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7B2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B27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227B27" w:rsidTr="00CA7261">
        <w:tc>
          <w:tcPr>
            <w:tcW w:w="3652" w:type="dxa"/>
            <w:hideMark/>
          </w:tcPr>
          <w:p w:rsidR="00FB2B9E" w:rsidRPr="00227B27" w:rsidRDefault="005809CD" w:rsidP="005809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B2B9E" w:rsidRPr="00227B2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 декабря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A72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227B27" w:rsidRDefault="00FB2B9E" w:rsidP="005809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09CD">
              <w:rPr>
                <w:rFonts w:ascii="Times New Roman" w:hAnsi="Times New Roman" w:cs="Times New Roman"/>
                <w:sz w:val="26"/>
                <w:szCs w:val="26"/>
              </w:rPr>
              <w:t>885</w:t>
            </w:r>
          </w:p>
        </w:tc>
        <w:tc>
          <w:tcPr>
            <w:tcW w:w="2409" w:type="dxa"/>
            <w:hideMark/>
          </w:tcPr>
          <w:p w:rsidR="00FB2B9E" w:rsidRPr="00227B27" w:rsidRDefault="00FB2B9E" w:rsidP="00F703A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7B27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227B27" w:rsidTr="00CA7261">
        <w:trPr>
          <w:trHeight w:val="995"/>
        </w:trPr>
        <w:tc>
          <w:tcPr>
            <w:tcW w:w="5920" w:type="dxa"/>
            <w:hideMark/>
          </w:tcPr>
          <w:p w:rsidR="00FB2B9E" w:rsidRPr="00227B27" w:rsidRDefault="00CA7261" w:rsidP="000361ED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0361E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19A8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2020 года № </w:t>
            </w:r>
            <w:r w:rsidR="004F19A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0361E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</w:rPr>
      </w:pPr>
    </w:p>
    <w:p w:rsidR="00FB2B9E" w:rsidRPr="00227B27" w:rsidRDefault="00FB2B9E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7B27">
        <w:rPr>
          <w:rFonts w:ascii="Times New Roman" w:hAnsi="Times New Roman" w:cs="Times New Roman"/>
          <w:sz w:val="26"/>
          <w:szCs w:val="26"/>
        </w:rPr>
        <w:t xml:space="preserve">В </w:t>
      </w:r>
      <w:r w:rsidR="00CA7261">
        <w:rPr>
          <w:rFonts w:ascii="Times New Roman" w:hAnsi="Times New Roman" w:cs="Times New Roman"/>
          <w:sz w:val="26"/>
          <w:szCs w:val="26"/>
        </w:rPr>
        <w:t xml:space="preserve">целях приведения муниципального нормативного правового акта </w:t>
      </w:r>
      <w:proofErr w:type="gramStart"/>
      <w:r w:rsidR="00CA726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A7261">
        <w:rPr>
          <w:rFonts w:ascii="Times New Roman" w:hAnsi="Times New Roman" w:cs="Times New Roman"/>
          <w:sz w:val="26"/>
          <w:szCs w:val="26"/>
        </w:rPr>
        <w:t xml:space="preserve">соответствие с действующим законодательством, в </w:t>
      </w:r>
      <w:r w:rsidRPr="00227B27">
        <w:rPr>
          <w:rFonts w:ascii="Times New Roman" w:hAnsi="Times New Roman" w:cs="Times New Roman"/>
          <w:sz w:val="26"/>
          <w:szCs w:val="26"/>
        </w:rPr>
        <w:t>соответствии с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27B27">
        <w:rPr>
          <w:rFonts w:ascii="Times New Roman" w:hAnsi="Times New Roman" w:cs="Times New Roman"/>
          <w:sz w:val="26"/>
          <w:szCs w:val="26"/>
        </w:rPr>
        <w:t>остановлением Правительства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Российско</w:t>
      </w:r>
      <w:r>
        <w:rPr>
          <w:rFonts w:ascii="Times New Roman" w:hAnsi="Times New Roman" w:cs="Times New Roman"/>
          <w:sz w:val="26"/>
          <w:szCs w:val="26"/>
        </w:rPr>
        <w:t xml:space="preserve">й Федерации от </w:t>
      </w:r>
      <w:r w:rsidR="00CA7261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сентября 20</w:t>
      </w:r>
      <w:r w:rsidR="00CA726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A7261">
        <w:rPr>
          <w:rFonts w:ascii="Times New Roman" w:hAnsi="Times New Roman" w:cs="Times New Roman"/>
          <w:sz w:val="26"/>
          <w:szCs w:val="26"/>
        </w:rPr>
        <w:t>1492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«</w:t>
      </w:r>
      <w:r w:rsidR="00CA7261" w:rsidRPr="00CA7261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отдельных положений некоторых актов Правительства Российской Федерации</w:t>
      </w:r>
      <w:r w:rsidRPr="00227B27">
        <w:rPr>
          <w:rFonts w:ascii="Times New Roman" w:hAnsi="Times New Roman" w:cs="Times New Roman"/>
          <w:sz w:val="26"/>
          <w:szCs w:val="26"/>
        </w:rPr>
        <w:t>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7B27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Default="00CA7261" w:rsidP="000361ED">
      <w:pPr>
        <w:pStyle w:val="ConsPlusNormal"/>
        <w:numPr>
          <w:ilvl w:val="0"/>
          <w:numId w:val="32"/>
        </w:numPr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0361ED">
        <w:rPr>
          <w:rFonts w:ascii="Times New Roman" w:hAnsi="Times New Roman" w:cs="Times New Roman"/>
          <w:sz w:val="26"/>
          <w:szCs w:val="26"/>
        </w:rPr>
        <w:t>8</w:t>
      </w:r>
      <w:r w:rsidR="004F19A8">
        <w:rPr>
          <w:rFonts w:ascii="Times New Roman" w:hAnsi="Times New Roman" w:cs="Times New Roman"/>
          <w:sz w:val="26"/>
          <w:szCs w:val="26"/>
        </w:rPr>
        <w:t xml:space="preserve"> сентября</w:t>
      </w:r>
      <w:r>
        <w:rPr>
          <w:rFonts w:ascii="Times New Roman" w:hAnsi="Times New Roman" w:cs="Times New Roman"/>
          <w:sz w:val="26"/>
          <w:szCs w:val="26"/>
        </w:rPr>
        <w:t xml:space="preserve"> 2020 года № </w:t>
      </w:r>
      <w:r w:rsidR="004F19A8">
        <w:rPr>
          <w:rFonts w:ascii="Times New Roman" w:hAnsi="Times New Roman" w:cs="Times New Roman"/>
          <w:sz w:val="26"/>
          <w:szCs w:val="26"/>
        </w:rPr>
        <w:t>57</w:t>
      </w:r>
      <w:r w:rsidR="000361ED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0361ED" w:rsidRPr="000361ED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субсидии за счет средств бюджета Билибинского муниципального района на возмещение недополученных доходов в связи с оказанием услуг по снабжению населения твердым печным топливом</w:t>
      </w:r>
      <w:r>
        <w:rPr>
          <w:rFonts w:ascii="Times New Roman" w:hAnsi="Times New Roman" w:cs="Times New Roman"/>
          <w:sz w:val="26"/>
          <w:szCs w:val="26"/>
        </w:rPr>
        <w:t>» следующее изменение:</w:t>
      </w:r>
    </w:p>
    <w:p w:rsidR="00FB2B9E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0361ED" w:rsidRPr="000361ED">
        <w:rPr>
          <w:rFonts w:ascii="Times New Roman" w:hAnsi="Times New Roman" w:cs="Times New Roman"/>
          <w:sz w:val="26"/>
          <w:szCs w:val="26"/>
        </w:rPr>
        <w:t>Положени</w:t>
      </w:r>
      <w:r w:rsidR="000361ED">
        <w:rPr>
          <w:rFonts w:ascii="Times New Roman" w:hAnsi="Times New Roman" w:cs="Times New Roman"/>
          <w:sz w:val="26"/>
          <w:szCs w:val="26"/>
        </w:rPr>
        <w:t>е</w:t>
      </w:r>
      <w:r w:rsidR="000361ED" w:rsidRPr="000361ED">
        <w:rPr>
          <w:rFonts w:ascii="Times New Roman" w:hAnsi="Times New Roman" w:cs="Times New Roman"/>
          <w:sz w:val="26"/>
          <w:szCs w:val="26"/>
        </w:rPr>
        <w:t xml:space="preserve"> о предоставлении субсидии за счет средств бюджета Билибинского муниципального района на возмещение недополученных доходов в связи с оказанием услуг по снабжению населения твердым печным топливом</w:t>
      </w:r>
      <w:r w:rsidR="000361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0361ED">
        <w:rPr>
          <w:rFonts w:ascii="Times New Roman" w:hAnsi="Times New Roman" w:cs="Times New Roman"/>
          <w:sz w:val="26"/>
          <w:szCs w:val="26"/>
        </w:rPr>
        <w:t>4.4</w:t>
      </w:r>
      <w:r>
        <w:rPr>
          <w:rFonts w:ascii="Times New Roman" w:hAnsi="Times New Roman" w:cs="Times New Roman"/>
          <w:sz w:val="26"/>
          <w:szCs w:val="26"/>
        </w:rPr>
        <w:t>. следующего содержания:</w:t>
      </w:r>
    </w:p>
    <w:p w:rsidR="00CA7261" w:rsidRPr="00227B27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85BFB">
        <w:rPr>
          <w:rFonts w:ascii="Times New Roman" w:hAnsi="Times New Roman" w:cs="Times New Roman"/>
          <w:sz w:val="26"/>
          <w:szCs w:val="26"/>
        </w:rPr>
        <w:t xml:space="preserve"> </w:t>
      </w:r>
      <w:r w:rsidR="000361ED">
        <w:rPr>
          <w:rFonts w:ascii="Times New Roman" w:hAnsi="Times New Roman" w:cs="Times New Roman"/>
          <w:sz w:val="26"/>
          <w:szCs w:val="26"/>
        </w:rPr>
        <w:t>4</w:t>
      </w:r>
      <w:r w:rsidR="00D858A5">
        <w:rPr>
          <w:rFonts w:ascii="Times New Roman" w:hAnsi="Times New Roman" w:cs="Times New Roman"/>
          <w:sz w:val="26"/>
          <w:szCs w:val="26"/>
        </w:rPr>
        <w:t>.4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A7261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Билибинский муниципальный район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</w:t>
      </w:r>
      <w:r w:rsidRPr="00CA7261">
        <w:rPr>
          <w:rFonts w:ascii="Times New Roman" w:hAnsi="Times New Roman" w:cs="Times New Roman"/>
          <w:sz w:val="26"/>
          <w:szCs w:val="26"/>
        </w:rPr>
        <w:lastRenderedPageBreak/>
        <w:t>факт завершения соответствующего мероприятия по получению результата предоставления субсидии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D62850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FB2B9E" w:rsidRPr="00CA7261" w:rsidRDefault="00FB2B9E" w:rsidP="00CA7261">
      <w:pPr>
        <w:pStyle w:val="ConsPlusNormal"/>
        <w:numPr>
          <w:ilvl w:val="0"/>
          <w:numId w:val="32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726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7553AE" w:rsidRPr="006A1583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5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158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CA7261">
        <w:rPr>
          <w:rFonts w:ascii="Times New Roman" w:hAnsi="Times New Roman" w:cs="Times New Roman"/>
          <w:sz w:val="26"/>
          <w:szCs w:val="26"/>
        </w:rPr>
        <w:t>исполняющего обязанности</w:t>
      </w:r>
      <w:r w:rsidRPr="006A1583">
        <w:rPr>
          <w:rFonts w:ascii="Times New Roman" w:hAnsi="Times New Roman" w:cs="Times New Roman"/>
          <w:sz w:val="26"/>
          <w:szCs w:val="26"/>
        </w:rPr>
        <w:t xml:space="preserve"> начальника Управления промышленной и сельскохозяйственной политики </w:t>
      </w:r>
      <w:r w:rsidR="00CA7261">
        <w:rPr>
          <w:rFonts w:ascii="Times New Roman" w:hAnsi="Times New Roman" w:cs="Times New Roman"/>
          <w:sz w:val="26"/>
          <w:szCs w:val="26"/>
        </w:rPr>
        <w:t>Попову А.Г.</w:t>
      </w:r>
    </w:p>
    <w:p w:rsidR="00077673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Default="00D858A5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CA726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A7261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Default="00FB2B9E" w:rsidP="00FB2B9E">
      <w:pPr>
        <w:spacing w:after="0"/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  <w:bookmarkStart w:id="0" w:name="_GoBack"/>
      <w:bookmarkEnd w:id="0"/>
    </w:p>
    <w:sectPr w:rsidR="00E71433" w:rsidSect="00317C0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287" w:rsidRDefault="004A4287" w:rsidP="001F278C">
      <w:pPr>
        <w:spacing w:after="0" w:line="240" w:lineRule="auto"/>
      </w:pPr>
      <w:r>
        <w:separator/>
      </w:r>
    </w:p>
  </w:endnote>
  <w:endnote w:type="continuationSeparator" w:id="0">
    <w:p w:rsidR="004A4287" w:rsidRDefault="004A4287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287" w:rsidRDefault="004A4287" w:rsidP="001F278C">
      <w:pPr>
        <w:spacing w:after="0" w:line="240" w:lineRule="auto"/>
      </w:pPr>
      <w:r>
        <w:separator/>
      </w:r>
    </w:p>
  </w:footnote>
  <w:footnote w:type="continuationSeparator" w:id="0">
    <w:p w:rsidR="004A4287" w:rsidRDefault="004A4287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4E28"/>
    <w:multiLevelType w:val="hybridMultilevel"/>
    <w:tmpl w:val="DA1AA2CC"/>
    <w:lvl w:ilvl="0" w:tplc="A356A07A">
      <w:start w:val="6"/>
      <w:numFmt w:val="decimal"/>
      <w:lvlText w:val="%1.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20A"/>
    <w:multiLevelType w:val="hybridMultilevel"/>
    <w:tmpl w:val="FF9EE248"/>
    <w:lvl w:ilvl="0" w:tplc="07548398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C21429"/>
    <w:multiLevelType w:val="hybridMultilevel"/>
    <w:tmpl w:val="41FE1E90"/>
    <w:lvl w:ilvl="0" w:tplc="E8CA2F04">
      <w:start w:val="5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87693"/>
    <w:multiLevelType w:val="hybridMultilevel"/>
    <w:tmpl w:val="7B108500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6123E"/>
    <w:multiLevelType w:val="hybridMultilevel"/>
    <w:tmpl w:val="39861CAE"/>
    <w:lvl w:ilvl="0" w:tplc="B3EE5CAA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F40A9"/>
    <w:multiLevelType w:val="hybridMultilevel"/>
    <w:tmpl w:val="B4B40F72"/>
    <w:lvl w:ilvl="0" w:tplc="81C269AA">
      <w:start w:val="5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1F67"/>
    <w:multiLevelType w:val="hybridMultilevel"/>
    <w:tmpl w:val="4A2015B6"/>
    <w:lvl w:ilvl="0" w:tplc="15302FB2">
      <w:start w:val="5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C4CBE"/>
    <w:multiLevelType w:val="hybridMultilevel"/>
    <w:tmpl w:val="B9C2DC1C"/>
    <w:lvl w:ilvl="0" w:tplc="E75C45D4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6C6AA078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650E9"/>
    <w:multiLevelType w:val="hybridMultilevel"/>
    <w:tmpl w:val="0BB8F4A0"/>
    <w:lvl w:ilvl="0" w:tplc="FCCA98D0">
      <w:start w:val="2"/>
      <w:numFmt w:val="decimal"/>
      <w:lvlText w:val="%1.12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E693DDC"/>
    <w:multiLevelType w:val="hybridMultilevel"/>
    <w:tmpl w:val="41C0D908"/>
    <w:lvl w:ilvl="0" w:tplc="7988B3EE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CA2B98"/>
    <w:multiLevelType w:val="hybridMultilevel"/>
    <w:tmpl w:val="91AC0060"/>
    <w:lvl w:ilvl="0" w:tplc="B8AAD9CA">
      <w:start w:val="6"/>
      <w:numFmt w:val="decimal"/>
      <w:lvlText w:val="%1.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E69FD"/>
    <w:multiLevelType w:val="hybridMultilevel"/>
    <w:tmpl w:val="490CC34E"/>
    <w:lvl w:ilvl="0" w:tplc="F34AF4AE">
      <w:start w:val="6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A3436"/>
    <w:multiLevelType w:val="hybridMultilevel"/>
    <w:tmpl w:val="5C5471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0255F"/>
    <w:multiLevelType w:val="hybridMultilevel"/>
    <w:tmpl w:val="DD4EBB0A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F34C91"/>
    <w:multiLevelType w:val="hybridMultilevel"/>
    <w:tmpl w:val="1FF8AF9C"/>
    <w:lvl w:ilvl="0" w:tplc="C4743A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717490"/>
    <w:multiLevelType w:val="hybridMultilevel"/>
    <w:tmpl w:val="56A67538"/>
    <w:lvl w:ilvl="0" w:tplc="D6F8634A">
      <w:start w:val="5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30"/>
  </w:num>
  <w:num w:numId="5">
    <w:abstractNumId w:val="40"/>
  </w:num>
  <w:num w:numId="6">
    <w:abstractNumId w:val="38"/>
  </w:num>
  <w:num w:numId="7">
    <w:abstractNumId w:val="41"/>
  </w:num>
  <w:num w:numId="8">
    <w:abstractNumId w:val="20"/>
  </w:num>
  <w:num w:numId="9">
    <w:abstractNumId w:val="18"/>
  </w:num>
  <w:num w:numId="10">
    <w:abstractNumId w:val="0"/>
  </w:num>
  <w:num w:numId="11">
    <w:abstractNumId w:val="8"/>
  </w:num>
  <w:num w:numId="12">
    <w:abstractNumId w:val="5"/>
  </w:num>
  <w:num w:numId="13">
    <w:abstractNumId w:val="27"/>
  </w:num>
  <w:num w:numId="14">
    <w:abstractNumId w:val="14"/>
  </w:num>
  <w:num w:numId="15">
    <w:abstractNumId w:val="9"/>
  </w:num>
  <w:num w:numId="16">
    <w:abstractNumId w:val="36"/>
  </w:num>
  <w:num w:numId="17">
    <w:abstractNumId w:val="34"/>
  </w:num>
  <w:num w:numId="18">
    <w:abstractNumId w:val="39"/>
  </w:num>
  <w:num w:numId="19">
    <w:abstractNumId w:val="32"/>
  </w:num>
  <w:num w:numId="20">
    <w:abstractNumId w:val="37"/>
  </w:num>
  <w:num w:numId="21">
    <w:abstractNumId w:val="3"/>
  </w:num>
  <w:num w:numId="22">
    <w:abstractNumId w:val="28"/>
  </w:num>
  <w:num w:numId="23">
    <w:abstractNumId w:val="7"/>
  </w:num>
  <w:num w:numId="24">
    <w:abstractNumId w:val="31"/>
  </w:num>
  <w:num w:numId="25">
    <w:abstractNumId w:val="1"/>
  </w:num>
  <w:num w:numId="26">
    <w:abstractNumId w:val="15"/>
  </w:num>
  <w:num w:numId="27">
    <w:abstractNumId w:val="35"/>
  </w:num>
  <w:num w:numId="28">
    <w:abstractNumId w:val="25"/>
  </w:num>
  <w:num w:numId="29">
    <w:abstractNumId w:val="19"/>
  </w:num>
  <w:num w:numId="30">
    <w:abstractNumId w:val="22"/>
  </w:num>
  <w:num w:numId="31">
    <w:abstractNumId w:val="13"/>
  </w:num>
  <w:num w:numId="32">
    <w:abstractNumId w:val="10"/>
  </w:num>
  <w:num w:numId="3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3"/>
  </w:num>
  <w:num w:numId="36">
    <w:abstractNumId w:val="17"/>
  </w:num>
  <w:num w:numId="37">
    <w:abstractNumId w:val="24"/>
  </w:num>
  <w:num w:numId="38">
    <w:abstractNumId w:val="21"/>
  </w:num>
  <w:num w:numId="39">
    <w:abstractNumId w:val="6"/>
  </w:num>
  <w:num w:numId="40">
    <w:abstractNumId w:val="12"/>
  </w:num>
  <w:num w:numId="41">
    <w:abstractNumId w:val="29"/>
  </w:num>
  <w:num w:numId="42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4287"/>
    <w:rsid w:val="004A66BF"/>
    <w:rsid w:val="004A7E69"/>
    <w:rsid w:val="004B5E1F"/>
    <w:rsid w:val="004C1E52"/>
    <w:rsid w:val="004C514D"/>
    <w:rsid w:val="004C6C05"/>
    <w:rsid w:val="004D49DF"/>
    <w:rsid w:val="004D49FF"/>
    <w:rsid w:val="004E08D9"/>
    <w:rsid w:val="004E13C5"/>
    <w:rsid w:val="004E48AB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4E8D"/>
    <w:rsid w:val="00542202"/>
    <w:rsid w:val="00544416"/>
    <w:rsid w:val="005459B7"/>
    <w:rsid w:val="005506EF"/>
    <w:rsid w:val="0057370D"/>
    <w:rsid w:val="00574564"/>
    <w:rsid w:val="005765EB"/>
    <w:rsid w:val="00577C43"/>
    <w:rsid w:val="005809CD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B2F2D"/>
    <w:rsid w:val="005B659A"/>
    <w:rsid w:val="005C048B"/>
    <w:rsid w:val="005C0EB6"/>
    <w:rsid w:val="005C38E8"/>
    <w:rsid w:val="005C79DC"/>
    <w:rsid w:val="005D687A"/>
    <w:rsid w:val="005E48F0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1CEC"/>
    <w:rsid w:val="00AD21CA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252"/>
    <w:rsid w:val="00DF5FFB"/>
    <w:rsid w:val="00DF72B4"/>
    <w:rsid w:val="00E06529"/>
    <w:rsid w:val="00E13F15"/>
    <w:rsid w:val="00E334F6"/>
    <w:rsid w:val="00E34906"/>
    <w:rsid w:val="00E457A7"/>
    <w:rsid w:val="00E5057B"/>
    <w:rsid w:val="00E50678"/>
    <w:rsid w:val="00E65321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CCB9-EB89-4CE8-A1E5-AC883284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4</cp:revision>
  <cp:lastPrinted>2022-01-03T00:30:00Z</cp:lastPrinted>
  <dcterms:created xsi:type="dcterms:W3CDTF">2022-01-03T00:42:00Z</dcterms:created>
  <dcterms:modified xsi:type="dcterms:W3CDTF">2022-01-10T22:54:00Z</dcterms:modified>
</cp:coreProperties>
</file>