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5001" w:type="pct"/>
        <w:tblLayout w:type="fixed"/>
        <w:tblLook w:val="04A0" w:firstRow="1" w:lastRow="0" w:firstColumn="1" w:lastColumn="0" w:noHBand="0" w:noVBand="1"/>
      </w:tblPr>
      <w:tblGrid>
        <w:gridCol w:w="496"/>
        <w:gridCol w:w="4449"/>
        <w:gridCol w:w="3357"/>
        <w:gridCol w:w="2963"/>
        <w:gridCol w:w="9"/>
      </w:tblGrid>
      <w:tr w:rsidR="00233D32" w:rsidRPr="00735756" w:rsidTr="004174B3">
        <w:trPr>
          <w:trHeight w:val="10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  <w:t>Реестр муниципальных  услуг (функций), предоставляемых на территории Билибинского муниципального района</w:t>
            </w:r>
          </w:p>
        </w:tc>
      </w:tr>
      <w:tr w:rsidR="00233D32" w:rsidRPr="00735756" w:rsidTr="004174B3">
        <w:trPr>
          <w:trHeight w:val="52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ru-RU"/>
              </w:rPr>
            </w:pPr>
          </w:p>
        </w:tc>
      </w:tr>
      <w:tr w:rsidR="00233D32" w:rsidRPr="00735756" w:rsidTr="004174B3">
        <w:trPr>
          <w:trHeight w:val="375"/>
        </w:trPr>
        <w:tc>
          <w:tcPr>
            <w:tcW w:w="2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85"/>
        </w:trPr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  услуги</w:t>
            </w:r>
          </w:p>
        </w:tc>
        <w:tc>
          <w:tcPr>
            <w:tcW w:w="14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 (учреждение или предприятие) или его подразделение, предоставляющее услугу</w:t>
            </w:r>
          </w:p>
        </w:tc>
        <w:tc>
          <w:tcPr>
            <w:tcW w:w="131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реквизиты НПА, </w:t>
            </w:r>
            <w:proofErr w:type="gramStart"/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утверждающего</w:t>
            </w:r>
            <w:proofErr w:type="gramEnd"/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Административный регламент на услугу</w:t>
            </w:r>
          </w:p>
        </w:tc>
      </w:tr>
      <w:tr w:rsidR="00233D32" w:rsidRPr="00735756" w:rsidTr="004174B3">
        <w:trPr>
          <w:trHeight w:val="930"/>
        </w:trPr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31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73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Услуги, предоставляемые Администрацией муниципального образования Билибинский муниципальный район</w:t>
            </w:r>
          </w:p>
        </w:tc>
      </w:tr>
      <w:tr w:rsidR="00233D32" w:rsidRPr="00735756" w:rsidTr="004174B3">
        <w:trPr>
          <w:trHeight w:val="112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сведений о государственной регистрации актов гражданского состояния в учреждения и организации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145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Истребование и пересылка документов о государственной регистрации актов гражданского состояния с территории и на территорию иностранных государств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9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рождения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36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заключения брака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2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расторжения брака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71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смерти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4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установления отцовства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4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перемены имени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111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исправлений и изменений в записи актов гражданского состояния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138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повторных свидетельств о государственной регистрации актов гражданского состояния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4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регистрация усыновления (удочерения)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84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справок физическим лицам из архива отдела ЗАГС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54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Восстановление и аннулирование актовых записей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ЗАГС                     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33D32" w:rsidRPr="00735756" w:rsidTr="004174B3">
        <w:trPr>
          <w:trHeight w:val="184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исполнения запросов социально-правового и тематического характера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Архивный отдел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3288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</w:t>
            </w:r>
            <w:r w:rsidR="00A109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28.11.2017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A109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957</w:t>
            </w:r>
            <w:r w:rsidR="001D328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D3288" w:rsidRPr="00735756" w:rsidRDefault="001D328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</w:p>
          <w:p w:rsidR="00233D32" w:rsidRPr="00735756" w:rsidRDefault="001D328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27.11.2020 № 748</w:t>
            </w:r>
          </w:p>
        </w:tc>
      </w:tr>
      <w:tr w:rsidR="00233D32" w:rsidRPr="00735756" w:rsidTr="004174B3">
        <w:trPr>
          <w:trHeight w:val="184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обращений граждан в Управление социальной политики Администрации муниципального образования Билибинский муниципальный район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5C4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29.12.2010 № 245                с изм. </w:t>
            </w:r>
            <w:proofErr w:type="gramStart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27.06.2012 № 131, 23.11.2015 №861</w:t>
            </w:r>
            <w:r w:rsidR="00565D0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27.05.2019 №335</w:t>
            </w:r>
            <w:r w:rsidR="006E1BD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29.04.2020 № 289, 21.05.2020 № 332</w:t>
            </w:r>
          </w:p>
        </w:tc>
      </w:tr>
      <w:tr w:rsidR="00233D32" w:rsidRPr="00735756" w:rsidTr="004174B3">
        <w:trPr>
          <w:trHeight w:val="15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680816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 официальных физкультурно-оздоровительных и спортивных мероприятий  на территории Билибинского муниципального района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</w:t>
            </w:r>
            <w:r w:rsidR="00680816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17.12.2020 № 821</w:t>
            </w:r>
          </w:p>
          <w:p w:rsidR="007535C4" w:rsidRPr="00735756" w:rsidRDefault="007535C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 </w:t>
            </w:r>
          </w:p>
          <w:p w:rsidR="007535C4" w:rsidRPr="00735756" w:rsidRDefault="007535C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01.02.2021 № 34</w:t>
            </w:r>
          </w:p>
        </w:tc>
      </w:tr>
      <w:tr w:rsidR="00233D32" w:rsidRPr="00735756" w:rsidTr="004174B3">
        <w:trPr>
          <w:trHeight w:val="277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D46432" w:rsidP="00D1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социальной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4458" w:rsidRPr="00735756" w:rsidRDefault="00233D32" w:rsidP="00B45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</w:t>
            </w:r>
            <w:r w:rsidR="00B4574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4574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20.12.2021 №857</w:t>
            </w:r>
          </w:p>
        </w:tc>
      </w:tr>
      <w:tr w:rsidR="00233D32" w:rsidRPr="00735756" w:rsidTr="004174B3">
        <w:trPr>
          <w:trHeight w:val="159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недвижимого имущества, входящего в состав муниципальной казны, в аренду, безвозмездное или иное пользование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FC8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09.10.2013 № 822, </w:t>
            </w:r>
            <w:r w:rsidR="00A140D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0FC8" w:rsidRPr="00735756" w:rsidRDefault="00A140D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300FC8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14.07.2016 № 470</w:t>
            </w:r>
            <w:r w:rsidR="00D8773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00FC8" w:rsidRPr="00735756" w:rsidRDefault="00300FC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1099</w:t>
            </w:r>
            <w:r w:rsidR="00F5098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33D32" w:rsidRPr="00735756" w:rsidRDefault="00D8773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350</w:t>
            </w:r>
            <w:r w:rsidR="00F3654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3654A" w:rsidRPr="00735756" w:rsidRDefault="00F3654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17.02.2021 №63</w:t>
            </w:r>
          </w:p>
        </w:tc>
      </w:tr>
      <w:tr w:rsidR="00233D32" w:rsidRPr="00735756" w:rsidTr="00A140D7">
        <w:trPr>
          <w:trHeight w:val="69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Постановка на учет граждан, имеющих трех и более детей, для последующего бесплатного предоставления земельных участков в собственность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098B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09.10.2013 № 824,</w:t>
            </w:r>
            <w:r w:rsidR="00A140D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5098B" w:rsidRPr="00735756" w:rsidRDefault="00A140D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  <w:r w:rsidR="00233D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14.07.2016 № 472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15.05.2018 № 314</w:t>
            </w:r>
            <w:r w:rsidR="00F72CF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F5098B" w:rsidRPr="00735756" w:rsidRDefault="00F5098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1106,</w:t>
            </w:r>
          </w:p>
          <w:p w:rsidR="00F72CF8" w:rsidRPr="00735756" w:rsidRDefault="00F72CF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18.04.2019 № 231</w:t>
            </w:r>
            <w:r w:rsidR="00D8773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14.12.2020 № 780, 17.12.2020 № 797</w:t>
            </w:r>
          </w:p>
        </w:tc>
      </w:tr>
      <w:tr w:rsidR="00233D32" w:rsidRPr="00735756" w:rsidTr="004174B3">
        <w:trPr>
          <w:trHeight w:val="169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</w:t>
            </w:r>
          </w:p>
        </w:tc>
        <w:tc>
          <w:tcPr>
            <w:tcW w:w="1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муниципального недвижимого имущества в собственность в порядке  приватизации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E78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09.10.2013 № 825, </w:t>
            </w:r>
            <w:r w:rsidR="00A140D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5E78" w:rsidRPr="00735756" w:rsidRDefault="00A140D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  <w:r w:rsidR="00233D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05E78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19.07.2016 № 492</w:t>
            </w:r>
            <w:r w:rsidR="00D8773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05E78" w:rsidRPr="00735756" w:rsidRDefault="00F05E7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1098,</w:t>
            </w:r>
          </w:p>
          <w:p w:rsidR="00233D32" w:rsidRPr="00735756" w:rsidRDefault="00D8773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347</w:t>
            </w:r>
            <w:r w:rsidR="00CC5E8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CC5E85" w:rsidRPr="00735756" w:rsidRDefault="00CC5E8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08.07.2021 №2021</w:t>
            </w:r>
          </w:p>
        </w:tc>
      </w:tr>
      <w:tr w:rsidR="00233D32" w:rsidRPr="00735756" w:rsidTr="004174B3">
        <w:trPr>
          <w:trHeight w:val="16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права на установку и эксплуатацию рекламной конструкции на земельном участке, здании или ином недвижимом имуществе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691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09.10.2013 № 819</w:t>
            </w:r>
            <w:r w:rsidR="00A140D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</w:p>
          <w:p w:rsidR="00326912" w:rsidRPr="00735756" w:rsidRDefault="00A140D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326912" w:rsidRPr="00735756" w:rsidRDefault="0032691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27.11.2018 № 963/1</w:t>
            </w:r>
          </w:p>
          <w:p w:rsidR="00233D32" w:rsidRPr="00735756" w:rsidRDefault="00A140D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349</w:t>
            </w:r>
            <w:r w:rsidR="00F3654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3654A" w:rsidRPr="00735756" w:rsidRDefault="00F3654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17.02.2021 № 62</w:t>
            </w:r>
          </w:p>
        </w:tc>
      </w:tr>
      <w:tr w:rsidR="00233D32" w:rsidRPr="00735756" w:rsidTr="004174B3">
        <w:trPr>
          <w:trHeight w:val="172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земельного участка юридическим лицам, и гражданам в собственность, постоянное (бессрочное) пользование, безвозмездное пользование, аренду земельных участков из состава земель, собственность на которые не разграничена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1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16.10.2015 № 761, </w:t>
            </w:r>
            <w:r w:rsidR="00FD79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BD1" w:rsidRPr="00735756" w:rsidRDefault="00FD794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14.07.2016 № 473, 04.08.2017 № 665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15.05.2018 № 315</w:t>
            </w:r>
            <w:r w:rsidR="00AB6B1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044BD1" w:rsidRPr="00735756" w:rsidRDefault="00044BD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1107,</w:t>
            </w:r>
          </w:p>
          <w:p w:rsidR="00AB6B11" w:rsidRPr="00735756" w:rsidRDefault="00AB6B1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18.04.2019 № 229</w:t>
            </w:r>
            <w:r w:rsidR="00FD79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06.05.2020 № 352</w:t>
            </w:r>
          </w:p>
        </w:tc>
      </w:tr>
      <w:tr w:rsidR="00233D32" w:rsidRPr="00735756" w:rsidTr="004174B3">
        <w:trPr>
          <w:trHeight w:val="169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земельного участка, находящегося в муниципальной собственности, на торгах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63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16.10.2015 № 762,</w:t>
            </w:r>
            <w:r w:rsidR="00FD79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75163" w:rsidRPr="00735756" w:rsidRDefault="00FD794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  <w:r w:rsidR="00233D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14.07.2016 № 474, 04.08.2017 № 666</w:t>
            </w:r>
            <w:r w:rsidR="006C724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75163" w:rsidRPr="00735756" w:rsidRDefault="00A7516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№1108,</w:t>
            </w:r>
          </w:p>
          <w:p w:rsidR="006C7242" w:rsidRPr="00735756" w:rsidRDefault="006C724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18.04.2019 № 230</w:t>
            </w:r>
            <w:r w:rsidR="0072617D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11.06. 2019 № 370</w:t>
            </w:r>
            <w:r w:rsidR="00FD79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26.05.2020 № 353</w:t>
            </w:r>
          </w:p>
        </w:tc>
      </w:tr>
      <w:tr w:rsidR="00233D32" w:rsidRPr="00735756" w:rsidTr="00A75163">
        <w:trPr>
          <w:trHeight w:val="27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земельного участка, находящегося в муниципальной собственности, без торгов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BD1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16.10.2015 № 764, </w:t>
            </w:r>
          </w:p>
          <w:p w:rsidR="00044BD1" w:rsidRPr="00735756" w:rsidRDefault="00FD794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изм. от </w:t>
            </w:r>
            <w:r w:rsidR="00233D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44BD1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19.07.2016 № 493, 04.08.2017 № 668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21.05.2018 № 355</w:t>
            </w:r>
            <w:r w:rsidR="00FD79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44BD1" w:rsidRPr="00735756" w:rsidRDefault="00044BD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29.12.2018 № 1105, </w:t>
            </w:r>
          </w:p>
          <w:p w:rsidR="00044BD1" w:rsidRPr="00735756" w:rsidRDefault="00044BD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355,</w:t>
            </w:r>
          </w:p>
          <w:p w:rsidR="00233D32" w:rsidRPr="00735756" w:rsidRDefault="00FD794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03.08.2020 № 497</w:t>
            </w:r>
          </w:p>
        </w:tc>
      </w:tr>
      <w:tr w:rsidR="00233D32" w:rsidRPr="00735756" w:rsidTr="004174B3">
        <w:trPr>
          <w:trHeight w:val="196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163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16.10.2015 № 763,</w:t>
            </w:r>
            <w:r w:rsidR="00CC1D5D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75163" w:rsidRPr="00735756" w:rsidRDefault="00CC1D5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  <w:r w:rsidR="00233D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14.07.2016 № 475, 28.02.2017 №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149, 04.08.2017 № 667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21.05.2018 № 354</w:t>
            </w:r>
            <w:r w:rsidR="00CC1D5D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26.05.2020 № 354</w:t>
            </w:r>
          </w:p>
        </w:tc>
      </w:tr>
      <w:tr w:rsidR="00233D32" w:rsidRPr="00735756" w:rsidTr="004174B3">
        <w:trPr>
          <w:trHeight w:val="154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гражданам земельных участков, находящихся в муниципальной собственности или из состава земель, собственность на которые не разграничена, расположенных на территории Билибинского муниципального района, в безвозмездное пользование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D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06.03.2017 № 159</w:t>
            </w:r>
            <w:r w:rsidR="002E30B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C07DD" w:rsidRPr="00735756" w:rsidRDefault="00CF046C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изм. от </w:t>
            </w:r>
          </w:p>
          <w:p w:rsidR="00233D32" w:rsidRPr="00735756" w:rsidRDefault="002E30B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21.05.2018 № 356</w:t>
            </w:r>
            <w:r w:rsidR="00A0036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C07DD" w:rsidRPr="00735756" w:rsidRDefault="001C07D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1109,</w:t>
            </w:r>
          </w:p>
          <w:p w:rsidR="001C07DD" w:rsidRPr="00735756" w:rsidRDefault="00A0036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18.04.2019 № 228</w:t>
            </w:r>
            <w:r w:rsidR="00473BA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№792/2</w:t>
            </w:r>
            <w:r w:rsidR="00CF046C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C07DD" w:rsidRPr="00735756" w:rsidRDefault="001C07D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28.02.2020 № 129,</w:t>
            </w:r>
          </w:p>
          <w:p w:rsidR="001C07DD" w:rsidRPr="00735756" w:rsidRDefault="001C07D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25.11.2020 № 746,</w:t>
            </w:r>
          </w:p>
          <w:p w:rsidR="00A00364" w:rsidRPr="00735756" w:rsidRDefault="00CF046C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17.12.2020 № 796</w:t>
            </w:r>
            <w:r w:rsidR="00CC5E8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CC5E85" w:rsidRPr="00735756" w:rsidRDefault="00CC5E8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31.08.2021 №592/1</w:t>
            </w:r>
          </w:p>
        </w:tc>
      </w:tr>
      <w:tr w:rsidR="00233D32" w:rsidRPr="00735756" w:rsidTr="004174B3">
        <w:trPr>
          <w:trHeight w:val="231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заявлений, документов, а также постановка граждан на учет в качестве нуждающихся в жилых помещениях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6E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27.06.2012 № 132, </w:t>
            </w:r>
            <w:r w:rsidR="003423A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576E" w:rsidRPr="00735756" w:rsidRDefault="003423A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14.08.2013 № 675, 07.10.2015 № 733,  22.07.2016 № 508, 16.08.2017 № 684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23.05.2018 №365</w:t>
            </w:r>
            <w:r w:rsidR="003423A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23.12.2019 № 816, 17.03.2020 № 164, 21.08.2020 № 528</w:t>
            </w:r>
          </w:p>
        </w:tc>
      </w:tr>
      <w:tr w:rsidR="00233D32" w:rsidRPr="00735756" w:rsidTr="004174B3">
        <w:trPr>
          <w:trHeight w:val="216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 жилого помещения по договору социального найма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6E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29.06.2012 № 152, 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576E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29.09.2015 № 707, 22.07.2016 № 511, 26.05.2017 № 490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23.05.2018 №366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800</w:t>
            </w:r>
          </w:p>
        </w:tc>
      </w:tr>
      <w:tr w:rsidR="00233D32" w:rsidRPr="00735756" w:rsidTr="004174B3">
        <w:trPr>
          <w:trHeight w:val="168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молодым семьям социальной поддержки для приобретения (строительства) жилья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76E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27.06.2012 № 130, 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4576E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29.09.2015 № 706, 22.07.2016 № 510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801</w:t>
            </w:r>
          </w:p>
        </w:tc>
      </w:tr>
      <w:tr w:rsidR="00233D32" w:rsidRPr="00735756" w:rsidTr="002C7C8A">
        <w:trPr>
          <w:trHeight w:val="1708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Принятие документов, а также выдача решений о переводе или об отказе в переводе жилого помещения в нежилое или нежилого помещения </w:t>
            </w:r>
            <w:proofErr w:type="gramStart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жилое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2C09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</w:t>
            </w:r>
            <w:r w:rsidR="002C7C8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28.12.2017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2C7C8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</w:t>
            </w:r>
            <w:r w:rsidR="00F55D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32C09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 </w:t>
            </w:r>
            <w:r w:rsidR="00F55D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9B1B6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17.04.2018 № 265, </w:t>
            </w:r>
            <w:r w:rsidR="00F55D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22.06.2018 № 496</w:t>
            </w:r>
            <w:r w:rsidR="0005669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</w:t>
            </w:r>
            <w:r w:rsidR="00665BE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.12.2019 № 790/2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07.01.2020 № 227, 21.08.2020 № 527</w:t>
            </w:r>
          </w:p>
        </w:tc>
      </w:tr>
      <w:tr w:rsidR="00233D32" w:rsidRPr="00735756" w:rsidTr="007535C4">
        <w:trPr>
          <w:trHeight w:val="274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гражданам жилых помещений муниципального специализированного жилищного фонда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DE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27.06.2012 № 129,               с изм. </w:t>
            </w:r>
            <w:proofErr w:type="gramStart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25.02.2013 №147, 29.09.2015 № 705,  22.07.2016 № 507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23.05.2018 №364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805</w:t>
            </w:r>
          </w:p>
        </w:tc>
      </w:tr>
      <w:tr w:rsidR="00233D32" w:rsidRPr="00735756" w:rsidTr="004174B3">
        <w:trPr>
          <w:trHeight w:val="18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жилых помещений пригодными (непригодными) для проживания граждан, а также многоквартирных домов аварийными и подл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ежащими сносу или реконструкции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CF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инистрации от </w:t>
            </w:r>
            <w:r w:rsidR="002C7C8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28.12.2017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№ 1107</w:t>
            </w:r>
            <w:r w:rsidR="00F55D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54CCF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F55D1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22.06.2018 № 497</w:t>
            </w:r>
            <w:r w:rsidR="0017388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7388E" w:rsidRPr="00735756" w:rsidRDefault="0017388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31.08.2018 №739</w:t>
            </w:r>
            <w:r w:rsidR="005E71F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791/2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07.01.2020 № 228, 17.12.2020 № 798</w:t>
            </w:r>
          </w:p>
        </w:tc>
      </w:tr>
      <w:tr w:rsidR="00233D32" w:rsidRPr="00735756" w:rsidTr="004174B3">
        <w:trPr>
          <w:trHeight w:val="181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жилых помещений  в собственность граждан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7CDE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30.05.2012 № 99, 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E7CDE" w:rsidRPr="00735756" w:rsidRDefault="000E755E" w:rsidP="008E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</w:p>
          <w:p w:rsidR="00233D32" w:rsidRPr="00735756" w:rsidRDefault="00233D32" w:rsidP="008E7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29.09.2015 № 704,  22.07.2016 № 509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695ACB" w:rsidRPr="00735756">
              <w:rPr>
                <w:color w:val="000000" w:themeColor="text1"/>
                <w:sz w:val="24"/>
                <w:szCs w:val="24"/>
              </w:rPr>
              <w:t xml:space="preserve"> 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23.05.2018 №363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799</w:t>
            </w:r>
          </w:p>
        </w:tc>
      </w:tr>
      <w:tr w:rsidR="00233D32" w:rsidRPr="00735756" w:rsidTr="004174B3">
        <w:trPr>
          <w:trHeight w:val="214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жилых помещений, принадлежащих на праве собственности гражданам, в муниципальную собственность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A7D" w:rsidRPr="00735756" w:rsidRDefault="00233D32" w:rsidP="00D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30.05.2012 № 101               с изм. </w:t>
            </w:r>
            <w:proofErr w:type="gramStart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</w:p>
          <w:p w:rsidR="00233D32" w:rsidRPr="00735756" w:rsidRDefault="00233D32" w:rsidP="00D15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26.02.2013 №150, 07.10.2015 № 732,  22.07.2016 № 515</w:t>
            </w:r>
            <w:r w:rsidR="00962B2C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19.10.2018 № 859</w:t>
            </w:r>
            <w:r w:rsidR="000E755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806</w:t>
            </w:r>
          </w:p>
        </w:tc>
      </w:tr>
      <w:tr w:rsidR="00712D38" w:rsidRPr="00735756" w:rsidTr="000547E4">
        <w:trPr>
          <w:trHeight w:val="27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2D38" w:rsidRPr="00735756" w:rsidRDefault="00712D38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38" w:rsidRPr="00735756" w:rsidRDefault="00712D3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Согласование создания места (площадки) накопления твердых коммунальных отходов и включение сведений о них в реестр мест (площадок)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накопления твердых коммунальных отходов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38" w:rsidRPr="00735756" w:rsidRDefault="00712D3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D38" w:rsidRPr="00735756" w:rsidRDefault="00712D3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01.09.2020 № 552</w:t>
            </w:r>
          </w:p>
        </w:tc>
      </w:tr>
      <w:tr w:rsidR="00233D32" w:rsidRPr="00735756" w:rsidTr="004174B3">
        <w:trPr>
          <w:trHeight w:val="183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38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Установление цен (тарифов), надбавок к ценам (тарифам), тарифов на подключение к системам коммунальной инфраструктуры, подлежащих регулированию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C93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</w:t>
            </w:r>
            <w:r w:rsidR="000547E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ление Администрации от </w:t>
            </w:r>
            <w:r w:rsidR="00C9373D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0547E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.02.2021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C9373D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</w:tr>
      <w:tr w:rsidR="00233D32" w:rsidRPr="00735756" w:rsidTr="004174B3">
        <w:trPr>
          <w:trHeight w:val="14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6119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в разрешение на строительство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2A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26119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от 17.12.2018 № 1025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C132A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изм. от </w:t>
            </w:r>
          </w:p>
          <w:p w:rsidR="000C132A" w:rsidRPr="00735756" w:rsidRDefault="000C132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12.02.2020 № 84</w:t>
            </w:r>
          </w:p>
          <w:p w:rsidR="00233D32" w:rsidRPr="00735756" w:rsidRDefault="000E755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340</w:t>
            </w:r>
          </w:p>
        </w:tc>
      </w:tr>
      <w:tr w:rsidR="00233D32" w:rsidRPr="00735756" w:rsidTr="004174B3">
        <w:trPr>
          <w:trHeight w:val="136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7B249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ввод объектов в эксплуатацию, уведомлений о соответствии построенных или реконструированных объекта индивидуального жилищного строительства или садового дома требованиями законодательства о градостроительной деятельности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32A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="00C4771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становление Администрации от  17.12.2018 № 1027</w:t>
            </w:r>
            <w:r w:rsidR="008F380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C132A" w:rsidRPr="00735756" w:rsidRDefault="008F380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0C132A" w:rsidRPr="00735756" w:rsidRDefault="008F380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№793/3</w:t>
            </w:r>
            <w:r w:rsidR="00D11D6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0C132A" w:rsidRPr="00735756" w:rsidRDefault="000C132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12.02.2020 № 82</w:t>
            </w:r>
          </w:p>
          <w:p w:rsidR="00233D32" w:rsidRPr="00735756" w:rsidRDefault="00D11D6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341</w:t>
            </w:r>
          </w:p>
        </w:tc>
      </w:tr>
      <w:tr w:rsidR="00233D32" w:rsidRPr="00735756" w:rsidTr="00D11D6B">
        <w:trPr>
          <w:trHeight w:val="7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Согласование переустройства и (или) перепланировки жилого помещения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1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27.09.2017 № 796</w:t>
            </w:r>
            <w:r w:rsidR="001471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E75612" w:rsidRPr="00735756" w:rsidRDefault="0014711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14711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22.06.2018 №494</w:t>
            </w:r>
            <w:r w:rsidR="00927D10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793/1</w:t>
            </w:r>
            <w:r w:rsidR="00D11D6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809</w:t>
            </w:r>
          </w:p>
        </w:tc>
      </w:tr>
      <w:tr w:rsidR="00233D32" w:rsidRPr="00735756" w:rsidTr="004F6759">
        <w:trPr>
          <w:trHeight w:val="1117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Выдача разрешений на 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установку рекламных конструкций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4CCF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от 11.01.2018 № 10</w:t>
            </w:r>
            <w:r w:rsidR="00BF43C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</w:p>
          <w:p w:rsidR="00454CCF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07.06.2018 № 433</w:t>
            </w:r>
            <w:r w:rsidR="001471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22.06.2018 № 490</w:t>
            </w:r>
            <w:r w:rsidR="00DF60CF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792/1</w:t>
            </w:r>
            <w:r w:rsidR="00D11D6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26.05.2020 № 359</w:t>
            </w:r>
          </w:p>
        </w:tc>
      </w:tr>
      <w:tr w:rsidR="00233D32" w:rsidRPr="00735756" w:rsidTr="004F6759">
        <w:trPr>
          <w:trHeight w:val="1249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и выдача градостроительных планов земельных участков в виде отдельного документа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6B6A" w:rsidRPr="00735756" w:rsidRDefault="00233D32" w:rsidP="00E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27.09.2017 № 791</w:t>
            </w:r>
          </w:p>
          <w:p w:rsidR="00E75612" w:rsidRPr="00735756" w:rsidRDefault="00486B6A" w:rsidP="00E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</w:p>
          <w:p w:rsidR="00E75612" w:rsidRPr="00735756" w:rsidRDefault="00486B6A" w:rsidP="00E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03.11.2017 №900</w:t>
            </w:r>
            <w:r w:rsidR="001F273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02.03.2018 № 148</w:t>
            </w:r>
            <w:r w:rsidR="001471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22.06.2018 № 492</w:t>
            </w:r>
            <w:r w:rsidR="007A712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№790/1</w:t>
            </w:r>
            <w:r w:rsidR="00D11D6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75612" w:rsidRPr="00735756" w:rsidRDefault="00E75612" w:rsidP="00E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12.02.2020 № 86,</w:t>
            </w:r>
          </w:p>
          <w:p w:rsidR="00486B6A" w:rsidRPr="00735756" w:rsidRDefault="00D11D6B" w:rsidP="00E75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26.05.2020 № 339, 03.08.2020 № 498</w:t>
            </w:r>
          </w:p>
        </w:tc>
      </w:tr>
      <w:tr w:rsidR="00233D32" w:rsidRPr="00735756" w:rsidTr="004174B3">
        <w:trPr>
          <w:trHeight w:val="154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Присвоение, изменение и 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аннулирование адресов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184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11.01.2018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4F675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F43C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53184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233D32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07.06.2018 № 431</w:t>
            </w:r>
            <w:r w:rsidR="000A0D4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791/1</w:t>
            </w:r>
            <w:r w:rsidR="008F569C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12.02.2020 № 83, 24.05.2020 № 535</w:t>
            </w:r>
          </w:p>
        </w:tc>
      </w:tr>
      <w:tr w:rsidR="00233D32" w:rsidRPr="00735756" w:rsidTr="004174B3">
        <w:trPr>
          <w:trHeight w:val="1453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866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очерёдности предоставления жилых помещений на условиях социального найма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29.03.2012 № 54</w:t>
            </w:r>
            <w:r w:rsidR="00695ACB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изм. от 25.05.2018 №385</w:t>
            </w:r>
            <w:r w:rsidR="00C0480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802</w:t>
            </w:r>
          </w:p>
        </w:tc>
      </w:tr>
      <w:tr w:rsidR="00233D32" w:rsidRPr="00735756" w:rsidTr="004174B3">
        <w:trPr>
          <w:trHeight w:val="1531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3D32" w:rsidRPr="00735756" w:rsidRDefault="00233D32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9866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порядке предоставления жилищно-коммунальных услуг населению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3D32" w:rsidRPr="00735756" w:rsidRDefault="00233D3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29.03.2012 № 53</w:t>
            </w:r>
            <w:r w:rsidR="00C0480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с изм. от 17.12.2020 № 803</w:t>
            </w:r>
          </w:p>
        </w:tc>
      </w:tr>
      <w:tr w:rsidR="002C7C8A" w:rsidRPr="00735756" w:rsidTr="004174B3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7C8A" w:rsidRPr="00735756" w:rsidRDefault="002C7C8A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866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Pr="00735756" w:rsidRDefault="002C7C8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(ордера) на производство земляных работ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C8A" w:rsidRPr="00735756" w:rsidRDefault="002C7C8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607A" w:rsidRPr="00735756" w:rsidRDefault="002C7C8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28.12.2017 № 1</w:t>
            </w:r>
            <w:r w:rsidR="002F0DE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  <w:r w:rsidR="0014711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44607A" w:rsidRPr="00735756" w:rsidRDefault="0014711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44607A" w:rsidRPr="00735756" w:rsidRDefault="0014711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22.06.2018 №495</w:t>
            </w:r>
            <w:r w:rsidR="00A36C00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794/1</w:t>
            </w:r>
            <w:r w:rsidR="008E558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C7C8A" w:rsidRPr="00735756" w:rsidRDefault="008E558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344</w:t>
            </w:r>
          </w:p>
        </w:tc>
      </w:tr>
      <w:tr w:rsidR="00D836C7" w:rsidRPr="00735756" w:rsidTr="004174B3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36C7" w:rsidRPr="00735756" w:rsidRDefault="00D836C7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98662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C7" w:rsidRPr="00735756" w:rsidRDefault="00D836C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разрешения на использование земель и земельного участка, находящихся в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6C7" w:rsidRPr="00735756" w:rsidRDefault="00D836C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D836C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31.01.2018№ 59</w:t>
            </w:r>
            <w:r w:rsidR="008F380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B3289" w:rsidRPr="00735756" w:rsidRDefault="008F380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29.12.2018 № 1097,</w:t>
            </w:r>
          </w:p>
          <w:p w:rsidR="00D836C7" w:rsidRPr="00735756" w:rsidRDefault="008F380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 793/2</w:t>
            </w:r>
            <w:r w:rsidR="008E558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07.04.2020 № 230, 26.05.2020 № 356, 10.08.2020 № 510</w:t>
            </w:r>
          </w:p>
        </w:tc>
      </w:tr>
      <w:tr w:rsidR="00695ACB" w:rsidRPr="00735756" w:rsidTr="004174B3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ACB" w:rsidRPr="00735756" w:rsidRDefault="00695ACB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CB" w:rsidRPr="00735756" w:rsidRDefault="00695AC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Регистрация в уведомительном порядке трудового договора, заключаемого работодателем - физическим лицом, не являющимся индивидуальным предпринимателем, с работником, а также факта прекращения трудового договора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ACB" w:rsidRPr="00735756" w:rsidRDefault="00695AC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правового и организационного обеспечения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3288" w:rsidRPr="00735756" w:rsidRDefault="00695ACB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25.05.2018 № 386</w:t>
            </w:r>
            <w:r w:rsidR="00FF072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D3288" w:rsidRPr="00735756" w:rsidRDefault="00FF072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</w:p>
          <w:p w:rsidR="00695ACB" w:rsidRPr="00735756" w:rsidRDefault="00FF072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 791/3</w:t>
            </w:r>
            <w:r w:rsidR="000968D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822</w:t>
            </w:r>
            <w:r w:rsidR="00EA2E6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EA2E64" w:rsidRPr="00735756" w:rsidRDefault="00EA2E6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16.03.2021 № 144</w:t>
            </w:r>
            <w:r w:rsidR="002A5573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2A5573" w:rsidRPr="00735756" w:rsidRDefault="002A5573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11.05.2021 № 279</w:t>
            </w:r>
          </w:p>
        </w:tc>
      </w:tr>
      <w:tr w:rsidR="00BF43CE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3CE" w:rsidRPr="00735756" w:rsidRDefault="00BF43CE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условно разрешенный вид  использования  земельного  участка  или  объекта  капитального строительства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BD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14.06.2018 № 459</w:t>
            </w:r>
            <w:r w:rsidR="000968D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</w:p>
          <w:p w:rsidR="00731ABD" w:rsidRPr="00735756" w:rsidRDefault="000968D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731ABD" w:rsidRPr="00735756" w:rsidRDefault="00731AB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12.02.2020 №78,</w:t>
            </w:r>
          </w:p>
          <w:p w:rsidR="00BF43CE" w:rsidRPr="00735756" w:rsidRDefault="000968D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336</w:t>
            </w:r>
          </w:p>
        </w:tc>
      </w:tr>
      <w:tr w:rsidR="00CB7484" w:rsidRPr="00735756" w:rsidTr="00500F96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484" w:rsidRPr="00735756" w:rsidRDefault="00CB7484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54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84" w:rsidRPr="00735756" w:rsidRDefault="00CB748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84" w:rsidRPr="00735756" w:rsidRDefault="00CB748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1ABD" w:rsidRPr="00735756" w:rsidRDefault="00CB748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14.06.2018 № 458</w:t>
            </w:r>
            <w:r w:rsidR="004D4DE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968D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731ABD" w:rsidRPr="00735756" w:rsidRDefault="000968D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  <w:r w:rsidR="004D4DE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7484" w:rsidRPr="00735756" w:rsidRDefault="004D4DE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 792/3</w:t>
            </w:r>
            <w:r w:rsidR="000968D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17.12.2020 № 825</w:t>
            </w:r>
          </w:p>
        </w:tc>
      </w:tr>
      <w:tr w:rsidR="00CB7484" w:rsidRPr="00735756" w:rsidTr="00500F96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7484" w:rsidRPr="00735756" w:rsidRDefault="00CB7484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84" w:rsidRPr="00735756" w:rsidRDefault="0054221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уведомлений о соответствии планируемого строительства или реконструкции объекта индивидуального жилищного строительства или садового дома установленным параметрам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484" w:rsidRPr="00735756" w:rsidRDefault="00CB748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4E" w:rsidRPr="00735756" w:rsidRDefault="00542212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от 18.12</w:t>
            </w:r>
            <w:r w:rsidR="00CB7484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.2018 №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1031</w:t>
            </w:r>
            <w:r w:rsidR="00CB37F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14E" w:rsidRPr="00735756" w:rsidRDefault="00CB37F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CB7484" w:rsidRPr="00735756" w:rsidRDefault="00CB37F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 794/3</w:t>
            </w:r>
            <w:r w:rsidR="00D4014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12.02.2020 № 81, 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 342</w:t>
            </w:r>
          </w:p>
        </w:tc>
      </w:tr>
      <w:tr w:rsidR="00BF43CE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3CE" w:rsidRPr="00735756" w:rsidRDefault="00CB7484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3CE" w:rsidRPr="00735756" w:rsidRDefault="00B5624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строительство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32A" w:rsidRPr="00735756" w:rsidRDefault="00B5624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</w:t>
            </w:r>
            <w:r w:rsidR="005E7CC1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18.12</w:t>
            </w:r>
            <w:r w:rsidR="00BF43C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.2018 №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1033</w:t>
            </w:r>
          </w:p>
          <w:p w:rsidR="000C132A" w:rsidRPr="00735756" w:rsidRDefault="005E7CC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t xml:space="preserve">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0C132A" w:rsidRPr="00735756" w:rsidRDefault="005E7CC1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29.11.2019 № 757</w:t>
            </w:r>
            <w:r w:rsidR="003B62A2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09.12.2019 № 790</w:t>
            </w:r>
            <w:r w:rsidR="00455A5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/4,</w:t>
            </w:r>
          </w:p>
          <w:p w:rsidR="00BF43CE" w:rsidRPr="00735756" w:rsidRDefault="000C132A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12.02.2020 № 80,</w:t>
            </w:r>
            <w:r w:rsidR="00455A5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26.05.2020 № 343, 03.08.2020 № 495</w:t>
            </w:r>
          </w:p>
        </w:tc>
      </w:tr>
      <w:tr w:rsidR="007616C8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16C8" w:rsidRPr="00735756" w:rsidRDefault="00245F3A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C8" w:rsidRPr="00735756" w:rsidRDefault="00DC0E2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летательных аппаратов, подъема привязных аэростатов, посадку (взлет) на площадки, расположенные в границах населенных пунктов Билибинского муниципального района, сведения о которых не опубликованы в документах аэронавигационной информации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C8" w:rsidRPr="00735756" w:rsidRDefault="007616C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промышленной и сельскохозяйственной  политики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16C8" w:rsidRPr="00735756" w:rsidRDefault="007616C8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5B328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14.10.2019 № </w:t>
            </w:r>
            <w:r w:rsidR="00DC0E2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613</w:t>
            </w:r>
            <w:r w:rsidR="00D4014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изм. от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26.05.2020 № 358, 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12.11.2020 № 729,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22.12.2020 № 831</w:t>
            </w:r>
          </w:p>
        </w:tc>
      </w:tr>
      <w:tr w:rsidR="006E0FD4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0FD4" w:rsidRPr="00735756" w:rsidRDefault="00245F3A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D4" w:rsidRPr="00735756" w:rsidRDefault="00BE01B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муниципального имущества, включенного в Перечень муниципального имущества муниципального образования Билибинский муниципальный район,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FD4" w:rsidRPr="00735756" w:rsidRDefault="000D7E3D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4E" w:rsidRPr="00735756" w:rsidRDefault="0019354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5B328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13.07.2018 № 616</w:t>
            </w:r>
            <w:r w:rsidR="00601850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D4014E" w:rsidRPr="00735756" w:rsidRDefault="00601850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6E0FD4" w:rsidRPr="00735756" w:rsidRDefault="00601850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 794/2</w:t>
            </w:r>
            <w:r w:rsidR="00D4014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26.05.2020 № 357</w:t>
            </w:r>
          </w:p>
        </w:tc>
      </w:tr>
      <w:tr w:rsidR="00BE01B4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01B4" w:rsidRPr="00735756" w:rsidRDefault="00BE01B4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="00245F3A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1B4" w:rsidRPr="00735756" w:rsidRDefault="00BE01B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муниципального имущества, включенного в Перечень муниципального имущества муниципального образования городское поселение Билибино,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1B4" w:rsidRPr="00735756" w:rsidRDefault="00BE01B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014E" w:rsidRPr="00735756" w:rsidRDefault="00BE01B4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</w:t>
            </w:r>
            <w:r w:rsidR="005B3289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16.11.2018 № 933</w:t>
            </w:r>
            <w:r w:rsidR="00A37427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4014E" w:rsidRPr="00735756" w:rsidRDefault="00A3742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изм. от </w:t>
            </w:r>
          </w:p>
          <w:p w:rsidR="00BE01B4" w:rsidRPr="00735756" w:rsidRDefault="00A37427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09.12.2019 №790/3</w:t>
            </w:r>
            <w:r w:rsidR="00D4014E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07.04.2020 № 229,</w:t>
            </w:r>
          </w:p>
          <w:p w:rsidR="00D4014E" w:rsidRPr="00735756" w:rsidRDefault="00D4014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26.05.2020 №351</w:t>
            </w:r>
          </w:p>
        </w:tc>
      </w:tr>
      <w:tr w:rsidR="005B3289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89" w:rsidRPr="00735756" w:rsidRDefault="005B3289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Утверждение схемы расположения земельного участка на кадастровом плане территории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Администрации от 29.12.2018 № 1110</w:t>
            </w:r>
          </w:p>
        </w:tc>
      </w:tr>
      <w:tr w:rsidR="005B3289" w:rsidRPr="00735756" w:rsidTr="00BF43CE">
        <w:trPr>
          <w:trHeight w:val="238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3289" w:rsidRPr="00735756" w:rsidRDefault="005B3289" w:rsidP="001D328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объектах учета, содержащихся в реестрах муниципального имущества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финансов, экономики и имущественных отношений Администрации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3289" w:rsidRPr="00735756" w:rsidRDefault="005B3289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 Администрации от 29.12.2018 № 1111</w:t>
            </w:r>
          </w:p>
        </w:tc>
      </w:tr>
      <w:tr w:rsidR="00BF43CE" w:rsidRPr="00735756" w:rsidTr="004174B3">
        <w:trPr>
          <w:gridAfter w:val="1"/>
          <w:wAfter w:w="4" w:type="pct"/>
          <w:trHeight w:val="169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Услуги, предоставляемые муниципальными учреждениями и другими организациями, в которых размещается муниципальное задание (заказ)</w:t>
            </w:r>
          </w:p>
        </w:tc>
      </w:tr>
      <w:tr w:rsidR="00BF43CE" w:rsidRPr="00735756" w:rsidTr="004174B3">
        <w:trPr>
          <w:trHeight w:val="153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</w:t>
            </w:r>
            <w:r w:rsidR="00982F48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17.12.2020 № 815</w:t>
            </w:r>
          </w:p>
        </w:tc>
      </w:tr>
      <w:tr w:rsidR="00BF43CE" w:rsidRPr="00735756" w:rsidTr="004174B3">
        <w:trPr>
          <w:trHeight w:val="204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предоставления дополнительного образования</w:t>
            </w: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</w:t>
            </w:r>
            <w:r w:rsidR="00251CF0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17.12.2020 № 824</w:t>
            </w:r>
          </w:p>
          <w:p w:rsidR="00041FB5" w:rsidRPr="00735756" w:rsidRDefault="00041FB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041FB5" w:rsidRPr="00735756" w:rsidRDefault="00041FB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01.02.2021 № 35</w:t>
            </w:r>
            <w:r w:rsidR="005571F5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5571F5" w:rsidRPr="00735756" w:rsidRDefault="005571F5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20.12.2021 № 850</w:t>
            </w:r>
          </w:p>
        </w:tc>
      </w:tr>
      <w:tr w:rsidR="00BF43CE" w:rsidRPr="00735756" w:rsidTr="004174B3">
        <w:trPr>
          <w:trHeight w:val="204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Зачисление в образовательную организацию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73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</w:t>
            </w:r>
            <w:r w:rsidR="00735756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министрации от 23.11.2021 № 748</w:t>
            </w:r>
          </w:p>
        </w:tc>
      </w:tr>
      <w:tr w:rsidR="00BF43CE" w:rsidRPr="00735756" w:rsidTr="004174B3">
        <w:trPr>
          <w:trHeight w:val="189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 Билибинского муниципального района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73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</w:t>
            </w:r>
            <w:r w:rsidR="00735756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инистрации от 20.12.2021 № 856</w:t>
            </w:r>
          </w:p>
        </w:tc>
      </w:tr>
      <w:tr w:rsidR="00BF43CE" w:rsidRPr="00735756" w:rsidTr="004174B3">
        <w:trPr>
          <w:trHeight w:val="19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результатах сданных экзаменов, тестирования и иных вступительных испытаний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73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</w:t>
            </w:r>
            <w:r w:rsidR="00735756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от 20.12.2021 № 858</w:t>
            </w:r>
          </w:p>
        </w:tc>
      </w:tr>
      <w:tr w:rsidR="00BF43CE" w:rsidRPr="00735756" w:rsidTr="004174B3">
        <w:trPr>
          <w:trHeight w:val="19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текущей успеваемости учащегося, ведение электронного дневника и электронного  журнала успеваемости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6D8" w:rsidRPr="00735756" w:rsidRDefault="00BF43CE" w:rsidP="0073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</w:t>
            </w:r>
            <w:r w:rsidR="00735756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 Администрации от 20.12.2021</w:t>
            </w: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735756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860</w:t>
            </w:r>
          </w:p>
        </w:tc>
      </w:tr>
      <w:tr w:rsidR="00BF43CE" w:rsidRPr="00735756" w:rsidTr="004174B3">
        <w:trPr>
          <w:trHeight w:val="19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об образовательных программах и учебных планах, рабочих программах учебных курсов, дисциплин (модулей), годовых календарных учебных графиках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1D3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3CE" w:rsidRPr="00735756" w:rsidRDefault="00BF43CE" w:rsidP="00735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</w:t>
            </w:r>
            <w:r w:rsidR="00735756"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дминистрации от 20.12.2021 № 859</w:t>
            </w:r>
          </w:p>
        </w:tc>
      </w:tr>
      <w:tr w:rsidR="004A410A" w:rsidRPr="00735756" w:rsidTr="004174B3">
        <w:trPr>
          <w:trHeight w:val="19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0A" w:rsidRPr="00735756" w:rsidRDefault="004A410A" w:rsidP="004A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заявлений, постановка на учет и зачисление детей в образовательные организации Билибинского муниципального района, реализующие основную образовательную программу дошкольного образования.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образовательные организации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от 02.09.2021 № 598</w:t>
            </w:r>
          </w:p>
        </w:tc>
      </w:tr>
      <w:tr w:rsidR="004A410A" w:rsidRPr="00735756" w:rsidTr="004A410A">
        <w:trPr>
          <w:trHeight w:val="142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досуга и народного творчества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27.02.2012                                  № 17-ОД</w:t>
            </w:r>
          </w:p>
        </w:tc>
      </w:tr>
      <w:tr w:rsidR="004A410A" w:rsidRPr="00735756" w:rsidTr="004A410A">
        <w:trPr>
          <w:trHeight w:val="153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доступа к оцифрованным изданиям, хранящимся в библиотеках, в том числе к фонду редких книг, с учётом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Билибинского муниципального района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27.02.2012                   № 12-ОД</w:t>
            </w:r>
          </w:p>
        </w:tc>
      </w:tr>
      <w:tr w:rsidR="004A410A" w:rsidRPr="00735756" w:rsidTr="004A410A">
        <w:trPr>
          <w:trHeight w:val="120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доступа к справочно-поисковому аппарату библиотек, библиотечным базам данных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Билибинского муниципального района</w:t>
            </w:r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от 27.02.2012                      № 13-ОД</w:t>
            </w:r>
          </w:p>
        </w:tc>
      </w:tr>
      <w:tr w:rsidR="004A410A" w:rsidRPr="00735756" w:rsidTr="004A410A">
        <w:trPr>
          <w:trHeight w:val="156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доступа к музейным коллекциям (фондам)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Билибинский краеведческий музей им. </w:t>
            </w:r>
            <w:proofErr w:type="spellStart"/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Г.С.Глазырина</w:t>
            </w:r>
            <w:proofErr w:type="spellEnd"/>
          </w:p>
        </w:tc>
        <w:tc>
          <w:tcPr>
            <w:tcW w:w="13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Администрации от 05.08.2016 № 555, </w:t>
            </w:r>
          </w:p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изм. от </w:t>
            </w:r>
          </w:p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02.05.2017 №403, 24.05.2019 №327, 29.04.2020 № 290, 01.09.2020 № 544</w:t>
            </w:r>
          </w:p>
        </w:tc>
      </w:tr>
      <w:tr w:rsidR="004A410A" w:rsidRPr="00735756" w:rsidTr="004A410A">
        <w:trPr>
          <w:trHeight w:val="1440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организации досуга и обеспечения жителей услугами учреждений культуры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учреждения культуры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 17.12.2020 № 817</w:t>
            </w:r>
          </w:p>
        </w:tc>
      </w:tr>
      <w:tr w:rsidR="004A410A" w:rsidRPr="00233D32" w:rsidTr="004A410A">
        <w:trPr>
          <w:trHeight w:val="1905"/>
        </w:trPr>
        <w:tc>
          <w:tcPr>
            <w:tcW w:w="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 Билибинский муниципальный район</w:t>
            </w:r>
          </w:p>
        </w:tc>
        <w:tc>
          <w:tcPr>
            <w:tcW w:w="1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A410A" w:rsidRPr="00735756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библиотека Билибинского муниципального района</w:t>
            </w:r>
          </w:p>
        </w:tc>
        <w:tc>
          <w:tcPr>
            <w:tcW w:w="13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10A" w:rsidRPr="00233D32" w:rsidRDefault="004A410A" w:rsidP="004A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5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Администрации  17.12.2020 № 819</w:t>
            </w:r>
            <w:bookmarkStart w:id="0" w:name="_GoBack"/>
            <w:bookmarkEnd w:id="0"/>
          </w:p>
        </w:tc>
      </w:tr>
    </w:tbl>
    <w:p w:rsidR="00E7247E" w:rsidRDefault="00E7247E" w:rsidP="001D3288">
      <w:pPr>
        <w:spacing w:after="0" w:line="240" w:lineRule="auto"/>
        <w:jc w:val="center"/>
      </w:pPr>
    </w:p>
    <w:sectPr w:rsidR="00E7247E" w:rsidSect="00233D3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4307C"/>
    <w:multiLevelType w:val="hybridMultilevel"/>
    <w:tmpl w:val="7F22D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D32"/>
    <w:rsid w:val="00014D18"/>
    <w:rsid w:val="00020510"/>
    <w:rsid w:val="00041FB5"/>
    <w:rsid w:val="00044BD1"/>
    <w:rsid w:val="0005254B"/>
    <w:rsid w:val="000547E4"/>
    <w:rsid w:val="00056693"/>
    <w:rsid w:val="00080041"/>
    <w:rsid w:val="0009478C"/>
    <w:rsid w:val="000968DA"/>
    <w:rsid w:val="000A0D41"/>
    <w:rsid w:val="000B1D99"/>
    <w:rsid w:val="000C132A"/>
    <w:rsid w:val="000D7E3D"/>
    <w:rsid w:val="000E3A20"/>
    <w:rsid w:val="000E755E"/>
    <w:rsid w:val="00147113"/>
    <w:rsid w:val="0017388E"/>
    <w:rsid w:val="00193544"/>
    <w:rsid w:val="001A258D"/>
    <w:rsid w:val="001C07DD"/>
    <w:rsid w:val="001D3288"/>
    <w:rsid w:val="001E0EC2"/>
    <w:rsid w:val="001F2732"/>
    <w:rsid w:val="00224F38"/>
    <w:rsid w:val="00233D32"/>
    <w:rsid w:val="00245F3A"/>
    <w:rsid w:val="00251CF0"/>
    <w:rsid w:val="0026119B"/>
    <w:rsid w:val="002716DC"/>
    <w:rsid w:val="002850F2"/>
    <w:rsid w:val="002A5573"/>
    <w:rsid w:val="002B06E0"/>
    <w:rsid w:val="002C7C8A"/>
    <w:rsid w:val="002E30B7"/>
    <w:rsid w:val="002F0DE5"/>
    <w:rsid w:val="00300FC8"/>
    <w:rsid w:val="00311E47"/>
    <w:rsid w:val="00326912"/>
    <w:rsid w:val="00341A5A"/>
    <w:rsid w:val="003423A3"/>
    <w:rsid w:val="00342DDC"/>
    <w:rsid w:val="003674EB"/>
    <w:rsid w:val="003A63E8"/>
    <w:rsid w:val="003B62A2"/>
    <w:rsid w:val="003D2E9B"/>
    <w:rsid w:val="003F40C2"/>
    <w:rsid w:val="003F74A4"/>
    <w:rsid w:val="004174B3"/>
    <w:rsid w:val="0044607A"/>
    <w:rsid w:val="00454CCF"/>
    <w:rsid w:val="0045583B"/>
    <w:rsid w:val="00455A58"/>
    <w:rsid w:val="00473BA7"/>
    <w:rsid w:val="00486B6A"/>
    <w:rsid w:val="00495661"/>
    <w:rsid w:val="004A410A"/>
    <w:rsid w:val="004C7105"/>
    <w:rsid w:val="004D4DEA"/>
    <w:rsid w:val="004F6759"/>
    <w:rsid w:val="00542212"/>
    <w:rsid w:val="005571F5"/>
    <w:rsid w:val="00565D07"/>
    <w:rsid w:val="005B3289"/>
    <w:rsid w:val="005E71F3"/>
    <w:rsid w:val="005E7CC1"/>
    <w:rsid w:val="00601850"/>
    <w:rsid w:val="00635AE8"/>
    <w:rsid w:val="00643A88"/>
    <w:rsid w:val="00647920"/>
    <w:rsid w:val="00665870"/>
    <w:rsid w:val="00665BEE"/>
    <w:rsid w:val="00680816"/>
    <w:rsid w:val="00695ACB"/>
    <w:rsid w:val="006A38D5"/>
    <w:rsid w:val="006B070B"/>
    <w:rsid w:val="006C7242"/>
    <w:rsid w:val="006E0FD4"/>
    <w:rsid w:val="006E1BDB"/>
    <w:rsid w:val="00711952"/>
    <w:rsid w:val="00712D38"/>
    <w:rsid w:val="0072617D"/>
    <w:rsid w:val="00731ABD"/>
    <w:rsid w:val="00735756"/>
    <w:rsid w:val="0075313E"/>
    <w:rsid w:val="007535C4"/>
    <w:rsid w:val="007616C8"/>
    <w:rsid w:val="007A7128"/>
    <w:rsid w:val="007B2494"/>
    <w:rsid w:val="007C3C45"/>
    <w:rsid w:val="007C6B5F"/>
    <w:rsid w:val="00832C09"/>
    <w:rsid w:val="00842EAB"/>
    <w:rsid w:val="008C4F1F"/>
    <w:rsid w:val="008E011A"/>
    <w:rsid w:val="008E5582"/>
    <w:rsid w:val="008E7CDE"/>
    <w:rsid w:val="008F3805"/>
    <w:rsid w:val="008F569C"/>
    <w:rsid w:val="009072E7"/>
    <w:rsid w:val="00927D10"/>
    <w:rsid w:val="00937A9D"/>
    <w:rsid w:val="009545D1"/>
    <w:rsid w:val="00962B2C"/>
    <w:rsid w:val="0097605B"/>
    <w:rsid w:val="00982F48"/>
    <w:rsid w:val="00986625"/>
    <w:rsid w:val="009962F6"/>
    <w:rsid w:val="009B1B64"/>
    <w:rsid w:val="00A00364"/>
    <w:rsid w:val="00A02DE5"/>
    <w:rsid w:val="00A059B2"/>
    <w:rsid w:val="00A10925"/>
    <w:rsid w:val="00A140D7"/>
    <w:rsid w:val="00A36C00"/>
    <w:rsid w:val="00A37427"/>
    <w:rsid w:val="00A52520"/>
    <w:rsid w:val="00A66255"/>
    <w:rsid w:val="00A75163"/>
    <w:rsid w:val="00AB6B11"/>
    <w:rsid w:val="00B45744"/>
    <w:rsid w:val="00B5624A"/>
    <w:rsid w:val="00BC5723"/>
    <w:rsid w:val="00BD63CC"/>
    <w:rsid w:val="00BD7894"/>
    <w:rsid w:val="00BE01B4"/>
    <w:rsid w:val="00BF43CE"/>
    <w:rsid w:val="00C0480A"/>
    <w:rsid w:val="00C1656C"/>
    <w:rsid w:val="00C4771A"/>
    <w:rsid w:val="00C876C8"/>
    <w:rsid w:val="00C90298"/>
    <w:rsid w:val="00C9373D"/>
    <w:rsid w:val="00CB37F7"/>
    <w:rsid w:val="00CB7484"/>
    <w:rsid w:val="00CC1D5D"/>
    <w:rsid w:val="00CC5E85"/>
    <w:rsid w:val="00CE1EB6"/>
    <w:rsid w:val="00CF046C"/>
    <w:rsid w:val="00D00659"/>
    <w:rsid w:val="00D11D6B"/>
    <w:rsid w:val="00D15A7D"/>
    <w:rsid w:val="00D16223"/>
    <w:rsid w:val="00D3006E"/>
    <w:rsid w:val="00D4014E"/>
    <w:rsid w:val="00D433D7"/>
    <w:rsid w:val="00D46432"/>
    <w:rsid w:val="00D53184"/>
    <w:rsid w:val="00D715AC"/>
    <w:rsid w:val="00D776D8"/>
    <w:rsid w:val="00D836C7"/>
    <w:rsid w:val="00D87733"/>
    <w:rsid w:val="00DC0E27"/>
    <w:rsid w:val="00DF60CF"/>
    <w:rsid w:val="00E4576E"/>
    <w:rsid w:val="00E7247E"/>
    <w:rsid w:val="00E74458"/>
    <w:rsid w:val="00E75612"/>
    <w:rsid w:val="00E9128C"/>
    <w:rsid w:val="00E9538F"/>
    <w:rsid w:val="00EA2E64"/>
    <w:rsid w:val="00EF4F1F"/>
    <w:rsid w:val="00F05E78"/>
    <w:rsid w:val="00F17AF9"/>
    <w:rsid w:val="00F3654A"/>
    <w:rsid w:val="00F5098B"/>
    <w:rsid w:val="00F55D13"/>
    <w:rsid w:val="00F66793"/>
    <w:rsid w:val="00F72CF8"/>
    <w:rsid w:val="00F9262E"/>
    <w:rsid w:val="00FD7941"/>
    <w:rsid w:val="00FE6772"/>
    <w:rsid w:val="00FE7CBB"/>
    <w:rsid w:val="00F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5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5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11</Pages>
  <Words>2918</Words>
  <Characters>16638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Куленюк</dc:creator>
  <cp:lastModifiedBy>PC 404</cp:lastModifiedBy>
  <cp:revision>6</cp:revision>
  <dcterms:created xsi:type="dcterms:W3CDTF">2021-12-28T00:29:00Z</dcterms:created>
  <dcterms:modified xsi:type="dcterms:W3CDTF">2021-12-28T04:50:00Z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