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299" w:rsidRPr="003F7DAB" w:rsidRDefault="00A21299" w:rsidP="00A21299">
      <w:pPr>
        <w:jc w:val="center"/>
        <w:rPr>
          <w:b/>
          <w:sz w:val="26"/>
        </w:rPr>
      </w:pPr>
      <w:r w:rsidRPr="003F7DAB">
        <w:rPr>
          <w:noProof/>
          <w:sz w:val="20"/>
          <w:szCs w:val="20"/>
        </w:rPr>
        <w:drawing>
          <wp:inline distT="0" distB="0" distL="0" distR="0" wp14:anchorId="18AC24F3" wp14:editId="1F124CF4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299" w:rsidRPr="003F7DAB" w:rsidRDefault="00A21299" w:rsidP="00A21299">
      <w:pPr>
        <w:jc w:val="center"/>
        <w:rPr>
          <w:b/>
          <w:sz w:val="28"/>
          <w:szCs w:val="28"/>
        </w:rPr>
      </w:pPr>
    </w:p>
    <w:p w:rsidR="00A21299" w:rsidRPr="003F7DAB" w:rsidRDefault="00A21299" w:rsidP="00A21299">
      <w:pPr>
        <w:jc w:val="center"/>
        <w:rPr>
          <w:b/>
          <w:sz w:val="28"/>
          <w:szCs w:val="28"/>
        </w:rPr>
      </w:pPr>
      <w:r w:rsidRPr="003F7DAB">
        <w:rPr>
          <w:b/>
          <w:sz w:val="28"/>
          <w:szCs w:val="28"/>
        </w:rPr>
        <w:t>АДМИНИСТРАЦИЯ</w:t>
      </w:r>
    </w:p>
    <w:p w:rsidR="00A21299" w:rsidRPr="003F7DAB" w:rsidRDefault="00A21299" w:rsidP="00A21299">
      <w:pPr>
        <w:jc w:val="center"/>
        <w:rPr>
          <w:b/>
          <w:sz w:val="28"/>
          <w:szCs w:val="28"/>
        </w:rPr>
      </w:pPr>
      <w:r w:rsidRPr="003F7DAB">
        <w:rPr>
          <w:b/>
          <w:sz w:val="28"/>
          <w:szCs w:val="28"/>
        </w:rPr>
        <w:t>МУНИЦИПАЛЬНОГО ОБРАЗОВАНИЯ</w:t>
      </w:r>
    </w:p>
    <w:p w:rsidR="00A21299" w:rsidRPr="003F7DAB" w:rsidRDefault="00A21299" w:rsidP="00A21299">
      <w:pPr>
        <w:jc w:val="center"/>
        <w:rPr>
          <w:b/>
          <w:sz w:val="28"/>
          <w:szCs w:val="28"/>
        </w:rPr>
      </w:pPr>
      <w:r w:rsidRPr="003F7DAB">
        <w:rPr>
          <w:b/>
          <w:sz w:val="28"/>
          <w:szCs w:val="28"/>
        </w:rPr>
        <w:t>БИЛИБИНСКИЙ МУНИЦИПАЛЬНЫЙ РАЙОН</w:t>
      </w:r>
    </w:p>
    <w:p w:rsidR="00A21299" w:rsidRPr="003F7DAB" w:rsidRDefault="00A21299" w:rsidP="00A21299">
      <w:pPr>
        <w:jc w:val="center"/>
        <w:rPr>
          <w:b/>
          <w:sz w:val="28"/>
          <w:szCs w:val="28"/>
        </w:rPr>
      </w:pPr>
      <w:r w:rsidRPr="003F7DAB">
        <w:rPr>
          <w:b/>
          <w:sz w:val="28"/>
          <w:szCs w:val="28"/>
        </w:rPr>
        <w:t>ЧУКОТСКОГО АВТОНОМНОГО ОКРУГА</w:t>
      </w:r>
    </w:p>
    <w:p w:rsidR="00A21299" w:rsidRPr="003F7DAB" w:rsidRDefault="00A21299" w:rsidP="00A21299">
      <w:pPr>
        <w:rPr>
          <w:i/>
          <w:sz w:val="22"/>
          <w:szCs w:val="22"/>
        </w:rPr>
      </w:pPr>
    </w:p>
    <w:p w:rsidR="00A21299" w:rsidRDefault="00A21299" w:rsidP="00A21299">
      <w:pPr>
        <w:jc w:val="center"/>
        <w:rPr>
          <w:b/>
          <w:sz w:val="32"/>
          <w:szCs w:val="32"/>
        </w:rPr>
      </w:pPr>
      <w:proofErr w:type="gramStart"/>
      <w:r w:rsidRPr="003F7DAB">
        <w:rPr>
          <w:b/>
          <w:sz w:val="32"/>
          <w:szCs w:val="32"/>
        </w:rPr>
        <w:t>П</w:t>
      </w:r>
      <w:proofErr w:type="gramEnd"/>
      <w:r w:rsidRPr="003F7DAB">
        <w:rPr>
          <w:b/>
          <w:sz w:val="32"/>
          <w:szCs w:val="32"/>
        </w:rPr>
        <w:t xml:space="preserve"> О С Т А Н О В Л Е Н И Е</w:t>
      </w:r>
    </w:p>
    <w:p w:rsidR="00A21299" w:rsidRPr="002109D5" w:rsidRDefault="00A21299" w:rsidP="00A21299">
      <w:pPr>
        <w:jc w:val="center"/>
        <w:rPr>
          <w:b/>
        </w:rPr>
      </w:pPr>
    </w:p>
    <w:p w:rsidR="00A21299" w:rsidRPr="002109D5" w:rsidRDefault="00A21299" w:rsidP="00A21299">
      <w:pPr>
        <w:jc w:val="center"/>
      </w:pPr>
    </w:p>
    <w:tbl>
      <w:tblPr>
        <w:tblStyle w:val="a3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0"/>
        <w:gridCol w:w="2700"/>
        <w:gridCol w:w="3962"/>
      </w:tblGrid>
      <w:tr w:rsidR="00A21299" w:rsidRPr="003F7DAB" w:rsidTr="00BD4674">
        <w:trPr>
          <w:trHeight w:val="173"/>
        </w:trPr>
        <w:tc>
          <w:tcPr>
            <w:tcW w:w="3510" w:type="dxa"/>
          </w:tcPr>
          <w:p w:rsidR="00A21299" w:rsidRPr="000F7997" w:rsidRDefault="000F7997" w:rsidP="000F7997">
            <w:pPr>
              <w:jc w:val="both"/>
              <w:rPr>
                <w:sz w:val="26"/>
                <w:szCs w:val="26"/>
              </w:rPr>
            </w:pPr>
            <w:r w:rsidRPr="000F7997">
              <w:rPr>
                <w:sz w:val="26"/>
                <w:szCs w:val="26"/>
              </w:rPr>
              <w:t>о</w:t>
            </w:r>
            <w:r w:rsidR="00A21299" w:rsidRPr="000F7997">
              <w:rPr>
                <w:sz w:val="26"/>
                <w:szCs w:val="26"/>
              </w:rPr>
              <w:t>т</w:t>
            </w:r>
            <w:r w:rsidRPr="000F7997">
              <w:rPr>
                <w:sz w:val="26"/>
                <w:szCs w:val="26"/>
              </w:rPr>
              <w:t xml:space="preserve"> 26 января </w:t>
            </w:r>
            <w:r w:rsidR="00A21299" w:rsidRPr="000F7997">
              <w:rPr>
                <w:sz w:val="26"/>
                <w:szCs w:val="26"/>
              </w:rPr>
              <w:t>2022 года</w:t>
            </w:r>
          </w:p>
        </w:tc>
        <w:tc>
          <w:tcPr>
            <w:tcW w:w="2700" w:type="dxa"/>
            <w:tcBorders>
              <w:left w:val="nil"/>
            </w:tcBorders>
          </w:tcPr>
          <w:p w:rsidR="00A21299" w:rsidRPr="00581E96" w:rsidRDefault="00A21299" w:rsidP="00FA4532">
            <w:pPr>
              <w:rPr>
                <w:sz w:val="26"/>
                <w:szCs w:val="26"/>
              </w:rPr>
            </w:pPr>
            <w:r w:rsidRPr="00581E96">
              <w:rPr>
                <w:sz w:val="26"/>
                <w:szCs w:val="26"/>
              </w:rPr>
              <w:t xml:space="preserve">№  </w:t>
            </w:r>
            <w:r w:rsidR="000F7997">
              <w:rPr>
                <w:sz w:val="26"/>
                <w:szCs w:val="26"/>
              </w:rPr>
              <w:t>3</w:t>
            </w:r>
            <w:r w:rsidR="00FA4532">
              <w:rPr>
                <w:sz w:val="26"/>
                <w:szCs w:val="26"/>
              </w:rPr>
              <w:t>2</w:t>
            </w:r>
          </w:p>
        </w:tc>
        <w:tc>
          <w:tcPr>
            <w:tcW w:w="3962" w:type="dxa"/>
          </w:tcPr>
          <w:p w:rsidR="00A21299" w:rsidRPr="00581E96" w:rsidRDefault="00A21299" w:rsidP="00BD467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  <w:r w:rsidRPr="00581E96">
              <w:rPr>
                <w:sz w:val="26"/>
                <w:szCs w:val="26"/>
              </w:rPr>
              <w:t>г. Билибино</w:t>
            </w:r>
          </w:p>
        </w:tc>
      </w:tr>
    </w:tbl>
    <w:p w:rsidR="00A21299" w:rsidRPr="00621BE1" w:rsidRDefault="00A21299" w:rsidP="00A21299">
      <w:pPr>
        <w:jc w:val="both"/>
      </w:pPr>
    </w:p>
    <w:p w:rsidR="00A21299" w:rsidRPr="00621BE1" w:rsidRDefault="00A21299" w:rsidP="00A21299">
      <w:pPr>
        <w:jc w:val="both"/>
      </w:pPr>
    </w:p>
    <w:p w:rsidR="00A21299" w:rsidRPr="007B5FB5" w:rsidRDefault="00A21299" w:rsidP="00A21299">
      <w:pPr>
        <w:tabs>
          <w:tab w:val="left" w:pos="7797"/>
        </w:tabs>
        <w:ind w:right="2550"/>
        <w:jc w:val="both"/>
        <w:rPr>
          <w:sz w:val="28"/>
          <w:szCs w:val="28"/>
        </w:rPr>
      </w:pPr>
      <w:r w:rsidRPr="007F6EBD">
        <w:rPr>
          <w:sz w:val="26"/>
          <w:szCs w:val="26"/>
        </w:rPr>
        <w:t>О</w:t>
      </w:r>
      <w:r>
        <w:rPr>
          <w:sz w:val="26"/>
          <w:szCs w:val="26"/>
        </w:rPr>
        <w:t xml:space="preserve"> </w:t>
      </w:r>
      <w:r w:rsidRPr="00EA1DA6">
        <w:rPr>
          <w:sz w:val="26"/>
          <w:szCs w:val="26"/>
          <w:lang w:eastAsia="en-US"/>
        </w:rPr>
        <w:t>резерв</w:t>
      </w:r>
      <w:r>
        <w:rPr>
          <w:sz w:val="26"/>
          <w:szCs w:val="26"/>
          <w:lang w:eastAsia="en-US"/>
        </w:rPr>
        <w:t>е</w:t>
      </w:r>
      <w:r w:rsidRPr="00EA1DA6">
        <w:rPr>
          <w:sz w:val="26"/>
          <w:szCs w:val="26"/>
          <w:lang w:eastAsia="en-US"/>
        </w:rPr>
        <w:t xml:space="preserve"> материальных ресурсов</w:t>
      </w:r>
      <w:r w:rsidRPr="00EA1DA6">
        <w:rPr>
          <w:sz w:val="26"/>
          <w:szCs w:val="26"/>
        </w:rPr>
        <w:t xml:space="preserve"> </w:t>
      </w:r>
      <w:r>
        <w:rPr>
          <w:sz w:val="26"/>
          <w:szCs w:val="26"/>
        </w:rPr>
        <w:t>в целях гражданской обороны,</w:t>
      </w:r>
      <w:r w:rsidRPr="00EA1DA6">
        <w:rPr>
          <w:sz w:val="26"/>
          <w:szCs w:val="26"/>
        </w:rPr>
        <w:t xml:space="preserve"> ликвидации чрезвычайных ситуаций муниципального характера</w:t>
      </w:r>
      <w:r>
        <w:rPr>
          <w:sz w:val="26"/>
          <w:szCs w:val="26"/>
        </w:rPr>
        <w:t xml:space="preserve"> </w:t>
      </w:r>
      <w:r w:rsidRPr="00EA1DA6">
        <w:rPr>
          <w:sz w:val="26"/>
          <w:szCs w:val="26"/>
        </w:rPr>
        <w:t>муниципального образования Билибинский муниципальный район</w:t>
      </w:r>
    </w:p>
    <w:p w:rsidR="00A21299" w:rsidRDefault="00A21299" w:rsidP="00A21299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A21299" w:rsidRPr="007B5FB5" w:rsidRDefault="00A21299" w:rsidP="00A21299">
      <w:pPr>
        <w:autoSpaceDE w:val="0"/>
        <w:autoSpaceDN w:val="0"/>
        <w:adjustRightInd w:val="0"/>
        <w:ind w:firstLine="720"/>
        <w:jc w:val="both"/>
        <w:rPr>
          <w:lang w:eastAsia="en-US"/>
        </w:rPr>
      </w:pPr>
    </w:p>
    <w:p w:rsidR="00A21299" w:rsidRPr="007B5FB5" w:rsidRDefault="00A21299" w:rsidP="00A21299">
      <w:pPr>
        <w:ind w:firstLine="567"/>
        <w:jc w:val="both"/>
        <w:rPr>
          <w:bCs/>
          <w:sz w:val="26"/>
          <w:szCs w:val="26"/>
          <w:lang w:eastAsia="en-US"/>
        </w:rPr>
      </w:pPr>
      <w:proofErr w:type="gramStart"/>
      <w:r w:rsidRPr="007B5FB5">
        <w:rPr>
          <w:sz w:val="26"/>
          <w:szCs w:val="26"/>
        </w:rPr>
        <w:t xml:space="preserve">В соответствии с </w:t>
      </w:r>
      <w:r>
        <w:rPr>
          <w:rStyle w:val="a4"/>
          <w:color w:val="auto"/>
          <w:sz w:val="26"/>
          <w:szCs w:val="26"/>
        </w:rPr>
        <w:t>ф</w:t>
      </w:r>
      <w:r w:rsidRPr="007B5FB5">
        <w:rPr>
          <w:rStyle w:val="a4"/>
          <w:color w:val="auto"/>
          <w:sz w:val="26"/>
          <w:szCs w:val="26"/>
        </w:rPr>
        <w:t>едеральным</w:t>
      </w:r>
      <w:r>
        <w:rPr>
          <w:rStyle w:val="a4"/>
          <w:color w:val="auto"/>
          <w:sz w:val="26"/>
          <w:szCs w:val="26"/>
        </w:rPr>
        <w:t>и законами</w:t>
      </w:r>
      <w:r w:rsidRPr="007B5FB5">
        <w:rPr>
          <w:sz w:val="26"/>
          <w:szCs w:val="26"/>
        </w:rPr>
        <w:t xml:space="preserve"> от 21 декабря 1994 года № 68-ФЗ </w:t>
      </w:r>
      <w:r>
        <w:rPr>
          <w:sz w:val="26"/>
          <w:szCs w:val="26"/>
        </w:rPr>
        <w:t xml:space="preserve">                  </w:t>
      </w:r>
      <w:r w:rsidRPr="007B5FB5">
        <w:rPr>
          <w:sz w:val="26"/>
          <w:szCs w:val="26"/>
        </w:rPr>
        <w:t xml:space="preserve">«О защите населения и территорий от чрезвычайных ситуаций природного </w:t>
      </w:r>
      <w:r>
        <w:rPr>
          <w:sz w:val="26"/>
          <w:szCs w:val="26"/>
        </w:rPr>
        <w:t xml:space="preserve">                             </w:t>
      </w:r>
      <w:r w:rsidRPr="007B5FB5">
        <w:rPr>
          <w:sz w:val="26"/>
          <w:szCs w:val="26"/>
        </w:rPr>
        <w:t xml:space="preserve">и техногенного характера», </w:t>
      </w:r>
      <w:r>
        <w:rPr>
          <w:sz w:val="26"/>
          <w:szCs w:val="26"/>
        </w:rPr>
        <w:t xml:space="preserve">от 12 февраля 1998 года № 28-ФЗ                                               «О гражданской обороне», от 27 апреля 2000 года № 379        </w:t>
      </w:r>
      <w:r w:rsidR="001117A6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>«О накоплении, хранении и использовании в целях гражданской обороны</w:t>
      </w:r>
      <w:r w:rsidRPr="007B5FB5">
        <w:rPr>
          <w:sz w:val="26"/>
          <w:szCs w:val="26"/>
        </w:rPr>
        <w:t xml:space="preserve"> </w:t>
      </w:r>
      <w:r>
        <w:rPr>
          <w:sz w:val="26"/>
          <w:szCs w:val="26"/>
        </w:rPr>
        <w:t>запасов материально-технических, продовольственных, медицинских и иных средств», Постановлениями</w:t>
      </w:r>
      <w:r w:rsidRPr="007B5FB5">
        <w:rPr>
          <w:sz w:val="26"/>
          <w:szCs w:val="26"/>
        </w:rPr>
        <w:t xml:space="preserve"> Правительства Чукотского ав</w:t>
      </w:r>
      <w:r>
        <w:rPr>
          <w:sz w:val="26"/>
          <w:szCs w:val="26"/>
        </w:rPr>
        <w:t>тономного округа                                 от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14 июня 2005 года № 116                                                                                                                            </w:t>
      </w:r>
      <w:r w:rsidRPr="007B5FB5">
        <w:rPr>
          <w:sz w:val="26"/>
          <w:szCs w:val="26"/>
        </w:rPr>
        <w:t>«Об утверждении Положения о резерве материальных ресурсов Чукотского автономного округа для ликвидации чрезвычайных ситуаций межмуниципал</w:t>
      </w:r>
      <w:r>
        <w:rPr>
          <w:sz w:val="26"/>
          <w:szCs w:val="26"/>
        </w:rPr>
        <w:t>ьного и регионального характера»</w:t>
      </w:r>
      <w:r w:rsidRPr="007B5FB5">
        <w:rPr>
          <w:sz w:val="26"/>
          <w:szCs w:val="26"/>
        </w:rPr>
        <w:t>,</w:t>
      </w:r>
      <w:r w:rsidRPr="007B5FB5">
        <w:rPr>
          <w:rFonts w:eastAsiaTheme="minorEastAsia"/>
          <w:bCs/>
          <w:sz w:val="26"/>
          <w:szCs w:val="26"/>
        </w:rPr>
        <w:t xml:space="preserve"> </w:t>
      </w:r>
      <w:r>
        <w:rPr>
          <w:rFonts w:eastAsiaTheme="minorEastAsia"/>
          <w:bCs/>
          <w:sz w:val="26"/>
          <w:szCs w:val="26"/>
        </w:rPr>
        <w:t xml:space="preserve">от 18 декабря 2007 года № 172                                            «Об утверждении Номенклатуры </w:t>
      </w:r>
      <w:r w:rsidRPr="00EA1DA6">
        <w:rPr>
          <w:sz w:val="26"/>
          <w:szCs w:val="26"/>
          <w:lang w:eastAsia="en-US"/>
        </w:rPr>
        <w:t>и объемов резерва материальных ресурсов</w:t>
      </w:r>
      <w:r w:rsidRPr="007B5FB5">
        <w:rPr>
          <w:sz w:val="26"/>
          <w:szCs w:val="26"/>
          <w:lang w:eastAsia="en-US"/>
        </w:rPr>
        <w:t xml:space="preserve"> </w:t>
      </w:r>
      <w:r w:rsidRPr="007B5FB5">
        <w:rPr>
          <w:sz w:val="26"/>
          <w:szCs w:val="26"/>
        </w:rPr>
        <w:t>Чукотского ав</w:t>
      </w:r>
      <w:r>
        <w:rPr>
          <w:sz w:val="26"/>
          <w:szCs w:val="26"/>
        </w:rPr>
        <w:t xml:space="preserve">тономного округа для </w:t>
      </w:r>
      <w:r w:rsidRPr="00EA1DA6">
        <w:rPr>
          <w:sz w:val="26"/>
          <w:szCs w:val="26"/>
        </w:rPr>
        <w:t>ликвидации чрезвычайных ситуаций</w:t>
      </w:r>
      <w:r w:rsidRPr="007B5FB5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межмуниципального и регионального характера», </w:t>
      </w:r>
      <w:r w:rsidRPr="007B5FB5">
        <w:rPr>
          <w:sz w:val="26"/>
          <w:szCs w:val="26"/>
          <w:lang w:eastAsia="en-US"/>
        </w:rPr>
        <w:t xml:space="preserve">руководствуясь </w:t>
      </w:r>
      <w:r w:rsidRPr="007B5FB5">
        <w:rPr>
          <w:sz w:val="26"/>
          <w:szCs w:val="26"/>
        </w:rPr>
        <w:t>Уставом муниципального образования Билибинский муниципальный район, Администрация муниципального образования Билибинский муниципальный</w:t>
      </w:r>
      <w:proofErr w:type="gramEnd"/>
      <w:r w:rsidRPr="007B5FB5">
        <w:rPr>
          <w:sz w:val="26"/>
          <w:szCs w:val="26"/>
        </w:rPr>
        <w:t xml:space="preserve"> район</w:t>
      </w:r>
    </w:p>
    <w:p w:rsidR="00A21299" w:rsidRPr="007F6EBD" w:rsidRDefault="00A21299" w:rsidP="00A21299">
      <w:pPr>
        <w:ind w:firstLine="567"/>
        <w:jc w:val="both"/>
        <w:rPr>
          <w:b/>
          <w:spacing w:val="20"/>
          <w:sz w:val="26"/>
          <w:szCs w:val="26"/>
        </w:rPr>
      </w:pPr>
      <w:r>
        <w:rPr>
          <w:b/>
          <w:sz w:val="26"/>
          <w:szCs w:val="26"/>
        </w:rPr>
        <w:tab/>
      </w:r>
      <w:r w:rsidRPr="007F6EBD">
        <w:rPr>
          <w:b/>
          <w:spacing w:val="20"/>
          <w:sz w:val="26"/>
          <w:szCs w:val="26"/>
        </w:rPr>
        <w:t>ПОСТАНОВЛЯЕТ:</w:t>
      </w:r>
    </w:p>
    <w:p w:rsidR="00A21299" w:rsidRPr="007B5FB5" w:rsidRDefault="00A21299" w:rsidP="00A21299">
      <w:pPr>
        <w:ind w:firstLine="567"/>
        <w:jc w:val="both"/>
        <w:rPr>
          <w:b/>
          <w:sz w:val="26"/>
          <w:szCs w:val="26"/>
        </w:rPr>
      </w:pPr>
    </w:p>
    <w:p w:rsidR="00A21299" w:rsidRDefault="00A21299" w:rsidP="00B865B4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rFonts w:eastAsiaTheme="minorEastAsia"/>
          <w:sz w:val="26"/>
          <w:szCs w:val="26"/>
        </w:rPr>
      </w:pPr>
      <w:bookmarkStart w:id="0" w:name="sub_1"/>
      <w:r w:rsidRPr="00017E01">
        <w:rPr>
          <w:rFonts w:eastAsiaTheme="minorEastAsia"/>
          <w:sz w:val="26"/>
          <w:szCs w:val="26"/>
        </w:rPr>
        <w:t xml:space="preserve">Утвердить </w:t>
      </w:r>
      <w:r>
        <w:rPr>
          <w:sz w:val="26"/>
          <w:szCs w:val="26"/>
        </w:rPr>
        <w:t>Порядок создания, хранения, использования и восполнения</w:t>
      </w:r>
      <w:r w:rsidRPr="007F6EBD">
        <w:rPr>
          <w:sz w:val="26"/>
          <w:szCs w:val="26"/>
        </w:rPr>
        <w:t xml:space="preserve"> резерв</w:t>
      </w:r>
      <w:r>
        <w:rPr>
          <w:sz w:val="26"/>
          <w:szCs w:val="26"/>
        </w:rPr>
        <w:t>а</w:t>
      </w:r>
      <w:r w:rsidRPr="007F6EBD">
        <w:rPr>
          <w:sz w:val="26"/>
          <w:szCs w:val="26"/>
        </w:rPr>
        <w:t xml:space="preserve"> материальных ресурсов </w:t>
      </w:r>
      <w:r w:rsidRPr="007F6EBD">
        <w:rPr>
          <w:rFonts w:eastAsiaTheme="minorEastAsia"/>
          <w:bCs/>
          <w:sz w:val="26"/>
          <w:szCs w:val="26"/>
        </w:rPr>
        <w:t xml:space="preserve">муниципального образования Билибинский муниципальный район </w:t>
      </w:r>
      <w:r>
        <w:rPr>
          <w:sz w:val="26"/>
          <w:szCs w:val="26"/>
        </w:rPr>
        <w:t xml:space="preserve">в целях </w:t>
      </w:r>
      <w:r w:rsidRPr="007F6EBD">
        <w:rPr>
          <w:sz w:val="26"/>
          <w:szCs w:val="26"/>
        </w:rPr>
        <w:t>гражданской обороны и ликвидации чрезвычайных ситуаций муниципального характера</w:t>
      </w:r>
      <w:r>
        <w:rPr>
          <w:rFonts w:eastAsiaTheme="minorEastAsia"/>
          <w:sz w:val="26"/>
          <w:szCs w:val="26"/>
        </w:rPr>
        <w:t>, согласно приложению 1 к настоящему постановлению.</w:t>
      </w:r>
    </w:p>
    <w:p w:rsidR="00A21299" w:rsidRPr="00756727" w:rsidRDefault="00A21299" w:rsidP="00A21299">
      <w:pPr>
        <w:pStyle w:val="a5"/>
        <w:numPr>
          <w:ilvl w:val="0"/>
          <w:numId w:val="1"/>
        </w:numPr>
        <w:suppressAutoHyphens/>
        <w:ind w:left="0" w:firstLine="851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Утвердить номенклатуру и объемы резерва материальных ресурсов </w:t>
      </w:r>
      <w:r>
        <w:rPr>
          <w:sz w:val="26"/>
          <w:szCs w:val="26"/>
        </w:rPr>
        <w:t xml:space="preserve">в целях гражданской обороны, </w:t>
      </w:r>
      <w:r w:rsidRPr="00756727">
        <w:rPr>
          <w:sz w:val="26"/>
          <w:szCs w:val="26"/>
        </w:rPr>
        <w:t xml:space="preserve">ликвидации </w:t>
      </w:r>
      <w:r>
        <w:rPr>
          <w:sz w:val="26"/>
          <w:szCs w:val="26"/>
        </w:rPr>
        <w:t>чрезвычайных ситуаций</w:t>
      </w:r>
      <w:r w:rsidRPr="00756727">
        <w:rPr>
          <w:sz w:val="26"/>
          <w:szCs w:val="26"/>
        </w:rPr>
        <w:t xml:space="preserve"> природного и </w:t>
      </w:r>
      <w:r w:rsidRPr="00756727">
        <w:rPr>
          <w:sz w:val="26"/>
          <w:szCs w:val="26"/>
        </w:rPr>
        <w:lastRenderedPageBreak/>
        <w:t xml:space="preserve">техногенного характера на территории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согласно приложению 2.</w:t>
      </w:r>
    </w:p>
    <w:p w:rsidR="00A21299" w:rsidRPr="00756727" w:rsidRDefault="00A21299" w:rsidP="00A21299">
      <w:pPr>
        <w:pStyle w:val="a5"/>
        <w:numPr>
          <w:ilvl w:val="0"/>
          <w:numId w:val="1"/>
        </w:numPr>
        <w:suppressAutoHyphens/>
        <w:ind w:left="0" w:firstLine="851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Заместителю Главы - н</w:t>
      </w:r>
      <w:r w:rsidRPr="00756727">
        <w:rPr>
          <w:sz w:val="26"/>
          <w:szCs w:val="26"/>
        </w:rPr>
        <w:t xml:space="preserve">ачальнику </w:t>
      </w:r>
      <w:r>
        <w:rPr>
          <w:sz w:val="26"/>
          <w:szCs w:val="26"/>
        </w:rPr>
        <w:t xml:space="preserve">Управления </w:t>
      </w:r>
      <w:r w:rsidRPr="00756727">
        <w:rPr>
          <w:sz w:val="26"/>
          <w:szCs w:val="26"/>
        </w:rPr>
        <w:t>финансов</w:t>
      </w:r>
      <w:r>
        <w:rPr>
          <w:sz w:val="26"/>
          <w:szCs w:val="26"/>
        </w:rPr>
        <w:t>,</w:t>
      </w:r>
      <w:r w:rsidRPr="00756727">
        <w:rPr>
          <w:sz w:val="26"/>
          <w:szCs w:val="26"/>
        </w:rPr>
        <w:t xml:space="preserve"> </w:t>
      </w:r>
      <w:r w:rsidRPr="00E54324">
        <w:rPr>
          <w:sz w:val="26"/>
          <w:szCs w:val="26"/>
        </w:rPr>
        <w:t>экономики и имущественных отношений</w:t>
      </w:r>
      <w:r w:rsidRPr="00756727">
        <w:rPr>
          <w:sz w:val="26"/>
          <w:szCs w:val="26"/>
        </w:rPr>
        <w:t xml:space="preserve"> Администрации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при формировании проекта</w:t>
      </w:r>
      <w:r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 xml:space="preserve">бюджета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на очередной финансовый год, предусмотреть средства на финансирование работ по созданию, хранению, использованию и восполнению резерва материальных ресурсов для ликвидации ЧС природного и техногенного характера на территории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  <w:proofErr w:type="gramEnd"/>
    </w:p>
    <w:p w:rsidR="00A21299" w:rsidRPr="00756727" w:rsidRDefault="00A21299" w:rsidP="00A21299">
      <w:pPr>
        <w:pStyle w:val="a5"/>
        <w:numPr>
          <w:ilvl w:val="0"/>
          <w:numId w:val="1"/>
        </w:numPr>
        <w:suppressAutoHyphens/>
        <w:ind w:left="0" w:firstLine="851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Утвердить форму договора, заключаемого с поставщиками на поставку и хранение резерва материальных ресурсов, согласно приложению 3.</w:t>
      </w:r>
    </w:p>
    <w:p w:rsidR="00A21299" w:rsidRPr="00756727" w:rsidRDefault="00A21299" w:rsidP="00A21299">
      <w:pPr>
        <w:pStyle w:val="a5"/>
        <w:numPr>
          <w:ilvl w:val="0"/>
          <w:numId w:val="1"/>
        </w:numPr>
        <w:suppressAutoHyphens/>
        <w:ind w:left="0" w:firstLine="851"/>
        <w:jc w:val="both"/>
        <w:rPr>
          <w:sz w:val="26"/>
          <w:szCs w:val="26"/>
        </w:rPr>
      </w:pPr>
      <w:proofErr w:type="gramStart"/>
      <w:r w:rsidRPr="00756727">
        <w:rPr>
          <w:sz w:val="26"/>
          <w:szCs w:val="26"/>
        </w:rPr>
        <w:t xml:space="preserve">Рекомендовать руководителям предприятий, организаций и учреждений, осуществляющих свою деятельность на территории муниципального образования </w:t>
      </w:r>
      <w:r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независимо от форм собственности и организационно-правовых форм, в полномочия которых входит решение вопросов по защите населения и территорий от </w:t>
      </w:r>
      <w:r>
        <w:rPr>
          <w:sz w:val="26"/>
          <w:szCs w:val="26"/>
        </w:rPr>
        <w:t>чрезвычайных ситуаций</w:t>
      </w:r>
      <w:r w:rsidRPr="00756727">
        <w:rPr>
          <w:sz w:val="26"/>
          <w:szCs w:val="26"/>
        </w:rPr>
        <w:t xml:space="preserve"> природного и техногенного характера, создать соответствующие объектовые резервы материальных ресурсов для ликвидации </w:t>
      </w:r>
      <w:r>
        <w:rPr>
          <w:sz w:val="26"/>
          <w:szCs w:val="26"/>
        </w:rPr>
        <w:t>чрезвычайных ситуаций</w:t>
      </w:r>
      <w:r w:rsidRPr="00756727">
        <w:rPr>
          <w:sz w:val="26"/>
          <w:szCs w:val="26"/>
        </w:rPr>
        <w:t xml:space="preserve"> природного и техногенного характера.</w:t>
      </w:r>
      <w:proofErr w:type="gramEnd"/>
    </w:p>
    <w:p w:rsidR="00A21299" w:rsidRPr="00E54324" w:rsidRDefault="001117A6" w:rsidP="00A21299">
      <w:pPr>
        <w:widowControl w:val="0"/>
        <w:tabs>
          <w:tab w:val="left" w:pos="993"/>
        </w:tabs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21299">
        <w:rPr>
          <w:sz w:val="26"/>
          <w:szCs w:val="26"/>
        </w:rPr>
        <w:t xml:space="preserve">. </w:t>
      </w:r>
      <w:proofErr w:type="gramStart"/>
      <w:r w:rsidR="00A21299" w:rsidRPr="00E54324">
        <w:rPr>
          <w:sz w:val="26"/>
          <w:szCs w:val="26"/>
        </w:rPr>
        <w:t xml:space="preserve">Отделу гражданской защиты Администрации муниципального образования Билибинский муниципальный район ежегодно в установленном порядке предоставлять в Управление финансов, экономики и имущественных отношений Администрации муниципального образования Билибинский муниципальный район предложения по объему расходов на </w:t>
      </w:r>
      <w:r w:rsidR="00A21299" w:rsidRPr="00E54324">
        <w:rPr>
          <w:rFonts w:eastAsiaTheme="minorEastAsia"/>
          <w:sz w:val="26"/>
          <w:szCs w:val="26"/>
        </w:rPr>
        <w:t xml:space="preserve">создание, доставку, хранение и восполнение </w:t>
      </w:r>
      <w:r w:rsidR="00A21299" w:rsidRPr="00E54324">
        <w:rPr>
          <w:sz w:val="26"/>
          <w:szCs w:val="26"/>
          <w:lang w:eastAsia="en-US"/>
        </w:rPr>
        <w:t>резерва материальных ресурсов</w:t>
      </w:r>
      <w:r w:rsidR="00A21299" w:rsidRPr="00E54324">
        <w:rPr>
          <w:sz w:val="26"/>
          <w:szCs w:val="26"/>
        </w:rPr>
        <w:t xml:space="preserve"> муниципального образования Билибинский муниципальный район для ликвидации чрезвычайных ситуаций муниципального характера.</w:t>
      </w:r>
      <w:proofErr w:type="gramEnd"/>
    </w:p>
    <w:p w:rsidR="00A21299" w:rsidRDefault="001117A6" w:rsidP="00A21299">
      <w:pPr>
        <w:tabs>
          <w:tab w:val="left" w:pos="709"/>
          <w:tab w:val="left" w:pos="993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21299">
        <w:rPr>
          <w:sz w:val="26"/>
          <w:szCs w:val="26"/>
        </w:rPr>
        <w:t xml:space="preserve">. Настоящее </w:t>
      </w:r>
      <w:r w:rsidR="00A21299" w:rsidRPr="008350B2">
        <w:rPr>
          <w:sz w:val="26"/>
          <w:szCs w:val="26"/>
        </w:rPr>
        <w:t>постановлени</w:t>
      </w:r>
      <w:r w:rsidR="00A21299">
        <w:rPr>
          <w:sz w:val="26"/>
          <w:szCs w:val="26"/>
        </w:rPr>
        <w:t xml:space="preserve">е опубликовать в «Информационном вестнике </w:t>
      </w:r>
      <w:r w:rsidR="00A21299" w:rsidRPr="00717B7D">
        <w:rPr>
          <w:sz w:val="26"/>
          <w:szCs w:val="26"/>
        </w:rPr>
        <w:t>Билибинского района»</w:t>
      </w:r>
      <w:r w:rsidR="00A21299">
        <w:rPr>
          <w:sz w:val="26"/>
          <w:szCs w:val="26"/>
        </w:rPr>
        <w:t xml:space="preserve"> и разместить на официальном сайте муниципального образования </w:t>
      </w:r>
      <w:r w:rsidR="00A21299" w:rsidRPr="00D0219A">
        <w:rPr>
          <w:sz w:val="26"/>
          <w:szCs w:val="26"/>
        </w:rPr>
        <w:t>Билибинск</w:t>
      </w:r>
      <w:r w:rsidR="00A21299">
        <w:rPr>
          <w:sz w:val="26"/>
          <w:szCs w:val="26"/>
        </w:rPr>
        <w:t>ий муниципальный район</w:t>
      </w:r>
      <w:r w:rsidR="00A21299" w:rsidRPr="00D0219A">
        <w:rPr>
          <w:sz w:val="26"/>
          <w:szCs w:val="26"/>
        </w:rPr>
        <w:t>.</w:t>
      </w:r>
    </w:p>
    <w:p w:rsidR="00A21299" w:rsidRPr="0007137C" w:rsidRDefault="001117A6" w:rsidP="00A21299">
      <w:pPr>
        <w:shd w:val="clear" w:color="auto" w:fill="FFFFFF"/>
        <w:tabs>
          <w:tab w:val="left" w:pos="567"/>
          <w:tab w:val="left" w:pos="709"/>
          <w:tab w:val="left" w:pos="993"/>
          <w:tab w:val="left" w:pos="1133"/>
        </w:tabs>
        <w:ind w:right="-1" w:firstLine="851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A21299">
        <w:rPr>
          <w:sz w:val="26"/>
          <w:szCs w:val="26"/>
        </w:rPr>
        <w:t xml:space="preserve">. Настоящее </w:t>
      </w:r>
      <w:r w:rsidR="00A21299" w:rsidRPr="008350B2">
        <w:rPr>
          <w:sz w:val="26"/>
          <w:szCs w:val="26"/>
        </w:rPr>
        <w:t>постановлени</w:t>
      </w:r>
      <w:r w:rsidR="00A21299">
        <w:rPr>
          <w:sz w:val="26"/>
          <w:szCs w:val="26"/>
        </w:rPr>
        <w:t xml:space="preserve">е вступает </w:t>
      </w:r>
      <w:r w:rsidR="00A21299" w:rsidRPr="0007137C">
        <w:rPr>
          <w:color w:val="000000"/>
          <w:sz w:val="26"/>
          <w:szCs w:val="26"/>
        </w:rPr>
        <w:t xml:space="preserve">в силу </w:t>
      </w:r>
      <w:r w:rsidR="00A21299">
        <w:rPr>
          <w:color w:val="000000"/>
          <w:sz w:val="26"/>
          <w:szCs w:val="26"/>
        </w:rPr>
        <w:t xml:space="preserve">со дня </w:t>
      </w:r>
      <w:r w:rsidR="00A21299" w:rsidRPr="0007137C">
        <w:rPr>
          <w:color w:val="000000"/>
          <w:sz w:val="26"/>
          <w:szCs w:val="26"/>
        </w:rPr>
        <w:t>его официального опубликования.</w:t>
      </w:r>
    </w:p>
    <w:p w:rsidR="00A21299" w:rsidRPr="00581E96" w:rsidRDefault="001117A6" w:rsidP="00A21299">
      <w:pPr>
        <w:tabs>
          <w:tab w:val="left" w:pos="993"/>
        </w:tabs>
        <w:ind w:firstLine="851"/>
        <w:jc w:val="both"/>
        <w:outlineLvl w:val="1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="00A21299" w:rsidRPr="00581E96">
        <w:rPr>
          <w:bCs/>
          <w:sz w:val="26"/>
          <w:szCs w:val="26"/>
        </w:rPr>
        <w:t xml:space="preserve">. </w:t>
      </w:r>
      <w:r w:rsidR="00A21299">
        <w:rPr>
          <w:bCs/>
          <w:sz w:val="26"/>
          <w:szCs w:val="26"/>
        </w:rPr>
        <w:t xml:space="preserve">  </w:t>
      </w:r>
      <w:proofErr w:type="gramStart"/>
      <w:r w:rsidR="00A21299" w:rsidRPr="00581E96">
        <w:rPr>
          <w:bCs/>
          <w:sz w:val="26"/>
          <w:szCs w:val="26"/>
        </w:rPr>
        <w:t>Контроль за</w:t>
      </w:r>
      <w:proofErr w:type="gramEnd"/>
      <w:r w:rsidR="00A21299" w:rsidRPr="00581E96">
        <w:rPr>
          <w:bCs/>
          <w:sz w:val="26"/>
          <w:szCs w:val="26"/>
        </w:rPr>
        <w:t xml:space="preserve"> исполнением настоящего постановления </w:t>
      </w:r>
      <w:r w:rsidR="00A21299">
        <w:rPr>
          <w:bCs/>
          <w:sz w:val="26"/>
          <w:szCs w:val="26"/>
        </w:rPr>
        <w:t>оставляю за собой.</w:t>
      </w:r>
    </w:p>
    <w:p w:rsidR="00A21299" w:rsidRDefault="00A21299" w:rsidP="00A21299">
      <w:pPr>
        <w:ind w:firstLine="567"/>
        <w:jc w:val="both"/>
        <w:rPr>
          <w:rFonts w:eastAsiaTheme="minorEastAsia"/>
          <w:sz w:val="26"/>
          <w:szCs w:val="26"/>
        </w:rPr>
      </w:pPr>
    </w:p>
    <w:p w:rsidR="00A21299" w:rsidRDefault="00A21299" w:rsidP="00A21299">
      <w:pPr>
        <w:ind w:firstLine="567"/>
        <w:jc w:val="both"/>
        <w:rPr>
          <w:rFonts w:eastAsiaTheme="minorEastAsia"/>
          <w:sz w:val="26"/>
          <w:szCs w:val="26"/>
        </w:rPr>
      </w:pPr>
    </w:p>
    <w:p w:rsidR="001117A6" w:rsidRDefault="001117A6" w:rsidP="00A21299">
      <w:pPr>
        <w:ind w:firstLine="567"/>
        <w:jc w:val="both"/>
        <w:rPr>
          <w:rFonts w:eastAsiaTheme="minorEastAsia"/>
          <w:sz w:val="26"/>
          <w:szCs w:val="26"/>
        </w:rPr>
      </w:pPr>
    </w:p>
    <w:p w:rsidR="001117A6" w:rsidRPr="007B5FB5" w:rsidRDefault="001117A6" w:rsidP="00A21299">
      <w:pPr>
        <w:ind w:firstLine="567"/>
        <w:jc w:val="both"/>
        <w:rPr>
          <w:rFonts w:eastAsiaTheme="minorEastAsia"/>
          <w:sz w:val="26"/>
          <w:szCs w:val="26"/>
        </w:rPr>
      </w:pPr>
    </w:p>
    <w:p w:rsidR="00A21299" w:rsidRPr="0069505A" w:rsidRDefault="00A21299" w:rsidP="00A21299">
      <w:pPr>
        <w:jc w:val="both"/>
        <w:rPr>
          <w:sz w:val="26"/>
          <w:szCs w:val="26"/>
        </w:rPr>
      </w:pPr>
      <w:r w:rsidRPr="008A74C4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8A74C4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Е.З. Сафонов</w:t>
      </w:r>
    </w:p>
    <w:p w:rsidR="00A21299" w:rsidRDefault="00A21299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p w:rsidR="001117A6" w:rsidRDefault="001117A6" w:rsidP="00A21299">
      <w:pPr>
        <w:ind w:firstLine="709"/>
        <w:jc w:val="both"/>
        <w:rPr>
          <w:sz w:val="26"/>
          <w:szCs w:val="26"/>
        </w:rPr>
      </w:pPr>
    </w:p>
    <w:bookmarkEnd w:id="0"/>
    <w:p w:rsidR="001117A6" w:rsidRDefault="001117A6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</w:p>
    <w:p w:rsidR="0064130A" w:rsidRDefault="0064130A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</w:p>
    <w:p w:rsidR="00A21299" w:rsidRPr="00185637" w:rsidRDefault="001117A6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 xml:space="preserve"> </w:t>
      </w:r>
      <w:r w:rsidR="005E77DC">
        <w:rPr>
          <w:rFonts w:eastAsia="Calibri"/>
          <w:sz w:val="22"/>
          <w:szCs w:val="22"/>
        </w:rPr>
        <w:t xml:space="preserve">                                                  </w:t>
      </w:r>
      <w:r w:rsidR="00A21299" w:rsidRPr="00185637">
        <w:rPr>
          <w:rFonts w:eastAsia="Calibri"/>
          <w:sz w:val="22"/>
          <w:szCs w:val="22"/>
        </w:rPr>
        <w:t>Приложение 1</w:t>
      </w:r>
    </w:p>
    <w:p w:rsidR="00A21299" w:rsidRPr="00185637" w:rsidRDefault="00A21299" w:rsidP="00A21299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к </w:t>
      </w:r>
      <w:r w:rsidRPr="00185637">
        <w:rPr>
          <w:rFonts w:eastAsia="Calibri"/>
          <w:sz w:val="22"/>
          <w:szCs w:val="22"/>
        </w:rPr>
        <w:t>постановлению Администрации</w:t>
      </w:r>
    </w:p>
    <w:p w:rsidR="00A21299" w:rsidRPr="00185637" w:rsidRDefault="00A21299" w:rsidP="00A21299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</w:t>
      </w:r>
      <w:r w:rsidRPr="00185637">
        <w:rPr>
          <w:rFonts w:eastAsia="Calibri"/>
          <w:sz w:val="22"/>
          <w:szCs w:val="22"/>
        </w:rPr>
        <w:t>муниципального образования</w:t>
      </w:r>
    </w:p>
    <w:p w:rsidR="00A21299" w:rsidRPr="00185637" w:rsidRDefault="00A21299" w:rsidP="00A21299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</w:t>
      </w:r>
      <w:r w:rsidRPr="00185637">
        <w:rPr>
          <w:rFonts w:eastAsia="Calibri"/>
          <w:sz w:val="22"/>
          <w:szCs w:val="22"/>
        </w:rPr>
        <w:t>Билибинский муниципальный район</w:t>
      </w:r>
    </w:p>
    <w:p w:rsidR="00A21299" w:rsidRPr="00756727" w:rsidRDefault="00A21299" w:rsidP="00A21299">
      <w:pPr>
        <w:ind w:left="-567" w:right="-2" w:firstLine="709"/>
        <w:rPr>
          <w:rFonts w:eastAsia="Calibri"/>
          <w:sz w:val="26"/>
          <w:szCs w:val="26"/>
        </w:rPr>
      </w:pPr>
      <w:r w:rsidRPr="00185637">
        <w:rPr>
          <w:rFonts w:eastAsia="Calibri"/>
          <w:sz w:val="22"/>
          <w:szCs w:val="22"/>
        </w:rPr>
        <w:t xml:space="preserve">                                                                            </w:t>
      </w:r>
      <w:r w:rsidR="0064130A">
        <w:rPr>
          <w:rFonts w:eastAsia="Calibri"/>
          <w:sz w:val="22"/>
          <w:szCs w:val="22"/>
        </w:rPr>
        <w:t xml:space="preserve">                          </w:t>
      </w:r>
      <w:r w:rsidRPr="00185637">
        <w:rPr>
          <w:rFonts w:eastAsia="Calibri"/>
          <w:sz w:val="22"/>
          <w:szCs w:val="22"/>
        </w:rPr>
        <w:t xml:space="preserve">от </w:t>
      </w:r>
      <w:r w:rsidR="0064130A">
        <w:rPr>
          <w:rFonts w:eastAsia="Calibri"/>
          <w:sz w:val="22"/>
          <w:szCs w:val="22"/>
        </w:rPr>
        <w:t xml:space="preserve">26 января </w:t>
      </w:r>
      <w:r w:rsidRPr="00185637">
        <w:rPr>
          <w:rFonts w:eastAsia="Calibri"/>
          <w:sz w:val="22"/>
          <w:szCs w:val="22"/>
        </w:rPr>
        <w:t xml:space="preserve">2022 года № </w:t>
      </w:r>
      <w:r w:rsidR="0064130A">
        <w:rPr>
          <w:rFonts w:eastAsia="Calibri"/>
          <w:sz w:val="22"/>
          <w:szCs w:val="22"/>
        </w:rPr>
        <w:t>32</w:t>
      </w:r>
    </w:p>
    <w:p w:rsidR="00A21299" w:rsidRPr="00756727" w:rsidRDefault="00A21299" w:rsidP="00A21299">
      <w:pPr>
        <w:ind w:left="-567" w:right="-2" w:firstLine="709"/>
        <w:jc w:val="both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suppressAutoHyphens/>
        <w:jc w:val="both"/>
        <w:rPr>
          <w:sz w:val="26"/>
          <w:szCs w:val="26"/>
        </w:rPr>
      </w:pPr>
    </w:p>
    <w:p w:rsidR="00A21299" w:rsidRPr="00756727" w:rsidRDefault="00A21299" w:rsidP="00A21299">
      <w:pPr>
        <w:suppressAutoHyphens/>
        <w:ind w:firstLine="567"/>
        <w:jc w:val="center"/>
        <w:rPr>
          <w:b/>
          <w:sz w:val="26"/>
          <w:szCs w:val="26"/>
        </w:rPr>
      </w:pPr>
      <w:r w:rsidRPr="00756727">
        <w:rPr>
          <w:sz w:val="26"/>
          <w:szCs w:val="26"/>
        </w:rPr>
        <w:br/>
      </w:r>
      <w:r w:rsidRPr="00756727">
        <w:rPr>
          <w:b/>
          <w:sz w:val="26"/>
          <w:szCs w:val="26"/>
        </w:rPr>
        <w:t xml:space="preserve">ПОРЯДОК </w:t>
      </w:r>
    </w:p>
    <w:p w:rsidR="00A21299" w:rsidRPr="00756727" w:rsidRDefault="00A21299" w:rsidP="00A21299">
      <w:pPr>
        <w:suppressAutoHyphens/>
        <w:ind w:firstLine="567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</w:rPr>
        <w:t xml:space="preserve">СОЗДАНИЯ, ХРАНЕНИЯ, ИСПОЛЬЗОВАНИЯ И ВОСПОЛНЕНИЯ РЕЗЕРВА МАТЕРИАЛЬНЫХ РЕСУРСОВ </w:t>
      </w:r>
      <w:r>
        <w:rPr>
          <w:b/>
          <w:sz w:val="26"/>
          <w:szCs w:val="26"/>
        </w:rPr>
        <w:t xml:space="preserve">В ЦЕЛЯХ ГРАЖДАНСКОЙ ОБОРОНЫ, </w:t>
      </w:r>
      <w:r w:rsidRPr="00756727">
        <w:rPr>
          <w:b/>
          <w:sz w:val="26"/>
          <w:szCs w:val="26"/>
        </w:rPr>
        <w:t xml:space="preserve">ЛИКВИДАЦИИ ЧРЕЗВЫЧАЙНЫХ СИТУАЦИЙ ПРИРОДНОГО И ТЕХНОГЕННОГО ХАРАКТЕРА НА ТЕРРИТОРИИ МУНИЦИПАЛЬНОГО ОБРАЗОВАНИЯ </w:t>
      </w:r>
      <w:r>
        <w:rPr>
          <w:b/>
          <w:sz w:val="26"/>
          <w:szCs w:val="26"/>
        </w:rPr>
        <w:t>БИЛИБИНСКИЙ МУНИЦИПАЛЬНЫЙ РАЙОН</w:t>
      </w:r>
    </w:p>
    <w:p w:rsidR="00A21299" w:rsidRPr="00756727" w:rsidRDefault="00A21299" w:rsidP="00A21299">
      <w:pPr>
        <w:suppressAutoHyphens/>
        <w:ind w:firstLine="567"/>
        <w:jc w:val="center"/>
        <w:rPr>
          <w:b/>
          <w:sz w:val="26"/>
          <w:szCs w:val="26"/>
        </w:rPr>
      </w:pPr>
    </w:p>
    <w:p w:rsidR="00A21299" w:rsidRPr="00E80CF4" w:rsidRDefault="00A21299" w:rsidP="00A2129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Theme="minorEastAsia"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56727">
        <w:rPr>
          <w:sz w:val="26"/>
          <w:szCs w:val="26"/>
        </w:rPr>
        <w:t xml:space="preserve">1. </w:t>
      </w:r>
      <w:proofErr w:type="gramStart"/>
      <w:r w:rsidRPr="00E80CF4">
        <w:rPr>
          <w:rFonts w:eastAsiaTheme="minorEastAsia"/>
          <w:sz w:val="26"/>
          <w:szCs w:val="26"/>
        </w:rPr>
        <w:t>Настоящ</w:t>
      </w:r>
      <w:r>
        <w:rPr>
          <w:rFonts w:eastAsiaTheme="minorEastAsia"/>
          <w:sz w:val="26"/>
          <w:szCs w:val="26"/>
        </w:rPr>
        <w:t>ий</w:t>
      </w:r>
      <w:r w:rsidRPr="00E80CF4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>Порядок</w:t>
      </w:r>
      <w:r w:rsidRPr="00E80CF4">
        <w:rPr>
          <w:rFonts w:eastAsiaTheme="minorEastAsia"/>
          <w:sz w:val="26"/>
          <w:szCs w:val="26"/>
        </w:rPr>
        <w:t xml:space="preserve"> разработан в соответствии </w:t>
      </w:r>
      <w:r w:rsidRPr="00E80CF4">
        <w:rPr>
          <w:spacing w:val="6"/>
          <w:sz w:val="26"/>
          <w:szCs w:val="26"/>
        </w:rPr>
        <w:t xml:space="preserve">с </w:t>
      </w:r>
      <w:r>
        <w:rPr>
          <w:rStyle w:val="a4"/>
          <w:color w:val="auto"/>
          <w:sz w:val="26"/>
          <w:szCs w:val="26"/>
        </w:rPr>
        <w:t>ф</w:t>
      </w:r>
      <w:r w:rsidRPr="007B5FB5">
        <w:rPr>
          <w:rStyle w:val="a4"/>
          <w:color w:val="auto"/>
          <w:sz w:val="26"/>
          <w:szCs w:val="26"/>
        </w:rPr>
        <w:t>едеральным</w:t>
      </w:r>
      <w:r>
        <w:rPr>
          <w:rStyle w:val="a4"/>
          <w:color w:val="auto"/>
          <w:sz w:val="26"/>
          <w:szCs w:val="26"/>
        </w:rPr>
        <w:t>и законами</w:t>
      </w:r>
      <w:r w:rsidRPr="007B5F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21 декабря 1994 года № 68-ФЗ </w:t>
      </w:r>
      <w:r w:rsidRPr="007B5FB5">
        <w:rPr>
          <w:sz w:val="26"/>
          <w:szCs w:val="26"/>
        </w:rPr>
        <w:t>«О защите населения и территорий</w:t>
      </w:r>
      <w:r>
        <w:rPr>
          <w:sz w:val="26"/>
          <w:szCs w:val="26"/>
        </w:rPr>
        <w:t xml:space="preserve"> </w:t>
      </w:r>
      <w:r w:rsidRPr="007B5FB5">
        <w:rPr>
          <w:sz w:val="26"/>
          <w:szCs w:val="26"/>
        </w:rPr>
        <w:t xml:space="preserve">от чрезвычайных ситуаций природного и техногенного характера», </w:t>
      </w:r>
      <w:r>
        <w:rPr>
          <w:sz w:val="26"/>
          <w:szCs w:val="26"/>
        </w:rPr>
        <w:t xml:space="preserve">от 12 февраля 1998 года № 28-ФЗ «О гражданской обороне», </w:t>
      </w:r>
      <w:r>
        <w:rPr>
          <w:bCs/>
          <w:sz w:val="26"/>
          <w:szCs w:val="26"/>
        </w:rPr>
        <w:t xml:space="preserve">от </w:t>
      </w:r>
      <w:r w:rsidRPr="00581E96">
        <w:rPr>
          <w:bCs/>
          <w:sz w:val="26"/>
          <w:szCs w:val="26"/>
        </w:rPr>
        <w:t>6 октября 2003 года №</w:t>
      </w:r>
      <w:r>
        <w:rPr>
          <w:bCs/>
          <w:sz w:val="26"/>
          <w:szCs w:val="26"/>
        </w:rPr>
        <w:t xml:space="preserve"> </w:t>
      </w:r>
      <w:r w:rsidRPr="00581E96">
        <w:rPr>
          <w:bCs/>
          <w:sz w:val="26"/>
          <w:szCs w:val="26"/>
        </w:rPr>
        <w:t xml:space="preserve">131-ФЗ </w:t>
      </w:r>
      <w:r>
        <w:rPr>
          <w:bCs/>
          <w:sz w:val="26"/>
          <w:szCs w:val="26"/>
        </w:rPr>
        <w:t xml:space="preserve"> </w:t>
      </w:r>
      <w:r w:rsidRPr="00581E96">
        <w:rPr>
          <w:bCs/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Pr="00E80CF4">
        <w:rPr>
          <w:spacing w:val="6"/>
          <w:sz w:val="26"/>
          <w:szCs w:val="26"/>
        </w:rPr>
        <w:t xml:space="preserve">, </w:t>
      </w:r>
      <w:r>
        <w:rPr>
          <w:sz w:val="26"/>
          <w:szCs w:val="26"/>
        </w:rPr>
        <w:t>от 27 апреля  2000 года № 379 «О накоплении, хранении и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использовании в целях гражданской обороны</w:t>
      </w:r>
      <w:r w:rsidRPr="007B5FB5">
        <w:rPr>
          <w:sz w:val="26"/>
          <w:szCs w:val="26"/>
        </w:rPr>
        <w:t xml:space="preserve"> </w:t>
      </w:r>
      <w:r>
        <w:rPr>
          <w:sz w:val="26"/>
          <w:szCs w:val="26"/>
        </w:rPr>
        <w:t>запасов материально-технических, продовольственных, медицинских и иных средств»,</w:t>
      </w:r>
      <w:r w:rsidRPr="00E80CF4">
        <w:rPr>
          <w:spacing w:val="6"/>
          <w:sz w:val="26"/>
          <w:szCs w:val="26"/>
        </w:rPr>
        <w:t xml:space="preserve"> Постановлением Правительства Чукотского автономного округа от 14 июня 2005 года № 116 «Об утверждении Положения о резерве материальных ресурсов Чукотского автономного округа для ликвидации чрезвычайных ситуаций межмуниципального и регионального характера»</w:t>
      </w:r>
      <w:r w:rsidRPr="00E80CF4">
        <w:rPr>
          <w:rFonts w:eastAsiaTheme="minorEastAsia"/>
          <w:sz w:val="26"/>
          <w:szCs w:val="26"/>
        </w:rPr>
        <w:t>.</w:t>
      </w:r>
      <w:proofErr w:type="gramEnd"/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2.  </w:t>
      </w:r>
      <w:proofErr w:type="gramStart"/>
      <w:r w:rsidRPr="00756727">
        <w:rPr>
          <w:sz w:val="26"/>
          <w:szCs w:val="26"/>
        </w:rPr>
        <w:t>Резерв создается заблаговременно в целях экстренного привлечения необходимых средств для ликвидации ЧС муниципального характера, в том числе для организации первоочередного жизнеобеспечения населения в ЧС, развертывания и содержания пунктов временного размещения пострадавшего населения, пунктов питания, оснащения аварийно-спасательных формирований (в том числе нештатных) и аварийно-спасательных служб при проведении аварийно-спасательных и других неотложных работ.</w:t>
      </w:r>
      <w:proofErr w:type="gramEnd"/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3. Резе</w:t>
      </w:r>
      <w:proofErr w:type="gramStart"/>
      <w:r w:rsidRPr="00756727">
        <w:rPr>
          <w:sz w:val="26"/>
          <w:szCs w:val="26"/>
        </w:rPr>
        <w:t>рв вкл</w:t>
      </w:r>
      <w:proofErr w:type="gramEnd"/>
      <w:r w:rsidRPr="00756727">
        <w:rPr>
          <w:sz w:val="26"/>
          <w:szCs w:val="26"/>
        </w:rPr>
        <w:t xml:space="preserve">ючает в себя продовольствие, вещевое имущество, предметы первой необходимости, строительные материалы, медикаменты и медицинское имущество, горюче-смазочные материалы, другие материальные ресурсы. 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Резерв может быть использован в целях гражданской обороны в соответствии с законодательством Российской Федерации.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Использование резерва на иные цели, не связанные с ликвидацией угрозы и последствий ЧС природного и техногенного характера, осуществляется только на основании решений, принятых Администрацией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4. Номенклатура и объемы материальных ресурсов в Резерве устанавливаются исходя из прогнозируемых видов и масштабов ЧС, предполагаемого объема работ по их ликвидации, а также максимально возможного использования имеющихся сил и сре</w:t>
      </w:r>
      <w:proofErr w:type="gramStart"/>
      <w:r w:rsidRPr="00756727">
        <w:rPr>
          <w:sz w:val="26"/>
          <w:szCs w:val="26"/>
        </w:rPr>
        <w:t>дств дл</w:t>
      </w:r>
      <w:proofErr w:type="gramEnd"/>
      <w:r w:rsidRPr="00756727">
        <w:rPr>
          <w:sz w:val="26"/>
          <w:szCs w:val="26"/>
        </w:rPr>
        <w:t>я ликвидации ЧС.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5. Финансирование расходов по созданию, хранению, использованию и</w:t>
      </w:r>
      <w:r w:rsidRPr="00756727">
        <w:rPr>
          <w:sz w:val="26"/>
          <w:szCs w:val="26"/>
        </w:rPr>
        <w:br/>
        <w:t xml:space="preserve">восполнению Резерва осуществляется за счет финансовых средств бюджета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lastRenderedPageBreak/>
        <w:t xml:space="preserve">6. Объем финансовых средств, необходимых для приобретения материальных ресурсов Резерва, определяется при формировании бюджета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="00E85D9F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>на очередной финансовый год и плановый период с учетом возможного изменения рыночных цен на материальные ресурсы, а также расходов, связанных с размещением, хранением и восполнением Резерва.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7. Выпуск материальных ресурсов из Резерва осуществляется по решению Администрации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="00E85D9F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 xml:space="preserve">в соответствии с протоколом заседания Комиссии по предупреждению и ликвидации чрезвычайных ситуаций и обеспечению пожарной безопасности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E85D9F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8. Определение поставщиков, в целях заключения с ними муниципальных контрактов в порядке, определенном Федеральным законом от 05.04 2013 № 44-ФЗ «О контрактной системе в сфере закупок товаров, работ, услуг для обеспечения государственных и муниципальных нужд», на поставки материальных ресурсов в Резерв, осуществляет Администрация муниципального образования </w:t>
      </w:r>
      <w:r w:rsidR="00E85D9F">
        <w:rPr>
          <w:sz w:val="26"/>
          <w:szCs w:val="26"/>
        </w:rPr>
        <w:t>Билибинский муниципальный район.</w:t>
      </w: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9. 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пункте 8 настоящего Порядка.</w:t>
      </w:r>
    </w:p>
    <w:p w:rsidR="00A21299" w:rsidRPr="00756727" w:rsidRDefault="00A21299" w:rsidP="00A21299">
      <w:pPr>
        <w:numPr>
          <w:ilvl w:val="0"/>
          <w:numId w:val="4"/>
        </w:numPr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Общее руководство по созданию, хранению, использованию резерва возлагается на Главу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11. </w:t>
      </w:r>
      <w:proofErr w:type="gramStart"/>
      <w:r w:rsidRPr="00756727">
        <w:rPr>
          <w:sz w:val="26"/>
          <w:szCs w:val="26"/>
        </w:rPr>
        <w:t>Хранение материальных ресурсов Резерва организуется как на объектах, специально предназначенных для их хранения и обслуживания, так и в соответствии с заключенными договорами на базах и складах промышленных, транспортных, сельскохозяйственных, снабженческо-сбытовых, торгово-посреднических и иных предприятий и организаций, независимо от формы собственности, и где гарантирована их безусловная сохранность и откуда возможна их оперативная доставка в зоны ЧС.</w:t>
      </w:r>
      <w:proofErr w:type="gramEnd"/>
    </w:p>
    <w:p w:rsidR="00A21299" w:rsidRPr="00756727" w:rsidRDefault="00A21299" w:rsidP="00A21299">
      <w:pPr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12. Материальные ресурсы, входящие в состав Резерва, независимо от места их размещения являются собственностью юридического лица, на чьи средства они созданы (приобретены).</w:t>
      </w:r>
    </w:p>
    <w:p w:rsidR="00A21299" w:rsidRPr="00756727" w:rsidRDefault="00A21299" w:rsidP="00A21299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Использование резерва осуществляется на безвозмездной или возмездной основе.</w:t>
      </w: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В случае возникновения на территории </w:t>
      </w:r>
      <w:r w:rsidR="00E85D9F">
        <w:rPr>
          <w:sz w:val="26"/>
          <w:szCs w:val="26"/>
        </w:rPr>
        <w:t>Билибинского муниципального района</w:t>
      </w:r>
      <w:r w:rsidR="00E85D9F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>ЧС техногенного характера, расходы по выпуску материальных ресурсов из Резерва возмещаются за счет средств и имущества хозяйствующего субъекта, виновного в возникновении ЧС.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clear" w:pos="644"/>
          <w:tab w:val="num" w:pos="709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 Перевозка материальных ресурсов, входящих в состав Резерва, в целях ликвидации ЧС осуществляется транспортными организациями на договорной основе с Администрацией муниципального образования </w:t>
      </w:r>
      <w:r w:rsidR="00E85D9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num" w:pos="360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Предприятия, учреждения и организации, обратившиеся за помощью и получившие материальные ресурсы из Резерва, организуют прием, хранение и целевое использование доставленных в зону ЧС материальных ресурсов.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num" w:pos="360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lastRenderedPageBreak/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муниципального образования </w:t>
      </w:r>
      <w:r w:rsidR="005E77DC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, в десятидневный срок.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num" w:pos="360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Для ликвидации ЧС и обеспечении жизнедеятельности пострадавшего населения Администрация муниципального образования </w:t>
      </w:r>
      <w:r w:rsidR="005E77DC">
        <w:rPr>
          <w:sz w:val="26"/>
          <w:szCs w:val="26"/>
        </w:rPr>
        <w:t>Билибинский муниципальный район</w:t>
      </w:r>
      <w:r w:rsidR="005E77DC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 xml:space="preserve">может использовать находящиеся на территории </w:t>
      </w:r>
      <w:r w:rsidR="005E77DC">
        <w:rPr>
          <w:sz w:val="26"/>
          <w:szCs w:val="26"/>
        </w:rPr>
        <w:t>Билибинского</w:t>
      </w:r>
      <w:r w:rsidRPr="00756727">
        <w:rPr>
          <w:sz w:val="26"/>
          <w:szCs w:val="26"/>
        </w:rPr>
        <w:t xml:space="preserve"> района объектовые резервы материальных ресурсов по согласованию с органами и организациями, их создавшими.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clear" w:pos="644"/>
          <w:tab w:val="num" w:pos="360"/>
          <w:tab w:val="num" w:pos="426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Восполнение материальных ресурсов Резерва, израсходованных при ликвидации ЧС, осуществляется за счет средств, указанных в решении Администрации муниципального образования </w:t>
      </w:r>
      <w:r w:rsidR="005E77DC">
        <w:rPr>
          <w:sz w:val="26"/>
          <w:szCs w:val="26"/>
        </w:rPr>
        <w:t>Билибинский муниципальный район</w:t>
      </w:r>
      <w:r w:rsidR="005E77DC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>о выделении ресурсов из Резерва.</w:t>
      </w:r>
    </w:p>
    <w:p w:rsidR="00A21299" w:rsidRPr="00756727" w:rsidRDefault="00A21299" w:rsidP="00A21299">
      <w:pPr>
        <w:numPr>
          <w:ilvl w:val="0"/>
          <w:numId w:val="3"/>
        </w:numPr>
        <w:tabs>
          <w:tab w:val="num" w:pos="360"/>
        </w:tabs>
        <w:suppressAutoHyphens/>
        <w:ind w:left="0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 </w:t>
      </w: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br/>
      </w: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A21299">
      <w:pPr>
        <w:tabs>
          <w:tab w:val="num" w:pos="360"/>
        </w:tabs>
        <w:suppressAutoHyphens/>
        <w:jc w:val="both"/>
        <w:rPr>
          <w:sz w:val="26"/>
          <w:szCs w:val="26"/>
        </w:rPr>
      </w:pPr>
    </w:p>
    <w:p w:rsidR="005E77DC" w:rsidRDefault="005E77DC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5E77DC" w:rsidRDefault="005E77DC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5E77DC" w:rsidRDefault="005E77DC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1117A6" w:rsidRDefault="005E77DC" w:rsidP="00A21299">
      <w:pPr>
        <w:tabs>
          <w:tab w:val="left" w:pos="524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1117A6" w:rsidRDefault="001117A6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1117A6" w:rsidRDefault="001117A6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1117A6" w:rsidRDefault="001117A6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A21299" w:rsidRPr="005E77DC" w:rsidRDefault="001117A6" w:rsidP="00A21299">
      <w:pPr>
        <w:tabs>
          <w:tab w:val="left" w:pos="5245"/>
        </w:tabs>
        <w:jc w:val="both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A21299" w:rsidRPr="005E77DC">
        <w:rPr>
          <w:sz w:val="22"/>
          <w:szCs w:val="22"/>
        </w:rPr>
        <w:t>Приложение 2</w:t>
      </w:r>
    </w:p>
    <w:p w:rsidR="00A21299" w:rsidRPr="005E77DC" w:rsidRDefault="00A21299" w:rsidP="00A21299">
      <w:pPr>
        <w:widowControl w:val="0"/>
        <w:ind w:left="5245"/>
        <w:jc w:val="both"/>
        <w:rPr>
          <w:sz w:val="22"/>
          <w:szCs w:val="22"/>
        </w:rPr>
      </w:pPr>
      <w:r w:rsidRPr="005E77DC">
        <w:rPr>
          <w:sz w:val="22"/>
          <w:szCs w:val="22"/>
        </w:rPr>
        <w:t>к Постановлению Администрации</w:t>
      </w:r>
    </w:p>
    <w:p w:rsidR="00A21299" w:rsidRPr="005E77DC" w:rsidRDefault="00A21299" w:rsidP="00A21299">
      <w:pPr>
        <w:widowControl w:val="0"/>
        <w:ind w:left="5245"/>
        <w:jc w:val="both"/>
        <w:rPr>
          <w:sz w:val="22"/>
          <w:szCs w:val="22"/>
        </w:rPr>
      </w:pPr>
      <w:r w:rsidRPr="005E77DC">
        <w:rPr>
          <w:sz w:val="22"/>
          <w:szCs w:val="22"/>
        </w:rPr>
        <w:t>муниципального образования</w:t>
      </w:r>
    </w:p>
    <w:p w:rsidR="00A21299" w:rsidRPr="005E77DC" w:rsidRDefault="00A21299" w:rsidP="00A21299">
      <w:pPr>
        <w:widowControl w:val="0"/>
        <w:ind w:left="5245"/>
        <w:jc w:val="both"/>
        <w:rPr>
          <w:sz w:val="22"/>
          <w:szCs w:val="22"/>
        </w:rPr>
      </w:pPr>
      <w:r w:rsidRPr="005E77DC">
        <w:rPr>
          <w:sz w:val="22"/>
          <w:szCs w:val="22"/>
        </w:rPr>
        <w:t>Билибинский муниципальный район</w:t>
      </w:r>
    </w:p>
    <w:p w:rsidR="00A21299" w:rsidRPr="00A312C7" w:rsidRDefault="00A21299" w:rsidP="00A21299">
      <w:pPr>
        <w:widowControl w:val="0"/>
        <w:ind w:left="5245"/>
        <w:jc w:val="both"/>
        <w:rPr>
          <w:sz w:val="22"/>
          <w:szCs w:val="22"/>
        </w:rPr>
      </w:pPr>
      <w:r w:rsidRPr="00A312C7">
        <w:rPr>
          <w:sz w:val="22"/>
          <w:szCs w:val="22"/>
        </w:rPr>
        <w:t xml:space="preserve">от </w:t>
      </w:r>
      <w:r w:rsidR="00AE0545" w:rsidRPr="00A312C7">
        <w:rPr>
          <w:sz w:val="22"/>
          <w:szCs w:val="22"/>
        </w:rPr>
        <w:t xml:space="preserve">26 января </w:t>
      </w:r>
      <w:r w:rsidRPr="00A312C7">
        <w:rPr>
          <w:sz w:val="22"/>
          <w:szCs w:val="22"/>
        </w:rPr>
        <w:t>20</w:t>
      </w:r>
      <w:r w:rsidR="005E77DC" w:rsidRPr="00A312C7">
        <w:rPr>
          <w:sz w:val="22"/>
          <w:szCs w:val="22"/>
        </w:rPr>
        <w:t>22</w:t>
      </w:r>
      <w:r w:rsidRPr="00A312C7">
        <w:rPr>
          <w:sz w:val="22"/>
          <w:szCs w:val="22"/>
        </w:rPr>
        <w:t xml:space="preserve"> года № </w:t>
      </w:r>
      <w:r w:rsidR="00AE0545" w:rsidRPr="00A312C7">
        <w:rPr>
          <w:sz w:val="22"/>
          <w:szCs w:val="22"/>
        </w:rPr>
        <w:t>32</w:t>
      </w:r>
    </w:p>
    <w:p w:rsidR="00A21299" w:rsidRPr="00A72A01" w:rsidRDefault="00A21299" w:rsidP="00A21299">
      <w:pPr>
        <w:jc w:val="both"/>
      </w:pPr>
      <w:bookmarkStart w:id="1" w:name="_GoBack"/>
      <w:bookmarkEnd w:id="1"/>
    </w:p>
    <w:p w:rsidR="00A21299" w:rsidRDefault="00A21299" w:rsidP="00A21299">
      <w:pPr>
        <w:jc w:val="both"/>
      </w:pPr>
    </w:p>
    <w:p w:rsidR="00A21299" w:rsidRDefault="00A21299" w:rsidP="00A21299">
      <w:pPr>
        <w:pStyle w:val="1"/>
        <w:spacing w:before="0" w:after="0"/>
        <w:ind w:right="-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  <w:lang w:eastAsia="en-US"/>
        </w:rPr>
        <w:t>Номенклатура и объемы</w:t>
      </w:r>
      <w:r w:rsidRPr="003F397A">
        <w:rPr>
          <w:rFonts w:ascii="Times New Roman" w:hAnsi="Times New Roman"/>
          <w:color w:val="auto"/>
          <w:sz w:val="26"/>
          <w:szCs w:val="26"/>
          <w:lang w:eastAsia="en-US"/>
        </w:rPr>
        <w:t xml:space="preserve"> резерва материальных ресурсов</w:t>
      </w:r>
      <w:r w:rsidRPr="003F397A">
        <w:rPr>
          <w:rFonts w:ascii="Times New Roman" w:hAnsi="Times New Roman"/>
          <w:color w:val="auto"/>
          <w:sz w:val="26"/>
          <w:szCs w:val="26"/>
        </w:rPr>
        <w:t xml:space="preserve"> муниципального образования Билибинский муниципальный район для ликвидации чрезвычайных ситуаций муниципального характера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</w:p>
    <w:p w:rsidR="00A21299" w:rsidRPr="003F397A" w:rsidRDefault="00A21299" w:rsidP="00A21299">
      <w:pPr>
        <w:pStyle w:val="1"/>
        <w:spacing w:before="0" w:after="0"/>
        <w:ind w:right="-1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(из расчёта на 50 человек на 10 суток)</w:t>
      </w:r>
    </w:p>
    <w:p w:rsidR="00A21299" w:rsidRPr="00D659EA" w:rsidRDefault="00A21299" w:rsidP="00A2129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397"/>
        <w:gridCol w:w="1843"/>
        <w:gridCol w:w="1559"/>
      </w:tblGrid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C812A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C812A2">
              <w:rPr>
                <w:rFonts w:eastAsiaTheme="minorEastAsia"/>
                <w:b/>
                <w:sz w:val="26"/>
                <w:szCs w:val="26"/>
              </w:rPr>
              <w:t xml:space="preserve">№ </w:t>
            </w:r>
            <w:proofErr w:type="gramStart"/>
            <w:r w:rsidRPr="00C812A2">
              <w:rPr>
                <w:rFonts w:eastAsiaTheme="minorEastAsia"/>
                <w:b/>
                <w:sz w:val="26"/>
                <w:szCs w:val="26"/>
              </w:rPr>
              <w:t>п</w:t>
            </w:r>
            <w:proofErr w:type="gramEnd"/>
            <w:r w:rsidRPr="00C812A2">
              <w:rPr>
                <w:rFonts w:eastAsiaTheme="minorEastAsia"/>
                <w:b/>
                <w:sz w:val="26"/>
                <w:szCs w:val="26"/>
              </w:rPr>
              <w:t>/п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C812A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C812A2">
              <w:rPr>
                <w:rFonts w:eastAsiaTheme="minorEastAsia"/>
                <w:b/>
                <w:sz w:val="26"/>
                <w:szCs w:val="26"/>
              </w:rPr>
              <w:t>Наименование материальных ресурсов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C812A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 xml:space="preserve">Ед. </w:t>
            </w:r>
            <w:proofErr w:type="spellStart"/>
            <w:r>
              <w:rPr>
                <w:rFonts w:eastAsiaTheme="minorEastAsia"/>
                <w:b/>
                <w:sz w:val="26"/>
                <w:szCs w:val="26"/>
              </w:rPr>
              <w:t>измер</w:t>
            </w:r>
            <w:proofErr w:type="spellEnd"/>
            <w:r>
              <w:rPr>
                <w:rFonts w:eastAsiaTheme="minorEastAsia"/>
                <w:b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C812A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Кол-во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4</w:t>
            </w:r>
          </w:p>
        </w:tc>
      </w:tr>
      <w:tr w:rsidR="00A21299" w:rsidRPr="00D659EA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C812A2" w:rsidRDefault="00A21299" w:rsidP="00BD467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C812A2">
              <w:rPr>
                <w:rFonts w:eastAsiaTheme="minorEastAsia"/>
                <w:b/>
                <w:bCs/>
                <w:sz w:val="26"/>
                <w:szCs w:val="26"/>
              </w:rPr>
              <w:t>Оборудование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Пневмокаркасный модуль</w:t>
            </w:r>
            <w:r w:rsidRPr="00D659EA">
              <w:rPr>
                <w:rFonts w:eastAsiaTheme="minorEastAsia"/>
                <w:sz w:val="26"/>
                <w:szCs w:val="26"/>
              </w:rPr>
              <w:t xml:space="preserve"> типа МПК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Генераторы на 10 кВт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Печи (буржуйка)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Обогреватели (тепловые пушки)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Осветительная установка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Громкоговорители с усилителями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Сварочный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Компрессор портативный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040B12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040B12"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D659EA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220357" w:rsidRDefault="00A21299" w:rsidP="00BD467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20357">
              <w:rPr>
                <w:rFonts w:eastAsiaTheme="minorEastAsia"/>
                <w:b/>
                <w:bCs/>
                <w:sz w:val="26"/>
                <w:szCs w:val="26"/>
              </w:rPr>
              <w:t>Вещевое имущество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Палатки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Раскладушки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Матрацы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Одеяла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13.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Подушки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Постельное белье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>
              <w:rPr>
                <w:rFonts w:eastAsiaTheme="minorEastAsia"/>
                <w:sz w:val="26"/>
                <w:szCs w:val="26"/>
              </w:rPr>
              <w:t>компл</w:t>
            </w:r>
            <w:proofErr w:type="spellEnd"/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Полотенце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 xml:space="preserve">Рукавицы (перчатки) рабочие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Белье нательное мужское, женское, детское</w:t>
            </w:r>
            <w:r>
              <w:rPr>
                <w:rFonts w:eastAsiaTheme="minorEastAsia"/>
                <w:sz w:val="26"/>
                <w:szCs w:val="26"/>
              </w:rPr>
              <w:t xml:space="preserve"> (комплект из 2-х предметов)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Куртки мужские, женские, детские демисезонные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 xml:space="preserve">Куртки </w:t>
            </w:r>
            <w:r>
              <w:rPr>
                <w:rFonts w:eastAsiaTheme="minorEastAsia"/>
                <w:sz w:val="26"/>
                <w:szCs w:val="26"/>
              </w:rPr>
              <w:t>мужские, женские, детские зимние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Костюм мужской, женский, детский летний</w:t>
            </w:r>
            <w:r>
              <w:rPr>
                <w:rFonts w:eastAsiaTheme="minorEastAsia"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Костюм мужской, женский, детский утепленный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Носки мужские, женские, детские (летние, зимние)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40/40/20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Головной убор (вязаные шапки)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proofErr w:type="gramStart"/>
            <w:r>
              <w:rPr>
                <w:rFonts w:eastAsiaTheme="minorEastAsia"/>
                <w:sz w:val="26"/>
                <w:szCs w:val="26"/>
              </w:rPr>
              <w:t>Обувь</w:t>
            </w:r>
            <w:proofErr w:type="gramEnd"/>
            <w:r>
              <w:rPr>
                <w:rFonts w:eastAsiaTheme="minorEastAsia"/>
                <w:sz w:val="26"/>
                <w:szCs w:val="26"/>
              </w:rPr>
              <w:t xml:space="preserve"> утепленная мужская, женская, детская</w:t>
            </w:r>
            <w:r w:rsidRPr="0085789E">
              <w:rPr>
                <w:rFonts w:eastAsiaTheme="minorEastAsia"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</w:rPr>
              <w:t>(в</w:t>
            </w:r>
            <w:r w:rsidRPr="0085789E">
              <w:rPr>
                <w:rFonts w:eastAsiaTheme="minorEastAsia"/>
                <w:sz w:val="26"/>
                <w:szCs w:val="26"/>
              </w:rPr>
              <w:t>аленки или утеплённые ботинки</w:t>
            </w:r>
            <w:r>
              <w:rPr>
                <w:rFonts w:eastAsiaTheme="minorEastAsia"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jc w:val="center"/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25.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Сапоги резиновые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jc w:val="center"/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Обувь лёгкая мужская, женская, детская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jc w:val="center"/>
            </w:pPr>
            <w:r w:rsidRPr="0085789E">
              <w:rPr>
                <w:rFonts w:eastAsiaTheme="minorEastAsia"/>
                <w:sz w:val="26"/>
                <w:szCs w:val="26"/>
              </w:rPr>
              <w:t>20/20/10</w:t>
            </w:r>
          </w:p>
        </w:tc>
      </w:tr>
      <w:tr w:rsidR="00A21299" w:rsidRPr="00D659EA" w:rsidTr="00BD4674">
        <w:trPr>
          <w:trHeight w:val="523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56F9E" w:rsidRDefault="00A21299" w:rsidP="00BD4674">
            <w:pPr>
              <w:jc w:val="center"/>
              <w:rPr>
                <w:rFonts w:eastAsiaTheme="minorEastAsia"/>
                <w:b/>
                <w:sz w:val="26"/>
                <w:szCs w:val="26"/>
              </w:rPr>
            </w:pPr>
            <w:r>
              <w:rPr>
                <w:rFonts w:eastAsiaTheme="minorEastAsia"/>
                <w:b/>
                <w:sz w:val="26"/>
                <w:szCs w:val="26"/>
              </w:rPr>
              <w:t>Предметы</w:t>
            </w:r>
            <w:r w:rsidRPr="00856F9E">
              <w:rPr>
                <w:rFonts w:eastAsiaTheme="minorEastAsia"/>
                <w:b/>
                <w:sz w:val="26"/>
                <w:szCs w:val="26"/>
              </w:rPr>
              <w:t xml:space="preserve"> первой необходимости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Ёмкость для питьевой воды (канистра, ведро)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  <w:r>
              <w:rPr>
                <w:rFonts w:eastAsiaTheme="minorEastAsia"/>
                <w:sz w:val="26"/>
                <w:szCs w:val="26"/>
              </w:rPr>
              <w:t xml:space="preserve"> на 10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Миска глубокая металлическая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Ложка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jc w:val="center"/>
            </w:pPr>
            <w:r w:rsidRPr="0085789E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Кружка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jc w:val="center"/>
            </w:pPr>
            <w:r w:rsidRPr="0085789E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Чайник металлический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  <w:r>
              <w:rPr>
                <w:rFonts w:eastAsiaTheme="minorEastAsia"/>
                <w:sz w:val="26"/>
                <w:szCs w:val="26"/>
              </w:rPr>
              <w:t xml:space="preserve"> на 10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Свечки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 xml:space="preserve">Спички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5789E"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Туалетная бумага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>
              <w:rPr>
                <w:rFonts w:eastAsiaTheme="minorEastAsia"/>
                <w:sz w:val="26"/>
                <w:szCs w:val="26"/>
              </w:rPr>
              <w:t>рул</w:t>
            </w:r>
            <w:proofErr w:type="spellEnd"/>
            <w:r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5789E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D659EA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220357" w:rsidRDefault="00A21299" w:rsidP="00BD467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20357">
              <w:rPr>
                <w:rFonts w:eastAsiaTheme="minorEastAsia"/>
                <w:b/>
                <w:bCs/>
                <w:sz w:val="26"/>
                <w:szCs w:val="26"/>
              </w:rPr>
              <w:t>Продовольствие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 xml:space="preserve">Хлеб </w:t>
            </w:r>
            <w:r>
              <w:rPr>
                <w:rFonts w:eastAsiaTheme="minorEastAsia"/>
                <w:sz w:val="26"/>
                <w:szCs w:val="26"/>
              </w:rPr>
              <w:t>и хлебобулочные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125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Хлеб белый из пшеничной муки 1 сорта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125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Мука пшеничная 2 сорта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7,</w:t>
            </w:r>
            <w:r w:rsidRPr="007C3106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Крупа разная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32,5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Макаронные изделия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Pr="007C3106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Молоко и молокопродукты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Pr="007C3106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Мясо и мясопродукты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Pr="007C3106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Рыба и рыбопродукты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37,5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Жиры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Сахар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Картофель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</w:t>
            </w:r>
            <w:r w:rsidRPr="007C3106">
              <w:rPr>
                <w:rFonts w:eastAsiaTheme="minorEastAsia"/>
                <w:sz w:val="26"/>
                <w:szCs w:val="26"/>
              </w:rPr>
              <w:t>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Овощи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Pr="007C3106">
              <w:rPr>
                <w:rFonts w:eastAsiaTheme="minorEastAsia"/>
                <w:sz w:val="26"/>
                <w:szCs w:val="26"/>
              </w:rPr>
              <w:t>2</w:t>
            </w:r>
            <w:r>
              <w:rPr>
                <w:rFonts w:eastAsiaTheme="minorEastAsia"/>
                <w:sz w:val="26"/>
                <w:szCs w:val="26"/>
              </w:rPr>
              <w:t>,</w:t>
            </w:r>
            <w:r w:rsidRPr="007C3106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Соль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Default="00A21299" w:rsidP="00BD4674">
            <w:pPr>
              <w:jc w:val="center"/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</w:t>
            </w:r>
            <w:r w:rsidRPr="007C3106">
              <w:rPr>
                <w:rFonts w:eastAsiaTheme="minorEastAsia"/>
                <w:sz w:val="26"/>
                <w:szCs w:val="26"/>
              </w:rPr>
              <w:t>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B42E13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7C310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0,5</w:t>
            </w:r>
          </w:p>
        </w:tc>
      </w:tr>
      <w:tr w:rsidR="00A21299" w:rsidRPr="00D659EA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220357" w:rsidRDefault="00A21299" w:rsidP="00BD467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220357">
              <w:rPr>
                <w:rFonts w:eastAsiaTheme="minorEastAsia"/>
                <w:b/>
                <w:bCs/>
                <w:sz w:val="26"/>
                <w:szCs w:val="26"/>
              </w:rPr>
              <w:t>Стройматериалы</w:t>
            </w:r>
            <w:r>
              <w:rPr>
                <w:rFonts w:eastAsiaTheme="minorEastAsia"/>
                <w:b/>
                <w:bCs/>
                <w:sz w:val="26"/>
                <w:szCs w:val="26"/>
              </w:rPr>
              <w:t>, инструменты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49.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Доска обрезная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м</w:t>
            </w:r>
            <w:r>
              <w:rPr>
                <w:rFonts w:eastAsiaTheme="minorEastAsia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Цемент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Рубероид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570C91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  <w:vertAlign w:val="superscript"/>
              </w:rPr>
            </w:pPr>
            <w:r>
              <w:rPr>
                <w:rFonts w:eastAsiaTheme="minorEastAsia"/>
                <w:sz w:val="26"/>
                <w:szCs w:val="26"/>
              </w:rPr>
              <w:t>м</w:t>
            </w:r>
            <w:proofErr w:type="gramStart"/>
            <w:r>
              <w:rPr>
                <w:rFonts w:eastAsiaTheme="minorEastAsia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Гвозди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Проволока крепежная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659EA">
              <w:rPr>
                <w:rFonts w:eastAsiaTheme="minorEastAsia"/>
                <w:sz w:val="26"/>
                <w:szCs w:val="26"/>
              </w:rPr>
              <w:t>Провода и кабели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659EA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200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Лопата штыковая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 xml:space="preserve">Молоток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 xml:space="preserve">Топор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D659EA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 xml:space="preserve">Пила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DC1A4F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DC1A4F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884D46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bCs/>
                <w:sz w:val="26"/>
                <w:szCs w:val="26"/>
              </w:rPr>
              <w:t>Медикаменты и медицинское оборудование</w:t>
            </w:r>
          </w:p>
        </w:tc>
      </w:tr>
      <w:tr w:rsidR="00A21299" w:rsidRPr="00884D46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>Медикаменты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Валидол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Но-шпа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Нитроглицерин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Анальгин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lastRenderedPageBreak/>
              <w:t>64.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Нашатырный спирт 10% 40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флак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Натрия гидрокарбонат в порошке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Бриллиантовый зеленый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флак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Йода спиртовой р-р 10 мл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флак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Перекись водорода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флак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69.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Димедрол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Левомицетин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Активированный уголь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Бинты марлевые стерильные (10) 5 м х 7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Бинты марлевые стерильные (5 м х 10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Бинты марлевые стерильные (7 м х 14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Бинты эластичные трубчатые специальные нестерильные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Лейкопластырь (3 х 5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Лейкопластырь бактерицидный (4 х 10 см) (6 х 10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Пакет перевязочный медицинский первой помощи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79.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Салфетки марлевые медицинские (16 х 14 см) (45 х 29 см)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Вата медицинская гигроскопическая расфасованная стерильная 250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spellStart"/>
            <w:r w:rsidRPr="00884D46">
              <w:rPr>
                <w:rFonts w:eastAsiaTheme="minorEastAsia"/>
                <w:sz w:val="26"/>
                <w:szCs w:val="26"/>
              </w:rPr>
              <w:t>упак</w:t>
            </w:r>
            <w:proofErr w:type="spellEnd"/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Перчатки хирургические в стерильной упаковке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пар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Маски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Ножницы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A21299" w:rsidRPr="00884D46" w:rsidTr="00BD4674">
        <w:trPr>
          <w:trHeight w:val="7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Жгут кровоостанавливающий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A21299" w:rsidRPr="00884D46" w:rsidTr="00BD4674"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>Оборудование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Носилки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Измеритель артериального давления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3</w:t>
            </w:r>
          </w:p>
        </w:tc>
      </w:tr>
      <w:tr w:rsidR="00A21299" w:rsidRPr="00884D46" w:rsidTr="00BD4674">
        <w:trPr>
          <w:trHeight w:val="535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>Транспортные средства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87.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 xml:space="preserve">Микроавтобус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884D46" w:rsidTr="00BD4674">
        <w:trPr>
          <w:trHeight w:val="251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tabs>
                <w:tab w:val="left" w:pos="6405"/>
              </w:tabs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bCs/>
                <w:sz w:val="26"/>
                <w:szCs w:val="26"/>
              </w:rPr>
              <w:t>Нефтепродукты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88.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Дизельное топливо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Pr="00884D46">
              <w:rPr>
                <w:rFonts w:eastAsiaTheme="minorEastAsia"/>
                <w:sz w:val="26"/>
                <w:szCs w:val="26"/>
              </w:rPr>
              <w:t>00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89.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Бензин АИ-92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</w:t>
            </w:r>
            <w:r w:rsidRPr="00884D46">
              <w:rPr>
                <w:rFonts w:eastAsiaTheme="minorEastAsia"/>
                <w:sz w:val="26"/>
                <w:szCs w:val="26"/>
              </w:rPr>
              <w:t>00</w:t>
            </w:r>
          </w:p>
        </w:tc>
      </w:tr>
      <w:tr w:rsidR="00A21299" w:rsidRPr="00884D46" w:rsidTr="00BD4674">
        <w:trPr>
          <w:trHeight w:val="53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 xml:space="preserve">Средства моющие, дезинфекционные 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90.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Зубная паста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91.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Зубная щётка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 xml:space="preserve">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92.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Мыло туалетное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93.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Мыло хозяйственное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 xml:space="preserve">шт.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50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94.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Порошок стиральный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95.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Средства моющие специального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литр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25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96.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Средства дезинфекционные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500</w:t>
            </w:r>
          </w:p>
        </w:tc>
      </w:tr>
      <w:tr w:rsidR="00A21299" w:rsidRPr="00884D46" w:rsidTr="00BD4674">
        <w:trPr>
          <w:trHeight w:val="441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>Средства связи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lastRenderedPageBreak/>
              <w:t>97</w:t>
            </w:r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УКВ радиостанции носимые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proofErr w:type="gramStart"/>
            <w:r w:rsidRPr="00884D46">
              <w:rPr>
                <w:rFonts w:eastAsiaTheme="minorEastAsia"/>
                <w:sz w:val="26"/>
                <w:szCs w:val="26"/>
              </w:rPr>
              <w:t>к-т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98</w:t>
            </w:r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Спутниковый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</w:t>
            </w:r>
          </w:p>
        </w:tc>
      </w:tr>
      <w:tr w:rsidR="00A21299" w:rsidRPr="00884D46" w:rsidTr="00BD4674">
        <w:trPr>
          <w:trHeight w:val="509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b/>
                <w:sz w:val="26"/>
                <w:szCs w:val="26"/>
              </w:rPr>
              <w:t>Средства спасения и жизнеобеспечения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99</w:t>
            </w:r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Огнетушитель ранцевый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100</w:t>
            </w:r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Жилет спасательный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15</w:t>
            </w:r>
          </w:p>
        </w:tc>
      </w:tr>
      <w:tr w:rsidR="00A21299" w:rsidRPr="00884D46" w:rsidTr="00BD4674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101</w:t>
            </w:r>
            <w:r w:rsidRPr="00884D46">
              <w:rPr>
                <w:rFonts w:eastAsiaTheme="minorEastAsia"/>
                <w:sz w:val="26"/>
                <w:szCs w:val="26"/>
              </w:rPr>
              <w:t>.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Фонарь карманный электрический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299" w:rsidRPr="00884D46" w:rsidRDefault="00A21299" w:rsidP="00BD46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884D46">
              <w:rPr>
                <w:rFonts w:eastAsiaTheme="minorEastAsia"/>
                <w:sz w:val="26"/>
                <w:szCs w:val="26"/>
              </w:rPr>
              <w:t>5</w:t>
            </w:r>
          </w:p>
        </w:tc>
      </w:tr>
    </w:tbl>
    <w:p w:rsidR="00A21299" w:rsidRPr="00884D46" w:rsidRDefault="00A21299" w:rsidP="00A2129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p w:rsidR="00A21299" w:rsidRPr="00884D46" w:rsidRDefault="00A21299" w:rsidP="00A21299">
      <w:pPr>
        <w:jc w:val="both"/>
        <w:rPr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A21299" w:rsidRPr="00756727" w:rsidRDefault="00A21299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Default="005E77DC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Default="005E77DC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Default="005E77DC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Default="005E77DC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Default="005E77DC" w:rsidP="00A21299">
      <w:pPr>
        <w:ind w:left="-567" w:right="-2" w:firstLine="709"/>
        <w:jc w:val="right"/>
        <w:rPr>
          <w:rFonts w:eastAsia="Calibri"/>
          <w:sz w:val="26"/>
          <w:szCs w:val="26"/>
        </w:rPr>
      </w:pPr>
    </w:p>
    <w:p w:rsidR="005E77DC" w:rsidRPr="00185637" w:rsidRDefault="005E77DC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</w:t>
      </w:r>
      <w:r w:rsidRPr="00185637">
        <w:rPr>
          <w:rFonts w:eastAsia="Calibri"/>
          <w:sz w:val="22"/>
          <w:szCs w:val="22"/>
        </w:rPr>
        <w:t xml:space="preserve">Приложение </w:t>
      </w:r>
      <w:r>
        <w:rPr>
          <w:rFonts w:eastAsia="Calibri"/>
          <w:sz w:val="22"/>
          <w:szCs w:val="22"/>
        </w:rPr>
        <w:t>3</w:t>
      </w:r>
    </w:p>
    <w:p w:rsidR="005E77DC" w:rsidRPr="00185637" w:rsidRDefault="005E77DC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к </w:t>
      </w:r>
      <w:r w:rsidRPr="00185637">
        <w:rPr>
          <w:rFonts w:eastAsia="Calibri"/>
          <w:sz w:val="22"/>
          <w:szCs w:val="22"/>
        </w:rPr>
        <w:t>постановлению Администрации</w:t>
      </w:r>
    </w:p>
    <w:p w:rsidR="005E77DC" w:rsidRPr="00185637" w:rsidRDefault="005E77DC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</w:t>
      </w:r>
      <w:r w:rsidRPr="00185637">
        <w:rPr>
          <w:rFonts w:eastAsia="Calibri"/>
          <w:sz w:val="22"/>
          <w:szCs w:val="22"/>
        </w:rPr>
        <w:t>муниципального образования</w:t>
      </w:r>
    </w:p>
    <w:p w:rsidR="005E77DC" w:rsidRPr="00185637" w:rsidRDefault="005E77DC" w:rsidP="005E77DC">
      <w:pPr>
        <w:ind w:left="-567" w:right="-2" w:firstLine="709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</w:t>
      </w:r>
      <w:r w:rsidRPr="00185637">
        <w:rPr>
          <w:rFonts w:eastAsia="Calibri"/>
          <w:sz w:val="22"/>
          <w:szCs w:val="22"/>
        </w:rPr>
        <w:t>Билибинский муниципальный район</w:t>
      </w:r>
    </w:p>
    <w:p w:rsidR="005E77DC" w:rsidRPr="00756727" w:rsidRDefault="005E77DC" w:rsidP="005E77DC">
      <w:pPr>
        <w:ind w:left="-567" w:right="-2" w:firstLine="709"/>
        <w:rPr>
          <w:rFonts w:eastAsia="Calibri"/>
          <w:sz w:val="26"/>
          <w:szCs w:val="26"/>
        </w:rPr>
      </w:pPr>
      <w:r w:rsidRPr="00185637">
        <w:rPr>
          <w:rFonts w:eastAsia="Calibri"/>
          <w:sz w:val="22"/>
          <w:szCs w:val="22"/>
        </w:rPr>
        <w:t xml:space="preserve">                                                                            </w:t>
      </w:r>
      <w:r>
        <w:rPr>
          <w:rFonts w:eastAsia="Calibri"/>
          <w:sz w:val="22"/>
          <w:szCs w:val="22"/>
        </w:rPr>
        <w:t xml:space="preserve">                          </w:t>
      </w:r>
      <w:r w:rsidRPr="00185637">
        <w:rPr>
          <w:rFonts w:eastAsia="Calibri"/>
          <w:sz w:val="22"/>
          <w:szCs w:val="22"/>
        </w:rPr>
        <w:t xml:space="preserve">от </w:t>
      </w:r>
      <w:r w:rsidR="00AE0545">
        <w:rPr>
          <w:rFonts w:eastAsia="Calibri"/>
          <w:sz w:val="22"/>
          <w:szCs w:val="22"/>
        </w:rPr>
        <w:t xml:space="preserve">26 января </w:t>
      </w:r>
      <w:r w:rsidRPr="00185637">
        <w:rPr>
          <w:rFonts w:eastAsia="Calibri"/>
          <w:sz w:val="22"/>
          <w:szCs w:val="22"/>
        </w:rPr>
        <w:t xml:space="preserve">2022 года № </w:t>
      </w:r>
      <w:r w:rsidR="00AE0545">
        <w:rPr>
          <w:rFonts w:eastAsia="Calibri"/>
          <w:sz w:val="22"/>
          <w:szCs w:val="22"/>
        </w:rPr>
        <w:t>32</w:t>
      </w:r>
    </w:p>
    <w:p w:rsidR="00A21299" w:rsidRPr="00756727" w:rsidRDefault="00A21299" w:rsidP="00A21299">
      <w:pPr>
        <w:jc w:val="center"/>
        <w:rPr>
          <w:b/>
          <w:sz w:val="26"/>
          <w:szCs w:val="26"/>
        </w:rPr>
      </w:pPr>
    </w:p>
    <w:p w:rsidR="00A21299" w:rsidRPr="00756727" w:rsidRDefault="00A21299" w:rsidP="0070756F">
      <w:pPr>
        <w:keepNext/>
        <w:jc w:val="center"/>
        <w:outlineLvl w:val="0"/>
        <w:rPr>
          <w:b/>
          <w:sz w:val="26"/>
          <w:szCs w:val="26"/>
        </w:rPr>
      </w:pPr>
      <w:r w:rsidRPr="00756727">
        <w:rPr>
          <w:b/>
          <w:sz w:val="26"/>
          <w:szCs w:val="26"/>
        </w:rPr>
        <w:t xml:space="preserve"> ДОГОВОР</w:t>
      </w:r>
    </w:p>
    <w:p w:rsidR="00A21299" w:rsidRPr="00756727" w:rsidRDefault="00A21299" w:rsidP="0070756F">
      <w:pPr>
        <w:keepNext/>
        <w:jc w:val="center"/>
        <w:outlineLvl w:val="1"/>
        <w:rPr>
          <w:b/>
          <w:sz w:val="26"/>
          <w:szCs w:val="26"/>
        </w:rPr>
      </w:pPr>
      <w:r w:rsidRPr="00756727">
        <w:rPr>
          <w:b/>
          <w:sz w:val="26"/>
          <w:szCs w:val="26"/>
        </w:rPr>
        <w:t>на выполнение заказа по поставкам продукции (работ, услуг)</w:t>
      </w:r>
    </w:p>
    <w:p w:rsidR="00A21299" w:rsidRPr="00756727" w:rsidRDefault="00A21299" w:rsidP="0070756F">
      <w:pPr>
        <w:keepNext/>
        <w:jc w:val="center"/>
        <w:outlineLvl w:val="1"/>
        <w:rPr>
          <w:b/>
          <w:sz w:val="26"/>
          <w:szCs w:val="26"/>
        </w:rPr>
      </w:pPr>
      <w:r w:rsidRPr="00756727">
        <w:rPr>
          <w:b/>
          <w:sz w:val="26"/>
          <w:szCs w:val="26"/>
        </w:rPr>
        <w:t>в случае возникновения чрезвычайной ситуации природного</w:t>
      </w:r>
    </w:p>
    <w:p w:rsidR="00A21299" w:rsidRPr="00756727" w:rsidRDefault="00A21299" w:rsidP="0070756F">
      <w:pPr>
        <w:keepNext/>
        <w:jc w:val="center"/>
        <w:outlineLvl w:val="1"/>
        <w:rPr>
          <w:b/>
          <w:sz w:val="26"/>
          <w:szCs w:val="26"/>
        </w:rPr>
      </w:pPr>
      <w:r w:rsidRPr="00756727">
        <w:rPr>
          <w:b/>
          <w:sz w:val="26"/>
          <w:szCs w:val="26"/>
        </w:rPr>
        <w:t xml:space="preserve">или техногенного характера, на территории  муниципального образования </w:t>
      </w:r>
      <w:r w:rsidR="0070756F">
        <w:rPr>
          <w:b/>
          <w:sz w:val="26"/>
          <w:szCs w:val="26"/>
        </w:rPr>
        <w:t>Билибинский муниципальный район</w:t>
      </w:r>
      <w:r w:rsidR="0070756F" w:rsidRPr="00756727">
        <w:rPr>
          <w:b/>
          <w:sz w:val="26"/>
          <w:szCs w:val="26"/>
        </w:rPr>
        <w:t xml:space="preserve">  </w:t>
      </w:r>
    </w:p>
    <w:p w:rsidR="00A21299" w:rsidRPr="00756727" w:rsidRDefault="00A21299" w:rsidP="0070756F">
      <w:pPr>
        <w:keepNext/>
        <w:outlineLvl w:val="1"/>
        <w:rPr>
          <w:b/>
          <w:sz w:val="26"/>
          <w:szCs w:val="26"/>
        </w:rPr>
      </w:pPr>
    </w:p>
    <w:p w:rsidR="00A21299" w:rsidRPr="00756727" w:rsidRDefault="00A21299" w:rsidP="0070756F">
      <w:pPr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г. </w:t>
      </w:r>
      <w:r w:rsidR="005E77DC">
        <w:rPr>
          <w:sz w:val="26"/>
          <w:szCs w:val="26"/>
        </w:rPr>
        <w:t>Билибино</w:t>
      </w:r>
      <w:r w:rsidRPr="00756727">
        <w:rPr>
          <w:sz w:val="26"/>
          <w:szCs w:val="26"/>
        </w:rPr>
        <w:tab/>
      </w:r>
      <w:r w:rsidRPr="00756727">
        <w:rPr>
          <w:sz w:val="26"/>
          <w:szCs w:val="26"/>
        </w:rPr>
        <w:tab/>
      </w:r>
      <w:r w:rsidRPr="00756727">
        <w:rPr>
          <w:sz w:val="26"/>
          <w:szCs w:val="26"/>
        </w:rPr>
        <w:tab/>
      </w:r>
      <w:r w:rsidRPr="00756727">
        <w:rPr>
          <w:sz w:val="26"/>
          <w:szCs w:val="26"/>
        </w:rPr>
        <w:tab/>
        <w:t xml:space="preserve">       </w:t>
      </w:r>
      <w:r w:rsidRPr="00756727">
        <w:rPr>
          <w:sz w:val="26"/>
          <w:szCs w:val="26"/>
        </w:rPr>
        <w:tab/>
        <w:t xml:space="preserve">                          «_____» __________ 20_____г.</w:t>
      </w:r>
    </w:p>
    <w:p w:rsidR="00A21299" w:rsidRPr="00756727" w:rsidRDefault="00A21299" w:rsidP="0070756F">
      <w:pPr>
        <w:rPr>
          <w:sz w:val="26"/>
          <w:szCs w:val="26"/>
        </w:rPr>
      </w:pPr>
      <w:r w:rsidRPr="00756727">
        <w:rPr>
          <w:sz w:val="26"/>
          <w:szCs w:val="26"/>
        </w:rPr>
        <w:t xml:space="preserve">  </w:t>
      </w:r>
    </w:p>
    <w:p w:rsidR="00A21299" w:rsidRPr="00756727" w:rsidRDefault="00A21299" w:rsidP="0070756F">
      <w:pPr>
        <w:jc w:val="center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________________________________________________________________</w:t>
      </w:r>
      <w:r w:rsidRPr="00756727">
        <w:rPr>
          <w:i/>
          <w:color w:val="FFFFFF"/>
          <w:sz w:val="26"/>
          <w:szCs w:val="26"/>
          <w:u w:val="single"/>
        </w:rPr>
        <w:t>и</w:t>
      </w:r>
      <w:r w:rsidRPr="00756727">
        <w:rPr>
          <w:i/>
          <w:color w:val="FFFFFF"/>
          <w:sz w:val="26"/>
          <w:szCs w:val="26"/>
        </w:rPr>
        <w:t xml:space="preserve">    </w:t>
      </w:r>
      <w:r w:rsidRPr="00756727">
        <w:rPr>
          <w:i/>
          <w:sz w:val="26"/>
          <w:szCs w:val="26"/>
        </w:rPr>
        <w:t xml:space="preserve">   (</w:t>
      </w:r>
      <w:r w:rsidRPr="00756727">
        <w:rPr>
          <w:sz w:val="26"/>
          <w:szCs w:val="26"/>
        </w:rPr>
        <w:t>наименование заказчика, принятое для официальных документов)</w:t>
      </w:r>
    </w:p>
    <w:p w:rsidR="00A21299" w:rsidRPr="00756727" w:rsidRDefault="00A21299" w:rsidP="0070756F">
      <w:pPr>
        <w:rPr>
          <w:sz w:val="26"/>
          <w:szCs w:val="26"/>
        </w:rPr>
      </w:pPr>
    </w:p>
    <w:p w:rsidR="00A21299" w:rsidRPr="00756727" w:rsidRDefault="00A21299" w:rsidP="0070756F">
      <w:pPr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именуемый в дальнейшем </w:t>
      </w:r>
      <w:r w:rsidRPr="00756727">
        <w:rPr>
          <w:b/>
          <w:sz w:val="26"/>
          <w:szCs w:val="26"/>
        </w:rPr>
        <w:t>«Заказчик»</w:t>
      </w:r>
      <w:r w:rsidRPr="00756727">
        <w:rPr>
          <w:sz w:val="26"/>
          <w:szCs w:val="26"/>
        </w:rPr>
        <w:t>, в лице _________________________</w:t>
      </w:r>
    </w:p>
    <w:p w:rsidR="00A21299" w:rsidRPr="00756727" w:rsidRDefault="00A21299" w:rsidP="0070756F">
      <w:pPr>
        <w:jc w:val="center"/>
        <w:rPr>
          <w:sz w:val="26"/>
          <w:szCs w:val="26"/>
        </w:rPr>
      </w:pPr>
      <w:r w:rsidRPr="00756727">
        <w:rPr>
          <w:sz w:val="26"/>
          <w:szCs w:val="26"/>
        </w:rPr>
        <w:t xml:space="preserve">__________________________________________________________________ </w:t>
      </w:r>
      <w:proofErr w:type="gramStart"/>
      <w:r w:rsidRPr="00756727">
        <w:rPr>
          <w:i/>
          <w:color w:val="FFFFFF"/>
          <w:sz w:val="26"/>
          <w:szCs w:val="26"/>
          <w:u w:val="single"/>
        </w:rPr>
        <w:t>и</w:t>
      </w:r>
      <w:r w:rsidRPr="00756727">
        <w:rPr>
          <w:sz w:val="26"/>
          <w:szCs w:val="26"/>
        </w:rPr>
        <w:t>(</w:t>
      </w:r>
      <w:proofErr w:type="gramEnd"/>
      <w:r w:rsidRPr="00756727">
        <w:rPr>
          <w:sz w:val="26"/>
          <w:szCs w:val="26"/>
        </w:rPr>
        <w:t>должность, фамилия, имя, отчество)</w:t>
      </w:r>
    </w:p>
    <w:p w:rsidR="00A21299" w:rsidRPr="00756727" w:rsidRDefault="00A21299" w:rsidP="0070756F">
      <w:pPr>
        <w:jc w:val="both"/>
        <w:rPr>
          <w:i/>
          <w:sz w:val="26"/>
          <w:szCs w:val="26"/>
          <w:u w:val="single"/>
          <w:vertAlign w:val="superscript"/>
        </w:rPr>
      </w:pPr>
    </w:p>
    <w:p w:rsidR="00A21299" w:rsidRPr="00756727" w:rsidRDefault="00A21299" w:rsidP="0070756F">
      <w:pPr>
        <w:jc w:val="both"/>
        <w:rPr>
          <w:sz w:val="26"/>
          <w:szCs w:val="26"/>
        </w:rPr>
      </w:pPr>
      <w:r w:rsidRPr="00756727">
        <w:rPr>
          <w:sz w:val="26"/>
          <w:szCs w:val="26"/>
        </w:rPr>
        <w:t>с одной стороны, и ____________________________________________</w:t>
      </w:r>
    </w:p>
    <w:p w:rsidR="00A21299" w:rsidRPr="00756727" w:rsidRDefault="00A21299" w:rsidP="0070756F">
      <w:pPr>
        <w:jc w:val="center"/>
        <w:rPr>
          <w:sz w:val="26"/>
          <w:szCs w:val="26"/>
          <w:u w:val="single"/>
        </w:rPr>
      </w:pPr>
      <w:proofErr w:type="gramStart"/>
      <w:r w:rsidRPr="00756727">
        <w:rPr>
          <w:sz w:val="26"/>
          <w:szCs w:val="26"/>
        </w:rPr>
        <w:t>______________________________________________________________</w:t>
      </w:r>
      <w:r w:rsidRPr="00756727">
        <w:rPr>
          <w:i/>
          <w:color w:val="FFFFFF"/>
          <w:sz w:val="26"/>
          <w:szCs w:val="26"/>
        </w:rPr>
        <w:t>»</w:t>
      </w:r>
      <w:r w:rsidRPr="00756727">
        <w:rPr>
          <w:i/>
          <w:sz w:val="26"/>
          <w:szCs w:val="26"/>
        </w:rPr>
        <w:t xml:space="preserve">                                                                                                </w:t>
      </w:r>
      <w:r w:rsidRPr="00756727">
        <w:rPr>
          <w:i/>
          <w:color w:val="FFFFFF"/>
          <w:sz w:val="26"/>
          <w:szCs w:val="26"/>
          <w:u w:val="single"/>
        </w:rPr>
        <w:t>»((</w:t>
      </w:r>
      <w:r w:rsidRPr="00756727">
        <w:rPr>
          <w:i/>
          <w:sz w:val="26"/>
          <w:szCs w:val="26"/>
        </w:rPr>
        <w:t>(</w:t>
      </w:r>
      <w:r w:rsidRPr="00756727">
        <w:rPr>
          <w:sz w:val="26"/>
          <w:szCs w:val="26"/>
        </w:rPr>
        <w:t>полное наименование организации-поставщика)</w:t>
      </w:r>
      <w:proofErr w:type="gramEnd"/>
    </w:p>
    <w:p w:rsidR="00A21299" w:rsidRPr="00756727" w:rsidRDefault="00A21299" w:rsidP="0070756F">
      <w:pPr>
        <w:rPr>
          <w:sz w:val="26"/>
          <w:szCs w:val="26"/>
        </w:rPr>
      </w:pPr>
      <w:r w:rsidRPr="00756727">
        <w:rPr>
          <w:sz w:val="26"/>
          <w:szCs w:val="26"/>
        </w:rPr>
        <w:t xml:space="preserve"> именуемый в дальнейшем </w:t>
      </w:r>
      <w:r w:rsidRPr="00756727">
        <w:rPr>
          <w:b/>
          <w:sz w:val="26"/>
          <w:szCs w:val="26"/>
        </w:rPr>
        <w:t>«Поставщик»</w:t>
      </w:r>
      <w:r w:rsidRPr="00756727">
        <w:rPr>
          <w:sz w:val="26"/>
          <w:szCs w:val="26"/>
        </w:rPr>
        <w:t>, в лице _______________________</w:t>
      </w:r>
    </w:p>
    <w:p w:rsidR="00A21299" w:rsidRPr="00756727" w:rsidRDefault="00A21299" w:rsidP="0070756F">
      <w:pPr>
        <w:rPr>
          <w:i/>
          <w:sz w:val="26"/>
          <w:szCs w:val="26"/>
        </w:rPr>
      </w:pPr>
      <w:r w:rsidRPr="00756727">
        <w:rPr>
          <w:sz w:val="26"/>
          <w:szCs w:val="26"/>
        </w:rPr>
        <w:t>__________________________________________________________________</w:t>
      </w:r>
      <w:r w:rsidRPr="00756727">
        <w:rPr>
          <w:i/>
          <w:color w:val="FFFFFF"/>
          <w:sz w:val="26"/>
          <w:szCs w:val="26"/>
          <w:u w:val="single"/>
        </w:rPr>
        <w:t>.</w:t>
      </w:r>
      <w:r w:rsidRPr="00756727">
        <w:rPr>
          <w:i/>
          <w:sz w:val="26"/>
          <w:szCs w:val="26"/>
          <w:u w:val="single"/>
        </w:rPr>
        <w:t xml:space="preserve"> </w:t>
      </w:r>
    </w:p>
    <w:p w:rsidR="00A21299" w:rsidRPr="00756727" w:rsidRDefault="00A21299" w:rsidP="0070756F">
      <w:pPr>
        <w:jc w:val="center"/>
        <w:rPr>
          <w:sz w:val="26"/>
          <w:szCs w:val="26"/>
        </w:rPr>
      </w:pPr>
      <w:r w:rsidRPr="00756727">
        <w:rPr>
          <w:sz w:val="26"/>
          <w:szCs w:val="26"/>
        </w:rPr>
        <w:t>(должность, фамилия, имя, отчество)</w:t>
      </w:r>
    </w:p>
    <w:p w:rsidR="00A21299" w:rsidRPr="00756727" w:rsidRDefault="00A21299" w:rsidP="0070756F">
      <w:pPr>
        <w:jc w:val="both"/>
        <w:rPr>
          <w:sz w:val="26"/>
          <w:szCs w:val="26"/>
        </w:rPr>
      </w:pPr>
    </w:p>
    <w:p w:rsidR="00A21299" w:rsidRPr="00756727" w:rsidRDefault="00A21299" w:rsidP="0070756F">
      <w:pPr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с другой стороны, в соответствии </w:t>
      </w:r>
      <w:proofErr w:type="gramStart"/>
      <w:r w:rsidRPr="00756727">
        <w:rPr>
          <w:sz w:val="26"/>
          <w:szCs w:val="26"/>
        </w:rPr>
        <w:t>с</w:t>
      </w:r>
      <w:proofErr w:type="gramEnd"/>
      <w:r w:rsidRPr="00756727">
        <w:rPr>
          <w:sz w:val="26"/>
          <w:szCs w:val="26"/>
        </w:rPr>
        <w:t xml:space="preserve">   _________________________________</w:t>
      </w:r>
    </w:p>
    <w:p w:rsidR="00A21299" w:rsidRPr="00756727" w:rsidRDefault="00A21299" w:rsidP="0070756F">
      <w:pPr>
        <w:jc w:val="both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_________________________________________________________________</w:t>
      </w:r>
      <w:r w:rsidRPr="00756727">
        <w:rPr>
          <w:i/>
          <w:color w:val="FFFFFF"/>
          <w:sz w:val="26"/>
          <w:szCs w:val="26"/>
          <w:u w:val="single"/>
        </w:rPr>
        <w:t>№</w:t>
      </w:r>
      <w:r w:rsidRPr="00756727">
        <w:rPr>
          <w:i/>
          <w:sz w:val="26"/>
          <w:szCs w:val="26"/>
          <w:u w:val="single"/>
        </w:rPr>
        <w:t xml:space="preserve">           </w:t>
      </w:r>
    </w:p>
    <w:p w:rsidR="00A21299" w:rsidRPr="00756727" w:rsidRDefault="00A21299" w:rsidP="0070756F">
      <w:pPr>
        <w:jc w:val="center"/>
        <w:rPr>
          <w:sz w:val="26"/>
          <w:szCs w:val="26"/>
        </w:rPr>
      </w:pPr>
      <w:r w:rsidRPr="00756727">
        <w:rPr>
          <w:sz w:val="26"/>
          <w:szCs w:val="26"/>
        </w:rPr>
        <w:t>(указать документ основания)</w:t>
      </w:r>
    </w:p>
    <w:p w:rsidR="00A21299" w:rsidRPr="00756727" w:rsidRDefault="00A21299" w:rsidP="0070756F">
      <w:pPr>
        <w:jc w:val="both"/>
        <w:rPr>
          <w:i/>
          <w:sz w:val="26"/>
          <w:szCs w:val="26"/>
          <w:u w:val="single"/>
        </w:rPr>
      </w:pPr>
    </w:p>
    <w:p w:rsidR="00A21299" w:rsidRPr="00756727" w:rsidRDefault="00A21299" w:rsidP="0070756F">
      <w:pPr>
        <w:rPr>
          <w:sz w:val="26"/>
          <w:szCs w:val="26"/>
        </w:rPr>
      </w:pPr>
      <w:r w:rsidRPr="00756727">
        <w:rPr>
          <w:sz w:val="26"/>
          <w:szCs w:val="26"/>
        </w:rPr>
        <w:t>заключили настоящий Договор о нижеследующем:</w:t>
      </w:r>
    </w:p>
    <w:p w:rsidR="00A21299" w:rsidRPr="00756727" w:rsidRDefault="00A21299" w:rsidP="0070756F">
      <w:pPr>
        <w:rPr>
          <w:sz w:val="26"/>
          <w:szCs w:val="26"/>
        </w:rPr>
      </w:pPr>
    </w:p>
    <w:p w:rsidR="00A21299" w:rsidRPr="00756727" w:rsidRDefault="00A21299" w:rsidP="0070756F">
      <w:pPr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I</w:t>
      </w:r>
      <w:r w:rsidRPr="00756727">
        <w:rPr>
          <w:b/>
          <w:sz w:val="26"/>
          <w:szCs w:val="26"/>
        </w:rPr>
        <w:t>. Предмет Договора</w:t>
      </w:r>
    </w:p>
    <w:p w:rsidR="00A21299" w:rsidRPr="00756727" w:rsidRDefault="00A21299" w:rsidP="0070756F">
      <w:pPr>
        <w:ind w:firstLine="709"/>
        <w:rPr>
          <w:sz w:val="26"/>
          <w:szCs w:val="26"/>
        </w:rPr>
      </w:pPr>
      <w:r w:rsidRPr="00756727">
        <w:rPr>
          <w:sz w:val="26"/>
          <w:szCs w:val="26"/>
        </w:rPr>
        <w:t xml:space="preserve">1. Поставщик принимает на себя обязательство: </w:t>
      </w:r>
    </w:p>
    <w:p w:rsidR="00A21299" w:rsidRPr="00756727" w:rsidRDefault="00A21299" w:rsidP="0070756F">
      <w:pPr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Исполнять функции головной организации по поставке _______________________________ в соответствии с Постановлением Администрации муниципального образования </w:t>
      </w:r>
      <w:r w:rsidR="0070756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от _____________года № ________.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В случае возникновения чрезвычайной ситуации природного или техногенного характера, выполнить основные мероприятия установленные Заказом. </w:t>
      </w:r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  <w:r w:rsidRPr="00756727">
        <w:rPr>
          <w:sz w:val="26"/>
          <w:szCs w:val="26"/>
        </w:rPr>
        <w:t>2. Заказчик принимает</w:t>
      </w:r>
      <w:r w:rsidR="0070756F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>на себя обязательство: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 В десятидневный срок оплатить расходы, понесенные Поставщиком в связи с выполнением Заказа, в соответствии с Протоколом о договорной цене, в том числе: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lastRenderedPageBreak/>
        <w:t>- стоимость _________________________________ (поставляемой продукции);</w:t>
      </w:r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  <w:r w:rsidRPr="00756727">
        <w:rPr>
          <w:sz w:val="26"/>
          <w:szCs w:val="26"/>
        </w:rPr>
        <w:t>- стоимость предоставленных услуг по отгрузке и доставке;</w:t>
      </w:r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  <w:r w:rsidRPr="00756727">
        <w:rPr>
          <w:sz w:val="26"/>
          <w:szCs w:val="26"/>
        </w:rPr>
        <w:t>- прочие расходы, связанные с выполнением Заказа.</w:t>
      </w:r>
    </w:p>
    <w:p w:rsidR="00A21299" w:rsidRPr="00756727" w:rsidRDefault="00A21299" w:rsidP="0070756F">
      <w:pPr>
        <w:ind w:left="283"/>
        <w:rPr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II</w:t>
      </w:r>
      <w:r w:rsidRPr="00756727">
        <w:rPr>
          <w:b/>
          <w:sz w:val="26"/>
          <w:szCs w:val="26"/>
        </w:rPr>
        <w:t>. Дополнительные условия выполнения Договора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1. При необходимости Заказчик принимает на себя обязательство в оказании содействия по увеличению поставок ________________________ (поставляемой продукции), необходимой для выполнения условий Договора. 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2. При введении на территории муниципального образования </w:t>
      </w:r>
      <w:r w:rsidR="0070756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 xml:space="preserve"> режима чрезвычайной ситуации, заказ по обеспечению мероприятий по ликвидации последствий чрезвычайной ситуации, выполняется Поставщиком в первоочередном порядке, независимо от объемов заказов по другим договорам.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3. Поставщик обязан немедленно уведомлять Заказчика в случае невозможности выполнения </w:t>
      </w:r>
      <w:proofErr w:type="gramStart"/>
      <w:r w:rsidRPr="00756727">
        <w:rPr>
          <w:sz w:val="26"/>
          <w:szCs w:val="26"/>
        </w:rPr>
        <w:t>Заказа</w:t>
      </w:r>
      <w:proofErr w:type="gramEnd"/>
      <w:r w:rsidRPr="00756727">
        <w:rPr>
          <w:sz w:val="26"/>
          <w:szCs w:val="26"/>
        </w:rPr>
        <w:t xml:space="preserve"> по каким – либо причинам.</w:t>
      </w:r>
    </w:p>
    <w:p w:rsidR="00A21299" w:rsidRPr="00756727" w:rsidRDefault="00A21299" w:rsidP="0070756F">
      <w:pPr>
        <w:ind w:left="283"/>
        <w:jc w:val="center"/>
        <w:rPr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III</w:t>
      </w:r>
      <w:r w:rsidRPr="00756727">
        <w:rPr>
          <w:b/>
          <w:sz w:val="26"/>
          <w:szCs w:val="26"/>
        </w:rPr>
        <w:t>. Порядок сдачи и приемки продукции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1. Поставщик выполняет Заказ при предъявлении Заказчиком установленных документов, оформленных надлежащим образом, в том числе Гарантийного письма об оплате товаров и услуг, заверенного подписью Главы муниципального образования </w:t>
      </w:r>
      <w:r w:rsidR="0070756F">
        <w:rPr>
          <w:sz w:val="26"/>
          <w:szCs w:val="26"/>
        </w:rPr>
        <w:t>Билибинский муниципальный район</w:t>
      </w:r>
      <w:r w:rsidR="0070756F" w:rsidRPr="00756727">
        <w:rPr>
          <w:sz w:val="26"/>
          <w:szCs w:val="26"/>
        </w:rPr>
        <w:t xml:space="preserve"> </w:t>
      </w:r>
      <w:r w:rsidRPr="00756727">
        <w:rPr>
          <w:sz w:val="26"/>
          <w:szCs w:val="26"/>
        </w:rPr>
        <w:t>или лица его замещающего.</w:t>
      </w:r>
    </w:p>
    <w:p w:rsidR="00A21299" w:rsidRPr="00756727" w:rsidRDefault="00A21299" w:rsidP="0070756F">
      <w:pPr>
        <w:ind w:left="283"/>
        <w:jc w:val="center"/>
        <w:rPr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IV</w:t>
      </w:r>
      <w:r w:rsidRPr="00756727">
        <w:rPr>
          <w:b/>
          <w:sz w:val="26"/>
          <w:szCs w:val="26"/>
        </w:rPr>
        <w:t>. Срок исполнения и действия Договора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1. Настоящий Договор является договором с отложенным сроком исполнения и исполняется в случае возникновения чрезвычайной ситуации природного или техногенного характера на территории муниципального образования </w:t>
      </w:r>
      <w:r w:rsidR="0070756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2. Работа по ликвидации последствий чрезвычайной ситуации предусматривается в течение срока действия режима ЧС на территории   муниципального образования </w:t>
      </w:r>
      <w:r w:rsidR="0070756F">
        <w:rPr>
          <w:sz w:val="26"/>
          <w:szCs w:val="26"/>
        </w:rPr>
        <w:t>Билибинский муниципальный район</w:t>
      </w:r>
      <w:r w:rsidRPr="00756727">
        <w:rPr>
          <w:sz w:val="26"/>
          <w:szCs w:val="26"/>
        </w:rPr>
        <w:t>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3. Срок вступления в действие настоящего Договора устанавливается с момента его подписания до снятия в установленном порядке заказа с Поставщика.</w:t>
      </w:r>
    </w:p>
    <w:p w:rsidR="00A21299" w:rsidRPr="00756727" w:rsidRDefault="00A21299" w:rsidP="0070756F">
      <w:pPr>
        <w:ind w:left="283"/>
        <w:jc w:val="both"/>
        <w:rPr>
          <w:b/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V</w:t>
      </w:r>
      <w:r w:rsidRPr="00756727">
        <w:rPr>
          <w:b/>
          <w:sz w:val="26"/>
          <w:szCs w:val="26"/>
        </w:rPr>
        <w:t>. Стоимость работ по Договору и порядок расчета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1. Стоимость продукции и оказания услуг устанавливается в ценах на момент исполнения Договора и отражается в Протоколе соглашения о договорной цене, составляемым в исполнительный период (в случае возникновения чрезвычайной ситуации природного или техногенного характера на территории </w:t>
      </w:r>
      <w:proofErr w:type="spellStart"/>
      <w:r w:rsidR="0070756F">
        <w:rPr>
          <w:sz w:val="26"/>
          <w:szCs w:val="26"/>
        </w:rPr>
        <w:t>Билибиснкого</w:t>
      </w:r>
      <w:proofErr w:type="spellEnd"/>
      <w:r w:rsidRPr="00756727">
        <w:rPr>
          <w:sz w:val="26"/>
          <w:szCs w:val="26"/>
        </w:rPr>
        <w:t xml:space="preserve"> района).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2. Заказчик оплачивает в установленном порядке поставку __________________________ (продукции) и предоставление услуг в соответствии с утверждаемым сторонами Протоколом соглашения о договорной цене, составляемым в исполнительный период.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3. Порядок расчета за поставленную продукцию устанавливается Правительством Российской Федерации, инструкциями Минфина России и Банка России и определяется Гарантийным письмом об оплате за поставленную продукцию и услуги.</w:t>
      </w:r>
    </w:p>
    <w:p w:rsidR="00A21299" w:rsidRDefault="00A21299" w:rsidP="0070756F">
      <w:pPr>
        <w:ind w:left="283" w:firstLine="709"/>
        <w:rPr>
          <w:sz w:val="26"/>
          <w:szCs w:val="26"/>
        </w:rPr>
      </w:pPr>
    </w:p>
    <w:p w:rsidR="0070756F" w:rsidRPr="00756727" w:rsidRDefault="0070756F" w:rsidP="0070756F">
      <w:pPr>
        <w:ind w:left="283" w:firstLine="709"/>
        <w:rPr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VI</w:t>
      </w:r>
      <w:r w:rsidRPr="00756727">
        <w:rPr>
          <w:b/>
          <w:sz w:val="26"/>
          <w:szCs w:val="26"/>
        </w:rPr>
        <w:t>. Ответственность сторон</w:t>
      </w:r>
    </w:p>
    <w:p w:rsidR="00A21299" w:rsidRPr="00756727" w:rsidRDefault="00A21299" w:rsidP="0070756F">
      <w:pPr>
        <w:ind w:left="283"/>
        <w:jc w:val="center"/>
        <w:rPr>
          <w:sz w:val="26"/>
          <w:szCs w:val="26"/>
        </w:rPr>
      </w:pP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1. За невыполнение или не надлежащее выполнение обязательств по настоящему Договору Поставщик и Заказчик несут ответственность в соответствии с действующим законодательством.</w:t>
      </w:r>
    </w:p>
    <w:p w:rsidR="00A21299" w:rsidRPr="00756727" w:rsidRDefault="00A21299" w:rsidP="0070756F">
      <w:pPr>
        <w:ind w:left="283"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 xml:space="preserve">2. </w:t>
      </w:r>
      <w:proofErr w:type="gramStart"/>
      <w:r w:rsidRPr="00756727">
        <w:rPr>
          <w:sz w:val="26"/>
          <w:szCs w:val="26"/>
        </w:rPr>
        <w:t>Стороны частично или полностью освобождаются от ответственности в случае невыполнения обязательств, если такое невыполнение связано с форс–мажорными обстоятельствами, наступившими после подписания настоящего договора и которые ни одна из сторон не могла предусмотреть и предупредить разумными мерами (к форс – мажорным обстоятельствам относятся обстоятельства, связанные с наводнениями, пожарами, землетрясениями и другими стихийными бедствиями, а также военными действиями).</w:t>
      </w:r>
      <w:proofErr w:type="gramEnd"/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</w:p>
    <w:p w:rsidR="00A21299" w:rsidRPr="00756727" w:rsidRDefault="00A21299" w:rsidP="0070756F">
      <w:pPr>
        <w:ind w:left="360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VII</w:t>
      </w:r>
      <w:r w:rsidRPr="00756727">
        <w:rPr>
          <w:b/>
          <w:sz w:val="26"/>
          <w:szCs w:val="26"/>
        </w:rPr>
        <w:t>. Порядок разрешения споров</w:t>
      </w:r>
    </w:p>
    <w:p w:rsidR="00A21299" w:rsidRPr="00756727" w:rsidRDefault="00A21299" w:rsidP="0070756F">
      <w:pPr>
        <w:ind w:firstLine="360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1. Все споры и разногласия, возникающие между Сторонами по настоящему Договору или в связи с ним, разрешаются путем переговоров между ними.</w:t>
      </w:r>
    </w:p>
    <w:p w:rsidR="00A21299" w:rsidRPr="00756727" w:rsidRDefault="00A21299" w:rsidP="0070756F">
      <w:pPr>
        <w:ind w:firstLine="360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2. В случае невозможности разрешения разногласий путем переговоров они подлежат рассмотрению в суде в порядке установленным законодательством Российской Федерации.</w:t>
      </w:r>
    </w:p>
    <w:p w:rsidR="00A21299" w:rsidRPr="00756727" w:rsidRDefault="00A21299" w:rsidP="0070756F">
      <w:pPr>
        <w:ind w:firstLine="360"/>
        <w:jc w:val="both"/>
        <w:rPr>
          <w:sz w:val="26"/>
          <w:szCs w:val="26"/>
        </w:rPr>
      </w:pPr>
    </w:p>
    <w:p w:rsidR="00A21299" w:rsidRPr="00756727" w:rsidRDefault="00A21299" w:rsidP="0070756F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VIII</w:t>
      </w:r>
      <w:r w:rsidRPr="00756727">
        <w:rPr>
          <w:b/>
          <w:sz w:val="26"/>
          <w:szCs w:val="26"/>
        </w:rPr>
        <w:t>. Заключительные положения</w:t>
      </w:r>
    </w:p>
    <w:p w:rsidR="00A21299" w:rsidRPr="00756727" w:rsidRDefault="00A21299" w:rsidP="007075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1. Настоящий Договор составлен в двух экземплярах, имеющих одинаковую юридическую силу, по одному для каждой из Сторон.</w:t>
      </w:r>
    </w:p>
    <w:p w:rsidR="00A21299" w:rsidRPr="00756727" w:rsidRDefault="00A21299" w:rsidP="007075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2. Внесение изменений и дополнений в настоящий Договор осуществляется путем подписания Сторонами дополнительных соглашений.</w:t>
      </w:r>
    </w:p>
    <w:p w:rsidR="00A21299" w:rsidRPr="00756727" w:rsidRDefault="00A21299" w:rsidP="0070756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3. По вопросам, не урегулированным настоящим Договором, Стороны руководствуются действующим законодательством.</w:t>
      </w: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IX</w:t>
      </w:r>
      <w:r w:rsidRPr="00756727">
        <w:rPr>
          <w:b/>
          <w:sz w:val="26"/>
          <w:szCs w:val="26"/>
        </w:rPr>
        <w:t>. Юридические адреса сторон и платежные реквизиты</w:t>
      </w:r>
    </w:p>
    <w:p w:rsidR="00A21299" w:rsidRPr="00756727" w:rsidRDefault="00A21299" w:rsidP="0070756F">
      <w:pPr>
        <w:ind w:left="283"/>
        <w:rPr>
          <w:sz w:val="26"/>
          <w:szCs w:val="26"/>
        </w:rPr>
      </w:pPr>
    </w:p>
    <w:p w:rsidR="00A21299" w:rsidRPr="00756727" w:rsidRDefault="00A21299" w:rsidP="0070756F">
      <w:pPr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1. Поставщик ___________________ (название организации, телефон).</w:t>
      </w:r>
    </w:p>
    <w:p w:rsidR="00A21299" w:rsidRPr="00756727" w:rsidRDefault="00A21299" w:rsidP="0070756F">
      <w:pPr>
        <w:ind w:firstLine="709"/>
        <w:jc w:val="center"/>
        <w:rPr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(почтовый индекс, адрес, телеграфный индекс, телетайп, телефакс)</w:t>
      </w:r>
    </w:p>
    <w:p w:rsidR="00A21299" w:rsidRPr="00756727" w:rsidRDefault="00A21299" w:rsidP="0070756F">
      <w:pPr>
        <w:jc w:val="center"/>
        <w:rPr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(расчетный счет, наименование учреждения банка, БИК, корреспондентский счет, адрес банка, ИНН, код по ОКОНХ, код по ОКПО, КФС, КПП)</w:t>
      </w:r>
    </w:p>
    <w:p w:rsidR="00A21299" w:rsidRPr="00756727" w:rsidRDefault="00A21299" w:rsidP="0070756F">
      <w:pPr>
        <w:ind w:firstLine="709"/>
        <w:jc w:val="both"/>
        <w:rPr>
          <w:i/>
          <w:sz w:val="26"/>
          <w:szCs w:val="26"/>
        </w:rPr>
      </w:pPr>
      <w:r w:rsidRPr="00756727">
        <w:rPr>
          <w:sz w:val="26"/>
          <w:szCs w:val="26"/>
        </w:rPr>
        <w:t xml:space="preserve"> Грузоотправитель___________________ (название организации, телефон), __________________ (адрес)</w:t>
      </w:r>
      <w:r w:rsidRPr="00756727">
        <w:rPr>
          <w:i/>
          <w:sz w:val="26"/>
          <w:szCs w:val="26"/>
          <w:u w:val="single"/>
        </w:rPr>
        <w:t xml:space="preserve">,                                     (реквизиты </w:t>
      </w:r>
      <w:proofErr w:type="spellStart"/>
      <w:r w:rsidRPr="00756727">
        <w:rPr>
          <w:i/>
          <w:sz w:val="26"/>
          <w:szCs w:val="26"/>
          <w:u w:val="single"/>
        </w:rPr>
        <w:t>организации</w:t>
      </w:r>
      <w:proofErr w:type="gramStart"/>
      <w:r w:rsidRPr="00756727">
        <w:rPr>
          <w:i/>
          <w:sz w:val="26"/>
          <w:szCs w:val="26"/>
          <w:u w:val="single"/>
        </w:rPr>
        <w:t>:И</w:t>
      </w:r>
      <w:proofErr w:type="gramEnd"/>
      <w:r w:rsidRPr="00756727">
        <w:rPr>
          <w:i/>
          <w:sz w:val="26"/>
          <w:szCs w:val="26"/>
          <w:u w:val="single"/>
        </w:rPr>
        <w:t>НН</w:t>
      </w:r>
      <w:proofErr w:type="spellEnd"/>
      <w:r w:rsidRPr="00756727">
        <w:rPr>
          <w:i/>
          <w:sz w:val="26"/>
          <w:szCs w:val="26"/>
          <w:u w:val="single"/>
        </w:rPr>
        <w:t>, КПП, р/с, БИК,ОКПО).</w:t>
      </w:r>
      <w:r w:rsidRPr="00756727">
        <w:rPr>
          <w:sz w:val="26"/>
          <w:szCs w:val="26"/>
        </w:rPr>
        <w:t xml:space="preserve"> </w:t>
      </w:r>
    </w:p>
    <w:p w:rsidR="00A21299" w:rsidRPr="00756727" w:rsidRDefault="00A21299" w:rsidP="0070756F">
      <w:pPr>
        <w:ind w:firstLine="709"/>
        <w:jc w:val="center"/>
        <w:rPr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(почтовый индекс, адрес, телеграфный индекс, телетайп, телефакс)</w:t>
      </w:r>
    </w:p>
    <w:p w:rsidR="00A21299" w:rsidRPr="00756727" w:rsidRDefault="00A21299" w:rsidP="0070756F">
      <w:pPr>
        <w:jc w:val="center"/>
        <w:rPr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(расчетный счет, наименование учреждения банка, БИК, корреспондентский счет, адрес банка, ИНН, код по ОКОНХ, код по ОКПО, КФС, КПП)</w:t>
      </w:r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</w:p>
    <w:p w:rsidR="00A21299" w:rsidRPr="00756727" w:rsidRDefault="00A21299" w:rsidP="0070756F">
      <w:pPr>
        <w:ind w:firstLine="709"/>
        <w:rPr>
          <w:i/>
          <w:sz w:val="26"/>
          <w:szCs w:val="26"/>
        </w:rPr>
      </w:pPr>
      <w:r w:rsidRPr="00756727">
        <w:rPr>
          <w:sz w:val="26"/>
          <w:szCs w:val="26"/>
        </w:rPr>
        <w:t>2. Заказчик  ___________________ (название организации, телефон).</w:t>
      </w:r>
    </w:p>
    <w:p w:rsidR="00A21299" w:rsidRPr="00756727" w:rsidRDefault="00A21299" w:rsidP="0070756F">
      <w:pPr>
        <w:ind w:firstLine="709"/>
        <w:jc w:val="center"/>
        <w:rPr>
          <w:b/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(почтовый индекс, адрес, телеграфный индекс, телетайп, телефакс)</w:t>
      </w:r>
    </w:p>
    <w:p w:rsidR="00A21299" w:rsidRPr="00756727" w:rsidRDefault="00A21299" w:rsidP="0070756F">
      <w:pPr>
        <w:jc w:val="center"/>
        <w:rPr>
          <w:sz w:val="26"/>
          <w:szCs w:val="26"/>
          <w:u w:val="single"/>
        </w:rPr>
      </w:pPr>
      <w:r w:rsidRPr="00756727">
        <w:rPr>
          <w:sz w:val="26"/>
          <w:szCs w:val="26"/>
          <w:u w:val="single"/>
        </w:rPr>
        <w:t>(расчетный счет, наименование учреждения банка, БИК, корреспондентский счет, адрес банка, ИНН, код по ОКОНХ, код по ОКПО, КФС, КПП)</w:t>
      </w: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</w:p>
    <w:p w:rsidR="0070756F" w:rsidRDefault="0070756F" w:rsidP="0070756F">
      <w:pPr>
        <w:ind w:left="283"/>
        <w:jc w:val="center"/>
        <w:rPr>
          <w:b/>
          <w:sz w:val="26"/>
          <w:szCs w:val="26"/>
        </w:rPr>
      </w:pPr>
    </w:p>
    <w:p w:rsidR="0070756F" w:rsidRDefault="0070756F" w:rsidP="0070756F">
      <w:pPr>
        <w:ind w:left="283"/>
        <w:jc w:val="center"/>
        <w:rPr>
          <w:b/>
          <w:sz w:val="26"/>
          <w:szCs w:val="26"/>
        </w:rPr>
      </w:pPr>
    </w:p>
    <w:p w:rsidR="00A21299" w:rsidRPr="00756727" w:rsidRDefault="00A21299" w:rsidP="0070756F">
      <w:pPr>
        <w:ind w:left="283"/>
        <w:jc w:val="center"/>
        <w:rPr>
          <w:b/>
          <w:sz w:val="26"/>
          <w:szCs w:val="26"/>
        </w:rPr>
      </w:pPr>
      <w:r w:rsidRPr="00756727">
        <w:rPr>
          <w:b/>
          <w:sz w:val="26"/>
          <w:szCs w:val="26"/>
          <w:lang w:val="en-US"/>
        </w:rPr>
        <w:t>X</w:t>
      </w:r>
      <w:r w:rsidRPr="00756727">
        <w:rPr>
          <w:b/>
          <w:sz w:val="26"/>
          <w:szCs w:val="26"/>
        </w:rPr>
        <w:t>. Приложения к Договору</w:t>
      </w:r>
    </w:p>
    <w:p w:rsidR="00A21299" w:rsidRPr="00756727" w:rsidRDefault="00A21299" w:rsidP="0070756F">
      <w:pPr>
        <w:ind w:left="283" w:firstLine="709"/>
        <w:rPr>
          <w:sz w:val="26"/>
          <w:szCs w:val="26"/>
        </w:rPr>
      </w:pPr>
    </w:p>
    <w:p w:rsidR="00A21299" w:rsidRPr="00756727" w:rsidRDefault="00A21299" w:rsidP="0070756F">
      <w:pPr>
        <w:ind w:left="283"/>
        <w:rPr>
          <w:sz w:val="26"/>
          <w:szCs w:val="26"/>
        </w:rPr>
      </w:pPr>
      <w:r w:rsidRPr="00756727">
        <w:rPr>
          <w:sz w:val="26"/>
          <w:szCs w:val="26"/>
        </w:rPr>
        <w:t>Неотъемлемой частью настоящего Договора является приложение    № 1 - Заказ на поставку продукции (работ, услуг).</w:t>
      </w:r>
    </w:p>
    <w:p w:rsidR="00A21299" w:rsidRPr="00756727" w:rsidRDefault="00A21299" w:rsidP="0070756F">
      <w:pPr>
        <w:ind w:left="283"/>
        <w:rPr>
          <w:sz w:val="26"/>
          <w:szCs w:val="26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503"/>
        <w:gridCol w:w="679"/>
        <w:gridCol w:w="236"/>
        <w:gridCol w:w="4046"/>
      </w:tblGrid>
      <w:tr w:rsidR="00A21299" w:rsidRPr="00756727" w:rsidTr="0070756F">
        <w:tc>
          <w:tcPr>
            <w:tcW w:w="4503" w:type="dxa"/>
          </w:tcPr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b/>
                <w:sz w:val="26"/>
                <w:szCs w:val="26"/>
              </w:rPr>
            </w:pPr>
            <w:r w:rsidRPr="00756727">
              <w:rPr>
                <w:b/>
                <w:sz w:val="26"/>
                <w:szCs w:val="26"/>
              </w:rPr>
              <w:t>Поставщик: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i/>
                <w:sz w:val="26"/>
                <w:szCs w:val="26"/>
                <w:u w:val="single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i/>
                <w:sz w:val="26"/>
                <w:szCs w:val="26"/>
                <w:u w:val="single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i/>
                <w:sz w:val="26"/>
                <w:szCs w:val="26"/>
                <w:u w:val="single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6"/>
                <w:szCs w:val="26"/>
              </w:rPr>
            </w:pPr>
            <w:r w:rsidRPr="00756727">
              <w:rPr>
                <w:i/>
                <w:sz w:val="26"/>
                <w:szCs w:val="26"/>
              </w:rPr>
              <w:t>_______________   (Ф.И.О.)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6"/>
                <w:szCs w:val="26"/>
              </w:rPr>
            </w:pPr>
            <w:r w:rsidRPr="00756727">
              <w:rPr>
                <w:sz w:val="26"/>
                <w:szCs w:val="26"/>
              </w:rPr>
              <w:t>«_____» ______________20___ г.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6"/>
                <w:szCs w:val="26"/>
              </w:rPr>
            </w:pPr>
            <w:r w:rsidRPr="00756727">
              <w:rPr>
                <w:sz w:val="26"/>
                <w:szCs w:val="26"/>
              </w:rPr>
              <w:t>М.П.</w:t>
            </w:r>
          </w:p>
        </w:tc>
        <w:tc>
          <w:tcPr>
            <w:tcW w:w="679" w:type="dxa"/>
          </w:tcPr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6"/>
                <w:szCs w:val="26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6"/>
                <w:szCs w:val="26"/>
              </w:rPr>
            </w:pPr>
          </w:p>
        </w:tc>
        <w:tc>
          <w:tcPr>
            <w:tcW w:w="4046" w:type="dxa"/>
            <w:tcBorders>
              <w:left w:val="single" w:sz="4" w:space="0" w:color="auto"/>
              <w:right w:val="single" w:sz="4" w:space="0" w:color="auto"/>
            </w:tcBorders>
          </w:tcPr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  <w:r w:rsidRPr="00756727">
              <w:rPr>
                <w:b/>
                <w:sz w:val="26"/>
                <w:szCs w:val="26"/>
              </w:rPr>
              <w:t>Заказчик: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  <w:r w:rsidRPr="00756727">
              <w:rPr>
                <w:sz w:val="26"/>
                <w:szCs w:val="26"/>
              </w:rPr>
              <w:t>_______________ (Ф.И.О.)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  <w:r w:rsidRPr="00756727">
              <w:rPr>
                <w:sz w:val="26"/>
                <w:szCs w:val="26"/>
              </w:rPr>
              <w:t>«____» ____________20_____ г.</w:t>
            </w: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6"/>
                <w:szCs w:val="26"/>
              </w:rPr>
            </w:pPr>
          </w:p>
          <w:p w:rsidR="00A21299" w:rsidRPr="00756727" w:rsidRDefault="00A21299" w:rsidP="0070756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b/>
                <w:sz w:val="26"/>
                <w:szCs w:val="26"/>
              </w:rPr>
            </w:pPr>
            <w:r w:rsidRPr="00756727">
              <w:rPr>
                <w:sz w:val="26"/>
                <w:szCs w:val="26"/>
              </w:rPr>
              <w:t>М.П.</w:t>
            </w:r>
          </w:p>
        </w:tc>
      </w:tr>
    </w:tbl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КОМУ____________________________________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  <w:r w:rsidRPr="00756727">
        <w:rPr>
          <w:sz w:val="26"/>
          <w:szCs w:val="26"/>
        </w:rPr>
        <w:t xml:space="preserve">                                              ОТ КОГО_________________________________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right"/>
        <w:rPr>
          <w:sz w:val="26"/>
          <w:szCs w:val="26"/>
        </w:rPr>
      </w:pPr>
      <w:r w:rsidRPr="00756727">
        <w:rPr>
          <w:sz w:val="26"/>
          <w:szCs w:val="26"/>
        </w:rPr>
        <w:t>«__» __________ 20___г.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  <w:r w:rsidRPr="00756727">
        <w:rPr>
          <w:sz w:val="26"/>
          <w:szCs w:val="26"/>
        </w:rPr>
        <w:t>Заявка на поставку продукции (работ, услуг) № 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center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В целях реализации договора № ___ от «__» __________ 20___г. прошу поставить следующие виды товара: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в срок до  «__» __________ 20___г.</w:t>
      </w: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</w:p>
    <w:p w:rsidR="00A21299" w:rsidRPr="00756727" w:rsidRDefault="00A21299" w:rsidP="0070756F">
      <w:pPr>
        <w:tabs>
          <w:tab w:val="num" w:pos="360"/>
        </w:tabs>
        <w:suppressAutoHyphens/>
        <w:ind w:firstLine="709"/>
        <w:jc w:val="both"/>
        <w:rPr>
          <w:sz w:val="26"/>
          <w:szCs w:val="26"/>
        </w:rPr>
      </w:pPr>
      <w:r w:rsidRPr="00756727">
        <w:rPr>
          <w:sz w:val="26"/>
          <w:szCs w:val="26"/>
        </w:rPr>
        <w:t>_____________________/_______________/</w:t>
      </w:r>
    </w:p>
    <w:p w:rsidR="00A21299" w:rsidRDefault="00A21299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A21299" w:rsidRDefault="00A21299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A21299" w:rsidRDefault="00A21299" w:rsidP="00A21299">
      <w:pPr>
        <w:tabs>
          <w:tab w:val="left" w:pos="5245"/>
        </w:tabs>
        <w:jc w:val="both"/>
        <w:rPr>
          <w:sz w:val="26"/>
          <w:szCs w:val="26"/>
        </w:rPr>
      </w:pPr>
    </w:p>
    <w:p w:rsidR="00A21299" w:rsidRPr="00884D46" w:rsidRDefault="00A21299" w:rsidP="00A21299">
      <w:pPr>
        <w:tabs>
          <w:tab w:val="left" w:pos="524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A21299" w:rsidRPr="00884D46" w:rsidRDefault="00A21299" w:rsidP="00A2129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6"/>
          <w:szCs w:val="26"/>
        </w:rPr>
      </w:pPr>
    </w:p>
    <w:sectPr w:rsidR="00A21299" w:rsidRPr="00884D46" w:rsidSect="002109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0D"/>
    <w:multiLevelType w:val="multilevel"/>
    <w:tmpl w:val="FD483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2213D"/>
    <w:multiLevelType w:val="multilevel"/>
    <w:tmpl w:val="52BECF2A"/>
    <w:lvl w:ilvl="0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F6642"/>
    <w:multiLevelType w:val="multilevel"/>
    <w:tmpl w:val="613CC396"/>
    <w:lvl w:ilvl="0">
      <w:start w:val="1"/>
      <w:numFmt w:val="decimal"/>
      <w:lvlText w:val="%1."/>
      <w:lvlJc w:val="left"/>
      <w:pPr>
        <w:ind w:left="1759" w:hanging="10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CD44D21"/>
    <w:multiLevelType w:val="hybridMultilevel"/>
    <w:tmpl w:val="48D6BA7E"/>
    <w:lvl w:ilvl="0" w:tplc="FD4C0CB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99"/>
    <w:rsid w:val="000F7997"/>
    <w:rsid w:val="001117A6"/>
    <w:rsid w:val="00217FA1"/>
    <w:rsid w:val="005E77DC"/>
    <w:rsid w:val="00626756"/>
    <w:rsid w:val="0064130A"/>
    <w:rsid w:val="0070756F"/>
    <w:rsid w:val="00A21299"/>
    <w:rsid w:val="00A312C7"/>
    <w:rsid w:val="00AE0545"/>
    <w:rsid w:val="00B865B4"/>
    <w:rsid w:val="00E85D9F"/>
    <w:rsid w:val="00F74745"/>
    <w:rsid w:val="00FA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12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2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rsid w:val="00A21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A21299"/>
    <w:rPr>
      <w:color w:val="008000"/>
    </w:rPr>
  </w:style>
  <w:style w:type="paragraph" w:styleId="a5">
    <w:name w:val="List Paragraph"/>
    <w:basedOn w:val="a"/>
    <w:uiPriority w:val="34"/>
    <w:qFormat/>
    <w:rsid w:val="00A21299"/>
    <w:pPr>
      <w:ind w:left="720"/>
      <w:contextualSpacing/>
    </w:pPr>
  </w:style>
  <w:style w:type="character" w:styleId="a6">
    <w:name w:val="Hyperlink"/>
    <w:rsid w:val="00A2129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1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12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12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rsid w:val="00A21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A21299"/>
    <w:rPr>
      <w:color w:val="008000"/>
    </w:rPr>
  </w:style>
  <w:style w:type="paragraph" w:styleId="a5">
    <w:name w:val="List Paragraph"/>
    <w:basedOn w:val="a"/>
    <w:uiPriority w:val="34"/>
    <w:qFormat/>
    <w:rsid w:val="00A21299"/>
    <w:pPr>
      <w:ind w:left="720"/>
      <w:contextualSpacing/>
    </w:pPr>
  </w:style>
  <w:style w:type="character" w:styleId="a6">
    <w:name w:val="Hyperlink"/>
    <w:rsid w:val="00A21299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1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3645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13</cp:revision>
  <cp:lastPrinted>2022-01-27T00:00:00Z</cp:lastPrinted>
  <dcterms:created xsi:type="dcterms:W3CDTF">2022-01-26T23:14:00Z</dcterms:created>
  <dcterms:modified xsi:type="dcterms:W3CDTF">2022-01-30T22:51:00Z</dcterms:modified>
</cp:coreProperties>
</file>