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50" w:rsidRDefault="00CB3E83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5pt;margin-top:0;width:38.4pt;height:42.9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1B5650" w:rsidRDefault="001B5650">
      <w:pPr>
        <w:spacing w:line="491" w:lineRule="exact"/>
      </w:pPr>
    </w:p>
    <w:p w:rsidR="001B5650" w:rsidRDefault="001B5650">
      <w:pPr>
        <w:rPr>
          <w:sz w:val="2"/>
          <w:szCs w:val="2"/>
        </w:rPr>
        <w:sectPr w:rsidR="001B5650">
          <w:type w:val="continuous"/>
          <w:pgSz w:w="11900" w:h="16840"/>
          <w:pgMar w:top="1264" w:right="907" w:bottom="641" w:left="1274" w:header="0" w:footer="3" w:gutter="0"/>
          <w:cols w:space="720"/>
          <w:noEndnote/>
          <w:docGrid w:linePitch="360"/>
        </w:sectPr>
      </w:pPr>
    </w:p>
    <w:p w:rsidR="001B5650" w:rsidRDefault="00CB3E83">
      <w:pPr>
        <w:pStyle w:val="21"/>
        <w:keepNext/>
        <w:keepLines/>
        <w:shd w:val="clear" w:color="auto" w:fill="auto"/>
        <w:ind w:left="20"/>
      </w:pPr>
      <w:bookmarkStart w:id="0" w:name="bookmark0"/>
      <w:r>
        <w:t>РОССИЙСКАЯ ФЕДЕРАЦИЯ</w:t>
      </w:r>
      <w:r>
        <w:br/>
        <w:t>ЧУКОТСКИЙ АВТОНОМНЫЙ ОКРУГ</w:t>
      </w:r>
      <w:bookmarkEnd w:id="0"/>
    </w:p>
    <w:p w:rsidR="001B5650" w:rsidRDefault="00CB3E83">
      <w:pPr>
        <w:pStyle w:val="21"/>
        <w:keepNext/>
        <w:keepLines/>
        <w:shd w:val="clear" w:color="auto" w:fill="auto"/>
        <w:ind w:left="20"/>
      </w:pPr>
      <w:bookmarkStart w:id="1" w:name="bookmark1"/>
      <w:r>
        <w:t>СОВЕТ ДЕПУТАТОВ МУНИЦИПАЛЬНОГО ОБРАЗОВАНИЯ</w:t>
      </w:r>
      <w:r>
        <w:br/>
        <w:t>ГОРОДСКОЕ ПОСЕЛЕНИЕ БИЛИБИНО</w:t>
      </w:r>
      <w:bookmarkEnd w:id="1"/>
    </w:p>
    <w:p w:rsidR="001B5650" w:rsidRDefault="00CB3E83">
      <w:pPr>
        <w:pStyle w:val="30"/>
        <w:shd w:val="clear" w:color="auto" w:fill="auto"/>
        <w:spacing w:after="290"/>
        <w:ind w:left="20"/>
      </w:pPr>
      <w:r>
        <w:t>Тридцать пятая очередная сессия третьего созыва</w:t>
      </w:r>
    </w:p>
    <w:p w:rsidR="001B5650" w:rsidRDefault="00CB3E83">
      <w:pPr>
        <w:pStyle w:val="10"/>
        <w:keepNext/>
        <w:keepLines/>
        <w:shd w:val="clear" w:color="auto" w:fill="auto"/>
        <w:spacing w:before="0" w:after="730"/>
        <w:ind w:left="20"/>
      </w:pPr>
      <w:bookmarkStart w:id="2" w:name="bookmark2"/>
      <w:r>
        <w:t>РЕШЕНИЕ</w:t>
      </w:r>
      <w:bookmarkEnd w:id="2"/>
    </w:p>
    <w:p w:rsidR="001B5650" w:rsidRDefault="00CB3E83">
      <w:pPr>
        <w:pStyle w:val="23"/>
        <w:shd w:val="clear" w:color="auto" w:fill="auto"/>
        <w:spacing w:before="0" w:after="352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8.7pt;margin-top:1pt;width:68.65pt;height:17.55pt;z-index:-125829376;mso-wrap-distance-left:5pt;mso-wrap-distance-right:5pt;mso-position-horizontal-relative:margin" filled="f" stroked="f">
            <v:textbox style="mso-fit-shape-to-text:t" inset="0,0,0,0">
              <w:txbxContent>
                <w:p w:rsidR="001B5650" w:rsidRDefault="00CB3E83">
                  <w:pPr>
                    <w:pStyle w:val="23"/>
                    <w:shd w:val="clear" w:color="auto" w:fill="auto"/>
                    <w:spacing w:before="0" w:after="0"/>
                    <w:ind w:firstLine="0"/>
                    <w:jc w:val="left"/>
                  </w:pPr>
                  <w:r>
                    <w:rPr>
                      <w:rStyle w:val="2Exact"/>
                    </w:rPr>
                    <w:t>г. Билибино</w:t>
                  </w:r>
                </w:p>
              </w:txbxContent>
            </v:textbox>
            <w10:wrap type="square" side="left" anchorx="margin"/>
          </v:shape>
        </w:pict>
      </w:r>
      <w:r>
        <w:t>от 27 апреля 2022 года № 1</w:t>
      </w:r>
    </w:p>
    <w:p w:rsidR="001B5650" w:rsidRDefault="00CB3E83">
      <w:pPr>
        <w:pStyle w:val="23"/>
        <w:shd w:val="clear" w:color="auto" w:fill="auto"/>
        <w:spacing w:before="0" w:line="298" w:lineRule="exact"/>
        <w:ind w:right="4740" w:firstLine="0"/>
      </w:pPr>
      <w:r>
        <w:t xml:space="preserve">О </w:t>
      </w:r>
      <w:r>
        <w:t>проведении публичных слушаний проекта отчета об исполнении бюджета городского поселения Билибино за 2021 год</w:t>
      </w:r>
    </w:p>
    <w:p w:rsidR="001B5650" w:rsidRDefault="00CB3E83">
      <w:pPr>
        <w:pStyle w:val="23"/>
        <w:shd w:val="clear" w:color="auto" w:fill="auto"/>
        <w:spacing w:before="0" w:after="368" w:line="298" w:lineRule="exact"/>
        <w:ind w:firstLine="0"/>
      </w:pPr>
      <w:r>
        <w:t xml:space="preserve">Руководствуясь Конституцией Российской Федерации, Федеральным законом от 06 октября 2003 года № 131-ФЗ «Об общих принципах организации местного </w:t>
      </w:r>
      <w:r>
        <w:t>самоуправления в Российской Федерации», Уставом муниципального образования городское поселение Билибино, Положением о порядке организации и проведения публичных слушаний на территории муниципального образования городское поселения Билибино, Совет депутатов</w:t>
      </w:r>
      <w:r>
        <w:t xml:space="preserve"> муниципального образования городское поселение Билибино,</w:t>
      </w:r>
    </w:p>
    <w:p w:rsidR="001B5650" w:rsidRDefault="00CB3E83">
      <w:pPr>
        <w:pStyle w:val="30"/>
        <w:shd w:val="clear" w:color="auto" w:fill="auto"/>
        <w:spacing w:after="0"/>
        <w:jc w:val="both"/>
      </w:pPr>
      <w:r>
        <w:t>РЕШИЛ:</w:t>
      </w:r>
    </w:p>
    <w:p w:rsidR="001B5650" w:rsidRDefault="00CB3E83">
      <w:pPr>
        <w:pStyle w:val="23"/>
        <w:numPr>
          <w:ilvl w:val="0"/>
          <w:numId w:val="1"/>
        </w:numPr>
        <w:shd w:val="clear" w:color="auto" w:fill="auto"/>
        <w:tabs>
          <w:tab w:val="left" w:pos="1133"/>
        </w:tabs>
        <w:spacing w:before="0" w:after="0" w:line="298" w:lineRule="exact"/>
        <w:ind w:left="1120"/>
      </w:pPr>
      <w:r>
        <w:t>Провести публичные слушания но обсуждению внесения изменений в Правила благоустройства территории муниципального образования городское поселение Билибино 4 мая 2022 г. в 18.00 ч. в здании Адм</w:t>
      </w:r>
      <w:r>
        <w:t>инистрации муниципального образование городское поселение Билибино по адресу: Билибино, ул. Курчатова, д.6, каб. 102.</w:t>
      </w:r>
    </w:p>
    <w:p w:rsidR="001B5650" w:rsidRDefault="00CB3E83">
      <w:pPr>
        <w:pStyle w:val="23"/>
        <w:numPr>
          <w:ilvl w:val="0"/>
          <w:numId w:val="1"/>
        </w:numPr>
        <w:shd w:val="clear" w:color="auto" w:fill="auto"/>
        <w:tabs>
          <w:tab w:val="left" w:pos="1133"/>
        </w:tabs>
        <w:spacing w:before="0" w:after="0" w:line="298" w:lineRule="exact"/>
        <w:ind w:left="1120"/>
      </w:pPr>
      <w:r>
        <w:t>Утвердить состав оргкомитета по проведению публичных слушаний согласно приложению к настоящему решению.</w:t>
      </w:r>
    </w:p>
    <w:p w:rsidR="001B5650" w:rsidRDefault="00CB3E83">
      <w:pPr>
        <w:pStyle w:val="23"/>
        <w:numPr>
          <w:ilvl w:val="0"/>
          <w:numId w:val="1"/>
        </w:numPr>
        <w:shd w:val="clear" w:color="auto" w:fill="auto"/>
        <w:tabs>
          <w:tab w:val="left" w:pos="1133"/>
        </w:tabs>
        <w:spacing w:before="0" w:after="0" w:line="298" w:lineRule="exact"/>
        <w:ind w:left="1120"/>
      </w:pPr>
      <w:r>
        <w:t>Настоящее решение опубликовать в И</w:t>
      </w:r>
      <w:r>
        <w:t>нформационном вестнике Билибинского района.</w:t>
      </w:r>
    </w:p>
    <w:p w:rsidR="001B5650" w:rsidRDefault="00CB3E83">
      <w:pPr>
        <w:pStyle w:val="23"/>
        <w:numPr>
          <w:ilvl w:val="0"/>
          <w:numId w:val="1"/>
        </w:numPr>
        <w:shd w:val="clear" w:color="auto" w:fill="auto"/>
        <w:tabs>
          <w:tab w:val="left" w:pos="1133"/>
        </w:tabs>
        <w:spacing w:before="0" w:after="1360" w:line="298" w:lineRule="exact"/>
        <w:ind w:left="1120"/>
      </w:pPr>
      <w:r>
        <w:t>Настоящее решение вступает в силу со дня его официального опубликования.</w:t>
      </w:r>
    </w:p>
    <w:p w:rsidR="00EB3441" w:rsidRDefault="00CB3E83">
      <w:pPr>
        <w:pStyle w:val="23"/>
        <w:shd w:val="clear" w:color="auto" w:fill="auto"/>
        <w:spacing w:before="0" w:after="0" w:line="298" w:lineRule="exact"/>
        <w:ind w:firstLine="0"/>
        <w:jc w:val="left"/>
      </w:pPr>
      <w:r>
        <w:pict>
          <v:shape id="_x0000_s1029" type="#_x0000_t202" style="position:absolute;margin-left:364.55pt;margin-top:27.1pt;width:72.95pt;height:17.3pt;z-index:-125829374;mso-wrap-distance-left:13.7pt;mso-wrap-distance-right:5pt;mso-wrap-distance-bottom:20pt;mso-position-horizontal-relative:margin" filled="f" stroked="f">
            <v:textbox style="mso-fit-shape-to-text:t" inset="0,0,0,0">
              <w:txbxContent>
                <w:p w:rsidR="001B5650" w:rsidRDefault="00CB3E83">
                  <w:pPr>
                    <w:pStyle w:val="a3"/>
                    <w:shd w:val="clear" w:color="auto" w:fill="auto"/>
                  </w:pPr>
                  <w:r>
                    <w:t>Д.А. Куприй</w:t>
                  </w:r>
                </w:p>
              </w:txbxContent>
            </v:textbox>
            <w10:wrap type="square" side="left" anchorx="margin"/>
          </v:shape>
        </w:pict>
      </w:r>
      <w:r>
        <w:t xml:space="preserve">И.о. Председателя Совета депутатов </w:t>
      </w:r>
    </w:p>
    <w:p w:rsidR="00EB3441" w:rsidRDefault="00CB3E83">
      <w:pPr>
        <w:pStyle w:val="23"/>
        <w:shd w:val="clear" w:color="auto" w:fill="auto"/>
        <w:spacing w:before="0" w:after="0" w:line="298" w:lineRule="exact"/>
        <w:ind w:firstLine="0"/>
        <w:jc w:val="left"/>
      </w:pPr>
      <w:r>
        <w:t>муниципального образования</w:t>
      </w:r>
    </w:p>
    <w:p w:rsidR="00EB3441" w:rsidRDefault="00CB3E83">
      <w:pPr>
        <w:pStyle w:val="23"/>
        <w:shd w:val="clear" w:color="auto" w:fill="auto"/>
        <w:spacing w:before="0" w:after="0" w:line="298" w:lineRule="exact"/>
        <w:ind w:firstLine="0"/>
        <w:jc w:val="left"/>
      </w:pPr>
      <w:r>
        <w:t xml:space="preserve"> городское поселение Билибино</w:t>
      </w:r>
    </w:p>
    <w:p w:rsidR="00EB3441" w:rsidRPr="00EB3441" w:rsidRDefault="00EB3441" w:rsidP="00EB3441"/>
    <w:p w:rsidR="00EB3441" w:rsidRDefault="00EB3441" w:rsidP="00EB3441"/>
    <w:p w:rsidR="001B5650" w:rsidRDefault="00EB3441" w:rsidP="00EB3441">
      <w:pPr>
        <w:tabs>
          <w:tab w:val="left" w:pos="2460"/>
        </w:tabs>
      </w:pPr>
      <w:r>
        <w:tab/>
      </w:r>
    </w:p>
    <w:p w:rsidR="00EB3441" w:rsidRDefault="00EB3441" w:rsidP="00EB3441">
      <w:pPr>
        <w:pStyle w:val="23"/>
        <w:shd w:val="clear" w:color="auto" w:fill="auto"/>
        <w:spacing w:before="0" w:after="300"/>
        <w:ind w:left="5140"/>
      </w:pPr>
      <w:r>
        <w:t>к Решению № 1 Совета депутатов муниципального образования городское поселение Билибино от 27 апреля 2022 года</w:t>
      </w:r>
    </w:p>
    <w:p w:rsidR="00EB3441" w:rsidRDefault="00EB3441" w:rsidP="00EB3441">
      <w:pPr>
        <w:pStyle w:val="40"/>
        <w:shd w:val="clear" w:color="auto" w:fill="auto"/>
        <w:spacing w:before="0"/>
        <w:ind w:left="4940"/>
      </w:pPr>
      <w:r>
        <w:rPr>
          <w:color w:val="000000"/>
        </w:rPr>
        <w:t>Состав</w:t>
      </w:r>
    </w:p>
    <w:p w:rsidR="00EB3441" w:rsidRDefault="00EB3441" w:rsidP="00EB3441">
      <w:pPr>
        <w:pStyle w:val="40"/>
        <w:shd w:val="clear" w:color="auto" w:fill="auto"/>
        <w:spacing w:before="0" w:after="308"/>
        <w:jc w:val="center"/>
      </w:pPr>
      <w:r>
        <w:rPr>
          <w:color w:val="000000"/>
        </w:rPr>
        <w:t>оргкомитета по проведению публичных слушаний по обсуждению внесения</w:t>
      </w:r>
      <w:r>
        <w:rPr>
          <w:color w:val="000000"/>
        </w:rPr>
        <w:br/>
        <w:t>изменений в Правила благоустройства территории муниципального</w:t>
      </w:r>
      <w:r>
        <w:rPr>
          <w:color w:val="000000"/>
        </w:rPr>
        <w:br/>
        <w:t>образования городское поселение Билибино</w:t>
      </w:r>
    </w:p>
    <w:p w:rsidR="00EB3441" w:rsidRDefault="00EB3441" w:rsidP="00EB3441">
      <w:pPr>
        <w:pStyle w:val="23"/>
        <w:shd w:val="clear" w:color="auto" w:fill="auto"/>
        <w:spacing w:before="0" w:after="0" w:line="240" w:lineRule="auto"/>
      </w:pPr>
      <w:r>
        <w:t>Председатель оргкомитета:</w:t>
      </w:r>
    </w:p>
    <w:p w:rsidR="00EB3441" w:rsidRDefault="00EB3441" w:rsidP="00EB3441">
      <w:pPr>
        <w:pStyle w:val="23"/>
        <w:shd w:val="clear" w:color="auto" w:fill="auto"/>
        <w:spacing w:before="0" w:after="0" w:line="240" w:lineRule="auto"/>
      </w:pPr>
      <w:r>
        <w:t>Куприй Д.А. - И.о. Председателя Совета депутатов муниципального</w:t>
      </w:r>
    </w:p>
    <w:p w:rsidR="00EB3441" w:rsidRDefault="00EB3441" w:rsidP="00EB3441">
      <w:pPr>
        <w:pStyle w:val="23"/>
        <w:shd w:val="clear" w:color="auto" w:fill="auto"/>
        <w:spacing w:before="0" w:after="0" w:line="240" w:lineRule="auto"/>
        <w:ind w:left="2680"/>
      </w:pPr>
      <w:r>
        <w:t>образования городское поселение Билибино</w:t>
      </w:r>
    </w:p>
    <w:p w:rsidR="00EB3441" w:rsidRDefault="00EB3441" w:rsidP="00EB3441">
      <w:pPr>
        <w:pStyle w:val="23"/>
        <w:shd w:val="clear" w:color="auto" w:fill="auto"/>
        <w:spacing w:before="0" w:after="0" w:line="240" w:lineRule="auto"/>
      </w:pPr>
      <w:r>
        <w:t>Секретарь оргкомитета:</w:t>
      </w:r>
    </w:p>
    <w:p w:rsidR="00EB3441" w:rsidRDefault="00EB3441" w:rsidP="00EB3441">
      <w:pPr>
        <w:pStyle w:val="23"/>
        <w:shd w:val="clear" w:color="auto" w:fill="auto"/>
        <w:tabs>
          <w:tab w:val="left" w:pos="2314"/>
        </w:tabs>
        <w:spacing w:before="0" w:after="0" w:line="240" w:lineRule="auto"/>
      </w:pPr>
      <w:r>
        <w:t>Кремень Т.В.</w:t>
      </w:r>
      <w:r>
        <w:tab/>
        <w:t>- Депутат Совета депутатов муниципального</w:t>
      </w:r>
    </w:p>
    <w:p w:rsidR="00EB3441" w:rsidRDefault="00EB3441" w:rsidP="00EB3441">
      <w:pPr>
        <w:pStyle w:val="23"/>
        <w:shd w:val="clear" w:color="auto" w:fill="auto"/>
        <w:spacing w:before="0" w:after="0" w:line="240" w:lineRule="auto"/>
        <w:ind w:left="2980"/>
        <w:jc w:val="left"/>
      </w:pPr>
      <w:r>
        <w:t>образования городское поселение Билибино</w:t>
      </w:r>
    </w:p>
    <w:p w:rsidR="00EB3441" w:rsidRDefault="00EB3441" w:rsidP="00EB3441">
      <w:pPr>
        <w:pStyle w:val="23"/>
        <w:shd w:val="clear" w:color="auto" w:fill="auto"/>
        <w:spacing w:before="0" w:after="0" w:line="240" w:lineRule="auto"/>
      </w:pPr>
      <w:r>
        <w:t>Члены оргкомитета:</w:t>
      </w:r>
    </w:p>
    <w:p w:rsidR="00EB3441" w:rsidRDefault="00EB3441" w:rsidP="00EB3441">
      <w:pPr>
        <w:pStyle w:val="23"/>
        <w:shd w:val="clear" w:color="auto" w:fill="auto"/>
        <w:tabs>
          <w:tab w:val="left" w:pos="2314"/>
        </w:tabs>
        <w:spacing w:before="0" w:after="0" w:line="240" w:lineRule="auto"/>
      </w:pPr>
      <w:r>
        <w:t>Евсеева М.В.</w:t>
      </w:r>
      <w:r>
        <w:tab/>
        <w:t>- Начальник финансового отдела Управления финансов,</w:t>
      </w:r>
    </w:p>
    <w:p w:rsidR="00EB3441" w:rsidRDefault="00EB3441" w:rsidP="00EB3441">
      <w:pPr>
        <w:pStyle w:val="23"/>
        <w:shd w:val="clear" w:color="auto" w:fill="auto"/>
        <w:spacing w:before="0" w:after="0" w:line="240" w:lineRule="auto"/>
        <w:ind w:left="2680"/>
      </w:pPr>
      <w:r>
        <w:t>экономики и имущественных отношений Администрации МО Билибинский муниципальный район.</w:t>
      </w:r>
    </w:p>
    <w:p w:rsidR="00EB3441" w:rsidRPr="00EB3441" w:rsidRDefault="00EB3441" w:rsidP="00EB3441">
      <w:pPr>
        <w:tabs>
          <w:tab w:val="left" w:pos="2460"/>
        </w:tabs>
      </w:pPr>
    </w:p>
    <w:sectPr w:rsidR="00EB3441" w:rsidRPr="00EB3441" w:rsidSect="00EB3441">
      <w:type w:val="continuous"/>
      <w:pgSz w:w="11900" w:h="16840"/>
      <w:pgMar w:top="993" w:right="907" w:bottom="1098" w:left="12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83" w:rsidRDefault="00CB3E83">
      <w:r>
        <w:separator/>
      </w:r>
    </w:p>
  </w:endnote>
  <w:endnote w:type="continuationSeparator" w:id="0">
    <w:p w:rsidR="00CB3E83" w:rsidRDefault="00CB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83" w:rsidRDefault="00CB3E83"/>
  </w:footnote>
  <w:footnote w:type="continuationSeparator" w:id="0">
    <w:p w:rsidR="00CB3E83" w:rsidRDefault="00CB3E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12A0"/>
    <w:multiLevelType w:val="multilevel"/>
    <w:tmpl w:val="8C3C4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B5650"/>
    <w:rsid w:val="001B5650"/>
    <w:rsid w:val="00CB3E83"/>
    <w:rsid w:val="00EB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153D36"/>
  <w15:docId w15:val="{ED7B78E7-DD84-4E42-8FDD-003FA87A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Подпись к картинке (2) Exact"/>
    <w:basedOn w:val="a0"/>
    <w:link w:val="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660" w:after="360" w:line="28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Подпись к картинке (2)"/>
    <w:basedOn w:val="a"/>
    <w:link w:val="2Exact0"/>
    <w:pPr>
      <w:shd w:val="clear" w:color="auto" w:fill="FFFFFF"/>
      <w:spacing w:line="238" w:lineRule="exact"/>
    </w:pPr>
    <w:rPr>
      <w:rFonts w:ascii="Franklin Gothic Heavy" w:eastAsia="Franklin Gothic Heavy" w:hAnsi="Franklin Gothic Heavy" w:cs="Franklin Gothic Heavy"/>
      <w:i/>
      <w:iCs/>
      <w:sz w:val="21"/>
      <w:szCs w:val="21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28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660" w:line="376" w:lineRule="exac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4">
    <w:name w:val="Основной текст (4)_"/>
    <w:basedOn w:val="a0"/>
    <w:link w:val="40"/>
    <w:rsid w:val="00EB34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B3441"/>
    <w:pPr>
      <w:shd w:val="clear" w:color="auto" w:fill="FFFFFF"/>
      <w:spacing w:before="300" w:line="29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/>
  <cp:revision>1</cp:revision>
  <dcterms:created xsi:type="dcterms:W3CDTF">2022-04-28T05:37:00Z</dcterms:created>
</cp:coreProperties>
</file>