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06262" w:rsidRDefault="008D7EB5" w:rsidP="00AE033E">
      <w:pPr>
        <w:ind w:right="-2"/>
        <w:jc w:val="right"/>
        <w:rPr>
          <w:sz w:val="20"/>
          <w:szCs w:val="20"/>
          <w:lang w:val="en-US"/>
        </w:rPr>
      </w:pPr>
    </w:p>
    <w:p w:rsidR="00FE0245" w:rsidRPr="008C253B" w:rsidRDefault="00707F86" w:rsidP="00CD3937">
      <w:pPr>
        <w:jc w:val="right"/>
        <w:rPr>
          <w:sz w:val="20"/>
          <w:szCs w:val="20"/>
        </w:rPr>
      </w:pPr>
      <w:r w:rsidRPr="008C25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7EDD0" wp14:editId="147B211A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8A4" w:rsidRPr="00DB2525" w:rsidRDefault="00B861C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20 (411</w:t>
                            </w:r>
                            <w:r w:rsidR="005658A4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75pt;margin-top:73.75pt;width:64.8pt;height:17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" filled="f" stroked="f" strokecolor="white [3212]">
                <v:textbox style="mso-fit-shape-to-text:t">
                  <w:txbxContent>
                    <w:p w:rsidR="005658A4" w:rsidRPr="00DB2525" w:rsidRDefault="00B861C0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20 (411</w:t>
                      </w:r>
                      <w:r w:rsidR="005658A4"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34AAE" w:rsidRPr="008C25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1A26F" wp14:editId="03B15AD0">
                <wp:simplePos x="0" y="0"/>
                <wp:positionH relativeFrom="column">
                  <wp:posOffset>5302250</wp:posOffset>
                </wp:positionH>
                <wp:positionV relativeFrom="paragraph">
                  <wp:posOffset>711200</wp:posOffset>
                </wp:positionV>
                <wp:extent cx="725805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1C0" w:rsidRDefault="00B861C0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:rsidR="005658A4" w:rsidRPr="00CC05B4" w:rsidRDefault="00B861C0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6</w:t>
                            </w:r>
                            <w:r w:rsidR="005658A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мая</w:t>
                            </w:r>
                          </w:p>
                          <w:p w:rsidR="005658A4" w:rsidRPr="006E7DA2" w:rsidRDefault="005658A4" w:rsidP="00DB252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2022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17.5pt;margin-top:56pt;width:57.15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" filled="f" stroked="f" strokecolor="white [3212]">
                <v:textbox>
                  <w:txbxContent>
                    <w:p w:rsidR="00B861C0" w:rsidRDefault="00B861C0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</w:p>
                    <w:p w:rsidR="005658A4" w:rsidRPr="00CC05B4" w:rsidRDefault="00B861C0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6</w:t>
                      </w:r>
                      <w:r w:rsidR="005658A4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мая</w:t>
                      </w:r>
                    </w:p>
                    <w:p w:rsidR="005658A4" w:rsidRPr="006E7DA2" w:rsidRDefault="005658A4" w:rsidP="00DB252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2022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C253B">
        <w:rPr>
          <w:noProof/>
          <w:sz w:val="20"/>
          <w:szCs w:val="20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CC048A" w:rsidRDefault="00FE0245" w:rsidP="00CD3937">
      <w:pPr>
        <w:rPr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271E2A" w:rsidTr="005658A4">
        <w:trPr>
          <w:trHeight w:val="77"/>
        </w:trPr>
        <w:tc>
          <w:tcPr>
            <w:tcW w:w="10632" w:type="dxa"/>
          </w:tcPr>
          <w:p w:rsidR="00B668A6" w:rsidRDefault="00B668A6" w:rsidP="00234C9A">
            <w:pPr>
              <w:rPr>
                <w:b/>
                <w:sz w:val="28"/>
                <w:szCs w:val="28"/>
              </w:rPr>
            </w:pPr>
          </w:p>
          <w:p w:rsidR="00B861C0" w:rsidRPr="00B861C0" w:rsidRDefault="00B861C0" w:rsidP="00B861C0">
            <w:pPr>
              <w:ind w:left="176" w:right="176"/>
              <w:jc w:val="center"/>
              <w:rPr>
                <w:b/>
                <w:sz w:val="25"/>
                <w:szCs w:val="25"/>
              </w:rPr>
            </w:pPr>
            <w:r w:rsidRPr="00B861C0">
              <w:rPr>
                <w:b/>
                <w:sz w:val="25"/>
                <w:szCs w:val="25"/>
              </w:rPr>
              <w:t>АДМИНИСТРАЦИЯ</w:t>
            </w:r>
          </w:p>
          <w:p w:rsidR="00B861C0" w:rsidRPr="00B861C0" w:rsidRDefault="00B861C0" w:rsidP="00B861C0">
            <w:pPr>
              <w:ind w:left="176" w:right="176"/>
              <w:jc w:val="center"/>
              <w:rPr>
                <w:b/>
                <w:sz w:val="25"/>
                <w:szCs w:val="25"/>
              </w:rPr>
            </w:pPr>
            <w:r w:rsidRPr="00B861C0">
              <w:rPr>
                <w:b/>
                <w:sz w:val="25"/>
                <w:szCs w:val="25"/>
              </w:rPr>
              <w:t>МУНИЦИПАЛЬНОГО ОБРАЗОВАНИЯ</w:t>
            </w:r>
          </w:p>
          <w:p w:rsidR="00B861C0" w:rsidRPr="00B861C0" w:rsidRDefault="00B861C0" w:rsidP="00B861C0">
            <w:pPr>
              <w:ind w:left="176" w:right="176"/>
              <w:jc w:val="center"/>
              <w:rPr>
                <w:b/>
                <w:sz w:val="25"/>
                <w:szCs w:val="25"/>
              </w:rPr>
            </w:pPr>
            <w:r w:rsidRPr="00B861C0">
              <w:rPr>
                <w:b/>
                <w:sz w:val="25"/>
                <w:szCs w:val="25"/>
              </w:rPr>
              <w:t>БИЛИБИНСКИЙ МУНИЦИПАЛЬНЫЙ РАЙОН</w:t>
            </w:r>
          </w:p>
          <w:p w:rsidR="00B861C0" w:rsidRPr="00B861C0" w:rsidRDefault="00B861C0" w:rsidP="00B861C0">
            <w:pPr>
              <w:ind w:left="176" w:right="176"/>
              <w:jc w:val="center"/>
              <w:rPr>
                <w:b/>
                <w:sz w:val="25"/>
                <w:szCs w:val="25"/>
              </w:rPr>
            </w:pPr>
            <w:r w:rsidRPr="00B861C0">
              <w:rPr>
                <w:b/>
                <w:sz w:val="25"/>
                <w:szCs w:val="25"/>
              </w:rPr>
              <w:t>ЧУКОТСКОГО АВТОНОМНОГО ОКРУГА</w:t>
            </w:r>
          </w:p>
          <w:p w:rsidR="00B861C0" w:rsidRPr="00B861C0" w:rsidRDefault="00B861C0" w:rsidP="00B861C0">
            <w:pPr>
              <w:ind w:left="176" w:right="176"/>
              <w:jc w:val="center"/>
              <w:rPr>
                <w:sz w:val="25"/>
                <w:szCs w:val="25"/>
              </w:rPr>
            </w:pPr>
          </w:p>
          <w:p w:rsidR="00B861C0" w:rsidRPr="00B861C0" w:rsidRDefault="00B861C0" w:rsidP="00B861C0">
            <w:pPr>
              <w:ind w:left="176" w:right="176"/>
              <w:jc w:val="center"/>
              <w:rPr>
                <w:b/>
                <w:sz w:val="25"/>
                <w:szCs w:val="25"/>
              </w:rPr>
            </w:pPr>
            <w:proofErr w:type="gramStart"/>
            <w:r w:rsidRPr="00B861C0">
              <w:rPr>
                <w:b/>
                <w:sz w:val="25"/>
                <w:szCs w:val="25"/>
              </w:rPr>
              <w:t>П</w:t>
            </w:r>
            <w:proofErr w:type="gramEnd"/>
            <w:r w:rsidRPr="00B861C0">
              <w:rPr>
                <w:b/>
                <w:sz w:val="25"/>
                <w:szCs w:val="25"/>
              </w:rPr>
              <w:t xml:space="preserve"> О С Т А Н О В Л Е Н И Е</w:t>
            </w:r>
          </w:p>
          <w:p w:rsidR="00B861C0" w:rsidRPr="00B861C0" w:rsidRDefault="00B861C0" w:rsidP="00B861C0">
            <w:pPr>
              <w:ind w:left="176" w:right="176"/>
              <w:jc w:val="center"/>
              <w:rPr>
                <w:b/>
                <w:sz w:val="25"/>
                <w:szCs w:val="25"/>
              </w:rPr>
            </w:pPr>
          </w:p>
          <w:p w:rsidR="00B861C0" w:rsidRPr="00B861C0" w:rsidRDefault="00B861C0" w:rsidP="00B861C0">
            <w:pPr>
              <w:ind w:left="176" w:right="176"/>
              <w:jc w:val="center"/>
              <w:rPr>
                <w:b/>
                <w:sz w:val="25"/>
                <w:szCs w:val="25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596"/>
              <w:gridCol w:w="3649"/>
              <w:gridCol w:w="3552"/>
            </w:tblGrid>
            <w:tr w:rsidR="00B861C0" w:rsidRPr="00B861C0" w:rsidTr="000E3C69">
              <w:tc>
                <w:tcPr>
                  <w:tcW w:w="2596" w:type="dxa"/>
                </w:tcPr>
                <w:p w:rsidR="00B861C0" w:rsidRPr="00B861C0" w:rsidRDefault="00B861C0" w:rsidP="00B861C0">
                  <w:pPr>
                    <w:tabs>
                      <w:tab w:val="left" w:pos="315"/>
                      <w:tab w:val="left" w:pos="810"/>
                      <w:tab w:val="left" w:pos="1470"/>
                      <w:tab w:val="left" w:pos="2025"/>
                    </w:tabs>
                    <w:ind w:left="176" w:right="176"/>
                    <w:jc w:val="both"/>
                    <w:rPr>
                      <w:sz w:val="25"/>
                      <w:szCs w:val="25"/>
                    </w:rPr>
                  </w:pPr>
                  <w:r w:rsidRPr="00B861C0">
                    <w:rPr>
                      <w:sz w:val="25"/>
                      <w:szCs w:val="25"/>
                    </w:rPr>
                    <w:t xml:space="preserve">от </w:t>
                  </w:r>
                  <w:r w:rsidRPr="00B861C0">
                    <w:rPr>
                      <w:sz w:val="25"/>
                      <w:szCs w:val="25"/>
                      <w:u w:val="single"/>
                    </w:rPr>
                    <w:t>5 мая 2022  года</w:t>
                  </w:r>
                </w:p>
              </w:tc>
              <w:tc>
                <w:tcPr>
                  <w:tcW w:w="3649" w:type="dxa"/>
                </w:tcPr>
                <w:p w:rsidR="00B861C0" w:rsidRPr="00B861C0" w:rsidRDefault="00B861C0" w:rsidP="00B861C0">
                  <w:pPr>
                    <w:tabs>
                      <w:tab w:val="left" w:pos="216"/>
                      <w:tab w:val="left" w:pos="861"/>
                      <w:tab w:val="left" w:pos="1356"/>
                    </w:tabs>
                    <w:ind w:left="176" w:right="176"/>
                    <w:rPr>
                      <w:sz w:val="25"/>
                      <w:szCs w:val="25"/>
                      <w:u w:val="single"/>
                    </w:rPr>
                  </w:pPr>
                  <w:r w:rsidRPr="00B861C0">
                    <w:rPr>
                      <w:sz w:val="25"/>
                      <w:szCs w:val="25"/>
                    </w:rPr>
                    <w:t xml:space="preserve">  № </w:t>
                  </w:r>
                  <w:r w:rsidRPr="00B861C0">
                    <w:rPr>
                      <w:sz w:val="25"/>
                      <w:szCs w:val="25"/>
                      <w:u w:val="single"/>
                    </w:rPr>
                    <w:t>336</w:t>
                  </w:r>
                </w:p>
              </w:tc>
              <w:tc>
                <w:tcPr>
                  <w:tcW w:w="3552" w:type="dxa"/>
                </w:tcPr>
                <w:p w:rsidR="00B861C0" w:rsidRPr="00B861C0" w:rsidRDefault="00B861C0" w:rsidP="00B861C0">
                  <w:pPr>
                    <w:ind w:left="176" w:right="176"/>
                    <w:jc w:val="right"/>
                    <w:rPr>
                      <w:sz w:val="25"/>
                      <w:szCs w:val="25"/>
                    </w:rPr>
                  </w:pPr>
                  <w:r w:rsidRPr="00B861C0">
                    <w:rPr>
                      <w:sz w:val="25"/>
                      <w:szCs w:val="25"/>
                    </w:rPr>
                    <w:t>г. Билибино</w:t>
                  </w:r>
                </w:p>
              </w:tc>
            </w:tr>
          </w:tbl>
          <w:p w:rsidR="00B861C0" w:rsidRPr="00B861C0" w:rsidRDefault="00B861C0" w:rsidP="00B861C0">
            <w:pPr>
              <w:ind w:left="176" w:right="176"/>
              <w:jc w:val="both"/>
              <w:rPr>
                <w:sz w:val="25"/>
                <w:szCs w:val="25"/>
              </w:rPr>
            </w:pPr>
          </w:p>
          <w:p w:rsidR="00B861C0" w:rsidRPr="00B861C0" w:rsidRDefault="00B861C0" w:rsidP="00B861C0">
            <w:pPr>
              <w:ind w:left="176" w:right="176"/>
              <w:jc w:val="both"/>
              <w:rPr>
                <w:sz w:val="25"/>
                <w:szCs w:val="25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495"/>
            </w:tblGrid>
            <w:tr w:rsidR="00B861C0" w:rsidRPr="00B861C0" w:rsidTr="000E3C69">
              <w:tc>
                <w:tcPr>
                  <w:tcW w:w="5495" w:type="dxa"/>
                </w:tcPr>
                <w:p w:rsidR="00B861C0" w:rsidRPr="00B861C0" w:rsidRDefault="00B861C0" w:rsidP="00B861C0">
                  <w:pPr>
                    <w:ind w:left="176" w:right="176"/>
                    <w:jc w:val="both"/>
                    <w:rPr>
                      <w:sz w:val="25"/>
                      <w:szCs w:val="25"/>
                    </w:rPr>
                  </w:pPr>
                  <w:r w:rsidRPr="00B861C0">
                    <w:rPr>
                      <w:sz w:val="25"/>
                      <w:szCs w:val="25"/>
                    </w:rPr>
                    <w:t xml:space="preserve">О признании </w:t>
                  </w:r>
                  <w:proofErr w:type="gramStart"/>
                  <w:r w:rsidRPr="00B861C0">
                    <w:rPr>
                      <w:sz w:val="25"/>
                      <w:szCs w:val="25"/>
                    </w:rPr>
                    <w:t>утратившим</w:t>
                  </w:r>
                  <w:proofErr w:type="gramEnd"/>
                  <w:r w:rsidRPr="00B861C0">
                    <w:rPr>
                      <w:sz w:val="25"/>
                      <w:szCs w:val="25"/>
                    </w:rPr>
                    <w:t xml:space="preserve"> силу Постановления Администрации муниципального образования Билибинский муниципальный район</w:t>
                  </w:r>
                  <w:r>
                    <w:rPr>
                      <w:sz w:val="25"/>
                      <w:szCs w:val="25"/>
                    </w:rPr>
                    <w:t xml:space="preserve"> </w:t>
                  </w:r>
                  <w:r w:rsidRPr="00B861C0">
                    <w:rPr>
                      <w:sz w:val="25"/>
                      <w:szCs w:val="25"/>
                    </w:rPr>
                    <w:t xml:space="preserve"> от 18 января 2022 года № 13</w:t>
                  </w:r>
                </w:p>
              </w:tc>
            </w:tr>
          </w:tbl>
          <w:p w:rsidR="00B861C0" w:rsidRPr="00B861C0" w:rsidRDefault="00B861C0" w:rsidP="00B861C0">
            <w:pPr>
              <w:ind w:left="176" w:right="176"/>
              <w:rPr>
                <w:sz w:val="25"/>
                <w:szCs w:val="25"/>
              </w:rPr>
            </w:pPr>
          </w:p>
          <w:p w:rsidR="00B861C0" w:rsidRPr="00B861C0" w:rsidRDefault="00B861C0" w:rsidP="00B861C0">
            <w:pPr>
              <w:ind w:left="176" w:right="176"/>
              <w:jc w:val="both"/>
              <w:rPr>
                <w:sz w:val="25"/>
                <w:szCs w:val="25"/>
              </w:rPr>
            </w:pPr>
          </w:p>
          <w:p w:rsidR="00B861C0" w:rsidRPr="00B861C0" w:rsidRDefault="00B861C0" w:rsidP="00B861C0">
            <w:pPr>
              <w:pStyle w:val="ConsPlusNonformat"/>
              <w:widowControl/>
              <w:ind w:left="176" w:right="176"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861C0">
              <w:rPr>
                <w:rFonts w:ascii="Times New Roman" w:hAnsi="Times New Roman" w:cs="Times New Roman"/>
                <w:sz w:val="25"/>
                <w:szCs w:val="25"/>
              </w:rPr>
              <w:t>В целях привидения муниципальных правовых актов Билибинского муниципального района в соответствие с требованиями законодательства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      </w:r>
          </w:p>
          <w:p w:rsidR="00B861C0" w:rsidRPr="00B861C0" w:rsidRDefault="00B861C0" w:rsidP="00B861C0">
            <w:pPr>
              <w:ind w:left="176" w:right="176" w:firstLine="567"/>
              <w:jc w:val="both"/>
              <w:rPr>
                <w:b/>
                <w:sz w:val="25"/>
                <w:szCs w:val="25"/>
              </w:rPr>
            </w:pPr>
            <w:r w:rsidRPr="00B861C0">
              <w:rPr>
                <w:b/>
                <w:sz w:val="25"/>
                <w:szCs w:val="25"/>
              </w:rPr>
              <w:t>ПОСТАНОВЛЯЕТ:</w:t>
            </w:r>
          </w:p>
          <w:p w:rsidR="00B861C0" w:rsidRPr="00B861C0" w:rsidRDefault="00B861C0" w:rsidP="00B861C0">
            <w:pPr>
              <w:ind w:left="176" w:right="176" w:firstLine="567"/>
              <w:jc w:val="both"/>
              <w:rPr>
                <w:b/>
                <w:sz w:val="25"/>
                <w:szCs w:val="25"/>
              </w:rPr>
            </w:pPr>
          </w:p>
          <w:p w:rsidR="00B861C0" w:rsidRPr="00B861C0" w:rsidRDefault="00B861C0" w:rsidP="00B861C0">
            <w:pPr>
              <w:ind w:left="176" w:right="176" w:firstLine="567"/>
              <w:jc w:val="both"/>
              <w:rPr>
                <w:sz w:val="25"/>
                <w:szCs w:val="25"/>
              </w:rPr>
            </w:pPr>
            <w:r w:rsidRPr="00B861C0">
              <w:rPr>
                <w:bCs/>
                <w:sz w:val="25"/>
                <w:szCs w:val="25"/>
              </w:rPr>
              <w:t xml:space="preserve">1. </w:t>
            </w:r>
            <w:r w:rsidRPr="00B861C0">
              <w:rPr>
                <w:sz w:val="25"/>
                <w:szCs w:val="25"/>
              </w:rPr>
              <w:t xml:space="preserve">Признать утратившим силу Постановление Администрации муниципального образования Билибинский муниципальный район от 18 января 2022 года № 13 «Об утверждении </w:t>
            </w:r>
            <w:proofErr w:type="gramStart"/>
            <w:r w:rsidRPr="00B861C0">
              <w:rPr>
                <w:color w:val="111111"/>
                <w:sz w:val="25"/>
                <w:szCs w:val="25"/>
              </w:rPr>
              <w:t>программы профилактики нарушений обязательных требований законодательства</w:t>
            </w:r>
            <w:proofErr w:type="gramEnd"/>
            <w:r w:rsidRPr="00B861C0">
              <w:rPr>
                <w:color w:val="111111"/>
                <w:sz w:val="25"/>
                <w:szCs w:val="25"/>
              </w:rPr>
              <w:t xml:space="preserve"> в сфере муниципального земельного контроля на 2022 год</w:t>
            </w:r>
            <w:r w:rsidRPr="00B861C0">
              <w:rPr>
                <w:sz w:val="25"/>
                <w:szCs w:val="25"/>
              </w:rPr>
              <w:t>».</w:t>
            </w:r>
          </w:p>
          <w:p w:rsidR="00B861C0" w:rsidRPr="00B861C0" w:rsidRDefault="00B861C0" w:rsidP="00B861C0">
            <w:pPr>
              <w:pStyle w:val="ConsPlusTitle"/>
              <w:tabs>
                <w:tab w:val="left" w:pos="3544"/>
              </w:tabs>
              <w:ind w:left="176" w:right="176" w:firstLine="567"/>
              <w:outlineLvl w:val="0"/>
              <w:rPr>
                <w:b w:val="0"/>
                <w:sz w:val="25"/>
                <w:szCs w:val="25"/>
              </w:rPr>
            </w:pPr>
            <w:r w:rsidRPr="00B861C0">
              <w:rPr>
                <w:b w:val="0"/>
                <w:sz w:val="25"/>
                <w:szCs w:val="25"/>
              </w:rPr>
      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      </w:r>
          </w:p>
          <w:p w:rsidR="00B861C0" w:rsidRPr="00B861C0" w:rsidRDefault="00B861C0" w:rsidP="00B861C0">
            <w:pPr>
              <w:pStyle w:val="ConsPlusTitle"/>
              <w:tabs>
                <w:tab w:val="left" w:pos="3544"/>
              </w:tabs>
              <w:ind w:left="176" w:right="176" w:firstLine="567"/>
              <w:outlineLvl w:val="0"/>
              <w:rPr>
                <w:b w:val="0"/>
                <w:sz w:val="25"/>
                <w:szCs w:val="25"/>
              </w:rPr>
            </w:pPr>
            <w:r w:rsidRPr="00B861C0">
              <w:rPr>
                <w:b w:val="0"/>
                <w:sz w:val="25"/>
                <w:szCs w:val="25"/>
              </w:rPr>
              <w:t>3. Настоящее постановление вступает в силу с момента его официального опубликования.</w:t>
            </w:r>
          </w:p>
          <w:p w:rsidR="00B861C0" w:rsidRPr="00B861C0" w:rsidRDefault="00B861C0" w:rsidP="00B861C0">
            <w:pPr>
              <w:pStyle w:val="ConsPlusTitle"/>
              <w:tabs>
                <w:tab w:val="left" w:pos="3544"/>
              </w:tabs>
              <w:ind w:left="176" w:right="176" w:firstLine="567"/>
              <w:outlineLvl w:val="0"/>
              <w:rPr>
                <w:b w:val="0"/>
                <w:sz w:val="25"/>
                <w:szCs w:val="25"/>
              </w:rPr>
            </w:pPr>
            <w:r w:rsidRPr="00B861C0">
              <w:rPr>
                <w:b w:val="0"/>
                <w:sz w:val="25"/>
                <w:szCs w:val="25"/>
              </w:rPr>
              <w:t xml:space="preserve">4. </w:t>
            </w:r>
            <w:proofErr w:type="gramStart"/>
            <w:r w:rsidRPr="00B861C0">
              <w:rPr>
                <w:b w:val="0"/>
                <w:sz w:val="25"/>
                <w:szCs w:val="25"/>
              </w:rPr>
              <w:t>Контроль  за</w:t>
            </w:r>
            <w:proofErr w:type="gramEnd"/>
            <w:r w:rsidRPr="00B861C0">
              <w:rPr>
                <w:b w:val="0"/>
                <w:sz w:val="25"/>
                <w:szCs w:val="25"/>
              </w:rPr>
              <w:t xml:space="preserve"> исполнением настоящего постановления возложить на заместителя Главы Администрации - начальника Управления финансов, экономики и имущественных отношений  </w:t>
            </w:r>
            <w:proofErr w:type="spellStart"/>
            <w:r w:rsidRPr="00B861C0">
              <w:rPr>
                <w:b w:val="0"/>
                <w:sz w:val="25"/>
                <w:szCs w:val="25"/>
              </w:rPr>
              <w:t>Шершнёву</w:t>
            </w:r>
            <w:proofErr w:type="spellEnd"/>
            <w:r w:rsidRPr="00B861C0">
              <w:rPr>
                <w:b w:val="0"/>
                <w:sz w:val="25"/>
                <w:szCs w:val="25"/>
              </w:rPr>
              <w:t xml:space="preserve"> О.В.</w:t>
            </w:r>
          </w:p>
          <w:p w:rsidR="00B861C0" w:rsidRPr="00B861C0" w:rsidRDefault="00B861C0" w:rsidP="00B861C0">
            <w:pPr>
              <w:ind w:left="176" w:right="176"/>
              <w:jc w:val="both"/>
              <w:rPr>
                <w:sz w:val="25"/>
                <w:szCs w:val="25"/>
              </w:rPr>
            </w:pPr>
          </w:p>
          <w:p w:rsidR="00B861C0" w:rsidRPr="00B861C0" w:rsidRDefault="00B861C0" w:rsidP="00B861C0">
            <w:pPr>
              <w:ind w:left="176" w:right="176"/>
              <w:jc w:val="both"/>
              <w:rPr>
                <w:sz w:val="25"/>
                <w:szCs w:val="25"/>
              </w:rPr>
            </w:pPr>
          </w:p>
          <w:p w:rsidR="00B861C0" w:rsidRPr="00B861C0" w:rsidRDefault="00B861C0" w:rsidP="00B861C0">
            <w:pPr>
              <w:ind w:left="176" w:right="176"/>
              <w:jc w:val="both"/>
              <w:rPr>
                <w:sz w:val="25"/>
                <w:szCs w:val="25"/>
              </w:rPr>
            </w:pPr>
          </w:p>
          <w:p w:rsidR="00B861C0" w:rsidRPr="00B861C0" w:rsidRDefault="00B861C0" w:rsidP="00B861C0">
            <w:pPr>
              <w:ind w:left="176" w:right="176"/>
              <w:jc w:val="both"/>
              <w:rPr>
                <w:sz w:val="25"/>
                <w:szCs w:val="25"/>
              </w:rPr>
            </w:pPr>
          </w:p>
          <w:p w:rsidR="00B668A6" w:rsidRPr="005658A4" w:rsidRDefault="00B861C0" w:rsidP="00B861C0">
            <w:pPr>
              <w:ind w:right="176"/>
              <w:jc w:val="both"/>
            </w:pPr>
            <w:r w:rsidRPr="00B861C0">
              <w:rPr>
                <w:sz w:val="25"/>
                <w:szCs w:val="25"/>
              </w:rPr>
              <w:t>Глава Администрации</w:t>
            </w:r>
            <w:r w:rsidRPr="00B861C0">
              <w:rPr>
                <w:sz w:val="25"/>
                <w:szCs w:val="25"/>
              </w:rPr>
              <w:tab/>
            </w:r>
            <w:r w:rsidRPr="00B861C0">
              <w:rPr>
                <w:sz w:val="25"/>
                <w:szCs w:val="25"/>
              </w:rPr>
              <w:tab/>
            </w:r>
            <w:r w:rsidRPr="00B861C0">
              <w:rPr>
                <w:sz w:val="25"/>
                <w:szCs w:val="25"/>
              </w:rPr>
              <w:tab/>
            </w:r>
            <w:r w:rsidRPr="00B861C0">
              <w:rPr>
                <w:sz w:val="25"/>
                <w:szCs w:val="25"/>
              </w:rPr>
              <w:tab/>
            </w:r>
            <w:r w:rsidRPr="00B861C0">
              <w:rPr>
                <w:sz w:val="25"/>
                <w:szCs w:val="25"/>
              </w:rPr>
              <w:tab/>
            </w:r>
            <w:r w:rsidRPr="00B861C0">
              <w:rPr>
                <w:sz w:val="25"/>
                <w:szCs w:val="25"/>
              </w:rPr>
              <w:tab/>
              <w:t xml:space="preserve">    </w:t>
            </w:r>
            <w:r w:rsidRPr="00B861C0">
              <w:rPr>
                <w:sz w:val="25"/>
                <w:szCs w:val="25"/>
              </w:rPr>
              <w:tab/>
              <w:t xml:space="preserve">               Е.З. Сафонов</w:t>
            </w:r>
          </w:p>
        </w:tc>
      </w:tr>
    </w:tbl>
    <w:p w:rsidR="000414F9" w:rsidRDefault="000414F9" w:rsidP="005658A4">
      <w:pPr>
        <w:rPr>
          <w:b/>
        </w:rPr>
      </w:pPr>
    </w:p>
    <w:p w:rsidR="005658A4" w:rsidRPr="005658A4" w:rsidRDefault="005658A4" w:rsidP="009B3812">
      <w:pPr>
        <w:ind w:right="-427"/>
        <w:jc w:val="both"/>
        <w:rPr>
          <w:sz w:val="20"/>
          <w:szCs w:val="20"/>
        </w:rPr>
      </w:pPr>
    </w:p>
    <w:p w:rsidR="00B861C0" w:rsidRPr="00B861C0" w:rsidRDefault="00B861C0" w:rsidP="00B861C0">
      <w:pPr>
        <w:jc w:val="center"/>
        <w:rPr>
          <w:b/>
        </w:rPr>
      </w:pPr>
      <w:r w:rsidRPr="00B861C0">
        <w:rPr>
          <w:b/>
        </w:rPr>
        <w:lastRenderedPageBreak/>
        <w:t>АДМИНИСТРАЦИЯ</w:t>
      </w:r>
    </w:p>
    <w:p w:rsidR="00B861C0" w:rsidRPr="00B861C0" w:rsidRDefault="00B861C0" w:rsidP="00B861C0">
      <w:pPr>
        <w:jc w:val="center"/>
        <w:rPr>
          <w:b/>
        </w:rPr>
      </w:pPr>
      <w:r w:rsidRPr="00B861C0">
        <w:rPr>
          <w:b/>
        </w:rPr>
        <w:t>МУНИЦИПАЛЬНОГО ОБРАЗОВАНИЯ</w:t>
      </w:r>
    </w:p>
    <w:p w:rsidR="00B861C0" w:rsidRPr="00B861C0" w:rsidRDefault="00B861C0" w:rsidP="00B861C0">
      <w:pPr>
        <w:jc w:val="center"/>
        <w:rPr>
          <w:b/>
        </w:rPr>
      </w:pPr>
      <w:r w:rsidRPr="00B861C0">
        <w:rPr>
          <w:b/>
        </w:rPr>
        <w:t>БИЛИБИНСКИЙ МУНИЦИПАЛЬНЫЙ РАЙОН</w:t>
      </w:r>
    </w:p>
    <w:p w:rsidR="00B861C0" w:rsidRPr="00B861C0" w:rsidRDefault="00B861C0" w:rsidP="00B861C0">
      <w:pPr>
        <w:jc w:val="center"/>
        <w:rPr>
          <w:b/>
        </w:rPr>
      </w:pPr>
      <w:r w:rsidRPr="00B861C0">
        <w:rPr>
          <w:b/>
        </w:rPr>
        <w:t>ЧУКОТСКОГО АВТОНОМНОГО ОКРУГА</w:t>
      </w:r>
    </w:p>
    <w:p w:rsidR="00B861C0" w:rsidRPr="00B861C0" w:rsidRDefault="00B861C0" w:rsidP="00B861C0">
      <w:pPr>
        <w:jc w:val="center"/>
      </w:pPr>
    </w:p>
    <w:p w:rsidR="00B861C0" w:rsidRPr="00B861C0" w:rsidRDefault="00B861C0" w:rsidP="00B861C0">
      <w:pPr>
        <w:jc w:val="center"/>
        <w:rPr>
          <w:b/>
        </w:rPr>
      </w:pPr>
      <w:r w:rsidRPr="00B861C0">
        <w:rPr>
          <w:b/>
        </w:rPr>
        <w:t xml:space="preserve"> </w:t>
      </w:r>
      <w:proofErr w:type="gramStart"/>
      <w:r w:rsidRPr="00B861C0">
        <w:rPr>
          <w:b/>
        </w:rPr>
        <w:t>П</w:t>
      </w:r>
      <w:proofErr w:type="gramEnd"/>
      <w:r w:rsidRPr="00B861C0">
        <w:rPr>
          <w:b/>
        </w:rPr>
        <w:t xml:space="preserve"> О С Т А Н О В Л Е Н И Е</w:t>
      </w:r>
    </w:p>
    <w:p w:rsidR="00B861C0" w:rsidRPr="00B861C0" w:rsidRDefault="00B861C0" w:rsidP="00B861C0">
      <w:pPr>
        <w:jc w:val="center"/>
        <w:rPr>
          <w:b/>
        </w:rPr>
      </w:pPr>
    </w:p>
    <w:p w:rsidR="00B861C0" w:rsidRPr="00B861C0" w:rsidRDefault="00B861C0" w:rsidP="00B861C0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2808"/>
        <w:gridCol w:w="3461"/>
      </w:tblGrid>
      <w:tr w:rsidR="00B861C0" w:rsidRPr="00B861C0" w:rsidTr="000E3C69">
        <w:tc>
          <w:tcPr>
            <w:tcW w:w="3528" w:type="dxa"/>
            <w:shd w:val="clear" w:color="auto" w:fill="auto"/>
          </w:tcPr>
          <w:p w:rsidR="00B861C0" w:rsidRPr="00B861C0" w:rsidRDefault="00B861C0" w:rsidP="000E3C69">
            <w:pPr>
              <w:tabs>
                <w:tab w:val="left" w:pos="315"/>
                <w:tab w:val="left" w:pos="810"/>
                <w:tab w:val="left" w:pos="1470"/>
                <w:tab w:val="left" w:pos="2025"/>
              </w:tabs>
              <w:jc w:val="both"/>
            </w:pPr>
            <w:r w:rsidRPr="00B861C0">
              <w:t xml:space="preserve">от </w:t>
            </w:r>
            <w:r w:rsidRPr="00B861C0">
              <w:rPr>
                <w:u w:val="single"/>
              </w:rPr>
              <w:t>5 мая 2022  года</w:t>
            </w:r>
          </w:p>
        </w:tc>
        <w:tc>
          <w:tcPr>
            <w:tcW w:w="2808" w:type="dxa"/>
            <w:shd w:val="clear" w:color="auto" w:fill="auto"/>
          </w:tcPr>
          <w:p w:rsidR="00B861C0" w:rsidRPr="00B861C0" w:rsidRDefault="00B861C0" w:rsidP="000E3C69">
            <w:pPr>
              <w:tabs>
                <w:tab w:val="left" w:pos="216"/>
                <w:tab w:val="left" w:pos="861"/>
                <w:tab w:val="left" w:pos="1356"/>
              </w:tabs>
              <w:rPr>
                <w:u w:val="single"/>
              </w:rPr>
            </w:pPr>
            <w:r w:rsidRPr="00B861C0">
              <w:t xml:space="preserve">  № </w:t>
            </w:r>
            <w:r w:rsidRPr="00B861C0">
              <w:rPr>
                <w:u w:val="single"/>
              </w:rPr>
              <w:t>337</w:t>
            </w:r>
          </w:p>
        </w:tc>
        <w:tc>
          <w:tcPr>
            <w:tcW w:w="3461" w:type="dxa"/>
            <w:shd w:val="clear" w:color="auto" w:fill="auto"/>
          </w:tcPr>
          <w:p w:rsidR="00B861C0" w:rsidRPr="00B861C0" w:rsidRDefault="00B861C0" w:rsidP="000E3C69">
            <w:pPr>
              <w:jc w:val="right"/>
            </w:pPr>
            <w:r w:rsidRPr="00B861C0">
              <w:t>г. Билибино</w:t>
            </w:r>
          </w:p>
        </w:tc>
      </w:tr>
    </w:tbl>
    <w:p w:rsidR="00B861C0" w:rsidRPr="00B861C0" w:rsidRDefault="00B861C0" w:rsidP="00B861C0">
      <w:pPr>
        <w:jc w:val="both"/>
      </w:pPr>
    </w:p>
    <w:p w:rsidR="00B861C0" w:rsidRPr="00B861C0" w:rsidRDefault="00B861C0" w:rsidP="00B861C0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29"/>
      </w:tblGrid>
      <w:tr w:rsidR="00B861C0" w:rsidRPr="00B861C0" w:rsidTr="000E3C69">
        <w:trPr>
          <w:trHeight w:val="868"/>
        </w:trPr>
        <w:tc>
          <w:tcPr>
            <w:tcW w:w="9729" w:type="dxa"/>
            <w:shd w:val="clear" w:color="auto" w:fill="auto"/>
          </w:tcPr>
          <w:p w:rsidR="00B861C0" w:rsidRPr="00B861C0" w:rsidRDefault="00B861C0" w:rsidP="000E3C69">
            <w:pPr>
              <w:pStyle w:val="1"/>
              <w:tabs>
                <w:tab w:val="left" w:pos="4678"/>
              </w:tabs>
              <w:ind w:right="4551"/>
              <w:jc w:val="both"/>
              <w:rPr>
                <w:color w:val="auto"/>
                <w:sz w:val="24"/>
                <w:szCs w:val="24"/>
              </w:rPr>
            </w:pPr>
            <w:r w:rsidRPr="00B861C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Об утверждении </w:t>
            </w:r>
            <w:proofErr w:type="gramStart"/>
            <w:r w:rsidRPr="00B861C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программы профилактики нарушений обязательных требований законодательства</w:t>
            </w:r>
            <w:proofErr w:type="gramEnd"/>
            <w:r w:rsidRPr="00B861C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в сфере муниципального земельного контроля на 2022 год</w:t>
            </w:r>
          </w:p>
        </w:tc>
      </w:tr>
    </w:tbl>
    <w:p w:rsidR="00B861C0" w:rsidRPr="00B861C0" w:rsidRDefault="00B861C0" w:rsidP="00B861C0">
      <w:pPr>
        <w:jc w:val="both"/>
      </w:pPr>
    </w:p>
    <w:p w:rsidR="00B861C0" w:rsidRPr="00B861C0" w:rsidRDefault="00B861C0" w:rsidP="00B861C0">
      <w:pPr>
        <w:ind w:firstLine="708"/>
        <w:jc w:val="both"/>
      </w:pPr>
      <w:proofErr w:type="gramStart"/>
      <w:r w:rsidRPr="00B861C0">
        <w:t>В соответствии с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B861C0" w:rsidRPr="00B861C0" w:rsidRDefault="00B861C0" w:rsidP="00B861C0">
      <w:pPr>
        <w:shd w:val="clear" w:color="auto" w:fill="FFFFFF"/>
        <w:ind w:firstLine="708"/>
        <w:rPr>
          <w:b/>
          <w:spacing w:val="20"/>
        </w:rPr>
      </w:pPr>
      <w:r w:rsidRPr="00B861C0">
        <w:rPr>
          <w:b/>
          <w:bCs/>
          <w:spacing w:val="20"/>
        </w:rPr>
        <w:t>ПОСТАНОВЛЯЕТ</w:t>
      </w:r>
      <w:r w:rsidRPr="00B861C0">
        <w:rPr>
          <w:b/>
          <w:spacing w:val="20"/>
        </w:rPr>
        <w:t>:</w:t>
      </w:r>
    </w:p>
    <w:p w:rsidR="00B861C0" w:rsidRPr="00B861C0" w:rsidRDefault="00B861C0" w:rsidP="00B861C0">
      <w:pPr>
        <w:shd w:val="clear" w:color="auto" w:fill="FFFFFF"/>
        <w:jc w:val="both"/>
        <w:rPr>
          <w:b/>
        </w:rPr>
      </w:pPr>
    </w:p>
    <w:p w:rsidR="00B861C0" w:rsidRPr="00B861C0" w:rsidRDefault="00B861C0" w:rsidP="00B861C0">
      <w:pPr>
        <w:ind w:firstLine="708"/>
        <w:jc w:val="both"/>
        <w:rPr>
          <w:bCs/>
        </w:rPr>
      </w:pPr>
      <w:r w:rsidRPr="00B861C0">
        <w:t xml:space="preserve">1. Утвердить программу профилактики нарушений обязательных требований законодательства в сфере муниципального земельного контроля на 2022 год согласно приложению к  настоящему постановлению. </w:t>
      </w:r>
    </w:p>
    <w:p w:rsidR="00B861C0" w:rsidRPr="00B861C0" w:rsidRDefault="00B861C0" w:rsidP="00B861C0">
      <w:pPr>
        <w:tabs>
          <w:tab w:val="left" w:pos="709"/>
        </w:tabs>
        <w:ind w:firstLine="708"/>
        <w:jc w:val="both"/>
      </w:pPr>
      <w:r w:rsidRPr="00B861C0">
        <w:t>2. Опубликовать настоящее постановление в Информационном вестнике Билибинского муниципального района и разместить на официальном сайте муниципального образования Билибинский муниципальный район.</w:t>
      </w:r>
    </w:p>
    <w:p w:rsidR="00B861C0" w:rsidRPr="00B861C0" w:rsidRDefault="00B861C0" w:rsidP="00B861C0">
      <w:pPr>
        <w:ind w:firstLine="708"/>
        <w:jc w:val="both"/>
      </w:pPr>
      <w:r w:rsidRPr="00B861C0">
        <w:t>3. Настоящее  постановление  вступает  в  силу  с  момента  его опубликования.</w:t>
      </w:r>
    </w:p>
    <w:p w:rsidR="00B861C0" w:rsidRPr="00B861C0" w:rsidRDefault="00B861C0" w:rsidP="00B861C0">
      <w:pPr>
        <w:ind w:firstLine="708"/>
        <w:jc w:val="both"/>
      </w:pPr>
      <w:r w:rsidRPr="00B861C0">
        <w:t xml:space="preserve">4. </w:t>
      </w:r>
      <w:proofErr w:type="gramStart"/>
      <w:r w:rsidRPr="00B861C0">
        <w:t>Контроль    за</w:t>
      </w:r>
      <w:proofErr w:type="gramEnd"/>
      <w:r w:rsidRPr="00B861C0">
        <w:t xml:space="preserve">     исполнением     настоящего     постановления   возложить   на заместителя Главы Администрации - начальника Управления финансов, экономики и имущественных отношений  </w:t>
      </w:r>
      <w:proofErr w:type="spellStart"/>
      <w:r w:rsidRPr="00B861C0">
        <w:t>Шершнёву</w:t>
      </w:r>
      <w:proofErr w:type="spellEnd"/>
      <w:r w:rsidRPr="00B861C0">
        <w:t xml:space="preserve"> О.В.</w:t>
      </w:r>
    </w:p>
    <w:p w:rsidR="00B861C0" w:rsidRPr="00B861C0" w:rsidRDefault="00B861C0" w:rsidP="00B861C0">
      <w:pPr>
        <w:ind w:firstLine="708"/>
        <w:jc w:val="both"/>
      </w:pPr>
    </w:p>
    <w:p w:rsidR="00B861C0" w:rsidRPr="00B861C0" w:rsidRDefault="00B861C0" w:rsidP="00B861C0">
      <w:pPr>
        <w:ind w:firstLine="708"/>
        <w:jc w:val="both"/>
      </w:pPr>
    </w:p>
    <w:p w:rsidR="00B861C0" w:rsidRPr="00B861C0" w:rsidRDefault="00B861C0" w:rsidP="00B861C0">
      <w:pPr>
        <w:jc w:val="both"/>
      </w:pPr>
    </w:p>
    <w:p w:rsidR="00B861C0" w:rsidRPr="00B861C0" w:rsidRDefault="00B861C0" w:rsidP="00B861C0">
      <w:pPr>
        <w:jc w:val="both"/>
      </w:pPr>
    </w:p>
    <w:p w:rsidR="005658A4" w:rsidRPr="00B861C0" w:rsidRDefault="00B861C0" w:rsidP="00B861C0">
      <w:pPr>
        <w:ind w:right="-427"/>
        <w:jc w:val="both"/>
      </w:pPr>
      <w:r w:rsidRPr="00B861C0">
        <w:t>Глава Администрации</w:t>
      </w:r>
      <w:r w:rsidRPr="00B861C0">
        <w:tab/>
      </w:r>
      <w:r w:rsidRPr="00B861C0">
        <w:tab/>
      </w:r>
      <w:r w:rsidRPr="00B861C0">
        <w:tab/>
      </w:r>
      <w:r w:rsidRPr="00B861C0">
        <w:tab/>
      </w:r>
      <w:r w:rsidRPr="00B861C0">
        <w:tab/>
      </w:r>
      <w:r w:rsidRPr="00B861C0">
        <w:tab/>
        <w:t xml:space="preserve">    </w:t>
      </w:r>
      <w:r w:rsidRPr="00B861C0">
        <w:tab/>
      </w:r>
      <w:r w:rsidRPr="00B861C0">
        <w:tab/>
        <w:t xml:space="preserve">     Е.З. Сафонов</w:t>
      </w:r>
    </w:p>
    <w:p w:rsidR="005658A4" w:rsidRDefault="005658A4" w:rsidP="009B3812">
      <w:pPr>
        <w:ind w:right="-427"/>
        <w:jc w:val="both"/>
        <w:rPr>
          <w:sz w:val="20"/>
          <w:szCs w:val="20"/>
        </w:rPr>
      </w:pPr>
    </w:p>
    <w:p w:rsidR="00B861C0" w:rsidRDefault="00B861C0" w:rsidP="009B3812">
      <w:pPr>
        <w:ind w:right="-427"/>
        <w:jc w:val="both"/>
        <w:rPr>
          <w:sz w:val="20"/>
          <w:szCs w:val="20"/>
        </w:rPr>
      </w:pPr>
    </w:p>
    <w:p w:rsidR="00B861C0" w:rsidRDefault="00B861C0" w:rsidP="009B3812">
      <w:pPr>
        <w:ind w:right="-427"/>
        <w:jc w:val="both"/>
        <w:rPr>
          <w:sz w:val="20"/>
          <w:szCs w:val="20"/>
        </w:rPr>
      </w:pPr>
    </w:p>
    <w:p w:rsidR="00B861C0" w:rsidRDefault="00B861C0" w:rsidP="009B3812">
      <w:pPr>
        <w:ind w:right="-427"/>
        <w:jc w:val="both"/>
        <w:rPr>
          <w:sz w:val="20"/>
          <w:szCs w:val="20"/>
        </w:rPr>
      </w:pPr>
    </w:p>
    <w:p w:rsidR="00B861C0" w:rsidRDefault="00B861C0" w:rsidP="009B3812">
      <w:pPr>
        <w:ind w:right="-427"/>
        <w:jc w:val="both"/>
        <w:rPr>
          <w:sz w:val="20"/>
          <w:szCs w:val="20"/>
        </w:rPr>
      </w:pPr>
    </w:p>
    <w:p w:rsidR="00B861C0" w:rsidRDefault="00B861C0" w:rsidP="009B3812">
      <w:pPr>
        <w:ind w:right="-427"/>
        <w:jc w:val="both"/>
        <w:rPr>
          <w:sz w:val="20"/>
          <w:szCs w:val="20"/>
        </w:rPr>
      </w:pPr>
    </w:p>
    <w:p w:rsidR="00B861C0" w:rsidRDefault="00B861C0" w:rsidP="009B3812">
      <w:pPr>
        <w:ind w:right="-427"/>
        <w:jc w:val="both"/>
        <w:rPr>
          <w:sz w:val="20"/>
          <w:szCs w:val="20"/>
        </w:rPr>
      </w:pPr>
    </w:p>
    <w:p w:rsidR="00B861C0" w:rsidRDefault="00B861C0" w:rsidP="009B3812">
      <w:pPr>
        <w:ind w:right="-427"/>
        <w:jc w:val="both"/>
        <w:rPr>
          <w:sz w:val="20"/>
          <w:szCs w:val="20"/>
        </w:rPr>
      </w:pPr>
    </w:p>
    <w:p w:rsidR="00B861C0" w:rsidRDefault="00B861C0" w:rsidP="009B3812">
      <w:pPr>
        <w:ind w:right="-427"/>
        <w:jc w:val="both"/>
        <w:rPr>
          <w:sz w:val="20"/>
          <w:szCs w:val="20"/>
        </w:rPr>
      </w:pPr>
    </w:p>
    <w:p w:rsidR="00B861C0" w:rsidRDefault="00B861C0" w:rsidP="009B3812">
      <w:pPr>
        <w:ind w:right="-427"/>
        <w:jc w:val="both"/>
        <w:rPr>
          <w:sz w:val="20"/>
          <w:szCs w:val="20"/>
        </w:rPr>
      </w:pPr>
    </w:p>
    <w:p w:rsidR="00B861C0" w:rsidRDefault="00B861C0" w:rsidP="009B3812">
      <w:pPr>
        <w:ind w:right="-427"/>
        <w:jc w:val="both"/>
        <w:rPr>
          <w:sz w:val="20"/>
          <w:szCs w:val="20"/>
        </w:rPr>
      </w:pPr>
    </w:p>
    <w:p w:rsidR="00B861C0" w:rsidRDefault="00B861C0" w:rsidP="009B3812">
      <w:pPr>
        <w:ind w:right="-427"/>
        <w:jc w:val="both"/>
        <w:rPr>
          <w:sz w:val="20"/>
          <w:szCs w:val="20"/>
        </w:rPr>
      </w:pPr>
    </w:p>
    <w:p w:rsidR="00B861C0" w:rsidRDefault="00B861C0" w:rsidP="009B3812">
      <w:pPr>
        <w:ind w:right="-427"/>
        <w:jc w:val="both"/>
        <w:rPr>
          <w:sz w:val="20"/>
          <w:szCs w:val="20"/>
        </w:rPr>
      </w:pPr>
    </w:p>
    <w:p w:rsidR="00B861C0" w:rsidRDefault="00B861C0" w:rsidP="009B3812">
      <w:pPr>
        <w:ind w:right="-427"/>
        <w:jc w:val="both"/>
        <w:rPr>
          <w:sz w:val="20"/>
          <w:szCs w:val="20"/>
        </w:rPr>
      </w:pPr>
    </w:p>
    <w:p w:rsidR="00B861C0" w:rsidRDefault="00B861C0" w:rsidP="009B3812">
      <w:pPr>
        <w:ind w:right="-427"/>
        <w:jc w:val="both"/>
        <w:rPr>
          <w:sz w:val="20"/>
          <w:szCs w:val="20"/>
        </w:rPr>
      </w:pPr>
    </w:p>
    <w:p w:rsidR="00B861C0" w:rsidRDefault="00B861C0" w:rsidP="009B3812">
      <w:pPr>
        <w:ind w:right="-427"/>
        <w:jc w:val="both"/>
        <w:rPr>
          <w:sz w:val="20"/>
          <w:szCs w:val="20"/>
        </w:rPr>
      </w:pPr>
    </w:p>
    <w:p w:rsidR="00B861C0" w:rsidRPr="005658A4" w:rsidRDefault="00B861C0" w:rsidP="009B3812">
      <w:pPr>
        <w:ind w:right="-427"/>
        <w:jc w:val="both"/>
        <w:rPr>
          <w:sz w:val="20"/>
          <w:szCs w:val="20"/>
        </w:rPr>
      </w:pPr>
    </w:p>
    <w:p w:rsidR="005658A4" w:rsidRPr="005658A4" w:rsidRDefault="005658A4" w:rsidP="009B3812">
      <w:pPr>
        <w:ind w:right="-427"/>
        <w:jc w:val="both"/>
        <w:rPr>
          <w:sz w:val="20"/>
          <w:szCs w:val="20"/>
        </w:rPr>
      </w:pPr>
    </w:p>
    <w:p w:rsidR="00B861C0" w:rsidRPr="00B861C0" w:rsidRDefault="00B861C0" w:rsidP="00B861C0">
      <w:pPr>
        <w:jc w:val="right"/>
      </w:pPr>
      <w:r w:rsidRPr="00B861C0">
        <w:lastRenderedPageBreak/>
        <w:t>УТВЕРЖДЕНА</w:t>
      </w:r>
    </w:p>
    <w:p w:rsidR="00B861C0" w:rsidRPr="00B861C0" w:rsidRDefault="00B861C0" w:rsidP="00B861C0">
      <w:pPr>
        <w:jc w:val="right"/>
      </w:pPr>
      <w:r w:rsidRPr="00B861C0">
        <w:t>Постановлением Администрации</w:t>
      </w:r>
    </w:p>
    <w:p w:rsidR="00B861C0" w:rsidRPr="00B861C0" w:rsidRDefault="00B861C0" w:rsidP="00B861C0">
      <w:pPr>
        <w:jc w:val="right"/>
      </w:pPr>
      <w:r w:rsidRPr="00B861C0">
        <w:t>муниципального образования</w:t>
      </w:r>
    </w:p>
    <w:p w:rsidR="00B861C0" w:rsidRPr="00B861C0" w:rsidRDefault="00B861C0" w:rsidP="00B861C0">
      <w:pPr>
        <w:jc w:val="right"/>
      </w:pPr>
      <w:r w:rsidRPr="00B861C0">
        <w:t>Билибинский муниципальный район</w:t>
      </w:r>
    </w:p>
    <w:p w:rsidR="00B861C0" w:rsidRPr="00B861C0" w:rsidRDefault="00B861C0" w:rsidP="00B861C0">
      <w:pPr>
        <w:jc w:val="right"/>
        <w:rPr>
          <w:u w:val="single"/>
        </w:rPr>
      </w:pPr>
      <w:r w:rsidRPr="00B861C0">
        <w:rPr>
          <w:u w:val="single"/>
        </w:rPr>
        <w:t>от 5 мая 2022 года № 337</w:t>
      </w:r>
    </w:p>
    <w:p w:rsidR="00B861C0" w:rsidRPr="00B861C0" w:rsidRDefault="00B861C0" w:rsidP="00B861C0">
      <w:pPr>
        <w:shd w:val="clear" w:color="auto" w:fill="FFFFFF"/>
        <w:spacing w:before="24" w:after="24"/>
        <w:ind w:firstLine="705"/>
        <w:jc w:val="center"/>
        <w:rPr>
          <w:color w:val="111111"/>
        </w:rPr>
      </w:pPr>
    </w:p>
    <w:p w:rsidR="00B861C0" w:rsidRPr="00B861C0" w:rsidRDefault="00B861C0" w:rsidP="00B861C0">
      <w:pPr>
        <w:shd w:val="clear" w:color="auto" w:fill="FFFFFF"/>
        <w:spacing w:before="24" w:after="24"/>
        <w:ind w:firstLine="705"/>
        <w:jc w:val="center"/>
        <w:rPr>
          <w:color w:val="111111"/>
        </w:rPr>
      </w:pPr>
    </w:p>
    <w:p w:rsidR="00B861C0" w:rsidRPr="00B861C0" w:rsidRDefault="00B861C0" w:rsidP="00B861C0">
      <w:pPr>
        <w:shd w:val="clear" w:color="auto" w:fill="FFFFFF"/>
        <w:spacing w:before="24" w:after="24"/>
        <w:ind w:firstLine="705"/>
        <w:jc w:val="center"/>
        <w:rPr>
          <w:color w:val="111111"/>
        </w:rPr>
      </w:pPr>
      <w:r w:rsidRPr="00B861C0">
        <w:rPr>
          <w:color w:val="111111"/>
        </w:rPr>
        <w:t>ПРОГРАММА</w:t>
      </w:r>
    </w:p>
    <w:p w:rsidR="00B861C0" w:rsidRPr="00B861C0" w:rsidRDefault="00B861C0" w:rsidP="00B861C0">
      <w:pPr>
        <w:shd w:val="clear" w:color="auto" w:fill="FFFFFF"/>
        <w:spacing w:before="24" w:after="24"/>
        <w:ind w:firstLine="705"/>
        <w:jc w:val="center"/>
        <w:rPr>
          <w:color w:val="111111"/>
        </w:rPr>
      </w:pPr>
      <w:r w:rsidRPr="00B861C0">
        <w:rPr>
          <w:color w:val="111111"/>
        </w:rPr>
        <w:t>профилактики нарушений обязательных требований</w:t>
      </w:r>
    </w:p>
    <w:p w:rsidR="00B861C0" w:rsidRPr="00B861C0" w:rsidRDefault="00B861C0" w:rsidP="00B861C0">
      <w:pPr>
        <w:shd w:val="clear" w:color="auto" w:fill="FFFFFF"/>
        <w:spacing w:before="24" w:after="24"/>
        <w:ind w:firstLine="705"/>
        <w:jc w:val="center"/>
        <w:rPr>
          <w:color w:val="111111"/>
        </w:rPr>
      </w:pPr>
      <w:r w:rsidRPr="00B861C0">
        <w:rPr>
          <w:color w:val="111111"/>
        </w:rPr>
        <w:t>законодательства в сфере муниципального земельного контроля на 2022 год</w:t>
      </w:r>
    </w:p>
    <w:p w:rsidR="00B861C0" w:rsidRPr="00B861C0" w:rsidRDefault="00B861C0" w:rsidP="00B861C0">
      <w:pPr>
        <w:shd w:val="clear" w:color="auto" w:fill="FFFFFF"/>
        <w:spacing w:before="24" w:after="24"/>
        <w:ind w:firstLine="705"/>
        <w:jc w:val="center"/>
        <w:rPr>
          <w:color w:val="111111"/>
        </w:rPr>
      </w:pPr>
      <w:r w:rsidRPr="00B861C0">
        <w:rPr>
          <w:color w:val="111111"/>
        </w:rPr>
        <w:t>ПАСПОРТ</w:t>
      </w:r>
    </w:p>
    <w:p w:rsidR="00B861C0" w:rsidRPr="00B861C0" w:rsidRDefault="00B861C0" w:rsidP="00B861C0">
      <w:pPr>
        <w:shd w:val="clear" w:color="auto" w:fill="FFFFFF"/>
        <w:spacing w:before="24" w:after="24"/>
        <w:ind w:firstLine="705"/>
        <w:jc w:val="center"/>
        <w:rPr>
          <w:color w:val="111111"/>
        </w:rPr>
      </w:pPr>
      <w:r w:rsidRPr="00B861C0">
        <w:rPr>
          <w:color w:val="111111"/>
        </w:rPr>
        <w:t>программы профилактики нарушений обязательных требований</w:t>
      </w:r>
    </w:p>
    <w:p w:rsidR="00B861C0" w:rsidRPr="00B861C0" w:rsidRDefault="00B861C0" w:rsidP="00B861C0">
      <w:pPr>
        <w:shd w:val="clear" w:color="auto" w:fill="FFFFFF"/>
        <w:spacing w:before="24" w:after="24"/>
        <w:ind w:firstLine="705"/>
        <w:jc w:val="center"/>
        <w:rPr>
          <w:color w:val="111111"/>
        </w:rPr>
      </w:pPr>
      <w:r w:rsidRPr="00B861C0">
        <w:rPr>
          <w:color w:val="111111"/>
        </w:rPr>
        <w:t>законодательства в сфере муниципального земельного контроля на 2022 год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3"/>
        <w:gridCol w:w="6892"/>
      </w:tblGrid>
      <w:tr w:rsidR="00B861C0" w:rsidRPr="00B861C0" w:rsidTr="00B861C0">
        <w:trPr>
          <w:tblCellSpacing w:w="0" w:type="dxa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t>Наименование программы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t>Программа профилактики нарушений обязательных требований законодательства в сфере муниципального земельного контроля на 2022 год</w:t>
            </w:r>
          </w:p>
        </w:tc>
      </w:tr>
      <w:tr w:rsidR="00B861C0" w:rsidRPr="00B861C0" w:rsidTr="00B861C0">
        <w:trPr>
          <w:tblCellSpacing w:w="0" w:type="dxa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t>Правовые основания разработки программы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t>-Земельный кодекс Российской Федерации;</w:t>
            </w:r>
          </w:p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t>-Федеральный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t>-Федеральный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t>-Постановление Правительства РФ от 26.12.2018 г.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актами».</w:t>
            </w:r>
          </w:p>
        </w:tc>
      </w:tr>
      <w:tr w:rsidR="00B861C0" w:rsidRPr="00B861C0" w:rsidTr="00B861C0">
        <w:trPr>
          <w:tblCellSpacing w:w="0" w:type="dxa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t>Разработчик программы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t>Управление финансов, экономики и имущественных отношений</w:t>
            </w:r>
          </w:p>
        </w:tc>
      </w:tr>
      <w:tr w:rsidR="00B861C0" w:rsidRPr="00B861C0" w:rsidTr="00B861C0">
        <w:trPr>
          <w:tblCellSpacing w:w="0" w:type="dxa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t>Цели программы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t>- сокращение количества нарушений юридическими лицами, индивидуальными предпринимателями и гражданами (далее – субъекты профилактики) обязательных требований земельного законодательства на территории Билибинского муниципального района;</w:t>
            </w:r>
          </w:p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t>- обеспечение доступности информации об обязательных требованиях</w:t>
            </w:r>
          </w:p>
        </w:tc>
      </w:tr>
      <w:tr w:rsidR="00B861C0" w:rsidRPr="00B861C0" w:rsidTr="00B861C0">
        <w:trPr>
          <w:tblCellSpacing w:w="0" w:type="dxa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t>Задачи программы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t>- выявление и устранение причин, факторов и условий, способствующих нарушениям субъектами профилактики обязательных требований земельного законодательства на территории Билибинского муниципального района;</w:t>
            </w:r>
          </w:p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t>- повышение уровня правовой грамотности субъектов профилактики в области земельных отношений;</w:t>
            </w:r>
          </w:p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t>- повышение прозрачности системы контрольно-надзорной деятельности подконтрольных субъектов;</w:t>
            </w:r>
          </w:p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t>- формирование единого понимания обязательных требований у всех участников надзорной деятельности;</w:t>
            </w:r>
          </w:p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t xml:space="preserve">- создание системы консультирования подконтрольных </w:t>
            </w:r>
            <w:r w:rsidRPr="00B861C0">
              <w:lastRenderedPageBreak/>
              <w:t>субъектов, в том числе с использованием современных информационно-телекоммуникационных технологий</w:t>
            </w:r>
          </w:p>
        </w:tc>
      </w:tr>
      <w:tr w:rsidR="00B861C0" w:rsidRPr="00B861C0" w:rsidTr="00B861C0">
        <w:trPr>
          <w:tblCellSpacing w:w="0" w:type="dxa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lastRenderedPageBreak/>
              <w:t>Сроки и этапы реализации программы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t>2022 год</w:t>
            </w:r>
          </w:p>
        </w:tc>
      </w:tr>
      <w:tr w:rsidR="00B861C0" w:rsidRPr="00B861C0" w:rsidTr="00B861C0">
        <w:trPr>
          <w:tblCellSpacing w:w="0" w:type="dxa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t>Источники финансирования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t>Не предусмотрено</w:t>
            </w:r>
          </w:p>
        </w:tc>
      </w:tr>
      <w:tr w:rsidR="00B861C0" w:rsidRPr="00B861C0" w:rsidTr="00B861C0">
        <w:trPr>
          <w:tblCellSpacing w:w="0" w:type="dxa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t>Ожидаемые конечные результаты реализации программы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t>- минимизирование количества нарушений субъектами профилактики обязательных требований земельного законодательства;</w:t>
            </w:r>
          </w:p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t>- увеличение доли    законопослушных подконтрольных субъектов;</w:t>
            </w:r>
          </w:p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t>- уменьшение административной нагрузки н подконтрольных субъектов;</w:t>
            </w:r>
          </w:p>
          <w:p w:rsidR="00B861C0" w:rsidRPr="00B861C0" w:rsidRDefault="00B861C0" w:rsidP="00B861C0">
            <w:pPr>
              <w:spacing w:before="24" w:after="24"/>
              <w:jc w:val="both"/>
            </w:pPr>
            <w:r w:rsidRPr="00B861C0">
              <w:t>- снижение издержек контрольно-надзорной деятельности</w:t>
            </w:r>
          </w:p>
        </w:tc>
      </w:tr>
    </w:tbl>
    <w:p w:rsidR="00B861C0" w:rsidRPr="00B861C0" w:rsidRDefault="00B861C0" w:rsidP="00B861C0">
      <w:pPr>
        <w:shd w:val="clear" w:color="auto" w:fill="FFFFFF"/>
        <w:ind w:firstLine="705"/>
        <w:jc w:val="both"/>
        <w:rPr>
          <w:color w:val="111111"/>
        </w:rPr>
      </w:pPr>
      <w:proofErr w:type="gramStart"/>
      <w:r w:rsidRPr="00B861C0">
        <w:rPr>
          <w:color w:val="111111"/>
        </w:rPr>
        <w:t>Программа профилактики нарушений обязательных требований, требований, установленных муниципальными правовыми актами по организации и осуществлению муниципального земельного контроля на 2022 год разработана 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ст. 8.2 Федерального закона от 26.12.2008 № 294-ФЗ «О защите прав юридических лиц и индивидуальных предпринимателей при осуществлении государственного</w:t>
      </w:r>
      <w:proofErr w:type="gramEnd"/>
      <w:r w:rsidRPr="00B861C0">
        <w:rPr>
          <w:color w:val="111111"/>
        </w:rPr>
        <w:t xml:space="preserve"> контроля (надзора) и муниципального контроля», муниципальными нормативными правовыми актами.</w:t>
      </w:r>
    </w:p>
    <w:p w:rsidR="00B861C0" w:rsidRPr="00B861C0" w:rsidRDefault="00B861C0" w:rsidP="00B861C0">
      <w:pPr>
        <w:shd w:val="clear" w:color="auto" w:fill="FFFFFF"/>
        <w:ind w:firstLine="705"/>
        <w:jc w:val="both"/>
        <w:rPr>
          <w:color w:val="111111"/>
        </w:rPr>
      </w:pPr>
      <w:r w:rsidRPr="00B861C0">
        <w:rPr>
          <w:color w:val="111111"/>
        </w:rPr>
        <w:t>Мероприятия по профилактике нарушений обязательных требований, требований, установленных муниципальными правовыми актами по организации и осуществлению муниципального земельного контроля (далее - мероприятия по профилактике нарушений), осуществляются должностными лицами (уполномоченными специалистами) на осуществление муниципального земельного контроля.</w:t>
      </w:r>
    </w:p>
    <w:p w:rsidR="00B861C0" w:rsidRPr="00B861C0" w:rsidRDefault="00B861C0" w:rsidP="00B861C0">
      <w:pPr>
        <w:shd w:val="clear" w:color="auto" w:fill="FFFFFF"/>
        <w:spacing w:before="24" w:after="24"/>
        <w:ind w:firstLine="705"/>
        <w:jc w:val="center"/>
        <w:rPr>
          <w:color w:val="111111"/>
        </w:rPr>
      </w:pPr>
      <w:r w:rsidRPr="00B861C0">
        <w:rPr>
          <w:color w:val="111111"/>
        </w:rPr>
        <w:t>Аналитическая часть программы</w:t>
      </w:r>
    </w:p>
    <w:p w:rsidR="00B861C0" w:rsidRPr="00B861C0" w:rsidRDefault="00B861C0" w:rsidP="00B861C0">
      <w:pPr>
        <w:shd w:val="clear" w:color="auto" w:fill="FFFFFF"/>
        <w:spacing w:before="24" w:after="24"/>
        <w:ind w:firstLine="705"/>
        <w:jc w:val="center"/>
        <w:rPr>
          <w:color w:val="111111"/>
        </w:rPr>
      </w:pP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proofErr w:type="gramStart"/>
      <w:r w:rsidRPr="00B861C0">
        <w:rPr>
          <w:color w:val="111111"/>
        </w:rPr>
        <w:t>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в отношении объектов земельных отношений требований законодательства Российской Федерации, законодательства Чукотского автономного округа, за нарушение которых законодательством Российской Федерации, законодательством Чукотского автономного округа предусмотрена административная и иная ответственность, а также по организации и проведению мероприятий по</w:t>
      </w:r>
      <w:proofErr w:type="gramEnd"/>
      <w:r w:rsidRPr="00B861C0">
        <w:rPr>
          <w:color w:val="111111"/>
        </w:rPr>
        <w:t xml:space="preserve"> профилактике нарушений указанных требований.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Субъекты, в отношении которых осуществляется муниципальный земельный контроль: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- юридические лица;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- индивидуальные предприниматели;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- граждане.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В соответствии с частью 1 статьи 25 Земельного кодекса Российской Федерации права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законом «О государственной регистрации прав на недвижимое имущество и сделок с ним».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Согласно статье 42 Земельного кодекса Российской Федерации собственники земельных участков и лица, не являющиеся собственниками земельных участков, обязаны: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- 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-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lastRenderedPageBreak/>
        <w:t>- 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- 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- своевременно производить платежи за землю;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-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- не допускать загрязнение, захламление, деградацию и ухудшение плодородия почв на землях соответствующих категорий.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 xml:space="preserve">Управление финансов, экономики и имущественных отношений (далее – Управление) осуществляет муниципальный земельный </w:t>
      </w:r>
      <w:proofErr w:type="gramStart"/>
      <w:r w:rsidRPr="00B861C0">
        <w:rPr>
          <w:color w:val="111111"/>
        </w:rPr>
        <w:t>контроль за</w:t>
      </w:r>
      <w:proofErr w:type="gramEnd"/>
      <w:r w:rsidRPr="00B861C0">
        <w:rPr>
          <w:color w:val="111111"/>
        </w:rPr>
        <w:t xml:space="preserve"> соблюдением: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- требований законодательства о недопущении самовольного занятия земельного участка или части земельного участка,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- требований действующего законодательства о недопустимости самовольной уступки права пользования землей, самовольной меной земельными участками, а также требований о недопущении самовольного ограничения доступа на земельные участки общего пользования;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- выполнения требований земельного законодательства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использованием, а также о выполнении обязанностей по приведению земель в состояние, пригодное для использования по целевому назначению;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- выполнения требований земельного законодательства, связанных с обязательным использованием земельных участков, предназначенных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законодательством;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- требований действующего законодательства о переоформлении права постоянного (бессрочного) пользования земельными участками на право аренды земельных участков или приобретении земельных участков в собственность, требований по своевременному возвращению земельных участков, предоставленных на правах аренды;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- требований законодательства, связанных с выполнением в установленный срок предписаний, выданных должностными лицами органа муниципального земельного контроля, по вопросам соблюдения требований земельного законодательства и устранения нарушений в области земельных отношений.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 </w:t>
      </w:r>
      <w:proofErr w:type="gramStart"/>
      <w:r w:rsidRPr="00B861C0">
        <w:rPr>
          <w:color w:val="111111"/>
        </w:rPr>
        <w:t>В целях профилактики нарушений обязательных требований земельного законодательства на официальном сайте муниципального образования Администрации муниципального образования Билибинский муниципальный район размещены нормативные правовые акты, регламентирующие обязательные требования в сфере муниципального земельного контроля, а также планы проведения плановых проверок соблюдения требований земельного законодательства Российской Федерации юридических лиц, индивидуальных предпринимателей и граждан, а также итоги по ним.</w:t>
      </w:r>
      <w:proofErr w:type="gramEnd"/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</w:p>
    <w:p w:rsidR="00B861C0" w:rsidRPr="00B861C0" w:rsidRDefault="00B861C0" w:rsidP="00B861C0">
      <w:pPr>
        <w:shd w:val="clear" w:color="auto" w:fill="FFFFFF"/>
        <w:spacing w:before="24"/>
        <w:ind w:firstLine="705"/>
        <w:jc w:val="center"/>
        <w:rPr>
          <w:color w:val="111111"/>
        </w:rPr>
      </w:pPr>
      <w:r w:rsidRPr="00B861C0">
        <w:rPr>
          <w:color w:val="111111"/>
        </w:rPr>
        <w:t>Цели и задачи программы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center"/>
        <w:rPr>
          <w:color w:val="111111"/>
        </w:rPr>
      </w:pP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Программа реализуется в целях: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- обеспечения доступности информации об обязательных требованиях, требованиях, установленных Федеральным законодательством, законодательством Чукотского автономного округа, муниципальными правовыми актами;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lastRenderedPageBreak/>
        <w:t>- предупреждения нарушений субъектами, в отношении которых осуществляется муниципальный земельный контроль, обязательных требований;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- устранения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требований;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- создание у подконтрольных субъектов мотивации к добросовестному поведению;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- снижение уровня ущерба, причиняемого охраняемым законом ценностям.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Для достижения целей подпрограммы выполняются следующие задачи: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- осуществление анализа выявленных в результате проведения муниципального земельного контроля нарушений субъектами, в отношении которых осуществляется муниципальный земельный контроль, обязательных требований;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- выявление и устранение причин, факторов и условий, способствующих нарушениям субъектами, в отношении которых осуществляется муниципальный земельный контроль, обязательных требований;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- информирование субъектов, в отношении которых осуществляется муниципальный земельный контроль, о соблюдении обязательных требований;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- принятие мер по устранению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требований;</w:t>
      </w:r>
    </w:p>
    <w:p w:rsidR="00B861C0" w:rsidRPr="00B861C0" w:rsidRDefault="00B861C0" w:rsidP="00B861C0">
      <w:pPr>
        <w:shd w:val="clear" w:color="auto" w:fill="FFFFFF"/>
        <w:spacing w:before="24"/>
        <w:ind w:firstLine="705"/>
        <w:jc w:val="both"/>
        <w:rPr>
          <w:color w:val="111111"/>
        </w:rPr>
      </w:pPr>
      <w:r w:rsidRPr="00B861C0">
        <w:rPr>
          <w:color w:val="111111"/>
        </w:rPr>
        <w:t>- повышение уровня информированности субъектов, в отношении которых осуществляется муниципальный земельный контроль в области земельного законодательства.</w:t>
      </w:r>
    </w:p>
    <w:p w:rsidR="00B861C0" w:rsidRPr="00B861C0" w:rsidRDefault="00B861C0" w:rsidP="00B861C0">
      <w:pPr>
        <w:shd w:val="clear" w:color="auto" w:fill="FFFFFF"/>
        <w:spacing w:before="24" w:after="24"/>
        <w:ind w:firstLine="705"/>
        <w:jc w:val="center"/>
        <w:rPr>
          <w:color w:val="111111"/>
        </w:rPr>
      </w:pPr>
    </w:p>
    <w:p w:rsidR="00B861C0" w:rsidRPr="00B861C0" w:rsidRDefault="00B861C0" w:rsidP="00B861C0">
      <w:pPr>
        <w:shd w:val="clear" w:color="auto" w:fill="FFFFFF"/>
        <w:spacing w:before="24" w:after="24"/>
        <w:ind w:firstLine="705"/>
        <w:jc w:val="center"/>
        <w:rPr>
          <w:color w:val="111111"/>
        </w:rPr>
      </w:pPr>
      <w:r w:rsidRPr="00B861C0">
        <w:rPr>
          <w:color w:val="111111"/>
        </w:rPr>
        <w:t>План мероприятий по профилактике нарушений на 2022 год</w:t>
      </w:r>
    </w:p>
    <w:p w:rsidR="00B861C0" w:rsidRPr="00B861C0" w:rsidRDefault="00B861C0" w:rsidP="00B861C0">
      <w:pPr>
        <w:shd w:val="clear" w:color="auto" w:fill="FFFFFF"/>
        <w:spacing w:before="24" w:after="24"/>
        <w:ind w:firstLine="705"/>
        <w:jc w:val="center"/>
        <w:rPr>
          <w:color w:val="111111"/>
        </w:rPr>
      </w:pPr>
    </w:p>
    <w:tbl>
      <w:tblPr>
        <w:tblW w:w="10245" w:type="dxa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406"/>
        <w:gridCol w:w="568"/>
        <w:gridCol w:w="4229"/>
        <w:gridCol w:w="2833"/>
        <w:gridCol w:w="1906"/>
      </w:tblGrid>
      <w:tr w:rsidR="00B861C0" w:rsidRPr="00B861C0" w:rsidTr="00B861C0">
        <w:trPr>
          <w:gridBefore w:val="1"/>
          <w:wBefore w:w="303" w:type="dxa"/>
          <w:tblCellSpacing w:w="0" w:type="dxa"/>
        </w:trPr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3"/>
              <w:jc w:val="center"/>
            </w:pPr>
            <w:r w:rsidRPr="00B861C0">
              <w:t xml:space="preserve">№ </w:t>
            </w:r>
            <w:proofErr w:type="gramStart"/>
            <w:r w:rsidRPr="00B861C0">
              <w:t>п</w:t>
            </w:r>
            <w:proofErr w:type="gramEnd"/>
            <w:r w:rsidRPr="00B861C0">
              <w:t>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13"/>
              <w:jc w:val="center"/>
            </w:pPr>
            <w:r w:rsidRPr="00B861C0">
              <w:t>Наименование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jc w:val="center"/>
            </w:pPr>
            <w:r w:rsidRPr="00B861C0">
              <w:t>Срок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22"/>
              <w:jc w:val="center"/>
            </w:pPr>
            <w:r w:rsidRPr="00B861C0">
              <w:t>Ответственный исполнитель</w:t>
            </w:r>
          </w:p>
        </w:tc>
      </w:tr>
      <w:tr w:rsidR="00B861C0" w:rsidRPr="00B861C0" w:rsidTr="00B861C0">
        <w:trPr>
          <w:gridBefore w:val="1"/>
          <w:wBefore w:w="303" w:type="dxa"/>
          <w:tblCellSpacing w:w="0" w:type="dxa"/>
        </w:trPr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3"/>
              <w:jc w:val="center"/>
            </w:pPr>
            <w:r w:rsidRPr="00B861C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22"/>
              <w:jc w:val="both"/>
            </w:pPr>
            <w:r w:rsidRPr="00B861C0">
              <w:t xml:space="preserve">                            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28"/>
              <w:jc w:val="center"/>
            </w:pPr>
            <w:r w:rsidRPr="00B861C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30"/>
              <w:jc w:val="center"/>
            </w:pPr>
            <w:r w:rsidRPr="00B861C0">
              <w:t>4</w:t>
            </w:r>
          </w:p>
        </w:tc>
      </w:tr>
      <w:tr w:rsidR="00B861C0" w:rsidRPr="00B861C0" w:rsidTr="00B861C0">
        <w:trPr>
          <w:gridBefore w:val="2"/>
          <w:wBefore w:w="709" w:type="dxa"/>
          <w:tblCellSpacing w:w="0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r w:rsidRPr="00B861C0"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12"/>
              <w:jc w:val="both"/>
            </w:pPr>
            <w:r w:rsidRPr="00B861C0">
              <w:t>Информирование юридических лиц и индивидуальных предпринимателей, граждан о планируемых и проведенных проверках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20"/>
              <w:jc w:val="both"/>
            </w:pPr>
            <w:r w:rsidRPr="00B861C0">
              <w:t>В течени</w:t>
            </w:r>
            <w:proofErr w:type="gramStart"/>
            <w:r w:rsidRPr="00B861C0">
              <w:t>и</w:t>
            </w:r>
            <w:proofErr w:type="gramEnd"/>
            <w:r w:rsidRPr="00B861C0">
              <w:t xml:space="preserve"> года (по мере необходимости)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jc w:val="both"/>
            </w:pPr>
            <w:r w:rsidRPr="00B861C0">
              <w:t>Управление</w:t>
            </w:r>
          </w:p>
        </w:tc>
      </w:tr>
      <w:tr w:rsidR="00B861C0" w:rsidRPr="00B861C0" w:rsidTr="00B861C0">
        <w:trPr>
          <w:tblCellSpacing w:w="0" w:type="dxa"/>
        </w:trPr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705"/>
            </w:pPr>
            <w:r w:rsidRPr="00B861C0"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12"/>
              <w:jc w:val="both"/>
            </w:pPr>
            <w:r w:rsidRPr="00B861C0">
              <w:t>Информирование юридических лиц, индивидуальных предпринимателей и граждан по вопросам соблюдения обязательных требований, требований, установленных муниципальными правовыми актами, в том числе разъяснительной работы в средствах массовой информации и иными способами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20"/>
              <w:jc w:val="both"/>
            </w:pPr>
            <w:r w:rsidRPr="00B861C0">
              <w:t>В течени</w:t>
            </w:r>
            <w:proofErr w:type="gramStart"/>
            <w:r w:rsidRPr="00B861C0">
              <w:t>и</w:t>
            </w:r>
            <w:proofErr w:type="gramEnd"/>
            <w:r w:rsidRPr="00B861C0">
              <w:t xml:space="preserve"> года (по мере необходимости)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jc w:val="both"/>
            </w:pPr>
            <w:r w:rsidRPr="00B861C0">
              <w:t>Управление</w:t>
            </w:r>
          </w:p>
        </w:tc>
      </w:tr>
      <w:tr w:rsidR="00B861C0" w:rsidRPr="00B861C0" w:rsidTr="00B861C0">
        <w:trPr>
          <w:tblCellSpacing w:w="0" w:type="dxa"/>
        </w:trPr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705"/>
            </w:pPr>
            <w:r w:rsidRPr="00B861C0"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12"/>
              <w:jc w:val="both"/>
            </w:pPr>
            <w:r w:rsidRPr="00B861C0">
              <w:t>Консультирование юридических лиц и индивидуальных предпринимателей, граждан по вопросам соблюдения требований земельного законодательства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20"/>
              <w:jc w:val="both"/>
            </w:pPr>
            <w:r w:rsidRPr="00B861C0"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jc w:val="both"/>
            </w:pPr>
            <w:r w:rsidRPr="00B861C0">
              <w:t>Управление</w:t>
            </w:r>
          </w:p>
        </w:tc>
      </w:tr>
      <w:tr w:rsidR="00B861C0" w:rsidRPr="00B861C0" w:rsidTr="00B861C0">
        <w:trPr>
          <w:tblCellSpacing w:w="0" w:type="dxa"/>
        </w:trPr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705"/>
            </w:pPr>
            <w:r w:rsidRPr="00B861C0"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12"/>
              <w:jc w:val="both"/>
            </w:pPr>
            <w:r w:rsidRPr="00B861C0">
              <w:t xml:space="preserve">Поддержание в актуальном состоянии размещенных на официальном сайте муниципального образования в сети «Интернет» перечней нормативных правовых актов или их отдельных частей, содержащих обязательные требования, </w:t>
            </w:r>
            <w:proofErr w:type="gramStart"/>
            <w:r w:rsidRPr="00B861C0">
              <w:t>требования</w:t>
            </w:r>
            <w:proofErr w:type="gramEnd"/>
            <w:r w:rsidRPr="00B861C0">
              <w:t xml:space="preserve"> </w:t>
            </w:r>
            <w:r w:rsidRPr="00B861C0">
              <w:lastRenderedPageBreak/>
              <w:t>установленные муниципальными правовыми актами, оценка соблюдения которых является предметом осуществления контрольных функций, а также текстов соответствующих нормативных правовых актов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20"/>
              <w:jc w:val="both"/>
            </w:pPr>
            <w:r w:rsidRPr="00B861C0">
              <w:lastRenderedPageBreak/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jc w:val="both"/>
            </w:pPr>
            <w:r w:rsidRPr="00B861C0">
              <w:t>Управление</w:t>
            </w:r>
          </w:p>
        </w:tc>
      </w:tr>
      <w:tr w:rsidR="00B861C0" w:rsidRPr="00B861C0" w:rsidTr="00B861C0">
        <w:trPr>
          <w:tblCellSpacing w:w="0" w:type="dxa"/>
        </w:trPr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705"/>
            </w:pPr>
            <w:r w:rsidRPr="00B861C0">
              <w:lastRenderedPageBreak/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12"/>
              <w:jc w:val="both"/>
            </w:pPr>
            <w:r w:rsidRPr="00B861C0">
              <w:t>Составление и направление предостережений о недопустимости нарушения обязательных требований, требований установленных муниципальными правовыми актами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20"/>
              <w:jc w:val="both"/>
            </w:pPr>
            <w:r w:rsidRPr="00B861C0">
              <w:t>В течени</w:t>
            </w:r>
            <w:proofErr w:type="gramStart"/>
            <w:r w:rsidRPr="00B861C0">
              <w:t>и</w:t>
            </w:r>
            <w:proofErr w:type="gramEnd"/>
            <w:r w:rsidRPr="00B861C0">
              <w:t xml:space="preserve"> года (по мере необходимости),</w:t>
            </w:r>
            <w:r w:rsidRPr="00B861C0">
              <w:br/>
              <w:t>при наличии сведений о готовящихся нарушениях или о признаках нарушений обязательных требований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jc w:val="both"/>
            </w:pPr>
            <w:r w:rsidRPr="00B861C0">
              <w:t>Управление</w:t>
            </w:r>
          </w:p>
        </w:tc>
      </w:tr>
      <w:tr w:rsidR="00B861C0" w:rsidRPr="00B861C0" w:rsidTr="00B861C0">
        <w:trPr>
          <w:tblCellSpacing w:w="0" w:type="dxa"/>
        </w:trPr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705"/>
            </w:pPr>
            <w:r w:rsidRPr="00B861C0"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12"/>
              <w:jc w:val="both"/>
            </w:pPr>
            <w:proofErr w:type="gramStart"/>
            <w:r w:rsidRPr="00B861C0">
              <w:t>Обеспечение регулярного (не реже одного раза в год) обобщения практики осуществления в соответствующей сфере деятельности муниципального земельного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предпринимателями, гражданами в целях</w:t>
            </w:r>
            <w:proofErr w:type="gramEnd"/>
            <w:r w:rsidRPr="00B861C0">
              <w:t xml:space="preserve"> недопущения таких нарушений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20"/>
              <w:jc w:val="both"/>
            </w:pPr>
            <w:r w:rsidRPr="00B861C0">
              <w:t>В течени</w:t>
            </w:r>
            <w:proofErr w:type="gramStart"/>
            <w:r w:rsidRPr="00B861C0">
              <w:t>и</w:t>
            </w:r>
            <w:proofErr w:type="gramEnd"/>
            <w:r w:rsidRPr="00B861C0">
              <w:t xml:space="preserve"> года (по мере необходимости)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jc w:val="both"/>
            </w:pPr>
            <w:r w:rsidRPr="00B861C0">
              <w:t>Управление</w:t>
            </w:r>
          </w:p>
        </w:tc>
      </w:tr>
      <w:tr w:rsidR="00B861C0" w:rsidRPr="00B861C0" w:rsidTr="00B861C0">
        <w:trPr>
          <w:tblCellSpacing w:w="0" w:type="dxa"/>
        </w:trPr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705"/>
            </w:pPr>
            <w:r w:rsidRPr="00B861C0"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12"/>
              <w:jc w:val="both"/>
            </w:pPr>
            <w:r w:rsidRPr="00B861C0">
              <w:t xml:space="preserve">Разработка и утверждение подпрограммы профилактики нарушений юридическими лицами и индивидуальными предпринимателями, гражданами обязательных требований, требований, установленных муниципальными правовыми актами </w:t>
            </w:r>
            <w:proofErr w:type="gramStart"/>
            <w:r w:rsidRPr="00B861C0">
              <w:t>на</w:t>
            </w:r>
            <w:proofErr w:type="gramEnd"/>
            <w:r w:rsidRPr="00B861C0">
              <w:t xml:space="preserve"> соответствующие года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ind w:firstLine="20"/>
              <w:jc w:val="both"/>
            </w:pPr>
            <w:r w:rsidRPr="00B861C0"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861C0" w:rsidRPr="00B861C0" w:rsidRDefault="00B861C0" w:rsidP="00B861C0">
            <w:pPr>
              <w:jc w:val="both"/>
            </w:pPr>
            <w:r w:rsidRPr="00B861C0">
              <w:t>Управление</w:t>
            </w:r>
          </w:p>
        </w:tc>
      </w:tr>
    </w:tbl>
    <w:p w:rsidR="00B861C0" w:rsidRPr="00B861C0" w:rsidRDefault="00B861C0" w:rsidP="00B861C0">
      <w:pPr>
        <w:shd w:val="clear" w:color="auto" w:fill="FFFFFF"/>
        <w:spacing w:before="24" w:after="24"/>
        <w:ind w:firstLine="705"/>
        <w:jc w:val="both"/>
        <w:rPr>
          <w:color w:val="111111"/>
        </w:rPr>
      </w:pPr>
      <w:r w:rsidRPr="00B861C0">
        <w:rPr>
          <w:color w:val="111111"/>
        </w:rPr>
        <w:t>Цели и задачи программы осуществляются посредством реализации мероприятий, предусмотренных планом мероприятий по профилактике нарушений на 2022 год.</w:t>
      </w:r>
    </w:p>
    <w:p w:rsidR="00B861C0" w:rsidRPr="00B861C0" w:rsidRDefault="00B861C0" w:rsidP="00B861C0">
      <w:pPr>
        <w:shd w:val="clear" w:color="auto" w:fill="FFFFFF"/>
        <w:spacing w:before="24" w:after="24"/>
        <w:rPr>
          <w:color w:val="111111"/>
        </w:rPr>
      </w:pPr>
    </w:p>
    <w:p w:rsidR="00B861C0" w:rsidRPr="00B861C0" w:rsidRDefault="00B861C0" w:rsidP="00B861C0">
      <w:pPr>
        <w:shd w:val="clear" w:color="auto" w:fill="FFFFFF"/>
        <w:spacing w:before="24" w:after="24"/>
        <w:ind w:firstLine="705"/>
        <w:jc w:val="center"/>
        <w:rPr>
          <w:color w:val="111111"/>
        </w:rPr>
      </w:pPr>
      <w:r w:rsidRPr="00B861C0">
        <w:rPr>
          <w:color w:val="111111"/>
        </w:rPr>
        <w:t>Отчетные показатели программы</w:t>
      </w:r>
    </w:p>
    <w:p w:rsidR="00B861C0" w:rsidRPr="00B861C0" w:rsidRDefault="00B861C0" w:rsidP="00B861C0">
      <w:pPr>
        <w:shd w:val="clear" w:color="auto" w:fill="FFFFFF"/>
        <w:spacing w:before="24" w:after="24"/>
        <w:ind w:firstLine="705"/>
        <w:jc w:val="center"/>
        <w:rPr>
          <w:color w:val="111111"/>
        </w:rPr>
      </w:pPr>
    </w:p>
    <w:p w:rsidR="00B861C0" w:rsidRPr="00B861C0" w:rsidRDefault="00B861C0" w:rsidP="00B861C0">
      <w:pPr>
        <w:shd w:val="clear" w:color="auto" w:fill="FFFFFF"/>
        <w:spacing w:before="24" w:after="24"/>
        <w:ind w:firstLine="705"/>
        <w:jc w:val="both"/>
        <w:rPr>
          <w:color w:val="111111"/>
        </w:rPr>
      </w:pPr>
      <w:r w:rsidRPr="00B861C0">
        <w:rPr>
          <w:color w:val="111111"/>
        </w:rPr>
        <w:t>Отчетные показатели программы предназначены способствовать максимальному достижению сокращения количества нарушений субъектами, в отношении которых осуществляется муниципальный земельный контроль, обязательных требований, включая устранение причин, факторов и условий, способствующих возможному нарушению обязательных требований земельного законодательства:</w:t>
      </w:r>
    </w:p>
    <w:p w:rsidR="00B861C0" w:rsidRPr="00B861C0" w:rsidRDefault="00B861C0" w:rsidP="00B861C0">
      <w:pPr>
        <w:shd w:val="clear" w:color="auto" w:fill="FFFFFF"/>
        <w:spacing w:before="24" w:after="24"/>
        <w:ind w:firstLine="705"/>
        <w:jc w:val="both"/>
        <w:rPr>
          <w:color w:val="111111"/>
        </w:rPr>
      </w:pPr>
      <w:r w:rsidRPr="00B861C0">
        <w:rPr>
          <w:color w:val="111111"/>
        </w:rPr>
        <w:t>- количество выявленных нарушений;</w:t>
      </w:r>
    </w:p>
    <w:p w:rsidR="00B861C0" w:rsidRPr="00B861C0" w:rsidRDefault="00B861C0" w:rsidP="00B861C0">
      <w:pPr>
        <w:shd w:val="clear" w:color="auto" w:fill="FFFFFF"/>
        <w:spacing w:before="24" w:after="24"/>
        <w:ind w:firstLine="705"/>
        <w:jc w:val="both"/>
        <w:rPr>
          <w:color w:val="111111"/>
        </w:rPr>
      </w:pPr>
      <w:r w:rsidRPr="00B861C0">
        <w:rPr>
          <w:color w:val="111111"/>
        </w:rPr>
        <w:lastRenderedPageBreak/>
        <w:t>- информирование юридических лиц, индивидуальных предпринимателей и граждан по вопросам соблюдения обязательных требований;</w:t>
      </w:r>
    </w:p>
    <w:p w:rsidR="00B861C0" w:rsidRPr="00B861C0" w:rsidRDefault="00B861C0" w:rsidP="00B861C0">
      <w:pPr>
        <w:shd w:val="clear" w:color="auto" w:fill="FFFFFF"/>
        <w:spacing w:before="24" w:after="24"/>
        <w:ind w:firstLine="705"/>
        <w:jc w:val="both"/>
        <w:rPr>
          <w:color w:val="111111"/>
        </w:rPr>
      </w:pPr>
      <w:r w:rsidRPr="00B861C0">
        <w:rPr>
          <w:color w:val="111111"/>
        </w:rPr>
        <w:t>- количество субъектов, которым направлены информационные письма и выданы предостережения о недопустимости нарушения требований;</w:t>
      </w:r>
    </w:p>
    <w:p w:rsidR="00B861C0" w:rsidRPr="00B861C0" w:rsidRDefault="00B861C0" w:rsidP="00B861C0">
      <w:pPr>
        <w:shd w:val="clear" w:color="auto" w:fill="FFFFFF"/>
        <w:spacing w:before="24" w:after="24"/>
        <w:ind w:firstLine="705"/>
        <w:jc w:val="both"/>
        <w:rPr>
          <w:color w:val="111111"/>
        </w:rPr>
      </w:pPr>
      <w:r w:rsidRPr="00B861C0">
        <w:rPr>
          <w:color w:val="111111"/>
        </w:rPr>
        <w:t xml:space="preserve">- количество проверок, </w:t>
      </w:r>
      <w:proofErr w:type="gramStart"/>
      <w:r w:rsidRPr="00B861C0">
        <w:rPr>
          <w:color w:val="111111"/>
        </w:rPr>
        <w:t>сведения</w:t>
      </w:r>
      <w:proofErr w:type="gramEnd"/>
      <w:r w:rsidRPr="00B861C0">
        <w:rPr>
          <w:color w:val="111111"/>
        </w:rPr>
        <w:t xml:space="preserve"> о проведении которых внесены в соответствии с действующим законодательством;</w:t>
      </w:r>
    </w:p>
    <w:p w:rsidR="005658A4" w:rsidRPr="00B861C0" w:rsidRDefault="00B861C0" w:rsidP="00B861C0">
      <w:pPr>
        <w:jc w:val="both"/>
      </w:pPr>
      <w:r w:rsidRPr="00B861C0">
        <w:rPr>
          <w:color w:val="111111"/>
        </w:rPr>
        <w:t>- проведение разъяснительной работы, в том числе в средствах массовой информации, и подобных мероприятий по информированию юридических лиц, индивидуальных предпринимателей и граждан по вопросам соблюдения обязательных требований.</w:t>
      </w:r>
    </w:p>
    <w:p w:rsidR="005658A4" w:rsidRDefault="005658A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Default="00C81784" w:rsidP="009B3812">
      <w:pPr>
        <w:ind w:right="-427"/>
        <w:jc w:val="both"/>
      </w:pPr>
    </w:p>
    <w:p w:rsidR="00C81784" w:rsidRPr="00B861C0" w:rsidRDefault="00C81784" w:rsidP="009B3812">
      <w:pPr>
        <w:ind w:right="-427"/>
        <w:jc w:val="both"/>
      </w:pPr>
    </w:p>
    <w:p w:rsidR="00C81784" w:rsidRPr="00C81784" w:rsidRDefault="00C81784" w:rsidP="00C81784">
      <w:pPr>
        <w:tabs>
          <w:tab w:val="left" w:pos="3345"/>
        </w:tabs>
        <w:ind w:firstLine="708"/>
        <w:jc w:val="center"/>
      </w:pPr>
      <w:r w:rsidRPr="00C81784">
        <w:t>ИНФОРМАЦИОННОЕ СООБЩЕНИЕ</w:t>
      </w:r>
    </w:p>
    <w:p w:rsidR="00C81784" w:rsidRPr="00C81784" w:rsidRDefault="00C81784" w:rsidP="00C81784">
      <w:pPr>
        <w:tabs>
          <w:tab w:val="left" w:pos="3345"/>
        </w:tabs>
        <w:ind w:firstLine="708"/>
        <w:jc w:val="center"/>
      </w:pPr>
    </w:p>
    <w:p w:rsidR="00C81784" w:rsidRPr="00C81784" w:rsidRDefault="00C81784" w:rsidP="00C81784">
      <w:pPr>
        <w:ind w:firstLine="708"/>
        <w:jc w:val="both"/>
      </w:pPr>
      <w:r w:rsidRPr="00C81784"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C81784" w:rsidRPr="00C81784" w:rsidRDefault="00C81784" w:rsidP="00C81784">
      <w:pPr>
        <w:ind w:firstLine="708"/>
        <w:jc w:val="both"/>
      </w:pPr>
      <w:r w:rsidRPr="00C81784">
        <w:t xml:space="preserve">ЧАО, Билибинский район, город Билибино, улица Энергетик, участок 14б, разрешенное использование – для ведения личного подсобного хозяйства, площадью </w:t>
      </w:r>
      <w:r w:rsidRPr="00C81784">
        <w:br/>
        <w:t>189 кв. метра;</w:t>
      </w:r>
    </w:p>
    <w:p w:rsidR="00C81784" w:rsidRPr="00C81784" w:rsidRDefault="00C81784" w:rsidP="00C81784">
      <w:pPr>
        <w:ind w:firstLine="708"/>
        <w:jc w:val="both"/>
      </w:pPr>
      <w:r w:rsidRPr="00C81784">
        <w:t>Граждане, заинтересованные в предоставлении земельного участка для указанных целей, в течени</w:t>
      </w:r>
      <w:proofErr w:type="gramStart"/>
      <w:r w:rsidRPr="00C81784">
        <w:t>и</w:t>
      </w:r>
      <w:proofErr w:type="gramEnd"/>
      <w:r w:rsidRPr="00C81784">
        <w:t xml:space="preserve"> 30 (тридцати) дней со дня опубликования настоящего извещения    в печатном издании «Информационный Вестник», на официальном сайте Билибинского муниципального района </w:t>
      </w:r>
      <w:hyperlink r:id="rId10" w:history="1">
        <w:r w:rsidRPr="00C81784">
          <w:rPr>
            <w:rStyle w:val="afb"/>
            <w:rFonts w:eastAsiaTheme="majorEastAsia"/>
            <w:lang w:val="en-US"/>
          </w:rPr>
          <w:t>www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bilchao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ru</w:t>
        </w:r>
      </w:hyperlink>
      <w:r w:rsidRPr="00C81784">
        <w:t xml:space="preserve">, на официальном сайте Российской Федерации </w:t>
      </w:r>
      <w:hyperlink r:id="rId11" w:history="1">
        <w:r w:rsidRPr="00C81784">
          <w:rPr>
            <w:rStyle w:val="afb"/>
            <w:rFonts w:eastAsiaTheme="majorEastAsia"/>
            <w:lang w:val="en-US"/>
          </w:rPr>
          <w:t>www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torgi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gov</w:t>
        </w:r>
        <w:r w:rsidRPr="00C81784">
          <w:rPr>
            <w:rStyle w:val="afb"/>
            <w:rFonts w:eastAsiaTheme="majorEastAsia"/>
          </w:rPr>
          <w:t>.</w:t>
        </w:r>
        <w:proofErr w:type="spellStart"/>
        <w:r w:rsidRPr="00C81784">
          <w:rPr>
            <w:rStyle w:val="afb"/>
            <w:rFonts w:eastAsiaTheme="majorEastAsia"/>
            <w:lang w:val="en-US"/>
          </w:rPr>
          <w:t>ru</w:t>
        </w:r>
        <w:proofErr w:type="spellEnd"/>
      </w:hyperlink>
      <w:r w:rsidRPr="00C81784">
        <w:t xml:space="preserve"> вправе подать заявление о намерении участвовать в открытом аукционе на право заключения договора аренды земельного участка, собственность на который не разграничена.</w:t>
      </w:r>
    </w:p>
    <w:p w:rsidR="00C81784" w:rsidRPr="00C81784" w:rsidRDefault="00C81784" w:rsidP="00C81784">
      <w:pPr>
        <w:jc w:val="both"/>
      </w:pPr>
      <w:r w:rsidRPr="00C81784">
        <w:tab/>
        <w:t>Адрес подачи заявления: ЧАО. Билибинский район, город Билибино,  улица Курчатова, дом 6, кабинет 412.</w:t>
      </w:r>
    </w:p>
    <w:p w:rsidR="00C81784" w:rsidRPr="00C81784" w:rsidRDefault="00C81784" w:rsidP="00C81784">
      <w:pPr>
        <w:ind w:firstLine="708"/>
        <w:jc w:val="both"/>
      </w:pPr>
      <w:r w:rsidRPr="00C81784">
        <w:t>Время приема заявлений: в рабочие дни, понедельник-пятница с 9.00 - до 17.45 (обед с 13.00 до 14.30)</w:t>
      </w:r>
    </w:p>
    <w:p w:rsidR="00C81784" w:rsidRPr="00C81784" w:rsidRDefault="00C81784" w:rsidP="00C81784">
      <w:pPr>
        <w:ind w:firstLine="708"/>
        <w:jc w:val="both"/>
      </w:pPr>
      <w:r w:rsidRPr="00C81784">
        <w:t xml:space="preserve">Дата и время окончания приема заявлений 16 мая 2022 года в 17:45. </w:t>
      </w:r>
    </w:p>
    <w:p w:rsidR="00C81784" w:rsidRPr="00C81784" w:rsidRDefault="00C81784" w:rsidP="00C81784">
      <w:pPr>
        <w:ind w:firstLine="708"/>
        <w:jc w:val="both"/>
      </w:pPr>
      <w:proofErr w:type="gramStart"/>
      <w:r w:rsidRPr="00C81784"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C81784">
        <w:rPr>
          <w:b/>
          <w:i/>
        </w:rPr>
        <w:t>на бумажном носителе гражданином лично</w:t>
      </w:r>
      <w:r w:rsidRPr="00C81784"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C81784">
        <w:t xml:space="preserve"> участвовать в аукционе, либо </w:t>
      </w:r>
      <w:proofErr w:type="gramStart"/>
      <w:r w:rsidRPr="00C81784">
        <w:t>по</w:t>
      </w:r>
      <w:proofErr w:type="gramEnd"/>
      <w:r w:rsidRPr="00C81784">
        <w:t xml:space="preserve"> </w:t>
      </w:r>
      <w:proofErr w:type="gramStart"/>
      <w:r w:rsidRPr="00C81784">
        <w:t>средством</w:t>
      </w:r>
      <w:proofErr w:type="gramEnd"/>
      <w:r w:rsidRPr="00C81784"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5658A4" w:rsidRDefault="00C81784" w:rsidP="00C81784">
      <w:pPr>
        <w:jc w:val="both"/>
        <w:rPr>
          <w:rStyle w:val="afb"/>
          <w:rFonts w:eastAsiaTheme="majorEastAsia"/>
        </w:rPr>
      </w:pPr>
      <w:r w:rsidRPr="00C81784">
        <w:t xml:space="preserve">Форма заявления о намерении участвовать в аукционе размещена на сайте Российской Федерации </w:t>
      </w:r>
      <w:hyperlink r:id="rId12" w:history="1">
        <w:r w:rsidRPr="00C81784">
          <w:rPr>
            <w:rStyle w:val="afb"/>
            <w:rFonts w:eastAsiaTheme="majorEastAsia"/>
            <w:lang w:val="en-US"/>
          </w:rPr>
          <w:t>www</w:t>
        </w:r>
        <w:r w:rsidRPr="00C81784">
          <w:rPr>
            <w:rStyle w:val="afb"/>
            <w:rFonts w:eastAsiaTheme="majorEastAsia"/>
          </w:rPr>
          <w:t>.</w:t>
        </w:r>
        <w:proofErr w:type="spellStart"/>
        <w:r w:rsidRPr="00C81784">
          <w:rPr>
            <w:rStyle w:val="afb"/>
            <w:rFonts w:eastAsiaTheme="majorEastAsia"/>
            <w:lang w:val="en-US"/>
          </w:rPr>
          <w:t>torgi</w:t>
        </w:r>
        <w:proofErr w:type="spellEnd"/>
        <w:r w:rsidRPr="00C81784">
          <w:rPr>
            <w:rStyle w:val="afb"/>
            <w:rFonts w:eastAsiaTheme="majorEastAsia"/>
          </w:rPr>
          <w:t>.</w:t>
        </w:r>
        <w:proofErr w:type="spellStart"/>
        <w:r w:rsidRPr="00C81784">
          <w:rPr>
            <w:rStyle w:val="afb"/>
            <w:rFonts w:eastAsiaTheme="majorEastAsia"/>
            <w:lang w:val="en-US"/>
          </w:rPr>
          <w:t>gov</w:t>
        </w:r>
        <w:proofErr w:type="spellEnd"/>
        <w:r w:rsidRPr="00C81784">
          <w:rPr>
            <w:rStyle w:val="afb"/>
            <w:rFonts w:eastAsiaTheme="majorEastAsia"/>
          </w:rPr>
          <w:t>.</w:t>
        </w:r>
        <w:proofErr w:type="spellStart"/>
        <w:r w:rsidRPr="00C81784">
          <w:rPr>
            <w:rStyle w:val="afb"/>
            <w:rFonts w:eastAsiaTheme="majorEastAsia"/>
            <w:lang w:val="en-US"/>
          </w:rPr>
          <w:t>ru</w:t>
        </w:r>
        <w:proofErr w:type="spellEnd"/>
      </w:hyperlink>
    </w:p>
    <w:p w:rsidR="00C81784" w:rsidRDefault="00C81784" w:rsidP="00C81784">
      <w:pPr>
        <w:jc w:val="both"/>
        <w:rPr>
          <w:rStyle w:val="afb"/>
          <w:rFonts w:eastAsiaTheme="majorEastAsia"/>
        </w:rPr>
      </w:pPr>
    </w:p>
    <w:p w:rsidR="00C81784" w:rsidRDefault="00C81784" w:rsidP="00C81784">
      <w:pPr>
        <w:jc w:val="both"/>
        <w:rPr>
          <w:rStyle w:val="afb"/>
          <w:rFonts w:eastAsiaTheme="majorEastAsia"/>
        </w:rPr>
      </w:pPr>
    </w:p>
    <w:p w:rsidR="00C81784" w:rsidRDefault="00C81784" w:rsidP="00C81784">
      <w:pPr>
        <w:jc w:val="both"/>
        <w:rPr>
          <w:rStyle w:val="afb"/>
          <w:rFonts w:eastAsiaTheme="majorEastAsia"/>
        </w:rPr>
      </w:pPr>
    </w:p>
    <w:p w:rsidR="00C81784" w:rsidRDefault="00C81784" w:rsidP="00C81784">
      <w:pPr>
        <w:jc w:val="both"/>
        <w:rPr>
          <w:rStyle w:val="afb"/>
          <w:rFonts w:eastAsiaTheme="majorEastAsia"/>
        </w:rPr>
      </w:pPr>
    </w:p>
    <w:p w:rsidR="00C81784" w:rsidRDefault="00C81784" w:rsidP="00C81784">
      <w:pPr>
        <w:jc w:val="both"/>
        <w:rPr>
          <w:rStyle w:val="afb"/>
          <w:rFonts w:eastAsiaTheme="majorEastAsia"/>
        </w:rPr>
      </w:pPr>
    </w:p>
    <w:p w:rsidR="00C81784" w:rsidRDefault="00C81784" w:rsidP="00C81784">
      <w:pPr>
        <w:jc w:val="both"/>
        <w:rPr>
          <w:rStyle w:val="afb"/>
          <w:rFonts w:eastAsiaTheme="majorEastAsia"/>
        </w:rPr>
      </w:pPr>
    </w:p>
    <w:p w:rsidR="00C81784" w:rsidRDefault="00C81784" w:rsidP="00C81784">
      <w:pPr>
        <w:jc w:val="both"/>
        <w:rPr>
          <w:rStyle w:val="afb"/>
          <w:rFonts w:eastAsiaTheme="majorEastAsia"/>
        </w:rPr>
      </w:pPr>
    </w:p>
    <w:p w:rsidR="00C81784" w:rsidRDefault="00C81784" w:rsidP="00C81784">
      <w:pPr>
        <w:jc w:val="both"/>
        <w:rPr>
          <w:rStyle w:val="afb"/>
          <w:rFonts w:eastAsiaTheme="majorEastAsia"/>
        </w:rPr>
      </w:pPr>
    </w:p>
    <w:p w:rsidR="00C81784" w:rsidRDefault="00C81784" w:rsidP="00C81784">
      <w:pPr>
        <w:jc w:val="both"/>
        <w:rPr>
          <w:rStyle w:val="afb"/>
          <w:rFonts w:eastAsiaTheme="majorEastAsia"/>
        </w:rPr>
      </w:pPr>
    </w:p>
    <w:p w:rsidR="00C81784" w:rsidRDefault="00C81784" w:rsidP="00C81784">
      <w:pPr>
        <w:jc w:val="both"/>
        <w:rPr>
          <w:rStyle w:val="afb"/>
          <w:rFonts w:eastAsiaTheme="majorEastAsia"/>
        </w:rPr>
      </w:pPr>
    </w:p>
    <w:p w:rsidR="00C81784" w:rsidRDefault="00C81784" w:rsidP="00C81784">
      <w:pPr>
        <w:jc w:val="both"/>
        <w:rPr>
          <w:rStyle w:val="afb"/>
          <w:rFonts w:eastAsiaTheme="majorEastAsia"/>
        </w:rPr>
      </w:pPr>
    </w:p>
    <w:p w:rsidR="00C81784" w:rsidRDefault="00C81784" w:rsidP="00C81784">
      <w:pPr>
        <w:jc w:val="both"/>
        <w:rPr>
          <w:rStyle w:val="afb"/>
          <w:rFonts w:eastAsiaTheme="majorEastAsia"/>
        </w:rPr>
      </w:pPr>
    </w:p>
    <w:p w:rsidR="00C81784" w:rsidRDefault="00C81784" w:rsidP="00C81784">
      <w:pPr>
        <w:jc w:val="both"/>
        <w:rPr>
          <w:rStyle w:val="afb"/>
          <w:rFonts w:eastAsiaTheme="majorEastAsia"/>
        </w:rPr>
      </w:pPr>
    </w:p>
    <w:p w:rsidR="00C81784" w:rsidRDefault="00C81784" w:rsidP="00C81784">
      <w:pPr>
        <w:jc w:val="both"/>
        <w:rPr>
          <w:rStyle w:val="afb"/>
          <w:rFonts w:eastAsiaTheme="majorEastAsia"/>
        </w:rPr>
      </w:pPr>
    </w:p>
    <w:p w:rsidR="00C81784" w:rsidRDefault="00C81784" w:rsidP="00C81784">
      <w:pPr>
        <w:jc w:val="both"/>
        <w:rPr>
          <w:rStyle w:val="afb"/>
          <w:rFonts w:eastAsiaTheme="majorEastAsia"/>
        </w:rPr>
      </w:pPr>
    </w:p>
    <w:p w:rsidR="00C81784" w:rsidRDefault="00C81784" w:rsidP="00C81784">
      <w:pPr>
        <w:jc w:val="both"/>
        <w:rPr>
          <w:rStyle w:val="afb"/>
          <w:rFonts w:eastAsiaTheme="majorEastAsia"/>
        </w:rPr>
      </w:pPr>
    </w:p>
    <w:p w:rsidR="00C81784" w:rsidRDefault="00C81784" w:rsidP="00C81784">
      <w:pPr>
        <w:jc w:val="both"/>
        <w:rPr>
          <w:rStyle w:val="afb"/>
          <w:rFonts w:eastAsiaTheme="majorEastAsia"/>
        </w:rPr>
      </w:pPr>
    </w:p>
    <w:p w:rsidR="00C81784" w:rsidRDefault="00C81784" w:rsidP="00C81784">
      <w:pPr>
        <w:jc w:val="both"/>
        <w:rPr>
          <w:rStyle w:val="afb"/>
          <w:rFonts w:eastAsiaTheme="majorEastAsia"/>
        </w:rPr>
      </w:pPr>
    </w:p>
    <w:p w:rsidR="00C81784" w:rsidRDefault="00C81784" w:rsidP="00C81784">
      <w:pPr>
        <w:jc w:val="both"/>
        <w:rPr>
          <w:rStyle w:val="afb"/>
          <w:rFonts w:eastAsiaTheme="majorEastAsia"/>
        </w:rPr>
      </w:pPr>
    </w:p>
    <w:p w:rsidR="00C81784" w:rsidRDefault="00C81784" w:rsidP="00C81784">
      <w:pPr>
        <w:jc w:val="both"/>
        <w:rPr>
          <w:rStyle w:val="afb"/>
          <w:rFonts w:eastAsiaTheme="majorEastAsia"/>
        </w:rPr>
      </w:pPr>
    </w:p>
    <w:p w:rsidR="00C81784" w:rsidRDefault="00C81784" w:rsidP="00C81784">
      <w:pPr>
        <w:jc w:val="both"/>
        <w:rPr>
          <w:rStyle w:val="afb"/>
          <w:rFonts w:eastAsiaTheme="majorEastAsia"/>
        </w:rPr>
      </w:pPr>
    </w:p>
    <w:p w:rsidR="00C81784" w:rsidRPr="00C81784" w:rsidRDefault="00C81784" w:rsidP="00C81784">
      <w:pPr>
        <w:jc w:val="both"/>
        <w:rPr>
          <w:rStyle w:val="afb"/>
          <w:rFonts w:eastAsiaTheme="majorEastAsia"/>
        </w:rPr>
      </w:pPr>
    </w:p>
    <w:p w:rsidR="00C81784" w:rsidRPr="00C81784" w:rsidRDefault="00C81784" w:rsidP="00C81784">
      <w:pPr>
        <w:jc w:val="both"/>
        <w:rPr>
          <w:rStyle w:val="afb"/>
          <w:rFonts w:eastAsiaTheme="majorEastAsia"/>
        </w:rPr>
      </w:pPr>
    </w:p>
    <w:p w:rsidR="00C81784" w:rsidRPr="00C81784" w:rsidRDefault="00C81784" w:rsidP="00C81784">
      <w:pPr>
        <w:tabs>
          <w:tab w:val="left" w:pos="3345"/>
        </w:tabs>
        <w:ind w:firstLine="708"/>
        <w:jc w:val="center"/>
      </w:pPr>
      <w:r w:rsidRPr="00C81784">
        <w:t>ИНФОРМАЦИОННОЕ СООБЩЕНИЕ</w:t>
      </w:r>
    </w:p>
    <w:p w:rsidR="00C81784" w:rsidRPr="00C81784" w:rsidRDefault="00C81784" w:rsidP="00C81784">
      <w:pPr>
        <w:tabs>
          <w:tab w:val="left" w:pos="3345"/>
        </w:tabs>
        <w:ind w:firstLine="708"/>
        <w:jc w:val="center"/>
      </w:pPr>
    </w:p>
    <w:p w:rsidR="00C81784" w:rsidRPr="00C81784" w:rsidRDefault="00C81784" w:rsidP="00C81784">
      <w:pPr>
        <w:ind w:firstLine="708"/>
        <w:jc w:val="both"/>
      </w:pPr>
      <w:r w:rsidRPr="00C81784"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C81784" w:rsidRPr="00C81784" w:rsidRDefault="00C81784" w:rsidP="00C81784">
      <w:pPr>
        <w:ind w:firstLine="708"/>
        <w:jc w:val="both"/>
      </w:pPr>
      <w:r w:rsidRPr="00C81784">
        <w:t xml:space="preserve">ЧАО, Билибинский район, город Билибино, улица Энергетик, участок 51б, разрешенное использование – для ведения личного подсобного хозяйства, площадью </w:t>
      </w:r>
      <w:r w:rsidRPr="00C81784">
        <w:br/>
        <w:t>419 кв. метра;</w:t>
      </w:r>
    </w:p>
    <w:p w:rsidR="00C81784" w:rsidRPr="00C81784" w:rsidRDefault="00C81784" w:rsidP="00C81784">
      <w:pPr>
        <w:ind w:firstLine="708"/>
        <w:jc w:val="both"/>
      </w:pPr>
      <w:r w:rsidRPr="00C81784">
        <w:t>Граждане, заинтересованные в предоставлении земельного участка для указанных целей, в течени</w:t>
      </w:r>
      <w:proofErr w:type="gramStart"/>
      <w:r w:rsidRPr="00C81784">
        <w:t>и</w:t>
      </w:r>
      <w:proofErr w:type="gramEnd"/>
      <w:r w:rsidRPr="00C81784">
        <w:t xml:space="preserve"> 30 (тридцати) дней со дня опубликования настоящего извещения  в печатном издании «Информационный Вестник», на официальном сайте Билибинского муниципального района </w:t>
      </w:r>
      <w:hyperlink r:id="rId13" w:history="1">
        <w:r w:rsidRPr="00C81784">
          <w:rPr>
            <w:rStyle w:val="afb"/>
            <w:rFonts w:eastAsiaTheme="majorEastAsia"/>
            <w:lang w:val="en-US"/>
          </w:rPr>
          <w:t>www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bilchao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ru</w:t>
        </w:r>
      </w:hyperlink>
      <w:r w:rsidRPr="00C81784">
        <w:t xml:space="preserve">, на официальном сайте Российской Федерации </w:t>
      </w:r>
      <w:hyperlink r:id="rId14" w:history="1">
        <w:r w:rsidRPr="00C81784">
          <w:rPr>
            <w:rStyle w:val="afb"/>
            <w:rFonts w:eastAsiaTheme="majorEastAsia"/>
            <w:lang w:val="en-US"/>
          </w:rPr>
          <w:t>www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torgi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gov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ru</w:t>
        </w:r>
      </w:hyperlink>
      <w:r w:rsidRPr="00C81784">
        <w:t xml:space="preserve"> вправе подать заявление о намерении участвовать в открытом аукционе на право заключения договора аренды земельного участка, собственность на который не разграничена.</w:t>
      </w:r>
    </w:p>
    <w:p w:rsidR="00C81784" w:rsidRPr="00C81784" w:rsidRDefault="00C81784" w:rsidP="00C81784">
      <w:pPr>
        <w:jc w:val="both"/>
      </w:pPr>
      <w:r w:rsidRPr="00C81784">
        <w:tab/>
        <w:t>Адрес подачи заявления: ЧАО. Билибинский район, город Билибино, улица Курчатова, дом 6, кабинет 412.</w:t>
      </w:r>
    </w:p>
    <w:p w:rsidR="00C81784" w:rsidRPr="00C81784" w:rsidRDefault="00C81784" w:rsidP="00C81784">
      <w:pPr>
        <w:ind w:firstLine="708"/>
        <w:jc w:val="both"/>
      </w:pPr>
      <w:r w:rsidRPr="00C81784">
        <w:t>Время приема заявлений: в рабочие дни, понедельник-пятница с 9.00 - до 17.45  (обед с 13.00 до 14.30)</w:t>
      </w:r>
    </w:p>
    <w:p w:rsidR="00C81784" w:rsidRPr="00C81784" w:rsidRDefault="00C81784" w:rsidP="00C81784">
      <w:pPr>
        <w:ind w:firstLine="708"/>
        <w:jc w:val="both"/>
      </w:pPr>
      <w:r w:rsidRPr="00C81784">
        <w:t xml:space="preserve">Дата и время окончания приема заявлений 16 мая 2022 года в 17:45. </w:t>
      </w:r>
    </w:p>
    <w:p w:rsidR="00C81784" w:rsidRPr="00C81784" w:rsidRDefault="00C81784" w:rsidP="00C81784">
      <w:pPr>
        <w:ind w:firstLine="708"/>
        <w:jc w:val="both"/>
      </w:pPr>
      <w:proofErr w:type="gramStart"/>
      <w:r w:rsidRPr="00C81784"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C81784">
        <w:rPr>
          <w:b/>
          <w:i/>
        </w:rPr>
        <w:t>на бумажном носителе гражданином лично</w:t>
      </w:r>
      <w:r w:rsidRPr="00C81784"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C81784">
        <w:t xml:space="preserve"> участвовать в аукционе, либо </w:t>
      </w:r>
      <w:proofErr w:type="gramStart"/>
      <w:r w:rsidRPr="00C81784">
        <w:t>по</w:t>
      </w:r>
      <w:proofErr w:type="gramEnd"/>
      <w:r w:rsidRPr="00C81784">
        <w:t xml:space="preserve"> </w:t>
      </w:r>
      <w:proofErr w:type="gramStart"/>
      <w:r w:rsidRPr="00C81784">
        <w:t>средством</w:t>
      </w:r>
      <w:proofErr w:type="gramEnd"/>
      <w:r w:rsidRPr="00C81784"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C81784" w:rsidRPr="00C81784" w:rsidRDefault="00C81784" w:rsidP="00C81784">
      <w:pPr>
        <w:jc w:val="both"/>
      </w:pPr>
      <w:r w:rsidRPr="00C81784">
        <w:t xml:space="preserve">Форма заявления о намерении участвовать в аукционе размещена на сайте Российской Федерации </w:t>
      </w:r>
      <w:hyperlink r:id="rId15" w:history="1">
        <w:r w:rsidRPr="00C81784">
          <w:rPr>
            <w:rStyle w:val="afb"/>
            <w:rFonts w:eastAsiaTheme="majorEastAsia"/>
            <w:lang w:val="en-US"/>
          </w:rPr>
          <w:t>www</w:t>
        </w:r>
        <w:r w:rsidRPr="00C81784">
          <w:rPr>
            <w:rStyle w:val="afb"/>
            <w:rFonts w:eastAsiaTheme="majorEastAsia"/>
          </w:rPr>
          <w:t>.</w:t>
        </w:r>
        <w:proofErr w:type="spellStart"/>
        <w:r w:rsidRPr="00C81784">
          <w:rPr>
            <w:rStyle w:val="afb"/>
            <w:rFonts w:eastAsiaTheme="majorEastAsia"/>
            <w:lang w:val="en-US"/>
          </w:rPr>
          <w:t>torgi</w:t>
        </w:r>
        <w:proofErr w:type="spellEnd"/>
        <w:r w:rsidRPr="00C81784">
          <w:rPr>
            <w:rStyle w:val="afb"/>
            <w:rFonts w:eastAsiaTheme="majorEastAsia"/>
          </w:rPr>
          <w:t>.</w:t>
        </w:r>
        <w:proofErr w:type="spellStart"/>
        <w:r w:rsidRPr="00C81784">
          <w:rPr>
            <w:rStyle w:val="afb"/>
            <w:rFonts w:eastAsiaTheme="majorEastAsia"/>
            <w:lang w:val="en-US"/>
          </w:rPr>
          <w:t>gov</w:t>
        </w:r>
        <w:proofErr w:type="spellEnd"/>
        <w:r w:rsidRPr="00C81784">
          <w:rPr>
            <w:rStyle w:val="afb"/>
            <w:rFonts w:eastAsiaTheme="majorEastAsia"/>
          </w:rPr>
          <w:t>.</w:t>
        </w:r>
        <w:proofErr w:type="spellStart"/>
        <w:r w:rsidRPr="00C81784">
          <w:rPr>
            <w:rStyle w:val="afb"/>
            <w:rFonts w:eastAsiaTheme="majorEastAsia"/>
            <w:lang w:val="en-US"/>
          </w:rPr>
          <w:t>ru</w:t>
        </w:r>
        <w:proofErr w:type="spellEnd"/>
      </w:hyperlink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Pr="00C81784" w:rsidRDefault="00C81784" w:rsidP="00C81784">
      <w:pPr>
        <w:jc w:val="both"/>
      </w:pPr>
    </w:p>
    <w:p w:rsidR="00C81784" w:rsidRPr="00C81784" w:rsidRDefault="00C81784" w:rsidP="00C81784">
      <w:pPr>
        <w:tabs>
          <w:tab w:val="left" w:pos="3345"/>
        </w:tabs>
        <w:ind w:firstLine="708"/>
        <w:jc w:val="center"/>
      </w:pPr>
      <w:r w:rsidRPr="00C81784">
        <w:t>ИНФОРМАЦИОННОЕ СООБЩЕНИЕ</w:t>
      </w:r>
    </w:p>
    <w:p w:rsidR="00C81784" w:rsidRPr="00C81784" w:rsidRDefault="00C81784" w:rsidP="00C81784">
      <w:pPr>
        <w:tabs>
          <w:tab w:val="left" w:pos="3345"/>
        </w:tabs>
        <w:ind w:firstLine="708"/>
        <w:jc w:val="center"/>
      </w:pPr>
    </w:p>
    <w:p w:rsidR="00C81784" w:rsidRPr="00C81784" w:rsidRDefault="00C81784" w:rsidP="00C81784">
      <w:pPr>
        <w:ind w:firstLine="708"/>
        <w:jc w:val="both"/>
      </w:pPr>
      <w:r w:rsidRPr="00C81784"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C81784" w:rsidRPr="00C81784" w:rsidRDefault="00C81784" w:rsidP="00C81784">
      <w:pPr>
        <w:ind w:firstLine="708"/>
        <w:jc w:val="both"/>
      </w:pPr>
      <w:r w:rsidRPr="00C81784">
        <w:t xml:space="preserve">ЧАО, Билибинский район, город Билибино, улица Лесная, участок 12б, разрешенное использование – для ведения личного подсобного хозяйства, площадью </w:t>
      </w:r>
      <w:r w:rsidRPr="00C81784">
        <w:br/>
        <w:t>1 337 кв. метра;</w:t>
      </w:r>
    </w:p>
    <w:p w:rsidR="00C81784" w:rsidRPr="00C81784" w:rsidRDefault="00C81784" w:rsidP="00C81784">
      <w:pPr>
        <w:ind w:firstLine="708"/>
        <w:jc w:val="both"/>
      </w:pPr>
      <w:r w:rsidRPr="00C81784">
        <w:t>Граждане, заинтересованные в предоставлении земельного участка для указанных целей, в течени</w:t>
      </w:r>
      <w:proofErr w:type="gramStart"/>
      <w:r w:rsidRPr="00C81784">
        <w:t>и</w:t>
      </w:r>
      <w:proofErr w:type="gramEnd"/>
      <w:r w:rsidRPr="00C81784">
        <w:t xml:space="preserve"> 30 (тридцати) дней со дня опубликования настоящего извещения   в печатном издании «Информационный Вестник», на официальном сайте Билибинского муниципального района </w:t>
      </w:r>
      <w:hyperlink r:id="rId16" w:history="1">
        <w:r w:rsidRPr="00C81784">
          <w:rPr>
            <w:rStyle w:val="afb"/>
            <w:rFonts w:eastAsiaTheme="majorEastAsia"/>
            <w:lang w:val="en-US"/>
          </w:rPr>
          <w:t>www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bilchao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ru</w:t>
        </w:r>
      </w:hyperlink>
      <w:r w:rsidRPr="00C81784">
        <w:t xml:space="preserve">, на официальном сайте Российской Федерации </w:t>
      </w:r>
      <w:hyperlink r:id="rId17" w:history="1">
        <w:r w:rsidRPr="00C81784">
          <w:rPr>
            <w:rStyle w:val="afb"/>
            <w:rFonts w:eastAsiaTheme="majorEastAsia"/>
            <w:lang w:val="en-US"/>
          </w:rPr>
          <w:t>www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torgi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gov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ru</w:t>
        </w:r>
      </w:hyperlink>
      <w:r w:rsidRPr="00C81784">
        <w:t xml:space="preserve"> вправе подать заявление о намерении участвовать в открытом аукционе на право заключения договора аренды земельного участка, собственность на который не разграничена.</w:t>
      </w:r>
    </w:p>
    <w:p w:rsidR="00C81784" w:rsidRPr="00C81784" w:rsidRDefault="00C81784" w:rsidP="00C81784">
      <w:pPr>
        <w:jc w:val="both"/>
      </w:pPr>
      <w:r w:rsidRPr="00C81784">
        <w:tab/>
        <w:t>Адрес подачи заявления: ЧАО. Билибинский район, город Билибино,  улица Курчатова, дом 6, кабинет 412.</w:t>
      </w:r>
    </w:p>
    <w:p w:rsidR="00C81784" w:rsidRPr="00C81784" w:rsidRDefault="00C81784" w:rsidP="00C81784">
      <w:pPr>
        <w:ind w:firstLine="708"/>
        <w:jc w:val="both"/>
      </w:pPr>
      <w:r w:rsidRPr="00C81784">
        <w:t>Время приема заявлений: в рабочие дни, понедельник-пятница с 9.00 - до 17.45 (обед с 13.00 до 14.30)</w:t>
      </w:r>
    </w:p>
    <w:p w:rsidR="00C81784" w:rsidRPr="00C81784" w:rsidRDefault="00C81784" w:rsidP="00C81784">
      <w:pPr>
        <w:ind w:firstLine="708"/>
        <w:jc w:val="both"/>
      </w:pPr>
      <w:r w:rsidRPr="00C81784">
        <w:t xml:space="preserve">Дата и время окончания приема заявлений 16 мая 2022 года в 17:45. </w:t>
      </w:r>
    </w:p>
    <w:p w:rsidR="00C81784" w:rsidRPr="00C81784" w:rsidRDefault="00C81784" w:rsidP="00C81784">
      <w:pPr>
        <w:ind w:firstLine="708"/>
        <w:jc w:val="both"/>
      </w:pPr>
      <w:proofErr w:type="gramStart"/>
      <w:r w:rsidRPr="00C81784"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C81784">
        <w:rPr>
          <w:b/>
          <w:i/>
        </w:rPr>
        <w:t>на бумажном носителе гражданином лично</w:t>
      </w:r>
      <w:r w:rsidRPr="00C81784"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C81784">
        <w:t xml:space="preserve"> участвовать в аукционе, либо </w:t>
      </w:r>
      <w:proofErr w:type="gramStart"/>
      <w:r w:rsidRPr="00C81784">
        <w:t>по</w:t>
      </w:r>
      <w:proofErr w:type="gramEnd"/>
      <w:r w:rsidRPr="00C81784">
        <w:t xml:space="preserve"> </w:t>
      </w:r>
      <w:proofErr w:type="gramStart"/>
      <w:r w:rsidRPr="00C81784">
        <w:t>средством</w:t>
      </w:r>
      <w:proofErr w:type="gramEnd"/>
      <w:r w:rsidRPr="00C81784"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C81784" w:rsidRDefault="00C81784" w:rsidP="00C81784">
      <w:pPr>
        <w:jc w:val="both"/>
      </w:pPr>
      <w:r w:rsidRPr="00C81784">
        <w:t xml:space="preserve">Форма заявления о намерении участвовать в аукционе размещена на сайте Российской Федерации </w:t>
      </w:r>
      <w:hyperlink r:id="rId18" w:history="1">
        <w:r w:rsidRPr="00C81784">
          <w:rPr>
            <w:rStyle w:val="afb"/>
            <w:rFonts w:eastAsiaTheme="majorEastAsia"/>
            <w:lang w:val="en-US"/>
          </w:rPr>
          <w:t>www</w:t>
        </w:r>
        <w:r w:rsidRPr="00C81784">
          <w:rPr>
            <w:rStyle w:val="afb"/>
            <w:rFonts w:eastAsiaTheme="majorEastAsia"/>
          </w:rPr>
          <w:t>.</w:t>
        </w:r>
        <w:proofErr w:type="spellStart"/>
        <w:r w:rsidRPr="00C81784">
          <w:rPr>
            <w:rStyle w:val="afb"/>
            <w:rFonts w:eastAsiaTheme="majorEastAsia"/>
            <w:lang w:val="en-US"/>
          </w:rPr>
          <w:t>torgi</w:t>
        </w:r>
        <w:proofErr w:type="spellEnd"/>
        <w:r w:rsidRPr="00C81784">
          <w:rPr>
            <w:rStyle w:val="afb"/>
            <w:rFonts w:eastAsiaTheme="majorEastAsia"/>
          </w:rPr>
          <w:t>.</w:t>
        </w:r>
        <w:proofErr w:type="spellStart"/>
        <w:r w:rsidRPr="00C81784">
          <w:rPr>
            <w:rStyle w:val="afb"/>
            <w:rFonts w:eastAsiaTheme="majorEastAsia"/>
            <w:lang w:val="en-US"/>
          </w:rPr>
          <w:t>gov</w:t>
        </w:r>
        <w:proofErr w:type="spellEnd"/>
        <w:r w:rsidRPr="00C81784">
          <w:rPr>
            <w:rStyle w:val="afb"/>
            <w:rFonts w:eastAsiaTheme="majorEastAsia"/>
          </w:rPr>
          <w:t>.</w:t>
        </w:r>
        <w:proofErr w:type="spellStart"/>
        <w:r w:rsidRPr="00C81784">
          <w:rPr>
            <w:rStyle w:val="afb"/>
            <w:rFonts w:eastAsiaTheme="majorEastAsia"/>
            <w:lang w:val="en-US"/>
          </w:rPr>
          <w:t>ru</w:t>
        </w:r>
        <w:proofErr w:type="spellEnd"/>
      </w:hyperlink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P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Pr="00C81784" w:rsidRDefault="00C81784" w:rsidP="00C81784">
      <w:pPr>
        <w:jc w:val="both"/>
      </w:pPr>
    </w:p>
    <w:p w:rsidR="00C81784" w:rsidRPr="00C81784" w:rsidRDefault="00C81784" w:rsidP="00C81784">
      <w:pPr>
        <w:tabs>
          <w:tab w:val="left" w:pos="3345"/>
        </w:tabs>
        <w:ind w:firstLine="708"/>
        <w:jc w:val="center"/>
      </w:pPr>
      <w:r w:rsidRPr="00C81784">
        <w:t>ИНФОРМАЦИОННОЕ СООБЩЕНИЕ</w:t>
      </w:r>
    </w:p>
    <w:p w:rsidR="00C81784" w:rsidRPr="00C81784" w:rsidRDefault="00C81784" w:rsidP="00C81784">
      <w:pPr>
        <w:tabs>
          <w:tab w:val="left" w:pos="3345"/>
        </w:tabs>
        <w:ind w:firstLine="708"/>
        <w:jc w:val="center"/>
      </w:pPr>
    </w:p>
    <w:p w:rsidR="00C81784" w:rsidRPr="00C81784" w:rsidRDefault="00C81784" w:rsidP="00C81784">
      <w:pPr>
        <w:ind w:firstLine="708"/>
        <w:jc w:val="both"/>
      </w:pPr>
      <w:r w:rsidRPr="00C81784"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C81784" w:rsidRPr="00C81784" w:rsidRDefault="00C81784" w:rsidP="00C81784">
      <w:pPr>
        <w:ind w:firstLine="708"/>
        <w:jc w:val="both"/>
      </w:pPr>
      <w:r w:rsidRPr="00C81784">
        <w:t xml:space="preserve">ЧАО, Билибинский район, город Билибино, улица Земляничная, участок 25а, разрешенное использование – для ведения личного подсобного хозяйства, площадью </w:t>
      </w:r>
      <w:r w:rsidRPr="00C81784">
        <w:br/>
        <w:t>529 кв. метра;</w:t>
      </w:r>
    </w:p>
    <w:p w:rsidR="00C81784" w:rsidRPr="00C81784" w:rsidRDefault="00C81784" w:rsidP="00C81784">
      <w:pPr>
        <w:ind w:firstLine="708"/>
        <w:jc w:val="both"/>
      </w:pPr>
      <w:r w:rsidRPr="00C81784">
        <w:t>Граждане, заинтересованные в предоставлении земельного участка для указанных целей, в течени</w:t>
      </w:r>
      <w:proofErr w:type="gramStart"/>
      <w:r w:rsidRPr="00C81784">
        <w:t>и</w:t>
      </w:r>
      <w:proofErr w:type="gramEnd"/>
      <w:r w:rsidRPr="00C81784">
        <w:t xml:space="preserve"> 30 (тридцати) дней со дня опубликования настоящего извещения    в печатном издании «Информационный Вестник», на официальном сайте Билибинского муниципального района </w:t>
      </w:r>
      <w:hyperlink r:id="rId19" w:history="1">
        <w:r w:rsidRPr="00C81784">
          <w:rPr>
            <w:rStyle w:val="afb"/>
            <w:rFonts w:eastAsiaTheme="majorEastAsia"/>
            <w:lang w:val="en-US"/>
          </w:rPr>
          <w:t>www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bilchao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ru</w:t>
        </w:r>
      </w:hyperlink>
      <w:r w:rsidRPr="00C81784">
        <w:t xml:space="preserve">, на официальном сайте Российской Федерации </w:t>
      </w:r>
      <w:hyperlink r:id="rId20" w:history="1">
        <w:r w:rsidRPr="00C81784">
          <w:rPr>
            <w:rStyle w:val="afb"/>
            <w:rFonts w:eastAsiaTheme="majorEastAsia"/>
            <w:lang w:val="en-US"/>
          </w:rPr>
          <w:t>www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torgi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gov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ru</w:t>
        </w:r>
      </w:hyperlink>
      <w:r w:rsidRPr="00C81784">
        <w:t xml:space="preserve"> вправе подать заявление о намерении участвовать в открытом аукционе на право заключения договора аренды земельного участка, собственность на который не разграничена.</w:t>
      </w:r>
    </w:p>
    <w:p w:rsidR="00C81784" w:rsidRPr="00C81784" w:rsidRDefault="00C81784" w:rsidP="00C81784">
      <w:pPr>
        <w:jc w:val="both"/>
      </w:pPr>
      <w:r w:rsidRPr="00C81784">
        <w:tab/>
        <w:t>Адрес подачи заявления: ЧАО. Билибинский район, город Билибино,  улица Курчатова, дом 6, кабинет 412.</w:t>
      </w:r>
    </w:p>
    <w:p w:rsidR="00C81784" w:rsidRPr="00C81784" w:rsidRDefault="00C81784" w:rsidP="00C81784">
      <w:pPr>
        <w:ind w:firstLine="708"/>
        <w:jc w:val="both"/>
      </w:pPr>
      <w:r w:rsidRPr="00C81784">
        <w:t>Время приема заявлений: в рабочие дни, понедельник-пятница с 9.00 - до 17.45 (обед с 13.00 до 14.30)</w:t>
      </w:r>
    </w:p>
    <w:p w:rsidR="00C81784" w:rsidRPr="00C81784" w:rsidRDefault="00C81784" w:rsidP="00C81784">
      <w:pPr>
        <w:ind w:firstLine="708"/>
        <w:jc w:val="both"/>
      </w:pPr>
      <w:r w:rsidRPr="00C81784">
        <w:t xml:space="preserve">Дата и время окончания приема заявлений 16 мая 2022 года в 17:45. </w:t>
      </w:r>
    </w:p>
    <w:p w:rsidR="00C81784" w:rsidRPr="00C81784" w:rsidRDefault="00C81784" w:rsidP="00C81784">
      <w:pPr>
        <w:ind w:firstLine="708"/>
        <w:jc w:val="both"/>
      </w:pPr>
      <w:proofErr w:type="gramStart"/>
      <w:r w:rsidRPr="00C81784"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C81784">
        <w:rPr>
          <w:b/>
          <w:i/>
        </w:rPr>
        <w:t>на бумажном носителе гражданином лично</w:t>
      </w:r>
      <w:r w:rsidRPr="00C81784"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C81784">
        <w:t xml:space="preserve"> участвовать в аукционе, либо </w:t>
      </w:r>
      <w:proofErr w:type="gramStart"/>
      <w:r w:rsidRPr="00C81784">
        <w:t>по</w:t>
      </w:r>
      <w:proofErr w:type="gramEnd"/>
      <w:r w:rsidRPr="00C81784">
        <w:t xml:space="preserve"> </w:t>
      </w:r>
      <w:proofErr w:type="gramStart"/>
      <w:r w:rsidRPr="00C81784">
        <w:t>средством</w:t>
      </w:r>
      <w:proofErr w:type="gramEnd"/>
      <w:r w:rsidRPr="00C81784"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C81784" w:rsidRPr="00C81784" w:rsidRDefault="00C81784" w:rsidP="00C81784">
      <w:pPr>
        <w:jc w:val="both"/>
      </w:pPr>
      <w:r w:rsidRPr="00C81784">
        <w:t xml:space="preserve">Форма заявления о намерении участвовать в аукционе размещена на сайте Российской Федерации </w:t>
      </w:r>
      <w:hyperlink r:id="rId21" w:history="1">
        <w:r w:rsidRPr="00C81784">
          <w:rPr>
            <w:rStyle w:val="afb"/>
            <w:rFonts w:eastAsiaTheme="majorEastAsia"/>
            <w:lang w:val="en-US"/>
          </w:rPr>
          <w:t>www</w:t>
        </w:r>
        <w:r w:rsidRPr="00C81784">
          <w:rPr>
            <w:rStyle w:val="afb"/>
            <w:rFonts w:eastAsiaTheme="majorEastAsia"/>
          </w:rPr>
          <w:t>.</w:t>
        </w:r>
        <w:proofErr w:type="spellStart"/>
        <w:r w:rsidRPr="00C81784">
          <w:rPr>
            <w:rStyle w:val="afb"/>
            <w:rFonts w:eastAsiaTheme="majorEastAsia"/>
            <w:lang w:val="en-US"/>
          </w:rPr>
          <w:t>torgi</w:t>
        </w:r>
        <w:proofErr w:type="spellEnd"/>
        <w:r w:rsidRPr="00C81784">
          <w:rPr>
            <w:rStyle w:val="afb"/>
            <w:rFonts w:eastAsiaTheme="majorEastAsia"/>
          </w:rPr>
          <w:t>.</w:t>
        </w:r>
        <w:proofErr w:type="spellStart"/>
        <w:r w:rsidRPr="00C81784">
          <w:rPr>
            <w:rStyle w:val="afb"/>
            <w:rFonts w:eastAsiaTheme="majorEastAsia"/>
            <w:lang w:val="en-US"/>
          </w:rPr>
          <w:t>gov</w:t>
        </w:r>
        <w:proofErr w:type="spellEnd"/>
        <w:r w:rsidRPr="00C81784">
          <w:rPr>
            <w:rStyle w:val="afb"/>
            <w:rFonts w:eastAsiaTheme="majorEastAsia"/>
          </w:rPr>
          <w:t>.</w:t>
        </w:r>
        <w:proofErr w:type="spellStart"/>
        <w:r w:rsidRPr="00C81784">
          <w:rPr>
            <w:rStyle w:val="afb"/>
            <w:rFonts w:eastAsiaTheme="majorEastAsia"/>
            <w:lang w:val="en-US"/>
          </w:rPr>
          <w:t>ru</w:t>
        </w:r>
        <w:proofErr w:type="spellEnd"/>
      </w:hyperlink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Pr="00C81784" w:rsidRDefault="00C81784" w:rsidP="00C81784">
      <w:pPr>
        <w:jc w:val="both"/>
      </w:pPr>
    </w:p>
    <w:p w:rsidR="00C81784" w:rsidRPr="00C81784" w:rsidRDefault="00C81784" w:rsidP="00C81784">
      <w:pPr>
        <w:tabs>
          <w:tab w:val="left" w:pos="3345"/>
        </w:tabs>
        <w:ind w:firstLine="708"/>
        <w:jc w:val="center"/>
      </w:pPr>
      <w:r w:rsidRPr="00C81784">
        <w:t>ИНФОРМАЦИОННОЕ СООБЩЕНИЕ</w:t>
      </w:r>
    </w:p>
    <w:p w:rsidR="00C81784" w:rsidRPr="00C81784" w:rsidRDefault="00C81784" w:rsidP="00C81784">
      <w:pPr>
        <w:tabs>
          <w:tab w:val="left" w:pos="3345"/>
        </w:tabs>
        <w:ind w:firstLine="708"/>
        <w:jc w:val="center"/>
      </w:pPr>
    </w:p>
    <w:p w:rsidR="00C81784" w:rsidRPr="00C81784" w:rsidRDefault="00C81784" w:rsidP="00C81784">
      <w:pPr>
        <w:ind w:firstLine="708"/>
        <w:jc w:val="both"/>
      </w:pPr>
      <w:r w:rsidRPr="00C81784"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               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C81784" w:rsidRPr="00C81784" w:rsidRDefault="00C81784" w:rsidP="00C81784">
      <w:pPr>
        <w:ind w:firstLine="708"/>
        <w:jc w:val="both"/>
      </w:pPr>
      <w:r w:rsidRPr="00C81784">
        <w:t xml:space="preserve">ЧАО, Билибинский район, город Билибино, улица Сеймчанская, участок 11а, разрешенное использование – для ведения личного подсобного хозяйства, площадью </w:t>
      </w:r>
      <w:r w:rsidRPr="00C81784">
        <w:br/>
        <w:t>1000 кв. метра;</w:t>
      </w:r>
    </w:p>
    <w:p w:rsidR="00C81784" w:rsidRPr="00C81784" w:rsidRDefault="00C81784" w:rsidP="00C81784">
      <w:pPr>
        <w:ind w:firstLine="708"/>
        <w:jc w:val="both"/>
      </w:pPr>
      <w:r w:rsidRPr="00C81784">
        <w:t>Граждане, заинтересованные в предоставлении земельного участка для указанных целей, в течени</w:t>
      </w:r>
      <w:proofErr w:type="gramStart"/>
      <w:r w:rsidRPr="00C81784">
        <w:t>и</w:t>
      </w:r>
      <w:proofErr w:type="gramEnd"/>
      <w:r w:rsidRPr="00C81784">
        <w:t xml:space="preserve"> 30 (тридцати) дней со дня опубликования настоящего извещения     в печатном издании «Информационный Вестник», на официальном сайте Билибинского муниципального района </w:t>
      </w:r>
      <w:hyperlink r:id="rId22" w:history="1">
        <w:r w:rsidRPr="00C81784">
          <w:rPr>
            <w:rStyle w:val="afb"/>
            <w:rFonts w:eastAsiaTheme="majorEastAsia"/>
            <w:lang w:val="en-US"/>
          </w:rPr>
          <w:t>www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bilchao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ru</w:t>
        </w:r>
      </w:hyperlink>
      <w:r w:rsidRPr="00C81784">
        <w:t xml:space="preserve">, на официальном сайте Российской Федерации </w:t>
      </w:r>
      <w:hyperlink r:id="rId23" w:history="1">
        <w:r w:rsidRPr="00C81784">
          <w:rPr>
            <w:rStyle w:val="afb"/>
            <w:rFonts w:eastAsiaTheme="majorEastAsia"/>
            <w:lang w:val="en-US"/>
          </w:rPr>
          <w:t>www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torgi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gov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ru</w:t>
        </w:r>
      </w:hyperlink>
      <w:r w:rsidRPr="00C81784">
        <w:t xml:space="preserve"> вправе подать заявление о намерении участвовать в открытом аукционе на право заключения договора аренды земельного участка, собственность на который не разграничена.</w:t>
      </w:r>
    </w:p>
    <w:p w:rsidR="00C81784" w:rsidRPr="00C81784" w:rsidRDefault="00C81784" w:rsidP="00C81784">
      <w:pPr>
        <w:jc w:val="both"/>
      </w:pPr>
      <w:r w:rsidRPr="00C81784">
        <w:tab/>
        <w:t>Адрес подачи заявления: ЧАО. Билибинский район, город Билибино,   улица Курчатова, дом 6, кабинет 412.</w:t>
      </w:r>
    </w:p>
    <w:p w:rsidR="00C81784" w:rsidRPr="00C81784" w:rsidRDefault="00C81784" w:rsidP="00C81784">
      <w:pPr>
        <w:ind w:firstLine="708"/>
        <w:jc w:val="both"/>
      </w:pPr>
      <w:r w:rsidRPr="00C81784">
        <w:t>Время приема заявлений: в рабочие дни, понедельник-пятница с 9.00 - до 17.45  (обед с 13.00 до 14.30)</w:t>
      </w:r>
    </w:p>
    <w:p w:rsidR="00C81784" w:rsidRPr="00C81784" w:rsidRDefault="00C81784" w:rsidP="00C81784">
      <w:pPr>
        <w:ind w:firstLine="708"/>
        <w:jc w:val="both"/>
      </w:pPr>
      <w:r w:rsidRPr="00C81784">
        <w:t xml:space="preserve">Дата и время окончания приема заявлений 16 мая 2022 года в 17:45. </w:t>
      </w:r>
    </w:p>
    <w:p w:rsidR="00C81784" w:rsidRPr="00C81784" w:rsidRDefault="00C81784" w:rsidP="00C81784">
      <w:pPr>
        <w:ind w:firstLine="708"/>
        <w:jc w:val="both"/>
      </w:pPr>
      <w:proofErr w:type="gramStart"/>
      <w:r w:rsidRPr="00C81784"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C81784">
        <w:rPr>
          <w:b/>
          <w:i/>
        </w:rPr>
        <w:t>на бумажном носителе гражданином лично</w:t>
      </w:r>
      <w:r w:rsidRPr="00C81784"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C81784">
        <w:t xml:space="preserve"> участвовать в аукционе, либо </w:t>
      </w:r>
      <w:proofErr w:type="gramStart"/>
      <w:r w:rsidRPr="00C81784">
        <w:t>по</w:t>
      </w:r>
      <w:proofErr w:type="gramEnd"/>
      <w:r w:rsidRPr="00C81784">
        <w:t xml:space="preserve"> </w:t>
      </w:r>
      <w:proofErr w:type="gramStart"/>
      <w:r w:rsidRPr="00C81784">
        <w:t>средством</w:t>
      </w:r>
      <w:proofErr w:type="gramEnd"/>
      <w:r w:rsidRPr="00C81784"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C81784" w:rsidRPr="00C81784" w:rsidRDefault="00C81784" w:rsidP="00C81784">
      <w:pPr>
        <w:jc w:val="both"/>
      </w:pPr>
      <w:r w:rsidRPr="00C81784">
        <w:t xml:space="preserve">Форма заявления о намерении участвовать в аукционе размещена на сайте Российской Федерации </w:t>
      </w:r>
      <w:hyperlink r:id="rId24" w:history="1">
        <w:r w:rsidRPr="00C81784">
          <w:rPr>
            <w:rStyle w:val="afb"/>
            <w:rFonts w:eastAsiaTheme="majorEastAsia"/>
            <w:lang w:val="en-US"/>
          </w:rPr>
          <w:t>www</w:t>
        </w:r>
        <w:r w:rsidRPr="00C81784">
          <w:rPr>
            <w:rStyle w:val="afb"/>
            <w:rFonts w:eastAsiaTheme="majorEastAsia"/>
          </w:rPr>
          <w:t>.</w:t>
        </w:r>
        <w:proofErr w:type="spellStart"/>
        <w:r w:rsidRPr="00C81784">
          <w:rPr>
            <w:rStyle w:val="afb"/>
            <w:rFonts w:eastAsiaTheme="majorEastAsia"/>
            <w:lang w:val="en-US"/>
          </w:rPr>
          <w:t>torgi</w:t>
        </w:r>
        <w:proofErr w:type="spellEnd"/>
        <w:r w:rsidRPr="00C81784">
          <w:rPr>
            <w:rStyle w:val="afb"/>
            <w:rFonts w:eastAsiaTheme="majorEastAsia"/>
          </w:rPr>
          <w:t>.</w:t>
        </w:r>
        <w:proofErr w:type="spellStart"/>
        <w:r w:rsidRPr="00C81784">
          <w:rPr>
            <w:rStyle w:val="afb"/>
            <w:rFonts w:eastAsiaTheme="majorEastAsia"/>
            <w:lang w:val="en-US"/>
          </w:rPr>
          <w:t>gov</w:t>
        </w:r>
        <w:proofErr w:type="spellEnd"/>
        <w:r w:rsidRPr="00C81784">
          <w:rPr>
            <w:rStyle w:val="afb"/>
            <w:rFonts w:eastAsiaTheme="majorEastAsia"/>
          </w:rPr>
          <w:t>.</w:t>
        </w:r>
        <w:proofErr w:type="spellStart"/>
        <w:r w:rsidRPr="00C81784">
          <w:rPr>
            <w:rStyle w:val="afb"/>
            <w:rFonts w:eastAsiaTheme="majorEastAsia"/>
            <w:lang w:val="en-US"/>
          </w:rPr>
          <w:t>ru</w:t>
        </w:r>
        <w:proofErr w:type="spellEnd"/>
      </w:hyperlink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Default="00C81784" w:rsidP="00C81784">
      <w:pPr>
        <w:jc w:val="both"/>
      </w:pPr>
    </w:p>
    <w:p w:rsidR="00C81784" w:rsidRPr="00C81784" w:rsidRDefault="00C81784" w:rsidP="00C81784">
      <w:pPr>
        <w:jc w:val="both"/>
      </w:pPr>
    </w:p>
    <w:p w:rsidR="00C81784" w:rsidRPr="00C81784" w:rsidRDefault="00C81784" w:rsidP="00C81784">
      <w:pPr>
        <w:tabs>
          <w:tab w:val="left" w:pos="3345"/>
        </w:tabs>
        <w:ind w:firstLine="708"/>
        <w:jc w:val="center"/>
      </w:pPr>
      <w:r w:rsidRPr="00C81784">
        <w:t>ИНФОРМАЦИОННОЕ СООБЩЕНИЕ</w:t>
      </w:r>
    </w:p>
    <w:p w:rsidR="00C81784" w:rsidRPr="00C81784" w:rsidRDefault="00C81784" w:rsidP="00C81784">
      <w:pPr>
        <w:tabs>
          <w:tab w:val="left" w:pos="3345"/>
        </w:tabs>
        <w:ind w:firstLine="708"/>
        <w:jc w:val="center"/>
      </w:pPr>
    </w:p>
    <w:p w:rsidR="00C81784" w:rsidRPr="00C81784" w:rsidRDefault="00C81784" w:rsidP="00C81784">
      <w:pPr>
        <w:ind w:firstLine="708"/>
        <w:jc w:val="both"/>
      </w:pPr>
      <w:r w:rsidRPr="00C81784"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C81784" w:rsidRPr="00C81784" w:rsidRDefault="00C81784" w:rsidP="00C81784">
      <w:pPr>
        <w:ind w:firstLine="708"/>
        <w:jc w:val="both"/>
      </w:pPr>
      <w:r w:rsidRPr="00C81784">
        <w:t xml:space="preserve">ЧАО, Билибинский район, город Билибино, улица Строителей, разрешенное использование – для ведения личного подсобного хозяйства, площадью </w:t>
      </w:r>
      <w:r w:rsidRPr="00C81784">
        <w:br/>
        <w:t>408 кв. метра;</w:t>
      </w:r>
    </w:p>
    <w:p w:rsidR="00C81784" w:rsidRPr="00C81784" w:rsidRDefault="00C81784" w:rsidP="00C81784">
      <w:pPr>
        <w:ind w:firstLine="708"/>
        <w:jc w:val="both"/>
      </w:pPr>
      <w:r w:rsidRPr="00C81784">
        <w:t>Граждане, заинтересованные в предоставлении земельного участка для указанных целей, в течени</w:t>
      </w:r>
      <w:proofErr w:type="gramStart"/>
      <w:r w:rsidRPr="00C81784">
        <w:t>и</w:t>
      </w:r>
      <w:proofErr w:type="gramEnd"/>
      <w:r w:rsidRPr="00C81784">
        <w:t xml:space="preserve"> 30 (тридцати) дней со дня опубликования настоящего извещения   в печатном издании «Информационный Вестник», на официальном сайте Билибинского муниципального района </w:t>
      </w:r>
      <w:hyperlink r:id="rId25" w:history="1">
        <w:r w:rsidRPr="00C81784">
          <w:rPr>
            <w:rStyle w:val="afb"/>
            <w:rFonts w:eastAsiaTheme="majorEastAsia"/>
            <w:lang w:val="en-US"/>
          </w:rPr>
          <w:t>www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bilchao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ru</w:t>
        </w:r>
      </w:hyperlink>
      <w:r w:rsidRPr="00C81784">
        <w:t xml:space="preserve">, на официальном сайте Российской Федерации </w:t>
      </w:r>
      <w:hyperlink r:id="rId26" w:history="1">
        <w:r w:rsidRPr="00C81784">
          <w:rPr>
            <w:rStyle w:val="afb"/>
            <w:rFonts w:eastAsiaTheme="majorEastAsia"/>
            <w:lang w:val="en-US"/>
          </w:rPr>
          <w:t>www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torgi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gov</w:t>
        </w:r>
        <w:r w:rsidRPr="00C81784">
          <w:rPr>
            <w:rStyle w:val="afb"/>
            <w:rFonts w:eastAsiaTheme="majorEastAsia"/>
          </w:rPr>
          <w:t>.</w:t>
        </w:r>
        <w:r w:rsidRPr="00C81784">
          <w:rPr>
            <w:rStyle w:val="afb"/>
            <w:rFonts w:eastAsiaTheme="majorEastAsia"/>
            <w:lang w:val="en-US"/>
          </w:rPr>
          <w:t>ru</w:t>
        </w:r>
      </w:hyperlink>
      <w:r w:rsidRPr="00C81784">
        <w:t xml:space="preserve"> вправе подать заявление о намерении участвовать в открытом аукционе на право заключения договора аренды земельного участка, собственность на который не разграничена.</w:t>
      </w:r>
    </w:p>
    <w:p w:rsidR="00C81784" w:rsidRPr="00C81784" w:rsidRDefault="00C81784" w:rsidP="00C81784">
      <w:pPr>
        <w:jc w:val="both"/>
      </w:pPr>
      <w:r w:rsidRPr="00C81784">
        <w:tab/>
        <w:t>Адрес подачи заявления: ЧАО. Билибинский район, город Билибино, улица Курчатова, дом 6, кабинет 412.</w:t>
      </w:r>
    </w:p>
    <w:p w:rsidR="00C81784" w:rsidRPr="00C81784" w:rsidRDefault="00C81784" w:rsidP="00C81784">
      <w:pPr>
        <w:ind w:firstLine="708"/>
        <w:jc w:val="both"/>
      </w:pPr>
      <w:r w:rsidRPr="00C81784">
        <w:t>Время приема заявлений: в рабочие дни, понедельник-пятница с 9.00 - до 17.45   (обед с 13.00 до 14.30)</w:t>
      </w:r>
    </w:p>
    <w:p w:rsidR="00C81784" w:rsidRPr="00C81784" w:rsidRDefault="00C81784" w:rsidP="00C81784">
      <w:pPr>
        <w:ind w:firstLine="708"/>
        <w:jc w:val="both"/>
      </w:pPr>
      <w:r w:rsidRPr="00C81784">
        <w:t xml:space="preserve">Дата и время окончания приема заявлений 16 мая 2022 года в 17:45. </w:t>
      </w:r>
    </w:p>
    <w:p w:rsidR="00C81784" w:rsidRPr="00C81784" w:rsidRDefault="00C81784" w:rsidP="00C81784">
      <w:pPr>
        <w:ind w:firstLine="708"/>
        <w:jc w:val="both"/>
      </w:pPr>
      <w:proofErr w:type="gramStart"/>
      <w:r w:rsidRPr="00C81784"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C81784">
        <w:rPr>
          <w:b/>
          <w:i/>
        </w:rPr>
        <w:t>на бумажном носителе гражданином лично</w:t>
      </w:r>
      <w:r w:rsidRPr="00C81784"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C81784">
        <w:t xml:space="preserve"> участвовать в аукционе, либо </w:t>
      </w:r>
      <w:proofErr w:type="gramStart"/>
      <w:r w:rsidRPr="00C81784">
        <w:t>по</w:t>
      </w:r>
      <w:proofErr w:type="gramEnd"/>
      <w:r w:rsidRPr="00C81784">
        <w:t xml:space="preserve"> </w:t>
      </w:r>
      <w:proofErr w:type="gramStart"/>
      <w:r w:rsidRPr="00C81784">
        <w:t>средством</w:t>
      </w:r>
      <w:proofErr w:type="gramEnd"/>
      <w:r w:rsidRPr="00C81784"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C81784" w:rsidRPr="00C81784" w:rsidRDefault="00C81784" w:rsidP="00C81784">
      <w:pPr>
        <w:jc w:val="both"/>
      </w:pPr>
      <w:r w:rsidRPr="00C81784">
        <w:t xml:space="preserve">Форма заявления о намерении участвовать в аукционе размещена на сайте Российской Федерации </w:t>
      </w:r>
      <w:hyperlink r:id="rId27" w:history="1">
        <w:r w:rsidRPr="00C81784">
          <w:rPr>
            <w:rStyle w:val="afb"/>
            <w:rFonts w:eastAsiaTheme="majorEastAsia"/>
            <w:lang w:val="en-US"/>
          </w:rPr>
          <w:t>www</w:t>
        </w:r>
        <w:r w:rsidRPr="00C81784">
          <w:rPr>
            <w:rStyle w:val="afb"/>
            <w:rFonts w:eastAsiaTheme="majorEastAsia"/>
          </w:rPr>
          <w:t>.</w:t>
        </w:r>
        <w:proofErr w:type="spellStart"/>
        <w:r w:rsidRPr="00C81784">
          <w:rPr>
            <w:rStyle w:val="afb"/>
            <w:rFonts w:eastAsiaTheme="majorEastAsia"/>
            <w:lang w:val="en-US"/>
          </w:rPr>
          <w:t>torgi</w:t>
        </w:r>
        <w:proofErr w:type="spellEnd"/>
        <w:r w:rsidRPr="00C81784">
          <w:rPr>
            <w:rStyle w:val="afb"/>
            <w:rFonts w:eastAsiaTheme="majorEastAsia"/>
          </w:rPr>
          <w:t>.</w:t>
        </w:r>
        <w:proofErr w:type="spellStart"/>
        <w:r w:rsidRPr="00C81784">
          <w:rPr>
            <w:rStyle w:val="afb"/>
            <w:rFonts w:eastAsiaTheme="majorEastAsia"/>
            <w:lang w:val="en-US"/>
          </w:rPr>
          <w:t>gov</w:t>
        </w:r>
        <w:proofErr w:type="spellEnd"/>
        <w:r w:rsidRPr="00C81784">
          <w:rPr>
            <w:rStyle w:val="afb"/>
            <w:rFonts w:eastAsiaTheme="majorEastAsia"/>
          </w:rPr>
          <w:t>.</w:t>
        </w:r>
        <w:proofErr w:type="spellStart"/>
        <w:r w:rsidRPr="00C81784">
          <w:rPr>
            <w:rStyle w:val="afb"/>
            <w:rFonts w:eastAsiaTheme="majorEastAsia"/>
            <w:lang w:val="en-US"/>
          </w:rPr>
          <w:t>ru</w:t>
        </w:r>
        <w:proofErr w:type="spellEnd"/>
      </w:hyperlink>
    </w:p>
    <w:p w:rsidR="005658A4" w:rsidRDefault="005658A4" w:rsidP="00C81784">
      <w:pPr>
        <w:ind w:right="-284"/>
        <w:jc w:val="both"/>
      </w:pPr>
    </w:p>
    <w:p w:rsidR="00C81784" w:rsidRDefault="00C81784" w:rsidP="00C81784">
      <w:pPr>
        <w:ind w:right="-284"/>
        <w:jc w:val="both"/>
      </w:pPr>
    </w:p>
    <w:p w:rsidR="00C81784" w:rsidRDefault="00C81784" w:rsidP="00C81784">
      <w:pPr>
        <w:ind w:right="-284"/>
        <w:jc w:val="both"/>
      </w:pPr>
    </w:p>
    <w:p w:rsidR="00C81784" w:rsidRDefault="00C81784" w:rsidP="00C81784">
      <w:pPr>
        <w:ind w:right="-284"/>
        <w:jc w:val="both"/>
      </w:pPr>
    </w:p>
    <w:p w:rsidR="00C81784" w:rsidRDefault="00C81784" w:rsidP="00C81784">
      <w:pPr>
        <w:ind w:right="-284"/>
        <w:jc w:val="both"/>
      </w:pPr>
    </w:p>
    <w:p w:rsidR="00C81784" w:rsidRDefault="00C81784" w:rsidP="00C81784">
      <w:pPr>
        <w:ind w:right="-284"/>
        <w:jc w:val="both"/>
      </w:pPr>
    </w:p>
    <w:p w:rsidR="00C81784" w:rsidRDefault="00C81784" w:rsidP="00C81784">
      <w:pPr>
        <w:ind w:right="-284"/>
        <w:jc w:val="both"/>
      </w:pPr>
    </w:p>
    <w:p w:rsidR="00C81784" w:rsidRDefault="00C81784" w:rsidP="00C81784">
      <w:pPr>
        <w:ind w:right="-284"/>
        <w:jc w:val="both"/>
      </w:pPr>
    </w:p>
    <w:p w:rsidR="00C81784" w:rsidRDefault="00C81784" w:rsidP="00C81784">
      <w:pPr>
        <w:ind w:right="-284"/>
        <w:jc w:val="both"/>
      </w:pPr>
    </w:p>
    <w:p w:rsidR="00C81784" w:rsidRDefault="00C81784" w:rsidP="00C81784">
      <w:pPr>
        <w:ind w:right="-284"/>
        <w:jc w:val="both"/>
      </w:pPr>
    </w:p>
    <w:p w:rsidR="00C81784" w:rsidRDefault="00C81784" w:rsidP="00C81784">
      <w:pPr>
        <w:ind w:right="-284"/>
        <w:jc w:val="both"/>
      </w:pPr>
    </w:p>
    <w:p w:rsidR="00C81784" w:rsidRDefault="00C81784" w:rsidP="00C81784">
      <w:pPr>
        <w:ind w:right="-284"/>
        <w:jc w:val="both"/>
      </w:pPr>
    </w:p>
    <w:p w:rsidR="00C81784" w:rsidRDefault="00C81784" w:rsidP="00C81784">
      <w:pPr>
        <w:ind w:right="-284"/>
        <w:jc w:val="both"/>
      </w:pPr>
    </w:p>
    <w:p w:rsidR="00C81784" w:rsidRDefault="00C81784" w:rsidP="00C81784">
      <w:pPr>
        <w:ind w:right="-284"/>
        <w:jc w:val="both"/>
      </w:pPr>
    </w:p>
    <w:p w:rsidR="00C81784" w:rsidRDefault="00C81784" w:rsidP="00C81784">
      <w:pPr>
        <w:ind w:right="-284"/>
        <w:jc w:val="both"/>
      </w:pPr>
    </w:p>
    <w:p w:rsidR="00C81784" w:rsidRDefault="00C81784" w:rsidP="00C81784">
      <w:pPr>
        <w:ind w:right="-284"/>
        <w:jc w:val="both"/>
      </w:pPr>
    </w:p>
    <w:p w:rsidR="00C81784" w:rsidRDefault="00C81784" w:rsidP="00C81784">
      <w:pPr>
        <w:ind w:right="-284"/>
        <w:jc w:val="both"/>
      </w:pPr>
    </w:p>
    <w:p w:rsidR="00C81784" w:rsidRDefault="00C81784" w:rsidP="00C81784">
      <w:pPr>
        <w:ind w:right="-284"/>
        <w:jc w:val="both"/>
      </w:pPr>
    </w:p>
    <w:p w:rsidR="00C81784" w:rsidRDefault="00C81784" w:rsidP="00C81784">
      <w:pPr>
        <w:ind w:right="-284"/>
        <w:jc w:val="both"/>
      </w:pPr>
    </w:p>
    <w:p w:rsidR="00C81784" w:rsidRDefault="00C81784" w:rsidP="00C81784">
      <w:pPr>
        <w:ind w:right="-284"/>
        <w:jc w:val="both"/>
      </w:pPr>
    </w:p>
    <w:p w:rsidR="00C81784" w:rsidRDefault="00C81784" w:rsidP="00C81784">
      <w:pPr>
        <w:ind w:right="-284"/>
        <w:jc w:val="both"/>
      </w:pPr>
    </w:p>
    <w:p w:rsidR="00C81784" w:rsidRDefault="00C81784" w:rsidP="00C81784">
      <w:pPr>
        <w:ind w:right="-284"/>
        <w:jc w:val="both"/>
      </w:pPr>
    </w:p>
    <w:p w:rsidR="00C81784" w:rsidRDefault="00C81784" w:rsidP="00C81784">
      <w:pPr>
        <w:ind w:right="-284"/>
        <w:jc w:val="both"/>
      </w:pPr>
    </w:p>
    <w:p w:rsidR="00C81784" w:rsidRPr="00C81784" w:rsidRDefault="00C81784" w:rsidP="00C81784">
      <w:pPr>
        <w:ind w:right="-284"/>
        <w:jc w:val="both"/>
      </w:pPr>
    </w:p>
    <w:p w:rsidR="00C81784" w:rsidRPr="00C81784" w:rsidRDefault="00C81784" w:rsidP="00C81784">
      <w:pPr>
        <w:ind w:right="-284"/>
        <w:jc w:val="center"/>
        <w:rPr>
          <w:b/>
        </w:rPr>
      </w:pPr>
      <w:r w:rsidRPr="00C81784">
        <w:rPr>
          <w:b/>
        </w:rPr>
        <w:t xml:space="preserve">Извещение </w:t>
      </w:r>
    </w:p>
    <w:p w:rsidR="00C81784" w:rsidRPr="00C81784" w:rsidRDefault="00C81784" w:rsidP="00C81784">
      <w:pPr>
        <w:ind w:right="-284"/>
        <w:jc w:val="center"/>
        <w:rPr>
          <w:b/>
        </w:rPr>
      </w:pPr>
      <w:r w:rsidRPr="00C81784">
        <w:rPr>
          <w:b/>
        </w:rPr>
        <w:t xml:space="preserve">о проведение аукциона на право заключения договора аренды земельного участка </w:t>
      </w:r>
    </w:p>
    <w:p w:rsidR="00C81784" w:rsidRPr="00C81784" w:rsidRDefault="00C81784" w:rsidP="00C81784">
      <w:pPr>
        <w:ind w:right="-284"/>
        <w:jc w:val="center"/>
        <w:rPr>
          <w:b/>
        </w:rPr>
      </w:pPr>
      <w:r w:rsidRPr="00C81784">
        <w:rPr>
          <w:b/>
        </w:rPr>
        <w:t>из состава земель, собственность на которые не разграничена</w:t>
      </w:r>
    </w:p>
    <w:p w:rsidR="00C81784" w:rsidRPr="00C81784" w:rsidRDefault="00C81784" w:rsidP="00C81784">
      <w:pPr>
        <w:ind w:right="-284"/>
        <w:jc w:val="center"/>
        <w:rPr>
          <w:b/>
        </w:rPr>
      </w:pPr>
    </w:p>
    <w:p w:rsidR="00C81784" w:rsidRPr="00C81784" w:rsidRDefault="00C81784" w:rsidP="00C81784">
      <w:pPr>
        <w:ind w:right="-284" w:firstLine="993"/>
        <w:rPr>
          <w:b/>
        </w:rPr>
      </w:pPr>
      <w:r w:rsidRPr="00C81784">
        <w:rPr>
          <w:b/>
        </w:rPr>
        <w:t>1. Наименование организатора аукциона, место нахождения, почтовый адрес, адрес электронной почты, номер контактного телефона:</w:t>
      </w:r>
    </w:p>
    <w:p w:rsidR="00C81784" w:rsidRPr="00C81784" w:rsidRDefault="00C81784" w:rsidP="00C81784">
      <w:pPr>
        <w:ind w:right="-284"/>
        <w:jc w:val="both"/>
      </w:pPr>
      <w:r w:rsidRPr="00C81784">
        <w:t>Управление финансов, экономики и имущественных отношений Администрации муниципального образования Билибинский муниципальный район</w:t>
      </w:r>
    </w:p>
    <w:p w:rsidR="00C81784" w:rsidRPr="00C81784" w:rsidRDefault="00C81784" w:rsidP="00C81784">
      <w:pPr>
        <w:keepNext/>
        <w:keepLines/>
        <w:widowControl w:val="0"/>
        <w:suppressLineNumbers/>
        <w:suppressAutoHyphens/>
        <w:ind w:right="-284"/>
      </w:pPr>
      <w:r w:rsidRPr="00C81784">
        <w:rPr>
          <w:b/>
        </w:rPr>
        <w:t>Место нахождения</w:t>
      </w:r>
      <w:r w:rsidRPr="00C81784">
        <w:t xml:space="preserve"> Курчатова ул., д. </w:t>
      </w:r>
      <w:smartTag w:uri="urn:schemas-microsoft-com:office:smarttags" w:element="metricconverter">
        <w:smartTagPr>
          <w:attr w:name="ProductID" w:val="6, г"/>
        </w:smartTagPr>
        <w:r w:rsidRPr="00C81784">
          <w:t>6, г</w:t>
        </w:r>
      </w:smartTag>
      <w:r w:rsidRPr="00C81784">
        <w:t>. Билибино, Чукотский АО, 689450.</w:t>
      </w:r>
    </w:p>
    <w:p w:rsidR="00C81784" w:rsidRPr="00C81784" w:rsidRDefault="00C81784" w:rsidP="00C81784">
      <w:pPr>
        <w:keepNext/>
        <w:keepLines/>
        <w:widowControl w:val="0"/>
        <w:suppressLineNumbers/>
        <w:suppressAutoHyphens/>
        <w:ind w:right="-284"/>
      </w:pPr>
      <w:r w:rsidRPr="00C81784">
        <w:rPr>
          <w:b/>
        </w:rPr>
        <w:t xml:space="preserve">Адрес электронной почты </w:t>
      </w:r>
      <w:hyperlink r:id="rId28" w:history="1">
        <w:r w:rsidRPr="00C81784">
          <w:rPr>
            <w:rStyle w:val="afb"/>
          </w:rPr>
          <w:t>bilfin@bilchao.ru</w:t>
        </w:r>
      </w:hyperlink>
    </w:p>
    <w:p w:rsidR="00C81784" w:rsidRPr="00C81784" w:rsidRDefault="00C81784" w:rsidP="00C81784">
      <w:pPr>
        <w:keepNext/>
        <w:keepLines/>
        <w:widowControl w:val="0"/>
        <w:suppressLineNumbers/>
        <w:suppressAutoHyphens/>
        <w:ind w:right="-284"/>
      </w:pPr>
      <w:r w:rsidRPr="00C81784">
        <w:rPr>
          <w:b/>
        </w:rPr>
        <w:t xml:space="preserve">Контактное лицо: </w:t>
      </w:r>
      <w:r w:rsidRPr="00C81784">
        <w:t>Кудашкин Руслан Иванович</w:t>
      </w:r>
    </w:p>
    <w:p w:rsidR="00C81784" w:rsidRPr="00C81784" w:rsidRDefault="00C81784" w:rsidP="00C81784">
      <w:pPr>
        <w:keepNext/>
        <w:keepLines/>
        <w:widowControl w:val="0"/>
        <w:suppressLineNumbers/>
        <w:suppressAutoHyphens/>
        <w:ind w:right="-284"/>
      </w:pPr>
      <w:r w:rsidRPr="00C81784">
        <w:rPr>
          <w:b/>
        </w:rPr>
        <w:t>Телефон:</w:t>
      </w:r>
      <w:r w:rsidRPr="00C81784">
        <w:t xml:space="preserve"> (42738) 2-35-26</w:t>
      </w:r>
    </w:p>
    <w:p w:rsidR="00C81784" w:rsidRPr="00C81784" w:rsidRDefault="00C81784" w:rsidP="00C81784">
      <w:pPr>
        <w:ind w:right="-284"/>
      </w:pPr>
      <w:r w:rsidRPr="00C81784">
        <w:rPr>
          <w:b/>
        </w:rPr>
        <w:t>Факс:</w:t>
      </w:r>
      <w:r w:rsidRPr="00C81784">
        <w:t xml:space="preserve"> (42738) 2-41-10</w:t>
      </w:r>
    </w:p>
    <w:p w:rsidR="00C81784" w:rsidRPr="00C81784" w:rsidRDefault="00C81784" w:rsidP="00C81784">
      <w:pPr>
        <w:ind w:right="-284"/>
      </w:pPr>
      <w:r w:rsidRPr="00C81784">
        <w:t>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</w:t>
      </w:r>
    </w:p>
    <w:p w:rsidR="00C81784" w:rsidRPr="00C81784" w:rsidRDefault="00C81784" w:rsidP="00C81784">
      <w:pPr>
        <w:ind w:right="-284"/>
      </w:pPr>
      <w:r w:rsidRPr="00C81784">
        <w:t xml:space="preserve">Решение о проведении торгов – Решение Управления ФЭ </w:t>
      </w:r>
      <w:proofErr w:type="gramStart"/>
      <w:r w:rsidRPr="00C81784">
        <w:t>и ИО о</w:t>
      </w:r>
      <w:proofErr w:type="gramEnd"/>
      <w:r w:rsidRPr="00C81784">
        <w:t>т 05.05.2022 № 22/22</w:t>
      </w:r>
    </w:p>
    <w:p w:rsidR="00C81784" w:rsidRPr="00C81784" w:rsidRDefault="00C81784" w:rsidP="00C81784">
      <w:pPr>
        <w:ind w:right="-284" w:firstLine="993"/>
      </w:pPr>
      <w:r w:rsidRPr="00C81784">
        <w:rPr>
          <w:b/>
        </w:rPr>
        <w:t>2. Вид, предмет аукциона:</w:t>
      </w:r>
      <w:r w:rsidRPr="00C81784">
        <w:t xml:space="preserve"> Открытый аукцион на право заключения договора аренды земельного участка, собственность на который не разграничена</w:t>
      </w:r>
    </w:p>
    <w:p w:rsidR="00C81784" w:rsidRPr="00C81784" w:rsidRDefault="00C81784" w:rsidP="00C81784">
      <w:pPr>
        <w:ind w:right="-284" w:firstLine="993"/>
        <w:jc w:val="both"/>
        <w:rPr>
          <w:b/>
        </w:rPr>
      </w:pPr>
      <w:r w:rsidRPr="00C81784">
        <w:rPr>
          <w:b/>
        </w:rPr>
        <w:t xml:space="preserve">3. Требования к участникам аукциона: </w:t>
      </w:r>
    </w:p>
    <w:p w:rsidR="00C81784" w:rsidRPr="00C81784" w:rsidRDefault="00C81784" w:rsidP="00C81784">
      <w:pPr>
        <w:ind w:right="-284"/>
        <w:jc w:val="both"/>
      </w:pPr>
      <w:r w:rsidRPr="00C81784">
        <w:t xml:space="preserve">Участником аукциона может быть любое юридическое лицо независимо от организационно-правовой формы, формы собственности, места нахождения, </w:t>
      </w:r>
    </w:p>
    <w:p w:rsidR="00C81784" w:rsidRPr="00C81784" w:rsidRDefault="00C81784" w:rsidP="00C81784">
      <w:pPr>
        <w:ind w:right="-284"/>
        <w:jc w:val="both"/>
      </w:pPr>
      <w:r w:rsidRPr="00C81784">
        <w:t>а также места происхождения капитала, индивидуальный предприниматель и (или) физическое лицо.</w:t>
      </w:r>
    </w:p>
    <w:p w:rsidR="00C81784" w:rsidRPr="00C81784" w:rsidRDefault="00C81784" w:rsidP="00C81784">
      <w:pPr>
        <w:ind w:right="-284" w:firstLine="993"/>
        <w:jc w:val="both"/>
        <w:rPr>
          <w:b/>
        </w:rPr>
      </w:pPr>
      <w:r w:rsidRPr="00C81784">
        <w:rPr>
          <w:b/>
        </w:rPr>
        <w:t xml:space="preserve">4. Требования к документам, прилагаемым к заявке: </w:t>
      </w:r>
    </w:p>
    <w:p w:rsidR="00C81784" w:rsidRPr="00C81784" w:rsidRDefault="00C81784" w:rsidP="00C81784">
      <w:pPr>
        <w:ind w:right="-284"/>
        <w:jc w:val="both"/>
        <w:rPr>
          <w:b/>
        </w:rPr>
      </w:pPr>
      <w:r w:rsidRPr="00C81784">
        <w:t>Документы должны быть поданы в запечатанном конверте по месту нахождения организатора аукциона.</w:t>
      </w:r>
    </w:p>
    <w:p w:rsidR="00C81784" w:rsidRPr="00C81784" w:rsidRDefault="00C81784" w:rsidP="00C81784">
      <w:pPr>
        <w:ind w:right="-284" w:firstLine="993"/>
        <w:jc w:val="both"/>
      </w:pPr>
      <w:r w:rsidRPr="00C81784">
        <w:rPr>
          <w:b/>
        </w:rPr>
        <w:t>5. Документация об аукционе</w:t>
      </w:r>
      <w:r w:rsidRPr="00C81784">
        <w:t xml:space="preserve"> предоставляется бесплатно, в форме электронного документа либо в письменной форме.</w:t>
      </w:r>
    </w:p>
    <w:p w:rsidR="00C81784" w:rsidRPr="00C81784" w:rsidRDefault="00C81784" w:rsidP="00C81784">
      <w:pPr>
        <w:ind w:right="-284"/>
        <w:jc w:val="both"/>
      </w:pPr>
      <w:r w:rsidRPr="00C81784">
        <w:t xml:space="preserve">Аукционная документация предоставляется на основании заявления любого заинтересованного лица, поданного в письменной форме, в течение двух </w:t>
      </w:r>
    </w:p>
    <w:p w:rsidR="00C81784" w:rsidRPr="00C81784" w:rsidRDefault="00C81784" w:rsidP="00C81784">
      <w:pPr>
        <w:ind w:right="-284"/>
        <w:jc w:val="both"/>
      </w:pPr>
      <w:r w:rsidRPr="00C81784">
        <w:t xml:space="preserve">рабочих дней </w:t>
      </w:r>
      <w:proofErr w:type="gramStart"/>
      <w:r w:rsidRPr="00C81784">
        <w:t>с даты получения</w:t>
      </w:r>
      <w:proofErr w:type="gramEnd"/>
      <w:r w:rsidRPr="00C81784">
        <w:t xml:space="preserve"> соответствующего заявления.</w:t>
      </w:r>
    </w:p>
    <w:p w:rsidR="00C81784" w:rsidRPr="00C81784" w:rsidRDefault="00C81784" w:rsidP="00C81784">
      <w:pPr>
        <w:ind w:right="-284"/>
        <w:jc w:val="both"/>
      </w:pPr>
      <w:r w:rsidRPr="00C81784">
        <w:t xml:space="preserve">С письменными обращениями по поводу предоставления документации следует обращаться по адресу: 689450, </w:t>
      </w:r>
      <w:proofErr w:type="gramStart"/>
      <w:r w:rsidRPr="00C81784">
        <w:t>Чукотский</w:t>
      </w:r>
      <w:proofErr w:type="gramEnd"/>
      <w:r w:rsidRPr="00C81784">
        <w:t xml:space="preserve"> АО, г. Билибино, </w:t>
      </w:r>
    </w:p>
    <w:p w:rsidR="00C81784" w:rsidRPr="00C81784" w:rsidRDefault="00C81784" w:rsidP="00C81784">
      <w:pPr>
        <w:ind w:right="-284"/>
        <w:jc w:val="both"/>
      </w:pPr>
      <w:proofErr w:type="gramStart"/>
      <w:r w:rsidRPr="00C81784">
        <w:t xml:space="preserve">ул. Курчатова, дом 6, кабинет 412, в рабочие дни:  </w:t>
      </w:r>
      <w:r w:rsidRPr="00C81784">
        <w:rPr>
          <w:b/>
          <w:color w:val="1B086E"/>
          <w:u w:val="single"/>
        </w:rPr>
        <w:t>с  06 мая 2022 года по 25 мая 2022 года</w:t>
      </w:r>
      <w:r w:rsidRPr="00C81784">
        <w:rPr>
          <w:color w:val="17365D"/>
        </w:rPr>
        <w:t xml:space="preserve"> </w:t>
      </w:r>
      <w:r w:rsidRPr="00C81784">
        <w:t xml:space="preserve">(с 9:00 часов до 17:30, перерыв на обед с 13:00 </w:t>
      </w:r>
      <w:proofErr w:type="gramEnd"/>
    </w:p>
    <w:p w:rsidR="00C81784" w:rsidRPr="00C81784" w:rsidRDefault="00C81784" w:rsidP="00C81784">
      <w:pPr>
        <w:ind w:right="-284"/>
        <w:jc w:val="both"/>
      </w:pPr>
      <w:r w:rsidRPr="00C81784">
        <w:t>часов до 14:30).</w:t>
      </w:r>
    </w:p>
    <w:p w:rsidR="00C81784" w:rsidRPr="00C81784" w:rsidRDefault="00C81784" w:rsidP="00C81784">
      <w:pPr>
        <w:ind w:right="-284" w:firstLine="993"/>
        <w:jc w:val="both"/>
        <w:rPr>
          <w:b/>
        </w:rPr>
      </w:pPr>
      <w:r w:rsidRPr="00C81784">
        <w:rPr>
          <w:b/>
        </w:rPr>
        <w:t>6. Место и сроки приема заявок на участие в аукционе:</w:t>
      </w:r>
    </w:p>
    <w:p w:rsidR="00C81784" w:rsidRPr="00C81784" w:rsidRDefault="00C81784" w:rsidP="00C81784">
      <w:pPr>
        <w:ind w:right="-284" w:firstLine="993"/>
        <w:jc w:val="both"/>
      </w:pPr>
      <w:r w:rsidRPr="00C81784">
        <w:t xml:space="preserve">689450, Чукотский АО, г. Билибино, ул. Курчатова, дом 6, кабинет 412, в рабочие дни:  </w:t>
      </w:r>
      <w:r w:rsidRPr="00C81784">
        <w:rPr>
          <w:b/>
          <w:color w:val="1B086E"/>
          <w:u w:val="single"/>
        </w:rPr>
        <w:t>с 06 мая 2022 года по 30 мая 2022 года</w:t>
      </w:r>
      <w:r>
        <w:rPr>
          <w:color w:val="17365D"/>
        </w:rPr>
        <w:t xml:space="preserve"> </w:t>
      </w:r>
      <w:r w:rsidRPr="00C81784">
        <w:t xml:space="preserve">(с 9:00 часов до 17:30, перерыв на обед с 13:00 часов </w:t>
      </w:r>
      <w:proofErr w:type="gramStart"/>
      <w:r w:rsidRPr="00C81784">
        <w:t>до</w:t>
      </w:r>
      <w:proofErr w:type="gramEnd"/>
      <w:r w:rsidRPr="00C81784">
        <w:t xml:space="preserve"> 14:30). </w:t>
      </w:r>
    </w:p>
    <w:p w:rsidR="00C81784" w:rsidRPr="00C81784" w:rsidRDefault="00C81784" w:rsidP="00C81784">
      <w:pPr>
        <w:ind w:right="-284" w:firstLine="993"/>
        <w:jc w:val="both"/>
      </w:pPr>
      <w:r w:rsidRPr="00C81784">
        <w:t xml:space="preserve">Для участия в аукционе необходимо представить в порядке, установленном аукционной документацией, пакет документов, согласно пункту 3.1 </w:t>
      </w:r>
    </w:p>
    <w:p w:rsidR="00C81784" w:rsidRPr="00C81784" w:rsidRDefault="00C81784" w:rsidP="00C81784">
      <w:pPr>
        <w:ind w:right="-284"/>
        <w:jc w:val="both"/>
      </w:pPr>
      <w:r w:rsidRPr="00C81784">
        <w:t>аукционной документации.</w:t>
      </w:r>
    </w:p>
    <w:p w:rsidR="00C81784" w:rsidRPr="00C81784" w:rsidRDefault="00C81784" w:rsidP="00C81784">
      <w:pPr>
        <w:keepNext/>
        <w:keepLines/>
        <w:widowControl w:val="0"/>
        <w:suppressLineNumbers/>
        <w:suppressAutoHyphens/>
        <w:ind w:right="-284" w:firstLine="993"/>
        <w:jc w:val="both"/>
        <w:rPr>
          <w:b/>
        </w:rPr>
      </w:pPr>
      <w:r w:rsidRPr="00C81784">
        <w:rPr>
          <w:b/>
          <w:color w:val="000000"/>
        </w:rPr>
        <w:t>7. Дата, время и место, по которому будет проводиться</w:t>
      </w:r>
      <w:r w:rsidRPr="00C81784">
        <w:rPr>
          <w:b/>
        </w:rPr>
        <w:t xml:space="preserve"> рассмотрение заявок, на предмет соответствия требованиям, установленным </w:t>
      </w:r>
    </w:p>
    <w:p w:rsidR="00C81784" w:rsidRDefault="00C81784" w:rsidP="00C81784">
      <w:pPr>
        <w:keepNext/>
        <w:keepLines/>
        <w:widowControl w:val="0"/>
        <w:suppressLineNumbers/>
        <w:suppressAutoHyphens/>
        <w:ind w:right="-284"/>
        <w:jc w:val="both"/>
      </w:pPr>
      <w:r w:rsidRPr="00C81784">
        <w:rPr>
          <w:b/>
        </w:rPr>
        <w:t xml:space="preserve">аукционной документацией: </w:t>
      </w:r>
      <w:r w:rsidRPr="00C81784">
        <w:t xml:space="preserve">11:00 местного времени </w:t>
      </w:r>
      <w:r w:rsidRPr="00C81784">
        <w:rPr>
          <w:b/>
          <w:color w:val="1B086E"/>
          <w:u w:val="single"/>
        </w:rPr>
        <w:t>31 мая 2022 года</w:t>
      </w:r>
      <w:r w:rsidRPr="00C81784">
        <w:t>, по адресу: 689450, Чукотский АО, г. Билибино,  ул.</w:t>
      </w:r>
      <w:r>
        <w:t xml:space="preserve"> Курчатова, дом 6, кабинет 407.</w:t>
      </w:r>
    </w:p>
    <w:p w:rsidR="00C81784" w:rsidRPr="00C81784" w:rsidRDefault="00C81784" w:rsidP="00C81784">
      <w:pPr>
        <w:keepNext/>
        <w:keepLines/>
        <w:widowControl w:val="0"/>
        <w:suppressLineNumbers/>
        <w:suppressAutoHyphens/>
        <w:ind w:right="-284"/>
        <w:jc w:val="both"/>
      </w:pPr>
    </w:p>
    <w:p w:rsidR="00C81784" w:rsidRPr="00C81784" w:rsidRDefault="00C81784" w:rsidP="00C81784">
      <w:pPr>
        <w:ind w:right="-284" w:firstLine="993"/>
        <w:jc w:val="both"/>
      </w:pPr>
      <w:r w:rsidRPr="00C81784">
        <w:rPr>
          <w:b/>
          <w:color w:val="000000"/>
        </w:rPr>
        <w:t xml:space="preserve">8. Дата, время и место проведения аукциона по Лоту № </w:t>
      </w:r>
      <w:r w:rsidRPr="00C81784">
        <w:rPr>
          <w:b/>
        </w:rPr>
        <w:t xml:space="preserve">1, № 2, № 3, № 4, № 5 № 6: </w:t>
      </w:r>
      <w:r w:rsidRPr="00C81784">
        <w:t xml:space="preserve">11:00 местного времени </w:t>
      </w:r>
      <w:r w:rsidRPr="00C81784">
        <w:rPr>
          <w:b/>
          <w:color w:val="1B086E"/>
          <w:u w:val="single"/>
        </w:rPr>
        <w:t>06 июня 2022 года</w:t>
      </w:r>
      <w:r w:rsidRPr="00C81784">
        <w:t>, по адресу: 689450, Чукотский АО, г. Билибино, ул. Курчатова, дом 6, кабинет 107. Порядок проведения аукциона определён положениями пункта 5.1 аукционной документации</w:t>
      </w:r>
    </w:p>
    <w:p w:rsidR="00C81784" w:rsidRPr="00C81784" w:rsidRDefault="00C81784" w:rsidP="00C81784">
      <w:pPr>
        <w:ind w:right="-284" w:firstLine="993"/>
        <w:jc w:val="both"/>
        <w:rPr>
          <w:b/>
        </w:rPr>
      </w:pPr>
    </w:p>
    <w:p w:rsidR="00C81784" w:rsidRPr="00C81784" w:rsidRDefault="00C81784" w:rsidP="00C81784">
      <w:pPr>
        <w:ind w:right="-284" w:firstLine="993"/>
        <w:jc w:val="both"/>
        <w:rPr>
          <w:b/>
        </w:rPr>
      </w:pPr>
      <w:r w:rsidRPr="00C81784">
        <w:rPr>
          <w:b/>
        </w:rPr>
        <w:t>9. Задаток на участие в аукционе не установлен.</w:t>
      </w:r>
    </w:p>
    <w:p w:rsidR="00C81784" w:rsidRDefault="00C81784" w:rsidP="00C81784">
      <w:pPr>
        <w:ind w:right="-284" w:firstLine="993"/>
        <w:jc w:val="both"/>
        <w:rPr>
          <w:b/>
        </w:rPr>
      </w:pPr>
    </w:p>
    <w:p w:rsidR="00C81784" w:rsidRDefault="00C81784" w:rsidP="00C81784">
      <w:pPr>
        <w:ind w:right="-284" w:firstLine="993"/>
        <w:jc w:val="both"/>
        <w:rPr>
          <w:b/>
        </w:rPr>
      </w:pPr>
    </w:p>
    <w:p w:rsidR="00C81784" w:rsidRPr="00C81784" w:rsidRDefault="00C81784" w:rsidP="00C81784">
      <w:pPr>
        <w:ind w:right="-284" w:firstLine="993"/>
        <w:jc w:val="both"/>
        <w:rPr>
          <w:b/>
        </w:rPr>
      </w:pPr>
    </w:p>
    <w:p w:rsidR="00C81784" w:rsidRPr="00C81784" w:rsidRDefault="00C81784" w:rsidP="00C81784">
      <w:pPr>
        <w:ind w:right="-284" w:firstLine="851"/>
        <w:rPr>
          <w:b/>
        </w:rPr>
      </w:pPr>
      <w:r w:rsidRPr="00C81784">
        <w:rPr>
          <w:b/>
        </w:rPr>
        <w:lastRenderedPageBreak/>
        <w:t xml:space="preserve">   10. Описание и технические характеристики объектов аукциона:</w:t>
      </w:r>
    </w:p>
    <w:p w:rsidR="00C81784" w:rsidRPr="00C81784" w:rsidRDefault="00C81784" w:rsidP="00C81784">
      <w:pPr>
        <w:ind w:right="-284" w:firstLine="708"/>
        <w:rPr>
          <w:b/>
        </w:rPr>
      </w:pPr>
    </w:p>
    <w:tbl>
      <w:tblPr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2"/>
        <w:gridCol w:w="1560"/>
        <w:gridCol w:w="1134"/>
        <w:gridCol w:w="1275"/>
        <w:gridCol w:w="1418"/>
        <w:gridCol w:w="1559"/>
        <w:gridCol w:w="1418"/>
      </w:tblGrid>
      <w:tr w:rsidR="00C81784" w:rsidRPr="00C81784" w:rsidTr="00C81784">
        <w:trPr>
          <w:trHeight w:val="223"/>
        </w:trPr>
        <w:tc>
          <w:tcPr>
            <w:tcW w:w="534" w:type="dxa"/>
            <w:shd w:val="clear" w:color="auto" w:fill="auto"/>
          </w:tcPr>
          <w:p w:rsidR="00C81784" w:rsidRPr="00C81784" w:rsidRDefault="00C81784" w:rsidP="00C81784">
            <w:pPr>
              <w:ind w:right="-284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81784">
              <w:rPr>
                <w:rFonts w:eastAsia="Calibri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1702" w:type="dxa"/>
            <w:shd w:val="clear" w:color="auto" w:fill="auto"/>
          </w:tcPr>
          <w:p w:rsidR="00C81784" w:rsidRPr="00C81784" w:rsidRDefault="00C81784" w:rsidP="00C81784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81784">
              <w:rPr>
                <w:rFonts w:eastAsia="Calibri"/>
                <w:b/>
                <w:bCs/>
                <w:sz w:val="16"/>
                <w:szCs w:val="16"/>
              </w:rPr>
              <w:t xml:space="preserve">Кадастровый номер </w:t>
            </w:r>
            <w:proofErr w:type="gramStart"/>
            <w:r w:rsidRPr="00C81784">
              <w:rPr>
                <w:rFonts w:eastAsia="Calibri"/>
                <w:b/>
                <w:bCs/>
                <w:sz w:val="16"/>
                <w:szCs w:val="16"/>
              </w:rPr>
              <w:t>земельного</w:t>
            </w:r>
            <w:proofErr w:type="gramEnd"/>
            <w:r w:rsidRPr="00C81784">
              <w:rPr>
                <w:rFonts w:eastAsia="Calibri"/>
                <w:b/>
                <w:bCs/>
                <w:sz w:val="16"/>
                <w:szCs w:val="16"/>
              </w:rPr>
              <w:t xml:space="preserve"> </w:t>
            </w:r>
            <w:r w:rsidRPr="00C81784">
              <w:rPr>
                <w:rFonts w:eastAsia="Calibri"/>
                <w:b/>
                <w:bCs/>
                <w:sz w:val="16"/>
                <w:szCs w:val="16"/>
              </w:rPr>
              <w:cr/>
              <w:t>участка</w:t>
            </w:r>
          </w:p>
        </w:tc>
        <w:tc>
          <w:tcPr>
            <w:tcW w:w="1560" w:type="dxa"/>
            <w:shd w:val="clear" w:color="auto" w:fill="auto"/>
          </w:tcPr>
          <w:p w:rsidR="00C81784" w:rsidRPr="00C81784" w:rsidRDefault="00C81784" w:rsidP="00C81784">
            <w:pPr>
              <w:ind w:right="-106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81784">
              <w:rPr>
                <w:rFonts w:eastAsia="Calibri"/>
                <w:b/>
                <w:bCs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1134" w:type="dxa"/>
            <w:shd w:val="clear" w:color="auto" w:fill="auto"/>
          </w:tcPr>
          <w:p w:rsidR="00C81784" w:rsidRPr="00C81784" w:rsidRDefault="00C81784" w:rsidP="00C81784">
            <w:pPr>
              <w:ind w:right="-106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81784">
              <w:rPr>
                <w:rFonts w:eastAsia="Calibri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81784">
              <w:rPr>
                <w:rFonts w:eastAsia="Calibri"/>
                <w:b/>
                <w:bCs/>
                <w:sz w:val="16"/>
                <w:szCs w:val="16"/>
              </w:rPr>
              <w:t>кв.м</w:t>
            </w:r>
            <w:proofErr w:type="spellEnd"/>
            <w:r w:rsidRPr="00C81784">
              <w:rPr>
                <w:rFonts w:eastAsia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C81784" w:rsidRPr="00C81784" w:rsidRDefault="00C81784" w:rsidP="00C81784">
            <w:pPr>
              <w:ind w:right="-107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81784">
              <w:rPr>
                <w:rFonts w:eastAsia="Calibri"/>
                <w:b/>
                <w:bCs/>
                <w:sz w:val="16"/>
                <w:szCs w:val="16"/>
              </w:rPr>
              <w:t>Кадастровая стоимость, руб.</w:t>
            </w:r>
          </w:p>
        </w:tc>
        <w:tc>
          <w:tcPr>
            <w:tcW w:w="1418" w:type="dxa"/>
            <w:shd w:val="clear" w:color="auto" w:fill="auto"/>
          </w:tcPr>
          <w:p w:rsidR="00C81784" w:rsidRPr="00C81784" w:rsidRDefault="00C81784" w:rsidP="00C81784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81784">
              <w:rPr>
                <w:rFonts w:eastAsia="Calibri"/>
                <w:b/>
                <w:bCs/>
                <w:sz w:val="16"/>
                <w:szCs w:val="16"/>
              </w:rPr>
              <w:t>Категория земель</w:t>
            </w:r>
          </w:p>
        </w:tc>
        <w:tc>
          <w:tcPr>
            <w:tcW w:w="1559" w:type="dxa"/>
            <w:shd w:val="clear" w:color="auto" w:fill="auto"/>
          </w:tcPr>
          <w:p w:rsidR="00C81784" w:rsidRPr="00C81784" w:rsidRDefault="00C81784" w:rsidP="00C81784">
            <w:pPr>
              <w:ind w:right="-106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81784">
              <w:rPr>
                <w:rFonts w:eastAsia="Calibri"/>
                <w:b/>
                <w:bCs/>
                <w:sz w:val="16"/>
                <w:szCs w:val="16"/>
              </w:rPr>
              <w:t>Разрешенное использование</w:t>
            </w:r>
          </w:p>
        </w:tc>
        <w:tc>
          <w:tcPr>
            <w:tcW w:w="1418" w:type="dxa"/>
            <w:shd w:val="clear" w:color="auto" w:fill="auto"/>
          </w:tcPr>
          <w:p w:rsidR="00C81784" w:rsidRPr="00C81784" w:rsidRDefault="00C81784" w:rsidP="00C81784">
            <w:pPr>
              <w:ind w:right="-106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81784">
              <w:rPr>
                <w:rFonts w:eastAsia="Calibri"/>
                <w:b/>
                <w:bCs/>
                <w:sz w:val="16"/>
                <w:szCs w:val="16"/>
              </w:rPr>
              <w:t>Права на земельный участок</w:t>
            </w:r>
          </w:p>
        </w:tc>
      </w:tr>
      <w:tr w:rsidR="00C81784" w:rsidRPr="00C81784" w:rsidTr="00C81784">
        <w:trPr>
          <w:trHeight w:val="921"/>
        </w:trPr>
        <w:tc>
          <w:tcPr>
            <w:tcW w:w="534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284"/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81784" w:rsidRPr="00C81784" w:rsidRDefault="00C81784" w:rsidP="00C81784">
            <w:pPr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sz w:val="16"/>
                <w:szCs w:val="16"/>
              </w:rPr>
              <w:t>87:01:040002:3659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6"/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АО Чукотский, р-н Билибинский, г. Билибино, ул. Механизаторов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6"/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12 000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7"/>
              <w:jc w:val="center"/>
              <w:rPr>
                <w:sz w:val="16"/>
                <w:szCs w:val="16"/>
              </w:rPr>
            </w:pPr>
            <w:r w:rsidRPr="00C81784">
              <w:rPr>
                <w:sz w:val="16"/>
                <w:szCs w:val="16"/>
              </w:rPr>
              <w:t>7 664 640,00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1784" w:rsidRPr="00C81784" w:rsidRDefault="00C81784" w:rsidP="00C81784">
            <w:pPr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6"/>
              <w:jc w:val="center"/>
              <w:rPr>
                <w:sz w:val="16"/>
                <w:szCs w:val="16"/>
              </w:rPr>
            </w:pPr>
            <w:r w:rsidRPr="00C81784">
              <w:rPr>
                <w:color w:val="000000"/>
                <w:sz w:val="16"/>
                <w:szCs w:val="16"/>
                <w:shd w:val="clear" w:color="auto" w:fill="FFFFFF"/>
              </w:rPr>
              <w:t>4.9. под существующие гаражные боксы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6"/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C81784" w:rsidRPr="00C81784" w:rsidTr="00C81784">
        <w:trPr>
          <w:trHeight w:val="921"/>
        </w:trPr>
        <w:tc>
          <w:tcPr>
            <w:tcW w:w="534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284"/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81784" w:rsidRPr="00C81784" w:rsidRDefault="00C81784" w:rsidP="00C81784">
            <w:pPr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sz w:val="16"/>
                <w:szCs w:val="16"/>
              </w:rPr>
              <w:t>87:01:040002:3660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6"/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АО Чукотский, р-н Билибинский,                  г. Билибино, ул. 30 лет Советской Чукотки, участок 29Д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6"/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1 853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7"/>
              <w:jc w:val="center"/>
              <w:rPr>
                <w:sz w:val="16"/>
                <w:szCs w:val="16"/>
              </w:rPr>
            </w:pPr>
            <w:r w:rsidRPr="00C81784">
              <w:rPr>
                <w:sz w:val="16"/>
                <w:szCs w:val="16"/>
              </w:rPr>
              <w:t>1 077 871,57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1784" w:rsidRPr="00C81784" w:rsidRDefault="00C81784" w:rsidP="00C81784">
            <w:pPr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6"/>
              <w:jc w:val="center"/>
              <w:rPr>
                <w:sz w:val="16"/>
                <w:szCs w:val="16"/>
              </w:rPr>
            </w:pPr>
            <w:r w:rsidRPr="00C81784">
              <w:rPr>
                <w:color w:val="000000"/>
                <w:sz w:val="16"/>
                <w:szCs w:val="16"/>
                <w:shd w:val="clear" w:color="auto" w:fill="FFFFFF"/>
              </w:rPr>
              <w:t xml:space="preserve">2.7.1 хранение автотранспорта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6"/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C81784" w:rsidRPr="00C81784" w:rsidTr="00C81784">
        <w:trPr>
          <w:trHeight w:val="921"/>
        </w:trPr>
        <w:tc>
          <w:tcPr>
            <w:tcW w:w="534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284"/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81784" w:rsidRPr="00C81784" w:rsidRDefault="00C81784" w:rsidP="00C81784">
            <w:pPr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sz w:val="16"/>
                <w:szCs w:val="16"/>
              </w:rPr>
              <w:t>87:01:040003:3545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6"/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 xml:space="preserve">АО Чукотский, р-н Билибинский,                  г. Билибино, ул. </w:t>
            </w:r>
            <w:proofErr w:type="gramStart"/>
            <w:r w:rsidRPr="00C81784">
              <w:rPr>
                <w:rFonts w:eastAsia="Calibri"/>
                <w:sz w:val="16"/>
                <w:szCs w:val="16"/>
              </w:rPr>
              <w:t>Нижняя</w:t>
            </w:r>
            <w:proofErr w:type="gramEnd"/>
            <w:r w:rsidRPr="00C81784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6"/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104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7"/>
              <w:jc w:val="center"/>
              <w:rPr>
                <w:sz w:val="16"/>
                <w:szCs w:val="16"/>
              </w:rPr>
            </w:pPr>
            <w:r w:rsidRPr="00C81784">
              <w:rPr>
                <w:sz w:val="16"/>
                <w:szCs w:val="16"/>
              </w:rPr>
              <w:t>60 496,06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1784" w:rsidRPr="00C81784" w:rsidRDefault="00C81784" w:rsidP="00C81784">
            <w:pPr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6"/>
              <w:jc w:val="center"/>
              <w:rPr>
                <w:sz w:val="16"/>
                <w:szCs w:val="16"/>
              </w:rPr>
            </w:pPr>
            <w:r w:rsidRPr="00C81784">
              <w:rPr>
                <w:color w:val="000000"/>
                <w:sz w:val="16"/>
                <w:szCs w:val="16"/>
                <w:shd w:val="clear" w:color="auto" w:fill="FFFFFF"/>
              </w:rPr>
              <w:t>под  строительство гаражного бокса для легкового автомобиля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6"/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C81784" w:rsidRPr="00C81784" w:rsidTr="00C81784">
        <w:trPr>
          <w:trHeight w:val="921"/>
        </w:trPr>
        <w:tc>
          <w:tcPr>
            <w:tcW w:w="534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284"/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81784" w:rsidRPr="00C81784" w:rsidRDefault="00C81784" w:rsidP="00C81784">
            <w:pPr>
              <w:jc w:val="center"/>
              <w:rPr>
                <w:sz w:val="16"/>
                <w:szCs w:val="16"/>
              </w:rPr>
            </w:pPr>
            <w:r w:rsidRPr="00C81784">
              <w:rPr>
                <w:sz w:val="16"/>
                <w:szCs w:val="16"/>
              </w:rPr>
              <w:t>87:01:040002:724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6"/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АО Чукотский, р-н Билибинский,                  г. Билибино, в северо-западной части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6"/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7 574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7"/>
              <w:jc w:val="center"/>
              <w:rPr>
                <w:sz w:val="16"/>
                <w:szCs w:val="16"/>
              </w:rPr>
            </w:pPr>
            <w:r w:rsidRPr="00C81784">
              <w:rPr>
                <w:sz w:val="16"/>
                <w:szCs w:val="16"/>
              </w:rPr>
              <w:t>1 641 354,88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1784" w:rsidRPr="00C81784" w:rsidRDefault="00C81784" w:rsidP="00C81784">
            <w:pPr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6"/>
              <w:jc w:val="center"/>
              <w:rPr>
                <w:sz w:val="16"/>
                <w:szCs w:val="16"/>
              </w:rPr>
            </w:pPr>
            <w:r w:rsidRPr="00C81784">
              <w:rPr>
                <w:color w:val="000000"/>
                <w:sz w:val="16"/>
                <w:szCs w:val="16"/>
                <w:shd w:val="clear" w:color="auto" w:fill="FFFFFF"/>
              </w:rPr>
              <w:t>под  строительство вертолетной стоянки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6"/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C81784" w:rsidRPr="00C81784" w:rsidTr="00C81784">
        <w:trPr>
          <w:trHeight w:val="921"/>
        </w:trPr>
        <w:tc>
          <w:tcPr>
            <w:tcW w:w="534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284"/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81784" w:rsidRPr="00C81784" w:rsidRDefault="00C81784" w:rsidP="00C81784">
            <w:pPr>
              <w:jc w:val="center"/>
              <w:rPr>
                <w:sz w:val="16"/>
                <w:szCs w:val="16"/>
              </w:rPr>
            </w:pPr>
            <w:r w:rsidRPr="00C81784">
              <w:rPr>
                <w:sz w:val="16"/>
                <w:szCs w:val="16"/>
              </w:rPr>
              <w:t>87:01:040002:725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6"/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АО Чукотский, р-н Билибинский,                  г. Билибино, в северо-западной части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6"/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35 592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7"/>
              <w:jc w:val="center"/>
              <w:rPr>
                <w:sz w:val="16"/>
                <w:szCs w:val="16"/>
              </w:rPr>
            </w:pPr>
            <w:r w:rsidRPr="00C81784">
              <w:rPr>
                <w:sz w:val="16"/>
                <w:szCs w:val="16"/>
              </w:rPr>
              <w:t>7 713 111,03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1784" w:rsidRPr="00C81784" w:rsidRDefault="00C81784" w:rsidP="00C81784">
            <w:pPr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6"/>
              <w:jc w:val="center"/>
              <w:rPr>
                <w:sz w:val="16"/>
                <w:szCs w:val="16"/>
              </w:rPr>
            </w:pPr>
            <w:r w:rsidRPr="00C81784">
              <w:rPr>
                <w:color w:val="000000"/>
                <w:sz w:val="16"/>
                <w:szCs w:val="16"/>
                <w:shd w:val="clear" w:color="auto" w:fill="FFFFFF"/>
              </w:rPr>
              <w:t>под  строительство взлетно-посадочной площадки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6"/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C81784" w:rsidRPr="00C81784" w:rsidTr="00C81784">
        <w:trPr>
          <w:trHeight w:val="921"/>
        </w:trPr>
        <w:tc>
          <w:tcPr>
            <w:tcW w:w="534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284"/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81784" w:rsidRPr="00C81784" w:rsidRDefault="00C81784" w:rsidP="00C81784">
            <w:pPr>
              <w:jc w:val="center"/>
              <w:rPr>
                <w:sz w:val="16"/>
                <w:szCs w:val="16"/>
              </w:rPr>
            </w:pPr>
            <w:r w:rsidRPr="00C81784">
              <w:rPr>
                <w:sz w:val="16"/>
                <w:szCs w:val="16"/>
              </w:rPr>
              <w:t>87:01:040002:723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6"/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АО Чукотский, р-н Билибинский,                  г. Билибино, в северо-западной части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6"/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19 757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7"/>
              <w:jc w:val="center"/>
              <w:rPr>
                <w:sz w:val="16"/>
                <w:szCs w:val="16"/>
              </w:rPr>
            </w:pPr>
            <w:r w:rsidRPr="00C81784">
              <w:rPr>
                <w:sz w:val="16"/>
                <w:szCs w:val="16"/>
              </w:rPr>
              <w:t>7 436 327,86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1784" w:rsidRPr="00C81784" w:rsidRDefault="00C81784" w:rsidP="00C81784">
            <w:pPr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6"/>
              <w:jc w:val="center"/>
              <w:rPr>
                <w:sz w:val="16"/>
                <w:szCs w:val="16"/>
              </w:rPr>
            </w:pPr>
            <w:r w:rsidRPr="00C81784">
              <w:rPr>
                <w:color w:val="000000"/>
                <w:sz w:val="16"/>
                <w:szCs w:val="16"/>
                <w:shd w:val="clear" w:color="auto" w:fill="FFFFFF"/>
              </w:rPr>
              <w:t>под  строительство склада ГСМ с заправочной станцией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1784" w:rsidRPr="00C81784" w:rsidRDefault="00C81784" w:rsidP="00C81784">
            <w:pPr>
              <w:ind w:right="-106"/>
              <w:jc w:val="center"/>
              <w:rPr>
                <w:rFonts w:eastAsia="Calibri"/>
                <w:sz w:val="16"/>
                <w:szCs w:val="16"/>
              </w:rPr>
            </w:pPr>
            <w:r w:rsidRPr="00C81784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</w:tbl>
    <w:p w:rsidR="00C81784" w:rsidRPr="00C81784" w:rsidRDefault="00C81784" w:rsidP="00C81784">
      <w:pPr>
        <w:ind w:right="-284" w:firstLine="708"/>
        <w:jc w:val="both"/>
        <w:rPr>
          <w:b/>
        </w:rPr>
      </w:pPr>
    </w:p>
    <w:p w:rsidR="00C81784" w:rsidRPr="00C81784" w:rsidRDefault="00C81784" w:rsidP="00C81784">
      <w:pPr>
        <w:ind w:right="-284" w:firstLine="993"/>
        <w:jc w:val="both"/>
        <w:rPr>
          <w:b/>
        </w:rPr>
      </w:pPr>
      <w:r w:rsidRPr="00C81784">
        <w:rPr>
          <w:b/>
        </w:rPr>
        <w:t>11. Установленная начальная цена права аренды</w:t>
      </w:r>
    </w:p>
    <w:p w:rsidR="00C81784" w:rsidRPr="00C81784" w:rsidRDefault="00C81784" w:rsidP="00C81784">
      <w:pPr>
        <w:ind w:right="-284" w:firstLine="708"/>
        <w:jc w:val="both"/>
        <w:rPr>
          <w:b/>
          <w:u w:val="single"/>
        </w:rPr>
      </w:pPr>
    </w:p>
    <w:p w:rsidR="00C81784" w:rsidRPr="00C81784" w:rsidRDefault="00C81784" w:rsidP="00C81784">
      <w:pPr>
        <w:ind w:right="-284"/>
        <w:jc w:val="both"/>
      </w:pPr>
      <w:r w:rsidRPr="00C81784">
        <w:rPr>
          <w:b/>
          <w:u w:val="single"/>
        </w:rPr>
        <w:t>Лот № 1:</w:t>
      </w:r>
      <w:r w:rsidRPr="00C81784">
        <w:rPr>
          <w:b/>
        </w:rPr>
        <w:t xml:space="preserve"> </w:t>
      </w:r>
      <w:r w:rsidRPr="00C81784">
        <w:t>Начальная цена – размер ежегодной арендной платы – 766 464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81784" w:rsidRPr="00C81784" w:rsidRDefault="00C81784" w:rsidP="00C81784">
      <w:pPr>
        <w:ind w:right="-284"/>
        <w:jc w:val="both"/>
      </w:pPr>
      <w:r w:rsidRPr="00C81784">
        <w:rPr>
          <w:b/>
          <w:u w:val="single"/>
        </w:rPr>
        <w:t>Лот № 2:</w:t>
      </w:r>
      <w:r w:rsidRPr="00C81784">
        <w:rPr>
          <w:b/>
        </w:rPr>
        <w:t xml:space="preserve"> </w:t>
      </w:r>
      <w:r w:rsidRPr="00C81784">
        <w:t>Начальная цена – размер ежегодной арендной платы – 107 787,16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81784" w:rsidRPr="00C81784" w:rsidRDefault="00C81784" w:rsidP="00C81784">
      <w:pPr>
        <w:ind w:right="-284"/>
        <w:jc w:val="both"/>
      </w:pPr>
      <w:r w:rsidRPr="00C81784">
        <w:rPr>
          <w:b/>
          <w:u w:val="single"/>
        </w:rPr>
        <w:t>Лот № 3:</w:t>
      </w:r>
      <w:r w:rsidRPr="00C81784">
        <w:rPr>
          <w:b/>
        </w:rPr>
        <w:t xml:space="preserve"> </w:t>
      </w:r>
      <w:r w:rsidRPr="00C81784">
        <w:t>Начальная цена – размер ежегодной арендной платы – 6 049,61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81784" w:rsidRPr="00C81784" w:rsidRDefault="00C81784" w:rsidP="00C81784">
      <w:pPr>
        <w:ind w:right="-284"/>
        <w:jc w:val="both"/>
      </w:pPr>
      <w:r w:rsidRPr="00C81784">
        <w:rPr>
          <w:b/>
          <w:u w:val="single"/>
        </w:rPr>
        <w:t>Лот № 4:</w:t>
      </w:r>
      <w:r w:rsidRPr="00C81784">
        <w:rPr>
          <w:b/>
        </w:rPr>
        <w:t xml:space="preserve"> </w:t>
      </w:r>
      <w:r w:rsidRPr="00C81784">
        <w:t>Начальная цена – размер ежегодной арендной платы – 164 135,49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81784" w:rsidRPr="00C81784" w:rsidRDefault="00C81784" w:rsidP="00C81784">
      <w:pPr>
        <w:ind w:right="-284"/>
        <w:jc w:val="both"/>
      </w:pPr>
      <w:r w:rsidRPr="00C81784">
        <w:rPr>
          <w:b/>
          <w:u w:val="single"/>
        </w:rPr>
        <w:t>Лот № 5:</w:t>
      </w:r>
      <w:r w:rsidRPr="00C81784">
        <w:rPr>
          <w:b/>
        </w:rPr>
        <w:t xml:space="preserve"> </w:t>
      </w:r>
      <w:r w:rsidRPr="00C81784">
        <w:t>Начальная цена – размер ежегодной арендной платы – 771 311,10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81784" w:rsidRPr="00C81784" w:rsidRDefault="00C81784" w:rsidP="00C81784">
      <w:pPr>
        <w:ind w:right="-284"/>
        <w:jc w:val="both"/>
      </w:pPr>
      <w:r w:rsidRPr="00C81784">
        <w:rPr>
          <w:b/>
          <w:u w:val="single"/>
        </w:rPr>
        <w:t>Лот № 6:</w:t>
      </w:r>
      <w:r w:rsidRPr="00C81784">
        <w:rPr>
          <w:b/>
        </w:rPr>
        <w:t xml:space="preserve"> </w:t>
      </w:r>
      <w:r w:rsidRPr="00C81784">
        <w:t>Начальная цена – размер ежегодной арендной платы – 743 632,79 руб. (определена на основании Постановления Администрации муниципального образования Билибинский муниципальный район от 19.04.2016 № 258)</w:t>
      </w:r>
      <w:r>
        <w:t>.</w:t>
      </w:r>
    </w:p>
    <w:p w:rsidR="00C81784" w:rsidRPr="00C81784" w:rsidRDefault="00C81784" w:rsidP="00C81784">
      <w:pPr>
        <w:tabs>
          <w:tab w:val="left" w:pos="993"/>
        </w:tabs>
        <w:ind w:right="-284" w:firstLine="993"/>
        <w:jc w:val="both"/>
      </w:pPr>
      <w:r w:rsidRPr="00C81784">
        <w:rPr>
          <w:b/>
        </w:rPr>
        <w:t xml:space="preserve">12. Шаг аукциона: </w:t>
      </w:r>
      <w:r w:rsidRPr="00C81784">
        <w:t>установлен в размере 3% от начальной цены и составляет (руб.):</w:t>
      </w:r>
    </w:p>
    <w:p w:rsidR="00C81784" w:rsidRPr="00C81784" w:rsidRDefault="00C81784" w:rsidP="00C81784">
      <w:pPr>
        <w:tabs>
          <w:tab w:val="left" w:pos="1134"/>
        </w:tabs>
        <w:ind w:right="-28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</w:tblGrid>
      <w:tr w:rsidR="00C81784" w:rsidRPr="00C81784" w:rsidTr="000E3C69">
        <w:trPr>
          <w:trHeight w:val="230"/>
        </w:trPr>
        <w:tc>
          <w:tcPr>
            <w:tcW w:w="2376" w:type="dxa"/>
          </w:tcPr>
          <w:p w:rsidR="00C81784" w:rsidRPr="00C81784" w:rsidRDefault="00C81784" w:rsidP="00C81784">
            <w:pPr>
              <w:ind w:right="-284" w:firstLine="993"/>
              <w:jc w:val="both"/>
              <w:rPr>
                <w:b/>
                <w:u w:val="single"/>
              </w:rPr>
            </w:pPr>
            <w:r w:rsidRPr="00C81784">
              <w:rPr>
                <w:b/>
                <w:u w:val="single"/>
              </w:rPr>
              <w:t>Лот № 1:</w:t>
            </w:r>
          </w:p>
        </w:tc>
        <w:tc>
          <w:tcPr>
            <w:tcW w:w="2268" w:type="dxa"/>
          </w:tcPr>
          <w:p w:rsidR="00C81784" w:rsidRPr="00C81784" w:rsidRDefault="00C81784" w:rsidP="00C81784">
            <w:pPr>
              <w:ind w:right="-284" w:firstLine="993"/>
              <w:jc w:val="both"/>
            </w:pPr>
            <w:r w:rsidRPr="00C81784">
              <w:t>22 993,92</w:t>
            </w:r>
          </w:p>
        </w:tc>
      </w:tr>
      <w:tr w:rsidR="00C81784" w:rsidRPr="00C81784" w:rsidTr="000E3C69">
        <w:trPr>
          <w:trHeight w:val="230"/>
        </w:trPr>
        <w:tc>
          <w:tcPr>
            <w:tcW w:w="2376" w:type="dxa"/>
          </w:tcPr>
          <w:p w:rsidR="00C81784" w:rsidRPr="00C81784" w:rsidRDefault="00C81784" w:rsidP="00C81784">
            <w:pPr>
              <w:ind w:right="-284" w:firstLine="993"/>
              <w:jc w:val="both"/>
              <w:rPr>
                <w:b/>
                <w:u w:val="single"/>
              </w:rPr>
            </w:pPr>
            <w:r w:rsidRPr="00C81784">
              <w:rPr>
                <w:b/>
                <w:u w:val="single"/>
              </w:rPr>
              <w:t>Лот № 2:</w:t>
            </w:r>
          </w:p>
        </w:tc>
        <w:tc>
          <w:tcPr>
            <w:tcW w:w="2268" w:type="dxa"/>
          </w:tcPr>
          <w:p w:rsidR="00C81784" w:rsidRPr="00C81784" w:rsidRDefault="00C81784" w:rsidP="00C81784">
            <w:pPr>
              <w:ind w:right="-284" w:firstLine="993"/>
              <w:jc w:val="both"/>
            </w:pPr>
            <w:r w:rsidRPr="00C81784">
              <w:t>3 233,61</w:t>
            </w:r>
          </w:p>
        </w:tc>
      </w:tr>
      <w:tr w:rsidR="00C81784" w:rsidRPr="00C81784" w:rsidTr="000E3C69">
        <w:trPr>
          <w:trHeight w:val="230"/>
        </w:trPr>
        <w:tc>
          <w:tcPr>
            <w:tcW w:w="2376" w:type="dxa"/>
          </w:tcPr>
          <w:p w:rsidR="00C81784" w:rsidRPr="00C81784" w:rsidRDefault="00C81784" w:rsidP="00C81784">
            <w:pPr>
              <w:ind w:right="-284" w:firstLine="993"/>
              <w:jc w:val="both"/>
              <w:rPr>
                <w:b/>
                <w:u w:val="single"/>
              </w:rPr>
            </w:pPr>
            <w:r w:rsidRPr="00C81784">
              <w:rPr>
                <w:b/>
                <w:u w:val="single"/>
              </w:rPr>
              <w:t>Лот № 3:</w:t>
            </w:r>
          </w:p>
        </w:tc>
        <w:tc>
          <w:tcPr>
            <w:tcW w:w="2268" w:type="dxa"/>
          </w:tcPr>
          <w:p w:rsidR="00C81784" w:rsidRPr="00C81784" w:rsidRDefault="00C81784" w:rsidP="00C81784">
            <w:pPr>
              <w:ind w:right="-284" w:firstLine="993"/>
              <w:jc w:val="both"/>
            </w:pPr>
            <w:r w:rsidRPr="00C81784">
              <w:t>181,49</w:t>
            </w:r>
          </w:p>
        </w:tc>
      </w:tr>
      <w:tr w:rsidR="00C81784" w:rsidRPr="00C81784" w:rsidTr="000E3C69">
        <w:trPr>
          <w:trHeight w:val="230"/>
        </w:trPr>
        <w:tc>
          <w:tcPr>
            <w:tcW w:w="2376" w:type="dxa"/>
          </w:tcPr>
          <w:p w:rsidR="00C81784" w:rsidRPr="00C81784" w:rsidRDefault="00C81784" w:rsidP="00C81784">
            <w:pPr>
              <w:ind w:right="-284" w:firstLine="993"/>
              <w:jc w:val="both"/>
              <w:rPr>
                <w:b/>
                <w:u w:val="single"/>
              </w:rPr>
            </w:pPr>
            <w:r w:rsidRPr="00C81784">
              <w:rPr>
                <w:b/>
                <w:u w:val="single"/>
              </w:rPr>
              <w:t>Лот № 4:</w:t>
            </w:r>
          </w:p>
        </w:tc>
        <w:tc>
          <w:tcPr>
            <w:tcW w:w="2268" w:type="dxa"/>
          </w:tcPr>
          <w:p w:rsidR="00C81784" w:rsidRPr="00C81784" w:rsidRDefault="00C81784" w:rsidP="00C81784">
            <w:pPr>
              <w:ind w:right="-284" w:firstLine="993"/>
              <w:jc w:val="both"/>
            </w:pPr>
            <w:r w:rsidRPr="00C81784">
              <w:t>4 924,06</w:t>
            </w:r>
          </w:p>
        </w:tc>
      </w:tr>
      <w:tr w:rsidR="00C81784" w:rsidRPr="00C81784" w:rsidTr="000E3C69">
        <w:trPr>
          <w:trHeight w:val="230"/>
        </w:trPr>
        <w:tc>
          <w:tcPr>
            <w:tcW w:w="2376" w:type="dxa"/>
          </w:tcPr>
          <w:p w:rsidR="00C81784" w:rsidRPr="00C81784" w:rsidRDefault="00C81784" w:rsidP="00C81784">
            <w:pPr>
              <w:ind w:right="-284" w:firstLine="993"/>
              <w:jc w:val="both"/>
              <w:rPr>
                <w:b/>
                <w:u w:val="single"/>
              </w:rPr>
            </w:pPr>
            <w:r w:rsidRPr="00C81784">
              <w:rPr>
                <w:b/>
                <w:u w:val="single"/>
              </w:rPr>
              <w:t>Лот № 5:</w:t>
            </w:r>
          </w:p>
        </w:tc>
        <w:tc>
          <w:tcPr>
            <w:tcW w:w="2268" w:type="dxa"/>
          </w:tcPr>
          <w:p w:rsidR="00C81784" w:rsidRPr="00C81784" w:rsidRDefault="00C81784" w:rsidP="00C81784">
            <w:pPr>
              <w:ind w:right="-284" w:firstLine="993"/>
              <w:jc w:val="both"/>
            </w:pPr>
            <w:r w:rsidRPr="00C81784">
              <w:t>23 139,33</w:t>
            </w:r>
          </w:p>
        </w:tc>
      </w:tr>
      <w:tr w:rsidR="00C81784" w:rsidRPr="00C81784" w:rsidTr="000E3C69">
        <w:trPr>
          <w:trHeight w:val="230"/>
        </w:trPr>
        <w:tc>
          <w:tcPr>
            <w:tcW w:w="2376" w:type="dxa"/>
          </w:tcPr>
          <w:p w:rsidR="00C81784" w:rsidRPr="00C81784" w:rsidRDefault="00C81784" w:rsidP="00C81784">
            <w:pPr>
              <w:ind w:right="-284" w:firstLine="993"/>
              <w:jc w:val="both"/>
              <w:rPr>
                <w:b/>
                <w:u w:val="single"/>
              </w:rPr>
            </w:pPr>
            <w:r w:rsidRPr="00C81784">
              <w:rPr>
                <w:b/>
                <w:u w:val="single"/>
              </w:rPr>
              <w:t>Лот № 6:</w:t>
            </w:r>
          </w:p>
        </w:tc>
        <w:tc>
          <w:tcPr>
            <w:tcW w:w="2268" w:type="dxa"/>
          </w:tcPr>
          <w:p w:rsidR="00C81784" w:rsidRPr="00C81784" w:rsidRDefault="00C81784" w:rsidP="00C81784">
            <w:pPr>
              <w:ind w:right="-284" w:firstLine="993"/>
              <w:jc w:val="both"/>
            </w:pPr>
            <w:r w:rsidRPr="00C81784">
              <w:t>22 308,98</w:t>
            </w:r>
          </w:p>
        </w:tc>
      </w:tr>
    </w:tbl>
    <w:p w:rsidR="00C81784" w:rsidRPr="00C81784" w:rsidRDefault="00C81784" w:rsidP="00C81784">
      <w:pPr>
        <w:ind w:right="-284" w:firstLine="708"/>
        <w:jc w:val="both"/>
        <w:rPr>
          <w:b/>
        </w:rPr>
      </w:pPr>
    </w:p>
    <w:p w:rsidR="005658A4" w:rsidRPr="00C81784" w:rsidRDefault="00C81784" w:rsidP="00C81784">
      <w:pPr>
        <w:ind w:right="-284"/>
        <w:jc w:val="both"/>
      </w:pPr>
      <w:r w:rsidRPr="00C81784">
        <w:rPr>
          <w:b/>
        </w:rPr>
        <w:t>13. Срок действия договора аренды:</w:t>
      </w:r>
      <w:r w:rsidRPr="00C81784">
        <w:t xml:space="preserve">  5 лет </w:t>
      </w:r>
      <w:proofErr w:type="gramStart"/>
      <w:r w:rsidRPr="00C81784">
        <w:t>с даты заключения</w:t>
      </w:r>
      <w:proofErr w:type="gramEnd"/>
      <w:r w:rsidRPr="00C81784">
        <w:t xml:space="preserve"> договора аренды.</w:t>
      </w:r>
    </w:p>
    <w:p w:rsidR="00EA6943" w:rsidRPr="00EA6943" w:rsidRDefault="00EA6943" w:rsidP="00EA6943">
      <w:pPr>
        <w:pStyle w:val="28"/>
        <w:keepNext/>
        <w:keepLines/>
        <w:shd w:val="clear" w:color="auto" w:fill="auto"/>
        <w:ind w:left="20"/>
        <w:jc w:val="center"/>
        <w:rPr>
          <w:sz w:val="24"/>
          <w:szCs w:val="24"/>
        </w:rPr>
      </w:pPr>
      <w:bookmarkStart w:id="0" w:name="bookmark0"/>
      <w:r w:rsidRPr="00EA6943">
        <w:rPr>
          <w:sz w:val="24"/>
          <w:szCs w:val="24"/>
        </w:rPr>
        <w:lastRenderedPageBreak/>
        <w:t>РОССИЙСКАЯ ФЕДЕРАЦИЯ</w:t>
      </w:r>
      <w:r w:rsidRPr="00EA6943">
        <w:rPr>
          <w:sz w:val="24"/>
          <w:szCs w:val="24"/>
        </w:rPr>
        <w:br/>
        <w:t>ЧУКОТСКИЙ АВТОНОМНЫЙ ОКРУГ</w:t>
      </w:r>
      <w:bookmarkStart w:id="1" w:name="bookmark1"/>
      <w:bookmarkEnd w:id="0"/>
    </w:p>
    <w:p w:rsidR="00EA6943" w:rsidRPr="00EA6943" w:rsidRDefault="00EA6943" w:rsidP="00EA6943">
      <w:pPr>
        <w:pStyle w:val="28"/>
        <w:keepNext/>
        <w:keepLines/>
        <w:shd w:val="clear" w:color="auto" w:fill="auto"/>
        <w:ind w:left="20"/>
        <w:jc w:val="center"/>
        <w:rPr>
          <w:sz w:val="24"/>
          <w:szCs w:val="24"/>
        </w:rPr>
      </w:pPr>
      <w:r w:rsidRPr="00EA6943">
        <w:rPr>
          <w:sz w:val="24"/>
          <w:szCs w:val="24"/>
        </w:rPr>
        <w:t>СОВЕТ ДЕПУТАТОВ МУНИЦИПАЛЬНОГО ОБРАЗОВАНИЯ</w:t>
      </w:r>
      <w:r w:rsidRPr="00EA6943">
        <w:rPr>
          <w:sz w:val="24"/>
          <w:szCs w:val="24"/>
        </w:rPr>
        <w:br/>
        <w:t>ГОРОДСКОЕ ПОСЕЛЕНИЕ БИЛИБИНО</w:t>
      </w:r>
      <w:bookmarkEnd w:id="1"/>
    </w:p>
    <w:p w:rsidR="00EA6943" w:rsidRPr="00EA6943" w:rsidRDefault="00EA6943" w:rsidP="00EA6943">
      <w:pPr>
        <w:pStyle w:val="37"/>
        <w:shd w:val="clear" w:color="auto" w:fill="auto"/>
        <w:spacing w:after="290"/>
        <w:ind w:left="20"/>
        <w:rPr>
          <w:rFonts w:ascii="Times New Roman" w:hAnsi="Times New Roman" w:cs="Times New Roman"/>
          <w:sz w:val="24"/>
          <w:szCs w:val="24"/>
        </w:rPr>
      </w:pPr>
      <w:r w:rsidRPr="00EA6943">
        <w:rPr>
          <w:rFonts w:ascii="Times New Roman" w:hAnsi="Times New Roman" w:cs="Times New Roman"/>
          <w:sz w:val="24"/>
          <w:szCs w:val="24"/>
        </w:rPr>
        <w:t>Тридцать пятая очередная сессия третьего созыва</w:t>
      </w:r>
    </w:p>
    <w:p w:rsidR="00EA6943" w:rsidRPr="00EA6943" w:rsidRDefault="00EA6943" w:rsidP="00EA6943">
      <w:pPr>
        <w:pStyle w:val="19"/>
        <w:keepNext/>
        <w:keepLines/>
        <w:shd w:val="clear" w:color="auto" w:fill="auto"/>
        <w:spacing w:before="0" w:after="730"/>
        <w:ind w:left="20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EA6943">
        <w:rPr>
          <w:rFonts w:ascii="Times New Roman" w:hAnsi="Times New Roman" w:cs="Times New Roman"/>
          <w:sz w:val="24"/>
          <w:szCs w:val="24"/>
        </w:rPr>
        <w:t>РЕШЕНИЕ</w:t>
      </w:r>
      <w:bookmarkEnd w:id="2"/>
    </w:p>
    <w:p w:rsidR="00EA6943" w:rsidRPr="00EA6943" w:rsidRDefault="00EA6943" w:rsidP="00EA6943">
      <w:pPr>
        <w:pStyle w:val="2d"/>
        <w:shd w:val="clear" w:color="auto" w:fill="auto"/>
        <w:spacing w:before="0" w:after="352"/>
        <w:rPr>
          <w:sz w:val="24"/>
          <w:szCs w:val="24"/>
        </w:rPr>
      </w:pPr>
      <w:r w:rsidRPr="00EA694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63500" distR="63500" simplePos="0" relativeHeight="251662336" behindDoc="1" locked="0" layoutInCell="1" allowOverlap="1" wp14:anchorId="1D7B27E4" wp14:editId="18B606C2">
                <wp:simplePos x="0" y="0"/>
                <wp:positionH relativeFrom="margin">
                  <wp:posOffset>5190490</wp:posOffset>
                </wp:positionH>
                <wp:positionV relativeFrom="paragraph">
                  <wp:posOffset>12700</wp:posOffset>
                </wp:positionV>
                <wp:extent cx="871855" cy="182880"/>
                <wp:effectExtent l="0" t="4445" r="0" b="3175"/>
                <wp:wrapSquare wrapText="left"/>
                <wp:docPr id="105" name="Поле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943" w:rsidRDefault="00EA6943" w:rsidP="00EA6943">
                            <w:pPr>
                              <w:pStyle w:val="2d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2Exact"/>
                                <w:rFonts w:eastAsiaTheme="majorEastAsia"/>
                              </w:rPr>
                              <w:t>г. Билибино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5" o:spid="_x0000_s1028" type="#_x0000_t202" style="position:absolute;margin-left:408.7pt;margin-top:1pt;width:68.65pt;height:14.4pt;z-index:-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" filled="f" stroked="f">
                <v:textbox style="mso-fit-shape-to-text:t" inset="0,0,0,0">
                  <w:txbxContent>
                    <w:p w:rsidR="00EA6943" w:rsidRDefault="00EA6943" w:rsidP="00EA6943">
                      <w:pPr>
                        <w:pStyle w:val="2d"/>
                        <w:shd w:val="clear" w:color="auto" w:fill="auto"/>
                        <w:spacing w:before="0"/>
                      </w:pPr>
                      <w:r>
                        <w:rPr>
                          <w:rStyle w:val="2Exact"/>
                          <w:rFonts w:eastAsiaTheme="majorEastAsia"/>
                        </w:rPr>
                        <w:t>г. Билибино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EA6943">
        <w:rPr>
          <w:sz w:val="24"/>
          <w:szCs w:val="24"/>
        </w:rPr>
        <w:t>от 27 апреля 2022 года № 1</w:t>
      </w:r>
    </w:p>
    <w:p w:rsidR="00EA6943" w:rsidRDefault="00EA6943" w:rsidP="00EA6943">
      <w:pPr>
        <w:pStyle w:val="2d"/>
        <w:shd w:val="clear" w:color="auto" w:fill="auto"/>
        <w:spacing w:before="0" w:line="298" w:lineRule="exact"/>
        <w:ind w:right="4740"/>
        <w:rPr>
          <w:sz w:val="24"/>
          <w:szCs w:val="24"/>
        </w:rPr>
      </w:pPr>
      <w:r w:rsidRPr="00EA6943">
        <w:rPr>
          <w:sz w:val="24"/>
          <w:szCs w:val="24"/>
        </w:rPr>
        <w:t>О проведении публичных слушаний проекта отчета об исполнении бюджета городского поселения Билибино за 2021 год</w:t>
      </w:r>
    </w:p>
    <w:p w:rsidR="00EA6943" w:rsidRPr="00EA6943" w:rsidRDefault="00EA6943" w:rsidP="00EA6943">
      <w:pPr>
        <w:pStyle w:val="2d"/>
        <w:shd w:val="clear" w:color="auto" w:fill="auto"/>
        <w:spacing w:before="0" w:line="298" w:lineRule="exact"/>
        <w:ind w:right="4740"/>
        <w:rPr>
          <w:sz w:val="24"/>
          <w:szCs w:val="24"/>
        </w:rPr>
      </w:pPr>
    </w:p>
    <w:p w:rsidR="00EA6943" w:rsidRPr="00EA6943" w:rsidRDefault="00EA6943" w:rsidP="00EA6943">
      <w:pPr>
        <w:pStyle w:val="2d"/>
        <w:shd w:val="clear" w:color="auto" w:fill="auto"/>
        <w:spacing w:before="0" w:after="368" w:line="298" w:lineRule="exact"/>
        <w:ind w:firstLine="709"/>
        <w:jc w:val="both"/>
        <w:rPr>
          <w:sz w:val="24"/>
          <w:szCs w:val="24"/>
        </w:rPr>
      </w:pPr>
      <w:r w:rsidRPr="00EA6943">
        <w:rPr>
          <w:sz w:val="24"/>
          <w:szCs w:val="24"/>
        </w:rPr>
        <w:t>Руководствуясь Конституцией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городское поселение Билибино, Положением о порядке организации и проведения публичных слушаний на территории муниципального образования городское поселения Билибино, Совет депутатов муниципального образования городское поселение Билибино,</w:t>
      </w:r>
    </w:p>
    <w:p w:rsidR="00EA6943" w:rsidRPr="00EA6943" w:rsidRDefault="00EA6943" w:rsidP="00EA6943">
      <w:pPr>
        <w:pStyle w:val="37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943">
        <w:rPr>
          <w:rFonts w:ascii="Times New Roman" w:hAnsi="Times New Roman" w:cs="Times New Roman"/>
          <w:sz w:val="24"/>
          <w:szCs w:val="24"/>
        </w:rPr>
        <w:t>РЕШИЛ:</w:t>
      </w:r>
    </w:p>
    <w:p w:rsidR="00EA6943" w:rsidRPr="00EA6943" w:rsidRDefault="00EA6943" w:rsidP="00EA6943">
      <w:pPr>
        <w:pStyle w:val="2d"/>
        <w:numPr>
          <w:ilvl w:val="0"/>
          <w:numId w:val="22"/>
        </w:numPr>
        <w:shd w:val="clear" w:color="auto" w:fill="auto"/>
        <w:tabs>
          <w:tab w:val="left" w:pos="1133"/>
        </w:tabs>
        <w:spacing w:before="0" w:line="298" w:lineRule="exact"/>
        <w:ind w:left="1120" w:hanging="340"/>
        <w:jc w:val="both"/>
        <w:rPr>
          <w:sz w:val="24"/>
          <w:szCs w:val="24"/>
        </w:rPr>
      </w:pPr>
      <w:r w:rsidRPr="00EA6943">
        <w:rPr>
          <w:sz w:val="24"/>
          <w:szCs w:val="24"/>
        </w:rPr>
        <w:t xml:space="preserve">Провести публичные </w:t>
      </w:r>
      <w:proofErr w:type="gramStart"/>
      <w:r w:rsidRPr="00EA6943">
        <w:rPr>
          <w:sz w:val="24"/>
          <w:szCs w:val="24"/>
        </w:rPr>
        <w:t>слушания</w:t>
      </w:r>
      <w:proofErr w:type="gramEnd"/>
      <w:r w:rsidRPr="00EA6943">
        <w:rPr>
          <w:sz w:val="24"/>
          <w:szCs w:val="24"/>
        </w:rPr>
        <w:t xml:space="preserve"> но обсуждению внесения изменений в Правила благоустройства территории муниципального образования городское поселение Билибино 4 мая 2022 г. в 18.00 ч. в здании Администрации муниципального образование городское поселение Билибино по адресу: Билибино, ул. Курчатова, д.6, </w:t>
      </w:r>
      <w:proofErr w:type="spellStart"/>
      <w:r w:rsidRPr="00EA6943">
        <w:rPr>
          <w:sz w:val="24"/>
          <w:szCs w:val="24"/>
        </w:rPr>
        <w:t>каб</w:t>
      </w:r>
      <w:proofErr w:type="spellEnd"/>
      <w:r w:rsidRPr="00EA6943">
        <w:rPr>
          <w:sz w:val="24"/>
          <w:szCs w:val="24"/>
        </w:rPr>
        <w:t>. 102.</w:t>
      </w:r>
    </w:p>
    <w:p w:rsidR="00EA6943" w:rsidRPr="00EA6943" w:rsidRDefault="00EA6943" w:rsidP="00EA6943">
      <w:pPr>
        <w:pStyle w:val="2d"/>
        <w:numPr>
          <w:ilvl w:val="0"/>
          <w:numId w:val="22"/>
        </w:numPr>
        <w:shd w:val="clear" w:color="auto" w:fill="auto"/>
        <w:tabs>
          <w:tab w:val="left" w:pos="1133"/>
        </w:tabs>
        <w:spacing w:before="0" w:line="298" w:lineRule="exact"/>
        <w:ind w:left="1120" w:hanging="340"/>
        <w:jc w:val="both"/>
        <w:rPr>
          <w:sz w:val="24"/>
          <w:szCs w:val="24"/>
        </w:rPr>
      </w:pPr>
      <w:r w:rsidRPr="00EA6943">
        <w:rPr>
          <w:sz w:val="24"/>
          <w:szCs w:val="24"/>
        </w:rPr>
        <w:t>Утвердить состав оргкомитета по проведению публичных слушаний согласно приложению к настоящему решению.</w:t>
      </w:r>
    </w:p>
    <w:p w:rsidR="00EA6943" w:rsidRPr="00EA6943" w:rsidRDefault="00EA6943" w:rsidP="00EA6943">
      <w:pPr>
        <w:pStyle w:val="2d"/>
        <w:numPr>
          <w:ilvl w:val="0"/>
          <w:numId w:val="22"/>
        </w:numPr>
        <w:shd w:val="clear" w:color="auto" w:fill="auto"/>
        <w:tabs>
          <w:tab w:val="left" w:pos="1133"/>
        </w:tabs>
        <w:spacing w:before="0" w:line="298" w:lineRule="exact"/>
        <w:ind w:left="1120" w:hanging="340"/>
        <w:jc w:val="both"/>
        <w:rPr>
          <w:sz w:val="24"/>
          <w:szCs w:val="24"/>
        </w:rPr>
      </w:pPr>
      <w:r w:rsidRPr="00EA6943">
        <w:rPr>
          <w:sz w:val="24"/>
          <w:szCs w:val="24"/>
        </w:rPr>
        <w:t>Настоящее решение опубликовать в Информационном вестнике Билибинского района.</w:t>
      </w:r>
    </w:p>
    <w:p w:rsidR="00EA6943" w:rsidRPr="00EA6943" w:rsidRDefault="00EA6943" w:rsidP="00EA6943">
      <w:pPr>
        <w:pStyle w:val="2d"/>
        <w:numPr>
          <w:ilvl w:val="0"/>
          <w:numId w:val="22"/>
        </w:numPr>
        <w:shd w:val="clear" w:color="auto" w:fill="auto"/>
        <w:tabs>
          <w:tab w:val="left" w:pos="1133"/>
        </w:tabs>
        <w:spacing w:before="0" w:after="1360" w:line="298" w:lineRule="exact"/>
        <w:ind w:left="1120" w:hanging="340"/>
        <w:jc w:val="both"/>
        <w:rPr>
          <w:sz w:val="24"/>
          <w:szCs w:val="24"/>
        </w:rPr>
      </w:pPr>
      <w:r w:rsidRPr="00EA6943">
        <w:rPr>
          <w:sz w:val="24"/>
          <w:szCs w:val="24"/>
        </w:rPr>
        <w:t>Настоящее решение вступает в силу со дня его официального опубликования.</w:t>
      </w:r>
    </w:p>
    <w:p w:rsidR="00EA6943" w:rsidRPr="00EA6943" w:rsidRDefault="00EA6943" w:rsidP="00EA6943">
      <w:pPr>
        <w:pStyle w:val="2d"/>
        <w:shd w:val="clear" w:color="auto" w:fill="auto"/>
        <w:spacing w:before="0" w:line="298" w:lineRule="exact"/>
        <w:rPr>
          <w:sz w:val="24"/>
          <w:szCs w:val="24"/>
        </w:rPr>
      </w:pPr>
      <w:r w:rsidRPr="00EA694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254000" distL="173990" distR="63500" simplePos="0" relativeHeight="251663360" behindDoc="1" locked="0" layoutInCell="1" allowOverlap="1" wp14:anchorId="1A2E0B68" wp14:editId="737860D5">
                <wp:simplePos x="0" y="0"/>
                <wp:positionH relativeFrom="margin">
                  <wp:posOffset>4629785</wp:posOffset>
                </wp:positionH>
                <wp:positionV relativeFrom="paragraph">
                  <wp:posOffset>344170</wp:posOffset>
                </wp:positionV>
                <wp:extent cx="926465" cy="182880"/>
                <wp:effectExtent l="0" t="0" r="0" b="2540"/>
                <wp:wrapSquare wrapText="left"/>
                <wp:docPr id="104" name="Поле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943" w:rsidRDefault="00EA6943" w:rsidP="00EA6943">
                            <w:pPr>
                              <w:pStyle w:val="afffffffff"/>
                              <w:shd w:val="clear" w:color="auto" w:fill="auto"/>
                            </w:pPr>
                            <w:r>
                              <w:t xml:space="preserve">Д.А. </w:t>
                            </w:r>
                            <w:proofErr w:type="spellStart"/>
                            <w:r>
                              <w:t>Куприй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4" o:spid="_x0000_s1029" type="#_x0000_t202" style="position:absolute;margin-left:364.55pt;margin-top:27.1pt;width:72.95pt;height:14.4pt;z-index:-251653120;visibility:visible;mso-wrap-style:square;mso-width-percent:0;mso-height-percent:0;mso-wrap-distance-left:13.7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" filled="f" stroked="f">
                <v:textbox style="mso-fit-shape-to-text:t" inset="0,0,0,0">
                  <w:txbxContent>
                    <w:p w:rsidR="00EA6943" w:rsidRDefault="00EA6943" w:rsidP="00EA6943">
                      <w:pPr>
                        <w:pStyle w:val="afffffffff"/>
                        <w:shd w:val="clear" w:color="auto" w:fill="auto"/>
                      </w:pPr>
                      <w:r>
                        <w:t xml:space="preserve">Д.А. </w:t>
                      </w:r>
                      <w:proofErr w:type="spellStart"/>
                      <w:r>
                        <w:t>Куприй</w:t>
                      </w:r>
                      <w:proofErr w:type="spellEnd"/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proofErr w:type="spellStart"/>
      <w:r w:rsidRPr="00EA6943">
        <w:rPr>
          <w:sz w:val="24"/>
          <w:szCs w:val="24"/>
        </w:rPr>
        <w:t>И.о</w:t>
      </w:r>
      <w:proofErr w:type="spellEnd"/>
      <w:r w:rsidRPr="00EA6943">
        <w:rPr>
          <w:sz w:val="24"/>
          <w:szCs w:val="24"/>
        </w:rPr>
        <w:t>. Председателя Совета депутатов</w:t>
      </w:r>
    </w:p>
    <w:p w:rsidR="00EA6943" w:rsidRPr="00EA6943" w:rsidRDefault="00EA6943" w:rsidP="00EA6943">
      <w:pPr>
        <w:pStyle w:val="2d"/>
        <w:shd w:val="clear" w:color="auto" w:fill="auto"/>
        <w:spacing w:before="0" w:line="298" w:lineRule="exact"/>
        <w:rPr>
          <w:sz w:val="24"/>
          <w:szCs w:val="24"/>
        </w:rPr>
      </w:pPr>
      <w:r w:rsidRPr="00EA6943">
        <w:rPr>
          <w:sz w:val="24"/>
          <w:szCs w:val="24"/>
        </w:rPr>
        <w:t>муниципального образования</w:t>
      </w:r>
    </w:p>
    <w:p w:rsidR="00524A14" w:rsidRPr="00EA6943" w:rsidRDefault="00EA6943" w:rsidP="00EA6943">
      <w:pPr>
        <w:ind w:right="-427"/>
      </w:pPr>
      <w:r w:rsidRPr="00EA6943">
        <w:t>городское поселение Билибино</w:t>
      </w:r>
    </w:p>
    <w:p w:rsidR="00524A14" w:rsidRPr="00EA6943" w:rsidRDefault="00524A14" w:rsidP="00EA6943">
      <w:pPr>
        <w:ind w:right="-427"/>
        <w:jc w:val="center"/>
      </w:pPr>
    </w:p>
    <w:p w:rsidR="00524A14" w:rsidRPr="00EA6943" w:rsidRDefault="00524A14" w:rsidP="00EA6943">
      <w:pPr>
        <w:ind w:right="-427"/>
        <w:jc w:val="center"/>
      </w:pPr>
    </w:p>
    <w:p w:rsidR="00524A14" w:rsidRPr="00EA6943" w:rsidRDefault="00524A14" w:rsidP="00EA6943">
      <w:pPr>
        <w:ind w:right="-427"/>
        <w:jc w:val="center"/>
      </w:pPr>
    </w:p>
    <w:p w:rsidR="00524A14" w:rsidRPr="00EA6943" w:rsidRDefault="00524A14" w:rsidP="00EA6943">
      <w:pPr>
        <w:ind w:right="-427"/>
        <w:jc w:val="center"/>
      </w:pPr>
    </w:p>
    <w:p w:rsidR="00524A14" w:rsidRPr="00EA6943" w:rsidRDefault="00524A14" w:rsidP="00EA6943">
      <w:pPr>
        <w:ind w:right="-427"/>
        <w:jc w:val="center"/>
      </w:pPr>
    </w:p>
    <w:p w:rsidR="00524A14" w:rsidRPr="00EA6943" w:rsidRDefault="00524A14" w:rsidP="00EA6943">
      <w:pPr>
        <w:ind w:right="-427"/>
        <w:jc w:val="center"/>
      </w:pPr>
    </w:p>
    <w:p w:rsidR="00524A14" w:rsidRPr="00EA6943" w:rsidRDefault="00524A14" w:rsidP="00EA6943">
      <w:pPr>
        <w:ind w:right="-427"/>
        <w:jc w:val="center"/>
      </w:pPr>
    </w:p>
    <w:p w:rsidR="00524A14" w:rsidRPr="00EA6943" w:rsidRDefault="00524A14" w:rsidP="009B3812">
      <w:pPr>
        <w:ind w:right="-427"/>
        <w:jc w:val="both"/>
        <w:rPr>
          <w:sz w:val="20"/>
          <w:szCs w:val="20"/>
        </w:rPr>
      </w:pPr>
    </w:p>
    <w:p w:rsidR="00524A14" w:rsidRPr="00EA6943" w:rsidRDefault="00524A14" w:rsidP="009B3812">
      <w:pPr>
        <w:ind w:right="-427"/>
        <w:jc w:val="both"/>
        <w:rPr>
          <w:sz w:val="20"/>
          <w:szCs w:val="20"/>
        </w:rPr>
      </w:pPr>
    </w:p>
    <w:p w:rsidR="00234C9A" w:rsidRPr="00EA6943" w:rsidRDefault="00234C9A" w:rsidP="009B3812">
      <w:pPr>
        <w:ind w:right="-427"/>
        <w:jc w:val="both"/>
        <w:rPr>
          <w:sz w:val="20"/>
          <w:szCs w:val="20"/>
        </w:rPr>
      </w:pPr>
    </w:p>
    <w:p w:rsidR="00234C9A" w:rsidRPr="005658A4" w:rsidRDefault="00234C9A" w:rsidP="009B3812">
      <w:pPr>
        <w:ind w:right="-427"/>
        <w:jc w:val="both"/>
        <w:rPr>
          <w:sz w:val="20"/>
          <w:szCs w:val="20"/>
        </w:rPr>
      </w:pPr>
    </w:p>
    <w:p w:rsidR="00234C9A" w:rsidRPr="00EA6943" w:rsidRDefault="00EA6943" w:rsidP="00EA6943">
      <w:pPr>
        <w:jc w:val="right"/>
      </w:pPr>
      <w:r>
        <w:lastRenderedPageBreak/>
        <w:t xml:space="preserve">   </w:t>
      </w:r>
      <w:r w:rsidRPr="00EA6943">
        <w:t>Приложение</w:t>
      </w:r>
    </w:p>
    <w:p w:rsidR="00EA6943" w:rsidRDefault="00EA6943" w:rsidP="00EA6943">
      <w:pPr>
        <w:jc w:val="right"/>
      </w:pPr>
      <w:r w:rsidRPr="00EA6943">
        <w:t xml:space="preserve">к Решению № 1 Совета депутатов </w:t>
      </w:r>
    </w:p>
    <w:p w:rsidR="00EA6943" w:rsidRDefault="00EA6943" w:rsidP="00EA6943">
      <w:pPr>
        <w:jc w:val="right"/>
      </w:pPr>
      <w:r w:rsidRPr="00EA6943">
        <w:t xml:space="preserve">муниципального образования </w:t>
      </w:r>
    </w:p>
    <w:p w:rsidR="00EA6943" w:rsidRDefault="00EA6943" w:rsidP="00EA6943">
      <w:pPr>
        <w:jc w:val="right"/>
      </w:pPr>
      <w:proofErr w:type="spellStart"/>
      <w:r w:rsidRPr="00EA6943">
        <w:t>ородское</w:t>
      </w:r>
      <w:proofErr w:type="spellEnd"/>
      <w:r w:rsidRPr="00EA6943">
        <w:t xml:space="preserve"> поселение Билибино </w:t>
      </w:r>
    </w:p>
    <w:p w:rsidR="00EA6943" w:rsidRPr="00EA6943" w:rsidRDefault="00EA6943" w:rsidP="00EA6943">
      <w:pPr>
        <w:jc w:val="right"/>
      </w:pPr>
      <w:r w:rsidRPr="00EA6943">
        <w:t>от 27 апреля 2022 года</w:t>
      </w:r>
    </w:p>
    <w:p w:rsidR="00EA6943" w:rsidRPr="00EA6943" w:rsidRDefault="00EA6943" w:rsidP="00EA6943">
      <w:pPr>
        <w:pStyle w:val="42"/>
        <w:shd w:val="clear" w:color="auto" w:fill="auto"/>
        <w:spacing w:before="0"/>
        <w:rPr>
          <w:sz w:val="24"/>
          <w:szCs w:val="24"/>
        </w:rPr>
      </w:pPr>
      <w:r w:rsidRPr="00EA6943">
        <w:rPr>
          <w:color w:val="000000"/>
          <w:sz w:val="24"/>
          <w:szCs w:val="24"/>
        </w:rPr>
        <w:t>Состав</w:t>
      </w:r>
    </w:p>
    <w:p w:rsidR="00EA6943" w:rsidRPr="00EA6943" w:rsidRDefault="00EA6943" w:rsidP="00EA6943">
      <w:pPr>
        <w:pStyle w:val="42"/>
        <w:shd w:val="clear" w:color="auto" w:fill="auto"/>
        <w:spacing w:before="0" w:after="308"/>
        <w:rPr>
          <w:sz w:val="24"/>
          <w:szCs w:val="24"/>
        </w:rPr>
      </w:pPr>
      <w:r w:rsidRPr="00EA6943">
        <w:rPr>
          <w:color w:val="000000"/>
          <w:sz w:val="24"/>
          <w:szCs w:val="24"/>
        </w:rPr>
        <w:t>оргкомитета по проведению публичных слушаний по обсуждению внесения</w:t>
      </w:r>
      <w:r w:rsidRPr="00EA6943">
        <w:rPr>
          <w:color w:val="000000"/>
          <w:sz w:val="24"/>
          <w:szCs w:val="24"/>
        </w:rPr>
        <w:br/>
        <w:t>изменений в Правила благоустройства территории муниципального</w:t>
      </w:r>
      <w:r w:rsidRPr="00EA6943">
        <w:rPr>
          <w:color w:val="000000"/>
          <w:sz w:val="24"/>
          <w:szCs w:val="24"/>
        </w:rPr>
        <w:br/>
        <w:t>образования городское поселение Билибино</w:t>
      </w:r>
    </w:p>
    <w:p w:rsidR="00EA6943" w:rsidRPr="00EA6943" w:rsidRDefault="00EA6943" w:rsidP="00EA6943">
      <w:pPr>
        <w:pStyle w:val="2d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A6943">
        <w:rPr>
          <w:sz w:val="24"/>
          <w:szCs w:val="24"/>
        </w:rPr>
        <w:t>Председатель оргкомитета:</w:t>
      </w:r>
    </w:p>
    <w:p w:rsidR="00EA6943" w:rsidRPr="00EA6943" w:rsidRDefault="00EA6943" w:rsidP="00EA6943">
      <w:pPr>
        <w:pStyle w:val="2d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EA6943">
        <w:rPr>
          <w:sz w:val="24"/>
          <w:szCs w:val="24"/>
        </w:rPr>
        <w:t>Куприй</w:t>
      </w:r>
      <w:proofErr w:type="spellEnd"/>
      <w:r w:rsidRPr="00EA6943">
        <w:rPr>
          <w:sz w:val="24"/>
          <w:szCs w:val="24"/>
        </w:rPr>
        <w:t xml:space="preserve"> Д.А. - </w:t>
      </w:r>
      <w:proofErr w:type="spellStart"/>
      <w:r w:rsidRPr="00EA6943">
        <w:rPr>
          <w:sz w:val="24"/>
          <w:szCs w:val="24"/>
        </w:rPr>
        <w:t>И.о</w:t>
      </w:r>
      <w:proofErr w:type="spellEnd"/>
      <w:r w:rsidRPr="00EA6943">
        <w:rPr>
          <w:sz w:val="24"/>
          <w:szCs w:val="24"/>
        </w:rPr>
        <w:t>. Председателя Совета депутатов муниципального</w:t>
      </w:r>
    </w:p>
    <w:p w:rsidR="00EA6943" w:rsidRPr="00EA6943" w:rsidRDefault="00EA6943" w:rsidP="00EA6943">
      <w:pPr>
        <w:pStyle w:val="2d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A6943">
        <w:rPr>
          <w:sz w:val="24"/>
          <w:szCs w:val="24"/>
        </w:rPr>
        <w:t>образования городское поселение Билибино</w:t>
      </w:r>
    </w:p>
    <w:p w:rsidR="00EA6943" w:rsidRPr="00EA6943" w:rsidRDefault="00EA6943" w:rsidP="00EA6943">
      <w:pPr>
        <w:pStyle w:val="2d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A6943">
        <w:rPr>
          <w:sz w:val="24"/>
          <w:szCs w:val="24"/>
        </w:rPr>
        <w:t>Секретарь оргкомитета:</w:t>
      </w:r>
    </w:p>
    <w:p w:rsidR="00EA6943" w:rsidRPr="00EA6943" w:rsidRDefault="00EA6943" w:rsidP="00EA6943">
      <w:pPr>
        <w:pStyle w:val="2d"/>
        <w:shd w:val="clear" w:color="auto" w:fill="auto"/>
        <w:tabs>
          <w:tab w:val="left" w:pos="2314"/>
        </w:tabs>
        <w:spacing w:before="0" w:line="240" w:lineRule="auto"/>
        <w:jc w:val="both"/>
        <w:rPr>
          <w:sz w:val="24"/>
          <w:szCs w:val="24"/>
        </w:rPr>
      </w:pPr>
      <w:r w:rsidRPr="00EA6943">
        <w:rPr>
          <w:sz w:val="24"/>
          <w:szCs w:val="24"/>
        </w:rPr>
        <w:t>Кремень Т.В.</w:t>
      </w:r>
      <w:r w:rsidRPr="00EA6943">
        <w:rPr>
          <w:sz w:val="24"/>
          <w:szCs w:val="24"/>
        </w:rPr>
        <w:tab/>
        <w:t>- Депутат Совета депутатов муниципального</w:t>
      </w:r>
    </w:p>
    <w:p w:rsidR="00EA6943" w:rsidRPr="00EA6943" w:rsidRDefault="00EA6943" w:rsidP="00EA6943">
      <w:pPr>
        <w:pStyle w:val="2d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A6943">
        <w:rPr>
          <w:sz w:val="24"/>
          <w:szCs w:val="24"/>
        </w:rPr>
        <w:t>образования городское поселение Билибино</w:t>
      </w:r>
    </w:p>
    <w:p w:rsidR="00EA6943" w:rsidRPr="00EA6943" w:rsidRDefault="00EA6943" w:rsidP="00EA6943">
      <w:pPr>
        <w:pStyle w:val="2d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A6943">
        <w:rPr>
          <w:sz w:val="24"/>
          <w:szCs w:val="24"/>
        </w:rPr>
        <w:t>Члены оргкомитета:</w:t>
      </w:r>
    </w:p>
    <w:p w:rsidR="00EA6943" w:rsidRPr="00EA6943" w:rsidRDefault="00EA6943" w:rsidP="00EA6943">
      <w:pPr>
        <w:pStyle w:val="2d"/>
        <w:shd w:val="clear" w:color="auto" w:fill="auto"/>
        <w:tabs>
          <w:tab w:val="left" w:pos="2314"/>
        </w:tabs>
        <w:spacing w:before="0" w:line="240" w:lineRule="auto"/>
        <w:jc w:val="both"/>
        <w:rPr>
          <w:sz w:val="24"/>
          <w:szCs w:val="24"/>
        </w:rPr>
      </w:pPr>
      <w:r w:rsidRPr="00EA6943">
        <w:rPr>
          <w:sz w:val="24"/>
          <w:szCs w:val="24"/>
        </w:rPr>
        <w:t>Евсеева М.В.</w:t>
      </w:r>
      <w:r w:rsidRPr="00EA6943">
        <w:rPr>
          <w:sz w:val="24"/>
          <w:szCs w:val="24"/>
        </w:rPr>
        <w:tab/>
        <w:t>- Начальник финансового отдела Управления финансов,</w:t>
      </w:r>
    </w:p>
    <w:p w:rsidR="00234C9A" w:rsidRPr="00EA6943" w:rsidRDefault="00EA6943" w:rsidP="00EA6943">
      <w:pPr>
        <w:ind w:right="-427"/>
        <w:jc w:val="both"/>
      </w:pPr>
      <w:r w:rsidRPr="00EA6943">
        <w:t>экономики и имущественных отношений Администрации МО Билибинский муниципальный район.</w:t>
      </w:r>
    </w:p>
    <w:p w:rsidR="00234C9A" w:rsidRPr="00EA6943" w:rsidRDefault="00234C9A" w:rsidP="00EA6943">
      <w:pPr>
        <w:ind w:right="-427"/>
        <w:jc w:val="both"/>
      </w:pPr>
    </w:p>
    <w:p w:rsidR="00234C9A" w:rsidRPr="00EA6943" w:rsidRDefault="00234C9A" w:rsidP="00EA6943">
      <w:pPr>
        <w:ind w:right="-427"/>
        <w:jc w:val="both"/>
      </w:pPr>
    </w:p>
    <w:p w:rsidR="00234C9A" w:rsidRPr="00EA6943" w:rsidRDefault="00234C9A" w:rsidP="00EA6943">
      <w:pPr>
        <w:ind w:right="-427"/>
        <w:jc w:val="both"/>
      </w:pPr>
    </w:p>
    <w:p w:rsidR="00234C9A" w:rsidRPr="00EA6943" w:rsidRDefault="00234C9A" w:rsidP="00EA6943">
      <w:pPr>
        <w:ind w:right="-427"/>
        <w:jc w:val="both"/>
      </w:pPr>
    </w:p>
    <w:p w:rsidR="00234C9A" w:rsidRPr="00EA6943" w:rsidRDefault="00234C9A" w:rsidP="00EA6943">
      <w:pPr>
        <w:ind w:right="-427"/>
        <w:jc w:val="both"/>
      </w:pPr>
    </w:p>
    <w:p w:rsidR="00234C9A" w:rsidRPr="00EA6943" w:rsidRDefault="00234C9A" w:rsidP="00EA6943">
      <w:pPr>
        <w:ind w:right="-427"/>
        <w:jc w:val="both"/>
      </w:pPr>
    </w:p>
    <w:p w:rsidR="00234C9A" w:rsidRPr="00EA6943" w:rsidRDefault="00234C9A" w:rsidP="00EA6943">
      <w:pPr>
        <w:ind w:right="-427"/>
        <w:jc w:val="both"/>
      </w:pPr>
    </w:p>
    <w:p w:rsidR="006106DF" w:rsidRPr="00EA6943" w:rsidRDefault="006106DF" w:rsidP="00EA6943">
      <w:pPr>
        <w:ind w:right="-427"/>
        <w:jc w:val="both"/>
      </w:pPr>
    </w:p>
    <w:p w:rsidR="006106DF" w:rsidRPr="00EA6943" w:rsidRDefault="006106DF" w:rsidP="00EA6943">
      <w:pPr>
        <w:ind w:right="-427"/>
        <w:jc w:val="both"/>
      </w:pPr>
    </w:p>
    <w:p w:rsidR="006106DF" w:rsidRPr="00EA6943" w:rsidRDefault="006106DF" w:rsidP="00EA6943">
      <w:pPr>
        <w:ind w:right="-427"/>
        <w:jc w:val="both"/>
      </w:pPr>
    </w:p>
    <w:p w:rsidR="006106DF" w:rsidRPr="00EA6943" w:rsidRDefault="006106DF" w:rsidP="00EA6943">
      <w:pPr>
        <w:ind w:right="-427"/>
        <w:jc w:val="both"/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234C9A" w:rsidRDefault="00234C9A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  <w:bookmarkStart w:id="3" w:name="_GoBack"/>
      <w:bookmarkEnd w:id="3"/>
    </w:p>
    <w:p w:rsidR="00234C9A" w:rsidRDefault="00234C9A" w:rsidP="009B3812">
      <w:pPr>
        <w:ind w:right="-427"/>
        <w:jc w:val="both"/>
        <w:rPr>
          <w:sz w:val="20"/>
          <w:szCs w:val="20"/>
        </w:rPr>
      </w:pPr>
    </w:p>
    <w:p w:rsidR="00234C9A" w:rsidRDefault="00234C9A" w:rsidP="009B3812">
      <w:pPr>
        <w:ind w:right="-427"/>
        <w:jc w:val="both"/>
        <w:rPr>
          <w:sz w:val="20"/>
          <w:szCs w:val="20"/>
        </w:rPr>
      </w:pPr>
    </w:p>
    <w:p w:rsidR="00234C9A" w:rsidRDefault="00234C9A" w:rsidP="009B3812">
      <w:pPr>
        <w:ind w:right="-427"/>
        <w:jc w:val="both"/>
        <w:rPr>
          <w:sz w:val="20"/>
          <w:szCs w:val="20"/>
        </w:rPr>
      </w:pPr>
    </w:p>
    <w:p w:rsidR="00234C9A" w:rsidRDefault="00234C9A" w:rsidP="009B3812">
      <w:pPr>
        <w:ind w:right="-427"/>
        <w:jc w:val="both"/>
        <w:rPr>
          <w:sz w:val="20"/>
          <w:szCs w:val="20"/>
        </w:rPr>
      </w:pPr>
    </w:p>
    <w:p w:rsidR="000B262D" w:rsidRDefault="000B262D" w:rsidP="009B3812">
      <w:pPr>
        <w:ind w:right="-427"/>
        <w:jc w:val="both"/>
        <w:rPr>
          <w:sz w:val="20"/>
          <w:szCs w:val="20"/>
        </w:rPr>
      </w:pPr>
    </w:p>
    <w:p w:rsidR="000B262D" w:rsidRDefault="000B262D" w:rsidP="009B3812">
      <w:pPr>
        <w:ind w:right="-427"/>
        <w:jc w:val="both"/>
        <w:rPr>
          <w:sz w:val="20"/>
          <w:szCs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62"/>
        <w:gridCol w:w="5652"/>
      </w:tblGrid>
      <w:tr w:rsidR="00D6065C" w:rsidRPr="008C253B" w:rsidTr="00FE77C9">
        <w:trPr>
          <w:trHeight w:val="1367"/>
        </w:trPr>
        <w:tc>
          <w:tcPr>
            <w:tcW w:w="4678" w:type="dxa"/>
          </w:tcPr>
          <w:p w:rsidR="00D6065C" w:rsidRPr="008C253B" w:rsidRDefault="00D6065C" w:rsidP="00D6065C">
            <w:r w:rsidRPr="008C253B">
              <w:rPr>
                <w:noProof/>
              </w:rPr>
              <w:drawing>
                <wp:inline distT="0" distB="0" distL="0" distR="0" wp14:anchorId="27D11C33" wp14:editId="1C33A978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65C" w:rsidRPr="008C253B" w:rsidRDefault="00D6065C" w:rsidP="00D6065C">
            <w:pPr>
              <w:jc w:val="center"/>
            </w:pPr>
          </w:p>
          <w:p w:rsidR="00D6065C" w:rsidRPr="008C253B" w:rsidRDefault="00D6065C" w:rsidP="00D6065C">
            <w:pPr>
              <w:jc w:val="center"/>
            </w:pPr>
            <w:r w:rsidRPr="008C253B">
              <w:t>РАСПРОСТРАНЯЕТСЯ  БЕСПЛАТНО</w:t>
            </w:r>
          </w:p>
        </w:tc>
        <w:tc>
          <w:tcPr>
            <w:tcW w:w="5920" w:type="dxa"/>
          </w:tcPr>
          <w:p w:rsidR="00D6065C" w:rsidRPr="0019067E" w:rsidRDefault="00D6065C" w:rsidP="00D6065C">
            <w:pPr>
              <w:rPr>
                <w:b/>
                <w:sz w:val="16"/>
                <w:szCs w:val="16"/>
              </w:rPr>
            </w:pP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Учредитель: </w:t>
            </w:r>
            <w:r w:rsidRPr="0019067E">
              <w:rPr>
                <w:sz w:val="16"/>
                <w:szCs w:val="16"/>
              </w:rPr>
              <w:t>Администрация МО МБР</w:t>
            </w: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Соучредители:</w:t>
            </w:r>
            <w:r w:rsidRPr="0019067E">
              <w:rPr>
                <w:sz w:val="16"/>
                <w:szCs w:val="16"/>
              </w:rPr>
              <w:t xml:space="preserve"> Совет депутатов МО БМР.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</w:t>
            </w:r>
            <w:proofErr w:type="gramStart"/>
            <w:r w:rsidRPr="0019067E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19067E">
              <w:rPr>
                <w:b/>
                <w:sz w:val="16"/>
                <w:szCs w:val="16"/>
              </w:rPr>
              <w:t xml:space="preserve"> </w:t>
            </w:r>
            <w:r w:rsidRPr="0019067E">
              <w:rPr>
                <w:sz w:val="16"/>
                <w:szCs w:val="16"/>
              </w:rPr>
              <w:t>Гизбрехт В.В.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Адрес учредителя и издателя:</w:t>
            </w:r>
            <w:r w:rsidRPr="0019067E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Адрес редакции: </w:t>
            </w:r>
            <w:r w:rsidRPr="0019067E">
              <w:rPr>
                <w:sz w:val="16"/>
                <w:szCs w:val="16"/>
              </w:rPr>
              <w:t>689450, г. Билибино ул. Курчатова, д. 6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Подписано в печать: </w:t>
            </w:r>
            <w:r w:rsidR="00B861C0">
              <w:rPr>
                <w:sz w:val="16"/>
                <w:szCs w:val="16"/>
              </w:rPr>
              <w:t>06</w:t>
            </w:r>
            <w:r w:rsidR="00A5652C">
              <w:rPr>
                <w:sz w:val="16"/>
                <w:szCs w:val="16"/>
              </w:rPr>
              <w:t>.</w:t>
            </w:r>
            <w:r w:rsidR="00B861C0">
              <w:rPr>
                <w:sz w:val="16"/>
                <w:szCs w:val="16"/>
              </w:rPr>
              <w:t>05</w:t>
            </w:r>
            <w:r w:rsidR="00361D39">
              <w:rPr>
                <w:sz w:val="16"/>
                <w:szCs w:val="16"/>
              </w:rPr>
              <w:t>.2022</w:t>
            </w:r>
            <w:r w:rsidRPr="00EB2169">
              <w:rPr>
                <w:sz w:val="16"/>
                <w:szCs w:val="16"/>
              </w:rPr>
              <w:t xml:space="preserve"> г</w:t>
            </w:r>
            <w:r w:rsidRPr="0019067E">
              <w:rPr>
                <w:sz w:val="16"/>
                <w:szCs w:val="16"/>
              </w:rPr>
              <w:t xml:space="preserve">.  в 11:00(по </w:t>
            </w:r>
            <w:r w:rsidR="00146096">
              <w:rPr>
                <w:sz w:val="16"/>
                <w:szCs w:val="16"/>
              </w:rPr>
              <w:t>графику);</w:t>
            </w:r>
            <w:r w:rsidRPr="0019067E">
              <w:rPr>
                <w:sz w:val="16"/>
                <w:szCs w:val="16"/>
              </w:rPr>
              <w:t>11:00(фактически)</w:t>
            </w: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  <w:highlight w:val="yellow"/>
              </w:rPr>
            </w:pPr>
            <w:r w:rsidRPr="0019067E">
              <w:rPr>
                <w:b/>
                <w:sz w:val="16"/>
                <w:szCs w:val="16"/>
              </w:rPr>
              <w:t xml:space="preserve">          Тираж: </w:t>
            </w:r>
            <w:r>
              <w:rPr>
                <w:b/>
                <w:sz w:val="16"/>
                <w:szCs w:val="16"/>
              </w:rPr>
              <w:t xml:space="preserve">12 </w:t>
            </w:r>
            <w:proofErr w:type="spellStart"/>
            <w:proofErr w:type="gramStart"/>
            <w:r w:rsidR="00D40DCD">
              <w:rPr>
                <w:b/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A87AE8" w:rsidRPr="004E7F93" w:rsidRDefault="00A87AE8" w:rsidP="000D6161">
      <w:pPr>
        <w:ind w:right="140"/>
        <w:jc w:val="both"/>
        <w:rPr>
          <w:sz w:val="20"/>
          <w:szCs w:val="20"/>
        </w:rPr>
      </w:pPr>
    </w:p>
    <w:sectPr w:rsidR="00A87AE8" w:rsidRPr="004E7F93" w:rsidSect="00823DA1">
      <w:headerReference w:type="even" r:id="rId30"/>
      <w:headerReference w:type="default" r:id="rId31"/>
      <w:headerReference w:type="first" r:id="rId32"/>
      <w:pgSz w:w="11906" w:h="16838" w:code="9"/>
      <w:pgMar w:top="567" w:right="849" w:bottom="567" w:left="709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8A4" w:rsidRDefault="005658A4" w:rsidP="00FE0245">
      <w:r>
        <w:separator/>
      </w:r>
    </w:p>
  </w:endnote>
  <w:endnote w:type="continuationSeparator" w:id="0">
    <w:p w:rsidR="005658A4" w:rsidRDefault="005658A4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8A4" w:rsidRDefault="005658A4" w:rsidP="00FE0245">
      <w:r>
        <w:separator/>
      </w:r>
    </w:p>
  </w:footnote>
  <w:footnote w:type="continuationSeparator" w:id="0">
    <w:p w:rsidR="005658A4" w:rsidRDefault="005658A4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8A4" w:rsidRPr="00126BA9" w:rsidRDefault="00EA6943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865104142"/>
        <w:docPartObj>
          <w:docPartGallery w:val="Page Numbers (Top of Page)"/>
          <w:docPartUnique/>
        </w:docPartObj>
      </w:sdtPr>
      <w:sdtEndPr/>
      <w:sdtContent>
        <w:r w:rsidR="005658A4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5658A4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5658A4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>
          <w:rPr>
            <w:rFonts w:ascii="Bauhaus 93" w:hAnsi="Bauhaus 93"/>
            <w:b/>
            <w:noProof/>
            <w:sz w:val="16"/>
            <w:szCs w:val="16"/>
          </w:rPr>
          <w:t>20</w:t>
        </w:r>
        <w:r w:rsidR="005658A4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5658A4" w:rsidRPr="00320641">
      <w:rPr>
        <w:b/>
        <w:sz w:val="16"/>
        <w:szCs w:val="16"/>
      </w:rPr>
      <w:t xml:space="preserve"> </w:t>
    </w:r>
    <w:r w:rsidR="005658A4">
      <w:rPr>
        <w:b/>
        <w:sz w:val="16"/>
        <w:szCs w:val="16"/>
      </w:rPr>
      <w:t xml:space="preserve"> </w:t>
    </w:r>
    <w:r w:rsidR="005658A4" w:rsidRPr="00A74DF6">
      <w:rPr>
        <w:color w:val="0D0D0D"/>
        <w:sz w:val="16"/>
        <w:szCs w:val="16"/>
      </w:rPr>
      <w:t>Информацион</w:t>
    </w:r>
    <w:r w:rsidR="005658A4">
      <w:rPr>
        <w:color w:val="0D0D0D"/>
        <w:sz w:val="16"/>
        <w:szCs w:val="16"/>
      </w:rPr>
      <w:t xml:space="preserve">ный вестник Билибинского района </w:t>
    </w:r>
    <w:r w:rsidR="00B861C0">
      <w:rPr>
        <w:color w:val="0D0D0D"/>
        <w:sz w:val="16"/>
        <w:szCs w:val="16"/>
      </w:rPr>
      <w:t>6</w:t>
    </w:r>
    <w:r w:rsidR="005658A4">
      <w:rPr>
        <w:color w:val="0D0D0D"/>
        <w:sz w:val="16"/>
        <w:szCs w:val="16"/>
      </w:rPr>
      <w:t xml:space="preserve"> </w:t>
    </w:r>
    <w:r w:rsidR="00B861C0">
      <w:rPr>
        <w:color w:val="0D0D0D"/>
        <w:sz w:val="16"/>
        <w:szCs w:val="16"/>
      </w:rPr>
      <w:t>мая</w:t>
    </w:r>
    <w:r w:rsidR="005658A4">
      <w:rPr>
        <w:color w:val="0D0D0D"/>
        <w:sz w:val="16"/>
        <w:szCs w:val="16"/>
      </w:rPr>
      <w:t xml:space="preserve"> 2022 года № </w:t>
    </w:r>
    <w:r w:rsidR="00B861C0">
      <w:rPr>
        <w:color w:val="0D0D0D"/>
        <w:sz w:val="16"/>
        <w:szCs w:val="16"/>
      </w:rPr>
      <w:t>20</w:t>
    </w:r>
    <w:r w:rsidR="005658A4">
      <w:rPr>
        <w:color w:val="0D0D0D"/>
        <w:sz w:val="16"/>
        <w:szCs w:val="16"/>
      </w:rPr>
      <w:t xml:space="preserve"> </w:t>
    </w:r>
    <w:r w:rsidR="005658A4" w:rsidRPr="0019067E">
      <w:rPr>
        <w:color w:val="0D0D0D"/>
        <w:sz w:val="16"/>
        <w:szCs w:val="16"/>
      </w:rPr>
      <w:t>(</w:t>
    </w:r>
    <w:r w:rsidR="00B861C0">
      <w:rPr>
        <w:color w:val="0D0D0D"/>
        <w:sz w:val="16"/>
        <w:szCs w:val="16"/>
      </w:rPr>
      <w:t>411</w:t>
    </w:r>
    <w:r w:rsidR="005658A4" w:rsidRPr="0019067E">
      <w:rPr>
        <w:color w:val="0D0D0D"/>
        <w:sz w:val="16"/>
        <w:szCs w:val="16"/>
      </w:rPr>
      <w:t>)</w:t>
    </w:r>
  </w:p>
  <w:p w:rsidR="005658A4" w:rsidRPr="005658A4" w:rsidRDefault="005658A4">
    <w:pPr>
      <w:rPr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8A4" w:rsidRPr="0075400A" w:rsidRDefault="00EA6943" w:rsidP="00AB7D6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1841767087"/>
        <w:docPartObj>
          <w:docPartGallery w:val="Page Numbers (Top of Page)"/>
          <w:docPartUnique/>
        </w:docPartObj>
      </w:sdtPr>
      <w:sdtEndPr/>
      <w:sdtContent>
        <w:r w:rsidR="005658A4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5658A4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5658A4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>
          <w:rPr>
            <w:rFonts w:ascii="Bauhaus 93" w:hAnsi="Bauhaus 93"/>
            <w:b/>
            <w:noProof/>
            <w:sz w:val="16"/>
            <w:szCs w:val="16"/>
          </w:rPr>
          <w:t>19</w:t>
        </w:r>
        <w:r w:rsidR="005658A4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5658A4" w:rsidRPr="00320641">
      <w:rPr>
        <w:b/>
        <w:sz w:val="16"/>
        <w:szCs w:val="16"/>
      </w:rPr>
      <w:t xml:space="preserve"> </w:t>
    </w:r>
    <w:r w:rsidR="005658A4">
      <w:rPr>
        <w:b/>
        <w:sz w:val="16"/>
        <w:szCs w:val="16"/>
      </w:rPr>
      <w:t xml:space="preserve"> </w:t>
    </w:r>
    <w:r w:rsidR="005658A4" w:rsidRPr="00A74DF6">
      <w:rPr>
        <w:color w:val="0D0D0D"/>
        <w:sz w:val="16"/>
        <w:szCs w:val="16"/>
      </w:rPr>
      <w:t>Информацион</w:t>
    </w:r>
    <w:r w:rsidR="005658A4">
      <w:rPr>
        <w:color w:val="0D0D0D"/>
        <w:sz w:val="16"/>
        <w:szCs w:val="16"/>
      </w:rPr>
      <w:t xml:space="preserve">ный вестник Билибинского района </w:t>
    </w:r>
    <w:r w:rsidR="00B861C0">
      <w:rPr>
        <w:color w:val="0D0D0D"/>
        <w:sz w:val="16"/>
        <w:szCs w:val="16"/>
      </w:rPr>
      <w:t>6</w:t>
    </w:r>
    <w:r w:rsidR="005658A4">
      <w:rPr>
        <w:color w:val="0D0D0D"/>
        <w:sz w:val="16"/>
        <w:szCs w:val="16"/>
      </w:rPr>
      <w:t xml:space="preserve"> </w:t>
    </w:r>
    <w:r w:rsidR="00B861C0">
      <w:rPr>
        <w:color w:val="0D0D0D"/>
        <w:sz w:val="16"/>
        <w:szCs w:val="16"/>
      </w:rPr>
      <w:t>мая</w:t>
    </w:r>
    <w:r w:rsidR="005658A4">
      <w:rPr>
        <w:color w:val="0D0D0D"/>
        <w:sz w:val="16"/>
        <w:szCs w:val="16"/>
      </w:rPr>
      <w:t xml:space="preserve"> 2022 года № </w:t>
    </w:r>
    <w:r w:rsidR="00B861C0">
      <w:rPr>
        <w:color w:val="0D0D0D"/>
        <w:sz w:val="16"/>
        <w:szCs w:val="16"/>
      </w:rPr>
      <w:t>20</w:t>
    </w:r>
    <w:r w:rsidR="005658A4">
      <w:rPr>
        <w:color w:val="0D0D0D"/>
        <w:sz w:val="16"/>
        <w:szCs w:val="16"/>
      </w:rPr>
      <w:t xml:space="preserve">  </w:t>
    </w:r>
    <w:r w:rsidR="005658A4" w:rsidRPr="0019067E">
      <w:rPr>
        <w:color w:val="0D0D0D"/>
        <w:sz w:val="16"/>
        <w:szCs w:val="16"/>
      </w:rPr>
      <w:t>(</w:t>
    </w:r>
    <w:r w:rsidR="00B861C0">
      <w:rPr>
        <w:color w:val="0D0D0D"/>
        <w:sz w:val="16"/>
        <w:szCs w:val="16"/>
      </w:rPr>
      <w:t>411</w:t>
    </w:r>
    <w:r w:rsidR="005658A4" w:rsidRPr="0019067E">
      <w:rPr>
        <w:color w:val="0D0D0D"/>
        <w:sz w:val="16"/>
        <w:szCs w:val="16"/>
      </w:rPr>
      <w:t>)</w:t>
    </w:r>
  </w:p>
  <w:p w:rsidR="005658A4" w:rsidRDefault="005658A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8A4" w:rsidRDefault="005658A4">
    <w:pPr>
      <w:pStyle w:val="a7"/>
    </w:pPr>
  </w:p>
  <w:p w:rsidR="005658A4" w:rsidRDefault="005658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8FB25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F22429D"/>
    <w:multiLevelType w:val="hybridMultilevel"/>
    <w:tmpl w:val="8970F5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DE58EB"/>
    <w:multiLevelType w:val="multilevel"/>
    <w:tmpl w:val="E35A98B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462722"/>
    <w:multiLevelType w:val="singleLevel"/>
    <w:tmpl w:val="9F24A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C285E7E"/>
    <w:multiLevelType w:val="multilevel"/>
    <w:tmpl w:val="84AAE9E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2A231D"/>
    <w:multiLevelType w:val="hybridMultilevel"/>
    <w:tmpl w:val="47AE2F50"/>
    <w:lvl w:ilvl="0" w:tplc="1578F10E">
      <w:start w:val="1"/>
      <w:numFmt w:val="decimal"/>
      <w:lvlText w:val="%1."/>
      <w:lvlJc w:val="left"/>
      <w:pPr>
        <w:ind w:left="1557" w:hanging="99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8012A0"/>
    <w:multiLevelType w:val="multilevel"/>
    <w:tmpl w:val="8C3C4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935456"/>
    <w:multiLevelType w:val="multilevel"/>
    <w:tmpl w:val="7E1A1CDC"/>
    <w:lvl w:ilvl="0">
      <w:start w:val="1"/>
      <w:numFmt w:val="upperRoman"/>
      <w:lvlText w:val="%1."/>
      <w:lvlJc w:val="left"/>
      <w:pPr>
        <w:ind w:left="347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56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59" w:hanging="1440"/>
      </w:pPr>
      <w:rPr>
        <w:rFonts w:hint="default"/>
      </w:rPr>
    </w:lvl>
  </w:abstractNum>
  <w:abstractNum w:abstractNumId="10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5FA74614"/>
    <w:multiLevelType w:val="multilevel"/>
    <w:tmpl w:val="0D2EECB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DC303B"/>
    <w:multiLevelType w:val="hybridMultilevel"/>
    <w:tmpl w:val="E1E00E6A"/>
    <w:lvl w:ilvl="0" w:tplc="5EA8E7C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FC061950">
      <w:numFmt w:val="none"/>
      <w:lvlText w:val=""/>
      <w:lvlJc w:val="left"/>
      <w:pPr>
        <w:tabs>
          <w:tab w:val="num" w:pos="360"/>
        </w:tabs>
      </w:pPr>
    </w:lvl>
    <w:lvl w:ilvl="2" w:tplc="91B20382">
      <w:numFmt w:val="none"/>
      <w:lvlText w:val=""/>
      <w:lvlJc w:val="left"/>
      <w:pPr>
        <w:tabs>
          <w:tab w:val="num" w:pos="360"/>
        </w:tabs>
      </w:pPr>
    </w:lvl>
    <w:lvl w:ilvl="3" w:tplc="FD5AF5E2">
      <w:numFmt w:val="none"/>
      <w:lvlText w:val=""/>
      <w:lvlJc w:val="left"/>
      <w:pPr>
        <w:tabs>
          <w:tab w:val="num" w:pos="360"/>
        </w:tabs>
      </w:pPr>
    </w:lvl>
    <w:lvl w:ilvl="4" w:tplc="9BEAFD54">
      <w:numFmt w:val="none"/>
      <w:lvlText w:val=""/>
      <w:lvlJc w:val="left"/>
      <w:pPr>
        <w:tabs>
          <w:tab w:val="num" w:pos="360"/>
        </w:tabs>
      </w:pPr>
    </w:lvl>
    <w:lvl w:ilvl="5" w:tplc="385476E0">
      <w:numFmt w:val="none"/>
      <w:lvlText w:val=""/>
      <w:lvlJc w:val="left"/>
      <w:pPr>
        <w:tabs>
          <w:tab w:val="num" w:pos="360"/>
        </w:tabs>
      </w:pPr>
    </w:lvl>
    <w:lvl w:ilvl="6" w:tplc="F2EE59B2">
      <w:numFmt w:val="none"/>
      <w:lvlText w:val=""/>
      <w:lvlJc w:val="left"/>
      <w:pPr>
        <w:tabs>
          <w:tab w:val="num" w:pos="360"/>
        </w:tabs>
      </w:pPr>
    </w:lvl>
    <w:lvl w:ilvl="7" w:tplc="5E288400">
      <w:numFmt w:val="none"/>
      <w:lvlText w:val=""/>
      <w:lvlJc w:val="left"/>
      <w:pPr>
        <w:tabs>
          <w:tab w:val="num" w:pos="360"/>
        </w:tabs>
      </w:pPr>
    </w:lvl>
    <w:lvl w:ilvl="8" w:tplc="94D4075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488763F"/>
    <w:multiLevelType w:val="multilevel"/>
    <w:tmpl w:val="ABDEE2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4C1BD1"/>
    <w:multiLevelType w:val="multilevel"/>
    <w:tmpl w:val="33DCCDD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B11799"/>
    <w:multiLevelType w:val="hybridMultilevel"/>
    <w:tmpl w:val="E76E05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36254EC"/>
    <w:multiLevelType w:val="hybridMultilevel"/>
    <w:tmpl w:val="0B5C2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1351CE"/>
    <w:multiLevelType w:val="hybridMultilevel"/>
    <w:tmpl w:val="3A566924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F35339"/>
    <w:multiLevelType w:val="multilevel"/>
    <w:tmpl w:val="4F829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0">
    <w:nsid w:val="7A6724E2"/>
    <w:multiLevelType w:val="multilevel"/>
    <w:tmpl w:val="42CE29BA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1"/>
  </w:num>
  <w:num w:numId="4">
    <w:abstractNumId w:val="0"/>
  </w:num>
  <w:num w:numId="5">
    <w:abstractNumId w:val="1"/>
  </w:num>
  <w:num w:numId="6">
    <w:abstractNumId w:val="19"/>
  </w:num>
  <w:num w:numId="7">
    <w:abstractNumId w:val="12"/>
  </w:num>
  <w:num w:numId="8">
    <w:abstractNumId w:val="18"/>
  </w:num>
  <w:num w:numId="9">
    <w:abstractNumId w:val="20"/>
  </w:num>
  <w:num w:numId="10">
    <w:abstractNumId w:val="17"/>
  </w:num>
  <w:num w:numId="11">
    <w:abstractNumId w:val="14"/>
  </w:num>
  <w:num w:numId="12">
    <w:abstractNumId w:val="4"/>
  </w:num>
  <w:num w:numId="13">
    <w:abstractNumId w:val="11"/>
  </w:num>
  <w:num w:numId="14">
    <w:abstractNumId w:val="13"/>
  </w:num>
  <w:num w:numId="15">
    <w:abstractNumId w:val="6"/>
  </w:num>
  <w:num w:numId="16">
    <w:abstractNumId w:val="9"/>
  </w:num>
  <w:num w:numId="17">
    <w:abstractNumId w:val="3"/>
  </w:num>
  <w:num w:numId="18">
    <w:abstractNumId w:val="16"/>
  </w:num>
  <w:num w:numId="19">
    <w:abstractNumId w:val="7"/>
  </w:num>
  <w:num w:numId="20">
    <w:abstractNumId w:val="5"/>
  </w:num>
  <w:num w:numId="21">
    <w:abstractNumId w:val="2"/>
  </w:num>
  <w:num w:numId="2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823"/>
    <w:rsid w:val="00001737"/>
    <w:rsid w:val="00001B11"/>
    <w:rsid w:val="000022B6"/>
    <w:rsid w:val="0000387B"/>
    <w:rsid w:val="00006262"/>
    <w:rsid w:val="00007B88"/>
    <w:rsid w:val="000127EC"/>
    <w:rsid w:val="00013F56"/>
    <w:rsid w:val="000142C0"/>
    <w:rsid w:val="00014709"/>
    <w:rsid w:val="00014AEB"/>
    <w:rsid w:val="00014E73"/>
    <w:rsid w:val="00015A11"/>
    <w:rsid w:val="000172A7"/>
    <w:rsid w:val="00017AB0"/>
    <w:rsid w:val="00020827"/>
    <w:rsid w:val="000213FB"/>
    <w:rsid w:val="000220FC"/>
    <w:rsid w:val="00022985"/>
    <w:rsid w:val="00023209"/>
    <w:rsid w:val="00024516"/>
    <w:rsid w:val="00024A4D"/>
    <w:rsid w:val="00025BCF"/>
    <w:rsid w:val="00026064"/>
    <w:rsid w:val="00026B49"/>
    <w:rsid w:val="00026BBF"/>
    <w:rsid w:val="00027CC3"/>
    <w:rsid w:val="000312F8"/>
    <w:rsid w:val="000328F0"/>
    <w:rsid w:val="00034178"/>
    <w:rsid w:val="00034391"/>
    <w:rsid w:val="000346D0"/>
    <w:rsid w:val="0003491A"/>
    <w:rsid w:val="00035683"/>
    <w:rsid w:val="00037A9C"/>
    <w:rsid w:val="00037CD7"/>
    <w:rsid w:val="000403EF"/>
    <w:rsid w:val="00040BDC"/>
    <w:rsid w:val="00040F58"/>
    <w:rsid w:val="000414F9"/>
    <w:rsid w:val="00041BD3"/>
    <w:rsid w:val="00044142"/>
    <w:rsid w:val="00044C01"/>
    <w:rsid w:val="00044DA3"/>
    <w:rsid w:val="00044FFA"/>
    <w:rsid w:val="000454FB"/>
    <w:rsid w:val="00045C96"/>
    <w:rsid w:val="000463A9"/>
    <w:rsid w:val="00047690"/>
    <w:rsid w:val="00047D22"/>
    <w:rsid w:val="000508B1"/>
    <w:rsid w:val="00050BB6"/>
    <w:rsid w:val="00050E1A"/>
    <w:rsid w:val="0005120E"/>
    <w:rsid w:val="0005166B"/>
    <w:rsid w:val="000525F9"/>
    <w:rsid w:val="00052B2E"/>
    <w:rsid w:val="00053CB5"/>
    <w:rsid w:val="00055275"/>
    <w:rsid w:val="00060292"/>
    <w:rsid w:val="00060C14"/>
    <w:rsid w:val="0006285E"/>
    <w:rsid w:val="00062DC3"/>
    <w:rsid w:val="00064126"/>
    <w:rsid w:val="00066F18"/>
    <w:rsid w:val="00067E58"/>
    <w:rsid w:val="00070BEE"/>
    <w:rsid w:val="00071CC2"/>
    <w:rsid w:val="00074D66"/>
    <w:rsid w:val="00075C6D"/>
    <w:rsid w:val="0007618C"/>
    <w:rsid w:val="000779FF"/>
    <w:rsid w:val="00081F1C"/>
    <w:rsid w:val="00082FFC"/>
    <w:rsid w:val="000841AE"/>
    <w:rsid w:val="00084F0D"/>
    <w:rsid w:val="00087AE7"/>
    <w:rsid w:val="00091B7C"/>
    <w:rsid w:val="00093941"/>
    <w:rsid w:val="000954E0"/>
    <w:rsid w:val="0009556A"/>
    <w:rsid w:val="00095CEC"/>
    <w:rsid w:val="00096CD4"/>
    <w:rsid w:val="00097971"/>
    <w:rsid w:val="000A03E9"/>
    <w:rsid w:val="000A11F8"/>
    <w:rsid w:val="000A24F8"/>
    <w:rsid w:val="000A260C"/>
    <w:rsid w:val="000A2B5F"/>
    <w:rsid w:val="000A6838"/>
    <w:rsid w:val="000A7785"/>
    <w:rsid w:val="000A7ACB"/>
    <w:rsid w:val="000A7E93"/>
    <w:rsid w:val="000B0E7B"/>
    <w:rsid w:val="000B262D"/>
    <w:rsid w:val="000B2B8A"/>
    <w:rsid w:val="000B2ED5"/>
    <w:rsid w:val="000B4EBF"/>
    <w:rsid w:val="000B6404"/>
    <w:rsid w:val="000B7EF9"/>
    <w:rsid w:val="000C0385"/>
    <w:rsid w:val="000C2215"/>
    <w:rsid w:val="000C2676"/>
    <w:rsid w:val="000C2692"/>
    <w:rsid w:val="000C3AA6"/>
    <w:rsid w:val="000C3BA5"/>
    <w:rsid w:val="000C4A79"/>
    <w:rsid w:val="000C52C2"/>
    <w:rsid w:val="000C7BD5"/>
    <w:rsid w:val="000D084D"/>
    <w:rsid w:val="000D612D"/>
    <w:rsid w:val="000D6161"/>
    <w:rsid w:val="000D630B"/>
    <w:rsid w:val="000D6E47"/>
    <w:rsid w:val="000D72E4"/>
    <w:rsid w:val="000D7D1B"/>
    <w:rsid w:val="000D7F50"/>
    <w:rsid w:val="000E0F36"/>
    <w:rsid w:val="000E1232"/>
    <w:rsid w:val="000E2CBB"/>
    <w:rsid w:val="000E4F00"/>
    <w:rsid w:val="000E6E70"/>
    <w:rsid w:val="000E7C60"/>
    <w:rsid w:val="000F06CF"/>
    <w:rsid w:val="000F278D"/>
    <w:rsid w:val="000F2D57"/>
    <w:rsid w:val="000F4040"/>
    <w:rsid w:val="000F4AC2"/>
    <w:rsid w:val="000F501C"/>
    <w:rsid w:val="000F5B63"/>
    <w:rsid w:val="000F628F"/>
    <w:rsid w:val="00100424"/>
    <w:rsid w:val="00102057"/>
    <w:rsid w:val="00104AC8"/>
    <w:rsid w:val="00105012"/>
    <w:rsid w:val="00107D82"/>
    <w:rsid w:val="00110613"/>
    <w:rsid w:val="001124B7"/>
    <w:rsid w:val="00112B81"/>
    <w:rsid w:val="00112FDB"/>
    <w:rsid w:val="00114CA7"/>
    <w:rsid w:val="00115F4B"/>
    <w:rsid w:val="0011603C"/>
    <w:rsid w:val="00117C8B"/>
    <w:rsid w:val="0012028C"/>
    <w:rsid w:val="0012155F"/>
    <w:rsid w:val="00122D79"/>
    <w:rsid w:val="0012328C"/>
    <w:rsid w:val="001232E8"/>
    <w:rsid w:val="0012524C"/>
    <w:rsid w:val="001257F2"/>
    <w:rsid w:val="00126BA9"/>
    <w:rsid w:val="001305FE"/>
    <w:rsid w:val="00130817"/>
    <w:rsid w:val="00130F89"/>
    <w:rsid w:val="00132F73"/>
    <w:rsid w:val="00133926"/>
    <w:rsid w:val="00133BB3"/>
    <w:rsid w:val="00133E31"/>
    <w:rsid w:val="00134096"/>
    <w:rsid w:val="0013463B"/>
    <w:rsid w:val="00135CDE"/>
    <w:rsid w:val="0013640C"/>
    <w:rsid w:val="001366F2"/>
    <w:rsid w:val="00136FD7"/>
    <w:rsid w:val="00137265"/>
    <w:rsid w:val="001372EC"/>
    <w:rsid w:val="00141416"/>
    <w:rsid w:val="00141512"/>
    <w:rsid w:val="00141EDC"/>
    <w:rsid w:val="001440A1"/>
    <w:rsid w:val="00146096"/>
    <w:rsid w:val="00147227"/>
    <w:rsid w:val="00147842"/>
    <w:rsid w:val="00147A00"/>
    <w:rsid w:val="001506CB"/>
    <w:rsid w:val="00150D24"/>
    <w:rsid w:val="0015277F"/>
    <w:rsid w:val="001552F7"/>
    <w:rsid w:val="00160493"/>
    <w:rsid w:val="001613F1"/>
    <w:rsid w:val="001648FF"/>
    <w:rsid w:val="00164F14"/>
    <w:rsid w:val="00165084"/>
    <w:rsid w:val="00165622"/>
    <w:rsid w:val="00165B53"/>
    <w:rsid w:val="00166490"/>
    <w:rsid w:val="00167558"/>
    <w:rsid w:val="00170A9A"/>
    <w:rsid w:val="001714F0"/>
    <w:rsid w:val="00171B4B"/>
    <w:rsid w:val="001724CA"/>
    <w:rsid w:val="001747F7"/>
    <w:rsid w:val="00175F84"/>
    <w:rsid w:val="001774F9"/>
    <w:rsid w:val="00177968"/>
    <w:rsid w:val="00180381"/>
    <w:rsid w:val="00180EB7"/>
    <w:rsid w:val="00181E9E"/>
    <w:rsid w:val="0018211E"/>
    <w:rsid w:val="0018218D"/>
    <w:rsid w:val="00183F13"/>
    <w:rsid w:val="00184F0C"/>
    <w:rsid w:val="0018527B"/>
    <w:rsid w:val="00185A80"/>
    <w:rsid w:val="00186EB3"/>
    <w:rsid w:val="0019067E"/>
    <w:rsid w:val="00191CFF"/>
    <w:rsid w:val="00193E81"/>
    <w:rsid w:val="001967CA"/>
    <w:rsid w:val="00197DFB"/>
    <w:rsid w:val="001A4D7D"/>
    <w:rsid w:val="001A55CC"/>
    <w:rsid w:val="001A5973"/>
    <w:rsid w:val="001A5ABE"/>
    <w:rsid w:val="001A6739"/>
    <w:rsid w:val="001A6F63"/>
    <w:rsid w:val="001B07B6"/>
    <w:rsid w:val="001B25D4"/>
    <w:rsid w:val="001B28DE"/>
    <w:rsid w:val="001B67B2"/>
    <w:rsid w:val="001B6E6A"/>
    <w:rsid w:val="001B74CD"/>
    <w:rsid w:val="001C0649"/>
    <w:rsid w:val="001C1926"/>
    <w:rsid w:val="001C1D82"/>
    <w:rsid w:val="001C32ED"/>
    <w:rsid w:val="001C37EC"/>
    <w:rsid w:val="001C39CB"/>
    <w:rsid w:val="001C3AF1"/>
    <w:rsid w:val="001C3ECD"/>
    <w:rsid w:val="001C4651"/>
    <w:rsid w:val="001C502A"/>
    <w:rsid w:val="001C638A"/>
    <w:rsid w:val="001C75C3"/>
    <w:rsid w:val="001D0567"/>
    <w:rsid w:val="001D1FD8"/>
    <w:rsid w:val="001D4131"/>
    <w:rsid w:val="001D6365"/>
    <w:rsid w:val="001E110E"/>
    <w:rsid w:val="001E3D46"/>
    <w:rsid w:val="001E453A"/>
    <w:rsid w:val="001E475E"/>
    <w:rsid w:val="001E5372"/>
    <w:rsid w:val="001F0508"/>
    <w:rsid w:val="001F0D21"/>
    <w:rsid w:val="001F19D3"/>
    <w:rsid w:val="001F20C7"/>
    <w:rsid w:val="001F22CB"/>
    <w:rsid w:val="001F2A7D"/>
    <w:rsid w:val="001F2F7B"/>
    <w:rsid w:val="001F35AE"/>
    <w:rsid w:val="001F36BD"/>
    <w:rsid w:val="001F36DF"/>
    <w:rsid w:val="001F4A8B"/>
    <w:rsid w:val="001F4F5A"/>
    <w:rsid w:val="001F7332"/>
    <w:rsid w:val="001F7BAD"/>
    <w:rsid w:val="00201771"/>
    <w:rsid w:val="002029D1"/>
    <w:rsid w:val="0020327D"/>
    <w:rsid w:val="0020360F"/>
    <w:rsid w:val="002065A6"/>
    <w:rsid w:val="002067C8"/>
    <w:rsid w:val="0020759D"/>
    <w:rsid w:val="002112C6"/>
    <w:rsid w:val="00211C71"/>
    <w:rsid w:val="00211E48"/>
    <w:rsid w:val="002123BB"/>
    <w:rsid w:val="0021459E"/>
    <w:rsid w:val="00220148"/>
    <w:rsid w:val="002207B1"/>
    <w:rsid w:val="002212E6"/>
    <w:rsid w:val="00221F4A"/>
    <w:rsid w:val="00221FC0"/>
    <w:rsid w:val="002225FB"/>
    <w:rsid w:val="00223913"/>
    <w:rsid w:val="00224697"/>
    <w:rsid w:val="00224878"/>
    <w:rsid w:val="00224DDA"/>
    <w:rsid w:val="002264DC"/>
    <w:rsid w:val="002274AF"/>
    <w:rsid w:val="00227A7D"/>
    <w:rsid w:val="00227E74"/>
    <w:rsid w:val="00231682"/>
    <w:rsid w:val="00234061"/>
    <w:rsid w:val="00234C9A"/>
    <w:rsid w:val="00235FB4"/>
    <w:rsid w:val="00236419"/>
    <w:rsid w:val="00236C41"/>
    <w:rsid w:val="002370C6"/>
    <w:rsid w:val="002370EE"/>
    <w:rsid w:val="00242642"/>
    <w:rsid w:val="0024287E"/>
    <w:rsid w:val="00244137"/>
    <w:rsid w:val="002444F6"/>
    <w:rsid w:val="00245933"/>
    <w:rsid w:val="00247AFE"/>
    <w:rsid w:val="0025015C"/>
    <w:rsid w:val="00250EC9"/>
    <w:rsid w:val="00250F32"/>
    <w:rsid w:val="00251E97"/>
    <w:rsid w:val="002537B4"/>
    <w:rsid w:val="00253965"/>
    <w:rsid w:val="00255D7E"/>
    <w:rsid w:val="002602F3"/>
    <w:rsid w:val="00261136"/>
    <w:rsid w:val="00261741"/>
    <w:rsid w:val="002617B8"/>
    <w:rsid w:val="00261F74"/>
    <w:rsid w:val="00264989"/>
    <w:rsid w:val="00264A13"/>
    <w:rsid w:val="00264FE1"/>
    <w:rsid w:val="00265F59"/>
    <w:rsid w:val="002674E3"/>
    <w:rsid w:val="00271E2A"/>
    <w:rsid w:val="002721F9"/>
    <w:rsid w:val="002731CE"/>
    <w:rsid w:val="00277724"/>
    <w:rsid w:val="002819CB"/>
    <w:rsid w:val="00281AC1"/>
    <w:rsid w:val="00281CDE"/>
    <w:rsid w:val="00281FB1"/>
    <w:rsid w:val="002828D5"/>
    <w:rsid w:val="00284502"/>
    <w:rsid w:val="002849CA"/>
    <w:rsid w:val="00284A08"/>
    <w:rsid w:val="00285996"/>
    <w:rsid w:val="002867FA"/>
    <w:rsid w:val="00287224"/>
    <w:rsid w:val="002916D2"/>
    <w:rsid w:val="002932A9"/>
    <w:rsid w:val="00294FE5"/>
    <w:rsid w:val="00295690"/>
    <w:rsid w:val="00295A30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5217"/>
    <w:rsid w:val="002A5318"/>
    <w:rsid w:val="002A5B92"/>
    <w:rsid w:val="002A5F4F"/>
    <w:rsid w:val="002A7407"/>
    <w:rsid w:val="002B2416"/>
    <w:rsid w:val="002B627E"/>
    <w:rsid w:val="002B67DA"/>
    <w:rsid w:val="002B7518"/>
    <w:rsid w:val="002C1C7E"/>
    <w:rsid w:val="002C3F47"/>
    <w:rsid w:val="002C49F6"/>
    <w:rsid w:val="002C4F1F"/>
    <w:rsid w:val="002C525E"/>
    <w:rsid w:val="002C599D"/>
    <w:rsid w:val="002C6CA0"/>
    <w:rsid w:val="002D02B1"/>
    <w:rsid w:val="002D1655"/>
    <w:rsid w:val="002D2595"/>
    <w:rsid w:val="002D2A75"/>
    <w:rsid w:val="002D491F"/>
    <w:rsid w:val="002D5A24"/>
    <w:rsid w:val="002D5B7D"/>
    <w:rsid w:val="002D6737"/>
    <w:rsid w:val="002D67E2"/>
    <w:rsid w:val="002D69BE"/>
    <w:rsid w:val="002D6C88"/>
    <w:rsid w:val="002E1E27"/>
    <w:rsid w:val="002E2468"/>
    <w:rsid w:val="002E2948"/>
    <w:rsid w:val="002E38F3"/>
    <w:rsid w:val="002E50C2"/>
    <w:rsid w:val="002E5375"/>
    <w:rsid w:val="002E5484"/>
    <w:rsid w:val="002E69F3"/>
    <w:rsid w:val="002E6A3A"/>
    <w:rsid w:val="002E78D3"/>
    <w:rsid w:val="002E7CDD"/>
    <w:rsid w:val="002F15DC"/>
    <w:rsid w:val="002F2A77"/>
    <w:rsid w:val="002F2EB1"/>
    <w:rsid w:val="002F635E"/>
    <w:rsid w:val="002F7CAC"/>
    <w:rsid w:val="003018DA"/>
    <w:rsid w:val="00302810"/>
    <w:rsid w:val="00302914"/>
    <w:rsid w:val="003031F0"/>
    <w:rsid w:val="00303B79"/>
    <w:rsid w:val="003056DA"/>
    <w:rsid w:val="00306B84"/>
    <w:rsid w:val="00307505"/>
    <w:rsid w:val="00310226"/>
    <w:rsid w:val="00312827"/>
    <w:rsid w:val="003141A8"/>
    <w:rsid w:val="00314C28"/>
    <w:rsid w:val="003160A1"/>
    <w:rsid w:val="00316169"/>
    <w:rsid w:val="00317CBF"/>
    <w:rsid w:val="00320641"/>
    <w:rsid w:val="003217F7"/>
    <w:rsid w:val="0032274E"/>
    <w:rsid w:val="00322B8B"/>
    <w:rsid w:val="00323706"/>
    <w:rsid w:val="0032407B"/>
    <w:rsid w:val="00325AAA"/>
    <w:rsid w:val="003269DA"/>
    <w:rsid w:val="00326F90"/>
    <w:rsid w:val="0033139C"/>
    <w:rsid w:val="00335F3E"/>
    <w:rsid w:val="00336E7F"/>
    <w:rsid w:val="00340D8D"/>
    <w:rsid w:val="003419BB"/>
    <w:rsid w:val="003420F8"/>
    <w:rsid w:val="0034386A"/>
    <w:rsid w:val="00344278"/>
    <w:rsid w:val="003443FB"/>
    <w:rsid w:val="003451A6"/>
    <w:rsid w:val="00345977"/>
    <w:rsid w:val="00345E31"/>
    <w:rsid w:val="003477E2"/>
    <w:rsid w:val="00350748"/>
    <w:rsid w:val="00350890"/>
    <w:rsid w:val="00350A8A"/>
    <w:rsid w:val="003510C4"/>
    <w:rsid w:val="003511FD"/>
    <w:rsid w:val="003530A1"/>
    <w:rsid w:val="003531D1"/>
    <w:rsid w:val="003532FF"/>
    <w:rsid w:val="00353B2E"/>
    <w:rsid w:val="0035430F"/>
    <w:rsid w:val="00354665"/>
    <w:rsid w:val="00354940"/>
    <w:rsid w:val="00360339"/>
    <w:rsid w:val="00361D39"/>
    <w:rsid w:val="00361F1D"/>
    <w:rsid w:val="00362BE0"/>
    <w:rsid w:val="00363BD6"/>
    <w:rsid w:val="00364893"/>
    <w:rsid w:val="00366519"/>
    <w:rsid w:val="0036711A"/>
    <w:rsid w:val="003677CC"/>
    <w:rsid w:val="00367DB1"/>
    <w:rsid w:val="00371BC4"/>
    <w:rsid w:val="00371C3B"/>
    <w:rsid w:val="00374378"/>
    <w:rsid w:val="00374A06"/>
    <w:rsid w:val="00375091"/>
    <w:rsid w:val="003758E9"/>
    <w:rsid w:val="00375BB0"/>
    <w:rsid w:val="00376588"/>
    <w:rsid w:val="003818DE"/>
    <w:rsid w:val="00381EB8"/>
    <w:rsid w:val="00381EEA"/>
    <w:rsid w:val="00382DAE"/>
    <w:rsid w:val="00387890"/>
    <w:rsid w:val="0039592B"/>
    <w:rsid w:val="0039637D"/>
    <w:rsid w:val="003966DE"/>
    <w:rsid w:val="003A3358"/>
    <w:rsid w:val="003A4D03"/>
    <w:rsid w:val="003A4D42"/>
    <w:rsid w:val="003A5424"/>
    <w:rsid w:val="003A6603"/>
    <w:rsid w:val="003B026F"/>
    <w:rsid w:val="003B2923"/>
    <w:rsid w:val="003B547E"/>
    <w:rsid w:val="003B5650"/>
    <w:rsid w:val="003B5D3F"/>
    <w:rsid w:val="003B5E1B"/>
    <w:rsid w:val="003B62CE"/>
    <w:rsid w:val="003B7A2C"/>
    <w:rsid w:val="003B7D10"/>
    <w:rsid w:val="003B7D58"/>
    <w:rsid w:val="003C1F5E"/>
    <w:rsid w:val="003C22B2"/>
    <w:rsid w:val="003C2A35"/>
    <w:rsid w:val="003C2C1F"/>
    <w:rsid w:val="003C4826"/>
    <w:rsid w:val="003C4DF4"/>
    <w:rsid w:val="003C65C9"/>
    <w:rsid w:val="003C6AFA"/>
    <w:rsid w:val="003C73C5"/>
    <w:rsid w:val="003D08A3"/>
    <w:rsid w:val="003D1475"/>
    <w:rsid w:val="003D29F9"/>
    <w:rsid w:val="003D593A"/>
    <w:rsid w:val="003D63C9"/>
    <w:rsid w:val="003E1492"/>
    <w:rsid w:val="003E167D"/>
    <w:rsid w:val="003E249A"/>
    <w:rsid w:val="003E253C"/>
    <w:rsid w:val="003E36F3"/>
    <w:rsid w:val="003E3C6F"/>
    <w:rsid w:val="003E53D0"/>
    <w:rsid w:val="003E55E7"/>
    <w:rsid w:val="003E5CB0"/>
    <w:rsid w:val="003E6056"/>
    <w:rsid w:val="003E6E44"/>
    <w:rsid w:val="003F0A5F"/>
    <w:rsid w:val="003F0DD6"/>
    <w:rsid w:val="003F14DC"/>
    <w:rsid w:val="003F174B"/>
    <w:rsid w:val="003F4436"/>
    <w:rsid w:val="003F5CC1"/>
    <w:rsid w:val="003F5F6D"/>
    <w:rsid w:val="003F6E4F"/>
    <w:rsid w:val="003F796A"/>
    <w:rsid w:val="003F7D26"/>
    <w:rsid w:val="004009A5"/>
    <w:rsid w:val="00404EDC"/>
    <w:rsid w:val="004051AD"/>
    <w:rsid w:val="00406430"/>
    <w:rsid w:val="00407D3E"/>
    <w:rsid w:val="00410F0F"/>
    <w:rsid w:val="0041373C"/>
    <w:rsid w:val="004139CF"/>
    <w:rsid w:val="00414B77"/>
    <w:rsid w:val="00415F67"/>
    <w:rsid w:val="004175B4"/>
    <w:rsid w:val="004175EC"/>
    <w:rsid w:val="00420C52"/>
    <w:rsid w:val="00421DCF"/>
    <w:rsid w:val="00422306"/>
    <w:rsid w:val="00423398"/>
    <w:rsid w:val="00424BE6"/>
    <w:rsid w:val="00430855"/>
    <w:rsid w:val="00430A5D"/>
    <w:rsid w:val="00433DC9"/>
    <w:rsid w:val="00434093"/>
    <w:rsid w:val="00434BE0"/>
    <w:rsid w:val="00435293"/>
    <w:rsid w:val="004355BB"/>
    <w:rsid w:val="0044081E"/>
    <w:rsid w:val="00441860"/>
    <w:rsid w:val="00444941"/>
    <w:rsid w:val="00444C4B"/>
    <w:rsid w:val="004455BE"/>
    <w:rsid w:val="004467BF"/>
    <w:rsid w:val="00446BAB"/>
    <w:rsid w:val="00447A2D"/>
    <w:rsid w:val="004510E5"/>
    <w:rsid w:val="0045120C"/>
    <w:rsid w:val="00451A30"/>
    <w:rsid w:val="00451D12"/>
    <w:rsid w:val="00457DDA"/>
    <w:rsid w:val="00461451"/>
    <w:rsid w:val="00463AD5"/>
    <w:rsid w:val="00463B1D"/>
    <w:rsid w:val="00464508"/>
    <w:rsid w:val="00464AA6"/>
    <w:rsid w:val="00464BCB"/>
    <w:rsid w:val="0046532A"/>
    <w:rsid w:val="00465DEC"/>
    <w:rsid w:val="00466ED7"/>
    <w:rsid w:val="00467401"/>
    <w:rsid w:val="00467D19"/>
    <w:rsid w:val="00467D43"/>
    <w:rsid w:val="00470304"/>
    <w:rsid w:val="004727DA"/>
    <w:rsid w:val="00474937"/>
    <w:rsid w:val="00474FA7"/>
    <w:rsid w:val="00475CE4"/>
    <w:rsid w:val="00476474"/>
    <w:rsid w:val="00477169"/>
    <w:rsid w:val="00477AAF"/>
    <w:rsid w:val="00480786"/>
    <w:rsid w:val="00481476"/>
    <w:rsid w:val="00481AA2"/>
    <w:rsid w:val="0048523A"/>
    <w:rsid w:val="00486242"/>
    <w:rsid w:val="00486524"/>
    <w:rsid w:val="004913D5"/>
    <w:rsid w:val="004927DA"/>
    <w:rsid w:val="00492911"/>
    <w:rsid w:val="00492BA1"/>
    <w:rsid w:val="00497A0F"/>
    <w:rsid w:val="00497D25"/>
    <w:rsid w:val="004A099D"/>
    <w:rsid w:val="004A1624"/>
    <w:rsid w:val="004A3752"/>
    <w:rsid w:val="004A3803"/>
    <w:rsid w:val="004A3D73"/>
    <w:rsid w:val="004A42EB"/>
    <w:rsid w:val="004A4930"/>
    <w:rsid w:val="004A7C0E"/>
    <w:rsid w:val="004B1DF4"/>
    <w:rsid w:val="004B1EBF"/>
    <w:rsid w:val="004B2EDD"/>
    <w:rsid w:val="004B401B"/>
    <w:rsid w:val="004B614F"/>
    <w:rsid w:val="004B71F0"/>
    <w:rsid w:val="004B7D8D"/>
    <w:rsid w:val="004C2950"/>
    <w:rsid w:val="004C4CD0"/>
    <w:rsid w:val="004C693B"/>
    <w:rsid w:val="004C6C9C"/>
    <w:rsid w:val="004C7F58"/>
    <w:rsid w:val="004D056A"/>
    <w:rsid w:val="004D2AA0"/>
    <w:rsid w:val="004D2B90"/>
    <w:rsid w:val="004D2ED8"/>
    <w:rsid w:val="004D3A8D"/>
    <w:rsid w:val="004D3ED3"/>
    <w:rsid w:val="004D55AB"/>
    <w:rsid w:val="004D563F"/>
    <w:rsid w:val="004D7B26"/>
    <w:rsid w:val="004E2869"/>
    <w:rsid w:val="004E3133"/>
    <w:rsid w:val="004E3650"/>
    <w:rsid w:val="004E435F"/>
    <w:rsid w:val="004E44E4"/>
    <w:rsid w:val="004E7F93"/>
    <w:rsid w:val="004F0378"/>
    <w:rsid w:val="004F0FDB"/>
    <w:rsid w:val="004F2EFE"/>
    <w:rsid w:val="004F3E67"/>
    <w:rsid w:val="004F5D62"/>
    <w:rsid w:val="004F6E80"/>
    <w:rsid w:val="004F6EB7"/>
    <w:rsid w:val="00500C37"/>
    <w:rsid w:val="005015F2"/>
    <w:rsid w:val="00501985"/>
    <w:rsid w:val="00502C9A"/>
    <w:rsid w:val="00504411"/>
    <w:rsid w:val="00504DE4"/>
    <w:rsid w:val="00505CAC"/>
    <w:rsid w:val="00505E24"/>
    <w:rsid w:val="00506411"/>
    <w:rsid w:val="00506B61"/>
    <w:rsid w:val="00506D21"/>
    <w:rsid w:val="00511BC6"/>
    <w:rsid w:val="00512829"/>
    <w:rsid w:val="00512A46"/>
    <w:rsid w:val="005139E2"/>
    <w:rsid w:val="0051415D"/>
    <w:rsid w:val="005157B5"/>
    <w:rsid w:val="00517EF8"/>
    <w:rsid w:val="005200FB"/>
    <w:rsid w:val="00520C2D"/>
    <w:rsid w:val="0052422B"/>
    <w:rsid w:val="005245D1"/>
    <w:rsid w:val="005246B3"/>
    <w:rsid w:val="00524A14"/>
    <w:rsid w:val="0052556E"/>
    <w:rsid w:val="00525791"/>
    <w:rsid w:val="00526F62"/>
    <w:rsid w:val="0052778E"/>
    <w:rsid w:val="00530487"/>
    <w:rsid w:val="0053098B"/>
    <w:rsid w:val="00531C8D"/>
    <w:rsid w:val="0053481F"/>
    <w:rsid w:val="00537D5F"/>
    <w:rsid w:val="00540258"/>
    <w:rsid w:val="00541E16"/>
    <w:rsid w:val="0054312D"/>
    <w:rsid w:val="005433BA"/>
    <w:rsid w:val="005470D5"/>
    <w:rsid w:val="00547577"/>
    <w:rsid w:val="0054792F"/>
    <w:rsid w:val="005514F3"/>
    <w:rsid w:val="005527D0"/>
    <w:rsid w:val="00552922"/>
    <w:rsid w:val="00552C24"/>
    <w:rsid w:val="00552C67"/>
    <w:rsid w:val="005545E6"/>
    <w:rsid w:val="005549A8"/>
    <w:rsid w:val="00554E35"/>
    <w:rsid w:val="005556FB"/>
    <w:rsid w:val="0055758C"/>
    <w:rsid w:val="0056292D"/>
    <w:rsid w:val="00564503"/>
    <w:rsid w:val="005649F0"/>
    <w:rsid w:val="005658A4"/>
    <w:rsid w:val="005672BD"/>
    <w:rsid w:val="00567768"/>
    <w:rsid w:val="00567920"/>
    <w:rsid w:val="005701AC"/>
    <w:rsid w:val="005711A3"/>
    <w:rsid w:val="00571E6C"/>
    <w:rsid w:val="00572AB0"/>
    <w:rsid w:val="00574F54"/>
    <w:rsid w:val="005751CD"/>
    <w:rsid w:val="00576BC8"/>
    <w:rsid w:val="00577089"/>
    <w:rsid w:val="005772CD"/>
    <w:rsid w:val="005775CB"/>
    <w:rsid w:val="00577E21"/>
    <w:rsid w:val="005800C7"/>
    <w:rsid w:val="00580DD2"/>
    <w:rsid w:val="00581B0F"/>
    <w:rsid w:val="005822D7"/>
    <w:rsid w:val="00584FA4"/>
    <w:rsid w:val="00585B6A"/>
    <w:rsid w:val="00591619"/>
    <w:rsid w:val="005919B1"/>
    <w:rsid w:val="00591A71"/>
    <w:rsid w:val="0059293B"/>
    <w:rsid w:val="00593B34"/>
    <w:rsid w:val="0059400A"/>
    <w:rsid w:val="00594A58"/>
    <w:rsid w:val="00595BBC"/>
    <w:rsid w:val="00597043"/>
    <w:rsid w:val="005A0E5E"/>
    <w:rsid w:val="005A22E6"/>
    <w:rsid w:val="005A2E3B"/>
    <w:rsid w:val="005A3168"/>
    <w:rsid w:val="005A513C"/>
    <w:rsid w:val="005A7596"/>
    <w:rsid w:val="005B0854"/>
    <w:rsid w:val="005B1B55"/>
    <w:rsid w:val="005B4865"/>
    <w:rsid w:val="005B6146"/>
    <w:rsid w:val="005B72A8"/>
    <w:rsid w:val="005C020A"/>
    <w:rsid w:val="005C483D"/>
    <w:rsid w:val="005C5E4E"/>
    <w:rsid w:val="005C5E73"/>
    <w:rsid w:val="005C6B9C"/>
    <w:rsid w:val="005C72C1"/>
    <w:rsid w:val="005C7F33"/>
    <w:rsid w:val="005D330B"/>
    <w:rsid w:val="005D3BCE"/>
    <w:rsid w:val="005D3CB7"/>
    <w:rsid w:val="005D4010"/>
    <w:rsid w:val="005D586E"/>
    <w:rsid w:val="005D59D7"/>
    <w:rsid w:val="005D6049"/>
    <w:rsid w:val="005D60E9"/>
    <w:rsid w:val="005E39E0"/>
    <w:rsid w:val="005E4F7C"/>
    <w:rsid w:val="005F0971"/>
    <w:rsid w:val="005F09BD"/>
    <w:rsid w:val="005F09CF"/>
    <w:rsid w:val="005F4B10"/>
    <w:rsid w:val="005F4BD4"/>
    <w:rsid w:val="005F4C2E"/>
    <w:rsid w:val="005F7F9E"/>
    <w:rsid w:val="00600E73"/>
    <w:rsid w:val="00600FD6"/>
    <w:rsid w:val="0060153B"/>
    <w:rsid w:val="00601842"/>
    <w:rsid w:val="00602824"/>
    <w:rsid w:val="00602F57"/>
    <w:rsid w:val="0060342B"/>
    <w:rsid w:val="00604AC0"/>
    <w:rsid w:val="00605E45"/>
    <w:rsid w:val="00606C74"/>
    <w:rsid w:val="006076AB"/>
    <w:rsid w:val="006106DF"/>
    <w:rsid w:val="00613C5F"/>
    <w:rsid w:val="006146B7"/>
    <w:rsid w:val="00615E28"/>
    <w:rsid w:val="00615F2E"/>
    <w:rsid w:val="0061725D"/>
    <w:rsid w:val="00617A3B"/>
    <w:rsid w:val="00622EF6"/>
    <w:rsid w:val="00623748"/>
    <w:rsid w:val="00623C7B"/>
    <w:rsid w:val="00625D89"/>
    <w:rsid w:val="006329E1"/>
    <w:rsid w:val="00634002"/>
    <w:rsid w:val="00634C09"/>
    <w:rsid w:val="00634E75"/>
    <w:rsid w:val="0064066B"/>
    <w:rsid w:val="00640BE0"/>
    <w:rsid w:val="00641B00"/>
    <w:rsid w:val="00642E1A"/>
    <w:rsid w:val="00645C17"/>
    <w:rsid w:val="00645C59"/>
    <w:rsid w:val="00651565"/>
    <w:rsid w:val="00653738"/>
    <w:rsid w:val="006549D3"/>
    <w:rsid w:val="00654B42"/>
    <w:rsid w:val="00654F57"/>
    <w:rsid w:val="00655B40"/>
    <w:rsid w:val="006573EE"/>
    <w:rsid w:val="00660D2A"/>
    <w:rsid w:val="00661724"/>
    <w:rsid w:val="00662E07"/>
    <w:rsid w:val="006635F6"/>
    <w:rsid w:val="0066429C"/>
    <w:rsid w:val="00666CA6"/>
    <w:rsid w:val="00667C0C"/>
    <w:rsid w:val="006700B2"/>
    <w:rsid w:val="0067010A"/>
    <w:rsid w:val="006707ED"/>
    <w:rsid w:val="00670F71"/>
    <w:rsid w:val="0067100F"/>
    <w:rsid w:val="00673EA7"/>
    <w:rsid w:val="006752B5"/>
    <w:rsid w:val="006755ED"/>
    <w:rsid w:val="00675B35"/>
    <w:rsid w:val="006762B4"/>
    <w:rsid w:val="006779D7"/>
    <w:rsid w:val="00677DA2"/>
    <w:rsid w:val="00681031"/>
    <w:rsid w:val="006810CA"/>
    <w:rsid w:val="006830A3"/>
    <w:rsid w:val="006830A4"/>
    <w:rsid w:val="00684131"/>
    <w:rsid w:val="006841E8"/>
    <w:rsid w:val="00685451"/>
    <w:rsid w:val="006857C6"/>
    <w:rsid w:val="0068728A"/>
    <w:rsid w:val="00691866"/>
    <w:rsid w:val="00691CC8"/>
    <w:rsid w:val="006921BD"/>
    <w:rsid w:val="00692B0F"/>
    <w:rsid w:val="006934B2"/>
    <w:rsid w:val="006935F3"/>
    <w:rsid w:val="006935F4"/>
    <w:rsid w:val="00693A85"/>
    <w:rsid w:val="00694744"/>
    <w:rsid w:val="00695120"/>
    <w:rsid w:val="006953E9"/>
    <w:rsid w:val="00697511"/>
    <w:rsid w:val="006A1554"/>
    <w:rsid w:val="006A2DA1"/>
    <w:rsid w:val="006A4A7C"/>
    <w:rsid w:val="006A516F"/>
    <w:rsid w:val="006A592F"/>
    <w:rsid w:val="006A6E7B"/>
    <w:rsid w:val="006A6F90"/>
    <w:rsid w:val="006B02E4"/>
    <w:rsid w:val="006B0686"/>
    <w:rsid w:val="006B2FD9"/>
    <w:rsid w:val="006B324E"/>
    <w:rsid w:val="006B3BEC"/>
    <w:rsid w:val="006B3F11"/>
    <w:rsid w:val="006B4797"/>
    <w:rsid w:val="006B5D88"/>
    <w:rsid w:val="006B6564"/>
    <w:rsid w:val="006B7AD7"/>
    <w:rsid w:val="006B7F4D"/>
    <w:rsid w:val="006C0066"/>
    <w:rsid w:val="006C14D3"/>
    <w:rsid w:val="006C1913"/>
    <w:rsid w:val="006C1931"/>
    <w:rsid w:val="006C2060"/>
    <w:rsid w:val="006C230D"/>
    <w:rsid w:val="006C2CC0"/>
    <w:rsid w:val="006C37BF"/>
    <w:rsid w:val="006C518C"/>
    <w:rsid w:val="006C611F"/>
    <w:rsid w:val="006D0835"/>
    <w:rsid w:val="006D0CDE"/>
    <w:rsid w:val="006D11F5"/>
    <w:rsid w:val="006D13E4"/>
    <w:rsid w:val="006D1753"/>
    <w:rsid w:val="006D2298"/>
    <w:rsid w:val="006D2D58"/>
    <w:rsid w:val="006D38A6"/>
    <w:rsid w:val="006D6600"/>
    <w:rsid w:val="006E2C5A"/>
    <w:rsid w:val="006E2D88"/>
    <w:rsid w:val="006E2FFA"/>
    <w:rsid w:val="006E5B55"/>
    <w:rsid w:val="006E7DA2"/>
    <w:rsid w:val="006F0E86"/>
    <w:rsid w:val="006F0E9D"/>
    <w:rsid w:val="006F0F48"/>
    <w:rsid w:val="006F2098"/>
    <w:rsid w:val="006F279F"/>
    <w:rsid w:val="006F4101"/>
    <w:rsid w:val="006F4127"/>
    <w:rsid w:val="006F4303"/>
    <w:rsid w:val="006F439E"/>
    <w:rsid w:val="006F4D44"/>
    <w:rsid w:val="006F4E41"/>
    <w:rsid w:val="007004AD"/>
    <w:rsid w:val="007032FF"/>
    <w:rsid w:val="007049B4"/>
    <w:rsid w:val="00704B22"/>
    <w:rsid w:val="007059AF"/>
    <w:rsid w:val="00705BB6"/>
    <w:rsid w:val="00707F86"/>
    <w:rsid w:val="0071008C"/>
    <w:rsid w:val="00710718"/>
    <w:rsid w:val="007149DF"/>
    <w:rsid w:val="007154C3"/>
    <w:rsid w:val="007165A2"/>
    <w:rsid w:val="00716EE3"/>
    <w:rsid w:val="00720A91"/>
    <w:rsid w:val="00721778"/>
    <w:rsid w:val="00721C18"/>
    <w:rsid w:val="0072329A"/>
    <w:rsid w:val="007242CD"/>
    <w:rsid w:val="00725872"/>
    <w:rsid w:val="00726F07"/>
    <w:rsid w:val="007310C5"/>
    <w:rsid w:val="007316BC"/>
    <w:rsid w:val="00734CD2"/>
    <w:rsid w:val="007358CE"/>
    <w:rsid w:val="007360CD"/>
    <w:rsid w:val="007361D8"/>
    <w:rsid w:val="00737BDD"/>
    <w:rsid w:val="00737C0A"/>
    <w:rsid w:val="007414D5"/>
    <w:rsid w:val="007424E4"/>
    <w:rsid w:val="00743CBA"/>
    <w:rsid w:val="00744007"/>
    <w:rsid w:val="00744783"/>
    <w:rsid w:val="007465CB"/>
    <w:rsid w:val="007477C5"/>
    <w:rsid w:val="007478C6"/>
    <w:rsid w:val="0075182C"/>
    <w:rsid w:val="0075252A"/>
    <w:rsid w:val="007531F1"/>
    <w:rsid w:val="007533A1"/>
    <w:rsid w:val="00755650"/>
    <w:rsid w:val="007572CA"/>
    <w:rsid w:val="007601CB"/>
    <w:rsid w:val="007606C6"/>
    <w:rsid w:val="00760768"/>
    <w:rsid w:val="00761A38"/>
    <w:rsid w:val="007628B0"/>
    <w:rsid w:val="0076483F"/>
    <w:rsid w:val="00765482"/>
    <w:rsid w:val="00765B37"/>
    <w:rsid w:val="00766CCB"/>
    <w:rsid w:val="007721E9"/>
    <w:rsid w:val="007730F8"/>
    <w:rsid w:val="007734CA"/>
    <w:rsid w:val="00774666"/>
    <w:rsid w:val="00777EF8"/>
    <w:rsid w:val="007806AD"/>
    <w:rsid w:val="007809B9"/>
    <w:rsid w:val="00781E60"/>
    <w:rsid w:val="00782EBA"/>
    <w:rsid w:val="00783000"/>
    <w:rsid w:val="007833D7"/>
    <w:rsid w:val="00784BA2"/>
    <w:rsid w:val="0078508A"/>
    <w:rsid w:val="00785A1D"/>
    <w:rsid w:val="00793953"/>
    <w:rsid w:val="0079522D"/>
    <w:rsid w:val="00797E6C"/>
    <w:rsid w:val="007A0211"/>
    <w:rsid w:val="007A18E6"/>
    <w:rsid w:val="007A25F6"/>
    <w:rsid w:val="007A3340"/>
    <w:rsid w:val="007A530E"/>
    <w:rsid w:val="007A6FF7"/>
    <w:rsid w:val="007A7D2E"/>
    <w:rsid w:val="007A7F5E"/>
    <w:rsid w:val="007B17D5"/>
    <w:rsid w:val="007B3663"/>
    <w:rsid w:val="007B4DDE"/>
    <w:rsid w:val="007B60FF"/>
    <w:rsid w:val="007B6104"/>
    <w:rsid w:val="007B623F"/>
    <w:rsid w:val="007B6304"/>
    <w:rsid w:val="007B6F4C"/>
    <w:rsid w:val="007C288E"/>
    <w:rsid w:val="007C579C"/>
    <w:rsid w:val="007C6464"/>
    <w:rsid w:val="007D182B"/>
    <w:rsid w:val="007D392F"/>
    <w:rsid w:val="007D3D57"/>
    <w:rsid w:val="007D71D8"/>
    <w:rsid w:val="007D79DA"/>
    <w:rsid w:val="007D7A06"/>
    <w:rsid w:val="007E19C0"/>
    <w:rsid w:val="007E1C3A"/>
    <w:rsid w:val="007E1EAE"/>
    <w:rsid w:val="007E22A3"/>
    <w:rsid w:val="007E4637"/>
    <w:rsid w:val="007E4849"/>
    <w:rsid w:val="007E4E17"/>
    <w:rsid w:val="007E4E89"/>
    <w:rsid w:val="007E773D"/>
    <w:rsid w:val="007F011A"/>
    <w:rsid w:val="007F056E"/>
    <w:rsid w:val="007F2106"/>
    <w:rsid w:val="007F26AF"/>
    <w:rsid w:val="007F282B"/>
    <w:rsid w:val="007F2AFE"/>
    <w:rsid w:val="007F2F5E"/>
    <w:rsid w:val="007F35E3"/>
    <w:rsid w:val="007F37A0"/>
    <w:rsid w:val="007F3CB8"/>
    <w:rsid w:val="007F4E56"/>
    <w:rsid w:val="007F4E62"/>
    <w:rsid w:val="007F597F"/>
    <w:rsid w:val="007F59E2"/>
    <w:rsid w:val="007F688E"/>
    <w:rsid w:val="007F7057"/>
    <w:rsid w:val="007F760D"/>
    <w:rsid w:val="00801486"/>
    <w:rsid w:val="0080208F"/>
    <w:rsid w:val="00802706"/>
    <w:rsid w:val="008043A1"/>
    <w:rsid w:val="008066FC"/>
    <w:rsid w:val="00807784"/>
    <w:rsid w:val="008108A4"/>
    <w:rsid w:val="008108CC"/>
    <w:rsid w:val="00811EFB"/>
    <w:rsid w:val="008123CA"/>
    <w:rsid w:val="00812D9B"/>
    <w:rsid w:val="00813306"/>
    <w:rsid w:val="00813569"/>
    <w:rsid w:val="008152F4"/>
    <w:rsid w:val="0081656D"/>
    <w:rsid w:val="00817987"/>
    <w:rsid w:val="0082002A"/>
    <w:rsid w:val="00820D34"/>
    <w:rsid w:val="00822740"/>
    <w:rsid w:val="00823DA1"/>
    <w:rsid w:val="008243D2"/>
    <w:rsid w:val="008266BC"/>
    <w:rsid w:val="008271AE"/>
    <w:rsid w:val="008271D0"/>
    <w:rsid w:val="0083398C"/>
    <w:rsid w:val="00833B5D"/>
    <w:rsid w:val="00834540"/>
    <w:rsid w:val="00834787"/>
    <w:rsid w:val="00834A91"/>
    <w:rsid w:val="00834E85"/>
    <w:rsid w:val="008351EF"/>
    <w:rsid w:val="00835C40"/>
    <w:rsid w:val="00835F0F"/>
    <w:rsid w:val="00835FB3"/>
    <w:rsid w:val="008363D5"/>
    <w:rsid w:val="0083671F"/>
    <w:rsid w:val="00836EFB"/>
    <w:rsid w:val="00837F50"/>
    <w:rsid w:val="00842013"/>
    <w:rsid w:val="008435BF"/>
    <w:rsid w:val="00843805"/>
    <w:rsid w:val="00843FE9"/>
    <w:rsid w:val="00844E09"/>
    <w:rsid w:val="0084585D"/>
    <w:rsid w:val="00845B9D"/>
    <w:rsid w:val="00847C78"/>
    <w:rsid w:val="0085230E"/>
    <w:rsid w:val="0085338E"/>
    <w:rsid w:val="00854D97"/>
    <w:rsid w:val="00856379"/>
    <w:rsid w:val="00863180"/>
    <w:rsid w:val="00863CAD"/>
    <w:rsid w:val="00863F87"/>
    <w:rsid w:val="008654F5"/>
    <w:rsid w:val="008655DC"/>
    <w:rsid w:val="00865807"/>
    <w:rsid w:val="008702FA"/>
    <w:rsid w:val="0087204C"/>
    <w:rsid w:val="00872A33"/>
    <w:rsid w:val="00872CF3"/>
    <w:rsid w:val="00872F86"/>
    <w:rsid w:val="008731BF"/>
    <w:rsid w:val="008762C9"/>
    <w:rsid w:val="00877EA5"/>
    <w:rsid w:val="00880728"/>
    <w:rsid w:val="00880F3A"/>
    <w:rsid w:val="0088130E"/>
    <w:rsid w:val="0088285C"/>
    <w:rsid w:val="00883BFB"/>
    <w:rsid w:val="00884FF1"/>
    <w:rsid w:val="008850E8"/>
    <w:rsid w:val="00885345"/>
    <w:rsid w:val="008875EB"/>
    <w:rsid w:val="00890308"/>
    <w:rsid w:val="00891082"/>
    <w:rsid w:val="00892313"/>
    <w:rsid w:val="008930E1"/>
    <w:rsid w:val="00893690"/>
    <w:rsid w:val="008941B4"/>
    <w:rsid w:val="00895036"/>
    <w:rsid w:val="00895E54"/>
    <w:rsid w:val="00896662"/>
    <w:rsid w:val="008966B2"/>
    <w:rsid w:val="008A0AE7"/>
    <w:rsid w:val="008A0C3E"/>
    <w:rsid w:val="008A2313"/>
    <w:rsid w:val="008A2901"/>
    <w:rsid w:val="008A336D"/>
    <w:rsid w:val="008A58C1"/>
    <w:rsid w:val="008A64B7"/>
    <w:rsid w:val="008A6B88"/>
    <w:rsid w:val="008A7ACF"/>
    <w:rsid w:val="008A7BF8"/>
    <w:rsid w:val="008A7BF9"/>
    <w:rsid w:val="008B1120"/>
    <w:rsid w:val="008B1EDD"/>
    <w:rsid w:val="008B3EBC"/>
    <w:rsid w:val="008B3FC5"/>
    <w:rsid w:val="008B52A3"/>
    <w:rsid w:val="008B5D01"/>
    <w:rsid w:val="008B7F53"/>
    <w:rsid w:val="008C0CF5"/>
    <w:rsid w:val="008C19B8"/>
    <w:rsid w:val="008C253B"/>
    <w:rsid w:val="008C25DE"/>
    <w:rsid w:val="008C70DD"/>
    <w:rsid w:val="008C7A2B"/>
    <w:rsid w:val="008D0E26"/>
    <w:rsid w:val="008D11CA"/>
    <w:rsid w:val="008D26A2"/>
    <w:rsid w:val="008D3D02"/>
    <w:rsid w:val="008D4C71"/>
    <w:rsid w:val="008D5CF5"/>
    <w:rsid w:val="008D7EB5"/>
    <w:rsid w:val="008E53AB"/>
    <w:rsid w:val="008E5469"/>
    <w:rsid w:val="008E7824"/>
    <w:rsid w:val="008E7912"/>
    <w:rsid w:val="008F0731"/>
    <w:rsid w:val="008F52C4"/>
    <w:rsid w:val="00901FBE"/>
    <w:rsid w:val="009023C6"/>
    <w:rsid w:val="009026EA"/>
    <w:rsid w:val="0090271D"/>
    <w:rsid w:val="00902AF8"/>
    <w:rsid w:val="009046CE"/>
    <w:rsid w:val="0090479B"/>
    <w:rsid w:val="009056CF"/>
    <w:rsid w:val="00906E99"/>
    <w:rsid w:val="00906EFD"/>
    <w:rsid w:val="00907572"/>
    <w:rsid w:val="00907F74"/>
    <w:rsid w:val="00911845"/>
    <w:rsid w:val="00915441"/>
    <w:rsid w:val="0091582C"/>
    <w:rsid w:val="009162DB"/>
    <w:rsid w:val="0091680C"/>
    <w:rsid w:val="00916B9F"/>
    <w:rsid w:val="00917B67"/>
    <w:rsid w:val="00917C3D"/>
    <w:rsid w:val="00920000"/>
    <w:rsid w:val="00923B68"/>
    <w:rsid w:val="00923FBE"/>
    <w:rsid w:val="00924559"/>
    <w:rsid w:val="00924B58"/>
    <w:rsid w:val="0092552E"/>
    <w:rsid w:val="00926B86"/>
    <w:rsid w:val="009318D4"/>
    <w:rsid w:val="00931EDD"/>
    <w:rsid w:val="00932E0F"/>
    <w:rsid w:val="00933311"/>
    <w:rsid w:val="0093347B"/>
    <w:rsid w:val="00935134"/>
    <w:rsid w:val="0093524E"/>
    <w:rsid w:val="009373C3"/>
    <w:rsid w:val="00941B33"/>
    <w:rsid w:val="0094253D"/>
    <w:rsid w:val="0094255A"/>
    <w:rsid w:val="00943477"/>
    <w:rsid w:val="00943DD4"/>
    <w:rsid w:val="00945D61"/>
    <w:rsid w:val="00947FD6"/>
    <w:rsid w:val="00952C44"/>
    <w:rsid w:val="00953654"/>
    <w:rsid w:val="00954201"/>
    <w:rsid w:val="00955CB0"/>
    <w:rsid w:val="00956AE8"/>
    <w:rsid w:val="00957B7F"/>
    <w:rsid w:val="00960E20"/>
    <w:rsid w:val="00961E61"/>
    <w:rsid w:val="0096336F"/>
    <w:rsid w:val="00964C89"/>
    <w:rsid w:val="00965048"/>
    <w:rsid w:val="00965227"/>
    <w:rsid w:val="009677FF"/>
    <w:rsid w:val="00971FBB"/>
    <w:rsid w:val="00972511"/>
    <w:rsid w:val="00973842"/>
    <w:rsid w:val="009756D5"/>
    <w:rsid w:val="00975E20"/>
    <w:rsid w:val="00976283"/>
    <w:rsid w:val="00980676"/>
    <w:rsid w:val="009812CF"/>
    <w:rsid w:val="00981A31"/>
    <w:rsid w:val="00984438"/>
    <w:rsid w:val="0098619E"/>
    <w:rsid w:val="009869B9"/>
    <w:rsid w:val="00986B29"/>
    <w:rsid w:val="00987E5F"/>
    <w:rsid w:val="00987EF5"/>
    <w:rsid w:val="009911A3"/>
    <w:rsid w:val="00991614"/>
    <w:rsid w:val="009929B1"/>
    <w:rsid w:val="00993766"/>
    <w:rsid w:val="00994B42"/>
    <w:rsid w:val="00994FD4"/>
    <w:rsid w:val="00995313"/>
    <w:rsid w:val="009965AF"/>
    <w:rsid w:val="009A03BB"/>
    <w:rsid w:val="009A0E41"/>
    <w:rsid w:val="009A22F3"/>
    <w:rsid w:val="009A2340"/>
    <w:rsid w:val="009A52B0"/>
    <w:rsid w:val="009A70CC"/>
    <w:rsid w:val="009B2268"/>
    <w:rsid w:val="009B3812"/>
    <w:rsid w:val="009B3B57"/>
    <w:rsid w:val="009B7682"/>
    <w:rsid w:val="009B783F"/>
    <w:rsid w:val="009C20FF"/>
    <w:rsid w:val="009C36F6"/>
    <w:rsid w:val="009C3ECA"/>
    <w:rsid w:val="009C5AD8"/>
    <w:rsid w:val="009C67FA"/>
    <w:rsid w:val="009D0A80"/>
    <w:rsid w:val="009D3EB4"/>
    <w:rsid w:val="009E1368"/>
    <w:rsid w:val="009E1E1F"/>
    <w:rsid w:val="009E202F"/>
    <w:rsid w:val="009E3287"/>
    <w:rsid w:val="009E4AE0"/>
    <w:rsid w:val="009E6681"/>
    <w:rsid w:val="009E67A6"/>
    <w:rsid w:val="009E6E71"/>
    <w:rsid w:val="009E73B6"/>
    <w:rsid w:val="009E7F63"/>
    <w:rsid w:val="009F092C"/>
    <w:rsid w:val="009F0E91"/>
    <w:rsid w:val="009F212A"/>
    <w:rsid w:val="009F311F"/>
    <w:rsid w:val="009F50EE"/>
    <w:rsid w:val="009F537F"/>
    <w:rsid w:val="009F685E"/>
    <w:rsid w:val="009F73B2"/>
    <w:rsid w:val="00A041DB"/>
    <w:rsid w:val="00A047F4"/>
    <w:rsid w:val="00A04846"/>
    <w:rsid w:val="00A051D9"/>
    <w:rsid w:val="00A05342"/>
    <w:rsid w:val="00A06E3F"/>
    <w:rsid w:val="00A07634"/>
    <w:rsid w:val="00A11046"/>
    <w:rsid w:val="00A116F1"/>
    <w:rsid w:val="00A11978"/>
    <w:rsid w:val="00A11D8D"/>
    <w:rsid w:val="00A145EB"/>
    <w:rsid w:val="00A15A0A"/>
    <w:rsid w:val="00A21B5B"/>
    <w:rsid w:val="00A21BA2"/>
    <w:rsid w:val="00A23A70"/>
    <w:rsid w:val="00A25244"/>
    <w:rsid w:val="00A25C5E"/>
    <w:rsid w:val="00A261F4"/>
    <w:rsid w:val="00A263FD"/>
    <w:rsid w:val="00A26CF0"/>
    <w:rsid w:val="00A30135"/>
    <w:rsid w:val="00A31DDC"/>
    <w:rsid w:val="00A32926"/>
    <w:rsid w:val="00A32A03"/>
    <w:rsid w:val="00A34502"/>
    <w:rsid w:val="00A346BE"/>
    <w:rsid w:val="00A34B5F"/>
    <w:rsid w:val="00A34D3B"/>
    <w:rsid w:val="00A36F35"/>
    <w:rsid w:val="00A425E9"/>
    <w:rsid w:val="00A42AFE"/>
    <w:rsid w:val="00A437B3"/>
    <w:rsid w:val="00A45A35"/>
    <w:rsid w:val="00A466DC"/>
    <w:rsid w:val="00A475B0"/>
    <w:rsid w:val="00A50AF7"/>
    <w:rsid w:val="00A50DEE"/>
    <w:rsid w:val="00A5234B"/>
    <w:rsid w:val="00A558E9"/>
    <w:rsid w:val="00A5652C"/>
    <w:rsid w:val="00A56855"/>
    <w:rsid w:val="00A57719"/>
    <w:rsid w:val="00A57838"/>
    <w:rsid w:val="00A6360D"/>
    <w:rsid w:val="00A643A3"/>
    <w:rsid w:val="00A643FC"/>
    <w:rsid w:val="00A647FB"/>
    <w:rsid w:val="00A6494F"/>
    <w:rsid w:val="00A64A83"/>
    <w:rsid w:val="00A65D39"/>
    <w:rsid w:val="00A66596"/>
    <w:rsid w:val="00A70D56"/>
    <w:rsid w:val="00A71116"/>
    <w:rsid w:val="00A733E6"/>
    <w:rsid w:val="00A738A2"/>
    <w:rsid w:val="00A7528A"/>
    <w:rsid w:val="00A775D9"/>
    <w:rsid w:val="00A82CFC"/>
    <w:rsid w:val="00A83621"/>
    <w:rsid w:val="00A873DC"/>
    <w:rsid w:val="00A87AE8"/>
    <w:rsid w:val="00A90E47"/>
    <w:rsid w:val="00A90ED2"/>
    <w:rsid w:val="00A9377F"/>
    <w:rsid w:val="00A939B1"/>
    <w:rsid w:val="00A93AB6"/>
    <w:rsid w:val="00A97F28"/>
    <w:rsid w:val="00AA5E17"/>
    <w:rsid w:val="00AA69A9"/>
    <w:rsid w:val="00AA6EBA"/>
    <w:rsid w:val="00AB0BC7"/>
    <w:rsid w:val="00AB13FC"/>
    <w:rsid w:val="00AB1881"/>
    <w:rsid w:val="00AB3DF7"/>
    <w:rsid w:val="00AB479A"/>
    <w:rsid w:val="00AB4E50"/>
    <w:rsid w:val="00AB5CC6"/>
    <w:rsid w:val="00AB6302"/>
    <w:rsid w:val="00AB66EE"/>
    <w:rsid w:val="00AB6A56"/>
    <w:rsid w:val="00AB6D0A"/>
    <w:rsid w:val="00AB7D66"/>
    <w:rsid w:val="00AB7EA0"/>
    <w:rsid w:val="00AC0548"/>
    <w:rsid w:val="00AC1807"/>
    <w:rsid w:val="00AC5E14"/>
    <w:rsid w:val="00AC6683"/>
    <w:rsid w:val="00AD06B1"/>
    <w:rsid w:val="00AD2B8A"/>
    <w:rsid w:val="00AD2EC7"/>
    <w:rsid w:val="00AD4004"/>
    <w:rsid w:val="00AD4348"/>
    <w:rsid w:val="00AD589A"/>
    <w:rsid w:val="00AD71D0"/>
    <w:rsid w:val="00AD7807"/>
    <w:rsid w:val="00AE033E"/>
    <w:rsid w:val="00AE54E0"/>
    <w:rsid w:val="00AE6418"/>
    <w:rsid w:val="00AE66E0"/>
    <w:rsid w:val="00AE6E9B"/>
    <w:rsid w:val="00AF0DB6"/>
    <w:rsid w:val="00AF0F10"/>
    <w:rsid w:val="00AF1CB9"/>
    <w:rsid w:val="00AF278A"/>
    <w:rsid w:val="00AF29AC"/>
    <w:rsid w:val="00AF3082"/>
    <w:rsid w:val="00AF42A7"/>
    <w:rsid w:val="00AF4574"/>
    <w:rsid w:val="00AF46D0"/>
    <w:rsid w:val="00AF53A6"/>
    <w:rsid w:val="00AF63FF"/>
    <w:rsid w:val="00AF6AC9"/>
    <w:rsid w:val="00B017C2"/>
    <w:rsid w:val="00B02A66"/>
    <w:rsid w:val="00B041AC"/>
    <w:rsid w:val="00B04CB8"/>
    <w:rsid w:val="00B06248"/>
    <w:rsid w:val="00B06A07"/>
    <w:rsid w:val="00B10231"/>
    <w:rsid w:val="00B157A9"/>
    <w:rsid w:val="00B16BEA"/>
    <w:rsid w:val="00B17ABD"/>
    <w:rsid w:val="00B2160F"/>
    <w:rsid w:val="00B21C3A"/>
    <w:rsid w:val="00B250D1"/>
    <w:rsid w:val="00B251E6"/>
    <w:rsid w:val="00B25312"/>
    <w:rsid w:val="00B25CDA"/>
    <w:rsid w:val="00B27FF9"/>
    <w:rsid w:val="00B34332"/>
    <w:rsid w:val="00B35235"/>
    <w:rsid w:val="00B3531E"/>
    <w:rsid w:val="00B355A9"/>
    <w:rsid w:val="00B3589D"/>
    <w:rsid w:val="00B42766"/>
    <w:rsid w:val="00B42C96"/>
    <w:rsid w:val="00B43315"/>
    <w:rsid w:val="00B4456F"/>
    <w:rsid w:val="00B44D10"/>
    <w:rsid w:val="00B44D51"/>
    <w:rsid w:val="00B45A9D"/>
    <w:rsid w:val="00B50B59"/>
    <w:rsid w:val="00B53DE1"/>
    <w:rsid w:val="00B540C4"/>
    <w:rsid w:val="00B5414C"/>
    <w:rsid w:val="00B55189"/>
    <w:rsid w:val="00B56317"/>
    <w:rsid w:val="00B5777D"/>
    <w:rsid w:val="00B606CB"/>
    <w:rsid w:val="00B60929"/>
    <w:rsid w:val="00B60BE6"/>
    <w:rsid w:val="00B61AE5"/>
    <w:rsid w:val="00B61B2B"/>
    <w:rsid w:val="00B62667"/>
    <w:rsid w:val="00B62835"/>
    <w:rsid w:val="00B62E2C"/>
    <w:rsid w:val="00B63D4B"/>
    <w:rsid w:val="00B6529C"/>
    <w:rsid w:val="00B653AB"/>
    <w:rsid w:val="00B66024"/>
    <w:rsid w:val="00B668A6"/>
    <w:rsid w:val="00B67223"/>
    <w:rsid w:val="00B701A3"/>
    <w:rsid w:val="00B70645"/>
    <w:rsid w:val="00B7114B"/>
    <w:rsid w:val="00B718EC"/>
    <w:rsid w:val="00B73750"/>
    <w:rsid w:val="00B74AA6"/>
    <w:rsid w:val="00B75D3A"/>
    <w:rsid w:val="00B75EEB"/>
    <w:rsid w:val="00B765D2"/>
    <w:rsid w:val="00B76713"/>
    <w:rsid w:val="00B77A14"/>
    <w:rsid w:val="00B80021"/>
    <w:rsid w:val="00B8087A"/>
    <w:rsid w:val="00B848A4"/>
    <w:rsid w:val="00B85DE9"/>
    <w:rsid w:val="00B861C0"/>
    <w:rsid w:val="00B87BF5"/>
    <w:rsid w:val="00B921D5"/>
    <w:rsid w:val="00B95179"/>
    <w:rsid w:val="00B965D7"/>
    <w:rsid w:val="00B9674B"/>
    <w:rsid w:val="00B968DC"/>
    <w:rsid w:val="00BA03AD"/>
    <w:rsid w:val="00BA167A"/>
    <w:rsid w:val="00BA1841"/>
    <w:rsid w:val="00BA40B1"/>
    <w:rsid w:val="00BA448B"/>
    <w:rsid w:val="00BA4636"/>
    <w:rsid w:val="00BA4738"/>
    <w:rsid w:val="00BA47FB"/>
    <w:rsid w:val="00BA5356"/>
    <w:rsid w:val="00BA5949"/>
    <w:rsid w:val="00BB176B"/>
    <w:rsid w:val="00BB1A3F"/>
    <w:rsid w:val="00BB1D14"/>
    <w:rsid w:val="00BB2197"/>
    <w:rsid w:val="00BB28DC"/>
    <w:rsid w:val="00BB2FD1"/>
    <w:rsid w:val="00BB343C"/>
    <w:rsid w:val="00BB37E9"/>
    <w:rsid w:val="00BB4118"/>
    <w:rsid w:val="00BB717D"/>
    <w:rsid w:val="00BB72A1"/>
    <w:rsid w:val="00BB7E0A"/>
    <w:rsid w:val="00BC03DD"/>
    <w:rsid w:val="00BC1B52"/>
    <w:rsid w:val="00BC3024"/>
    <w:rsid w:val="00BC3127"/>
    <w:rsid w:val="00BC3500"/>
    <w:rsid w:val="00BC460D"/>
    <w:rsid w:val="00BC553A"/>
    <w:rsid w:val="00BC63D3"/>
    <w:rsid w:val="00BD0F55"/>
    <w:rsid w:val="00BD18A0"/>
    <w:rsid w:val="00BD1FA9"/>
    <w:rsid w:val="00BD2660"/>
    <w:rsid w:val="00BD4700"/>
    <w:rsid w:val="00BD541E"/>
    <w:rsid w:val="00BD561C"/>
    <w:rsid w:val="00BE1AB8"/>
    <w:rsid w:val="00BE1D7B"/>
    <w:rsid w:val="00BE26F6"/>
    <w:rsid w:val="00BE29A9"/>
    <w:rsid w:val="00BE2FE6"/>
    <w:rsid w:val="00BE4013"/>
    <w:rsid w:val="00BE6201"/>
    <w:rsid w:val="00BE6CF7"/>
    <w:rsid w:val="00BE7266"/>
    <w:rsid w:val="00BF1120"/>
    <w:rsid w:val="00BF12DA"/>
    <w:rsid w:val="00BF3DDD"/>
    <w:rsid w:val="00BF45B0"/>
    <w:rsid w:val="00BF55CE"/>
    <w:rsid w:val="00BF5B20"/>
    <w:rsid w:val="00BF5C08"/>
    <w:rsid w:val="00C00FBA"/>
    <w:rsid w:val="00C02519"/>
    <w:rsid w:val="00C0277F"/>
    <w:rsid w:val="00C04229"/>
    <w:rsid w:val="00C05666"/>
    <w:rsid w:val="00C05AB8"/>
    <w:rsid w:val="00C06182"/>
    <w:rsid w:val="00C07AE2"/>
    <w:rsid w:val="00C1077A"/>
    <w:rsid w:val="00C11613"/>
    <w:rsid w:val="00C13059"/>
    <w:rsid w:val="00C130F5"/>
    <w:rsid w:val="00C15223"/>
    <w:rsid w:val="00C16B1A"/>
    <w:rsid w:val="00C17066"/>
    <w:rsid w:val="00C20F74"/>
    <w:rsid w:val="00C219A3"/>
    <w:rsid w:val="00C21EE3"/>
    <w:rsid w:val="00C2206F"/>
    <w:rsid w:val="00C2225C"/>
    <w:rsid w:val="00C2231A"/>
    <w:rsid w:val="00C22540"/>
    <w:rsid w:val="00C2320C"/>
    <w:rsid w:val="00C23D93"/>
    <w:rsid w:val="00C24949"/>
    <w:rsid w:val="00C26B86"/>
    <w:rsid w:val="00C2763B"/>
    <w:rsid w:val="00C27752"/>
    <w:rsid w:val="00C27C48"/>
    <w:rsid w:val="00C303EA"/>
    <w:rsid w:val="00C3187A"/>
    <w:rsid w:val="00C350F6"/>
    <w:rsid w:val="00C357ED"/>
    <w:rsid w:val="00C40711"/>
    <w:rsid w:val="00C40D70"/>
    <w:rsid w:val="00C41101"/>
    <w:rsid w:val="00C43049"/>
    <w:rsid w:val="00C4527C"/>
    <w:rsid w:val="00C4546E"/>
    <w:rsid w:val="00C46E6D"/>
    <w:rsid w:val="00C47098"/>
    <w:rsid w:val="00C4754B"/>
    <w:rsid w:val="00C4756C"/>
    <w:rsid w:val="00C50282"/>
    <w:rsid w:val="00C50E09"/>
    <w:rsid w:val="00C51CB2"/>
    <w:rsid w:val="00C53F8D"/>
    <w:rsid w:val="00C54287"/>
    <w:rsid w:val="00C55487"/>
    <w:rsid w:val="00C558DF"/>
    <w:rsid w:val="00C55944"/>
    <w:rsid w:val="00C56EB0"/>
    <w:rsid w:val="00C60512"/>
    <w:rsid w:val="00C613ED"/>
    <w:rsid w:val="00C620B3"/>
    <w:rsid w:val="00C632BE"/>
    <w:rsid w:val="00C64B1E"/>
    <w:rsid w:val="00C64E3C"/>
    <w:rsid w:val="00C653E8"/>
    <w:rsid w:val="00C6672C"/>
    <w:rsid w:val="00C67AD0"/>
    <w:rsid w:val="00C67F1C"/>
    <w:rsid w:val="00C70016"/>
    <w:rsid w:val="00C70331"/>
    <w:rsid w:val="00C70E4F"/>
    <w:rsid w:val="00C730C6"/>
    <w:rsid w:val="00C73458"/>
    <w:rsid w:val="00C734DD"/>
    <w:rsid w:val="00C734F2"/>
    <w:rsid w:val="00C810DB"/>
    <w:rsid w:val="00C81784"/>
    <w:rsid w:val="00C83885"/>
    <w:rsid w:val="00C8537C"/>
    <w:rsid w:val="00C85387"/>
    <w:rsid w:val="00C85EDA"/>
    <w:rsid w:val="00C86568"/>
    <w:rsid w:val="00C8703B"/>
    <w:rsid w:val="00C871A6"/>
    <w:rsid w:val="00C915F6"/>
    <w:rsid w:val="00C9507F"/>
    <w:rsid w:val="00C959F2"/>
    <w:rsid w:val="00C95E09"/>
    <w:rsid w:val="00C960F8"/>
    <w:rsid w:val="00C977D2"/>
    <w:rsid w:val="00C97B72"/>
    <w:rsid w:val="00C97E7E"/>
    <w:rsid w:val="00CA155E"/>
    <w:rsid w:val="00CA1E44"/>
    <w:rsid w:val="00CA3567"/>
    <w:rsid w:val="00CA36C9"/>
    <w:rsid w:val="00CA3D11"/>
    <w:rsid w:val="00CA3DFD"/>
    <w:rsid w:val="00CA65B1"/>
    <w:rsid w:val="00CA6910"/>
    <w:rsid w:val="00CA728C"/>
    <w:rsid w:val="00CA777A"/>
    <w:rsid w:val="00CA7AC3"/>
    <w:rsid w:val="00CB363B"/>
    <w:rsid w:val="00CB5F8D"/>
    <w:rsid w:val="00CC048A"/>
    <w:rsid w:val="00CC05B4"/>
    <w:rsid w:val="00CC3DD7"/>
    <w:rsid w:val="00CC4EE7"/>
    <w:rsid w:val="00CC5544"/>
    <w:rsid w:val="00CC7416"/>
    <w:rsid w:val="00CD0D34"/>
    <w:rsid w:val="00CD3937"/>
    <w:rsid w:val="00CD464E"/>
    <w:rsid w:val="00CD5BDE"/>
    <w:rsid w:val="00CD6489"/>
    <w:rsid w:val="00CD64C9"/>
    <w:rsid w:val="00CD7C59"/>
    <w:rsid w:val="00CE1352"/>
    <w:rsid w:val="00CE1928"/>
    <w:rsid w:val="00CE2F41"/>
    <w:rsid w:val="00CE3A8E"/>
    <w:rsid w:val="00CE4882"/>
    <w:rsid w:val="00CE6081"/>
    <w:rsid w:val="00CE65D5"/>
    <w:rsid w:val="00CE769D"/>
    <w:rsid w:val="00CF4833"/>
    <w:rsid w:val="00CF4C60"/>
    <w:rsid w:val="00CF4CDA"/>
    <w:rsid w:val="00CF618B"/>
    <w:rsid w:val="00CF6360"/>
    <w:rsid w:val="00CF6ED9"/>
    <w:rsid w:val="00CF7770"/>
    <w:rsid w:val="00D00665"/>
    <w:rsid w:val="00D01932"/>
    <w:rsid w:val="00D01C5F"/>
    <w:rsid w:val="00D033FF"/>
    <w:rsid w:val="00D04B31"/>
    <w:rsid w:val="00D0568E"/>
    <w:rsid w:val="00D057B6"/>
    <w:rsid w:val="00D05B62"/>
    <w:rsid w:val="00D05CE3"/>
    <w:rsid w:val="00D07AE5"/>
    <w:rsid w:val="00D10845"/>
    <w:rsid w:val="00D123D6"/>
    <w:rsid w:val="00D135D2"/>
    <w:rsid w:val="00D145E2"/>
    <w:rsid w:val="00D15A37"/>
    <w:rsid w:val="00D17940"/>
    <w:rsid w:val="00D201BE"/>
    <w:rsid w:val="00D23308"/>
    <w:rsid w:val="00D23AAA"/>
    <w:rsid w:val="00D23DB4"/>
    <w:rsid w:val="00D24C1D"/>
    <w:rsid w:val="00D2782A"/>
    <w:rsid w:val="00D27960"/>
    <w:rsid w:val="00D27DE1"/>
    <w:rsid w:val="00D3071F"/>
    <w:rsid w:val="00D30A89"/>
    <w:rsid w:val="00D316D1"/>
    <w:rsid w:val="00D3254A"/>
    <w:rsid w:val="00D33305"/>
    <w:rsid w:val="00D34AAE"/>
    <w:rsid w:val="00D3553A"/>
    <w:rsid w:val="00D362EC"/>
    <w:rsid w:val="00D36762"/>
    <w:rsid w:val="00D40137"/>
    <w:rsid w:val="00D40DCD"/>
    <w:rsid w:val="00D42565"/>
    <w:rsid w:val="00D44651"/>
    <w:rsid w:val="00D51630"/>
    <w:rsid w:val="00D520DC"/>
    <w:rsid w:val="00D529B8"/>
    <w:rsid w:val="00D549EF"/>
    <w:rsid w:val="00D55DB8"/>
    <w:rsid w:val="00D56A23"/>
    <w:rsid w:val="00D6065C"/>
    <w:rsid w:val="00D630B9"/>
    <w:rsid w:val="00D64646"/>
    <w:rsid w:val="00D654CA"/>
    <w:rsid w:val="00D679A5"/>
    <w:rsid w:val="00D7185F"/>
    <w:rsid w:val="00D7247E"/>
    <w:rsid w:val="00D7350C"/>
    <w:rsid w:val="00D738CE"/>
    <w:rsid w:val="00D74F2A"/>
    <w:rsid w:val="00D770C0"/>
    <w:rsid w:val="00D77DBD"/>
    <w:rsid w:val="00D8013A"/>
    <w:rsid w:val="00D804FC"/>
    <w:rsid w:val="00D84E3D"/>
    <w:rsid w:val="00D855BB"/>
    <w:rsid w:val="00D85BC4"/>
    <w:rsid w:val="00D90294"/>
    <w:rsid w:val="00D92553"/>
    <w:rsid w:val="00D938AE"/>
    <w:rsid w:val="00D951DE"/>
    <w:rsid w:val="00D96A13"/>
    <w:rsid w:val="00D96BBA"/>
    <w:rsid w:val="00DA0120"/>
    <w:rsid w:val="00DA083E"/>
    <w:rsid w:val="00DA2242"/>
    <w:rsid w:val="00DA3AA4"/>
    <w:rsid w:val="00DA3DA6"/>
    <w:rsid w:val="00DA5530"/>
    <w:rsid w:val="00DA7FBD"/>
    <w:rsid w:val="00DB0AE4"/>
    <w:rsid w:val="00DB1C40"/>
    <w:rsid w:val="00DB23B3"/>
    <w:rsid w:val="00DB2525"/>
    <w:rsid w:val="00DB41B0"/>
    <w:rsid w:val="00DB4EFB"/>
    <w:rsid w:val="00DB5549"/>
    <w:rsid w:val="00DB6D3C"/>
    <w:rsid w:val="00DC2042"/>
    <w:rsid w:val="00DC24F9"/>
    <w:rsid w:val="00DC2D56"/>
    <w:rsid w:val="00DC38DD"/>
    <w:rsid w:val="00DC4FC4"/>
    <w:rsid w:val="00DC6576"/>
    <w:rsid w:val="00DC6C31"/>
    <w:rsid w:val="00DC7042"/>
    <w:rsid w:val="00DC743F"/>
    <w:rsid w:val="00DC7E0E"/>
    <w:rsid w:val="00DD27CE"/>
    <w:rsid w:val="00DD34BB"/>
    <w:rsid w:val="00DD3D76"/>
    <w:rsid w:val="00DD40CC"/>
    <w:rsid w:val="00DD55A8"/>
    <w:rsid w:val="00DD60B3"/>
    <w:rsid w:val="00DD70DD"/>
    <w:rsid w:val="00DD717D"/>
    <w:rsid w:val="00DD7A14"/>
    <w:rsid w:val="00DE0611"/>
    <w:rsid w:val="00DE0E3B"/>
    <w:rsid w:val="00DE2753"/>
    <w:rsid w:val="00DE3AD2"/>
    <w:rsid w:val="00DE5241"/>
    <w:rsid w:val="00DE72B7"/>
    <w:rsid w:val="00DE7DCC"/>
    <w:rsid w:val="00DE7ED9"/>
    <w:rsid w:val="00DE7F8E"/>
    <w:rsid w:val="00DF0052"/>
    <w:rsid w:val="00DF1B26"/>
    <w:rsid w:val="00DF1DD6"/>
    <w:rsid w:val="00DF490D"/>
    <w:rsid w:val="00DF6CAE"/>
    <w:rsid w:val="00E009D9"/>
    <w:rsid w:val="00E0146E"/>
    <w:rsid w:val="00E01860"/>
    <w:rsid w:val="00E02048"/>
    <w:rsid w:val="00E022B1"/>
    <w:rsid w:val="00E02F52"/>
    <w:rsid w:val="00E05D4A"/>
    <w:rsid w:val="00E07411"/>
    <w:rsid w:val="00E11886"/>
    <w:rsid w:val="00E11F8F"/>
    <w:rsid w:val="00E12696"/>
    <w:rsid w:val="00E151D0"/>
    <w:rsid w:val="00E17E46"/>
    <w:rsid w:val="00E20CE6"/>
    <w:rsid w:val="00E224DA"/>
    <w:rsid w:val="00E23367"/>
    <w:rsid w:val="00E25529"/>
    <w:rsid w:val="00E2748B"/>
    <w:rsid w:val="00E344D9"/>
    <w:rsid w:val="00E34A01"/>
    <w:rsid w:val="00E34A83"/>
    <w:rsid w:val="00E35723"/>
    <w:rsid w:val="00E4098F"/>
    <w:rsid w:val="00E41D92"/>
    <w:rsid w:val="00E421CE"/>
    <w:rsid w:val="00E47D4E"/>
    <w:rsid w:val="00E47E0C"/>
    <w:rsid w:val="00E511FF"/>
    <w:rsid w:val="00E530D5"/>
    <w:rsid w:val="00E55403"/>
    <w:rsid w:val="00E557F4"/>
    <w:rsid w:val="00E56405"/>
    <w:rsid w:val="00E56436"/>
    <w:rsid w:val="00E578E6"/>
    <w:rsid w:val="00E605BC"/>
    <w:rsid w:val="00E60D03"/>
    <w:rsid w:val="00E616D0"/>
    <w:rsid w:val="00E61D40"/>
    <w:rsid w:val="00E63A89"/>
    <w:rsid w:val="00E674B1"/>
    <w:rsid w:val="00E701E5"/>
    <w:rsid w:val="00E711C3"/>
    <w:rsid w:val="00E71FA9"/>
    <w:rsid w:val="00E72448"/>
    <w:rsid w:val="00E72F13"/>
    <w:rsid w:val="00E73DE6"/>
    <w:rsid w:val="00E749AC"/>
    <w:rsid w:val="00E756C3"/>
    <w:rsid w:val="00E83818"/>
    <w:rsid w:val="00E912ED"/>
    <w:rsid w:val="00E91DD1"/>
    <w:rsid w:val="00E938EB"/>
    <w:rsid w:val="00E945AA"/>
    <w:rsid w:val="00E94E5A"/>
    <w:rsid w:val="00E95066"/>
    <w:rsid w:val="00E951E1"/>
    <w:rsid w:val="00E96BAD"/>
    <w:rsid w:val="00EA6935"/>
    <w:rsid w:val="00EA6943"/>
    <w:rsid w:val="00EA6F1B"/>
    <w:rsid w:val="00EA700B"/>
    <w:rsid w:val="00EA7D9C"/>
    <w:rsid w:val="00EB11FD"/>
    <w:rsid w:val="00EB2169"/>
    <w:rsid w:val="00EB224A"/>
    <w:rsid w:val="00EB29BA"/>
    <w:rsid w:val="00EB2A32"/>
    <w:rsid w:val="00EB33B6"/>
    <w:rsid w:val="00EB393C"/>
    <w:rsid w:val="00EB6C67"/>
    <w:rsid w:val="00EB6D24"/>
    <w:rsid w:val="00EB6FF4"/>
    <w:rsid w:val="00EB7A29"/>
    <w:rsid w:val="00EC0434"/>
    <w:rsid w:val="00EC1C72"/>
    <w:rsid w:val="00EC1CF1"/>
    <w:rsid w:val="00EC2201"/>
    <w:rsid w:val="00EC2778"/>
    <w:rsid w:val="00EC3641"/>
    <w:rsid w:val="00EC3EFD"/>
    <w:rsid w:val="00EC6C58"/>
    <w:rsid w:val="00EC751E"/>
    <w:rsid w:val="00EC7CF2"/>
    <w:rsid w:val="00ED134B"/>
    <w:rsid w:val="00ED15FF"/>
    <w:rsid w:val="00ED213A"/>
    <w:rsid w:val="00ED5F1E"/>
    <w:rsid w:val="00ED5F68"/>
    <w:rsid w:val="00ED7FCA"/>
    <w:rsid w:val="00EE0F72"/>
    <w:rsid w:val="00EE2E97"/>
    <w:rsid w:val="00EE2FE5"/>
    <w:rsid w:val="00EE4393"/>
    <w:rsid w:val="00EE6DD0"/>
    <w:rsid w:val="00EE72D6"/>
    <w:rsid w:val="00EF005B"/>
    <w:rsid w:val="00EF026C"/>
    <w:rsid w:val="00EF0F53"/>
    <w:rsid w:val="00EF102D"/>
    <w:rsid w:val="00EF1111"/>
    <w:rsid w:val="00EF1585"/>
    <w:rsid w:val="00EF33C7"/>
    <w:rsid w:val="00EF3F5A"/>
    <w:rsid w:val="00EF4178"/>
    <w:rsid w:val="00EF4211"/>
    <w:rsid w:val="00EF4659"/>
    <w:rsid w:val="00EF5E6F"/>
    <w:rsid w:val="00EF7EA3"/>
    <w:rsid w:val="00F00DE2"/>
    <w:rsid w:val="00F01496"/>
    <w:rsid w:val="00F03E71"/>
    <w:rsid w:val="00F03FEB"/>
    <w:rsid w:val="00F0548C"/>
    <w:rsid w:val="00F054AC"/>
    <w:rsid w:val="00F060D6"/>
    <w:rsid w:val="00F06DD6"/>
    <w:rsid w:val="00F072CC"/>
    <w:rsid w:val="00F13604"/>
    <w:rsid w:val="00F1370F"/>
    <w:rsid w:val="00F13A05"/>
    <w:rsid w:val="00F13AB6"/>
    <w:rsid w:val="00F15B18"/>
    <w:rsid w:val="00F16733"/>
    <w:rsid w:val="00F16742"/>
    <w:rsid w:val="00F2163D"/>
    <w:rsid w:val="00F21654"/>
    <w:rsid w:val="00F22A10"/>
    <w:rsid w:val="00F22A24"/>
    <w:rsid w:val="00F23155"/>
    <w:rsid w:val="00F25D10"/>
    <w:rsid w:val="00F2638A"/>
    <w:rsid w:val="00F26AB0"/>
    <w:rsid w:val="00F277E9"/>
    <w:rsid w:val="00F32099"/>
    <w:rsid w:val="00F323C0"/>
    <w:rsid w:val="00F32AB9"/>
    <w:rsid w:val="00F32B8A"/>
    <w:rsid w:val="00F35729"/>
    <w:rsid w:val="00F35F83"/>
    <w:rsid w:val="00F368A2"/>
    <w:rsid w:val="00F377EE"/>
    <w:rsid w:val="00F37B16"/>
    <w:rsid w:val="00F40E9B"/>
    <w:rsid w:val="00F41FDC"/>
    <w:rsid w:val="00F425A8"/>
    <w:rsid w:val="00F43804"/>
    <w:rsid w:val="00F453A2"/>
    <w:rsid w:val="00F45709"/>
    <w:rsid w:val="00F46D91"/>
    <w:rsid w:val="00F524CA"/>
    <w:rsid w:val="00F5262D"/>
    <w:rsid w:val="00F545C2"/>
    <w:rsid w:val="00F54712"/>
    <w:rsid w:val="00F556F3"/>
    <w:rsid w:val="00F55FCD"/>
    <w:rsid w:val="00F56C29"/>
    <w:rsid w:val="00F57839"/>
    <w:rsid w:val="00F607C7"/>
    <w:rsid w:val="00F616EB"/>
    <w:rsid w:val="00F62122"/>
    <w:rsid w:val="00F6392E"/>
    <w:rsid w:val="00F647F2"/>
    <w:rsid w:val="00F64CB9"/>
    <w:rsid w:val="00F662E7"/>
    <w:rsid w:val="00F71D7E"/>
    <w:rsid w:val="00F72254"/>
    <w:rsid w:val="00F77D0E"/>
    <w:rsid w:val="00F80859"/>
    <w:rsid w:val="00F840AC"/>
    <w:rsid w:val="00F857BD"/>
    <w:rsid w:val="00F86EB8"/>
    <w:rsid w:val="00F91D13"/>
    <w:rsid w:val="00F95442"/>
    <w:rsid w:val="00F97379"/>
    <w:rsid w:val="00FA01B9"/>
    <w:rsid w:val="00FA0B74"/>
    <w:rsid w:val="00FA1C10"/>
    <w:rsid w:val="00FA1F96"/>
    <w:rsid w:val="00FA2E1A"/>
    <w:rsid w:val="00FA57DC"/>
    <w:rsid w:val="00FA6021"/>
    <w:rsid w:val="00FA7067"/>
    <w:rsid w:val="00FA7F61"/>
    <w:rsid w:val="00FB13E4"/>
    <w:rsid w:val="00FB2A0B"/>
    <w:rsid w:val="00FB53A0"/>
    <w:rsid w:val="00FB6060"/>
    <w:rsid w:val="00FB62F6"/>
    <w:rsid w:val="00FB67DC"/>
    <w:rsid w:val="00FB750B"/>
    <w:rsid w:val="00FC16CD"/>
    <w:rsid w:val="00FC199B"/>
    <w:rsid w:val="00FC2A19"/>
    <w:rsid w:val="00FC2A73"/>
    <w:rsid w:val="00FC4E7D"/>
    <w:rsid w:val="00FC6112"/>
    <w:rsid w:val="00FC7A69"/>
    <w:rsid w:val="00FD0617"/>
    <w:rsid w:val="00FD062B"/>
    <w:rsid w:val="00FD082B"/>
    <w:rsid w:val="00FD1CDF"/>
    <w:rsid w:val="00FD41DF"/>
    <w:rsid w:val="00FD57CF"/>
    <w:rsid w:val="00FD6492"/>
    <w:rsid w:val="00FE0245"/>
    <w:rsid w:val="00FE330E"/>
    <w:rsid w:val="00FE5F82"/>
    <w:rsid w:val="00FE6A0C"/>
    <w:rsid w:val="00FE6DF5"/>
    <w:rsid w:val="00FE711C"/>
    <w:rsid w:val="00FE741C"/>
    <w:rsid w:val="00FE77C9"/>
    <w:rsid w:val="00FE7884"/>
    <w:rsid w:val="00FF086A"/>
    <w:rsid w:val="00FF0AC9"/>
    <w:rsid w:val="00FF0D42"/>
    <w:rsid w:val="00FF1047"/>
    <w:rsid w:val="00FF219F"/>
    <w:rsid w:val="00FF3E73"/>
    <w:rsid w:val="00FF41A7"/>
    <w:rsid w:val="00FF463C"/>
    <w:rsid w:val="00FF46EB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annotation subject" w:uiPriority="0"/>
    <w:lsdException w:name="No Lis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2"/>
    <w:uiPriority w:val="34"/>
    <w:qFormat/>
    <w:rsid w:val="007B6F4C"/>
    <w:pPr>
      <w:ind w:left="720"/>
      <w:contextualSpacing/>
    </w:pPr>
  </w:style>
  <w:style w:type="paragraph" w:styleId="af4">
    <w:name w:val="Body Text"/>
    <w:basedOn w:val="a2"/>
    <w:link w:val="af5"/>
    <w:rsid w:val="007B6F4C"/>
    <w:pPr>
      <w:spacing w:after="120"/>
    </w:pPr>
  </w:style>
  <w:style w:type="character" w:customStyle="1" w:styleId="af5">
    <w:name w:val="Основной текст Знак"/>
    <w:basedOn w:val="a3"/>
    <w:link w:val="af4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7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22"/>
    <w:qFormat/>
    <w:rsid w:val="002E69F3"/>
    <w:rPr>
      <w:b/>
      <w:bCs/>
    </w:rPr>
  </w:style>
  <w:style w:type="paragraph" w:styleId="af9">
    <w:name w:val="Subtitle"/>
    <w:basedOn w:val="a2"/>
    <w:link w:val="afa"/>
    <w:qFormat/>
    <w:rsid w:val="00C4527C"/>
    <w:pPr>
      <w:jc w:val="center"/>
    </w:pPr>
    <w:rPr>
      <w:b/>
      <w:bCs/>
      <w:szCs w:val="20"/>
    </w:rPr>
  </w:style>
  <w:style w:type="character" w:customStyle="1" w:styleId="afa">
    <w:name w:val="Подзаголовок Знак"/>
    <w:basedOn w:val="a3"/>
    <w:link w:val="af9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b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c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d"/>
    <w:unhideWhenUsed/>
    <w:rsid w:val="00044DA3"/>
    <w:pPr>
      <w:numPr>
        <w:numId w:val="1"/>
      </w:numPr>
      <w:contextualSpacing/>
    </w:pPr>
  </w:style>
  <w:style w:type="character" w:customStyle="1" w:styleId="afd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0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0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Колонтитул_"/>
    <w:basedOn w:val="a3"/>
    <w:link w:val="aff2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2">
    <w:name w:val="Колонтитул"/>
    <w:basedOn w:val="a2"/>
    <w:link w:val="aff1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3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4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4">
    <w:name w:val="Цветовое выделение"/>
    <w:rsid w:val="001E5372"/>
    <w:rPr>
      <w:b/>
      <w:bCs/>
      <w:color w:val="26282F"/>
    </w:rPr>
  </w:style>
  <w:style w:type="character" w:styleId="aff5">
    <w:name w:val="page number"/>
    <w:basedOn w:val="a3"/>
    <w:rsid w:val="00721C18"/>
    <w:rPr>
      <w:rFonts w:cs="Times New Roman"/>
    </w:rPr>
  </w:style>
  <w:style w:type="paragraph" w:styleId="aff6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7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9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a">
    <w:name w:val="Не вступил в силу"/>
    <w:rsid w:val="00BD561C"/>
    <w:rPr>
      <w:color w:val="008080"/>
    </w:rPr>
  </w:style>
  <w:style w:type="paragraph" w:customStyle="1" w:styleId="affb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c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e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">
    <w:name w:val="Emphasis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0">
    <w:name w:val="Plain Text"/>
    <w:basedOn w:val="a2"/>
    <w:link w:val="afff1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1">
    <w:name w:val="Текст Знак"/>
    <w:basedOn w:val="a3"/>
    <w:link w:val="afff0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2">
    <w:name w:val="annotation reference"/>
    <w:rsid w:val="00112B81"/>
    <w:rPr>
      <w:sz w:val="16"/>
      <w:szCs w:val="16"/>
    </w:rPr>
  </w:style>
  <w:style w:type="paragraph" w:styleId="afff3">
    <w:name w:val="annotation text"/>
    <w:basedOn w:val="a2"/>
    <w:link w:val="afff4"/>
    <w:rsid w:val="00112B81"/>
    <w:rPr>
      <w:sz w:val="20"/>
      <w:szCs w:val="20"/>
    </w:rPr>
  </w:style>
  <w:style w:type="character" w:customStyle="1" w:styleId="afff4">
    <w:name w:val="Текст примечания Знак"/>
    <w:basedOn w:val="a3"/>
    <w:link w:val="afff3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rsid w:val="00112B81"/>
    <w:rPr>
      <w:b/>
      <w:bCs/>
    </w:rPr>
  </w:style>
  <w:style w:type="character" w:customStyle="1" w:styleId="afff6">
    <w:name w:val="Тема примечания Знак"/>
    <w:basedOn w:val="afff4"/>
    <w:link w:val="afff5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7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8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9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a">
    <w:name w:val="footnote text"/>
    <w:basedOn w:val="a2"/>
    <w:link w:val="afffb"/>
    <w:unhideWhenUsed/>
    <w:rsid w:val="00112B81"/>
    <w:rPr>
      <w:sz w:val="20"/>
      <w:szCs w:val="20"/>
    </w:rPr>
  </w:style>
  <w:style w:type="character" w:customStyle="1" w:styleId="afffb">
    <w:name w:val="Текст сноски Знак"/>
    <w:basedOn w:val="a3"/>
    <w:link w:val="afffa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c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d">
    <w:name w:val="Body Text First Indent"/>
    <w:basedOn w:val="af4"/>
    <w:link w:val="afffe"/>
    <w:rsid w:val="008152F4"/>
    <w:pPr>
      <w:ind w:firstLine="210"/>
    </w:pPr>
    <w:rPr>
      <w:sz w:val="20"/>
      <w:szCs w:val="20"/>
    </w:rPr>
  </w:style>
  <w:style w:type="character" w:customStyle="1" w:styleId="afffe">
    <w:name w:val="Красная строка Знак"/>
    <w:basedOn w:val="af5"/>
    <w:link w:val="afffd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Document Map"/>
    <w:basedOn w:val="a2"/>
    <w:link w:val="affff0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0">
    <w:name w:val="Схема документа Знак"/>
    <w:basedOn w:val="a3"/>
    <w:link w:val="affff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1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2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3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4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5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7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8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9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a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b">
    <w:name w:val="Информация об изменениях документа"/>
    <w:basedOn w:val="affc"/>
    <w:next w:val="a2"/>
    <w:rsid w:val="00520C2D"/>
    <w:pPr>
      <w:ind w:left="0"/>
    </w:pPr>
  </w:style>
  <w:style w:type="paragraph" w:customStyle="1" w:styleId="affffc">
    <w:name w:val="Колонтитул (левый)"/>
    <w:basedOn w:val="affff1"/>
    <w:next w:val="a2"/>
    <w:rsid w:val="00520C2D"/>
    <w:pPr>
      <w:jc w:val="both"/>
    </w:pPr>
    <w:rPr>
      <w:sz w:val="16"/>
      <w:szCs w:val="16"/>
    </w:rPr>
  </w:style>
  <w:style w:type="paragraph" w:customStyle="1" w:styleId="affffd">
    <w:name w:val="Колонтитул (пра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мментарий пользователя"/>
    <w:basedOn w:val="affc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0">
    <w:name w:val="Найденные слова"/>
    <w:rsid w:val="00520C2D"/>
    <w:rPr>
      <w:rFonts w:cs="Times New Roman"/>
      <w:b/>
      <w:color w:val="000080"/>
    </w:rPr>
  </w:style>
  <w:style w:type="paragraph" w:customStyle="1" w:styleId="afffff1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2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3">
    <w:name w:val="Оглавление"/>
    <w:basedOn w:val="affb"/>
    <w:next w:val="a2"/>
    <w:rsid w:val="00520C2D"/>
    <w:pPr>
      <w:ind w:left="140"/>
    </w:pPr>
    <w:rPr>
      <w:rFonts w:ascii="Arial" w:hAnsi="Arial" w:cs="Times New Roman"/>
    </w:rPr>
  </w:style>
  <w:style w:type="character" w:customStyle="1" w:styleId="afffff4">
    <w:name w:val="Опечатки"/>
    <w:rsid w:val="00520C2D"/>
    <w:rPr>
      <w:color w:val="FF0000"/>
    </w:rPr>
  </w:style>
  <w:style w:type="paragraph" w:customStyle="1" w:styleId="afffff5">
    <w:name w:val="Переменная часть"/>
    <w:basedOn w:val="affff6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6">
    <w:name w:val="Постоянная часть"/>
    <w:basedOn w:val="affff6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7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8">
    <w:name w:val="Примечание."/>
    <w:basedOn w:val="affc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9">
    <w:name w:val="Продолжение ссылки"/>
    <w:basedOn w:val="afe"/>
    <w:rsid w:val="00520C2D"/>
    <w:rPr>
      <w:rFonts w:cs="Times New Roman"/>
      <w:b/>
      <w:color w:val="008000"/>
    </w:rPr>
  </w:style>
  <w:style w:type="paragraph" w:customStyle="1" w:styleId="afffffa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b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c">
    <w:name w:val="Сравнение редакций. Добавленный фрагмент"/>
    <w:rsid w:val="00520C2D"/>
    <w:rPr>
      <w:color w:val="0000FF"/>
    </w:rPr>
  </w:style>
  <w:style w:type="character" w:customStyle="1" w:styleId="afffffd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e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">
    <w:name w:val="Текст в таблице"/>
    <w:basedOn w:val="afffc"/>
    <w:next w:val="a2"/>
    <w:rsid w:val="00520C2D"/>
    <w:pPr>
      <w:ind w:firstLine="500"/>
    </w:pPr>
  </w:style>
  <w:style w:type="paragraph" w:customStyle="1" w:styleId="affffff0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1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2">
    <w:name w:val="Центрированный (таблица)"/>
    <w:basedOn w:val="afffc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3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4">
    <w:name w:val="Таблица"/>
    <w:basedOn w:val="affffff5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5">
    <w:name w:val="Message Header"/>
    <w:basedOn w:val="a2"/>
    <w:link w:val="affffff6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6">
    <w:name w:val="Шапка Знак"/>
    <w:basedOn w:val="a3"/>
    <w:link w:val="affffff5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7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8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9">
    <w:name w:val="endnote text"/>
    <w:basedOn w:val="a2"/>
    <w:link w:val="affffffa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a">
    <w:name w:val="Текст концевой сноски Знак"/>
    <w:basedOn w:val="a3"/>
    <w:link w:val="affffff9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b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c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d">
    <w:name w:val="Подпись к таблице"/>
    <w:basedOn w:val="affffffc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e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0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semiHidden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1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2">
    <w:name w:val="List"/>
    <w:basedOn w:val="af4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6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3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4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5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6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7">
    <w:name w:val="Заголовок ЭР (правое окно)"/>
    <w:basedOn w:val="afffffff6"/>
    <w:next w:val="a2"/>
    <w:rsid w:val="001F19D3"/>
    <w:pPr>
      <w:spacing w:after="0"/>
      <w:jc w:val="left"/>
    </w:pPr>
  </w:style>
  <w:style w:type="paragraph" w:customStyle="1" w:styleId="afffffff8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9">
    <w:name w:val="Информация об изменениях"/>
    <w:basedOn w:val="afffffff8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a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b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c">
    <w:name w:val="Подзаголовок для информации об изменениях"/>
    <w:basedOn w:val="afffffff8"/>
    <w:next w:val="a2"/>
    <w:rsid w:val="001F19D3"/>
    <w:rPr>
      <w:b/>
      <w:bCs/>
    </w:rPr>
  </w:style>
  <w:style w:type="paragraph" w:customStyle="1" w:styleId="afffffffd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e">
    <w:name w:val="Ссылка на официальную публикацию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0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1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2">
    <w:name w:val="Заголовок таблицы"/>
    <w:basedOn w:val="afc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3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4">
    <w:name w:val="Ссылка на утративший силу документ"/>
    <w:rsid w:val="001F19D3"/>
    <w:rPr>
      <w:color w:val="749232"/>
    </w:rPr>
  </w:style>
  <w:style w:type="character" w:customStyle="1" w:styleId="affffffff5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6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7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8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9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7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a"/>
    <w:qFormat/>
    <w:rsid w:val="008108A4"/>
    <w:pPr>
      <w:jc w:val="center"/>
    </w:pPr>
    <w:rPr>
      <w:szCs w:val="20"/>
    </w:rPr>
  </w:style>
  <w:style w:type="character" w:customStyle="1" w:styleId="affffffffa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7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b">
    <w:name w:val="Заголовок"/>
    <w:basedOn w:val="a2"/>
    <w:next w:val="af4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c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b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d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uiPriority w:val="1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7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e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c">
    <w:name w:val="Подпись к таблице (2)_"/>
    <w:link w:val="2fd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"/>
    <w:rsid w:val="004C6C9C"/>
    <w:rPr>
      <w:shd w:val="clear" w:color="auto" w:fill="FFFFFF"/>
    </w:rPr>
  </w:style>
  <w:style w:type="paragraph" w:customStyle="1" w:styleId="2fd">
    <w:name w:val="Подпись к таблице (2)"/>
    <w:basedOn w:val="a2"/>
    <w:link w:val="2fc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0">
    <w:name w:val="Сноска_"/>
    <w:link w:val="afffffffff1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1">
    <w:name w:val="Сноска"/>
    <w:basedOn w:val="a2"/>
    <w:link w:val="afffffffff0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e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annotation subject" w:uiPriority="0"/>
    <w:lsdException w:name="No Lis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2"/>
    <w:uiPriority w:val="34"/>
    <w:qFormat/>
    <w:rsid w:val="007B6F4C"/>
    <w:pPr>
      <w:ind w:left="720"/>
      <w:contextualSpacing/>
    </w:pPr>
  </w:style>
  <w:style w:type="paragraph" w:styleId="af4">
    <w:name w:val="Body Text"/>
    <w:basedOn w:val="a2"/>
    <w:link w:val="af5"/>
    <w:rsid w:val="007B6F4C"/>
    <w:pPr>
      <w:spacing w:after="120"/>
    </w:pPr>
  </w:style>
  <w:style w:type="character" w:customStyle="1" w:styleId="af5">
    <w:name w:val="Основной текст Знак"/>
    <w:basedOn w:val="a3"/>
    <w:link w:val="af4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7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22"/>
    <w:qFormat/>
    <w:rsid w:val="002E69F3"/>
    <w:rPr>
      <w:b/>
      <w:bCs/>
    </w:rPr>
  </w:style>
  <w:style w:type="paragraph" w:styleId="af9">
    <w:name w:val="Subtitle"/>
    <w:basedOn w:val="a2"/>
    <w:link w:val="afa"/>
    <w:qFormat/>
    <w:rsid w:val="00C4527C"/>
    <w:pPr>
      <w:jc w:val="center"/>
    </w:pPr>
    <w:rPr>
      <w:b/>
      <w:bCs/>
      <w:szCs w:val="20"/>
    </w:rPr>
  </w:style>
  <w:style w:type="character" w:customStyle="1" w:styleId="afa">
    <w:name w:val="Подзаголовок Знак"/>
    <w:basedOn w:val="a3"/>
    <w:link w:val="af9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b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c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d"/>
    <w:unhideWhenUsed/>
    <w:rsid w:val="00044DA3"/>
    <w:pPr>
      <w:numPr>
        <w:numId w:val="1"/>
      </w:numPr>
      <w:contextualSpacing/>
    </w:pPr>
  </w:style>
  <w:style w:type="character" w:customStyle="1" w:styleId="afd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0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0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Колонтитул_"/>
    <w:basedOn w:val="a3"/>
    <w:link w:val="aff2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2">
    <w:name w:val="Колонтитул"/>
    <w:basedOn w:val="a2"/>
    <w:link w:val="aff1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3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4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4">
    <w:name w:val="Цветовое выделение"/>
    <w:rsid w:val="001E5372"/>
    <w:rPr>
      <w:b/>
      <w:bCs/>
      <w:color w:val="26282F"/>
    </w:rPr>
  </w:style>
  <w:style w:type="character" w:styleId="aff5">
    <w:name w:val="page number"/>
    <w:basedOn w:val="a3"/>
    <w:rsid w:val="00721C18"/>
    <w:rPr>
      <w:rFonts w:cs="Times New Roman"/>
    </w:rPr>
  </w:style>
  <w:style w:type="paragraph" w:styleId="aff6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7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9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a">
    <w:name w:val="Не вступил в силу"/>
    <w:rsid w:val="00BD561C"/>
    <w:rPr>
      <w:color w:val="008080"/>
    </w:rPr>
  </w:style>
  <w:style w:type="paragraph" w:customStyle="1" w:styleId="affb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c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e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">
    <w:name w:val="Emphasis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0">
    <w:name w:val="Plain Text"/>
    <w:basedOn w:val="a2"/>
    <w:link w:val="afff1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1">
    <w:name w:val="Текст Знак"/>
    <w:basedOn w:val="a3"/>
    <w:link w:val="afff0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2">
    <w:name w:val="annotation reference"/>
    <w:rsid w:val="00112B81"/>
    <w:rPr>
      <w:sz w:val="16"/>
      <w:szCs w:val="16"/>
    </w:rPr>
  </w:style>
  <w:style w:type="paragraph" w:styleId="afff3">
    <w:name w:val="annotation text"/>
    <w:basedOn w:val="a2"/>
    <w:link w:val="afff4"/>
    <w:rsid w:val="00112B81"/>
    <w:rPr>
      <w:sz w:val="20"/>
      <w:szCs w:val="20"/>
    </w:rPr>
  </w:style>
  <w:style w:type="character" w:customStyle="1" w:styleId="afff4">
    <w:name w:val="Текст примечания Знак"/>
    <w:basedOn w:val="a3"/>
    <w:link w:val="afff3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rsid w:val="00112B81"/>
    <w:rPr>
      <w:b/>
      <w:bCs/>
    </w:rPr>
  </w:style>
  <w:style w:type="character" w:customStyle="1" w:styleId="afff6">
    <w:name w:val="Тема примечания Знак"/>
    <w:basedOn w:val="afff4"/>
    <w:link w:val="afff5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7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8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9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a">
    <w:name w:val="footnote text"/>
    <w:basedOn w:val="a2"/>
    <w:link w:val="afffb"/>
    <w:unhideWhenUsed/>
    <w:rsid w:val="00112B81"/>
    <w:rPr>
      <w:sz w:val="20"/>
      <w:szCs w:val="20"/>
    </w:rPr>
  </w:style>
  <w:style w:type="character" w:customStyle="1" w:styleId="afffb">
    <w:name w:val="Текст сноски Знак"/>
    <w:basedOn w:val="a3"/>
    <w:link w:val="afffa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c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d">
    <w:name w:val="Body Text First Indent"/>
    <w:basedOn w:val="af4"/>
    <w:link w:val="afffe"/>
    <w:rsid w:val="008152F4"/>
    <w:pPr>
      <w:ind w:firstLine="210"/>
    </w:pPr>
    <w:rPr>
      <w:sz w:val="20"/>
      <w:szCs w:val="20"/>
    </w:rPr>
  </w:style>
  <w:style w:type="character" w:customStyle="1" w:styleId="afffe">
    <w:name w:val="Красная строка Знак"/>
    <w:basedOn w:val="af5"/>
    <w:link w:val="afffd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Document Map"/>
    <w:basedOn w:val="a2"/>
    <w:link w:val="affff0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0">
    <w:name w:val="Схема документа Знак"/>
    <w:basedOn w:val="a3"/>
    <w:link w:val="affff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1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2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3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4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5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7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8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9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a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b">
    <w:name w:val="Информация об изменениях документа"/>
    <w:basedOn w:val="affc"/>
    <w:next w:val="a2"/>
    <w:rsid w:val="00520C2D"/>
    <w:pPr>
      <w:ind w:left="0"/>
    </w:pPr>
  </w:style>
  <w:style w:type="paragraph" w:customStyle="1" w:styleId="affffc">
    <w:name w:val="Колонтитул (левый)"/>
    <w:basedOn w:val="affff1"/>
    <w:next w:val="a2"/>
    <w:rsid w:val="00520C2D"/>
    <w:pPr>
      <w:jc w:val="both"/>
    </w:pPr>
    <w:rPr>
      <w:sz w:val="16"/>
      <w:szCs w:val="16"/>
    </w:rPr>
  </w:style>
  <w:style w:type="paragraph" w:customStyle="1" w:styleId="affffd">
    <w:name w:val="Колонтитул (пра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мментарий пользователя"/>
    <w:basedOn w:val="affc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0">
    <w:name w:val="Найденные слова"/>
    <w:rsid w:val="00520C2D"/>
    <w:rPr>
      <w:rFonts w:cs="Times New Roman"/>
      <w:b/>
      <w:color w:val="000080"/>
    </w:rPr>
  </w:style>
  <w:style w:type="paragraph" w:customStyle="1" w:styleId="afffff1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2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3">
    <w:name w:val="Оглавление"/>
    <w:basedOn w:val="affb"/>
    <w:next w:val="a2"/>
    <w:rsid w:val="00520C2D"/>
    <w:pPr>
      <w:ind w:left="140"/>
    </w:pPr>
    <w:rPr>
      <w:rFonts w:ascii="Arial" w:hAnsi="Arial" w:cs="Times New Roman"/>
    </w:rPr>
  </w:style>
  <w:style w:type="character" w:customStyle="1" w:styleId="afffff4">
    <w:name w:val="Опечатки"/>
    <w:rsid w:val="00520C2D"/>
    <w:rPr>
      <w:color w:val="FF0000"/>
    </w:rPr>
  </w:style>
  <w:style w:type="paragraph" w:customStyle="1" w:styleId="afffff5">
    <w:name w:val="Переменная часть"/>
    <w:basedOn w:val="affff6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6">
    <w:name w:val="Постоянная часть"/>
    <w:basedOn w:val="affff6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7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8">
    <w:name w:val="Примечание."/>
    <w:basedOn w:val="affc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9">
    <w:name w:val="Продолжение ссылки"/>
    <w:basedOn w:val="afe"/>
    <w:rsid w:val="00520C2D"/>
    <w:rPr>
      <w:rFonts w:cs="Times New Roman"/>
      <w:b/>
      <w:color w:val="008000"/>
    </w:rPr>
  </w:style>
  <w:style w:type="paragraph" w:customStyle="1" w:styleId="afffffa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b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c">
    <w:name w:val="Сравнение редакций. Добавленный фрагмент"/>
    <w:rsid w:val="00520C2D"/>
    <w:rPr>
      <w:color w:val="0000FF"/>
    </w:rPr>
  </w:style>
  <w:style w:type="character" w:customStyle="1" w:styleId="afffffd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e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">
    <w:name w:val="Текст в таблице"/>
    <w:basedOn w:val="afffc"/>
    <w:next w:val="a2"/>
    <w:rsid w:val="00520C2D"/>
    <w:pPr>
      <w:ind w:firstLine="500"/>
    </w:pPr>
  </w:style>
  <w:style w:type="paragraph" w:customStyle="1" w:styleId="affffff0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1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2">
    <w:name w:val="Центрированный (таблица)"/>
    <w:basedOn w:val="afffc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3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4">
    <w:name w:val="Таблица"/>
    <w:basedOn w:val="affffff5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5">
    <w:name w:val="Message Header"/>
    <w:basedOn w:val="a2"/>
    <w:link w:val="affffff6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6">
    <w:name w:val="Шапка Знак"/>
    <w:basedOn w:val="a3"/>
    <w:link w:val="affffff5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7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8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9">
    <w:name w:val="endnote text"/>
    <w:basedOn w:val="a2"/>
    <w:link w:val="affffffa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a">
    <w:name w:val="Текст концевой сноски Знак"/>
    <w:basedOn w:val="a3"/>
    <w:link w:val="affffff9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b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c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d">
    <w:name w:val="Подпись к таблице"/>
    <w:basedOn w:val="affffffc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e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0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semiHidden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1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2">
    <w:name w:val="List"/>
    <w:basedOn w:val="af4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6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3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4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5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6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7">
    <w:name w:val="Заголовок ЭР (правое окно)"/>
    <w:basedOn w:val="afffffff6"/>
    <w:next w:val="a2"/>
    <w:rsid w:val="001F19D3"/>
    <w:pPr>
      <w:spacing w:after="0"/>
      <w:jc w:val="left"/>
    </w:pPr>
  </w:style>
  <w:style w:type="paragraph" w:customStyle="1" w:styleId="afffffff8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9">
    <w:name w:val="Информация об изменениях"/>
    <w:basedOn w:val="afffffff8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a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b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c">
    <w:name w:val="Подзаголовок для информации об изменениях"/>
    <w:basedOn w:val="afffffff8"/>
    <w:next w:val="a2"/>
    <w:rsid w:val="001F19D3"/>
    <w:rPr>
      <w:b/>
      <w:bCs/>
    </w:rPr>
  </w:style>
  <w:style w:type="paragraph" w:customStyle="1" w:styleId="afffffffd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e">
    <w:name w:val="Ссылка на официальную публикацию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0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1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2">
    <w:name w:val="Заголовок таблицы"/>
    <w:basedOn w:val="afc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3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4">
    <w:name w:val="Ссылка на утративший силу документ"/>
    <w:rsid w:val="001F19D3"/>
    <w:rPr>
      <w:color w:val="749232"/>
    </w:rPr>
  </w:style>
  <w:style w:type="character" w:customStyle="1" w:styleId="affffffff5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6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7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8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9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7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a"/>
    <w:qFormat/>
    <w:rsid w:val="008108A4"/>
    <w:pPr>
      <w:jc w:val="center"/>
    </w:pPr>
    <w:rPr>
      <w:szCs w:val="20"/>
    </w:rPr>
  </w:style>
  <w:style w:type="character" w:customStyle="1" w:styleId="affffffffa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7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b">
    <w:name w:val="Заголовок"/>
    <w:basedOn w:val="a2"/>
    <w:next w:val="af4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c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b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d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uiPriority w:val="1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7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e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c">
    <w:name w:val="Подпись к таблице (2)_"/>
    <w:link w:val="2fd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"/>
    <w:rsid w:val="004C6C9C"/>
    <w:rPr>
      <w:shd w:val="clear" w:color="auto" w:fill="FFFFFF"/>
    </w:rPr>
  </w:style>
  <w:style w:type="paragraph" w:customStyle="1" w:styleId="2fd">
    <w:name w:val="Подпись к таблице (2)"/>
    <w:basedOn w:val="a2"/>
    <w:link w:val="2fc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0">
    <w:name w:val="Сноска_"/>
    <w:link w:val="afffffffff1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1">
    <w:name w:val="Сноска"/>
    <w:basedOn w:val="a2"/>
    <w:link w:val="afffffffff0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e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lchao.ru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://www.bilchao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ilchao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://www.torgi.gov.ru" TargetMode="External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8" Type="http://schemas.openxmlformats.org/officeDocument/2006/relationships/hyperlink" Target="mailto:bilfin@bilchao.ru" TargetMode="External"/><Relationship Id="rId10" Type="http://schemas.openxmlformats.org/officeDocument/2006/relationships/hyperlink" Target="http://www.bilchao.ru" TargetMode="External"/><Relationship Id="rId19" Type="http://schemas.openxmlformats.org/officeDocument/2006/relationships/hyperlink" Target="http://www.bilchao.ru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http://www.bilchao.ru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CF4A7-50E4-46F8-94AB-540546E7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6020</Words>
  <Characters>34318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5</cp:revision>
  <cp:lastPrinted>2022-04-27T09:10:00Z</cp:lastPrinted>
  <dcterms:created xsi:type="dcterms:W3CDTF">2022-05-08T05:45:00Z</dcterms:created>
  <dcterms:modified xsi:type="dcterms:W3CDTF">2022-05-08T07:01:00Z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