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06262" w:rsidRDefault="008D7EB5" w:rsidP="00AE033E">
      <w:pPr>
        <w:ind w:right="-2"/>
        <w:jc w:val="right"/>
        <w:rPr>
          <w:sz w:val="20"/>
          <w:szCs w:val="20"/>
          <w:lang w:val="en-US"/>
        </w:rPr>
      </w:pPr>
    </w:p>
    <w:p w:rsidR="00FE0245" w:rsidRPr="008C253B" w:rsidRDefault="00707F86" w:rsidP="00CD3937">
      <w:pPr>
        <w:jc w:val="right"/>
        <w:rPr>
          <w:sz w:val="20"/>
          <w:szCs w:val="20"/>
        </w:rPr>
      </w:pPr>
      <w:r w:rsidRPr="008C253B">
        <w:rPr>
          <w:noProof/>
          <w:sz w:val="20"/>
          <w:szCs w:val="20"/>
        </w:rPr>
        <mc:AlternateContent>
          <mc:Choice Requires="wps">
            <w:drawing>
              <wp:anchor distT="0" distB="0" distL="114300" distR="114300" simplePos="0" relativeHeight="251659264" behindDoc="0" locked="0" layoutInCell="1" allowOverlap="1" wp14:anchorId="5A47EDD0" wp14:editId="147B211A">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D51A6E" w:rsidRPr="00DB2525" w:rsidRDefault="00D51A6E">
                            <w:pPr>
                              <w:rPr>
                                <w:b/>
                                <w:sz w:val="18"/>
                                <w:szCs w:val="18"/>
                              </w:rPr>
                            </w:pPr>
                            <w:r>
                              <w:rPr>
                                <w:b/>
                                <w:sz w:val="18"/>
                                <w:szCs w:val="18"/>
                              </w:rPr>
                              <w:t>№ 25 (416)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75pt;margin-top:73.75pt;width:64.8pt;height:17.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" filled="f" stroked="f" strokecolor="white [3212]">
                <v:textbox style="mso-fit-shape-to-text:t">
                  <w:txbxContent>
                    <w:p w:rsidR="00D51A6E" w:rsidRPr="00DB2525" w:rsidRDefault="00D51A6E">
                      <w:pPr>
                        <w:rPr>
                          <w:b/>
                          <w:sz w:val="18"/>
                          <w:szCs w:val="18"/>
                        </w:rPr>
                      </w:pPr>
                      <w:r>
                        <w:rPr>
                          <w:b/>
                          <w:sz w:val="18"/>
                          <w:szCs w:val="18"/>
                        </w:rPr>
                        <w:t>№ 25 (416)</w:t>
                      </w:r>
                    </w:p>
                  </w:txbxContent>
                </v:textbox>
              </v:shape>
            </w:pict>
          </mc:Fallback>
        </mc:AlternateContent>
      </w:r>
      <w:r w:rsidR="00D34AAE" w:rsidRPr="008C253B">
        <w:rPr>
          <w:noProof/>
          <w:sz w:val="20"/>
          <w:szCs w:val="20"/>
        </w:rPr>
        <mc:AlternateContent>
          <mc:Choice Requires="wps">
            <w:drawing>
              <wp:anchor distT="0" distB="0" distL="114300" distR="114300" simplePos="0" relativeHeight="251660288" behindDoc="0" locked="0" layoutInCell="1" allowOverlap="1" wp14:anchorId="52B1A26F" wp14:editId="03B15AD0">
                <wp:simplePos x="0" y="0"/>
                <wp:positionH relativeFrom="column">
                  <wp:posOffset>5302250</wp:posOffset>
                </wp:positionH>
                <wp:positionV relativeFrom="paragraph">
                  <wp:posOffset>711200</wp:posOffset>
                </wp:positionV>
                <wp:extent cx="725805"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D51A6E" w:rsidRDefault="00D51A6E" w:rsidP="00A6494F">
                            <w:pPr>
                              <w:rPr>
                                <w:b/>
                                <w:sz w:val="16"/>
                                <w:szCs w:val="16"/>
                              </w:rPr>
                            </w:pPr>
                            <w:r>
                              <w:rPr>
                                <w:b/>
                                <w:sz w:val="16"/>
                                <w:szCs w:val="16"/>
                              </w:rPr>
                              <w:t xml:space="preserve">     </w:t>
                            </w:r>
                          </w:p>
                          <w:p w:rsidR="00D51A6E" w:rsidRPr="00CC05B4" w:rsidRDefault="00D51A6E" w:rsidP="00A6494F">
                            <w:pPr>
                              <w:rPr>
                                <w:b/>
                                <w:sz w:val="16"/>
                                <w:szCs w:val="16"/>
                              </w:rPr>
                            </w:pPr>
                            <w:r>
                              <w:rPr>
                                <w:b/>
                                <w:sz w:val="16"/>
                                <w:szCs w:val="16"/>
                              </w:rPr>
                              <w:t xml:space="preserve">    27 мая</w:t>
                            </w:r>
                          </w:p>
                          <w:p w:rsidR="00D51A6E" w:rsidRPr="006E7DA2" w:rsidRDefault="00D51A6E" w:rsidP="00DB2525">
                            <w:pPr>
                              <w:jc w:val="center"/>
                              <w:rPr>
                                <w:b/>
                                <w:sz w:val="16"/>
                                <w:szCs w:val="16"/>
                              </w:rPr>
                            </w:pPr>
                            <w:r>
                              <w:rPr>
                                <w:b/>
                                <w:sz w:val="16"/>
                                <w:szCs w:val="16"/>
                              </w:rPr>
                              <w:t>2022</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7.5pt;margin-top:56pt;width:57.15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" filled="f" stroked="f" strokecolor="white [3212]">
                <v:textbox>
                  <w:txbxContent>
                    <w:p w:rsidR="00D51A6E" w:rsidRDefault="00D51A6E" w:rsidP="00A6494F">
                      <w:pPr>
                        <w:rPr>
                          <w:b/>
                          <w:sz w:val="16"/>
                          <w:szCs w:val="16"/>
                        </w:rPr>
                      </w:pPr>
                      <w:r>
                        <w:rPr>
                          <w:b/>
                          <w:sz w:val="16"/>
                          <w:szCs w:val="16"/>
                        </w:rPr>
                        <w:t xml:space="preserve">     </w:t>
                      </w:r>
                    </w:p>
                    <w:p w:rsidR="00D51A6E" w:rsidRPr="00CC05B4" w:rsidRDefault="00D51A6E" w:rsidP="00A6494F">
                      <w:pPr>
                        <w:rPr>
                          <w:b/>
                          <w:sz w:val="16"/>
                          <w:szCs w:val="16"/>
                        </w:rPr>
                      </w:pPr>
                      <w:r>
                        <w:rPr>
                          <w:b/>
                          <w:sz w:val="16"/>
                          <w:szCs w:val="16"/>
                        </w:rPr>
                        <w:t xml:space="preserve">    27 мая</w:t>
                      </w:r>
                    </w:p>
                    <w:p w:rsidR="00D51A6E" w:rsidRPr="006E7DA2" w:rsidRDefault="00D51A6E" w:rsidP="00DB2525">
                      <w:pPr>
                        <w:jc w:val="center"/>
                        <w:rPr>
                          <w:b/>
                          <w:sz w:val="16"/>
                          <w:szCs w:val="16"/>
                        </w:rPr>
                      </w:pPr>
                      <w:r>
                        <w:rPr>
                          <w:b/>
                          <w:sz w:val="16"/>
                          <w:szCs w:val="16"/>
                        </w:rPr>
                        <w:t>2022</w:t>
                      </w:r>
                      <w:r w:rsidRPr="00407D3E">
                        <w:rPr>
                          <w:b/>
                          <w:sz w:val="16"/>
                          <w:szCs w:val="16"/>
                        </w:rPr>
                        <w:t xml:space="preserve"> года</w:t>
                      </w:r>
                    </w:p>
                  </w:txbxContent>
                </v:textbox>
              </v:shape>
            </w:pict>
          </mc:Fallback>
        </mc:AlternateContent>
      </w:r>
      <w:r w:rsidR="006E7DA2" w:rsidRPr="008C253B">
        <w:rPr>
          <w:noProof/>
          <w:sz w:val="20"/>
          <w:szCs w:val="20"/>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CC048A" w:rsidRDefault="00FE0245" w:rsidP="00CD3937">
      <w:pPr>
        <w:rPr>
          <w:sz w:val="20"/>
          <w:szCs w:val="20"/>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271E2A" w:rsidTr="005658A4">
        <w:trPr>
          <w:trHeight w:val="77"/>
        </w:trPr>
        <w:tc>
          <w:tcPr>
            <w:tcW w:w="10632" w:type="dxa"/>
          </w:tcPr>
          <w:p w:rsidR="00B668A6" w:rsidRDefault="00B668A6" w:rsidP="00234C9A">
            <w:pPr>
              <w:rPr>
                <w:b/>
                <w:sz w:val="28"/>
                <w:szCs w:val="28"/>
              </w:rPr>
            </w:pPr>
          </w:p>
          <w:p w:rsidR="00D51A6E" w:rsidRDefault="00D51A6E" w:rsidP="00234C9A">
            <w:pPr>
              <w:rPr>
                <w:b/>
                <w:sz w:val="28"/>
                <w:szCs w:val="28"/>
              </w:rPr>
            </w:pPr>
          </w:p>
          <w:p w:rsidR="00D51A6E" w:rsidRPr="00D51A6E" w:rsidRDefault="00D51A6E" w:rsidP="00D51A6E">
            <w:pPr>
              <w:ind w:left="318" w:right="176"/>
              <w:jc w:val="center"/>
              <w:outlineLvl w:val="0"/>
              <w:rPr>
                <w:b/>
                <w:sz w:val="20"/>
                <w:szCs w:val="20"/>
              </w:rPr>
            </w:pPr>
            <w:r w:rsidRPr="00D51A6E">
              <w:rPr>
                <w:b/>
                <w:sz w:val="20"/>
                <w:szCs w:val="20"/>
              </w:rPr>
              <w:t>РОССИЙСКАЯ ФЕДЕРАЦИЯ</w:t>
            </w:r>
          </w:p>
          <w:p w:rsidR="00D51A6E" w:rsidRPr="00D51A6E" w:rsidRDefault="00D51A6E" w:rsidP="00D51A6E">
            <w:pPr>
              <w:ind w:left="318" w:right="176"/>
              <w:jc w:val="center"/>
              <w:rPr>
                <w:b/>
                <w:sz w:val="20"/>
                <w:szCs w:val="20"/>
              </w:rPr>
            </w:pPr>
            <w:r w:rsidRPr="00D51A6E">
              <w:rPr>
                <w:b/>
                <w:sz w:val="20"/>
                <w:szCs w:val="20"/>
              </w:rPr>
              <w:t>ЧУКОТСКИЙ АВТОНОМНЫЙ ОКРУГ</w:t>
            </w:r>
          </w:p>
          <w:p w:rsidR="00D51A6E" w:rsidRPr="00D51A6E" w:rsidRDefault="00D51A6E" w:rsidP="00D51A6E">
            <w:pPr>
              <w:ind w:left="318" w:right="176"/>
              <w:jc w:val="center"/>
              <w:outlineLvl w:val="0"/>
              <w:rPr>
                <w:b/>
                <w:sz w:val="20"/>
                <w:szCs w:val="20"/>
              </w:rPr>
            </w:pPr>
            <w:r w:rsidRPr="00D51A6E">
              <w:rPr>
                <w:b/>
                <w:sz w:val="20"/>
                <w:szCs w:val="20"/>
              </w:rPr>
              <w:t>СОВЕТ ДЕПУТАТОВ МУНИЦИПАЛЬНОГО ОБРАЗОВАНИЯ</w:t>
            </w:r>
          </w:p>
          <w:p w:rsidR="00D51A6E" w:rsidRPr="00D51A6E" w:rsidRDefault="00D51A6E" w:rsidP="00D51A6E">
            <w:pPr>
              <w:ind w:left="318" w:right="176"/>
              <w:jc w:val="center"/>
              <w:outlineLvl w:val="0"/>
              <w:rPr>
                <w:b/>
                <w:sz w:val="20"/>
                <w:szCs w:val="20"/>
              </w:rPr>
            </w:pPr>
            <w:r w:rsidRPr="00D51A6E">
              <w:rPr>
                <w:b/>
                <w:sz w:val="20"/>
                <w:szCs w:val="20"/>
              </w:rPr>
              <w:t>БИЛИБИНСКИЙ МУНИЦИПАЛЬНЫЙ РАЙОН</w:t>
            </w:r>
          </w:p>
          <w:p w:rsidR="00D51A6E" w:rsidRPr="00D51A6E" w:rsidRDefault="00D51A6E" w:rsidP="00D51A6E">
            <w:pPr>
              <w:ind w:left="318" w:right="176"/>
              <w:jc w:val="center"/>
              <w:outlineLvl w:val="0"/>
              <w:rPr>
                <w:b/>
                <w:sz w:val="20"/>
                <w:szCs w:val="20"/>
              </w:rPr>
            </w:pPr>
            <w:r w:rsidRPr="00D51A6E">
              <w:rPr>
                <w:b/>
                <w:sz w:val="20"/>
                <w:szCs w:val="20"/>
              </w:rPr>
              <w:t>сорок девятая  очередная сессия шестого созыва</w:t>
            </w:r>
          </w:p>
          <w:p w:rsidR="00D51A6E" w:rsidRPr="00D51A6E" w:rsidRDefault="00D51A6E" w:rsidP="00D51A6E">
            <w:pPr>
              <w:ind w:left="318" w:right="176"/>
              <w:jc w:val="center"/>
              <w:outlineLvl w:val="0"/>
              <w:rPr>
                <w:b/>
                <w:sz w:val="20"/>
                <w:szCs w:val="20"/>
              </w:rPr>
            </w:pPr>
          </w:p>
          <w:p w:rsidR="00D51A6E" w:rsidRPr="00D51A6E" w:rsidRDefault="00D51A6E" w:rsidP="00D51A6E">
            <w:pPr>
              <w:ind w:left="318" w:right="176"/>
              <w:jc w:val="center"/>
              <w:outlineLvl w:val="0"/>
              <w:rPr>
                <w:b/>
                <w:sz w:val="20"/>
                <w:szCs w:val="20"/>
              </w:rPr>
            </w:pPr>
            <w:r w:rsidRPr="00D51A6E">
              <w:rPr>
                <w:b/>
                <w:sz w:val="20"/>
                <w:szCs w:val="20"/>
              </w:rPr>
              <w:t>РЕШЕНИЕ</w:t>
            </w:r>
          </w:p>
          <w:p w:rsidR="00D51A6E" w:rsidRPr="00D51A6E" w:rsidRDefault="00D51A6E" w:rsidP="00D51A6E">
            <w:pPr>
              <w:ind w:left="318" w:right="176"/>
              <w:jc w:val="center"/>
              <w:outlineLvl w:val="0"/>
              <w:rPr>
                <w:b/>
                <w:sz w:val="20"/>
                <w:szCs w:val="20"/>
              </w:rPr>
            </w:pPr>
          </w:p>
          <w:tbl>
            <w:tblPr>
              <w:tblW w:w="5000" w:type="pct"/>
              <w:tblLayout w:type="fixed"/>
              <w:tblLook w:val="01E0" w:firstRow="1" w:lastRow="1" w:firstColumn="1" w:lastColumn="1" w:noHBand="0" w:noVBand="0"/>
            </w:tblPr>
            <w:tblGrid>
              <w:gridCol w:w="3166"/>
              <w:gridCol w:w="3954"/>
              <w:gridCol w:w="3296"/>
            </w:tblGrid>
            <w:tr w:rsidR="00D51A6E" w:rsidRPr="00D51A6E" w:rsidTr="00D51A6E">
              <w:trPr>
                <w:trHeight w:val="441"/>
              </w:trPr>
              <w:tc>
                <w:tcPr>
                  <w:tcW w:w="1520" w:type="pct"/>
                </w:tcPr>
                <w:p w:rsidR="00D51A6E" w:rsidRPr="00D51A6E" w:rsidRDefault="00D51A6E" w:rsidP="00D51A6E">
                  <w:pPr>
                    <w:ind w:left="318" w:right="176"/>
                    <w:jc w:val="both"/>
                    <w:rPr>
                      <w:sz w:val="20"/>
                      <w:szCs w:val="20"/>
                    </w:rPr>
                  </w:pPr>
                  <w:r w:rsidRPr="00D51A6E">
                    <w:rPr>
                      <w:sz w:val="20"/>
                      <w:szCs w:val="20"/>
                    </w:rPr>
                    <w:t>от 19  мая   2022 года</w:t>
                  </w:r>
                </w:p>
              </w:tc>
              <w:tc>
                <w:tcPr>
                  <w:tcW w:w="1898" w:type="pct"/>
                </w:tcPr>
                <w:p w:rsidR="00D51A6E" w:rsidRPr="00D51A6E" w:rsidRDefault="00D51A6E" w:rsidP="00D51A6E">
                  <w:pPr>
                    <w:ind w:left="318" w:right="176"/>
                    <w:rPr>
                      <w:sz w:val="20"/>
                      <w:szCs w:val="20"/>
                      <w:lang w:val="en-US"/>
                    </w:rPr>
                  </w:pPr>
                  <w:r w:rsidRPr="00D51A6E">
                    <w:rPr>
                      <w:sz w:val="20"/>
                      <w:szCs w:val="20"/>
                    </w:rPr>
                    <w:t>№1</w:t>
                  </w:r>
                </w:p>
              </w:tc>
              <w:tc>
                <w:tcPr>
                  <w:tcW w:w="1582" w:type="pct"/>
                </w:tcPr>
                <w:p w:rsidR="00D51A6E" w:rsidRPr="00D51A6E" w:rsidRDefault="00D51A6E" w:rsidP="00D51A6E">
                  <w:pPr>
                    <w:ind w:left="318" w:right="176"/>
                    <w:jc w:val="right"/>
                    <w:rPr>
                      <w:sz w:val="20"/>
                      <w:szCs w:val="20"/>
                    </w:rPr>
                  </w:pPr>
                  <w:r w:rsidRPr="00D51A6E">
                    <w:rPr>
                      <w:sz w:val="20"/>
                      <w:szCs w:val="20"/>
                    </w:rPr>
                    <w:t xml:space="preserve"> г. Билибино</w:t>
                  </w:r>
                </w:p>
              </w:tc>
            </w:tr>
          </w:tbl>
          <w:p w:rsidR="00D51A6E" w:rsidRPr="00D51A6E" w:rsidRDefault="00D51A6E" w:rsidP="00D51A6E">
            <w:pPr>
              <w:ind w:left="318" w:right="176"/>
              <w:rPr>
                <w:sz w:val="20"/>
                <w:szCs w:val="20"/>
              </w:rPr>
            </w:pPr>
          </w:p>
          <w:p w:rsidR="00D51A6E" w:rsidRPr="00D51A6E" w:rsidRDefault="00D51A6E" w:rsidP="00D51A6E">
            <w:pPr>
              <w:ind w:left="318" w:right="176"/>
              <w:rPr>
                <w:sz w:val="20"/>
                <w:szCs w:val="20"/>
              </w:rPr>
            </w:pPr>
          </w:p>
          <w:tbl>
            <w:tblPr>
              <w:tblW w:w="6253" w:type="dxa"/>
              <w:tblLayout w:type="fixed"/>
              <w:tblLook w:val="01E0" w:firstRow="1" w:lastRow="1" w:firstColumn="1" w:lastColumn="1" w:noHBand="0" w:noVBand="0"/>
            </w:tblPr>
            <w:tblGrid>
              <w:gridCol w:w="6253"/>
            </w:tblGrid>
            <w:tr w:rsidR="00D51A6E" w:rsidRPr="00D51A6E" w:rsidTr="00D51A6E">
              <w:trPr>
                <w:trHeight w:val="1002"/>
              </w:trPr>
              <w:tc>
                <w:tcPr>
                  <w:tcW w:w="6253" w:type="dxa"/>
                </w:tcPr>
                <w:p w:rsidR="00D51A6E" w:rsidRPr="00D51A6E" w:rsidRDefault="00D51A6E" w:rsidP="00D51A6E">
                  <w:pPr>
                    <w:ind w:left="318" w:right="176"/>
                    <w:jc w:val="both"/>
                    <w:rPr>
                      <w:sz w:val="20"/>
                      <w:szCs w:val="20"/>
                    </w:rPr>
                  </w:pPr>
                  <w:r w:rsidRPr="00D51A6E">
                    <w:rPr>
                      <w:sz w:val="20"/>
                      <w:szCs w:val="20"/>
                    </w:rPr>
                    <w:t xml:space="preserve">Об отчете </w:t>
                  </w:r>
                  <w:r w:rsidRPr="00D51A6E">
                    <w:rPr>
                      <w:bCs/>
                      <w:sz w:val="20"/>
                      <w:szCs w:val="20"/>
                    </w:rPr>
                    <w:t xml:space="preserve">Главы муниципального образования Билибинский муниципальный  район </w:t>
                  </w:r>
                  <w:r w:rsidRPr="00D51A6E">
                    <w:rPr>
                      <w:sz w:val="20"/>
                      <w:szCs w:val="20"/>
                    </w:rPr>
                    <w:t xml:space="preserve">о результатах своей деятельности и деятельности Администрации  Билибинского    муниципального  района </w:t>
                  </w:r>
                  <w:r w:rsidRPr="00D51A6E">
                    <w:rPr>
                      <w:bCs/>
                      <w:sz w:val="20"/>
                      <w:szCs w:val="20"/>
                    </w:rPr>
                    <w:t>за 2021 год</w:t>
                  </w:r>
                  <w:r w:rsidRPr="00D51A6E">
                    <w:rPr>
                      <w:sz w:val="20"/>
                      <w:szCs w:val="20"/>
                    </w:rPr>
                    <w:t xml:space="preserve">  </w:t>
                  </w:r>
                </w:p>
              </w:tc>
            </w:tr>
          </w:tbl>
          <w:p w:rsidR="00D51A6E" w:rsidRPr="00D51A6E" w:rsidRDefault="00D51A6E" w:rsidP="00D51A6E">
            <w:pPr>
              <w:pStyle w:val="ConsPlusNormal"/>
              <w:ind w:left="318" w:right="176"/>
              <w:jc w:val="both"/>
              <w:outlineLvl w:val="0"/>
              <w:rPr>
                <w:rFonts w:ascii="Times New Roman" w:hAnsi="Times New Roman" w:cs="Times New Roman"/>
              </w:rPr>
            </w:pPr>
          </w:p>
          <w:p w:rsidR="00D51A6E" w:rsidRPr="00D51A6E" w:rsidRDefault="00D51A6E" w:rsidP="00D51A6E">
            <w:pPr>
              <w:ind w:left="318" w:right="176" w:firstLine="709"/>
              <w:jc w:val="both"/>
              <w:rPr>
                <w:sz w:val="20"/>
                <w:szCs w:val="20"/>
              </w:rPr>
            </w:pPr>
          </w:p>
          <w:p w:rsidR="00D51A6E" w:rsidRPr="00D51A6E" w:rsidRDefault="00D51A6E" w:rsidP="00D51A6E">
            <w:pPr>
              <w:ind w:left="318" w:right="176" w:firstLine="720"/>
              <w:jc w:val="both"/>
              <w:rPr>
                <w:bCs/>
                <w:sz w:val="20"/>
                <w:szCs w:val="20"/>
              </w:rPr>
            </w:pPr>
            <w:proofErr w:type="gramStart"/>
            <w:r w:rsidRPr="00D51A6E">
              <w:rPr>
                <w:bCs/>
                <w:sz w:val="20"/>
                <w:szCs w:val="20"/>
              </w:rPr>
              <w:t xml:space="preserve">В соответствии с Федеральным законом от 06.10.2003 года  № 131 «Об общих принципах организации местного самоуправления в Российской Федерации», Уставом муниципального образования Билибинский муниципальный район, заслушав отчет Главы  муниципального образования Билибинский муниципальный район </w:t>
            </w:r>
            <w:r w:rsidRPr="00D51A6E">
              <w:rPr>
                <w:sz w:val="20"/>
                <w:szCs w:val="20"/>
              </w:rPr>
              <w:t xml:space="preserve"> о результатах своей деятельности и деятельности Администрации  Билибинского муниципального района  </w:t>
            </w:r>
            <w:r w:rsidRPr="00D51A6E">
              <w:rPr>
                <w:bCs/>
                <w:sz w:val="20"/>
                <w:szCs w:val="20"/>
              </w:rPr>
              <w:t xml:space="preserve">за 2021 год,  </w:t>
            </w:r>
            <w:r w:rsidRPr="00D51A6E">
              <w:rPr>
                <w:sz w:val="20"/>
                <w:szCs w:val="20"/>
              </w:rPr>
              <w:t>Совет депутатов муниципального образования Билибинский муниципальный район,</w:t>
            </w:r>
            <w:proofErr w:type="gramEnd"/>
          </w:p>
          <w:p w:rsidR="00D51A6E" w:rsidRPr="00D51A6E" w:rsidRDefault="00D51A6E" w:rsidP="00D51A6E">
            <w:pPr>
              <w:ind w:left="318" w:right="176"/>
              <w:jc w:val="both"/>
              <w:rPr>
                <w:b/>
                <w:sz w:val="20"/>
                <w:szCs w:val="20"/>
              </w:rPr>
            </w:pPr>
            <w:r w:rsidRPr="00D51A6E">
              <w:rPr>
                <w:b/>
                <w:sz w:val="20"/>
                <w:szCs w:val="20"/>
              </w:rPr>
              <w:t>РЕШИЛ:</w:t>
            </w:r>
          </w:p>
          <w:p w:rsidR="00D51A6E" w:rsidRPr="00D51A6E" w:rsidRDefault="00D51A6E" w:rsidP="00D51A6E">
            <w:pPr>
              <w:ind w:left="318" w:right="176"/>
              <w:jc w:val="both"/>
              <w:rPr>
                <w:b/>
                <w:sz w:val="20"/>
                <w:szCs w:val="20"/>
              </w:rPr>
            </w:pPr>
          </w:p>
          <w:p w:rsidR="00D51A6E" w:rsidRPr="00D51A6E" w:rsidRDefault="00D51A6E" w:rsidP="00D51A6E">
            <w:pPr>
              <w:numPr>
                <w:ilvl w:val="0"/>
                <w:numId w:val="52"/>
              </w:numPr>
              <w:autoSpaceDE w:val="0"/>
              <w:autoSpaceDN w:val="0"/>
              <w:adjustRightInd w:val="0"/>
              <w:ind w:left="318" w:right="176"/>
              <w:jc w:val="both"/>
              <w:rPr>
                <w:bCs/>
                <w:sz w:val="20"/>
                <w:szCs w:val="20"/>
              </w:rPr>
            </w:pPr>
            <w:r w:rsidRPr="00D51A6E">
              <w:rPr>
                <w:bCs/>
                <w:sz w:val="20"/>
                <w:szCs w:val="20"/>
              </w:rPr>
              <w:t>Признать      работу     Главы   муниципального   образования       Билибинский</w:t>
            </w:r>
          </w:p>
          <w:p w:rsidR="00D51A6E" w:rsidRPr="00D51A6E" w:rsidRDefault="00D51A6E" w:rsidP="00D51A6E">
            <w:pPr>
              <w:autoSpaceDE w:val="0"/>
              <w:autoSpaceDN w:val="0"/>
              <w:adjustRightInd w:val="0"/>
              <w:ind w:left="318" w:right="176"/>
              <w:jc w:val="both"/>
              <w:rPr>
                <w:bCs/>
                <w:sz w:val="20"/>
                <w:szCs w:val="20"/>
              </w:rPr>
            </w:pPr>
            <w:r w:rsidRPr="00D51A6E">
              <w:rPr>
                <w:bCs/>
                <w:sz w:val="20"/>
                <w:szCs w:val="20"/>
              </w:rPr>
              <w:t xml:space="preserve">муниципальный район и </w:t>
            </w:r>
            <w:r w:rsidRPr="00D51A6E">
              <w:rPr>
                <w:sz w:val="20"/>
                <w:szCs w:val="20"/>
              </w:rPr>
              <w:t>Администрации  Билибинского муниципального района</w:t>
            </w:r>
            <w:r w:rsidRPr="00D51A6E">
              <w:rPr>
                <w:bCs/>
                <w:sz w:val="20"/>
                <w:szCs w:val="20"/>
              </w:rPr>
              <w:t xml:space="preserve"> за 2021 год  </w:t>
            </w:r>
            <w:proofErr w:type="gramStart"/>
            <w:r w:rsidRPr="00D51A6E">
              <w:rPr>
                <w:bCs/>
                <w:sz w:val="20"/>
                <w:szCs w:val="20"/>
              </w:rPr>
              <w:t>удовлетворительной</w:t>
            </w:r>
            <w:proofErr w:type="gramEnd"/>
            <w:r w:rsidRPr="00D51A6E">
              <w:rPr>
                <w:bCs/>
                <w:sz w:val="20"/>
                <w:szCs w:val="20"/>
              </w:rPr>
              <w:t>.</w:t>
            </w:r>
          </w:p>
          <w:p w:rsidR="00D51A6E" w:rsidRPr="00D51A6E" w:rsidRDefault="00D51A6E" w:rsidP="00D51A6E">
            <w:pPr>
              <w:numPr>
                <w:ilvl w:val="0"/>
                <w:numId w:val="52"/>
              </w:numPr>
              <w:autoSpaceDE w:val="0"/>
              <w:autoSpaceDN w:val="0"/>
              <w:adjustRightInd w:val="0"/>
              <w:ind w:left="318" w:right="176"/>
              <w:jc w:val="both"/>
              <w:rPr>
                <w:bCs/>
                <w:sz w:val="20"/>
                <w:szCs w:val="20"/>
              </w:rPr>
            </w:pPr>
            <w:r w:rsidRPr="00D51A6E">
              <w:rPr>
                <w:sz w:val="20"/>
                <w:szCs w:val="20"/>
              </w:rPr>
              <w:t>О</w:t>
            </w:r>
            <w:r w:rsidRPr="00D51A6E">
              <w:rPr>
                <w:bCs/>
                <w:sz w:val="20"/>
                <w:szCs w:val="20"/>
              </w:rPr>
              <w:t>тчет   о   деятельности    Главы  муниципального образования   Билибинский</w:t>
            </w:r>
          </w:p>
          <w:p w:rsidR="00D51A6E" w:rsidRPr="00D51A6E" w:rsidRDefault="00D51A6E" w:rsidP="00D51A6E">
            <w:pPr>
              <w:autoSpaceDE w:val="0"/>
              <w:autoSpaceDN w:val="0"/>
              <w:adjustRightInd w:val="0"/>
              <w:ind w:left="318" w:right="176"/>
              <w:jc w:val="both"/>
              <w:rPr>
                <w:bCs/>
                <w:sz w:val="20"/>
                <w:szCs w:val="20"/>
              </w:rPr>
            </w:pPr>
            <w:r w:rsidRPr="00D51A6E">
              <w:rPr>
                <w:bCs/>
                <w:sz w:val="20"/>
                <w:szCs w:val="20"/>
              </w:rPr>
              <w:t>муниципальный район за 2021 год  принять к сведению в соответствии с  приложением  к данному решению.</w:t>
            </w:r>
          </w:p>
          <w:p w:rsidR="00D51A6E" w:rsidRPr="00D51A6E" w:rsidRDefault="00D51A6E" w:rsidP="00D51A6E">
            <w:pPr>
              <w:tabs>
                <w:tab w:val="left" w:pos="900"/>
              </w:tabs>
              <w:ind w:left="318" w:right="176" w:firstLine="720"/>
              <w:jc w:val="both"/>
              <w:rPr>
                <w:sz w:val="20"/>
                <w:szCs w:val="20"/>
              </w:rPr>
            </w:pPr>
            <w:r w:rsidRPr="00D51A6E">
              <w:rPr>
                <w:sz w:val="20"/>
                <w:szCs w:val="20"/>
              </w:rPr>
              <w:t xml:space="preserve">3.   Настоящее решение вступает в силу с момента принятия и подлежит опубликованию  в </w:t>
            </w:r>
            <w:r w:rsidRPr="00D51A6E">
              <w:rPr>
                <w:bCs/>
                <w:sz w:val="20"/>
                <w:szCs w:val="20"/>
              </w:rPr>
              <w:t xml:space="preserve"> </w:t>
            </w:r>
            <w:r w:rsidRPr="00D51A6E">
              <w:rPr>
                <w:sz w:val="20"/>
                <w:szCs w:val="20"/>
              </w:rPr>
              <w:t>Информационном вестнике Билибинского района и размещению  на официальном сайте Билибинского муниципального района.</w:t>
            </w:r>
          </w:p>
          <w:p w:rsidR="00D51A6E" w:rsidRPr="00D51A6E" w:rsidRDefault="00D51A6E" w:rsidP="00D51A6E">
            <w:pPr>
              <w:tabs>
                <w:tab w:val="left" w:pos="900"/>
              </w:tabs>
              <w:ind w:left="318" w:right="176" w:firstLine="567"/>
              <w:jc w:val="both"/>
              <w:rPr>
                <w:sz w:val="20"/>
                <w:szCs w:val="20"/>
              </w:rPr>
            </w:pPr>
          </w:p>
          <w:p w:rsidR="00D51A6E" w:rsidRDefault="00D51A6E" w:rsidP="00D51A6E">
            <w:pPr>
              <w:tabs>
                <w:tab w:val="left" w:pos="900"/>
              </w:tabs>
              <w:ind w:left="318" w:right="176" w:firstLine="567"/>
              <w:jc w:val="both"/>
              <w:rPr>
                <w:sz w:val="20"/>
                <w:szCs w:val="20"/>
              </w:rPr>
            </w:pPr>
          </w:p>
          <w:p w:rsidR="00D51A6E" w:rsidRDefault="00D51A6E" w:rsidP="00D51A6E">
            <w:pPr>
              <w:tabs>
                <w:tab w:val="left" w:pos="900"/>
              </w:tabs>
              <w:ind w:left="318" w:right="176" w:firstLine="567"/>
              <w:jc w:val="both"/>
              <w:rPr>
                <w:sz w:val="20"/>
                <w:szCs w:val="20"/>
              </w:rPr>
            </w:pPr>
          </w:p>
          <w:p w:rsidR="00D51A6E" w:rsidRPr="00D51A6E" w:rsidRDefault="00D51A6E" w:rsidP="00D51A6E">
            <w:pPr>
              <w:tabs>
                <w:tab w:val="left" w:pos="900"/>
              </w:tabs>
              <w:ind w:left="318" w:right="176" w:firstLine="567"/>
              <w:jc w:val="both"/>
              <w:rPr>
                <w:sz w:val="20"/>
                <w:szCs w:val="20"/>
              </w:rPr>
            </w:pPr>
          </w:p>
          <w:p w:rsidR="00D51A6E" w:rsidRPr="00D51A6E" w:rsidRDefault="00D51A6E" w:rsidP="00D51A6E">
            <w:pPr>
              <w:ind w:left="318" w:right="176"/>
              <w:jc w:val="both"/>
              <w:rPr>
                <w:sz w:val="20"/>
                <w:szCs w:val="20"/>
              </w:rPr>
            </w:pPr>
            <w:r w:rsidRPr="00D51A6E">
              <w:rPr>
                <w:sz w:val="20"/>
                <w:szCs w:val="20"/>
              </w:rPr>
              <w:t>Председатель     Совета     депутатов</w:t>
            </w:r>
          </w:p>
          <w:p w:rsidR="00D51A6E" w:rsidRPr="00D51A6E" w:rsidRDefault="00D51A6E" w:rsidP="00D51A6E">
            <w:pPr>
              <w:ind w:left="318" w:right="176"/>
              <w:jc w:val="both"/>
              <w:rPr>
                <w:sz w:val="20"/>
                <w:szCs w:val="20"/>
              </w:rPr>
            </w:pPr>
            <w:r w:rsidRPr="00D51A6E">
              <w:rPr>
                <w:sz w:val="20"/>
                <w:szCs w:val="20"/>
              </w:rPr>
              <w:t>муниципального             образования</w:t>
            </w:r>
          </w:p>
          <w:p w:rsidR="00D51A6E" w:rsidRPr="00D51A6E" w:rsidRDefault="00D51A6E" w:rsidP="00D51A6E">
            <w:pPr>
              <w:tabs>
                <w:tab w:val="left" w:pos="4395"/>
              </w:tabs>
              <w:ind w:left="318" w:right="176"/>
              <w:jc w:val="both"/>
              <w:rPr>
                <w:sz w:val="20"/>
                <w:szCs w:val="20"/>
              </w:rPr>
            </w:pPr>
            <w:r w:rsidRPr="00D51A6E">
              <w:rPr>
                <w:sz w:val="20"/>
                <w:szCs w:val="20"/>
              </w:rPr>
              <w:t xml:space="preserve">Билибинский  муниципальный район                                                                      </w:t>
            </w:r>
            <w:proofErr w:type="spellStart"/>
            <w:r w:rsidRPr="00D51A6E">
              <w:rPr>
                <w:sz w:val="20"/>
                <w:szCs w:val="20"/>
              </w:rPr>
              <w:t>Н.А.Левашко</w:t>
            </w:r>
            <w:proofErr w:type="spellEnd"/>
          </w:p>
          <w:p w:rsidR="00D51A6E" w:rsidRDefault="00D51A6E" w:rsidP="00D51A6E">
            <w:pPr>
              <w:ind w:left="318" w:right="176"/>
              <w:jc w:val="both"/>
              <w:rPr>
                <w:sz w:val="20"/>
                <w:szCs w:val="20"/>
              </w:rPr>
            </w:pPr>
          </w:p>
          <w:p w:rsidR="00D51A6E" w:rsidRDefault="00D51A6E" w:rsidP="00D51A6E">
            <w:pPr>
              <w:ind w:left="318" w:right="176"/>
              <w:jc w:val="both"/>
              <w:rPr>
                <w:sz w:val="20"/>
                <w:szCs w:val="20"/>
              </w:rPr>
            </w:pPr>
          </w:p>
          <w:p w:rsidR="00D51A6E" w:rsidRPr="00D51A6E" w:rsidRDefault="00D51A6E" w:rsidP="00D51A6E">
            <w:pPr>
              <w:ind w:left="318" w:right="176"/>
              <w:jc w:val="both"/>
              <w:rPr>
                <w:sz w:val="20"/>
                <w:szCs w:val="20"/>
              </w:rPr>
            </w:pPr>
          </w:p>
          <w:p w:rsidR="00D51A6E" w:rsidRPr="00D51A6E" w:rsidRDefault="00D51A6E" w:rsidP="00D51A6E">
            <w:pPr>
              <w:ind w:left="318" w:right="176"/>
              <w:jc w:val="both"/>
              <w:rPr>
                <w:sz w:val="20"/>
                <w:szCs w:val="20"/>
              </w:rPr>
            </w:pPr>
          </w:p>
          <w:p w:rsidR="00D51A6E" w:rsidRPr="00D51A6E" w:rsidRDefault="00D51A6E" w:rsidP="00D51A6E">
            <w:pPr>
              <w:tabs>
                <w:tab w:val="left" w:pos="10348"/>
              </w:tabs>
              <w:ind w:left="318" w:right="176"/>
              <w:jc w:val="both"/>
              <w:rPr>
                <w:sz w:val="20"/>
                <w:szCs w:val="20"/>
              </w:rPr>
            </w:pPr>
            <w:r w:rsidRPr="00D51A6E">
              <w:rPr>
                <w:sz w:val="20"/>
                <w:szCs w:val="20"/>
              </w:rPr>
              <w:t>Глава    муниципального  образования</w:t>
            </w:r>
          </w:p>
          <w:p w:rsidR="00B668A6" w:rsidRDefault="00D51A6E" w:rsidP="00D51A6E">
            <w:pPr>
              <w:ind w:left="318" w:right="176"/>
              <w:jc w:val="both"/>
              <w:rPr>
                <w:sz w:val="20"/>
                <w:szCs w:val="20"/>
              </w:rPr>
            </w:pPr>
            <w:r w:rsidRPr="00D51A6E">
              <w:rPr>
                <w:sz w:val="20"/>
                <w:szCs w:val="20"/>
              </w:rPr>
              <w:t xml:space="preserve">Билибинский   муниципальный  район                                                                     </w:t>
            </w:r>
            <w:proofErr w:type="spellStart"/>
            <w:r w:rsidRPr="00D51A6E">
              <w:rPr>
                <w:sz w:val="20"/>
                <w:szCs w:val="20"/>
              </w:rPr>
              <w:t>Е.З.Сафонов</w:t>
            </w:r>
            <w:proofErr w:type="spellEnd"/>
          </w:p>
          <w:p w:rsidR="00D51A6E" w:rsidRDefault="00D51A6E" w:rsidP="00D51A6E">
            <w:pPr>
              <w:ind w:left="318" w:right="176"/>
              <w:jc w:val="both"/>
              <w:rPr>
                <w:sz w:val="20"/>
                <w:szCs w:val="20"/>
              </w:rPr>
            </w:pPr>
          </w:p>
          <w:p w:rsidR="00D51A6E" w:rsidRDefault="00D51A6E" w:rsidP="00D51A6E">
            <w:pPr>
              <w:ind w:left="318" w:right="176"/>
              <w:jc w:val="both"/>
              <w:rPr>
                <w:sz w:val="20"/>
                <w:szCs w:val="20"/>
              </w:rPr>
            </w:pPr>
          </w:p>
          <w:p w:rsidR="00D51A6E" w:rsidRDefault="00D51A6E" w:rsidP="00D51A6E">
            <w:pPr>
              <w:ind w:left="318" w:right="176"/>
              <w:jc w:val="both"/>
              <w:rPr>
                <w:sz w:val="20"/>
                <w:szCs w:val="20"/>
              </w:rPr>
            </w:pPr>
          </w:p>
          <w:p w:rsidR="00D51A6E" w:rsidRDefault="00D51A6E" w:rsidP="00D51A6E">
            <w:pPr>
              <w:ind w:left="318" w:right="176"/>
              <w:jc w:val="both"/>
              <w:rPr>
                <w:sz w:val="20"/>
                <w:szCs w:val="20"/>
              </w:rPr>
            </w:pPr>
          </w:p>
          <w:p w:rsidR="00D51A6E" w:rsidRDefault="00D51A6E" w:rsidP="00D51A6E">
            <w:pPr>
              <w:ind w:left="318" w:right="176"/>
              <w:jc w:val="both"/>
              <w:rPr>
                <w:sz w:val="20"/>
                <w:szCs w:val="20"/>
              </w:rPr>
            </w:pPr>
          </w:p>
          <w:p w:rsidR="00D51A6E" w:rsidRPr="00D51A6E" w:rsidRDefault="00D51A6E" w:rsidP="00D51A6E">
            <w:pPr>
              <w:ind w:left="318" w:right="176"/>
              <w:jc w:val="both"/>
              <w:rPr>
                <w:sz w:val="20"/>
                <w:szCs w:val="20"/>
              </w:rPr>
            </w:pPr>
          </w:p>
          <w:p w:rsidR="00BA599E" w:rsidRPr="005658A4" w:rsidRDefault="00BA599E" w:rsidP="00BA599E">
            <w:pPr>
              <w:ind w:left="34" w:right="176"/>
              <w:jc w:val="both"/>
            </w:pPr>
          </w:p>
        </w:tc>
      </w:tr>
    </w:tbl>
    <w:p w:rsidR="00D51A6E" w:rsidRPr="00D51A6E" w:rsidRDefault="00D51A6E" w:rsidP="00D51A6E">
      <w:pPr>
        <w:ind w:left="5103"/>
        <w:jc w:val="right"/>
        <w:rPr>
          <w:sz w:val="16"/>
          <w:szCs w:val="16"/>
        </w:rPr>
      </w:pPr>
      <w:r w:rsidRPr="00D51A6E">
        <w:rPr>
          <w:sz w:val="16"/>
          <w:szCs w:val="16"/>
        </w:rPr>
        <w:lastRenderedPageBreak/>
        <w:t>Приложение</w:t>
      </w:r>
    </w:p>
    <w:p w:rsidR="00D51A6E" w:rsidRPr="00D51A6E" w:rsidRDefault="00D51A6E" w:rsidP="00D51A6E">
      <w:pPr>
        <w:ind w:left="5103"/>
        <w:jc w:val="right"/>
        <w:rPr>
          <w:sz w:val="16"/>
          <w:szCs w:val="16"/>
        </w:rPr>
      </w:pPr>
      <w:r w:rsidRPr="00D51A6E">
        <w:rPr>
          <w:sz w:val="16"/>
          <w:szCs w:val="16"/>
        </w:rPr>
        <w:t>к Решению Совета депутатов</w:t>
      </w:r>
    </w:p>
    <w:p w:rsidR="00D51A6E" w:rsidRPr="00D51A6E" w:rsidRDefault="00D51A6E" w:rsidP="00D51A6E">
      <w:pPr>
        <w:ind w:left="5103"/>
        <w:jc w:val="right"/>
        <w:rPr>
          <w:sz w:val="16"/>
          <w:szCs w:val="16"/>
        </w:rPr>
      </w:pPr>
      <w:r w:rsidRPr="00D51A6E">
        <w:rPr>
          <w:sz w:val="16"/>
          <w:szCs w:val="16"/>
        </w:rPr>
        <w:t>муниципального образования</w:t>
      </w:r>
    </w:p>
    <w:p w:rsidR="00D51A6E" w:rsidRPr="00D51A6E" w:rsidRDefault="00D51A6E" w:rsidP="00D51A6E">
      <w:pPr>
        <w:ind w:left="5103"/>
        <w:jc w:val="right"/>
        <w:rPr>
          <w:sz w:val="16"/>
          <w:szCs w:val="16"/>
        </w:rPr>
      </w:pPr>
      <w:r w:rsidRPr="00D51A6E">
        <w:rPr>
          <w:sz w:val="16"/>
          <w:szCs w:val="16"/>
        </w:rPr>
        <w:t>Билибинский муниципальный район</w:t>
      </w:r>
    </w:p>
    <w:p w:rsidR="00D51A6E" w:rsidRPr="00D51A6E" w:rsidRDefault="00D51A6E" w:rsidP="00D51A6E">
      <w:pPr>
        <w:ind w:left="5103"/>
        <w:jc w:val="right"/>
        <w:rPr>
          <w:sz w:val="16"/>
          <w:szCs w:val="16"/>
        </w:rPr>
      </w:pPr>
      <w:r w:rsidRPr="00D51A6E">
        <w:rPr>
          <w:sz w:val="16"/>
          <w:szCs w:val="16"/>
        </w:rPr>
        <w:t xml:space="preserve">   от 19 мая   2022 года  №1</w:t>
      </w:r>
    </w:p>
    <w:p w:rsidR="00D51A6E" w:rsidRPr="00D51A6E" w:rsidRDefault="00D51A6E" w:rsidP="00D51A6E">
      <w:pPr>
        <w:jc w:val="both"/>
        <w:rPr>
          <w:sz w:val="16"/>
          <w:szCs w:val="16"/>
        </w:rPr>
      </w:pPr>
    </w:p>
    <w:p w:rsidR="00D51A6E" w:rsidRPr="00D51A6E" w:rsidRDefault="00D51A6E" w:rsidP="00D51A6E">
      <w:pPr>
        <w:jc w:val="both"/>
        <w:rPr>
          <w:sz w:val="16"/>
          <w:szCs w:val="16"/>
        </w:rPr>
      </w:pPr>
    </w:p>
    <w:p w:rsidR="00D51A6E" w:rsidRPr="00D51A6E" w:rsidRDefault="00D51A6E" w:rsidP="00D51A6E">
      <w:pPr>
        <w:jc w:val="center"/>
        <w:rPr>
          <w:b/>
          <w:sz w:val="16"/>
          <w:szCs w:val="16"/>
        </w:rPr>
      </w:pPr>
      <w:r w:rsidRPr="00D51A6E">
        <w:rPr>
          <w:b/>
          <w:sz w:val="16"/>
          <w:szCs w:val="16"/>
        </w:rPr>
        <w:t>Отчёт</w:t>
      </w:r>
    </w:p>
    <w:p w:rsidR="00D51A6E" w:rsidRPr="00D51A6E" w:rsidRDefault="00D51A6E" w:rsidP="00D51A6E">
      <w:pPr>
        <w:jc w:val="center"/>
        <w:rPr>
          <w:b/>
          <w:sz w:val="16"/>
          <w:szCs w:val="16"/>
        </w:rPr>
      </w:pPr>
      <w:r w:rsidRPr="00D51A6E">
        <w:rPr>
          <w:b/>
          <w:sz w:val="16"/>
          <w:szCs w:val="16"/>
        </w:rPr>
        <w:t xml:space="preserve">о результатах деятельности Главы муниципального образования </w:t>
      </w:r>
    </w:p>
    <w:p w:rsidR="00D51A6E" w:rsidRPr="00D51A6E" w:rsidRDefault="00D51A6E" w:rsidP="00D51A6E">
      <w:pPr>
        <w:jc w:val="center"/>
        <w:rPr>
          <w:b/>
          <w:sz w:val="16"/>
          <w:szCs w:val="16"/>
        </w:rPr>
      </w:pPr>
      <w:r w:rsidRPr="00D51A6E">
        <w:rPr>
          <w:b/>
          <w:sz w:val="16"/>
          <w:szCs w:val="16"/>
        </w:rPr>
        <w:t>Билибинский муниципальный район и Администрации  Билибинского муниципального района</w:t>
      </w:r>
    </w:p>
    <w:p w:rsidR="00D51A6E" w:rsidRPr="00D51A6E" w:rsidRDefault="00D51A6E" w:rsidP="00D51A6E">
      <w:pPr>
        <w:jc w:val="center"/>
        <w:rPr>
          <w:b/>
          <w:sz w:val="16"/>
          <w:szCs w:val="16"/>
        </w:rPr>
      </w:pPr>
      <w:r w:rsidRPr="00D51A6E">
        <w:rPr>
          <w:b/>
          <w:sz w:val="16"/>
          <w:szCs w:val="16"/>
        </w:rPr>
        <w:t xml:space="preserve">Чукотского автономного округа </w:t>
      </w:r>
    </w:p>
    <w:p w:rsidR="00D51A6E" w:rsidRPr="00D51A6E" w:rsidRDefault="00D51A6E" w:rsidP="00D51A6E">
      <w:pPr>
        <w:jc w:val="center"/>
        <w:rPr>
          <w:b/>
          <w:sz w:val="16"/>
          <w:szCs w:val="16"/>
        </w:rPr>
      </w:pPr>
      <w:r w:rsidRPr="00D51A6E">
        <w:rPr>
          <w:b/>
          <w:sz w:val="16"/>
          <w:szCs w:val="16"/>
        </w:rPr>
        <w:t>за 2021 год.</w:t>
      </w:r>
    </w:p>
    <w:p w:rsidR="00D51A6E" w:rsidRPr="00D51A6E" w:rsidRDefault="00D51A6E" w:rsidP="00D51A6E">
      <w:pPr>
        <w:jc w:val="center"/>
        <w:rPr>
          <w:b/>
          <w:sz w:val="16"/>
          <w:szCs w:val="16"/>
        </w:rPr>
      </w:pPr>
    </w:p>
    <w:p w:rsidR="00D51A6E" w:rsidRPr="00D51A6E" w:rsidRDefault="00D51A6E" w:rsidP="00D51A6E">
      <w:pPr>
        <w:jc w:val="center"/>
        <w:rPr>
          <w:b/>
          <w:sz w:val="16"/>
          <w:szCs w:val="16"/>
        </w:rPr>
      </w:pPr>
      <w:r w:rsidRPr="00D51A6E">
        <w:rPr>
          <w:b/>
          <w:sz w:val="16"/>
          <w:szCs w:val="16"/>
        </w:rPr>
        <w:t>Вводная часть</w:t>
      </w:r>
    </w:p>
    <w:p w:rsidR="00D51A6E" w:rsidRPr="00D51A6E" w:rsidRDefault="00D51A6E" w:rsidP="00D51A6E">
      <w:pPr>
        <w:tabs>
          <w:tab w:val="left" w:pos="993"/>
        </w:tabs>
        <w:jc w:val="both"/>
        <w:rPr>
          <w:sz w:val="16"/>
          <w:szCs w:val="16"/>
        </w:rPr>
      </w:pPr>
      <w:bookmarkStart w:id="0" w:name="sub_3605"/>
      <w:r w:rsidRPr="00D51A6E">
        <w:rPr>
          <w:sz w:val="16"/>
          <w:szCs w:val="16"/>
        </w:rPr>
        <w:tab/>
        <w:t xml:space="preserve">В соответствие с действующим законодательством и Уставом муниципального образования Билибинский муниципальный район представляю Вашему вниманию ежегодный отчет о результатах деятельности Главы Билибинского муниципального района за 2021 год. Данный отчёт позволит провести анализ проделанной работы, отметить положительную динамику, критически посмотреть на нерешённые вопросы, определить пути дальнейшего развития. </w:t>
      </w:r>
    </w:p>
    <w:bookmarkEnd w:id="0"/>
    <w:p w:rsidR="00D51A6E" w:rsidRPr="00D51A6E" w:rsidRDefault="00D51A6E" w:rsidP="00D51A6E">
      <w:pPr>
        <w:tabs>
          <w:tab w:val="left" w:pos="993"/>
        </w:tabs>
        <w:jc w:val="both"/>
        <w:rPr>
          <w:sz w:val="16"/>
          <w:szCs w:val="16"/>
        </w:rPr>
      </w:pPr>
      <w:r w:rsidRPr="00D51A6E">
        <w:rPr>
          <w:sz w:val="16"/>
          <w:szCs w:val="16"/>
        </w:rPr>
        <w:t>По данным Управления Федеральной службы государственной статистки по Хабаровскому краю, Магаданской области, Еврейской автономной области и Чукотскому автономному округу численность населения постоянно проживающего на территории района за 2021 год увеличилась на 13 человек, и по состоянию на 1 января 2022 года составила 7 550 человек. В том числе по населенным пунктам (человек):</w:t>
      </w:r>
    </w:p>
    <w:p w:rsidR="00D51A6E" w:rsidRPr="00D51A6E" w:rsidRDefault="00D51A6E" w:rsidP="00D51A6E">
      <w:pPr>
        <w:tabs>
          <w:tab w:val="left" w:pos="993"/>
        </w:tabs>
        <w:jc w:val="both"/>
        <w:rPr>
          <w:sz w:val="16"/>
          <w:szCs w:val="16"/>
        </w:rPr>
      </w:pPr>
      <w:proofErr w:type="spellStart"/>
      <w:r w:rsidRPr="00D51A6E">
        <w:rPr>
          <w:sz w:val="16"/>
          <w:szCs w:val="16"/>
        </w:rPr>
        <w:t>г.п</w:t>
      </w:r>
      <w:proofErr w:type="spellEnd"/>
      <w:r w:rsidRPr="00D51A6E">
        <w:rPr>
          <w:sz w:val="16"/>
          <w:szCs w:val="16"/>
        </w:rPr>
        <w:t xml:space="preserve">. Билибино – 5 835  (в </w:t>
      </w:r>
      <w:proofErr w:type="spellStart"/>
      <w:r w:rsidRPr="00D51A6E">
        <w:rPr>
          <w:sz w:val="16"/>
          <w:szCs w:val="16"/>
        </w:rPr>
        <w:t>т.ч</w:t>
      </w:r>
      <w:proofErr w:type="spellEnd"/>
      <w:r w:rsidRPr="00D51A6E">
        <w:rPr>
          <w:sz w:val="16"/>
          <w:szCs w:val="16"/>
        </w:rPr>
        <w:t>. с. Кепервеем – 251, г. Билибино – 5 584);</w:t>
      </w:r>
    </w:p>
    <w:p w:rsidR="00D51A6E" w:rsidRPr="00D51A6E" w:rsidRDefault="00D51A6E" w:rsidP="00D51A6E">
      <w:pPr>
        <w:tabs>
          <w:tab w:val="left" w:pos="993"/>
        </w:tabs>
        <w:jc w:val="both"/>
        <w:rPr>
          <w:sz w:val="16"/>
          <w:szCs w:val="16"/>
        </w:rPr>
      </w:pPr>
      <w:proofErr w:type="spellStart"/>
      <w:r w:rsidRPr="00D51A6E">
        <w:rPr>
          <w:sz w:val="16"/>
          <w:szCs w:val="16"/>
        </w:rPr>
        <w:t>с.п</w:t>
      </w:r>
      <w:proofErr w:type="spellEnd"/>
      <w:r w:rsidRPr="00D51A6E">
        <w:rPr>
          <w:sz w:val="16"/>
          <w:szCs w:val="16"/>
        </w:rPr>
        <w:t>.  Анюйск – 377,</w:t>
      </w:r>
    </w:p>
    <w:p w:rsidR="00D51A6E" w:rsidRPr="00D51A6E" w:rsidRDefault="00D51A6E" w:rsidP="00D51A6E">
      <w:pPr>
        <w:tabs>
          <w:tab w:val="left" w:pos="993"/>
        </w:tabs>
        <w:jc w:val="both"/>
        <w:rPr>
          <w:sz w:val="16"/>
          <w:szCs w:val="16"/>
        </w:rPr>
      </w:pPr>
      <w:proofErr w:type="spellStart"/>
      <w:r w:rsidRPr="00D51A6E">
        <w:rPr>
          <w:sz w:val="16"/>
          <w:szCs w:val="16"/>
        </w:rPr>
        <w:t>с.п</w:t>
      </w:r>
      <w:proofErr w:type="spellEnd"/>
      <w:r w:rsidRPr="00D51A6E">
        <w:rPr>
          <w:sz w:val="16"/>
          <w:szCs w:val="16"/>
        </w:rPr>
        <w:t>. Илирней – 230,</w:t>
      </w:r>
    </w:p>
    <w:p w:rsidR="00D51A6E" w:rsidRPr="00D51A6E" w:rsidRDefault="00D51A6E" w:rsidP="00D51A6E">
      <w:pPr>
        <w:tabs>
          <w:tab w:val="left" w:pos="993"/>
        </w:tabs>
        <w:jc w:val="both"/>
        <w:rPr>
          <w:sz w:val="16"/>
          <w:szCs w:val="16"/>
        </w:rPr>
      </w:pPr>
      <w:proofErr w:type="spellStart"/>
      <w:r w:rsidRPr="00D51A6E">
        <w:rPr>
          <w:sz w:val="16"/>
          <w:szCs w:val="16"/>
        </w:rPr>
        <w:t>с.п</w:t>
      </w:r>
      <w:proofErr w:type="spellEnd"/>
      <w:r w:rsidRPr="00D51A6E">
        <w:rPr>
          <w:sz w:val="16"/>
          <w:szCs w:val="16"/>
        </w:rPr>
        <w:t>. Омолон – 726,</w:t>
      </w:r>
    </w:p>
    <w:p w:rsidR="00D51A6E" w:rsidRPr="00D51A6E" w:rsidRDefault="00D51A6E" w:rsidP="00D51A6E">
      <w:pPr>
        <w:tabs>
          <w:tab w:val="left" w:pos="993"/>
        </w:tabs>
        <w:jc w:val="both"/>
        <w:rPr>
          <w:sz w:val="16"/>
          <w:szCs w:val="16"/>
        </w:rPr>
      </w:pPr>
      <w:proofErr w:type="spellStart"/>
      <w:r w:rsidRPr="00D51A6E">
        <w:rPr>
          <w:sz w:val="16"/>
          <w:szCs w:val="16"/>
        </w:rPr>
        <w:t>с.п</w:t>
      </w:r>
      <w:proofErr w:type="spellEnd"/>
      <w:r w:rsidRPr="00D51A6E">
        <w:rPr>
          <w:sz w:val="16"/>
          <w:szCs w:val="16"/>
        </w:rPr>
        <w:t>. Островное – 382</w:t>
      </w:r>
    </w:p>
    <w:p w:rsidR="00D51A6E" w:rsidRPr="00D51A6E" w:rsidRDefault="00D51A6E" w:rsidP="00D51A6E">
      <w:pPr>
        <w:tabs>
          <w:tab w:val="left" w:pos="993"/>
        </w:tabs>
        <w:jc w:val="both"/>
        <w:rPr>
          <w:sz w:val="16"/>
          <w:szCs w:val="16"/>
        </w:rPr>
      </w:pPr>
      <w:r w:rsidRPr="00D51A6E">
        <w:rPr>
          <w:sz w:val="16"/>
          <w:szCs w:val="16"/>
        </w:rPr>
        <w:t xml:space="preserve">Показатель естественного прироста населения за 2021 год имеет отрицательное значение, число умерших (68 человек) превысило число родившихся (65 человек) на 3 человека. </w:t>
      </w:r>
    </w:p>
    <w:p w:rsidR="00D51A6E" w:rsidRPr="00D51A6E" w:rsidRDefault="00D51A6E" w:rsidP="00D51A6E">
      <w:pPr>
        <w:tabs>
          <w:tab w:val="left" w:pos="993"/>
        </w:tabs>
        <w:jc w:val="both"/>
        <w:rPr>
          <w:sz w:val="16"/>
          <w:szCs w:val="16"/>
        </w:rPr>
      </w:pPr>
      <w:r w:rsidRPr="00D51A6E">
        <w:rPr>
          <w:sz w:val="16"/>
          <w:szCs w:val="16"/>
        </w:rPr>
        <w:t>По данным МОМВД России «Билибинский» миграционный прирост населения за 2021 год в Билибинском муниципальном районе составил +558 человек.</w:t>
      </w:r>
    </w:p>
    <w:p w:rsidR="00D51A6E" w:rsidRPr="00D51A6E" w:rsidRDefault="00D51A6E" w:rsidP="00D51A6E">
      <w:pPr>
        <w:tabs>
          <w:tab w:val="left" w:pos="993"/>
        </w:tabs>
        <w:jc w:val="both"/>
        <w:rPr>
          <w:sz w:val="16"/>
          <w:szCs w:val="16"/>
        </w:rPr>
      </w:pPr>
      <w:r w:rsidRPr="00D51A6E">
        <w:rPr>
          <w:sz w:val="16"/>
          <w:szCs w:val="16"/>
        </w:rPr>
        <w:t>Плотность населения района – 0,0432 человек на 1 км</w:t>
      </w:r>
      <w:proofErr w:type="gramStart"/>
      <w:r w:rsidRPr="00D51A6E">
        <w:rPr>
          <w:sz w:val="16"/>
          <w:szCs w:val="16"/>
        </w:rPr>
        <w:t>2</w:t>
      </w:r>
      <w:proofErr w:type="gramEnd"/>
      <w:r w:rsidRPr="00D51A6E">
        <w:rPr>
          <w:sz w:val="16"/>
          <w:szCs w:val="16"/>
        </w:rPr>
        <w:t xml:space="preserve">. </w:t>
      </w:r>
    </w:p>
    <w:p w:rsidR="00D51A6E" w:rsidRPr="00D51A6E" w:rsidRDefault="00D51A6E" w:rsidP="00D51A6E">
      <w:pPr>
        <w:tabs>
          <w:tab w:val="left" w:pos="993"/>
        </w:tabs>
        <w:jc w:val="both"/>
        <w:rPr>
          <w:i/>
          <w:sz w:val="16"/>
          <w:szCs w:val="16"/>
        </w:rPr>
      </w:pPr>
      <w:r w:rsidRPr="00D51A6E">
        <w:rPr>
          <w:sz w:val="16"/>
          <w:szCs w:val="16"/>
        </w:rPr>
        <w:t>Трудовые ресурсы являются важнейшим фактором экономического роста.</w:t>
      </w:r>
      <w:r w:rsidRPr="00D51A6E">
        <w:rPr>
          <w:color w:val="FF0000"/>
          <w:sz w:val="16"/>
          <w:szCs w:val="16"/>
        </w:rPr>
        <w:t xml:space="preserve"> </w:t>
      </w:r>
      <w:r w:rsidRPr="00D51A6E">
        <w:rPr>
          <w:sz w:val="16"/>
          <w:szCs w:val="16"/>
        </w:rPr>
        <w:t xml:space="preserve">Численность экономически активного населения в муниципальном образовании по состоянию на 1 января 2022 года составила 4 106 человек, что составляет 54,4 % общей численности населения, из них 4 021 человек заняты трудовой деятельностью. Количество граждан обратившихся в Центр занятости населения Билибинского района за содействием в поисках подходящей работы на 1 января 2022 года составляет 85 человек, официально зарегистрированных безработными - 81 человек, или 2,1 % от экономически активного населения. Массового сокращения рабочих мест и увольнения не происходило, на рынке труда Билибинского района сохраняется стабильная ситуация. </w:t>
      </w:r>
    </w:p>
    <w:p w:rsidR="00D51A6E" w:rsidRPr="00D51A6E" w:rsidRDefault="00D51A6E" w:rsidP="00D51A6E">
      <w:pPr>
        <w:tabs>
          <w:tab w:val="left" w:pos="993"/>
        </w:tabs>
        <w:jc w:val="both"/>
        <w:rPr>
          <w:sz w:val="16"/>
          <w:szCs w:val="16"/>
        </w:rPr>
      </w:pPr>
      <w:r w:rsidRPr="00D51A6E">
        <w:rPr>
          <w:sz w:val="16"/>
          <w:szCs w:val="16"/>
        </w:rPr>
        <w:t xml:space="preserve"> </w:t>
      </w:r>
      <w:proofErr w:type="gramStart"/>
      <w:r w:rsidRPr="00D51A6E">
        <w:rPr>
          <w:sz w:val="16"/>
          <w:szCs w:val="16"/>
        </w:rPr>
        <w:t xml:space="preserve">Численность получателей пенсий и пособий, состоящих на учете в Пенсионном фонде по </w:t>
      </w:r>
      <w:proofErr w:type="spellStart"/>
      <w:r w:rsidRPr="00D51A6E">
        <w:rPr>
          <w:sz w:val="16"/>
          <w:szCs w:val="16"/>
        </w:rPr>
        <w:t>Билибинскому</w:t>
      </w:r>
      <w:proofErr w:type="spellEnd"/>
      <w:r w:rsidRPr="00D51A6E">
        <w:rPr>
          <w:sz w:val="16"/>
          <w:szCs w:val="16"/>
        </w:rPr>
        <w:t xml:space="preserve"> району, по состоянию на 1 января 2022 года составляет 2 5696 человек, что по сравнению с уровнем 2020 года на 57 человек меньше, это составляет – 97,8% к аналогичному периоду прошлого года, в том числе пенсионеров по старости – 2 195 человек, что по сравнению с 2020 годом на</w:t>
      </w:r>
      <w:proofErr w:type="gramEnd"/>
      <w:r w:rsidRPr="00D51A6E">
        <w:rPr>
          <w:sz w:val="16"/>
          <w:szCs w:val="16"/>
        </w:rPr>
        <w:t xml:space="preserve"> 78 человек меньше, или29,1 % от всего населения.</w:t>
      </w:r>
    </w:p>
    <w:p w:rsidR="00D51A6E" w:rsidRPr="00D51A6E" w:rsidRDefault="00D51A6E" w:rsidP="00D51A6E">
      <w:pPr>
        <w:tabs>
          <w:tab w:val="left" w:pos="993"/>
        </w:tabs>
        <w:jc w:val="both"/>
        <w:rPr>
          <w:sz w:val="16"/>
          <w:szCs w:val="16"/>
        </w:rPr>
      </w:pPr>
      <w:r w:rsidRPr="00D51A6E">
        <w:rPr>
          <w:sz w:val="16"/>
          <w:szCs w:val="16"/>
        </w:rPr>
        <w:t xml:space="preserve"> Средний размер назначенных ежемесячных пенсий в Билибинском районе </w:t>
      </w:r>
      <w:r w:rsidRPr="00D51A6E">
        <w:rPr>
          <w:sz w:val="16"/>
          <w:szCs w:val="16"/>
        </w:rPr>
        <w:br/>
        <w:t>за 2021 год составил 28 073,82 рубля, что на 1 445,51 рублей или 5,4 % выше среднего размера пенсий аналогичного периода прошлого года (26 628,31 рублей). Численность работающих пенсионеров уменьшилась, и по состоянию на 1 января 2022 года составила  1 208 человек, что по сравнению с 2020 годом на 50 человек меньше.</w:t>
      </w:r>
    </w:p>
    <w:p w:rsidR="00D51A6E" w:rsidRPr="00D51A6E" w:rsidRDefault="00D51A6E" w:rsidP="00D51A6E">
      <w:pPr>
        <w:tabs>
          <w:tab w:val="left" w:pos="993"/>
        </w:tabs>
        <w:jc w:val="both"/>
        <w:rPr>
          <w:sz w:val="16"/>
          <w:szCs w:val="16"/>
        </w:rPr>
      </w:pPr>
      <w:r w:rsidRPr="00D51A6E">
        <w:rPr>
          <w:sz w:val="16"/>
          <w:szCs w:val="16"/>
        </w:rPr>
        <w:t>В Отделе социальной поддержки населения в Билибинском районе на 01 января 2022 года на учете состояло 820 человек льготных категорий граждан, из них:</w:t>
      </w:r>
    </w:p>
    <w:p w:rsidR="00D51A6E" w:rsidRPr="00D51A6E" w:rsidRDefault="00D51A6E" w:rsidP="00D51A6E">
      <w:pPr>
        <w:tabs>
          <w:tab w:val="left" w:pos="993"/>
        </w:tabs>
        <w:jc w:val="both"/>
        <w:rPr>
          <w:sz w:val="16"/>
          <w:szCs w:val="16"/>
        </w:rPr>
      </w:pPr>
      <w:r w:rsidRPr="00D51A6E">
        <w:rPr>
          <w:sz w:val="16"/>
          <w:szCs w:val="16"/>
        </w:rPr>
        <w:t>Граждане, рожденные в период с 8 мая 1927 года по 8 мая 1945 года «Дети Войны»-68 человек;</w:t>
      </w:r>
    </w:p>
    <w:p w:rsidR="00D51A6E" w:rsidRPr="00D51A6E" w:rsidRDefault="00D51A6E" w:rsidP="00D51A6E">
      <w:pPr>
        <w:tabs>
          <w:tab w:val="left" w:pos="993"/>
        </w:tabs>
        <w:jc w:val="both"/>
        <w:rPr>
          <w:sz w:val="16"/>
          <w:szCs w:val="16"/>
        </w:rPr>
      </w:pPr>
      <w:r w:rsidRPr="00D51A6E">
        <w:rPr>
          <w:sz w:val="16"/>
          <w:szCs w:val="16"/>
        </w:rPr>
        <w:t>Ветераны труда - 453 человек;</w:t>
      </w:r>
    </w:p>
    <w:p w:rsidR="00D51A6E" w:rsidRPr="00D51A6E" w:rsidRDefault="00D51A6E" w:rsidP="00D51A6E">
      <w:pPr>
        <w:tabs>
          <w:tab w:val="left" w:pos="993"/>
        </w:tabs>
        <w:jc w:val="both"/>
        <w:rPr>
          <w:sz w:val="16"/>
          <w:szCs w:val="16"/>
        </w:rPr>
      </w:pPr>
      <w:r w:rsidRPr="00D51A6E">
        <w:rPr>
          <w:sz w:val="16"/>
          <w:szCs w:val="16"/>
        </w:rPr>
        <w:t>Ветераны боевых действий –48 человек;</w:t>
      </w:r>
    </w:p>
    <w:p w:rsidR="00D51A6E" w:rsidRPr="00D51A6E" w:rsidRDefault="00D51A6E" w:rsidP="00D51A6E">
      <w:pPr>
        <w:tabs>
          <w:tab w:val="left" w:pos="993"/>
        </w:tabs>
        <w:jc w:val="both"/>
        <w:rPr>
          <w:sz w:val="16"/>
          <w:szCs w:val="16"/>
        </w:rPr>
      </w:pPr>
      <w:r w:rsidRPr="00D51A6E">
        <w:rPr>
          <w:sz w:val="16"/>
          <w:szCs w:val="16"/>
        </w:rPr>
        <w:t>Жертвы политических репрессий-13 человек;</w:t>
      </w:r>
    </w:p>
    <w:p w:rsidR="00D51A6E" w:rsidRPr="00D51A6E" w:rsidRDefault="00D51A6E" w:rsidP="00D51A6E">
      <w:pPr>
        <w:tabs>
          <w:tab w:val="left" w:pos="993"/>
        </w:tabs>
        <w:jc w:val="both"/>
        <w:rPr>
          <w:sz w:val="16"/>
          <w:szCs w:val="16"/>
        </w:rPr>
      </w:pPr>
      <w:r w:rsidRPr="00D51A6E">
        <w:rPr>
          <w:sz w:val="16"/>
          <w:szCs w:val="16"/>
        </w:rPr>
        <w:t>Лица, подвергшиеся воздействию радиации-6 человек;</w:t>
      </w:r>
    </w:p>
    <w:p w:rsidR="00D51A6E" w:rsidRPr="00D51A6E" w:rsidRDefault="00D51A6E" w:rsidP="00D51A6E">
      <w:pPr>
        <w:tabs>
          <w:tab w:val="left" w:pos="993"/>
        </w:tabs>
        <w:jc w:val="both"/>
        <w:rPr>
          <w:sz w:val="16"/>
          <w:szCs w:val="16"/>
        </w:rPr>
      </w:pPr>
      <w:r w:rsidRPr="00D51A6E">
        <w:rPr>
          <w:sz w:val="16"/>
          <w:szCs w:val="16"/>
        </w:rPr>
        <w:t>Инвалиды- 201 человека;</w:t>
      </w:r>
    </w:p>
    <w:p w:rsidR="00D51A6E" w:rsidRPr="00D51A6E" w:rsidRDefault="00D51A6E" w:rsidP="00D51A6E">
      <w:pPr>
        <w:tabs>
          <w:tab w:val="left" w:pos="993"/>
        </w:tabs>
        <w:jc w:val="both"/>
        <w:rPr>
          <w:sz w:val="16"/>
          <w:szCs w:val="16"/>
        </w:rPr>
      </w:pPr>
      <w:r w:rsidRPr="00D51A6E">
        <w:rPr>
          <w:sz w:val="16"/>
          <w:szCs w:val="16"/>
        </w:rPr>
        <w:t>Дети-инвалиды-29 человек;</w:t>
      </w:r>
    </w:p>
    <w:p w:rsidR="00D51A6E" w:rsidRPr="00D51A6E" w:rsidRDefault="00D51A6E" w:rsidP="00D51A6E">
      <w:pPr>
        <w:tabs>
          <w:tab w:val="left" w:pos="993"/>
        </w:tabs>
        <w:jc w:val="both"/>
        <w:rPr>
          <w:sz w:val="16"/>
          <w:szCs w:val="16"/>
        </w:rPr>
      </w:pPr>
      <w:r w:rsidRPr="00D51A6E">
        <w:rPr>
          <w:sz w:val="16"/>
          <w:szCs w:val="16"/>
        </w:rPr>
        <w:t>Члены семей погибших военнослужащих-2 человека.</w:t>
      </w:r>
    </w:p>
    <w:p w:rsidR="00D51A6E" w:rsidRPr="00D51A6E" w:rsidRDefault="00D51A6E" w:rsidP="00D51A6E">
      <w:pPr>
        <w:tabs>
          <w:tab w:val="left" w:pos="993"/>
        </w:tabs>
        <w:jc w:val="both"/>
        <w:rPr>
          <w:sz w:val="16"/>
          <w:szCs w:val="16"/>
        </w:rPr>
      </w:pPr>
      <w:r w:rsidRPr="00D51A6E">
        <w:rPr>
          <w:sz w:val="16"/>
          <w:szCs w:val="16"/>
        </w:rPr>
        <w:t xml:space="preserve">Многофункциональным центром в Билибинском районе в 2021 году по предоставлению государственных и муниципальных услуг в удалённых рабочих местах было принято 3 321 заявление, что на 1 468 обращений больше, чем в 2020 году (в 2020 году-1 853 обращений). </w:t>
      </w:r>
    </w:p>
    <w:p w:rsidR="00D51A6E" w:rsidRPr="00D51A6E" w:rsidRDefault="00D51A6E" w:rsidP="00D51A6E">
      <w:pPr>
        <w:tabs>
          <w:tab w:val="left" w:pos="993"/>
        </w:tabs>
        <w:jc w:val="both"/>
        <w:rPr>
          <w:sz w:val="16"/>
          <w:szCs w:val="16"/>
        </w:rPr>
      </w:pPr>
      <w:r w:rsidRPr="00D51A6E">
        <w:rPr>
          <w:sz w:val="16"/>
          <w:szCs w:val="16"/>
        </w:rPr>
        <w:t xml:space="preserve">В 2021 году Администрацией муниципального района продолжена реализация девяти муниципальных программ с </w:t>
      </w:r>
      <w:proofErr w:type="gramStart"/>
      <w:r w:rsidRPr="00D51A6E">
        <w:rPr>
          <w:sz w:val="16"/>
          <w:szCs w:val="16"/>
        </w:rPr>
        <w:t>мероприятиями</w:t>
      </w:r>
      <w:proofErr w:type="gramEnd"/>
      <w:r w:rsidRPr="00D51A6E">
        <w:rPr>
          <w:sz w:val="16"/>
          <w:szCs w:val="16"/>
        </w:rPr>
        <w:t xml:space="preserve"> запланированными на период 2016-2022 годов. </w:t>
      </w:r>
    </w:p>
    <w:p w:rsidR="00D51A6E" w:rsidRPr="00D51A6E" w:rsidRDefault="00D51A6E" w:rsidP="00D51A6E">
      <w:pPr>
        <w:tabs>
          <w:tab w:val="left" w:pos="993"/>
        </w:tabs>
        <w:jc w:val="center"/>
        <w:rPr>
          <w:b/>
          <w:sz w:val="16"/>
          <w:szCs w:val="16"/>
        </w:rPr>
      </w:pPr>
    </w:p>
    <w:p w:rsidR="00D51A6E" w:rsidRPr="00D51A6E" w:rsidRDefault="00D51A6E" w:rsidP="00D51A6E">
      <w:pPr>
        <w:tabs>
          <w:tab w:val="left" w:pos="993"/>
        </w:tabs>
        <w:jc w:val="center"/>
        <w:rPr>
          <w:b/>
          <w:sz w:val="16"/>
          <w:szCs w:val="16"/>
        </w:rPr>
      </w:pPr>
      <w:r w:rsidRPr="00D51A6E">
        <w:rPr>
          <w:b/>
          <w:sz w:val="16"/>
          <w:szCs w:val="16"/>
        </w:rPr>
        <w:t>Бюджетная обеспеченность</w:t>
      </w:r>
    </w:p>
    <w:p w:rsidR="00D51A6E" w:rsidRPr="00D51A6E" w:rsidRDefault="00D51A6E" w:rsidP="00D51A6E">
      <w:pPr>
        <w:tabs>
          <w:tab w:val="left" w:pos="993"/>
        </w:tabs>
        <w:jc w:val="both"/>
        <w:rPr>
          <w:sz w:val="16"/>
          <w:szCs w:val="16"/>
        </w:rPr>
      </w:pPr>
      <w:r w:rsidRPr="00D51A6E">
        <w:rPr>
          <w:sz w:val="16"/>
          <w:szCs w:val="16"/>
        </w:rPr>
        <w:t xml:space="preserve">Бюджетная и налоговая политика Билибинского муниципального района в последние годы направлена на увеличение доходной базы бюджета за счет собираемости налоговых и неналоговых платежей, а также использования всех имеющихся источников пополнения бюджета. По-прежнему значительное внимание отводится обеспечению эффективности управления муниципальной собственностью района и увеличению доходов от ее использования. </w:t>
      </w:r>
    </w:p>
    <w:p w:rsidR="00D51A6E" w:rsidRPr="00D51A6E" w:rsidRDefault="00D51A6E" w:rsidP="00D51A6E">
      <w:pPr>
        <w:tabs>
          <w:tab w:val="left" w:pos="993"/>
        </w:tabs>
        <w:jc w:val="both"/>
        <w:rPr>
          <w:sz w:val="16"/>
          <w:szCs w:val="16"/>
          <w:highlight w:val="yellow"/>
        </w:rPr>
      </w:pPr>
      <w:r w:rsidRPr="00D51A6E">
        <w:rPr>
          <w:sz w:val="16"/>
          <w:szCs w:val="16"/>
        </w:rPr>
        <w:t xml:space="preserve">Общий объем доходов бюджета с учетом безвозмездных поступлений из окружного бюджета составил за 2021 год 2 544 784,9 тыс. рублей, что на 422 953,2 тыс. рублей больше доходов, полученных за 2020 год. </w:t>
      </w:r>
    </w:p>
    <w:p w:rsidR="00D51A6E" w:rsidRPr="00D51A6E" w:rsidRDefault="00D51A6E" w:rsidP="00D51A6E">
      <w:pPr>
        <w:tabs>
          <w:tab w:val="left" w:pos="993"/>
        </w:tabs>
        <w:jc w:val="both"/>
        <w:rPr>
          <w:sz w:val="16"/>
          <w:szCs w:val="16"/>
        </w:rPr>
      </w:pPr>
      <w:proofErr w:type="gramStart"/>
      <w:r w:rsidRPr="00D51A6E">
        <w:rPr>
          <w:sz w:val="16"/>
          <w:szCs w:val="16"/>
        </w:rPr>
        <w:t>Доля налоговых и неналоговых поступлений в доходах бюджета в 2021 году составила 12,6 %, безвозмездных поступлений – 87,4 %. Налоговых доходов поступило  276 762,8 тыс. рублей, что выше показателя 2020 года на 17 474,7 тыс. рублей, неналоговых доходов поступило–43 481,0 тыс. рублей, что на 8 328,5 тыс. рублей выше показателя, достигнутого в 2020 году.</w:t>
      </w:r>
      <w:proofErr w:type="gramEnd"/>
    </w:p>
    <w:p w:rsidR="00D51A6E" w:rsidRPr="00D51A6E" w:rsidRDefault="00D51A6E" w:rsidP="00D51A6E">
      <w:pPr>
        <w:tabs>
          <w:tab w:val="left" w:pos="993"/>
        </w:tabs>
        <w:jc w:val="both"/>
        <w:rPr>
          <w:sz w:val="16"/>
          <w:szCs w:val="16"/>
        </w:rPr>
      </w:pPr>
      <w:r w:rsidRPr="00D51A6E">
        <w:rPr>
          <w:sz w:val="16"/>
          <w:szCs w:val="16"/>
        </w:rPr>
        <w:t xml:space="preserve">Основным собственным доходным источником по-прежнему является налог на доходы физических лиц. Его доля в собственных доходах за 2021 год  составила 79,0 %, в 2020 году – 74,0 %. В отчетном периоде 2021 года налог на доходы физических лиц поступил в объеме 253 040,9 тыс. рублей, что выше показателя 2020 года на 32 888,1 тыс. рублей. </w:t>
      </w:r>
    </w:p>
    <w:p w:rsidR="00D51A6E" w:rsidRPr="00D51A6E" w:rsidRDefault="00D51A6E" w:rsidP="00D51A6E">
      <w:pPr>
        <w:tabs>
          <w:tab w:val="left" w:pos="993"/>
        </w:tabs>
        <w:jc w:val="both"/>
        <w:rPr>
          <w:sz w:val="16"/>
          <w:szCs w:val="16"/>
        </w:rPr>
      </w:pPr>
      <w:r w:rsidRPr="00D51A6E">
        <w:rPr>
          <w:sz w:val="16"/>
          <w:szCs w:val="16"/>
        </w:rPr>
        <w:t>На исполнение доходной части бюджета района благотворно влияет сохранение финансовой стабильности, устойчивое развитие экономики, обеспеченной последовательной собираемостью налогов и целенаправленной финансовой политикой.</w:t>
      </w:r>
    </w:p>
    <w:p w:rsidR="00D51A6E" w:rsidRPr="00D51A6E" w:rsidRDefault="00D51A6E" w:rsidP="00D51A6E">
      <w:pPr>
        <w:tabs>
          <w:tab w:val="left" w:pos="993"/>
        </w:tabs>
        <w:jc w:val="both"/>
        <w:rPr>
          <w:sz w:val="16"/>
          <w:szCs w:val="16"/>
        </w:rPr>
      </w:pPr>
      <w:r w:rsidRPr="00D51A6E">
        <w:rPr>
          <w:sz w:val="16"/>
          <w:szCs w:val="16"/>
        </w:rPr>
        <w:t>Расходная часть бюджета за 2021 год исполнена в объеме 2 397 542,5 тыс. рублей, что на 306 932,5 тыс. рублей больше достигнутого показателя 2020 года, в том числе за счет финансирования расходов из средств окружного бюджета, социально-значимые продукты питания 168 251,0 тыс. рублей (за 2020 год – 179 792,7 тыс. руб.)</w:t>
      </w:r>
    </w:p>
    <w:p w:rsidR="00D51A6E" w:rsidRPr="00D51A6E" w:rsidRDefault="00D51A6E" w:rsidP="00D51A6E">
      <w:pPr>
        <w:tabs>
          <w:tab w:val="left" w:pos="993"/>
        </w:tabs>
        <w:jc w:val="both"/>
        <w:rPr>
          <w:sz w:val="16"/>
          <w:szCs w:val="16"/>
        </w:rPr>
      </w:pPr>
      <w:r w:rsidRPr="00D51A6E">
        <w:rPr>
          <w:sz w:val="16"/>
          <w:szCs w:val="16"/>
        </w:rPr>
        <w:t xml:space="preserve">Государственная поддержка производства социально-значимых видов хлеба финансируется из окружного и местного бюджета. В 2021 году расходы составили 26 921,1 тыс. руб., в том числе: за счет собственных доходов местного бюджета профинансировано – 134,5 тыс. рублей. </w:t>
      </w:r>
    </w:p>
    <w:p w:rsidR="00D51A6E" w:rsidRPr="00D51A6E" w:rsidRDefault="00D51A6E" w:rsidP="00D51A6E">
      <w:pPr>
        <w:tabs>
          <w:tab w:val="left" w:pos="993"/>
        </w:tabs>
        <w:jc w:val="both"/>
        <w:rPr>
          <w:sz w:val="16"/>
          <w:szCs w:val="16"/>
        </w:rPr>
      </w:pPr>
      <w:r w:rsidRPr="00D51A6E">
        <w:rPr>
          <w:sz w:val="16"/>
          <w:szCs w:val="16"/>
        </w:rPr>
        <w:t xml:space="preserve">Объем финансирования капитального ремонта жилфонда в 2021 году составил 40 809,8 тыс. рублей (в 2020 году – 19 516,7 тыс. рублей). </w:t>
      </w:r>
    </w:p>
    <w:p w:rsidR="00D51A6E" w:rsidRPr="00D51A6E" w:rsidRDefault="00D51A6E" w:rsidP="00D51A6E">
      <w:pPr>
        <w:tabs>
          <w:tab w:val="left" w:pos="993"/>
        </w:tabs>
        <w:jc w:val="both"/>
        <w:rPr>
          <w:sz w:val="16"/>
          <w:szCs w:val="16"/>
        </w:rPr>
      </w:pPr>
      <w:proofErr w:type="gramStart"/>
      <w:r w:rsidRPr="00D51A6E">
        <w:rPr>
          <w:sz w:val="16"/>
          <w:szCs w:val="16"/>
        </w:rPr>
        <w:lastRenderedPageBreak/>
        <w:t>В текущем году на содержание дорог между населенными пунктами (автозимники) израсходовано 55 855,8 тыс. руб. (за 2020 – 54 707,1 тыс. руб.), текущий ремонт дорог городского поселения Билибино и содержание дорог сельских поселений составил 1 370,1 тыс. руб. (за 2020 год – 1 327,8 тыс. руб.),  на проведение ремонтных работ дорог в границах городского поселения Билибино израсходовано 74 470,8 тыс. рублей (за</w:t>
      </w:r>
      <w:proofErr w:type="gramEnd"/>
      <w:r w:rsidRPr="00D51A6E">
        <w:rPr>
          <w:sz w:val="16"/>
          <w:szCs w:val="16"/>
        </w:rPr>
        <w:t xml:space="preserve"> </w:t>
      </w:r>
      <w:proofErr w:type="gramStart"/>
      <w:r w:rsidRPr="00D51A6E">
        <w:rPr>
          <w:sz w:val="16"/>
          <w:szCs w:val="16"/>
        </w:rPr>
        <w:t xml:space="preserve">2020 год – 20 334,0 тыс. рублей). </w:t>
      </w:r>
      <w:proofErr w:type="gramEnd"/>
    </w:p>
    <w:p w:rsidR="00D51A6E" w:rsidRPr="00D51A6E" w:rsidRDefault="00D51A6E" w:rsidP="00D51A6E">
      <w:pPr>
        <w:tabs>
          <w:tab w:val="left" w:pos="993"/>
        </w:tabs>
        <w:jc w:val="both"/>
        <w:rPr>
          <w:sz w:val="16"/>
          <w:szCs w:val="16"/>
        </w:rPr>
      </w:pPr>
      <w:r w:rsidRPr="00D51A6E">
        <w:rPr>
          <w:sz w:val="16"/>
          <w:szCs w:val="16"/>
        </w:rPr>
        <w:t>На благоустройство населенных пунктов в 2021 году Билибинского района направлено 166 538,3 тыс. руб. (в 2020 году – 68 408,5 тыс. рублей).</w:t>
      </w:r>
    </w:p>
    <w:p w:rsidR="00D51A6E" w:rsidRPr="00D51A6E" w:rsidRDefault="00D51A6E" w:rsidP="00D51A6E">
      <w:pPr>
        <w:tabs>
          <w:tab w:val="left" w:pos="993"/>
        </w:tabs>
        <w:jc w:val="both"/>
        <w:rPr>
          <w:sz w:val="16"/>
          <w:szCs w:val="16"/>
        </w:rPr>
      </w:pPr>
      <w:r w:rsidRPr="00D51A6E">
        <w:rPr>
          <w:sz w:val="16"/>
          <w:szCs w:val="16"/>
        </w:rPr>
        <w:t xml:space="preserve"> Бюджет продолжает иметь социальную направленность.</w:t>
      </w:r>
    </w:p>
    <w:p w:rsidR="00D51A6E" w:rsidRPr="00D51A6E" w:rsidRDefault="00D51A6E" w:rsidP="00D51A6E">
      <w:pPr>
        <w:tabs>
          <w:tab w:val="left" w:pos="993"/>
        </w:tabs>
        <w:jc w:val="both"/>
        <w:rPr>
          <w:sz w:val="16"/>
          <w:szCs w:val="16"/>
        </w:rPr>
      </w:pPr>
      <w:r w:rsidRPr="00D51A6E">
        <w:rPr>
          <w:sz w:val="16"/>
          <w:szCs w:val="16"/>
        </w:rPr>
        <w:t xml:space="preserve"> Основную долю расходов бюджета в 2021 году составляют расходы, направленные на финансирование сферы образования – 43,4% (в 2020 году – 44,3 %), сферы ЖКХ – 18,4 % (в 2020 году – 20,2 %), а также национальная экономика – 14,1 % </w:t>
      </w:r>
      <w:r w:rsidRPr="00D51A6E">
        <w:rPr>
          <w:sz w:val="16"/>
          <w:szCs w:val="16"/>
        </w:rPr>
        <w:br/>
        <w:t xml:space="preserve">(в 2020 году – 14,1 %). </w:t>
      </w:r>
    </w:p>
    <w:p w:rsidR="00D51A6E" w:rsidRPr="00D51A6E" w:rsidRDefault="00D51A6E" w:rsidP="00D51A6E">
      <w:pPr>
        <w:tabs>
          <w:tab w:val="left" w:pos="993"/>
        </w:tabs>
        <w:jc w:val="both"/>
        <w:rPr>
          <w:sz w:val="16"/>
          <w:szCs w:val="16"/>
        </w:rPr>
      </w:pPr>
      <w:r w:rsidRPr="00D51A6E">
        <w:rPr>
          <w:sz w:val="16"/>
          <w:szCs w:val="16"/>
        </w:rPr>
        <w:t>Стратегия развития района ориентирована на обеспечение достойной жизни населения, содействие социальному и экономическому развитию, при учете критериев эффективности и результативности бюджетных расходов.</w:t>
      </w:r>
    </w:p>
    <w:p w:rsidR="00D51A6E" w:rsidRPr="00D51A6E" w:rsidRDefault="00D51A6E" w:rsidP="00D51A6E">
      <w:pPr>
        <w:tabs>
          <w:tab w:val="left" w:pos="993"/>
        </w:tabs>
        <w:jc w:val="both"/>
        <w:rPr>
          <w:sz w:val="16"/>
          <w:szCs w:val="16"/>
          <w:highlight w:val="yellow"/>
        </w:rPr>
      </w:pPr>
    </w:p>
    <w:p w:rsidR="00D51A6E" w:rsidRPr="00D51A6E" w:rsidRDefault="00D51A6E" w:rsidP="00D51A6E">
      <w:pPr>
        <w:tabs>
          <w:tab w:val="left" w:pos="993"/>
        </w:tabs>
        <w:jc w:val="center"/>
        <w:rPr>
          <w:bCs/>
          <w:sz w:val="16"/>
          <w:szCs w:val="16"/>
        </w:rPr>
      </w:pPr>
      <w:r w:rsidRPr="00D51A6E">
        <w:rPr>
          <w:b/>
          <w:bCs/>
          <w:sz w:val="16"/>
          <w:szCs w:val="16"/>
        </w:rPr>
        <w:t>Золотодобывающая промышленность</w:t>
      </w:r>
    </w:p>
    <w:p w:rsidR="00D51A6E" w:rsidRPr="00D51A6E" w:rsidRDefault="00D51A6E" w:rsidP="00D51A6E">
      <w:pPr>
        <w:tabs>
          <w:tab w:val="left" w:pos="368"/>
          <w:tab w:val="left" w:pos="993"/>
        </w:tabs>
        <w:kinsoku w:val="0"/>
        <w:overflowPunct w:val="0"/>
        <w:jc w:val="both"/>
        <w:textAlignment w:val="baseline"/>
        <w:rPr>
          <w:sz w:val="16"/>
          <w:szCs w:val="16"/>
        </w:rPr>
      </w:pPr>
      <w:r w:rsidRPr="00D51A6E">
        <w:rPr>
          <w:color w:val="000000"/>
          <w:kern w:val="24"/>
          <w:sz w:val="16"/>
          <w:szCs w:val="16"/>
        </w:rPr>
        <w:t xml:space="preserve">На территории Билибинского муниципального района зарегистрировано 13 золотодобывающих предприятий, из них крупными золотодобывающими предприятиями </w:t>
      </w:r>
      <w:r w:rsidRPr="00D51A6E">
        <w:rPr>
          <w:kern w:val="24"/>
          <w:sz w:val="16"/>
          <w:szCs w:val="16"/>
        </w:rPr>
        <w:t>являются АО «Рудник Каральвеем» и АО «Базовые металлы» Кекура, добывающих рудное золото (3 481,44 кг), и 11</w:t>
      </w:r>
      <w:r w:rsidRPr="00D51A6E">
        <w:rPr>
          <w:color w:val="000000"/>
          <w:kern w:val="24"/>
          <w:sz w:val="16"/>
          <w:szCs w:val="16"/>
        </w:rPr>
        <w:t xml:space="preserve"> золотодобывающих предприятий частной формы собственности (старательских артелей), добывающих россыпное золото, в том числе:</w:t>
      </w:r>
    </w:p>
    <w:p w:rsidR="00D51A6E" w:rsidRPr="00D51A6E" w:rsidRDefault="00D51A6E" w:rsidP="00D51A6E">
      <w:pPr>
        <w:tabs>
          <w:tab w:val="left" w:pos="368"/>
          <w:tab w:val="left" w:pos="993"/>
        </w:tabs>
        <w:kinsoku w:val="0"/>
        <w:overflowPunct w:val="0"/>
        <w:jc w:val="both"/>
        <w:textAlignment w:val="baseline"/>
        <w:rPr>
          <w:sz w:val="16"/>
          <w:szCs w:val="16"/>
        </w:rPr>
      </w:pPr>
      <w:r w:rsidRPr="00D51A6E">
        <w:rPr>
          <w:color w:val="000000"/>
          <w:kern w:val="24"/>
          <w:sz w:val="16"/>
          <w:szCs w:val="16"/>
        </w:rPr>
        <w:t>- ООО А/с «Луч» – 222,44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о</w:t>
      </w:r>
      <w:proofErr w:type="gramEnd"/>
      <w:r w:rsidRPr="00D51A6E">
        <w:rPr>
          <w:color w:val="000000"/>
          <w:kern w:val="24"/>
          <w:sz w:val="16"/>
          <w:szCs w:val="16"/>
        </w:rPr>
        <w:t>бъем золотодобычи в 2021 году увеличился на 20,56 кг.);</w:t>
      </w:r>
    </w:p>
    <w:p w:rsidR="00D51A6E" w:rsidRPr="00D51A6E" w:rsidRDefault="00D51A6E" w:rsidP="00D51A6E">
      <w:pPr>
        <w:numPr>
          <w:ilvl w:val="0"/>
          <w:numId w:val="54"/>
        </w:numPr>
        <w:tabs>
          <w:tab w:val="left" w:pos="368"/>
          <w:tab w:val="left" w:pos="993"/>
        </w:tabs>
        <w:kinsoku w:val="0"/>
        <w:overflowPunct w:val="0"/>
        <w:ind w:left="0" w:firstLine="709"/>
        <w:contextualSpacing/>
        <w:jc w:val="both"/>
        <w:textAlignment w:val="baseline"/>
        <w:rPr>
          <w:sz w:val="16"/>
          <w:szCs w:val="16"/>
        </w:rPr>
      </w:pPr>
      <w:r w:rsidRPr="00D51A6E">
        <w:rPr>
          <w:color w:val="000000"/>
          <w:kern w:val="24"/>
          <w:sz w:val="16"/>
          <w:szCs w:val="16"/>
        </w:rPr>
        <w:t>ЗАО А/с «Полярная звезда» - 379,26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о</w:t>
      </w:r>
      <w:proofErr w:type="gramEnd"/>
      <w:r w:rsidRPr="00D51A6E">
        <w:rPr>
          <w:color w:val="000000"/>
          <w:kern w:val="24"/>
          <w:sz w:val="16"/>
          <w:szCs w:val="16"/>
        </w:rPr>
        <w:t xml:space="preserve">бъем золотодобычи в 2021 году вырос на 198,24 кг.); </w:t>
      </w:r>
    </w:p>
    <w:p w:rsidR="00D51A6E" w:rsidRPr="00D51A6E" w:rsidRDefault="00D51A6E" w:rsidP="00D51A6E">
      <w:pPr>
        <w:numPr>
          <w:ilvl w:val="0"/>
          <w:numId w:val="54"/>
        </w:numPr>
        <w:tabs>
          <w:tab w:val="left" w:pos="368"/>
          <w:tab w:val="left" w:pos="993"/>
        </w:tabs>
        <w:kinsoku w:val="0"/>
        <w:overflowPunct w:val="0"/>
        <w:ind w:left="0" w:firstLine="709"/>
        <w:contextualSpacing/>
        <w:jc w:val="both"/>
        <w:textAlignment w:val="baseline"/>
        <w:rPr>
          <w:sz w:val="16"/>
          <w:szCs w:val="16"/>
        </w:rPr>
      </w:pPr>
      <w:r w:rsidRPr="00D51A6E">
        <w:rPr>
          <w:color w:val="000000"/>
          <w:kern w:val="24"/>
          <w:sz w:val="16"/>
          <w:szCs w:val="16"/>
        </w:rPr>
        <w:t>ООО «Агат» – 10,23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о</w:t>
      </w:r>
      <w:proofErr w:type="gramEnd"/>
      <w:r w:rsidRPr="00D51A6E">
        <w:rPr>
          <w:color w:val="000000"/>
          <w:kern w:val="24"/>
          <w:sz w:val="16"/>
          <w:szCs w:val="16"/>
        </w:rPr>
        <w:t>бъем золотодобычи вырос на 10,23 кг.);</w:t>
      </w:r>
    </w:p>
    <w:p w:rsidR="00D51A6E" w:rsidRPr="00D51A6E" w:rsidRDefault="00D51A6E" w:rsidP="00D51A6E">
      <w:pPr>
        <w:numPr>
          <w:ilvl w:val="0"/>
          <w:numId w:val="54"/>
        </w:numPr>
        <w:tabs>
          <w:tab w:val="left" w:pos="368"/>
          <w:tab w:val="left" w:pos="993"/>
        </w:tabs>
        <w:kinsoku w:val="0"/>
        <w:overflowPunct w:val="0"/>
        <w:ind w:left="0" w:firstLine="709"/>
        <w:contextualSpacing/>
        <w:jc w:val="both"/>
        <w:textAlignment w:val="baseline"/>
        <w:rPr>
          <w:sz w:val="16"/>
          <w:szCs w:val="16"/>
        </w:rPr>
      </w:pPr>
      <w:r w:rsidRPr="00D51A6E">
        <w:rPr>
          <w:color w:val="000000"/>
          <w:kern w:val="24"/>
          <w:sz w:val="16"/>
          <w:szCs w:val="16"/>
        </w:rPr>
        <w:t>ООО А/с «Сияние» - 276,40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о</w:t>
      </w:r>
      <w:proofErr w:type="gramEnd"/>
      <w:r w:rsidRPr="00D51A6E">
        <w:rPr>
          <w:color w:val="000000"/>
          <w:kern w:val="24"/>
          <w:sz w:val="16"/>
          <w:szCs w:val="16"/>
        </w:rPr>
        <w:t>бъем золотодобычи уменьшился на 49,70 кг.);</w:t>
      </w:r>
    </w:p>
    <w:p w:rsidR="00D51A6E" w:rsidRPr="00D51A6E" w:rsidRDefault="00D51A6E" w:rsidP="00D51A6E">
      <w:pPr>
        <w:numPr>
          <w:ilvl w:val="0"/>
          <w:numId w:val="54"/>
        </w:numPr>
        <w:tabs>
          <w:tab w:val="left" w:pos="368"/>
          <w:tab w:val="left" w:pos="993"/>
        </w:tabs>
        <w:kinsoku w:val="0"/>
        <w:overflowPunct w:val="0"/>
        <w:ind w:left="0" w:firstLine="709"/>
        <w:contextualSpacing/>
        <w:jc w:val="both"/>
        <w:textAlignment w:val="baseline"/>
        <w:rPr>
          <w:sz w:val="16"/>
          <w:szCs w:val="16"/>
        </w:rPr>
      </w:pPr>
      <w:r w:rsidRPr="00D51A6E">
        <w:rPr>
          <w:color w:val="000000"/>
          <w:kern w:val="24"/>
          <w:sz w:val="16"/>
          <w:szCs w:val="16"/>
        </w:rPr>
        <w:t>ООО «</w:t>
      </w:r>
      <w:proofErr w:type="spellStart"/>
      <w:r w:rsidRPr="00D51A6E">
        <w:rPr>
          <w:color w:val="000000"/>
          <w:kern w:val="24"/>
          <w:sz w:val="16"/>
          <w:szCs w:val="16"/>
        </w:rPr>
        <w:t>Анюй</w:t>
      </w:r>
      <w:proofErr w:type="spellEnd"/>
      <w:r w:rsidRPr="00D51A6E">
        <w:rPr>
          <w:color w:val="000000"/>
          <w:kern w:val="24"/>
          <w:sz w:val="16"/>
          <w:szCs w:val="16"/>
        </w:rPr>
        <w:t>» - 0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в</w:t>
      </w:r>
      <w:proofErr w:type="gramEnd"/>
      <w:r w:rsidRPr="00D51A6E">
        <w:rPr>
          <w:color w:val="000000"/>
          <w:kern w:val="24"/>
          <w:sz w:val="16"/>
          <w:szCs w:val="16"/>
        </w:rPr>
        <w:t xml:space="preserve"> 2020-2021 золото не добывали);</w:t>
      </w:r>
    </w:p>
    <w:p w:rsidR="00D51A6E" w:rsidRPr="00D51A6E" w:rsidRDefault="00D51A6E" w:rsidP="00D51A6E">
      <w:pPr>
        <w:numPr>
          <w:ilvl w:val="0"/>
          <w:numId w:val="54"/>
        </w:numPr>
        <w:tabs>
          <w:tab w:val="left" w:pos="368"/>
          <w:tab w:val="left" w:pos="993"/>
        </w:tabs>
        <w:kinsoku w:val="0"/>
        <w:overflowPunct w:val="0"/>
        <w:ind w:left="0" w:firstLine="709"/>
        <w:contextualSpacing/>
        <w:jc w:val="both"/>
        <w:textAlignment w:val="baseline"/>
        <w:rPr>
          <w:sz w:val="16"/>
          <w:szCs w:val="16"/>
        </w:rPr>
      </w:pPr>
      <w:r w:rsidRPr="00D51A6E">
        <w:rPr>
          <w:color w:val="000000"/>
          <w:kern w:val="24"/>
          <w:sz w:val="16"/>
          <w:szCs w:val="16"/>
        </w:rPr>
        <w:t>ООО ЗДК «Купол» - 156,10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о</w:t>
      </w:r>
      <w:proofErr w:type="gramEnd"/>
      <w:r w:rsidRPr="00D51A6E">
        <w:rPr>
          <w:color w:val="000000"/>
          <w:kern w:val="24"/>
          <w:sz w:val="16"/>
          <w:szCs w:val="16"/>
        </w:rPr>
        <w:t>бъем золотодобычи вырос на 35,00 кг.);</w:t>
      </w:r>
    </w:p>
    <w:p w:rsidR="00D51A6E" w:rsidRPr="00D51A6E" w:rsidRDefault="00D51A6E" w:rsidP="00D51A6E">
      <w:pPr>
        <w:numPr>
          <w:ilvl w:val="0"/>
          <w:numId w:val="54"/>
        </w:numPr>
        <w:tabs>
          <w:tab w:val="left" w:pos="368"/>
          <w:tab w:val="left" w:pos="993"/>
        </w:tabs>
        <w:kinsoku w:val="0"/>
        <w:overflowPunct w:val="0"/>
        <w:ind w:left="0" w:firstLine="709"/>
        <w:contextualSpacing/>
        <w:jc w:val="both"/>
        <w:textAlignment w:val="baseline"/>
        <w:rPr>
          <w:sz w:val="16"/>
          <w:szCs w:val="16"/>
        </w:rPr>
      </w:pPr>
      <w:r w:rsidRPr="00D51A6E">
        <w:rPr>
          <w:color w:val="000000"/>
          <w:kern w:val="24"/>
          <w:sz w:val="16"/>
          <w:szCs w:val="16"/>
        </w:rPr>
        <w:t>ООО «Дон Чукотка» - 33,00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о</w:t>
      </w:r>
      <w:proofErr w:type="gramEnd"/>
      <w:r w:rsidRPr="00D51A6E">
        <w:rPr>
          <w:color w:val="000000"/>
          <w:kern w:val="24"/>
          <w:sz w:val="16"/>
          <w:szCs w:val="16"/>
        </w:rPr>
        <w:t>бъем золотодобычи уменьшился на 3,20 кг.);</w:t>
      </w:r>
    </w:p>
    <w:p w:rsidR="00D51A6E" w:rsidRPr="00D51A6E" w:rsidRDefault="00D51A6E" w:rsidP="00D51A6E">
      <w:pPr>
        <w:numPr>
          <w:ilvl w:val="0"/>
          <w:numId w:val="54"/>
        </w:numPr>
        <w:tabs>
          <w:tab w:val="left" w:pos="368"/>
          <w:tab w:val="left" w:pos="993"/>
        </w:tabs>
        <w:kinsoku w:val="0"/>
        <w:overflowPunct w:val="0"/>
        <w:ind w:left="0" w:firstLine="709"/>
        <w:contextualSpacing/>
        <w:jc w:val="both"/>
        <w:textAlignment w:val="baseline"/>
        <w:rPr>
          <w:sz w:val="16"/>
          <w:szCs w:val="16"/>
        </w:rPr>
      </w:pPr>
      <w:r w:rsidRPr="00D51A6E">
        <w:rPr>
          <w:color w:val="000000"/>
          <w:kern w:val="24"/>
          <w:sz w:val="16"/>
          <w:szCs w:val="16"/>
        </w:rPr>
        <w:t>ООО «</w:t>
      </w:r>
      <w:proofErr w:type="spellStart"/>
      <w:r w:rsidRPr="00D51A6E">
        <w:rPr>
          <w:color w:val="000000"/>
          <w:kern w:val="24"/>
          <w:sz w:val="16"/>
          <w:szCs w:val="16"/>
        </w:rPr>
        <w:t>ВостокСеверЗолото</w:t>
      </w:r>
      <w:proofErr w:type="spellEnd"/>
      <w:r w:rsidRPr="00D51A6E">
        <w:rPr>
          <w:color w:val="000000"/>
          <w:kern w:val="24"/>
          <w:sz w:val="16"/>
          <w:szCs w:val="16"/>
        </w:rPr>
        <w:t>» - 81,20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о</w:t>
      </w:r>
      <w:proofErr w:type="gramEnd"/>
      <w:r w:rsidRPr="00D51A6E">
        <w:rPr>
          <w:color w:val="000000"/>
          <w:kern w:val="24"/>
          <w:sz w:val="16"/>
          <w:szCs w:val="16"/>
        </w:rPr>
        <w:t>бъем золотодобычи вырос на 29,50 кг.);</w:t>
      </w:r>
    </w:p>
    <w:p w:rsidR="00D51A6E" w:rsidRPr="00D51A6E" w:rsidRDefault="00D51A6E" w:rsidP="00D51A6E">
      <w:pPr>
        <w:numPr>
          <w:ilvl w:val="0"/>
          <w:numId w:val="54"/>
        </w:numPr>
        <w:tabs>
          <w:tab w:val="left" w:pos="368"/>
          <w:tab w:val="left" w:pos="993"/>
        </w:tabs>
        <w:kinsoku w:val="0"/>
        <w:overflowPunct w:val="0"/>
        <w:ind w:left="0" w:firstLine="709"/>
        <w:contextualSpacing/>
        <w:jc w:val="both"/>
        <w:textAlignment w:val="baseline"/>
        <w:rPr>
          <w:sz w:val="16"/>
          <w:szCs w:val="16"/>
        </w:rPr>
      </w:pPr>
      <w:r w:rsidRPr="00D51A6E">
        <w:rPr>
          <w:color w:val="000000"/>
          <w:kern w:val="24"/>
          <w:sz w:val="16"/>
          <w:szCs w:val="16"/>
        </w:rPr>
        <w:t>ООО «Вымпел» - 0,00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о</w:t>
      </w:r>
      <w:proofErr w:type="gramEnd"/>
      <w:r w:rsidRPr="00D51A6E">
        <w:rPr>
          <w:color w:val="000000"/>
          <w:kern w:val="24"/>
          <w:sz w:val="16"/>
          <w:szCs w:val="16"/>
        </w:rPr>
        <w:t>бъем золотодобычи уменьшился на 9,02 кг.);</w:t>
      </w:r>
    </w:p>
    <w:p w:rsidR="00D51A6E" w:rsidRPr="00D51A6E" w:rsidRDefault="00D51A6E" w:rsidP="00D51A6E">
      <w:pPr>
        <w:numPr>
          <w:ilvl w:val="0"/>
          <w:numId w:val="54"/>
        </w:numPr>
        <w:tabs>
          <w:tab w:val="left" w:pos="368"/>
          <w:tab w:val="left" w:pos="993"/>
        </w:tabs>
        <w:kinsoku w:val="0"/>
        <w:overflowPunct w:val="0"/>
        <w:ind w:left="0" w:firstLine="709"/>
        <w:contextualSpacing/>
        <w:jc w:val="both"/>
        <w:textAlignment w:val="baseline"/>
        <w:rPr>
          <w:sz w:val="16"/>
          <w:szCs w:val="16"/>
        </w:rPr>
      </w:pPr>
      <w:r w:rsidRPr="00D51A6E">
        <w:rPr>
          <w:color w:val="000000"/>
          <w:kern w:val="24"/>
          <w:sz w:val="16"/>
          <w:szCs w:val="16"/>
        </w:rPr>
        <w:t>ООО «</w:t>
      </w:r>
      <w:proofErr w:type="spellStart"/>
      <w:r w:rsidRPr="00D51A6E">
        <w:rPr>
          <w:color w:val="000000"/>
          <w:kern w:val="24"/>
          <w:sz w:val="16"/>
          <w:szCs w:val="16"/>
        </w:rPr>
        <w:t>Айон</w:t>
      </w:r>
      <w:proofErr w:type="spellEnd"/>
      <w:r w:rsidRPr="00D51A6E">
        <w:rPr>
          <w:color w:val="000000"/>
          <w:kern w:val="24"/>
          <w:sz w:val="16"/>
          <w:szCs w:val="16"/>
        </w:rPr>
        <w:t>»- 0,00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в</w:t>
      </w:r>
      <w:proofErr w:type="gramEnd"/>
      <w:r w:rsidRPr="00D51A6E">
        <w:rPr>
          <w:color w:val="000000"/>
          <w:kern w:val="24"/>
          <w:sz w:val="16"/>
          <w:szCs w:val="16"/>
        </w:rPr>
        <w:t xml:space="preserve"> 2020-2021 году золото не добывали);</w:t>
      </w:r>
    </w:p>
    <w:p w:rsidR="00D51A6E" w:rsidRPr="00D51A6E" w:rsidRDefault="00D51A6E" w:rsidP="00D51A6E">
      <w:pPr>
        <w:numPr>
          <w:ilvl w:val="0"/>
          <w:numId w:val="54"/>
        </w:numPr>
        <w:tabs>
          <w:tab w:val="left" w:pos="368"/>
          <w:tab w:val="left" w:pos="993"/>
        </w:tabs>
        <w:kinsoku w:val="0"/>
        <w:overflowPunct w:val="0"/>
        <w:ind w:left="0" w:firstLine="709"/>
        <w:contextualSpacing/>
        <w:jc w:val="both"/>
        <w:textAlignment w:val="baseline"/>
        <w:rPr>
          <w:sz w:val="16"/>
          <w:szCs w:val="16"/>
        </w:rPr>
      </w:pPr>
      <w:r w:rsidRPr="00D51A6E">
        <w:rPr>
          <w:color w:val="000000"/>
          <w:kern w:val="24"/>
          <w:sz w:val="16"/>
          <w:szCs w:val="16"/>
        </w:rPr>
        <w:t>ООО «Златник»-20,80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в</w:t>
      </w:r>
      <w:proofErr w:type="gramEnd"/>
      <w:r w:rsidRPr="00D51A6E">
        <w:rPr>
          <w:color w:val="000000"/>
          <w:kern w:val="24"/>
          <w:sz w:val="16"/>
          <w:szCs w:val="16"/>
        </w:rPr>
        <w:t xml:space="preserve"> 2020 году золото не добывали).</w:t>
      </w:r>
    </w:p>
    <w:p w:rsidR="00D51A6E" w:rsidRPr="00D51A6E" w:rsidRDefault="00D51A6E" w:rsidP="00D51A6E">
      <w:pPr>
        <w:tabs>
          <w:tab w:val="left" w:pos="368"/>
          <w:tab w:val="left" w:pos="993"/>
        </w:tabs>
        <w:kinsoku w:val="0"/>
        <w:overflowPunct w:val="0"/>
        <w:jc w:val="both"/>
        <w:textAlignment w:val="baseline"/>
        <w:rPr>
          <w:sz w:val="16"/>
          <w:szCs w:val="16"/>
        </w:rPr>
      </w:pPr>
      <w:r w:rsidRPr="00D51A6E">
        <w:rPr>
          <w:color w:val="000000"/>
          <w:kern w:val="24"/>
          <w:sz w:val="16"/>
          <w:szCs w:val="16"/>
        </w:rPr>
        <w:t>За 2021 год всеми золотодобывающими предприятиями района добыто 4 660,87 кг. золота, что на 2 158,27 кг. больше, чем в 2020 году, в том числе рудного золота добыто 3 481,44 кг., что на 1 905,86 кг. больше, чем в  2020 году, россыпного металла добыто 1 179,43 кг., что на 252,41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б</w:t>
      </w:r>
      <w:proofErr w:type="gramEnd"/>
      <w:r w:rsidRPr="00D51A6E">
        <w:rPr>
          <w:color w:val="000000"/>
          <w:kern w:val="24"/>
          <w:sz w:val="16"/>
          <w:szCs w:val="16"/>
        </w:rPr>
        <w:t xml:space="preserve">ольше, чем в 2020 году. </w:t>
      </w:r>
    </w:p>
    <w:p w:rsidR="00D51A6E" w:rsidRPr="00D51A6E" w:rsidRDefault="00D51A6E" w:rsidP="00D51A6E">
      <w:pPr>
        <w:tabs>
          <w:tab w:val="left" w:pos="368"/>
          <w:tab w:val="left" w:pos="993"/>
        </w:tabs>
        <w:kinsoku w:val="0"/>
        <w:overflowPunct w:val="0"/>
        <w:jc w:val="both"/>
        <w:textAlignment w:val="baseline"/>
        <w:rPr>
          <w:sz w:val="16"/>
          <w:szCs w:val="16"/>
        </w:rPr>
      </w:pPr>
      <w:r w:rsidRPr="00D51A6E">
        <w:rPr>
          <w:color w:val="000000"/>
          <w:kern w:val="24"/>
          <w:sz w:val="16"/>
          <w:szCs w:val="16"/>
        </w:rPr>
        <w:t>Добычей серебра с 2021 года занимаются 2 предприятия АО «Рудник Каральвеем» и АО «Базовые металлы» Кекура, в 2021 году было добыто 654,40 кг</w:t>
      </w:r>
      <w:proofErr w:type="gramStart"/>
      <w:r w:rsidRPr="00D51A6E">
        <w:rPr>
          <w:color w:val="000000"/>
          <w:kern w:val="24"/>
          <w:sz w:val="16"/>
          <w:szCs w:val="16"/>
        </w:rPr>
        <w:t>.</w:t>
      </w:r>
      <w:proofErr w:type="gramEnd"/>
      <w:r w:rsidRPr="00D51A6E">
        <w:rPr>
          <w:color w:val="000000"/>
          <w:kern w:val="24"/>
          <w:sz w:val="16"/>
          <w:szCs w:val="16"/>
        </w:rPr>
        <w:t xml:space="preserve"> </w:t>
      </w:r>
      <w:proofErr w:type="gramStart"/>
      <w:r w:rsidRPr="00D51A6E">
        <w:rPr>
          <w:color w:val="000000"/>
          <w:kern w:val="24"/>
          <w:sz w:val="16"/>
          <w:szCs w:val="16"/>
        </w:rPr>
        <w:t>с</w:t>
      </w:r>
      <w:proofErr w:type="gramEnd"/>
      <w:r w:rsidRPr="00D51A6E">
        <w:rPr>
          <w:color w:val="000000"/>
          <w:kern w:val="24"/>
          <w:sz w:val="16"/>
          <w:szCs w:val="16"/>
        </w:rPr>
        <w:t xml:space="preserve">еребра, что на 481,45 кг. больше, чем в 2020 году. </w:t>
      </w:r>
    </w:p>
    <w:p w:rsidR="00D51A6E" w:rsidRPr="00D51A6E" w:rsidRDefault="00D51A6E" w:rsidP="00D51A6E">
      <w:pPr>
        <w:tabs>
          <w:tab w:val="left" w:pos="993"/>
        </w:tabs>
        <w:jc w:val="center"/>
        <w:rPr>
          <w:b/>
          <w:bCs/>
          <w:sz w:val="16"/>
          <w:szCs w:val="16"/>
        </w:rPr>
      </w:pPr>
      <w:r w:rsidRPr="00D51A6E">
        <w:rPr>
          <w:b/>
          <w:bCs/>
          <w:sz w:val="16"/>
          <w:szCs w:val="16"/>
        </w:rPr>
        <w:t>Электроэнергетика</w:t>
      </w:r>
    </w:p>
    <w:p w:rsidR="00D51A6E" w:rsidRPr="00D51A6E" w:rsidRDefault="00D51A6E" w:rsidP="00D51A6E">
      <w:pPr>
        <w:tabs>
          <w:tab w:val="left" w:pos="993"/>
        </w:tabs>
        <w:jc w:val="both"/>
        <w:rPr>
          <w:bCs/>
          <w:sz w:val="16"/>
          <w:szCs w:val="16"/>
        </w:rPr>
      </w:pPr>
      <w:r w:rsidRPr="00D51A6E">
        <w:rPr>
          <w:bCs/>
          <w:sz w:val="16"/>
          <w:szCs w:val="16"/>
        </w:rPr>
        <w:t xml:space="preserve"> Выработка электроэнергии в 2021 году Филиалом АО «Концерн Росэнергоатом» «Билибинская атомная станция» составила 109,28 млн. кВт/ч, что на 35,764 млн. кВт/ч меньше аналогичного показателя достигнутого в 2020 году.  </w:t>
      </w:r>
    </w:p>
    <w:p w:rsidR="00D51A6E" w:rsidRPr="00D51A6E" w:rsidRDefault="00D51A6E" w:rsidP="00D51A6E">
      <w:pPr>
        <w:tabs>
          <w:tab w:val="left" w:pos="993"/>
        </w:tabs>
        <w:jc w:val="both"/>
        <w:rPr>
          <w:bCs/>
          <w:sz w:val="16"/>
          <w:szCs w:val="16"/>
        </w:rPr>
      </w:pPr>
      <w:r w:rsidRPr="00D51A6E">
        <w:rPr>
          <w:bCs/>
          <w:sz w:val="16"/>
          <w:szCs w:val="16"/>
        </w:rPr>
        <w:t xml:space="preserve">Произведено </w:t>
      </w:r>
      <w:proofErr w:type="spellStart"/>
      <w:r w:rsidRPr="00D51A6E">
        <w:rPr>
          <w:bCs/>
          <w:sz w:val="16"/>
          <w:szCs w:val="16"/>
        </w:rPr>
        <w:t>теплоэнергии</w:t>
      </w:r>
      <w:proofErr w:type="spellEnd"/>
      <w:r w:rsidRPr="00D51A6E">
        <w:rPr>
          <w:bCs/>
          <w:sz w:val="16"/>
          <w:szCs w:val="16"/>
        </w:rPr>
        <w:t xml:space="preserve"> в 2021 году -171,843 тыс. Гкал, что на 2,232 тыс. Гкал меньше аналогичного показателя достигнутого в 2020 году.</w:t>
      </w:r>
    </w:p>
    <w:p w:rsidR="00D51A6E" w:rsidRPr="00D51A6E" w:rsidRDefault="00D51A6E" w:rsidP="00D51A6E">
      <w:pPr>
        <w:tabs>
          <w:tab w:val="left" w:pos="993"/>
        </w:tabs>
        <w:jc w:val="both"/>
        <w:rPr>
          <w:bCs/>
          <w:sz w:val="16"/>
          <w:szCs w:val="16"/>
        </w:rPr>
      </w:pPr>
      <w:r w:rsidRPr="00D51A6E">
        <w:rPr>
          <w:bCs/>
          <w:sz w:val="16"/>
          <w:szCs w:val="16"/>
        </w:rPr>
        <w:t xml:space="preserve">Общий объем товарной продукции произведенной  </w:t>
      </w:r>
      <w:proofErr w:type="spellStart"/>
      <w:r w:rsidRPr="00D51A6E">
        <w:rPr>
          <w:bCs/>
          <w:sz w:val="16"/>
          <w:szCs w:val="16"/>
        </w:rPr>
        <w:t>Билибинской</w:t>
      </w:r>
      <w:proofErr w:type="spellEnd"/>
      <w:r w:rsidRPr="00D51A6E">
        <w:rPr>
          <w:bCs/>
          <w:sz w:val="16"/>
          <w:szCs w:val="16"/>
        </w:rPr>
        <w:t xml:space="preserve"> атомной станцией за отчетный период составил 2 997,42  млн. рублей, что на 185,342 млн. рублей выше, или на 6,6 %, аналогичного показателя, достигнутого в 2020 году.</w:t>
      </w:r>
    </w:p>
    <w:p w:rsidR="00D51A6E" w:rsidRPr="00D51A6E" w:rsidRDefault="00D51A6E" w:rsidP="00D51A6E">
      <w:pPr>
        <w:tabs>
          <w:tab w:val="left" w:pos="993"/>
        </w:tabs>
        <w:jc w:val="center"/>
        <w:rPr>
          <w:b/>
          <w:bCs/>
          <w:sz w:val="16"/>
          <w:szCs w:val="16"/>
        </w:rPr>
      </w:pPr>
    </w:p>
    <w:p w:rsidR="00D51A6E" w:rsidRPr="00D51A6E" w:rsidRDefault="00D51A6E" w:rsidP="00D51A6E">
      <w:pPr>
        <w:tabs>
          <w:tab w:val="left" w:pos="993"/>
        </w:tabs>
        <w:jc w:val="center"/>
        <w:rPr>
          <w:bCs/>
          <w:sz w:val="16"/>
          <w:szCs w:val="16"/>
        </w:rPr>
      </w:pPr>
      <w:r w:rsidRPr="00D51A6E">
        <w:rPr>
          <w:b/>
          <w:bCs/>
          <w:sz w:val="16"/>
          <w:szCs w:val="16"/>
        </w:rPr>
        <w:t>Автотранспортная система</w:t>
      </w:r>
    </w:p>
    <w:p w:rsidR="00D51A6E" w:rsidRPr="00D51A6E" w:rsidRDefault="00D51A6E" w:rsidP="00D51A6E">
      <w:pPr>
        <w:tabs>
          <w:tab w:val="left" w:pos="993"/>
        </w:tabs>
        <w:jc w:val="both"/>
        <w:rPr>
          <w:bCs/>
          <w:sz w:val="16"/>
          <w:szCs w:val="16"/>
        </w:rPr>
      </w:pPr>
      <w:r w:rsidRPr="00D51A6E">
        <w:rPr>
          <w:bCs/>
          <w:sz w:val="16"/>
          <w:szCs w:val="16"/>
        </w:rPr>
        <w:t>Автотранспортная система представлена преимущественно автозимниками, по которым доставляются товары народного потребления, горюче-смазочные материалы и продукция производственно-технического назначения из морских портов: «</w:t>
      </w:r>
      <w:proofErr w:type="spellStart"/>
      <w:r w:rsidRPr="00D51A6E">
        <w:rPr>
          <w:bCs/>
          <w:sz w:val="16"/>
          <w:szCs w:val="16"/>
        </w:rPr>
        <w:t>Певек</w:t>
      </w:r>
      <w:proofErr w:type="spellEnd"/>
      <w:r w:rsidRPr="00D51A6E">
        <w:rPr>
          <w:bCs/>
          <w:sz w:val="16"/>
          <w:szCs w:val="16"/>
        </w:rPr>
        <w:t>», «Зеленый Мыс» и «</w:t>
      </w:r>
      <w:proofErr w:type="spellStart"/>
      <w:r w:rsidRPr="00D51A6E">
        <w:rPr>
          <w:bCs/>
          <w:sz w:val="16"/>
          <w:szCs w:val="16"/>
        </w:rPr>
        <w:t>Эгвекинот</w:t>
      </w:r>
      <w:proofErr w:type="spellEnd"/>
      <w:r w:rsidRPr="00D51A6E">
        <w:rPr>
          <w:bCs/>
          <w:sz w:val="16"/>
          <w:szCs w:val="16"/>
        </w:rPr>
        <w:t>». А также круглогодичными автомобильными дорогами общего пользования регионального значения «Билибино – Встречный – Анюйск» и «Билибино - Кепервеем», связывающими районный центр с аэропортом, расположенным в селе Кепервеем, и речным причалом в селе Анюйск.</w:t>
      </w:r>
    </w:p>
    <w:p w:rsidR="00D51A6E" w:rsidRPr="00D51A6E" w:rsidRDefault="00D51A6E" w:rsidP="00D51A6E">
      <w:pPr>
        <w:tabs>
          <w:tab w:val="left" w:pos="993"/>
        </w:tabs>
        <w:jc w:val="both"/>
        <w:rPr>
          <w:bCs/>
          <w:sz w:val="16"/>
          <w:szCs w:val="16"/>
        </w:rPr>
      </w:pPr>
      <w:r w:rsidRPr="00D51A6E">
        <w:rPr>
          <w:bCs/>
          <w:sz w:val="16"/>
          <w:szCs w:val="16"/>
        </w:rPr>
        <w:t>Доставка грузов в национальные села Илирней, Островное и Омолон производится по зимним автодорогам в период с января по апрель. Протяженность зимников составляет 140 км, 50 км  и 620 км соответственно.</w:t>
      </w:r>
    </w:p>
    <w:p w:rsidR="00D51A6E" w:rsidRPr="00D51A6E" w:rsidRDefault="00D51A6E" w:rsidP="00D51A6E">
      <w:pPr>
        <w:tabs>
          <w:tab w:val="left" w:pos="993"/>
        </w:tabs>
        <w:jc w:val="both"/>
        <w:rPr>
          <w:bCs/>
          <w:sz w:val="16"/>
          <w:szCs w:val="16"/>
        </w:rPr>
      </w:pPr>
      <w:r w:rsidRPr="00D51A6E">
        <w:rPr>
          <w:bCs/>
          <w:sz w:val="16"/>
          <w:szCs w:val="16"/>
        </w:rPr>
        <w:t>За 2021 год в национальные села района по зимникам доставлено 2 873 тонн ГСМ, в том числе:</w:t>
      </w:r>
    </w:p>
    <w:p w:rsidR="00D51A6E" w:rsidRPr="00D51A6E" w:rsidRDefault="00D51A6E" w:rsidP="00D51A6E">
      <w:pPr>
        <w:tabs>
          <w:tab w:val="left" w:pos="993"/>
        </w:tabs>
        <w:jc w:val="both"/>
        <w:rPr>
          <w:bCs/>
          <w:sz w:val="16"/>
          <w:szCs w:val="16"/>
        </w:rPr>
      </w:pPr>
      <w:r w:rsidRPr="00D51A6E">
        <w:rPr>
          <w:bCs/>
          <w:sz w:val="16"/>
          <w:szCs w:val="16"/>
        </w:rPr>
        <w:t>с. Илирней – 944 тонн;</w:t>
      </w:r>
    </w:p>
    <w:p w:rsidR="00D51A6E" w:rsidRPr="00D51A6E" w:rsidRDefault="00D51A6E" w:rsidP="00D51A6E">
      <w:pPr>
        <w:tabs>
          <w:tab w:val="left" w:pos="993"/>
        </w:tabs>
        <w:jc w:val="both"/>
        <w:rPr>
          <w:bCs/>
          <w:sz w:val="16"/>
          <w:szCs w:val="16"/>
        </w:rPr>
      </w:pPr>
      <w:r w:rsidRPr="00D51A6E">
        <w:rPr>
          <w:bCs/>
          <w:sz w:val="16"/>
          <w:szCs w:val="16"/>
        </w:rPr>
        <w:t xml:space="preserve">с. Островное –129 тонн; </w:t>
      </w:r>
    </w:p>
    <w:p w:rsidR="00D51A6E" w:rsidRPr="00D51A6E" w:rsidRDefault="00D51A6E" w:rsidP="00D51A6E">
      <w:pPr>
        <w:tabs>
          <w:tab w:val="left" w:pos="993"/>
        </w:tabs>
        <w:jc w:val="both"/>
        <w:rPr>
          <w:bCs/>
          <w:sz w:val="16"/>
          <w:szCs w:val="16"/>
        </w:rPr>
      </w:pPr>
      <w:r w:rsidRPr="00D51A6E">
        <w:rPr>
          <w:bCs/>
          <w:sz w:val="16"/>
          <w:szCs w:val="16"/>
        </w:rPr>
        <w:t>с. Омолон – 1 800 тонн.</w:t>
      </w:r>
    </w:p>
    <w:p w:rsidR="00D51A6E" w:rsidRPr="00D51A6E" w:rsidRDefault="00D51A6E" w:rsidP="00D51A6E">
      <w:pPr>
        <w:tabs>
          <w:tab w:val="left" w:pos="993"/>
        </w:tabs>
        <w:jc w:val="both"/>
        <w:rPr>
          <w:bCs/>
          <w:sz w:val="16"/>
          <w:szCs w:val="16"/>
        </w:rPr>
      </w:pPr>
      <w:r w:rsidRPr="00D51A6E">
        <w:rPr>
          <w:bCs/>
          <w:sz w:val="16"/>
          <w:szCs w:val="16"/>
        </w:rPr>
        <w:t xml:space="preserve">За 2021 год </w:t>
      </w:r>
      <w:proofErr w:type="gramStart"/>
      <w:r w:rsidRPr="00D51A6E">
        <w:rPr>
          <w:bCs/>
          <w:sz w:val="16"/>
          <w:szCs w:val="16"/>
        </w:rPr>
        <w:t>в</w:t>
      </w:r>
      <w:proofErr w:type="gramEnd"/>
      <w:r w:rsidRPr="00D51A6E">
        <w:rPr>
          <w:bCs/>
          <w:sz w:val="16"/>
          <w:szCs w:val="16"/>
        </w:rPr>
        <w:t xml:space="preserve"> с. Кепервеем, </w:t>
      </w:r>
      <w:proofErr w:type="spellStart"/>
      <w:r w:rsidRPr="00D51A6E">
        <w:rPr>
          <w:bCs/>
          <w:sz w:val="16"/>
          <w:szCs w:val="16"/>
        </w:rPr>
        <w:t>с.п</w:t>
      </w:r>
      <w:proofErr w:type="spellEnd"/>
      <w:r w:rsidRPr="00D51A6E">
        <w:rPr>
          <w:bCs/>
          <w:sz w:val="16"/>
          <w:szCs w:val="16"/>
        </w:rPr>
        <w:t>. Анюйск доставлено 3 004 тонн угля.</w:t>
      </w:r>
    </w:p>
    <w:p w:rsidR="00D51A6E" w:rsidRPr="00D51A6E" w:rsidRDefault="00D51A6E" w:rsidP="00D51A6E">
      <w:pPr>
        <w:tabs>
          <w:tab w:val="left" w:pos="993"/>
        </w:tabs>
        <w:jc w:val="both"/>
        <w:rPr>
          <w:bCs/>
          <w:sz w:val="16"/>
          <w:szCs w:val="16"/>
        </w:rPr>
      </w:pPr>
      <w:r w:rsidRPr="00D51A6E">
        <w:rPr>
          <w:bCs/>
          <w:sz w:val="16"/>
          <w:szCs w:val="16"/>
        </w:rPr>
        <w:t>За 2021 год по автомобильным дорогам только муниципальными предприятиями района и государственным унитарным предприятием «</w:t>
      </w:r>
      <w:proofErr w:type="spellStart"/>
      <w:r w:rsidRPr="00D51A6E">
        <w:rPr>
          <w:bCs/>
          <w:sz w:val="16"/>
          <w:szCs w:val="16"/>
        </w:rPr>
        <w:t>Чукотснаб</w:t>
      </w:r>
      <w:proofErr w:type="spellEnd"/>
      <w:r w:rsidRPr="00D51A6E">
        <w:rPr>
          <w:bCs/>
          <w:sz w:val="16"/>
          <w:szCs w:val="16"/>
        </w:rPr>
        <w:t>» для нужд района завезено: дизельного топлива 21 012 тонн, бензина 1 572 тонн.</w:t>
      </w:r>
    </w:p>
    <w:p w:rsidR="00D51A6E" w:rsidRPr="00D51A6E" w:rsidRDefault="00D51A6E" w:rsidP="00D51A6E">
      <w:pPr>
        <w:tabs>
          <w:tab w:val="left" w:pos="993"/>
        </w:tabs>
        <w:jc w:val="center"/>
        <w:rPr>
          <w:b/>
          <w:bCs/>
          <w:sz w:val="16"/>
          <w:szCs w:val="16"/>
          <w:highlight w:val="yellow"/>
        </w:rPr>
      </w:pPr>
    </w:p>
    <w:p w:rsidR="00D51A6E" w:rsidRPr="00D51A6E" w:rsidRDefault="00D51A6E" w:rsidP="00D51A6E">
      <w:pPr>
        <w:tabs>
          <w:tab w:val="left" w:pos="993"/>
        </w:tabs>
        <w:jc w:val="center"/>
        <w:rPr>
          <w:b/>
          <w:bCs/>
          <w:sz w:val="16"/>
          <w:szCs w:val="16"/>
        </w:rPr>
      </w:pPr>
      <w:r w:rsidRPr="00D51A6E">
        <w:rPr>
          <w:b/>
          <w:bCs/>
          <w:sz w:val="16"/>
          <w:szCs w:val="16"/>
        </w:rPr>
        <w:t>Пассажирский транспорт</w:t>
      </w:r>
    </w:p>
    <w:p w:rsidR="00D51A6E" w:rsidRPr="00D51A6E" w:rsidRDefault="00D51A6E" w:rsidP="00D51A6E">
      <w:pPr>
        <w:tabs>
          <w:tab w:val="left" w:pos="993"/>
        </w:tabs>
        <w:jc w:val="both"/>
        <w:rPr>
          <w:bCs/>
          <w:sz w:val="16"/>
          <w:szCs w:val="16"/>
        </w:rPr>
      </w:pPr>
      <w:r w:rsidRPr="00D51A6E">
        <w:rPr>
          <w:bCs/>
          <w:sz w:val="16"/>
          <w:szCs w:val="16"/>
        </w:rPr>
        <w:t xml:space="preserve">Муниципальным автотранспортным предприятием выполняется три маршрута: «Городской», «Пригородный», «Школьный», а также оказываются услуги по перевозке грузов и пассажиров на коммерческой основе (заказные маршруты). </w:t>
      </w:r>
    </w:p>
    <w:p w:rsidR="00D51A6E" w:rsidRPr="00D51A6E" w:rsidRDefault="00D51A6E" w:rsidP="00D51A6E">
      <w:pPr>
        <w:tabs>
          <w:tab w:val="left" w:pos="993"/>
        </w:tabs>
        <w:jc w:val="both"/>
        <w:rPr>
          <w:bCs/>
          <w:sz w:val="16"/>
          <w:szCs w:val="16"/>
        </w:rPr>
      </w:pPr>
      <w:r w:rsidRPr="00D51A6E">
        <w:rPr>
          <w:bCs/>
          <w:sz w:val="16"/>
          <w:szCs w:val="16"/>
        </w:rPr>
        <w:t>За 2021 год автотранспортным предприятием перевезено 69 815 пассажиров; из них по городу перевезено 37 395 человек, пригородным маршрутом 18 827 пассажиров.</w:t>
      </w:r>
    </w:p>
    <w:p w:rsidR="00D51A6E" w:rsidRPr="00D51A6E" w:rsidRDefault="00D51A6E" w:rsidP="00D51A6E">
      <w:pPr>
        <w:tabs>
          <w:tab w:val="left" w:pos="993"/>
        </w:tabs>
        <w:jc w:val="both"/>
        <w:rPr>
          <w:bCs/>
          <w:sz w:val="16"/>
          <w:szCs w:val="16"/>
        </w:rPr>
      </w:pPr>
      <w:r w:rsidRPr="00D51A6E">
        <w:rPr>
          <w:bCs/>
          <w:sz w:val="16"/>
          <w:szCs w:val="16"/>
        </w:rPr>
        <w:t>Объем доходов от пассажирских перевозок составил 3 974,1 тыс. руб., что на 593,0 тыс. руб. меньше показателя 2020 года.</w:t>
      </w:r>
    </w:p>
    <w:p w:rsidR="00D51A6E" w:rsidRPr="00D51A6E" w:rsidRDefault="00D51A6E" w:rsidP="00D51A6E">
      <w:pPr>
        <w:tabs>
          <w:tab w:val="left" w:pos="993"/>
        </w:tabs>
        <w:jc w:val="both"/>
        <w:rPr>
          <w:bCs/>
          <w:sz w:val="16"/>
          <w:szCs w:val="16"/>
        </w:rPr>
      </w:pPr>
      <w:r w:rsidRPr="00D51A6E">
        <w:rPr>
          <w:bCs/>
          <w:sz w:val="16"/>
          <w:szCs w:val="16"/>
        </w:rPr>
        <w:t>Объем выплаченной субсидии за счет средств бюджета городского поселения Билибино на компенсацию затрат связанных с пассажирскими перевозками в 2021 году составил: 20 634,8 тыс. руб., что на 4 941,0 тыс. руб. больше, чем в 2020 году.</w:t>
      </w:r>
    </w:p>
    <w:p w:rsidR="00D51A6E" w:rsidRPr="00D51A6E" w:rsidRDefault="00D51A6E" w:rsidP="00D51A6E">
      <w:pPr>
        <w:tabs>
          <w:tab w:val="left" w:pos="993"/>
        </w:tabs>
        <w:jc w:val="both"/>
        <w:rPr>
          <w:b/>
          <w:bCs/>
          <w:color w:val="FF0000"/>
          <w:sz w:val="16"/>
          <w:szCs w:val="16"/>
          <w:highlight w:val="yellow"/>
        </w:rPr>
      </w:pPr>
      <w:r w:rsidRPr="00D51A6E">
        <w:rPr>
          <w:bCs/>
          <w:sz w:val="16"/>
          <w:szCs w:val="16"/>
        </w:rPr>
        <w:t xml:space="preserve">В 2021 году Муниципальным автотранспортным предприятием получено дохода за счет всех источников </w:t>
      </w:r>
      <w:proofErr w:type="gramStart"/>
      <w:r w:rsidRPr="00D51A6E">
        <w:rPr>
          <w:bCs/>
          <w:sz w:val="16"/>
          <w:szCs w:val="16"/>
        </w:rPr>
        <w:t>финансирования</w:t>
      </w:r>
      <w:proofErr w:type="gramEnd"/>
      <w:r w:rsidRPr="00D51A6E">
        <w:rPr>
          <w:bCs/>
          <w:sz w:val="16"/>
          <w:szCs w:val="16"/>
        </w:rPr>
        <w:t xml:space="preserve"> включая субсидию из бюджета: 27 172,6 тыс. руб.</w:t>
      </w:r>
    </w:p>
    <w:p w:rsidR="00D51A6E" w:rsidRPr="00D51A6E" w:rsidRDefault="00D51A6E" w:rsidP="00D51A6E">
      <w:pPr>
        <w:tabs>
          <w:tab w:val="left" w:pos="993"/>
        </w:tabs>
        <w:jc w:val="center"/>
        <w:rPr>
          <w:b/>
          <w:bCs/>
          <w:sz w:val="16"/>
          <w:szCs w:val="16"/>
          <w:highlight w:val="yellow"/>
        </w:rPr>
      </w:pPr>
    </w:p>
    <w:p w:rsidR="00D51A6E" w:rsidRPr="00D51A6E" w:rsidRDefault="00D51A6E" w:rsidP="00D51A6E">
      <w:pPr>
        <w:tabs>
          <w:tab w:val="left" w:pos="993"/>
        </w:tabs>
        <w:jc w:val="center"/>
        <w:rPr>
          <w:b/>
          <w:bCs/>
          <w:sz w:val="16"/>
          <w:szCs w:val="16"/>
        </w:rPr>
      </w:pPr>
    </w:p>
    <w:p w:rsidR="00D51A6E" w:rsidRPr="00D51A6E" w:rsidRDefault="00D51A6E" w:rsidP="00D51A6E">
      <w:pPr>
        <w:tabs>
          <w:tab w:val="left" w:pos="993"/>
        </w:tabs>
        <w:jc w:val="center"/>
        <w:rPr>
          <w:b/>
          <w:bCs/>
          <w:sz w:val="16"/>
          <w:szCs w:val="16"/>
        </w:rPr>
      </w:pPr>
    </w:p>
    <w:p w:rsidR="00D51A6E" w:rsidRPr="00D51A6E" w:rsidRDefault="00D51A6E" w:rsidP="00D51A6E">
      <w:pPr>
        <w:tabs>
          <w:tab w:val="left" w:pos="993"/>
        </w:tabs>
        <w:jc w:val="center"/>
        <w:rPr>
          <w:b/>
          <w:bCs/>
          <w:sz w:val="16"/>
          <w:szCs w:val="16"/>
        </w:rPr>
      </w:pPr>
      <w:r w:rsidRPr="00D51A6E">
        <w:rPr>
          <w:b/>
          <w:bCs/>
          <w:sz w:val="16"/>
          <w:szCs w:val="16"/>
        </w:rPr>
        <w:t>Воздушный транспорт</w:t>
      </w:r>
    </w:p>
    <w:p w:rsidR="00D51A6E" w:rsidRPr="00D51A6E" w:rsidRDefault="00D51A6E" w:rsidP="00D51A6E">
      <w:pPr>
        <w:tabs>
          <w:tab w:val="left" w:pos="993"/>
        </w:tabs>
        <w:kinsoku w:val="0"/>
        <w:overflowPunct w:val="0"/>
        <w:contextualSpacing/>
        <w:jc w:val="both"/>
        <w:textAlignment w:val="baseline"/>
        <w:rPr>
          <w:bCs/>
          <w:sz w:val="16"/>
          <w:szCs w:val="16"/>
        </w:rPr>
      </w:pPr>
      <w:r w:rsidRPr="00D51A6E">
        <w:rPr>
          <w:bCs/>
          <w:sz w:val="16"/>
          <w:szCs w:val="16"/>
        </w:rPr>
        <w:t>На территории района находятся два аэропорта, являющиеся структурными подразделениями ФКП «Аэропорты Чукотки»: Кепервеем и Омолон.</w:t>
      </w:r>
    </w:p>
    <w:p w:rsidR="00D51A6E" w:rsidRPr="00D51A6E" w:rsidRDefault="00D51A6E" w:rsidP="00D51A6E">
      <w:pPr>
        <w:tabs>
          <w:tab w:val="left" w:pos="993"/>
        </w:tabs>
        <w:kinsoku w:val="0"/>
        <w:overflowPunct w:val="0"/>
        <w:contextualSpacing/>
        <w:jc w:val="both"/>
        <w:textAlignment w:val="baseline"/>
        <w:rPr>
          <w:bCs/>
          <w:sz w:val="16"/>
          <w:szCs w:val="16"/>
        </w:rPr>
      </w:pPr>
      <w:r w:rsidRPr="00D51A6E">
        <w:rPr>
          <w:bCs/>
          <w:sz w:val="16"/>
          <w:szCs w:val="16"/>
        </w:rPr>
        <w:t>Аэропорт Кепервеем осуществляет обслуживание авиатранспорта, обеспечивающего связь с центральными районами страны и Дальневосточным регионом, а также выполняет авиаперевозки в села района Омолон, Анюйск, Островное и Илирней.</w:t>
      </w:r>
    </w:p>
    <w:p w:rsidR="00D51A6E" w:rsidRPr="00D51A6E" w:rsidRDefault="00D51A6E" w:rsidP="00D51A6E">
      <w:pPr>
        <w:tabs>
          <w:tab w:val="left" w:pos="993"/>
        </w:tabs>
        <w:kinsoku w:val="0"/>
        <w:overflowPunct w:val="0"/>
        <w:contextualSpacing/>
        <w:jc w:val="both"/>
        <w:textAlignment w:val="baseline"/>
        <w:rPr>
          <w:bCs/>
          <w:sz w:val="16"/>
          <w:szCs w:val="16"/>
        </w:rPr>
      </w:pPr>
      <w:r w:rsidRPr="00D51A6E">
        <w:rPr>
          <w:bCs/>
          <w:sz w:val="16"/>
          <w:szCs w:val="16"/>
        </w:rPr>
        <w:t>Аэропорт Омолон производит прием авиатранспорта из аэропорта Кепервеем и центральных районов страны через аэропорт Магадан.</w:t>
      </w:r>
    </w:p>
    <w:p w:rsidR="00D51A6E" w:rsidRPr="00D51A6E" w:rsidRDefault="00D51A6E" w:rsidP="00D51A6E">
      <w:pPr>
        <w:tabs>
          <w:tab w:val="left" w:pos="993"/>
        </w:tabs>
        <w:kinsoku w:val="0"/>
        <w:overflowPunct w:val="0"/>
        <w:contextualSpacing/>
        <w:jc w:val="both"/>
        <w:textAlignment w:val="baseline"/>
        <w:rPr>
          <w:b/>
          <w:bCs/>
          <w:sz w:val="16"/>
          <w:szCs w:val="16"/>
        </w:rPr>
      </w:pPr>
      <w:r w:rsidRPr="00D51A6E">
        <w:rPr>
          <w:bCs/>
          <w:sz w:val="16"/>
          <w:szCs w:val="16"/>
        </w:rPr>
        <w:t xml:space="preserve">За 2021 год авиатранспортом перевезено 39 044 тыс. пассажиров. Объем отправленного и полученного груза составил 1 622 тонны, в том числе груза почты России –347 тонн. </w:t>
      </w:r>
      <w:r w:rsidRPr="00D51A6E">
        <w:rPr>
          <w:b/>
          <w:bCs/>
          <w:sz w:val="16"/>
          <w:szCs w:val="16"/>
        </w:rPr>
        <w:t xml:space="preserve"> </w:t>
      </w:r>
    </w:p>
    <w:p w:rsidR="00D51A6E" w:rsidRPr="00D51A6E" w:rsidRDefault="00D51A6E" w:rsidP="00D51A6E">
      <w:pPr>
        <w:tabs>
          <w:tab w:val="left" w:pos="993"/>
        </w:tabs>
        <w:kinsoku w:val="0"/>
        <w:overflowPunct w:val="0"/>
        <w:contextualSpacing/>
        <w:jc w:val="both"/>
        <w:textAlignment w:val="baseline"/>
        <w:rPr>
          <w:b/>
          <w:bCs/>
          <w:sz w:val="16"/>
          <w:szCs w:val="16"/>
        </w:rPr>
      </w:pPr>
      <w:r w:rsidRPr="00D51A6E">
        <w:rPr>
          <w:b/>
          <w:bCs/>
          <w:sz w:val="16"/>
          <w:szCs w:val="16"/>
        </w:rPr>
        <w:t xml:space="preserve">             </w:t>
      </w:r>
    </w:p>
    <w:p w:rsidR="00D51A6E" w:rsidRPr="00D51A6E" w:rsidRDefault="00D51A6E" w:rsidP="00D51A6E">
      <w:pPr>
        <w:tabs>
          <w:tab w:val="left" w:pos="993"/>
        </w:tabs>
        <w:kinsoku w:val="0"/>
        <w:overflowPunct w:val="0"/>
        <w:contextualSpacing/>
        <w:jc w:val="center"/>
        <w:textAlignment w:val="baseline"/>
        <w:rPr>
          <w:b/>
          <w:bCs/>
          <w:sz w:val="16"/>
          <w:szCs w:val="16"/>
        </w:rPr>
      </w:pPr>
      <w:r w:rsidRPr="00D51A6E">
        <w:rPr>
          <w:b/>
          <w:bCs/>
          <w:sz w:val="16"/>
          <w:szCs w:val="16"/>
        </w:rPr>
        <w:t>Морские и речные порты</w:t>
      </w:r>
    </w:p>
    <w:p w:rsidR="00D51A6E" w:rsidRPr="00D51A6E" w:rsidRDefault="00D51A6E" w:rsidP="00D51A6E">
      <w:pPr>
        <w:tabs>
          <w:tab w:val="left" w:pos="993"/>
        </w:tabs>
        <w:kinsoku w:val="0"/>
        <w:overflowPunct w:val="0"/>
        <w:contextualSpacing/>
        <w:jc w:val="both"/>
        <w:textAlignment w:val="baseline"/>
        <w:rPr>
          <w:bCs/>
          <w:sz w:val="16"/>
          <w:szCs w:val="16"/>
        </w:rPr>
      </w:pPr>
      <w:r w:rsidRPr="00D51A6E">
        <w:rPr>
          <w:bCs/>
          <w:sz w:val="16"/>
          <w:szCs w:val="16"/>
        </w:rPr>
        <w:t>Доставка груза на территорию Билибинского района осуществляется водным транспортом по северо-восточному направлению - через морской порт «</w:t>
      </w:r>
      <w:proofErr w:type="spellStart"/>
      <w:r w:rsidRPr="00D51A6E">
        <w:rPr>
          <w:bCs/>
          <w:sz w:val="16"/>
          <w:szCs w:val="16"/>
        </w:rPr>
        <w:t>Певек</w:t>
      </w:r>
      <w:proofErr w:type="spellEnd"/>
      <w:r w:rsidRPr="00D51A6E">
        <w:rPr>
          <w:bCs/>
          <w:sz w:val="16"/>
          <w:szCs w:val="16"/>
        </w:rPr>
        <w:t>», западному – порт «Зеленый Мыс» Республики Саха (Якутия) и речной причал села Анюйск. В навигацию 2021 года через причал с. Анюйск доставлено:</w:t>
      </w:r>
    </w:p>
    <w:p w:rsidR="00D51A6E" w:rsidRPr="00D51A6E" w:rsidRDefault="00D51A6E" w:rsidP="00D51A6E">
      <w:pPr>
        <w:tabs>
          <w:tab w:val="left" w:pos="993"/>
        </w:tabs>
        <w:kinsoku w:val="0"/>
        <w:overflowPunct w:val="0"/>
        <w:contextualSpacing/>
        <w:jc w:val="both"/>
        <w:textAlignment w:val="baseline"/>
        <w:rPr>
          <w:bCs/>
          <w:sz w:val="16"/>
          <w:szCs w:val="16"/>
        </w:rPr>
      </w:pPr>
      <w:r w:rsidRPr="00D51A6E">
        <w:rPr>
          <w:bCs/>
          <w:sz w:val="16"/>
          <w:szCs w:val="16"/>
        </w:rPr>
        <w:t>-уголь – 9 000 тонн;</w:t>
      </w:r>
    </w:p>
    <w:p w:rsidR="00D51A6E" w:rsidRPr="00D51A6E" w:rsidRDefault="00D51A6E" w:rsidP="00D51A6E">
      <w:pPr>
        <w:tabs>
          <w:tab w:val="left" w:pos="993"/>
        </w:tabs>
        <w:kinsoku w:val="0"/>
        <w:overflowPunct w:val="0"/>
        <w:contextualSpacing/>
        <w:jc w:val="both"/>
        <w:textAlignment w:val="baseline"/>
        <w:rPr>
          <w:sz w:val="16"/>
          <w:szCs w:val="16"/>
          <w:highlight w:val="yellow"/>
        </w:rPr>
      </w:pPr>
      <w:r w:rsidRPr="00D51A6E">
        <w:rPr>
          <w:bCs/>
          <w:sz w:val="16"/>
          <w:szCs w:val="16"/>
        </w:rPr>
        <w:lastRenderedPageBreak/>
        <w:t>-социально-значимых продуктов питания – 1 045 тонн.</w:t>
      </w:r>
    </w:p>
    <w:p w:rsidR="00D51A6E" w:rsidRPr="00D51A6E" w:rsidRDefault="00D51A6E" w:rsidP="00D51A6E">
      <w:pPr>
        <w:tabs>
          <w:tab w:val="left" w:pos="993"/>
        </w:tabs>
        <w:jc w:val="center"/>
        <w:rPr>
          <w:b/>
          <w:sz w:val="16"/>
          <w:szCs w:val="16"/>
          <w:highlight w:val="yellow"/>
        </w:rPr>
      </w:pPr>
    </w:p>
    <w:p w:rsidR="00D51A6E" w:rsidRPr="00D51A6E" w:rsidRDefault="00D51A6E" w:rsidP="00D51A6E">
      <w:pPr>
        <w:tabs>
          <w:tab w:val="left" w:pos="993"/>
        </w:tabs>
        <w:jc w:val="center"/>
        <w:rPr>
          <w:b/>
          <w:sz w:val="16"/>
          <w:szCs w:val="16"/>
        </w:rPr>
      </w:pPr>
      <w:r w:rsidRPr="00D51A6E">
        <w:rPr>
          <w:b/>
          <w:sz w:val="16"/>
          <w:szCs w:val="16"/>
        </w:rPr>
        <w:t>Связь</w:t>
      </w:r>
    </w:p>
    <w:p w:rsidR="00D51A6E" w:rsidRPr="00D51A6E" w:rsidRDefault="00D51A6E" w:rsidP="00D51A6E">
      <w:pPr>
        <w:tabs>
          <w:tab w:val="left" w:pos="993"/>
        </w:tabs>
        <w:rPr>
          <w:sz w:val="16"/>
          <w:szCs w:val="16"/>
        </w:rPr>
      </w:pPr>
      <w:r w:rsidRPr="00D51A6E">
        <w:rPr>
          <w:sz w:val="16"/>
          <w:szCs w:val="16"/>
        </w:rPr>
        <w:tab/>
        <w:t xml:space="preserve">Все населенные пункты Билибинского муниципального района охвачены сотовой связью. В сельских поселениях Анюйск, Омолон, Островное и Илирней жители пользуются услугами сотового оператора «Билайн». В г. Билибино и в с. Кепервеем жители пользуются сотовой связью операторов «Мегафон», «Билайн» и «МТС». </w:t>
      </w:r>
    </w:p>
    <w:p w:rsidR="00D51A6E" w:rsidRPr="00D51A6E" w:rsidRDefault="00D51A6E" w:rsidP="00D51A6E">
      <w:pPr>
        <w:tabs>
          <w:tab w:val="left" w:pos="993"/>
        </w:tabs>
        <w:jc w:val="both"/>
        <w:rPr>
          <w:sz w:val="16"/>
          <w:szCs w:val="16"/>
        </w:rPr>
      </w:pPr>
      <w:r w:rsidRPr="00D51A6E">
        <w:rPr>
          <w:sz w:val="16"/>
          <w:szCs w:val="16"/>
        </w:rPr>
        <w:t>Услуги автоматической междугородней, международной и телеграфной связи во всех населенных пунктах района предоставляет населению и организациям Хабаровский филиал ПАО «Ростелеком». Филиал ОАО «Концерн Росэнергоатом» «Билибинская атомная станция», ОАО «Рудник Каральвеем» и АО «Чукотская горно-геологическая компания» дополнительно пользуются своими собственными спутниковыми каналами.</w:t>
      </w:r>
    </w:p>
    <w:p w:rsidR="00D51A6E" w:rsidRPr="00D51A6E" w:rsidRDefault="00D51A6E" w:rsidP="00D51A6E">
      <w:pPr>
        <w:tabs>
          <w:tab w:val="left" w:pos="993"/>
        </w:tabs>
        <w:jc w:val="both"/>
        <w:rPr>
          <w:sz w:val="16"/>
          <w:szCs w:val="16"/>
        </w:rPr>
      </w:pPr>
      <w:r w:rsidRPr="00D51A6E">
        <w:rPr>
          <w:sz w:val="16"/>
          <w:szCs w:val="16"/>
        </w:rPr>
        <w:t xml:space="preserve">Во всех населенных пунктах Билибинского муниципального района установлены вышки РТРС для просмотра цифрового телевидения. </w:t>
      </w:r>
    </w:p>
    <w:p w:rsidR="00D51A6E" w:rsidRPr="00D51A6E" w:rsidRDefault="00D51A6E" w:rsidP="00D51A6E">
      <w:pPr>
        <w:tabs>
          <w:tab w:val="left" w:pos="993"/>
        </w:tabs>
        <w:jc w:val="both"/>
        <w:rPr>
          <w:sz w:val="16"/>
          <w:szCs w:val="16"/>
        </w:rPr>
      </w:pPr>
      <w:r w:rsidRPr="00D51A6E">
        <w:rPr>
          <w:sz w:val="16"/>
          <w:szCs w:val="16"/>
        </w:rPr>
        <w:t xml:space="preserve">Основная часть почтовых отправлений поступающих из центральных районов страны прибывает из города Магадан в аэропорт Кепервеем, затем доставляется в </w:t>
      </w:r>
      <w:proofErr w:type="spellStart"/>
      <w:r w:rsidRPr="00D51A6E">
        <w:rPr>
          <w:sz w:val="16"/>
          <w:szCs w:val="16"/>
        </w:rPr>
        <w:t>ОПСг</w:t>
      </w:r>
      <w:proofErr w:type="spellEnd"/>
      <w:r w:rsidRPr="00D51A6E">
        <w:rPr>
          <w:sz w:val="16"/>
          <w:szCs w:val="16"/>
        </w:rPr>
        <w:t>. Билибино, обрабатывается, и направляется в села. Доставка почтовых отправлений в сельские населенные пункты осуществляется автотранспортом, согласно заключенным договорам с индивидуальными предпринимателями: Анюйск - круглогодично, Островное, Илирней – автозимником, либо воздушным транспортом после закрытия автозимников. В село Омолон почтовые отправления в 2021 году доставлялись грузовым почтовым самолетом авиакомпании «</w:t>
      </w:r>
      <w:proofErr w:type="spellStart"/>
      <w:r w:rsidRPr="00D51A6E">
        <w:rPr>
          <w:sz w:val="16"/>
          <w:szCs w:val="16"/>
        </w:rPr>
        <w:t>ИрАэро</w:t>
      </w:r>
      <w:proofErr w:type="spellEnd"/>
      <w:r w:rsidRPr="00D51A6E">
        <w:rPr>
          <w:sz w:val="16"/>
          <w:szCs w:val="16"/>
        </w:rPr>
        <w:t xml:space="preserve">» через аэропорты города Магадана и  </w:t>
      </w:r>
      <w:proofErr w:type="spellStart"/>
      <w:r w:rsidRPr="00D51A6E">
        <w:rPr>
          <w:sz w:val="16"/>
          <w:szCs w:val="16"/>
        </w:rPr>
        <w:t>Кепервеема</w:t>
      </w:r>
      <w:proofErr w:type="spellEnd"/>
      <w:r w:rsidRPr="00D51A6E">
        <w:rPr>
          <w:sz w:val="16"/>
          <w:szCs w:val="16"/>
        </w:rPr>
        <w:t>, от одного до четырех раз в неделю в зависимости от количества загрузки.</w:t>
      </w:r>
    </w:p>
    <w:p w:rsidR="00D51A6E" w:rsidRPr="00D51A6E" w:rsidRDefault="00D51A6E" w:rsidP="00D51A6E">
      <w:pPr>
        <w:tabs>
          <w:tab w:val="left" w:pos="993"/>
        </w:tabs>
        <w:jc w:val="center"/>
        <w:rPr>
          <w:b/>
          <w:bCs/>
          <w:sz w:val="16"/>
          <w:szCs w:val="16"/>
        </w:rPr>
      </w:pPr>
    </w:p>
    <w:p w:rsidR="00D51A6E" w:rsidRPr="00D51A6E" w:rsidRDefault="00D51A6E" w:rsidP="00D51A6E">
      <w:pPr>
        <w:tabs>
          <w:tab w:val="left" w:pos="993"/>
        </w:tabs>
        <w:jc w:val="center"/>
        <w:rPr>
          <w:b/>
          <w:bCs/>
          <w:sz w:val="16"/>
          <w:szCs w:val="16"/>
        </w:rPr>
      </w:pPr>
      <w:r w:rsidRPr="00D51A6E">
        <w:rPr>
          <w:b/>
          <w:bCs/>
          <w:sz w:val="16"/>
          <w:szCs w:val="16"/>
        </w:rPr>
        <w:t>Строительство в сельских поселениях</w:t>
      </w:r>
    </w:p>
    <w:p w:rsidR="00D51A6E" w:rsidRPr="00D51A6E" w:rsidRDefault="00D51A6E" w:rsidP="00D51A6E">
      <w:pPr>
        <w:tabs>
          <w:tab w:val="left" w:pos="993"/>
        </w:tabs>
        <w:jc w:val="center"/>
        <w:rPr>
          <w:b/>
          <w:bCs/>
          <w:sz w:val="16"/>
          <w:szCs w:val="16"/>
        </w:rPr>
      </w:pPr>
      <w:r w:rsidRPr="00D51A6E">
        <w:rPr>
          <w:b/>
          <w:bCs/>
          <w:sz w:val="16"/>
          <w:szCs w:val="16"/>
        </w:rPr>
        <w:t xml:space="preserve"> Билибинского муниципального района</w:t>
      </w:r>
    </w:p>
    <w:p w:rsidR="00D51A6E" w:rsidRPr="00D51A6E" w:rsidRDefault="00D51A6E" w:rsidP="00D51A6E">
      <w:pPr>
        <w:tabs>
          <w:tab w:val="left" w:pos="993"/>
        </w:tabs>
        <w:jc w:val="both"/>
        <w:rPr>
          <w:bCs/>
          <w:sz w:val="16"/>
          <w:szCs w:val="16"/>
        </w:rPr>
      </w:pPr>
      <w:r w:rsidRPr="00D51A6E">
        <w:rPr>
          <w:bCs/>
          <w:sz w:val="16"/>
          <w:szCs w:val="16"/>
        </w:rPr>
        <w:tab/>
        <w:t>Между Департаментом промышленной политики Чукотского автономного округа и Администрацией муниципального образования Билибинский муниципальный район заключено соглашение № 64 «О предоставлении субсидии на обеспечение устойчивого сокращения непригодного для проживания жилого фонда из окружного бюджета бюджету муниципального образования Билибинский муниципальный район». В рамках данного соглашения в селе Анюйск планируется построить три многоквартирных дома, общая площадь жилых помещений в которых составит не менее 2 000 квадратных метров.</w:t>
      </w:r>
    </w:p>
    <w:p w:rsidR="00D51A6E" w:rsidRPr="00D51A6E" w:rsidRDefault="00D51A6E" w:rsidP="00D51A6E">
      <w:pPr>
        <w:tabs>
          <w:tab w:val="left" w:pos="993"/>
        </w:tabs>
        <w:jc w:val="both"/>
        <w:rPr>
          <w:bCs/>
          <w:sz w:val="16"/>
          <w:szCs w:val="16"/>
        </w:rPr>
      </w:pPr>
      <w:r w:rsidRPr="00D51A6E">
        <w:rPr>
          <w:bCs/>
          <w:sz w:val="16"/>
          <w:szCs w:val="16"/>
        </w:rPr>
        <w:t>Продолжается строительство школы в селе Островное. В 2021 году выполнены работы по сносу здания старой школы и интерната, произведена отсыпка площадки под строительство новой школы, завезена часть строительных материалов и техники.</w:t>
      </w:r>
    </w:p>
    <w:p w:rsidR="00D51A6E" w:rsidRPr="00D51A6E" w:rsidRDefault="00D51A6E" w:rsidP="00D51A6E">
      <w:pPr>
        <w:tabs>
          <w:tab w:val="left" w:pos="993"/>
        </w:tabs>
        <w:jc w:val="both"/>
        <w:rPr>
          <w:bCs/>
          <w:sz w:val="16"/>
          <w:szCs w:val="16"/>
        </w:rPr>
      </w:pPr>
      <w:r w:rsidRPr="00D51A6E">
        <w:rPr>
          <w:bCs/>
          <w:sz w:val="16"/>
          <w:szCs w:val="16"/>
        </w:rPr>
        <w:t>Введен в эксплуатацию объект «Участковая больница в селе Омолон».</w:t>
      </w:r>
    </w:p>
    <w:p w:rsidR="00D51A6E" w:rsidRPr="00D51A6E" w:rsidRDefault="00D51A6E" w:rsidP="00D51A6E">
      <w:pPr>
        <w:tabs>
          <w:tab w:val="left" w:pos="993"/>
        </w:tabs>
        <w:jc w:val="both"/>
        <w:rPr>
          <w:bCs/>
          <w:sz w:val="16"/>
          <w:szCs w:val="16"/>
        </w:rPr>
      </w:pPr>
      <w:r w:rsidRPr="00D51A6E">
        <w:rPr>
          <w:bCs/>
          <w:sz w:val="16"/>
          <w:szCs w:val="16"/>
        </w:rPr>
        <w:t>Выполнены работы по ремонту бани в с. Островное (6,9 млн. руб.).</w:t>
      </w:r>
    </w:p>
    <w:p w:rsidR="00D51A6E" w:rsidRPr="00D51A6E" w:rsidRDefault="00D51A6E" w:rsidP="00D51A6E">
      <w:pPr>
        <w:tabs>
          <w:tab w:val="left" w:pos="993"/>
        </w:tabs>
        <w:jc w:val="center"/>
        <w:rPr>
          <w:b/>
          <w:bCs/>
          <w:sz w:val="16"/>
          <w:szCs w:val="16"/>
        </w:rPr>
      </w:pPr>
    </w:p>
    <w:p w:rsidR="00D51A6E" w:rsidRPr="00D51A6E" w:rsidRDefault="00D51A6E" w:rsidP="00D51A6E">
      <w:pPr>
        <w:tabs>
          <w:tab w:val="left" w:pos="993"/>
        </w:tabs>
        <w:jc w:val="center"/>
        <w:rPr>
          <w:b/>
          <w:bCs/>
          <w:sz w:val="16"/>
          <w:szCs w:val="16"/>
        </w:rPr>
      </w:pPr>
      <w:r w:rsidRPr="00D51A6E">
        <w:rPr>
          <w:b/>
          <w:bCs/>
          <w:sz w:val="16"/>
          <w:szCs w:val="16"/>
        </w:rPr>
        <w:t>Строительство  в городском поселении Билибино</w:t>
      </w:r>
    </w:p>
    <w:p w:rsidR="00D51A6E" w:rsidRPr="00D51A6E" w:rsidRDefault="00D51A6E" w:rsidP="00D51A6E">
      <w:pPr>
        <w:tabs>
          <w:tab w:val="left" w:pos="993"/>
        </w:tabs>
        <w:jc w:val="both"/>
        <w:rPr>
          <w:bCs/>
          <w:sz w:val="16"/>
          <w:szCs w:val="16"/>
        </w:rPr>
      </w:pPr>
      <w:r w:rsidRPr="00D51A6E">
        <w:rPr>
          <w:bCs/>
          <w:sz w:val="16"/>
          <w:szCs w:val="16"/>
        </w:rPr>
        <w:tab/>
        <w:t xml:space="preserve">В 2021 году Непубличное акционерное общество «Чукотская торговая компания» продолжает строительство объекта капитального строительства: «Строительство </w:t>
      </w:r>
      <w:proofErr w:type="spellStart"/>
      <w:r w:rsidRPr="00D51A6E">
        <w:rPr>
          <w:bCs/>
          <w:sz w:val="16"/>
          <w:szCs w:val="16"/>
        </w:rPr>
        <w:t>энергоисточника</w:t>
      </w:r>
      <w:proofErr w:type="spellEnd"/>
      <w:r w:rsidRPr="00D51A6E">
        <w:rPr>
          <w:bCs/>
          <w:sz w:val="16"/>
          <w:szCs w:val="16"/>
        </w:rPr>
        <w:t xml:space="preserve"> в г. Билибино с внеплощадочной инфраструктурой». </w:t>
      </w:r>
    </w:p>
    <w:p w:rsidR="00D51A6E" w:rsidRPr="00D51A6E" w:rsidRDefault="00D51A6E" w:rsidP="00D51A6E">
      <w:pPr>
        <w:tabs>
          <w:tab w:val="left" w:pos="993"/>
        </w:tabs>
        <w:jc w:val="both"/>
        <w:rPr>
          <w:bCs/>
          <w:sz w:val="16"/>
          <w:szCs w:val="16"/>
        </w:rPr>
      </w:pPr>
      <w:r w:rsidRPr="00D51A6E">
        <w:rPr>
          <w:bCs/>
          <w:sz w:val="16"/>
          <w:szCs w:val="16"/>
        </w:rPr>
        <w:t>В 2021 году были выполнены работы по возведению площадки главного корпуса, монтаж дымовой трубы, оборудования системы вентиляции, монтаж трубопроводов тепловой сети, подготовка площадки под монтаж емкости маслосборника, устройство свайного поля с монтажом металлоконструкций под устройство внутриплощадочной сети, устройство металлоконструкций ростверка под канализационные очистные бытовые стоки.</w:t>
      </w:r>
    </w:p>
    <w:p w:rsidR="00D51A6E" w:rsidRPr="00D51A6E" w:rsidRDefault="00D51A6E" w:rsidP="00D51A6E">
      <w:pPr>
        <w:tabs>
          <w:tab w:val="left" w:pos="993"/>
        </w:tabs>
        <w:jc w:val="both"/>
        <w:rPr>
          <w:bCs/>
          <w:sz w:val="16"/>
          <w:szCs w:val="16"/>
        </w:rPr>
      </w:pPr>
      <w:r w:rsidRPr="00D51A6E">
        <w:rPr>
          <w:bCs/>
          <w:sz w:val="16"/>
          <w:szCs w:val="16"/>
        </w:rPr>
        <w:t xml:space="preserve">В течение 2021 года подрядчиком ООО «ЧТК» велись работы по строительству «Многофункциональной спортивной площадки с искусственным покрытием в г. Билибино», цена данного контракта составила 58 297 777,46 руб. Мероприятия по строительству объекта предусмотрены подпрограммой «Развитие социальной инфраструктуры» Государственной программы «Развитие культуры, спорта и туризма Чукотского автономного округа». </w:t>
      </w:r>
    </w:p>
    <w:p w:rsidR="00D51A6E" w:rsidRPr="00D51A6E" w:rsidRDefault="00D51A6E" w:rsidP="00D51A6E">
      <w:pPr>
        <w:tabs>
          <w:tab w:val="left" w:pos="993"/>
        </w:tabs>
        <w:jc w:val="both"/>
        <w:rPr>
          <w:bCs/>
          <w:sz w:val="16"/>
          <w:szCs w:val="16"/>
        </w:rPr>
      </w:pPr>
      <w:r w:rsidRPr="00D51A6E">
        <w:rPr>
          <w:bCs/>
          <w:sz w:val="16"/>
          <w:szCs w:val="16"/>
        </w:rPr>
        <w:t>Проектной документацией предусматривалось строительство:</w:t>
      </w:r>
    </w:p>
    <w:p w:rsidR="00D51A6E" w:rsidRPr="00D51A6E" w:rsidRDefault="00D51A6E" w:rsidP="00D51A6E">
      <w:pPr>
        <w:tabs>
          <w:tab w:val="left" w:pos="993"/>
        </w:tabs>
        <w:jc w:val="both"/>
        <w:rPr>
          <w:bCs/>
          <w:sz w:val="16"/>
          <w:szCs w:val="16"/>
        </w:rPr>
      </w:pPr>
      <w:r w:rsidRPr="00D51A6E">
        <w:rPr>
          <w:bCs/>
          <w:sz w:val="16"/>
          <w:szCs w:val="16"/>
        </w:rPr>
        <w:t>-комбинированной площадки для игры в гандбол и мини футбол размером 44х27,5м;</w:t>
      </w:r>
    </w:p>
    <w:p w:rsidR="00D51A6E" w:rsidRPr="00D51A6E" w:rsidRDefault="00D51A6E" w:rsidP="00D51A6E">
      <w:pPr>
        <w:tabs>
          <w:tab w:val="left" w:pos="993"/>
        </w:tabs>
        <w:jc w:val="both"/>
        <w:rPr>
          <w:bCs/>
          <w:sz w:val="16"/>
          <w:szCs w:val="16"/>
        </w:rPr>
      </w:pPr>
      <w:r w:rsidRPr="00D51A6E">
        <w:rPr>
          <w:bCs/>
          <w:sz w:val="16"/>
          <w:szCs w:val="16"/>
        </w:rPr>
        <w:t>-комбинированной площадки для игры в волейбол и баскетбол размером 18х30м;</w:t>
      </w:r>
    </w:p>
    <w:p w:rsidR="00D51A6E" w:rsidRPr="00D51A6E" w:rsidRDefault="00D51A6E" w:rsidP="00D51A6E">
      <w:pPr>
        <w:tabs>
          <w:tab w:val="left" w:pos="993"/>
        </w:tabs>
        <w:jc w:val="both"/>
        <w:rPr>
          <w:bCs/>
          <w:sz w:val="16"/>
          <w:szCs w:val="16"/>
        </w:rPr>
      </w:pPr>
      <w:r w:rsidRPr="00D51A6E">
        <w:rPr>
          <w:bCs/>
          <w:sz w:val="16"/>
          <w:szCs w:val="16"/>
        </w:rPr>
        <w:t>-спортивной площадки для гимнастических снарядов площадью 311,2 м²;</w:t>
      </w:r>
    </w:p>
    <w:p w:rsidR="00D51A6E" w:rsidRPr="00D51A6E" w:rsidRDefault="00D51A6E" w:rsidP="00D51A6E">
      <w:pPr>
        <w:tabs>
          <w:tab w:val="left" w:pos="993"/>
        </w:tabs>
        <w:jc w:val="both"/>
        <w:rPr>
          <w:bCs/>
          <w:sz w:val="16"/>
          <w:szCs w:val="16"/>
        </w:rPr>
      </w:pPr>
      <w:r w:rsidRPr="00D51A6E">
        <w:rPr>
          <w:bCs/>
          <w:sz w:val="16"/>
          <w:szCs w:val="16"/>
        </w:rPr>
        <w:t>-двух беговых дорожек на длинные дистанции;</w:t>
      </w:r>
    </w:p>
    <w:p w:rsidR="00D51A6E" w:rsidRPr="00D51A6E" w:rsidRDefault="00D51A6E" w:rsidP="00D51A6E">
      <w:pPr>
        <w:tabs>
          <w:tab w:val="left" w:pos="993"/>
        </w:tabs>
        <w:jc w:val="both"/>
        <w:rPr>
          <w:bCs/>
          <w:sz w:val="16"/>
          <w:szCs w:val="16"/>
        </w:rPr>
      </w:pPr>
      <w:r w:rsidRPr="00D51A6E">
        <w:rPr>
          <w:bCs/>
          <w:sz w:val="16"/>
          <w:szCs w:val="16"/>
        </w:rPr>
        <w:t>-четырех беговых дорожек на дистанцию 80 метров;</w:t>
      </w:r>
    </w:p>
    <w:p w:rsidR="00D51A6E" w:rsidRPr="00D51A6E" w:rsidRDefault="00D51A6E" w:rsidP="00D51A6E">
      <w:pPr>
        <w:tabs>
          <w:tab w:val="left" w:pos="993"/>
        </w:tabs>
        <w:jc w:val="both"/>
        <w:rPr>
          <w:bCs/>
          <w:sz w:val="16"/>
          <w:szCs w:val="16"/>
        </w:rPr>
      </w:pPr>
      <w:r w:rsidRPr="00D51A6E">
        <w:rPr>
          <w:bCs/>
          <w:sz w:val="16"/>
          <w:szCs w:val="16"/>
        </w:rPr>
        <w:t>-сетчатого металлического забора высотой 3 метра на свайных фундаментах;</w:t>
      </w:r>
    </w:p>
    <w:p w:rsidR="00D51A6E" w:rsidRPr="00D51A6E" w:rsidRDefault="00D51A6E" w:rsidP="00D51A6E">
      <w:pPr>
        <w:tabs>
          <w:tab w:val="left" w:pos="993"/>
        </w:tabs>
        <w:jc w:val="both"/>
        <w:rPr>
          <w:bCs/>
          <w:sz w:val="16"/>
          <w:szCs w:val="16"/>
        </w:rPr>
      </w:pPr>
      <w:r w:rsidRPr="00D51A6E">
        <w:rPr>
          <w:bCs/>
          <w:sz w:val="16"/>
          <w:szCs w:val="16"/>
        </w:rPr>
        <w:t>-16 мачт освещения со светодиодными прожекторами;</w:t>
      </w:r>
    </w:p>
    <w:p w:rsidR="00D51A6E" w:rsidRPr="00D51A6E" w:rsidRDefault="00D51A6E" w:rsidP="00D51A6E">
      <w:pPr>
        <w:tabs>
          <w:tab w:val="left" w:pos="993"/>
        </w:tabs>
        <w:jc w:val="both"/>
        <w:rPr>
          <w:bCs/>
          <w:sz w:val="16"/>
          <w:szCs w:val="16"/>
        </w:rPr>
      </w:pPr>
      <w:r w:rsidRPr="00D51A6E">
        <w:rPr>
          <w:bCs/>
          <w:sz w:val="16"/>
          <w:szCs w:val="16"/>
        </w:rPr>
        <w:t>-20 скамеек для зрителей.</w:t>
      </w:r>
    </w:p>
    <w:p w:rsidR="00D51A6E" w:rsidRPr="00D51A6E" w:rsidRDefault="00D51A6E" w:rsidP="00D51A6E">
      <w:pPr>
        <w:tabs>
          <w:tab w:val="left" w:pos="993"/>
        </w:tabs>
        <w:jc w:val="both"/>
        <w:rPr>
          <w:bCs/>
          <w:sz w:val="16"/>
          <w:szCs w:val="16"/>
        </w:rPr>
      </w:pPr>
      <w:r w:rsidRPr="00D51A6E">
        <w:rPr>
          <w:bCs/>
          <w:sz w:val="16"/>
          <w:szCs w:val="16"/>
        </w:rPr>
        <w:t>В настоящее время работы находятся на стадии завершения.</w:t>
      </w:r>
    </w:p>
    <w:p w:rsidR="00D51A6E" w:rsidRPr="00D51A6E" w:rsidRDefault="00D51A6E" w:rsidP="00D51A6E">
      <w:pPr>
        <w:tabs>
          <w:tab w:val="left" w:pos="993"/>
        </w:tabs>
        <w:jc w:val="both"/>
        <w:rPr>
          <w:b/>
          <w:bCs/>
          <w:sz w:val="16"/>
          <w:szCs w:val="16"/>
        </w:rPr>
      </w:pPr>
      <w:r w:rsidRPr="00D51A6E">
        <w:rPr>
          <w:b/>
          <w:bCs/>
          <w:sz w:val="16"/>
          <w:szCs w:val="16"/>
        </w:rPr>
        <w:t xml:space="preserve">           </w:t>
      </w:r>
    </w:p>
    <w:p w:rsidR="00D51A6E" w:rsidRPr="00D51A6E" w:rsidRDefault="00D51A6E" w:rsidP="00D51A6E">
      <w:pPr>
        <w:tabs>
          <w:tab w:val="left" w:pos="993"/>
        </w:tabs>
        <w:jc w:val="center"/>
        <w:rPr>
          <w:bCs/>
          <w:sz w:val="16"/>
          <w:szCs w:val="16"/>
        </w:rPr>
      </w:pPr>
      <w:r w:rsidRPr="00D51A6E">
        <w:rPr>
          <w:b/>
          <w:bCs/>
          <w:sz w:val="16"/>
          <w:szCs w:val="16"/>
        </w:rPr>
        <w:t>Строительство объектов в Билибинском муниципальном районе</w:t>
      </w:r>
    </w:p>
    <w:p w:rsidR="00D51A6E" w:rsidRPr="00D51A6E" w:rsidRDefault="00D51A6E" w:rsidP="00D51A6E">
      <w:pPr>
        <w:tabs>
          <w:tab w:val="left" w:pos="993"/>
        </w:tabs>
        <w:jc w:val="both"/>
        <w:rPr>
          <w:bCs/>
          <w:sz w:val="16"/>
          <w:szCs w:val="16"/>
        </w:rPr>
      </w:pPr>
      <w:r w:rsidRPr="00D51A6E">
        <w:rPr>
          <w:bCs/>
          <w:sz w:val="16"/>
          <w:szCs w:val="16"/>
        </w:rPr>
        <w:t>В 2021 году введен в эксплуатацию объект «</w:t>
      </w:r>
      <w:proofErr w:type="gramStart"/>
      <w:r w:rsidRPr="00D51A6E">
        <w:rPr>
          <w:bCs/>
          <w:sz w:val="16"/>
          <w:szCs w:val="16"/>
        </w:rPr>
        <w:t>ВЛ</w:t>
      </w:r>
      <w:proofErr w:type="gramEnd"/>
      <w:r w:rsidRPr="00D51A6E">
        <w:rPr>
          <w:bCs/>
          <w:sz w:val="16"/>
          <w:szCs w:val="16"/>
        </w:rPr>
        <w:t xml:space="preserve"> 110 </w:t>
      </w:r>
      <w:proofErr w:type="spellStart"/>
      <w:r w:rsidRPr="00D51A6E">
        <w:rPr>
          <w:bCs/>
          <w:sz w:val="16"/>
          <w:szCs w:val="16"/>
        </w:rPr>
        <w:t>кВ</w:t>
      </w:r>
      <w:proofErr w:type="spellEnd"/>
      <w:r w:rsidRPr="00D51A6E">
        <w:rPr>
          <w:bCs/>
          <w:sz w:val="16"/>
          <w:szCs w:val="16"/>
        </w:rPr>
        <w:t xml:space="preserve"> Билибино-Песчанка </w:t>
      </w:r>
      <w:r w:rsidRPr="00D51A6E">
        <w:rPr>
          <w:bCs/>
          <w:sz w:val="16"/>
          <w:szCs w:val="16"/>
          <w:lang w:val="en-US"/>
        </w:rPr>
        <w:t>I</w:t>
      </w:r>
      <w:r w:rsidRPr="00D51A6E">
        <w:rPr>
          <w:bCs/>
          <w:sz w:val="16"/>
          <w:szCs w:val="16"/>
        </w:rPr>
        <w:t xml:space="preserve"> цепь с отпайкой на ПС Кекура».</w:t>
      </w:r>
    </w:p>
    <w:p w:rsidR="00D51A6E" w:rsidRPr="00D51A6E" w:rsidRDefault="00D51A6E" w:rsidP="00D51A6E">
      <w:pPr>
        <w:tabs>
          <w:tab w:val="left" w:pos="993"/>
        </w:tabs>
        <w:jc w:val="both"/>
        <w:rPr>
          <w:bCs/>
          <w:sz w:val="16"/>
          <w:szCs w:val="16"/>
        </w:rPr>
      </w:pPr>
      <w:r w:rsidRPr="00D51A6E">
        <w:rPr>
          <w:bCs/>
          <w:sz w:val="16"/>
          <w:szCs w:val="16"/>
        </w:rPr>
        <w:t xml:space="preserve">Также введены в эксплуатацию участки строящейся автомобильной дороги  Колыма-Омсукчан-Омолон-Анадырь на территории Чукотского автономного округа. Участок Омолон-Анадырь с подъездами до Билибино, Комсомольского, </w:t>
      </w:r>
      <w:proofErr w:type="spellStart"/>
      <w:r w:rsidRPr="00D51A6E">
        <w:rPr>
          <w:bCs/>
          <w:sz w:val="16"/>
          <w:szCs w:val="16"/>
        </w:rPr>
        <w:t>Эгвекинота</w:t>
      </w:r>
      <w:proofErr w:type="spellEnd"/>
      <w:r w:rsidRPr="00D51A6E">
        <w:rPr>
          <w:bCs/>
          <w:sz w:val="16"/>
          <w:szCs w:val="16"/>
        </w:rPr>
        <w:t xml:space="preserve">, общей протяженностью 45,2 км. </w:t>
      </w:r>
    </w:p>
    <w:p w:rsidR="00D51A6E" w:rsidRPr="00D51A6E" w:rsidRDefault="00D51A6E" w:rsidP="00D51A6E">
      <w:pPr>
        <w:tabs>
          <w:tab w:val="left" w:pos="993"/>
        </w:tabs>
        <w:jc w:val="both"/>
        <w:rPr>
          <w:b/>
          <w:bCs/>
          <w:sz w:val="16"/>
          <w:szCs w:val="16"/>
        </w:rPr>
      </w:pPr>
      <w:r w:rsidRPr="00D51A6E">
        <w:rPr>
          <w:b/>
          <w:bCs/>
          <w:sz w:val="16"/>
          <w:szCs w:val="16"/>
        </w:rPr>
        <w:t xml:space="preserve"> </w:t>
      </w:r>
    </w:p>
    <w:p w:rsidR="00D51A6E" w:rsidRPr="00D51A6E" w:rsidRDefault="00D51A6E" w:rsidP="00D51A6E">
      <w:pPr>
        <w:tabs>
          <w:tab w:val="left" w:pos="993"/>
        </w:tabs>
        <w:jc w:val="center"/>
        <w:rPr>
          <w:bCs/>
          <w:sz w:val="16"/>
          <w:szCs w:val="16"/>
        </w:rPr>
      </w:pPr>
      <w:r w:rsidRPr="00D51A6E">
        <w:rPr>
          <w:b/>
          <w:bCs/>
          <w:sz w:val="16"/>
          <w:szCs w:val="16"/>
        </w:rPr>
        <w:t>Разработка документов территориального планирования</w:t>
      </w:r>
    </w:p>
    <w:p w:rsidR="00D51A6E" w:rsidRPr="00D51A6E" w:rsidRDefault="00D51A6E" w:rsidP="00D51A6E">
      <w:pPr>
        <w:tabs>
          <w:tab w:val="left" w:pos="993"/>
        </w:tabs>
        <w:rPr>
          <w:bCs/>
          <w:sz w:val="16"/>
          <w:szCs w:val="16"/>
        </w:rPr>
      </w:pPr>
      <w:r w:rsidRPr="00D51A6E">
        <w:rPr>
          <w:bCs/>
          <w:sz w:val="16"/>
          <w:szCs w:val="16"/>
        </w:rPr>
        <w:tab/>
        <w:t>В 2021 году между Департаментом промышленной политики Чукотского автономного округа и Администрацией муниципального образования Билибинский муниципальный район заключено соглашение № 65 «О предоставлении субсидии из окружного бюджета бюджету муниципального образования Билибинский муниципальный  район на обеспечение органов местного самоуправления документами территориального планирования и градостроительного зонирования» на сумму 5,0 млн. рублей.</w:t>
      </w:r>
    </w:p>
    <w:p w:rsidR="00D51A6E" w:rsidRPr="00D51A6E" w:rsidRDefault="00D51A6E" w:rsidP="00D51A6E">
      <w:pPr>
        <w:tabs>
          <w:tab w:val="left" w:pos="993"/>
        </w:tabs>
        <w:jc w:val="both"/>
        <w:rPr>
          <w:bCs/>
          <w:sz w:val="16"/>
          <w:szCs w:val="16"/>
        </w:rPr>
      </w:pPr>
      <w:r w:rsidRPr="00D51A6E">
        <w:rPr>
          <w:bCs/>
          <w:sz w:val="16"/>
          <w:szCs w:val="16"/>
        </w:rPr>
        <w:t xml:space="preserve">В рамках данного соглашения выполнены работы по постановке на кадастровый учет территориальных зон сельских поселений Анюйск, Островное, Омолон, Илирней, сельского населенного пункта Кепервеем, города Билибино. Подготовлены проекты внесения изменений в Правила землепользования и застройки сельских поселений Анюйск, Островное, сельского населенного пункта Кепервеем, города Билибино.   Выполнены работы внесения изменений в Правила землепользования и застройки сельского поселения Омолон, сельского населенного пункта Кепервеем и межселенной территории Билибинского муниципального района. Описаны местоположения границ </w:t>
      </w:r>
      <w:proofErr w:type="spellStart"/>
      <w:r w:rsidRPr="00D51A6E">
        <w:rPr>
          <w:bCs/>
          <w:sz w:val="16"/>
          <w:szCs w:val="16"/>
        </w:rPr>
        <w:t>приаэродромной</w:t>
      </w:r>
      <w:proofErr w:type="spellEnd"/>
      <w:r w:rsidRPr="00D51A6E">
        <w:rPr>
          <w:bCs/>
          <w:sz w:val="16"/>
          <w:szCs w:val="16"/>
        </w:rPr>
        <w:t xml:space="preserve"> территор</w:t>
      </w:r>
      <w:proofErr w:type="gramStart"/>
      <w:r w:rsidRPr="00D51A6E">
        <w:rPr>
          <w:bCs/>
          <w:sz w:val="16"/>
          <w:szCs w:val="16"/>
        </w:rPr>
        <w:t>ии аэ</w:t>
      </w:r>
      <w:proofErr w:type="gramEnd"/>
      <w:r w:rsidRPr="00D51A6E">
        <w:rPr>
          <w:bCs/>
          <w:sz w:val="16"/>
          <w:szCs w:val="16"/>
        </w:rPr>
        <w:t>родромов: Омолон, Кепервеем, Купол.</w:t>
      </w:r>
    </w:p>
    <w:p w:rsidR="00D51A6E" w:rsidRPr="00D51A6E" w:rsidRDefault="00D51A6E" w:rsidP="00D51A6E">
      <w:pPr>
        <w:tabs>
          <w:tab w:val="left" w:pos="993"/>
        </w:tabs>
        <w:jc w:val="both"/>
        <w:rPr>
          <w:bCs/>
          <w:sz w:val="16"/>
          <w:szCs w:val="16"/>
        </w:rPr>
      </w:pPr>
    </w:p>
    <w:p w:rsidR="00D51A6E" w:rsidRPr="00D51A6E" w:rsidRDefault="00D51A6E" w:rsidP="00D51A6E">
      <w:pPr>
        <w:tabs>
          <w:tab w:val="left" w:pos="993"/>
        </w:tabs>
        <w:jc w:val="center"/>
        <w:rPr>
          <w:b/>
          <w:bCs/>
          <w:sz w:val="16"/>
          <w:szCs w:val="16"/>
        </w:rPr>
      </w:pPr>
      <w:r w:rsidRPr="00D51A6E">
        <w:rPr>
          <w:b/>
          <w:bCs/>
          <w:sz w:val="16"/>
          <w:szCs w:val="16"/>
        </w:rPr>
        <w:t xml:space="preserve">Ремонт муниципального жилищного фонда </w:t>
      </w:r>
    </w:p>
    <w:p w:rsidR="00D51A6E" w:rsidRPr="00D51A6E" w:rsidRDefault="00D51A6E" w:rsidP="00D51A6E">
      <w:pPr>
        <w:tabs>
          <w:tab w:val="left" w:pos="993"/>
        </w:tabs>
        <w:jc w:val="both"/>
        <w:rPr>
          <w:bCs/>
          <w:sz w:val="16"/>
          <w:szCs w:val="16"/>
        </w:rPr>
      </w:pPr>
      <w:r w:rsidRPr="00D51A6E">
        <w:rPr>
          <w:bCs/>
          <w:sz w:val="16"/>
          <w:szCs w:val="16"/>
        </w:rPr>
        <w:t>В 2021 году на ремонт муниципального жилищного фонда городского поселения Билибино направлено 39 038,2 тыс. руб., что на 21,2 млн. руб. больше, чем в 2020 году.</w:t>
      </w:r>
    </w:p>
    <w:p w:rsidR="00D51A6E" w:rsidRPr="00D51A6E" w:rsidRDefault="00D51A6E" w:rsidP="00D51A6E">
      <w:pPr>
        <w:tabs>
          <w:tab w:val="left" w:pos="993"/>
        </w:tabs>
        <w:jc w:val="both"/>
        <w:rPr>
          <w:bCs/>
          <w:sz w:val="16"/>
          <w:szCs w:val="16"/>
        </w:rPr>
      </w:pPr>
      <w:r w:rsidRPr="00D51A6E">
        <w:rPr>
          <w:bCs/>
          <w:sz w:val="16"/>
          <w:szCs w:val="16"/>
        </w:rPr>
        <w:t>Выполнены следующие работы:</w:t>
      </w:r>
    </w:p>
    <w:p w:rsidR="00D51A6E" w:rsidRPr="00D51A6E" w:rsidRDefault="00D51A6E" w:rsidP="00D51A6E">
      <w:pPr>
        <w:tabs>
          <w:tab w:val="left" w:pos="993"/>
        </w:tabs>
        <w:jc w:val="both"/>
        <w:rPr>
          <w:bCs/>
          <w:sz w:val="16"/>
          <w:szCs w:val="16"/>
        </w:rPr>
      </w:pPr>
      <w:r w:rsidRPr="00D51A6E">
        <w:rPr>
          <w:bCs/>
          <w:sz w:val="16"/>
          <w:szCs w:val="16"/>
        </w:rPr>
        <w:t>Ремонт фасада МКД по ул. Курчатова д. 4 – 16 080,7 тыс. руб.;</w:t>
      </w:r>
    </w:p>
    <w:p w:rsidR="00D51A6E" w:rsidRPr="00D51A6E" w:rsidRDefault="00D51A6E" w:rsidP="00D51A6E">
      <w:pPr>
        <w:tabs>
          <w:tab w:val="left" w:pos="993"/>
        </w:tabs>
        <w:jc w:val="both"/>
        <w:rPr>
          <w:bCs/>
          <w:sz w:val="16"/>
          <w:szCs w:val="16"/>
        </w:rPr>
      </w:pPr>
      <w:r w:rsidRPr="00D51A6E">
        <w:rPr>
          <w:bCs/>
          <w:sz w:val="16"/>
          <w:szCs w:val="16"/>
        </w:rPr>
        <w:t>Модернизация телекоммуникационных сетей в МКД по ул. Курчатова д. 4 – 534,8 тыс. руб.</w:t>
      </w:r>
    </w:p>
    <w:p w:rsidR="00D51A6E" w:rsidRPr="00D51A6E" w:rsidRDefault="00D51A6E" w:rsidP="00D51A6E">
      <w:pPr>
        <w:tabs>
          <w:tab w:val="left" w:pos="993"/>
        </w:tabs>
        <w:jc w:val="both"/>
        <w:rPr>
          <w:bCs/>
          <w:sz w:val="16"/>
          <w:szCs w:val="16"/>
        </w:rPr>
      </w:pPr>
      <w:r w:rsidRPr="00D51A6E">
        <w:rPr>
          <w:bCs/>
          <w:sz w:val="16"/>
          <w:szCs w:val="16"/>
        </w:rPr>
        <w:t xml:space="preserve">Замена инженерных сетей в МКД </w:t>
      </w:r>
      <w:proofErr w:type="gramStart"/>
      <w:r w:rsidRPr="00D51A6E">
        <w:rPr>
          <w:bCs/>
          <w:sz w:val="16"/>
          <w:szCs w:val="16"/>
        </w:rPr>
        <w:t>в</w:t>
      </w:r>
      <w:proofErr w:type="gramEnd"/>
      <w:r w:rsidRPr="00D51A6E">
        <w:rPr>
          <w:bCs/>
          <w:sz w:val="16"/>
          <w:szCs w:val="16"/>
        </w:rPr>
        <w:t xml:space="preserve"> с. Кепервеем, ул. </w:t>
      </w:r>
      <w:proofErr w:type="spellStart"/>
      <w:r w:rsidRPr="00D51A6E">
        <w:rPr>
          <w:bCs/>
          <w:sz w:val="16"/>
          <w:szCs w:val="16"/>
        </w:rPr>
        <w:t>Билибина</w:t>
      </w:r>
      <w:proofErr w:type="spellEnd"/>
      <w:r w:rsidRPr="00D51A6E">
        <w:rPr>
          <w:bCs/>
          <w:sz w:val="16"/>
          <w:szCs w:val="16"/>
        </w:rPr>
        <w:t xml:space="preserve"> д. 9 – 4 868,8 тыс. руб.;</w:t>
      </w:r>
    </w:p>
    <w:p w:rsidR="00D51A6E" w:rsidRPr="00D51A6E" w:rsidRDefault="00D51A6E" w:rsidP="00D51A6E">
      <w:pPr>
        <w:tabs>
          <w:tab w:val="left" w:pos="993"/>
        </w:tabs>
        <w:jc w:val="both"/>
        <w:rPr>
          <w:bCs/>
          <w:sz w:val="16"/>
          <w:szCs w:val="16"/>
        </w:rPr>
      </w:pPr>
      <w:r w:rsidRPr="00D51A6E">
        <w:rPr>
          <w:bCs/>
          <w:sz w:val="16"/>
          <w:szCs w:val="16"/>
        </w:rPr>
        <w:t>Замена стояков и розливов холодного и горячего водоснабжения в МКД г. Билибино – 11 342,4 тыс. руб.;</w:t>
      </w:r>
    </w:p>
    <w:p w:rsidR="00D51A6E" w:rsidRPr="00D51A6E" w:rsidRDefault="00D51A6E" w:rsidP="00D51A6E">
      <w:pPr>
        <w:tabs>
          <w:tab w:val="left" w:pos="993"/>
        </w:tabs>
        <w:jc w:val="both"/>
        <w:rPr>
          <w:bCs/>
          <w:sz w:val="16"/>
          <w:szCs w:val="16"/>
        </w:rPr>
      </w:pPr>
      <w:proofErr w:type="gramStart"/>
      <w:r w:rsidRPr="00D51A6E">
        <w:rPr>
          <w:bCs/>
          <w:sz w:val="16"/>
          <w:szCs w:val="16"/>
        </w:rPr>
        <w:t>Ремонт бетонных крылец 12 подъездов МКД (м-н.</w:t>
      </w:r>
      <w:proofErr w:type="gramEnd"/>
      <w:r w:rsidRPr="00D51A6E">
        <w:rPr>
          <w:bCs/>
          <w:sz w:val="16"/>
          <w:szCs w:val="16"/>
        </w:rPr>
        <w:t xml:space="preserve"> Арктика, дома 1/1, 1/3, 3/2, 3/5, 5/3, ул. Курчатова, д. 12 (3 под.), ул. Октябрьская, дома 2, 3 (по 1 под.) – 4 100,00 тыс. руб.;</w:t>
      </w:r>
    </w:p>
    <w:p w:rsidR="00D51A6E" w:rsidRPr="00D51A6E" w:rsidRDefault="00D51A6E" w:rsidP="00D51A6E">
      <w:pPr>
        <w:tabs>
          <w:tab w:val="left" w:pos="993"/>
        </w:tabs>
        <w:jc w:val="both"/>
        <w:rPr>
          <w:bCs/>
          <w:sz w:val="16"/>
          <w:szCs w:val="16"/>
        </w:rPr>
      </w:pPr>
      <w:r w:rsidRPr="00D51A6E">
        <w:rPr>
          <w:bCs/>
          <w:sz w:val="16"/>
          <w:szCs w:val="16"/>
        </w:rPr>
        <w:t>Замена светильников с датчиком движения в подъездах МКД, приобретенных в 2020 году 1 500 шт. – 898,1 тыс. руб.;</w:t>
      </w:r>
    </w:p>
    <w:p w:rsidR="00D51A6E" w:rsidRPr="00D51A6E" w:rsidRDefault="00D51A6E" w:rsidP="00D51A6E">
      <w:pPr>
        <w:tabs>
          <w:tab w:val="left" w:pos="993"/>
        </w:tabs>
        <w:jc w:val="both"/>
        <w:rPr>
          <w:bCs/>
          <w:sz w:val="16"/>
          <w:szCs w:val="16"/>
        </w:rPr>
      </w:pPr>
      <w:r w:rsidRPr="00D51A6E">
        <w:rPr>
          <w:bCs/>
          <w:sz w:val="16"/>
          <w:szCs w:val="16"/>
        </w:rPr>
        <w:t>На ремонт муниципального жилищного фонда в сельских поселениях направлено 2 141,2 тыс. руб.</w:t>
      </w:r>
    </w:p>
    <w:p w:rsidR="00D51A6E" w:rsidRPr="00D51A6E" w:rsidRDefault="00D51A6E" w:rsidP="00D51A6E">
      <w:pPr>
        <w:tabs>
          <w:tab w:val="left" w:pos="993"/>
        </w:tabs>
        <w:jc w:val="both"/>
        <w:rPr>
          <w:bCs/>
          <w:sz w:val="16"/>
          <w:szCs w:val="16"/>
        </w:rPr>
      </w:pPr>
      <w:r w:rsidRPr="00D51A6E">
        <w:rPr>
          <w:bCs/>
          <w:sz w:val="16"/>
          <w:szCs w:val="16"/>
        </w:rPr>
        <w:lastRenderedPageBreak/>
        <w:t>Выполнены работы:</w:t>
      </w:r>
    </w:p>
    <w:p w:rsidR="00D51A6E" w:rsidRPr="00D51A6E" w:rsidRDefault="00D51A6E" w:rsidP="00D51A6E">
      <w:pPr>
        <w:tabs>
          <w:tab w:val="left" w:pos="993"/>
        </w:tabs>
        <w:jc w:val="both"/>
        <w:rPr>
          <w:bCs/>
          <w:sz w:val="16"/>
          <w:szCs w:val="16"/>
        </w:rPr>
      </w:pPr>
      <w:proofErr w:type="gramStart"/>
      <w:r w:rsidRPr="00D51A6E">
        <w:rPr>
          <w:bCs/>
          <w:sz w:val="16"/>
          <w:szCs w:val="16"/>
        </w:rPr>
        <w:t>Ремонт внутренних трубопроводов канализации с. Илирней, ул. Центральная, д.19, кв.1 и  ул. Школьная д. 1, кв. 5,10 – 148,9 тыс. руб.;</w:t>
      </w:r>
      <w:proofErr w:type="gramEnd"/>
    </w:p>
    <w:p w:rsidR="00D51A6E" w:rsidRPr="00D51A6E" w:rsidRDefault="00D51A6E" w:rsidP="00D51A6E">
      <w:pPr>
        <w:tabs>
          <w:tab w:val="left" w:pos="993"/>
        </w:tabs>
        <w:jc w:val="both"/>
        <w:rPr>
          <w:bCs/>
          <w:sz w:val="16"/>
          <w:szCs w:val="16"/>
        </w:rPr>
      </w:pPr>
      <w:r w:rsidRPr="00D51A6E">
        <w:rPr>
          <w:bCs/>
          <w:sz w:val="16"/>
          <w:szCs w:val="16"/>
        </w:rPr>
        <w:t>Замена трубопроводов канализации с устройством спутника многоквартирного дома по ул. Анюйская, д. 1-б в с. Островное – 694,7 тыс. руб.</w:t>
      </w:r>
    </w:p>
    <w:p w:rsidR="00D51A6E" w:rsidRPr="00D51A6E" w:rsidRDefault="00D51A6E" w:rsidP="00D51A6E">
      <w:pPr>
        <w:tabs>
          <w:tab w:val="left" w:pos="993"/>
        </w:tabs>
        <w:jc w:val="both"/>
        <w:rPr>
          <w:bCs/>
          <w:sz w:val="16"/>
          <w:szCs w:val="16"/>
        </w:rPr>
      </w:pPr>
      <w:r w:rsidRPr="00D51A6E">
        <w:rPr>
          <w:bCs/>
          <w:sz w:val="16"/>
          <w:szCs w:val="16"/>
        </w:rPr>
        <w:t xml:space="preserve">Ремонт квартиры ул. </w:t>
      </w:r>
      <w:proofErr w:type="gramStart"/>
      <w:r w:rsidRPr="00D51A6E">
        <w:rPr>
          <w:bCs/>
          <w:sz w:val="16"/>
          <w:szCs w:val="16"/>
        </w:rPr>
        <w:t>Советская</w:t>
      </w:r>
      <w:proofErr w:type="gramEnd"/>
      <w:r w:rsidRPr="00D51A6E">
        <w:rPr>
          <w:bCs/>
          <w:sz w:val="16"/>
          <w:szCs w:val="16"/>
        </w:rPr>
        <w:t>, д.  9 кв. 1 в с. Анюйск – 1 056,0 тыс. руб.</w:t>
      </w:r>
    </w:p>
    <w:p w:rsidR="00D51A6E" w:rsidRPr="00D51A6E" w:rsidRDefault="00D51A6E" w:rsidP="00D51A6E">
      <w:pPr>
        <w:tabs>
          <w:tab w:val="left" w:pos="993"/>
        </w:tabs>
        <w:jc w:val="both"/>
        <w:rPr>
          <w:bCs/>
          <w:sz w:val="16"/>
          <w:szCs w:val="16"/>
        </w:rPr>
      </w:pPr>
      <w:r w:rsidRPr="00D51A6E">
        <w:rPr>
          <w:bCs/>
          <w:sz w:val="16"/>
          <w:szCs w:val="16"/>
        </w:rPr>
        <w:t xml:space="preserve">Ремонт кровли ул. </w:t>
      </w:r>
      <w:proofErr w:type="gramStart"/>
      <w:r w:rsidRPr="00D51A6E">
        <w:rPr>
          <w:bCs/>
          <w:sz w:val="16"/>
          <w:szCs w:val="16"/>
        </w:rPr>
        <w:t>Лесная</w:t>
      </w:r>
      <w:proofErr w:type="gramEnd"/>
      <w:r w:rsidRPr="00D51A6E">
        <w:rPr>
          <w:bCs/>
          <w:sz w:val="16"/>
          <w:szCs w:val="16"/>
        </w:rPr>
        <w:t>, д. 1 в с. Омолон – 241,5 тыс. руб.</w:t>
      </w:r>
    </w:p>
    <w:p w:rsidR="00D51A6E" w:rsidRPr="00D51A6E" w:rsidRDefault="00D51A6E" w:rsidP="00D51A6E">
      <w:pPr>
        <w:tabs>
          <w:tab w:val="left" w:pos="993"/>
        </w:tabs>
        <w:jc w:val="center"/>
        <w:rPr>
          <w:b/>
          <w:bCs/>
          <w:sz w:val="16"/>
          <w:szCs w:val="16"/>
        </w:rPr>
      </w:pPr>
    </w:p>
    <w:p w:rsidR="00D51A6E" w:rsidRPr="00D51A6E" w:rsidRDefault="00D51A6E" w:rsidP="00D51A6E">
      <w:pPr>
        <w:tabs>
          <w:tab w:val="left" w:pos="567"/>
          <w:tab w:val="left" w:pos="993"/>
        </w:tabs>
        <w:kinsoku w:val="0"/>
        <w:overflowPunct w:val="0"/>
        <w:jc w:val="center"/>
        <w:textAlignment w:val="baseline"/>
        <w:rPr>
          <w:b/>
          <w:color w:val="000000"/>
          <w:kern w:val="24"/>
          <w:sz w:val="16"/>
          <w:szCs w:val="16"/>
        </w:rPr>
      </w:pPr>
      <w:r w:rsidRPr="00D51A6E">
        <w:rPr>
          <w:b/>
          <w:color w:val="000000"/>
          <w:kern w:val="24"/>
          <w:sz w:val="16"/>
          <w:szCs w:val="16"/>
        </w:rPr>
        <w:t>Ремонт жилых помещений</w:t>
      </w:r>
    </w:p>
    <w:p w:rsidR="00D51A6E" w:rsidRPr="00D51A6E" w:rsidRDefault="00D51A6E" w:rsidP="00D51A6E">
      <w:pPr>
        <w:tabs>
          <w:tab w:val="left" w:pos="567"/>
          <w:tab w:val="left" w:pos="993"/>
        </w:tabs>
        <w:kinsoku w:val="0"/>
        <w:overflowPunct w:val="0"/>
        <w:spacing w:before="100" w:beforeAutospacing="1" w:after="100" w:afterAutospacing="1"/>
        <w:contextualSpacing/>
        <w:textAlignment w:val="baseline"/>
        <w:rPr>
          <w:color w:val="000000"/>
          <w:kern w:val="24"/>
          <w:sz w:val="16"/>
          <w:szCs w:val="16"/>
        </w:rPr>
      </w:pPr>
      <w:r w:rsidRPr="00D51A6E">
        <w:rPr>
          <w:color w:val="000000"/>
          <w:kern w:val="24"/>
          <w:sz w:val="16"/>
          <w:szCs w:val="16"/>
        </w:rPr>
        <w:tab/>
      </w:r>
      <w:proofErr w:type="gramStart"/>
      <w:r w:rsidRPr="00D51A6E">
        <w:rPr>
          <w:color w:val="000000"/>
          <w:kern w:val="24"/>
          <w:sz w:val="16"/>
          <w:szCs w:val="16"/>
        </w:rPr>
        <w:t>В 2021 году продолжается реализация мероприятий «Субсидии на выполнение ремонта жилых помещений муниципального жилищного фонда, а также реконструкцию зданий для перевода нежилых помещений в категорию жилых помещений» Подпрограммы «Оказание содействия муниципальным образованиям в формировании муниципального жилищного фонда» Муниципальной программы «Социальная поддержка населения муниципального образования Билибинский муниципальный район  на 2016-2022 годы» в рамках Государственной программы «Развитие жилищного строительства в Чукотском автономном</w:t>
      </w:r>
      <w:proofErr w:type="gramEnd"/>
      <w:r w:rsidRPr="00D51A6E">
        <w:rPr>
          <w:color w:val="000000"/>
          <w:kern w:val="24"/>
          <w:sz w:val="16"/>
          <w:szCs w:val="16"/>
        </w:rPr>
        <w:t xml:space="preserve"> округе». По данной программе были выделены средства в размере 9 795,0 тыс. руб., что почти на 3,5 млн. руб. больше, чем в 2020 году, из них: средств окружного бюджета составили 9 746,0 тыс. руб., средства местного бюджета - 49,0 тыс. руб.</w:t>
      </w:r>
    </w:p>
    <w:p w:rsidR="00D51A6E" w:rsidRPr="00D51A6E" w:rsidRDefault="00D51A6E" w:rsidP="00D51A6E">
      <w:pPr>
        <w:tabs>
          <w:tab w:val="left" w:pos="567"/>
          <w:tab w:val="left" w:pos="993"/>
        </w:tabs>
        <w:kinsoku w:val="0"/>
        <w:overflowPunct w:val="0"/>
        <w:spacing w:before="100" w:beforeAutospacing="1" w:after="100" w:afterAutospacing="1"/>
        <w:contextualSpacing/>
        <w:jc w:val="both"/>
        <w:textAlignment w:val="baseline"/>
        <w:rPr>
          <w:color w:val="000000"/>
          <w:kern w:val="24"/>
          <w:sz w:val="16"/>
          <w:szCs w:val="16"/>
        </w:rPr>
      </w:pPr>
      <w:r w:rsidRPr="00D51A6E">
        <w:rPr>
          <w:color w:val="000000"/>
          <w:kern w:val="24"/>
          <w:sz w:val="16"/>
          <w:szCs w:val="16"/>
        </w:rPr>
        <w:t>На выделенные денежные средства было отремонтировано 8 жилых помещений из них:</w:t>
      </w:r>
    </w:p>
    <w:p w:rsidR="00D51A6E" w:rsidRPr="00D51A6E" w:rsidRDefault="00D51A6E" w:rsidP="00D51A6E">
      <w:pPr>
        <w:tabs>
          <w:tab w:val="left" w:pos="567"/>
          <w:tab w:val="left" w:pos="993"/>
        </w:tabs>
        <w:kinsoku w:val="0"/>
        <w:overflowPunct w:val="0"/>
        <w:spacing w:before="100" w:beforeAutospacing="1" w:after="100" w:afterAutospacing="1"/>
        <w:contextualSpacing/>
        <w:jc w:val="both"/>
        <w:textAlignment w:val="baseline"/>
        <w:rPr>
          <w:color w:val="000000"/>
          <w:kern w:val="24"/>
          <w:sz w:val="16"/>
          <w:szCs w:val="16"/>
        </w:rPr>
      </w:pPr>
      <w:r w:rsidRPr="00D51A6E">
        <w:rPr>
          <w:color w:val="000000"/>
          <w:kern w:val="24"/>
          <w:sz w:val="16"/>
          <w:szCs w:val="16"/>
        </w:rPr>
        <w:t>1 – однокомнатная квартира;</w:t>
      </w:r>
    </w:p>
    <w:p w:rsidR="00D51A6E" w:rsidRPr="00D51A6E" w:rsidRDefault="00D51A6E" w:rsidP="00D51A6E">
      <w:pPr>
        <w:tabs>
          <w:tab w:val="left" w:pos="567"/>
          <w:tab w:val="left" w:pos="993"/>
        </w:tabs>
        <w:kinsoku w:val="0"/>
        <w:overflowPunct w:val="0"/>
        <w:contextualSpacing/>
        <w:jc w:val="both"/>
        <w:textAlignment w:val="baseline"/>
        <w:rPr>
          <w:color w:val="000000"/>
          <w:kern w:val="24"/>
          <w:sz w:val="16"/>
          <w:szCs w:val="16"/>
          <w:highlight w:val="yellow"/>
        </w:rPr>
      </w:pPr>
      <w:r w:rsidRPr="00D51A6E">
        <w:rPr>
          <w:color w:val="000000"/>
          <w:kern w:val="24"/>
          <w:sz w:val="16"/>
          <w:szCs w:val="16"/>
        </w:rPr>
        <w:t>7 – двухкомнатных квартир.</w:t>
      </w:r>
    </w:p>
    <w:p w:rsidR="00D51A6E" w:rsidRPr="00D51A6E" w:rsidRDefault="00D51A6E" w:rsidP="00D51A6E">
      <w:pPr>
        <w:tabs>
          <w:tab w:val="left" w:pos="993"/>
        </w:tabs>
        <w:kinsoku w:val="0"/>
        <w:overflowPunct w:val="0"/>
        <w:jc w:val="both"/>
        <w:textAlignment w:val="baseline"/>
        <w:rPr>
          <w:sz w:val="16"/>
          <w:szCs w:val="16"/>
          <w:highlight w:val="yellow"/>
        </w:rPr>
      </w:pPr>
    </w:p>
    <w:p w:rsidR="00D51A6E" w:rsidRPr="00D51A6E" w:rsidRDefault="00D51A6E" w:rsidP="00D51A6E">
      <w:pPr>
        <w:tabs>
          <w:tab w:val="left" w:pos="993"/>
        </w:tabs>
        <w:jc w:val="center"/>
        <w:rPr>
          <w:b/>
          <w:bCs/>
          <w:sz w:val="16"/>
          <w:szCs w:val="16"/>
        </w:rPr>
      </w:pPr>
      <w:r w:rsidRPr="00D51A6E">
        <w:rPr>
          <w:b/>
          <w:bCs/>
          <w:sz w:val="16"/>
          <w:szCs w:val="16"/>
        </w:rPr>
        <w:t>Благоустройство</w:t>
      </w:r>
    </w:p>
    <w:p w:rsidR="00D51A6E" w:rsidRPr="00D51A6E" w:rsidRDefault="00D51A6E" w:rsidP="00D51A6E">
      <w:pPr>
        <w:tabs>
          <w:tab w:val="left" w:pos="993"/>
        </w:tabs>
        <w:jc w:val="both"/>
        <w:rPr>
          <w:bCs/>
          <w:sz w:val="16"/>
          <w:szCs w:val="16"/>
        </w:rPr>
      </w:pPr>
      <w:r w:rsidRPr="00D51A6E">
        <w:rPr>
          <w:bCs/>
          <w:sz w:val="16"/>
          <w:szCs w:val="16"/>
        </w:rPr>
        <w:tab/>
        <w:t>На реализацию мероприятий «Содействие развитию инфраструктуры и благоустройства городского поселения Билибино» и «Содействие развитию инфраструктуры и благоустройства сельских поселений» в 2021 году была выделена сумма в размере 133 607,4 тыс. руб., что на 71,4 млн. больше, чем в 2020 году:</w:t>
      </w:r>
    </w:p>
    <w:p w:rsidR="00D51A6E" w:rsidRPr="00D51A6E" w:rsidRDefault="00D51A6E" w:rsidP="00D51A6E">
      <w:pPr>
        <w:tabs>
          <w:tab w:val="left" w:pos="993"/>
        </w:tabs>
        <w:jc w:val="both"/>
        <w:rPr>
          <w:bCs/>
          <w:sz w:val="16"/>
          <w:szCs w:val="16"/>
        </w:rPr>
      </w:pPr>
      <w:r w:rsidRPr="00D51A6E">
        <w:rPr>
          <w:bCs/>
          <w:sz w:val="16"/>
          <w:szCs w:val="16"/>
        </w:rPr>
        <w:t xml:space="preserve">г. Билибино и с. Кепервеем – 128 882,1 тыс. руб., </w:t>
      </w:r>
    </w:p>
    <w:p w:rsidR="00D51A6E" w:rsidRPr="00D51A6E" w:rsidRDefault="00D51A6E" w:rsidP="00D51A6E">
      <w:pPr>
        <w:tabs>
          <w:tab w:val="left" w:pos="993"/>
        </w:tabs>
        <w:rPr>
          <w:bCs/>
          <w:sz w:val="16"/>
          <w:szCs w:val="16"/>
        </w:rPr>
      </w:pPr>
      <w:r w:rsidRPr="00D51A6E">
        <w:rPr>
          <w:bCs/>
          <w:sz w:val="16"/>
          <w:szCs w:val="16"/>
        </w:rPr>
        <w:t xml:space="preserve">с. Анюйск- 997,1 тыс. руб., </w:t>
      </w:r>
      <w:r w:rsidRPr="00D51A6E">
        <w:rPr>
          <w:bCs/>
          <w:sz w:val="16"/>
          <w:szCs w:val="16"/>
        </w:rPr>
        <w:br/>
        <w:t xml:space="preserve">           с. Илирней – 1 148,3 тыс. руб., </w:t>
      </w:r>
    </w:p>
    <w:p w:rsidR="00D51A6E" w:rsidRPr="00D51A6E" w:rsidRDefault="00D51A6E" w:rsidP="00D51A6E">
      <w:pPr>
        <w:tabs>
          <w:tab w:val="left" w:pos="993"/>
        </w:tabs>
        <w:jc w:val="both"/>
        <w:rPr>
          <w:bCs/>
          <w:sz w:val="16"/>
          <w:szCs w:val="16"/>
        </w:rPr>
      </w:pPr>
      <w:r w:rsidRPr="00D51A6E">
        <w:rPr>
          <w:bCs/>
          <w:sz w:val="16"/>
          <w:szCs w:val="16"/>
        </w:rPr>
        <w:t xml:space="preserve">с. Омолон – 1 591,5 тыс. руб., </w:t>
      </w:r>
    </w:p>
    <w:p w:rsidR="00D51A6E" w:rsidRPr="00D51A6E" w:rsidRDefault="00D51A6E" w:rsidP="00D51A6E">
      <w:pPr>
        <w:tabs>
          <w:tab w:val="left" w:pos="993"/>
        </w:tabs>
        <w:jc w:val="both"/>
        <w:rPr>
          <w:bCs/>
          <w:sz w:val="16"/>
          <w:szCs w:val="16"/>
        </w:rPr>
      </w:pPr>
      <w:r w:rsidRPr="00D51A6E">
        <w:rPr>
          <w:bCs/>
          <w:sz w:val="16"/>
          <w:szCs w:val="16"/>
        </w:rPr>
        <w:t>с. Островное – 988,4  тыс. руб.</w:t>
      </w:r>
    </w:p>
    <w:p w:rsidR="00D51A6E" w:rsidRPr="00D51A6E" w:rsidRDefault="00D51A6E" w:rsidP="00D51A6E">
      <w:pPr>
        <w:tabs>
          <w:tab w:val="left" w:pos="993"/>
        </w:tabs>
        <w:jc w:val="both"/>
        <w:rPr>
          <w:bCs/>
          <w:sz w:val="16"/>
          <w:szCs w:val="16"/>
        </w:rPr>
      </w:pPr>
      <w:r w:rsidRPr="00D51A6E">
        <w:rPr>
          <w:bCs/>
          <w:sz w:val="16"/>
          <w:szCs w:val="16"/>
        </w:rPr>
        <w:t>В 2021 году организациями и индивидуальными предпринимателями на контрактной и договорной основе выполнены следующие работы:</w:t>
      </w:r>
    </w:p>
    <w:p w:rsidR="00D51A6E" w:rsidRPr="00D51A6E" w:rsidRDefault="00D51A6E" w:rsidP="00D51A6E">
      <w:pPr>
        <w:tabs>
          <w:tab w:val="left" w:pos="993"/>
        </w:tabs>
        <w:jc w:val="both"/>
        <w:rPr>
          <w:bCs/>
          <w:sz w:val="16"/>
          <w:szCs w:val="16"/>
        </w:rPr>
      </w:pPr>
      <w:r w:rsidRPr="00D51A6E">
        <w:rPr>
          <w:bCs/>
          <w:sz w:val="16"/>
          <w:szCs w:val="16"/>
        </w:rPr>
        <w:t xml:space="preserve">- содержание дорог </w:t>
      </w:r>
      <w:proofErr w:type="spellStart"/>
      <w:r w:rsidRPr="00D51A6E">
        <w:rPr>
          <w:bCs/>
          <w:sz w:val="16"/>
          <w:szCs w:val="16"/>
        </w:rPr>
        <w:t>г.п</w:t>
      </w:r>
      <w:proofErr w:type="spellEnd"/>
      <w:r w:rsidRPr="00D51A6E">
        <w:rPr>
          <w:bCs/>
          <w:sz w:val="16"/>
          <w:szCs w:val="16"/>
        </w:rPr>
        <w:t>. Билибино – 4 470,8 тыс. руб.;</w:t>
      </w:r>
    </w:p>
    <w:p w:rsidR="00D51A6E" w:rsidRPr="00D51A6E" w:rsidRDefault="00D51A6E" w:rsidP="00D51A6E">
      <w:pPr>
        <w:tabs>
          <w:tab w:val="left" w:pos="993"/>
        </w:tabs>
        <w:jc w:val="both"/>
        <w:rPr>
          <w:bCs/>
          <w:sz w:val="16"/>
          <w:szCs w:val="16"/>
        </w:rPr>
      </w:pPr>
      <w:r w:rsidRPr="00D51A6E">
        <w:rPr>
          <w:bCs/>
          <w:sz w:val="16"/>
          <w:szCs w:val="16"/>
        </w:rPr>
        <w:t>- ремонт участка дороги по ул. Курчатова – 70 млн. руб.;</w:t>
      </w:r>
    </w:p>
    <w:p w:rsidR="00D51A6E" w:rsidRPr="00D51A6E" w:rsidRDefault="00D51A6E" w:rsidP="00D51A6E">
      <w:pPr>
        <w:tabs>
          <w:tab w:val="left" w:pos="993"/>
        </w:tabs>
        <w:jc w:val="both"/>
        <w:rPr>
          <w:bCs/>
          <w:sz w:val="16"/>
          <w:szCs w:val="16"/>
        </w:rPr>
      </w:pPr>
      <w:r w:rsidRPr="00D51A6E">
        <w:rPr>
          <w:bCs/>
          <w:sz w:val="16"/>
          <w:szCs w:val="16"/>
        </w:rPr>
        <w:t>- пылеподавление дорог  - 1 140,5 тыс. руб.;</w:t>
      </w:r>
    </w:p>
    <w:p w:rsidR="00D51A6E" w:rsidRPr="00D51A6E" w:rsidRDefault="00D51A6E" w:rsidP="00D51A6E">
      <w:pPr>
        <w:tabs>
          <w:tab w:val="left" w:pos="993"/>
        </w:tabs>
        <w:jc w:val="both"/>
        <w:rPr>
          <w:bCs/>
          <w:sz w:val="16"/>
          <w:szCs w:val="16"/>
        </w:rPr>
      </w:pPr>
      <w:r w:rsidRPr="00D51A6E">
        <w:rPr>
          <w:bCs/>
          <w:sz w:val="16"/>
          <w:szCs w:val="16"/>
        </w:rPr>
        <w:t>- закупка и установка дорожных знаков – 457,6 тыс. руб.;</w:t>
      </w:r>
    </w:p>
    <w:p w:rsidR="00D51A6E" w:rsidRPr="00D51A6E" w:rsidRDefault="00D51A6E" w:rsidP="00D51A6E">
      <w:pPr>
        <w:tabs>
          <w:tab w:val="left" w:pos="993"/>
        </w:tabs>
        <w:jc w:val="both"/>
        <w:rPr>
          <w:bCs/>
          <w:sz w:val="16"/>
          <w:szCs w:val="16"/>
        </w:rPr>
      </w:pPr>
      <w:r w:rsidRPr="00D51A6E">
        <w:rPr>
          <w:bCs/>
          <w:sz w:val="16"/>
          <w:szCs w:val="16"/>
        </w:rPr>
        <w:t>Проведена диагностика и оценка транспортно-эксплуатационного состояния автомобильных дорог г. Билибино – 390 тыс. руб., разработан проект организации дорожного движения (77,0 тыс. руб.).</w:t>
      </w:r>
    </w:p>
    <w:p w:rsidR="00D51A6E" w:rsidRPr="00D51A6E" w:rsidRDefault="00D51A6E" w:rsidP="00D51A6E">
      <w:pPr>
        <w:tabs>
          <w:tab w:val="left" w:pos="993"/>
        </w:tabs>
        <w:jc w:val="both"/>
        <w:rPr>
          <w:bCs/>
          <w:sz w:val="16"/>
          <w:szCs w:val="16"/>
        </w:rPr>
      </w:pPr>
      <w:r w:rsidRPr="00D51A6E">
        <w:rPr>
          <w:bCs/>
          <w:sz w:val="16"/>
          <w:szCs w:val="16"/>
        </w:rPr>
        <w:t>По обслуживанию и ремонту уличного освещения освоено– 3 239,4 тыс. руб. из них:</w:t>
      </w:r>
    </w:p>
    <w:p w:rsidR="00D51A6E" w:rsidRPr="00D51A6E" w:rsidRDefault="00D51A6E" w:rsidP="00D51A6E">
      <w:pPr>
        <w:tabs>
          <w:tab w:val="left" w:pos="993"/>
        </w:tabs>
        <w:jc w:val="both"/>
        <w:rPr>
          <w:bCs/>
          <w:sz w:val="16"/>
          <w:szCs w:val="16"/>
        </w:rPr>
      </w:pPr>
      <w:r w:rsidRPr="00D51A6E">
        <w:rPr>
          <w:bCs/>
          <w:sz w:val="16"/>
          <w:szCs w:val="16"/>
        </w:rPr>
        <w:t xml:space="preserve">- устройство освещения 5-ти проходов через арки МКД ул. Ленина, дома 12-12/1; </w:t>
      </w:r>
      <w:proofErr w:type="gramStart"/>
      <w:r w:rsidRPr="00D51A6E">
        <w:rPr>
          <w:bCs/>
          <w:sz w:val="16"/>
          <w:szCs w:val="16"/>
        </w:rPr>
        <w:t>м-н</w:t>
      </w:r>
      <w:proofErr w:type="gramEnd"/>
      <w:r w:rsidRPr="00D51A6E">
        <w:rPr>
          <w:bCs/>
          <w:sz w:val="16"/>
          <w:szCs w:val="16"/>
        </w:rPr>
        <w:t xml:space="preserve">. Арктика, дома 3/3 - 3/4 (Загс, Архив); </w:t>
      </w:r>
      <w:proofErr w:type="gramStart"/>
      <w:r w:rsidRPr="00D51A6E">
        <w:rPr>
          <w:bCs/>
          <w:sz w:val="16"/>
          <w:szCs w:val="16"/>
        </w:rPr>
        <w:t>м-н</w:t>
      </w:r>
      <w:proofErr w:type="gramEnd"/>
      <w:r w:rsidRPr="00D51A6E">
        <w:rPr>
          <w:bCs/>
          <w:sz w:val="16"/>
          <w:szCs w:val="16"/>
        </w:rPr>
        <w:t>. Арктика, дома 3/3-3/2 (от проезда к</w:t>
      </w:r>
      <w:proofErr w:type="gramStart"/>
      <w:r w:rsidRPr="00D51A6E">
        <w:rPr>
          <w:bCs/>
          <w:sz w:val="16"/>
          <w:szCs w:val="16"/>
        </w:rPr>
        <w:t xml:space="preserve"> Д</w:t>
      </w:r>
      <w:proofErr w:type="gramEnd"/>
      <w:r w:rsidRPr="00D51A6E">
        <w:rPr>
          <w:bCs/>
          <w:sz w:val="16"/>
          <w:szCs w:val="16"/>
        </w:rPr>
        <w:t>/с «Сказка»); м-н. Арктика, дома 2/3-2/4; 5/3-5/4, дом 1 корп. 2-3; освещение дворовой территории ул. Курчатова, дома 4-4/1; ул. Ленина, дома 3 и 5 – 856,4 тыс. руб.;</w:t>
      </w:r>
    </w:p>
    <w:p w:rsidR="00D51A6E" w:rsidRPr="00D51A6E" w:rsidRDefault="00D51A6E" w:rsidP="00D51A6E">
      <w:pPr>
        <w:tabs>
          <w:tab w:val="left" w:pos="993"/>
        </w:tabs>
        <w:jc w:val="both"/>
        <w:rPr>
          <w:bCs/>
          <w:sz w:val="16"/>
          <w:szCs w:val="16"/>
        </w:rPr>
      </w:pPr>
      <w:proofErr w:type="gramStart"/>
      <w:r w:rsidRPr="00D51A6E">
        <w:rPr>
          <w:bCs/>
          <w:sz w:val="16"/>
          <w:szCs w:val="16"/>
        </w:rPr>
        <w:t>- замена и ремонт освещения баннеров 9 шт. (ул. Ленина, дома 18, 24 и 7 (библиотека); м-н.</w:t>
      </w:r>
      <w:proofErr w:type="gramEnd"/>
      <w:r w:rsidRPr="00D51A6E">
        <w:rPr>
          <w:bCs/>
          <w:sz w:val="16"/>
          <w:szCs w:val="16"/>
        </w:rPr>
        <w:t xml:space="preserve"> Восточный, дома 6, 8 и 9; ул. 30 лет Советской Чукотки, дома 17 и 19; - 1 431,9 тыс. руб.;</w:t>
      </w:r>
    </w:p>
    <w:p w:rsidR="00D51A6E" w:rsidRPr="00D51A6E" w:rsidRDefault="00D51A6E" w:rsidP="00D51A6E">
      <w:pPr>
        <w:tabs>
          <w:tab w:val="left" w:pos="993"/>
        </w:tabs>
        <w:jc w:val="both"/>
        <w:rPr>
          <w:bCs/>
          <w:sz w:val="16"/>
          <w:szCs w:val="16"/>
        </w:rPr>
      </w:pPr>
      <w:r w:rsidRPr="00D51A6E">
        <w:rPr>
          <w:bCs/>
          <w:sz w:val="16"/>
          <w:szCs w:val="16"/>
        </w:rPr>
        <w:t>- архитектурная подсветка цифровой вышки РТРС – 3 124,0 тыс. руб.;</w:t>
      </w:r>
    </w:p>
    <w:p w:rsidR="00D51A6E" w:rsidRPr="00D51A6E" w:rsidRDefault="00D51A6E" w:rsidP="00D51A6E">
      <w:pPr>
        <w:tabs>
          <w:tab w:val="left" w:pos="993"/>
        </w:tabs>
        <w:jc w:val="both"/>
        <w:rPr>
          <w:bCs/>
          <w:sz w:val="16"/>
          <w:szCs w:val="16"/>
        </w:rPr>
      </w:pPr>
      <w:r w:rsidRPr="00D51A6E">
        <w:rPr>
          <w:bCs/>
          <w:sz w:val="16"/>
          <w:szCs w:val="16"/>
        </w:rPr>
        <w:t>- освещение зоны общественного пространства ул. Ленина, д. 1 (6 фонарей) – 1 400,00 тыс. руб.;</w:t>
      </w:r>
    </w:p>
    <w:p w:rsidR="00D51A6E" w:rsidRPr="00D51A6E" w:rsidRDefault="00D51A6E" w:rsidP="00D51A6E">
      <w:pPr>
        <w:tabs>
          <w:tab w:val="left" w:pos="993"/>
        </w:tabs>
        <w:jc w:val="both"/>
        <w:rPr>
          <w:bCs/>
          <w:sz w:val="16"/>
          <w:szCs w:val="16"/>
        </w:rPr>
      </w:pPr>
      <w:r w:rsidRPr="00D51A6E">
        <w:rPr>
          <w:bCs/>
          <w:sz w:val="16"/>
          <w:szCs w:val="16"/>
        </w:rPr>
        <w:t>- прокладка по деревьям гирлянд наружной иллюминации по ул. Ленина в районе площади Ленина – 1 200,00 тыс. руб.;</w:t>
      </w:r>
    </w:p>
    <w:p w:rsidR="00D51A6E" w:rsidRPr="00D51A6E" w:rsidRDefault="00D51A6E" w:rsidP="00D51A6E">
      <w:pPr>
        <w:tabs>
          <w:tab w:val="left" w:pos="993"/>
        </w:tabs>
        <w:jc w:val="both"/>
        <w:rPr>
          <w:bCs/>
          <w:sz w:val="16"/>
          <w:szCs w:val="16"/>
        </w:rPr>
      </w:pPr>
      <w:r w:rsidRPr="00D51A6E">
        <w:rPr>
          <w:bCs/>
          <w:sz w:val="16"/>
          <w:szCs w:val="16"/>
        </w:rPr>
        <w:t>- закупка и монтаж цифровых светодиодных часов с термометрами (2 ед.)– 629,3 тыс. руб.</w:t>
      </w:r>
    </w:p>
    <w:p w:rsidR="00D51A6E" w:rsidRPr="00D51A6E" w:rsidRDefault="00D51A6E" w:rsidP="00D51A6E">
      <w:pPr>
        <w:tabs>
          <w:tab w:val="left" w:pos="993"/>
        </w:tabs>
        <w:jc w:val="both"/>
        <w:rPr>
          <w:bCs/>
          <w:sz w:val="16"/>
          <w:szCs w:val="16"/>
        </w:rPr>
      </w:pPr>
      <w:r w:rsidRPr="00D51A6E">
        <w:rPr>
          <w:bCs/>
          <w:sz w:val="16"/>
          <w:szCs w:val="16"/>
        </w:rPr>
        <w:t>Также в 2021 году выполнены работы по санитарной очистке территорий, обслуживанию уличного освещения, содержанию дорог, содержанию кладбищ, регулирование численности животных без владельцев и другие работы.</w:t>
      </w:r>
    </w:p>
    <w:p w:rsidR="00D51A6E" w:rsidRPr="00D51A6E" w:rsidRDefault="00D51A6E" w:rsidP="00D51A6E">
      <w:pPr>
        <w:tabs>
          <w:tab w:val="left" w:pos="993"/>
        </w:tabs>
        <w:jc w:val="both"/>
        <w:rPr>
          <w:bCs/>
          <w:sz w:val="16"/>
          <w:szCs w:val="16"/>
        </w:rPr>
      </w:pPr>
      <w:r w:rsidRPr="00D51A6E">
        <w:rPr>
          <w:bCs/>
          <w:sz w:val="16"/>
          <w:szCs w:val="16"/>
        </w:rPr>
        <w:t>Снос бассейна Нептун – 18 900,00 тыс. руб.</w:t>
      </w:r>
    </w:p>
    <w:p w:rsidR="00D51A6E" w:rsidRPr="00D51A6E" w:rsidRDefault="00D51A6E" w:rsidP="00D51A6E">
      <w:pPr>
        <w:tabs>
          <w:tab w:val="left" w:pos="993"/>
        </w:tabs>
        <w:jc w:val="both"/>
        <w:rPr>
          <w:bCs/>
          <w:sz w:val="16"/>
          <w:szCs w:val="16"/>
        </w:rPr>
      </w:pPr>
      <w:r w:rsidRPr="00D51A6E">
        <w:rPr>
          <w:bCs/>
          <w:sz w:val="16"/>
          <w:szCs w:val="16"/>
        </w:rPr>
        <w:t>Санитарное содержание городских территорий – 1 820,0 тыс. руб.</w:t>
      </w:r>
    </w:p>
    <w:p w:rsidR="00D51A6E" w:rsidRPr="00D51A6E" w:rsidRDefault="00D51A6E" w:rsidP="00D51A6E">
      <w:pPr>
        <w:tabs>
          <w:tab w:val="left" w:pos="993"/>
        </w:tabs>
        <w:jc w:val="both"/>
        <w:rPr>
          <w:bCs/>
          <w:sz w:val="16"/>
          <w:szCs w:val="16"/>
        </w:rPr>
      </w:pPr>
      <w:r w:rsidRPr="00D51A6E">
        <w:rPr>
          <w:bCs/>
          <w:sz w:val="16"/>
          <w:szCs w:val="16"/>
        </w:rPr>
        <w:t>Содержание тротуаров и внутриквартальных проездов – 2 247,8 тыс. руб.</w:t>
      </w:r>
    </w:p>
    <w:p w:rsidR="00D51A6E" w:rsidRPr="00D51A6E" w:rsidRDefault="00D51A6E" w:rsidP="00D51A6E">
      <w:pPr>
        <w:tabs>
          <w:tab w:val="left" w:pos="993"/>
        </w:tabs>
        <w:jc w:val="both"/>
        <w:rPr>
          <w:bCs/>
          <w:sz w:val="16"/>
          <w:szCs w:val="16"/>
        </w:rPr>
      </w:pPr>
      <w:proofErr w:type="gramStart"/>
      <w:r w:rsidRPr="00D51A6E">
        <w:rPr>
          <w:bCs/>
          <w:sz w:val="16"/>
          <w:szCs w:val="16"/>
        </w:rPr>
        <w:t>Содержание кладбищ городского и сельских поселений – 4 700,00 тыс. руб., из них 3 600,0 тыс. руб. направлены на отсыпку проезда и устройство водоотводной канавы на городском кладбище.</w:t>
      </w:r>
      <w:proofErr w:type="gramEnd"/>
    </w:p>
    <w:p w:rsidR="00D51A6E" w:rsidRPr="00D51A6E" w:rsidRDefault="00D51A6E" w:rsidP="00D51A6E">
      <w:pPr>
        <w:tabs>
          <w:tab w:val="left" w:pos="993"/>
        </w:tabs>
        <w:jc w:val="both"/>
        <w:rPr>
          <w:bCs/>
          <w:sz w:val="16"/>
          <w:szCs w:val="16"/>
        </w:rPr>
      </w:pPr>
      <w:r w:rsidRPr="00D51A6E">
        <w:rPr>
          <w:bCs/>
          <w:sz w:val="16"/>
          <w:szCs w:val="16"/>
        </w:rPr>
        <w:t xml:space="preserve">На цветочное оформление клумб и уход за зелеными насаждениями в 2021 году затрачено 640,00 тыс. руб. </w:t>
      </w:r>
    </w:p>
    <w:p w:rsidR="00D51A6E" w:rsidRPr="00D51A6E" w:rsidRDefault="00D51A6E" w:rsidP="00D51A6E">
      <w:pPr>
        <w:tabs>
          <w:tab w:val="left" w:pos="993"/>
        </w:tabs>
        <w:jc w:val="both"/>
        <w:rPr>
          <w:bCs/>
          <w:sz w:val="16"/>
          <w:szCs w:val="16"/>
        </w:rPr>
      </w:pPr>
      <w:r w:rsidRPr="00D51A6E">
        <w:rPr>
          <w:bCs/>
          <w:sz w:val="16"/>
          <w:szCs w:val="16"/>
        </w:rPr>
        <w:t xml:space="preserve">Изготовление </w:t>
      </w:r>
      <w:proofErr w:type="spellStart"/>
      <w:r w:rsidRPr="00D51A6E">
        <w:rPr>
          <w:bCs/>
          <w:sz w:val="16"/>
          <w:szCs w:val="16"/>
        </w:rPr>
        <w:t>артобъекта</w:t>
      </w:r>
      <w:proofErr w:type="spellEnd"/>
      <w:r w:rsidRPr="00D51A6E">
        <w:rPr>
          <w:bCs/>
          <w:sz w:val="16"/>
          <w:szCs w:val="16"/>
        </w:rPr>
        <w:t xml:space="preserve"> «Олень с нартами» - 216,0 тыс. руб.</w:t>
      </w:r>
    </w:p>
    <w:p w:rsidR="00D51A6E" w:rsidRPr="00D51A6E" w:rsidRDefault="00D51A6E" w:rsidP="00D51A6E">
      <w:pPr>
        <w:tabs>
          <w:tab w:val="left" w:pos="993"/>
        </w:tabs>
        <w:jc w:val="both"/>
        <w:rPr>
          <w:bCs/>
          <w:sz w:val="16"/>
          <w:szCs w:val="16"/>
        </w:rPr>
      </w:pPr>
      <w:r w:rsidRPr="00D51A6E">
        <w:rPr>
          <w:bCs/>
          <w:sz w:val="16"/>
          <w:szCs w:val="16"/>
        </w:rPr>
        <w:t>Обустройство зоны отдыха по ул. Курчатова (фонтан)  –5 600,00 тыс. руб.</w:t>
      </w:r>
    </w:p>
    <w:p w:rsidR="00D51A6E" w:rsidRPr="00D51A6E" w:rsidRDefault="00D51A6E" w:rsidP="00D51A6E">
      <w:pPr>
        <w:tabs>
          <w:tab w:val="left" w:pos="993"/>
        </w:tabs>
        <w:jc w:val="both"/>
        <w:rPr>
          <w:bCs/>
          <w:sz w:val="16"/>
          <w:szCs w:val="16"/>
        </w:rPr>
      </w:pPr>
      <w:r w:rsidRPr="00D51A6E">
        <w:rPr>
          <w:bCs/>
          <w:sz w:val="16"/>
          <w:szCs w:val="16"/>
        </w:rPr>
        <w:t>Ремонт и обслуживание детских игровых площадок  – 749,8 тыс. руб.</w:t>
      </w:r>
    </w:p>
    <w:p w:rsidR="00D51A6E" w:rsidRPr="00D51A6E" w:rsidRDefault="00D51A6E" w:rsidP="00D51A6E">
      <w:pPr>
        <w:tabs>
          <w:tab w:val="left" w:pos="993"/>
        </w:tabs>
        <w:jc w:val="both"/>
        <w:rPr>
          <w:bCs/>
          <w:sz w:val="16"/>
          <w:szCs w:val="16"/>
        </w:rPr>
      </w:pPr>
      <w:r w:rsidRPr="00D51A6E">
        <w:rPr>
          <w:bCs/>
          <w:sz w:val="16"/>
          <w:szCs w:val="16"/>
        </w:rPr>
        <w:t xml:space="preserve">Устройство </w:t>
      </w:r>
      <w:proofErr w:type="spellStart"/>
      <w:r w:rsidRPr="00D51A6E">
        <w:rPr>
          <w:bCs/>
          <w:sz w:val="16"/>
          <w:szCs w:val="16"/>
        </w:rPr>
        <w:t>травмобезопасного</w:t>
      </w:r>
      <w:proofErr w:type="spellEnd"/>
      <w:r w:rsidRPr="00D51A6E">
        <w:rPr>
          <w:bCs/>
          <w:sz w:val="16"/>
          <w:szCs w:val="16"/>
        </w:rPr>
        <w:t xml:space="preserve"> покрытия на детской площадке по ул. Заводская д.4 </w:t>
      </w:r>
      <w:proofErr w:type="spellStart"/>
      <w:r w:rsidRPr="00D51A6E">
        <w:rPr>
          <w:bCs/>
          <w:sz w:val="16"/>
          <w:szCs w:val="16"/>
        </w:rPr>
        <w:t>г</w:t>
      </w:r>
      <w:proofErr w:type="gramStart"/>
      <w:r w:rsidRPr="00D51A6E">
        <w:rPr>
          <w:bCs/>
          <w:sz w:val="16"/>
          <w:szCs w:val="16"/>
        </w:rPr>
        <w:t>.Б</w:t>
      </w:r>
      <w:proofErr w:type="gramEnd"/>
      <w:r w:rsidRPr="00D51A6E">
        <w:rPr>
          <w:bCs/>
          <w:sz w:val="16"/>
          <w:szCs w:val="16"/>
        </w:rPr>
        <w:t>илибино</w:t>
      </w:r>
      <w:proofErr w:type="spellEnd"/>
      <w:r w:rsidRPr="00D51A6E">
        <w:rPr>
          <w:bCs/>
          <w:sz w:val="16"/>
          <w:szCs w:val="16"/>
        </w:rPr>
        <w:t xml:space="preserve"> – 3 035,0 тыс. руб.</w:t>
      </w:r>
    </w:p>
    <w:p w:rsidR="00D51A6E" w:rsidRPr="00D51A6E" w:rsidRDefault="00D51A6E" w:rsidP="00D51A6E">
      <w:pPr>
        <w:tabs>
          <w:tab w:val="left" w:pos="993"/>
        </w:tabs>
        <w:jc w:val="both"/>
        <w:rPr>
          <w:bCs/>
          <w:sz w:val="16"/>
          <w:szCs w:val="16"/>
        </w:rPr>
      </w:pPr>
      <w:r w:rsidRPr="00D51A6E">
        <w:rPr>
          <w:bCs/>
          <w:sz w:val="16"/>
          <w:szCs w:val="16"/>
        </w:rPr>
        <w:t xml:space="preserve">Устройство тротуарной плитки по ул. </w:t>
      </w:r>
      <w:proofErr w:type="gramStart"/>
      <w:r w:rsidRPr="00D51A6E">
        <w:rPr>
          <w:bCs/>
          <w:sz w:val="16"/>
          <w:szCs w:val="16"/>
        </w:rPr>
        <w:t>Комсомольская</w:t>
      </w:r>
      <w:proofErr w:type="gramEnd"/>
      <w:r w:rsidRPr="00D51A6E">
        <w:rPr>
          <w:bCs/>
          <w:sz w:val="16"/>
          <w:szCs w:val="16"/>
        </w:rPr>
        <w:t xml:space="preserve"> (напротив Гастронома) – 7 411,2 тыс. руб.</w:t>
      </w:r>
    </w:p>
    <w:p w:rsidR="00D51A6E" w:rsidRPr="00D51A6E" w:rsidRDefault="00D51A6E" w:rsidP="00D51A6E">
      <w:pPr>
        <w:tabs>
          <w:tab w:val="left" w:pos="993"/>
        </w:tabs>
        <w:jc w:val="both"/>
        <w:rPr>
          <w:bCs/>
          <w:sz w:val="16"/>
          <w:szCs w:val="16"/>
        </w:rPr>
      </w:pPr>
      <w:r w:rsidRPr="00D51A6E">
        <w:rPr>
          <w:bCs/>
          <w:sz w:val="16"/>
          <w:szCs w:val="16"/>
        </w:rPr>
        <w:t>Установка ограждения и скамеек по ул. Комсомольская – 1 861,0 тыс. руб.</w:t>
      </w:r>
    </w:p>
    <w:p w:rsidR="00D51A6E" w:rsidRPr="00D51A6E" w:rsidRDefault="00D51A6E" w:rsidP="00D51A6E">
      <w:pPr>
        <w:tabs>
          <w:tab w:val="left" w:pos="993"/>
        </w:tabs>
        <w:jc w:val="both"/>
        <w:rPr>
          <w:bCs/>
          <w:sz w:val="16"/>
          <w:szCs w:val="16"/>
        </w:rPr>
      </w:pPr>
      <w:r w:rsidRPr="00D51A6E">
        <w:rPr>
          <w:bCs/>
          <w:sz w:val="16"/>
          <w:szCs w:val="16"/>
        </w:rPr>
        <w:t>Устройство тротуарной плитки от дома 12 по ул. Ленина до почты и ДК – 3 540,8 тыс. руб.</w:t>
      </w:r>
    </w:p>
    <w:p w:rsidR="00D51A6E" w:rsidRPr="00D51A6E" w:rsidRDefault="00D51A6E" w:rsidP="00D51A6E">
      <w:pPr>
        <w:tabs>
          <w:tab w:val="left" w:pos="993"/>
        </w:tabs>
        <w:jc w:val="both"/>
        <w:rPr>
          <w:bCs/>
          <w:sz w:val="16"/>
          <w:szCs w:val="16"/>
        </w:rPr>
      </w:pPr>
      <w:r w:rsidRPr="00D51A6E">
        <w:rPr>
          <w:bCs/>
          <w:sz w:val="16"/>
          <w:szCs w:val="16"/>
        </w:rPr>
        <w:t>Устройство тротуарной плитки от Техникума до пл. Ленина – 3 444,2 тыс. руб.</w:t>
      </w:r>
    </w:p>
    <w:p w:rsidR="00D51A6E" w:rsidRPr="00D51A6E" w:rsidRDefault="00D51A6E" w:rsidP="00D51A6E">
      <w:pPr>
        <w:tabs>
          <w:tab w:val="left" w:pos="993"/>
        </w:tabs>
        <w:jc w:val="both"/>
        <w:rPr>
          <w:bCs/>
          <w:sz w:val="16"/>
          <w:szCs w:val="16"/>
        </w:rPr>
      </w:pPr>
      <w:proofErr w:type="gramStart"/>
      <w:r w:rsidRPr="00D51A6E">
        <w:rPr>
          <w:bCs/>
          <w:sz w:val="16"/>
          <w:szCs w:val="16"/>
        </w:rPr>
        <w:t>Нанесение рисунков на ТП 166, 136 (ул. Ленина, д. 17, м-н.</w:t>
      </w:r>
      <w:proofErr w:type="gramEnd"/>
      <w:r w:rsidRPr="00D51A6E">
        <w:rPr>
          <w:bCs/>
          <w:sz w:val="16"/>
          <w:szCs w:val="16"/>
        </w:rPr>
        <w:t xml:space="preserve"> Арктика, д. 1) – 404,9 тыс. руб.</w:t>
      </w:r>
    </w:p>
    <w:p w:rsidR="00D51A6E" w:rsidRPr="00D51A6E" w:rsidRDefault="00D51A6E" w:rsidP="00D51A6E">
      <w:pPr>
        <w:tabs>
          <w:tab w:val="left" w:pos="993"/>
        </w:tabs>
        <w:jc w:val="both"/>
        <w:rPr>
          <w:bCs/>
          <w:sz w:val="16"/>
          <w:szCs w:val="16"/>
        </w:rPr>
      </w:pPr>
      <w:r w:rsidRPr="00D51A6E">
        <w:rPr>
          <w:bCs/>
          <w:sz w:val="16"/>
          <w:szCs w:val="16"/>
        </w:rPr>
        <w:t>Приобретение новогодних игрушек для елки г. Билибино и с. Кепервеем – 742,5 тыс. руб.</w:t>
      </w:r>
    </w:p>
    <w:p w:rsidR="00D51A6E" w:rsidRPr="00D51A6E" w:rsidRDefault="00D51A6E" w:rsidP="00D51A6E">
      <w:pPr>
        <w:tabs>
          <w:tab w:val="left" w:pos="993"/>
        </w:tabs>
        <w:jc w:val="both"/>
        <w:rPr>
          <w:bCs/>
          <w:sz w:val="16"/>
          <w:szCs w:val="16"/>
        </w:rPr>
      </w:pPr>
      <w:r w:rsidRPr="00D51A6E">
        <w:rPr>
          <w:bCs/>
          <w:sz w:val="16"/>
          <w:szCs w:val="16"/>
        </w:rPr>
        <w:t>Содержание общественных туалетов в г. Билибино и с. Омолон –  536,8 тыс. руб.</w:t>
      </w:r>
    </w:p>
    <w:p w:rsidR="00D51A6E" w:rsidRPr="00D51A6E" w:rsidRDefault="00D51A6E" w:rsidP="00D51A6E">
      <w:pPr>
        <w:tabs>
          <w:tab w:val="left" w:pos="993"/>
        </w:tabs>
        <w:jc w:val="both"/>
        <w:rPr>
          <w:bCs/>
          <w:sz w:val="16"/>
          <w:szCs w:val="16"/>
        </w:rPr>
      </w:pPr>
      <w:r w:rsidRPr="00D51A6E">
        <w:rPr>
          <w:bCs/>
          <w:sz w:val="16"/>
          <w:szCs w:val="16"/>
        </w:rPr>
        <w:t>Поставка светильников уличного освещения для с. Илирней и с. Омолон – 176,3 тыс. руб.</w:t>
      </w:r>
    </w:p>
    <w:p w:rsidR="00D51A6E" w:rsidRPr="00D51A6E" w:rsidRDefault="00D51A6E" w:rsidP="00D51A6E">
      <w:pPr>
        <w:tabs>
          <w:tab w:val="left" w:pos="993"/>
        </w:tabs>
        <w:jc w:val="both"/>
        <w:rPr>
          <w:bCs/>
          <w:sz w:val="16"/>
          <w:szCs w:val="16"/>
        </w:rPr>
      </w:pPr>
      <w:r w:rsidRPr="00D51A6E">
        <w:rPr>
          <w:bCs/>
          <w:sz w:val="16"/>
          <w:szCs w:val="16"/>
        </w:rPr>
        <w:t>Ремонт уличного освещения с. Омолон – 212,4 тыс. руб.</w:t>
      </w:r>
    </w:p>
    <w:p w:rsidR="00D51A6E" w:rsidRPr="00D51A6E" w:rsidRDefault="00D51A6E" w:rsidP="00D51A6E">
      <w:pPr>
        <w:tabs>
          <w:tab w:val="left" w:pos="993"/>
        </w:tabs>
        <w:jc w:val="both"/>
        <w:rPr>
          <w:bCs/>
          <w:sz w:val="16"/>
          <w:szCs w:val="16"/>
        </w:rPr>
      </w:pPr>
      <w:proofErr w:type="gramStart"/>
      <w:r w:rsidRPr="00D51A6E">
        <w:rPr>
          <w:bCs/>
          <w:sz w:val="16"/>
          <w:szCs w:val="16"/>
        </w:rPr>
        <w:t>Снос строений в с. Омолон (ул. Советская, д. 7), с. Островное (ул. Гагарина, дома 3 и 10), с. Анюйск и с. Илирней (брошенные постройки) – 785,0 тыс. руб.</w:t>
      </w:r>
      <w:proofErr w:type="gramEnd"/>
    </w:p>
    <w:p w:rsidR="00D51A6E" w:rsidRPr="00D51A6E" w:rsidRDefault="00D51A6E" w:rsidP="00D51A6E">
      <w:pPr>
        <w:tabs>
          <w:tab w:val="left" w:pos="993"/>
        </w:tabs>
        <w:jc w:val="both"/>
        <w:rPr>
          <w:bCs/>
          <w:sz w:val="16"/>
          <w:szCs w:val="16"/>
        </w:rPr>
      </w:pPr>
      <w:r w:rsidRPr="00D51A6E">
        <w:rPr>
          <w:bCs/>
          <w:sz w:val="16"/>
          <w:szCs w:val="16"/>
        </w:rPr>
        <w:t>Изготовление и установка инсталляции "Анюйск" при въезде в населенный пункт, изготовление "Вечного огня" к памятнику ветеранам ВОВ – 85 тыс. руб.</w:t>
      </w:r>
    </w:p>
    <w:p w:rsidR="00D51A6E" w:rsidRPr="00D51A6E" w:rsidRDefault="00D51A6E" w:rsidP="00D51A6E">
      <w:pPr>
        <w:tabs>
          <w:tab w:val="left" w:pos="993"/>
        </w:tabs>
        <w:jc w:val="both"/>
        <w:rPr>
          <w:bCs/>
          <w:sz w:val="16"/>
          <w:szCs w:val="16"/>
        </w:rPr>
      </w:pPr>
      <w:r w:rsidRPr="00D51A6E">
        <w:rPr>
          <w:bCs/>
          <w:sz w:val="16"/>
          <w:szCs w:val="16"/>
        </w:rPr>
        <w:t xml:space="preserve">На территории Билибинского района продолжает реализовываться Программа </w:t>
      </w:r>
      <w:proofErr w:type="gramStart"/>
      <w:r w:rsidRPr="00D51A6E">
        <w:rPr>
          <w:bCs/>
          <w:sz w:val="16"/>
          <w:szCs w:val="16"/>
        </w:rPr>
        <w:t>инициативного</w:t>
      </w:r>
      <w:proofErr w:type="gramEnd"/>
      <w:r w:rsidRPr="00D51A6E">
        <w:rPr>
          <w:bCs/>
          <w:sz w:val="16"/>
          <w:szCs w:val="16"/>
        </w:rPr>
        <w:t xml:space="preserve"> бюджетирования. Жители районов, участвуя в опросах, принимали решения о том, куда направить средства бюджета.</w:t>
      </w:r>
    </w:p>
    <w:p w:rsidR="00D51A6E" w:rsidRPr="00D51A6E" w:rsidRDefault="00D51A6E" w:rsidP="00D51A6E">
      <w:pPr>
        <w:tabs>
          <w:tab w:val="left" w:pos="993"/>
        </w:tabs>
        <w:jc w:val="both"/>
        <w:rPr>
          <w:bCs/>
          <w:sz w:val="16"/>
          <w:szCs w:val="16"/>
        </w:rPr>
      </w:pPr>
      <w:r w:rsidRPr="00D51A6E">
        <w:rPr>
          <w:bCs/>
          <w:sz w:val="16"/>
          <w:szCs w:val="16"/>
        </w:rPr>
        <w:t>Благодаря данной программе в 2021 году на территории Билибинского муниципального района было реализовано 3 проекта на общую сумму 16,4 млн. руб., из них за счет ОБ – 9 950,0 тыс. руб., МБ – 6 474,4 тыс. руб.:</w:t>
      </w:r>
    </w:p>
    <w:p w:rsidR="00D51A6E" w:rsidRPr="00D51A6E" w:rsidRDefault="00D51A6E" w:rsidP="00D51A6E">
      <w:pPr>
        <w:tabs>
          <w:tab w:val="left" w:pos="993"/>
        </w:tabs>
        <w:jc w:val="both"/>
        <w:rPr>
          <w:bCs/>
          <w:sz w:val="16"/>
          <w:szCs w:val="16"/>
        </w:rPr>
      </w:pPr>
      <w:r w:rsidRPr="00D51A6E">
        <w:rPr>
          <w:bCs/>
          <w:sz w:val="16"/>
          <w:szCs w:val="16"/>
        </w:rPr>
        <w:t> -  устройство тротуарной плитки от ДК до площади Ленина – 3 822,0 тыс. руб.;</w:t>
      </w:r>
    </w:p>
    <w:p w:rsidR="00D51A6E" w:rsidRPr="00D51A6E" w:rsidRDefault="00D51A6E" w:rsidP="00D51A6E">
      <w:pPr>
        <w:tabs>
          <w:tab w:val="left" w:pos="993"/>
        </w:tabs>
        <w:jc w:val="both"/>
        <w:rPr>
          <w:bCs/>
          <w:sz w:val="16"/>
          <w:szCs w:val="16"/>
        </w:rPr>
      </w:pPr>
      <w:r w:rsidRPr="00D51A6E">
        <w:rPr>
          <w:bCs/>
          <w:sz w:val="16"/>
          <w:szCs w:val="16"/>
        </w:rPr>
        <w:t xml:space="preserve">-  устройство </w:t>
      </w:r>
      <w:proofErr w:type="spellStart"/>
      <w:r w:rsidRPr="00D51A6E">
        <w:rPr>
          <w:bCs/>
          <w:sz w:val="16"/>
          <w:szCs w:val="16"/>
        </w:rPr>
        <w:t>травмобезопасного</w:t>
      </w:r>
      <w:proofErr w:type="spellEnd"/>
      <w:r w:rsidRPr="00D51A6E">
        <w:rPr>
          <w:bCs/>
          <w:sz w:val="16"/>
          <w:szCs w:val="16"/>
        </w:rPr>
        <w:t xml:space="preserve"> покрытия на детской площадке в микрорайоне </w:t>
      </w:r>
      <w:proofErr w:type="gramStart"/>
      <w:r w:rsidRPr="00D51A6E">
        <w:rPr>
          <w:bCs/>
          <w:sz w:val="16"/>
          <w:szCs w:val="16"/>
        </w:rPr>
        <w:t>Восточный</w:t>
      </w:r>
      <w:proofErr w:type="gramEnd"/>
      <w:r w:rsidRPr="00D51A6E">
        <w:rPr>
          <w:bCs/>
          <w:sz w:val="16"/>
          <w:szCs w:val="16"/>
        </w:rPr>
        <w:t xml:space="preserve"> д. 1/5  - 6 265,8 тыс. руб.;</w:t>
      </w:r>
    </w:p>
    <w:p w:rsidR="00D51A6E" w:rsidRPr="00D51A6E" w:rsidRDefault="00D51A6E" w:rsidP="00D51A6E">
      <w:pPr>
        <w:tabs>
          <w:tab w:val="left" w:pos="993"/>
        </w:tabs>
        <w:jc w:val="both"/>
        <w:rPr>
          <w:bCs/>
          <w:sz w:val="16"/>
          <w:szCs w:val="16"/>
        </w:rPr>
      </w:pPr>
      <w:r w:rsidRPr="00D51A6E">
        <w:rPr>
          <w:bCs/>
          <w:sz w:val="16"/>
          <w:szCs w:val="16"/>
        </w:rPr>
        <w:t xml:space="preserve">- устройство </w:t>
      </w:r>
      <w:proofErr w:type="spellStart"/>
      <w:r w:rsidRPr="00D51A6E">
        <w:rPr>
          <w:bCs/>
          <w:sz w:val="16"/>
          <w:szCs w:val="16"/>
        </w:rPr>
        <w:t>травмобезопасного</w:t>
      </w:r>
      <w:proofErr w:type="spellEnd"/>
      <w:r w:rsidRPr="00D51A6E">
        <w:rPr>
          <w:bCs/>
          <w:sz w:val="16"/>
          <w:szCs w:val="16"/>
        </w:rPr>
        <w:t xml:space="preserve"> покрытия на детской площадке в микрорайоне Арктика д. 1 – 6 366,6 тыс. руб.</w:t>
      </w:r>
    </w:p>
    <w:p w:rsidR="00D51A6E" w:rsidRPr="00D51A6E" w:rsidRDefault="00D51A6E" w:rsidP="00D51A6E">
      <w:pPr>
        <w:tabs>
          <w:tab w:val="left" w:pos="993"/>
        </w:tabs>
        <w:jc w:val="both"/>
        <w:rPr>
          <w:bCs/>
          <w:sz w:val="16"/>
          <w:szCs w:val="16"/>
        </w:rPr>
      </w:pPr>
      <w:r w:rsidRPr="00D51A6E">
        <w:rPr>
          <w:bCs/>
          <w:sz w:val="16"/>
          <w:szCs w:val="16"/>
        </w:rPr>
        <w:t>С 2021 года на территории Билибинского района реализуются следующие мероприятия по благоустройству сельских территорий Билибинского района в рамках подпрограммы «Комплексное развитие сельских территорий» государственной программы «Развитие агропромышленного комплекса Чукотского автономного округа»:</w:t>
      </w:r>
    </w:p>
    <w:p w:rsidR="00D51A6E" w:rsidRPr="00D51A6E" w:rsidRDefault="00D51A6E" w:rsidP="00D51A6E">
      <w:pPr>
        <w:tabs>
          <w:tab w:val="left" w:pos="993"/>
        </w:tabs>
        <w:jc w:val="both"/>
        <w:rPr>
          <w:bCs/>
          <w:sz w:val="16"/>
          <w:szCs w:val="16"/>
        </w:rPr>
      </w:pPr>
      <w:r w:rsidRPr="00D51A6E">
        <w:rPr>
          <w:bCs/>
          <w:sz w:val="16"/>
          <w:szCs w:val="16"/>
        </w:rPr>
        <w:t xml:space="preserve">- замена светильников уличного освещения </w:t>
      </w:r>
      <w:proofErr w:type="gramStart"/>
      <w:r w:rsidRPr="00D51A6E">
        <w:rPr>
          <w:bCs/>
          <w:sz w:val="16"/>
          <w:szCs w:val="16"/>
        </w:rPr>
        <w:t>в</w:t>
      </w:r>
      <w:proofErr w:type="gramEnd"/>
      <w:r w:rsidRPr="00D51A6E">
        <w:rPr>
          <w:bCs/>
          <w:sz w:val="16"/>
          <w:szCs w:val="16"/>
        </w:rPr>
        <w:t xml:space="preserve"> с. Анюйск и с. Островное;</w:t>
      </w:r>
    </w:p>
    <w:p w:rsidR="00D51A6E" w:rsidRPr="00D51A6E" w:rsidRDefault="00D51A6E" w:rsidP="00D51A6E">
      <w:pPr>
        <w:tabs>
          <w:tab w:val="left" w:pos="993"/>
        </w:tabs>
        <w:jc w:val="both"/>
        <w:rPr>
          <w:bCs/>
          <w:sz w:val="16"/>
          <w:szCs w:val="16"/>
        </w:rPr>
      </w:pPr>
      <w:r w:rsidRPr="00D51A6E">
        <w:rPr>
          <w:bCs/>
          <w:sz w:val="16"/>
          <w:szCs w:val="16"/>
        </w:rPr>
        <w:t>-закупка и доставка щебня для устройства подстилающего слоя детской площадки с. Анюйск;</w:t>
      </w:r>
    </w:p>
    <w:p w:rsidR="00D51A6E" w:rsidRPr="00D51A6E" w:rsidRDefault="00D51A6E" w:rsidP="00D51A6E">
      <w:pPr>
        <w:tabs>
          <w:tab w:val="left" w:pos="993"/>
        </w:tabs>
        <w:jc w:val="both"/>
        <w:rPr>
          <w:bCs/>
          <w:sz w:val="16"/>
          <w:szCs w:val="16"/>
        </w:rPr>
      </w:pPr>
      <w:r w:rsidRPr="00D51A6E">
        <w:rPr>
          <w:bCs/>
          <w:sz w:val="16"/>
          <w:szCs w:val="16"/>
        </w:rPr>
        <w:lastRenderedPageBreak/>
        <w:t xml:space="preserve">- обустройство площадок накопления ТКО </w:t>
      </w:r>
      <w:proofErr w:type="gramStart"/>
      <w:r w:rsidRPr="00D51A6E">
        <w:rPr>
          <w:bCs/>
          <w:sz w:val="16"/>
          <w:szCs w:val="16"/>
        </w:rPr>
        <w:t>в</w:t>
      </w:r>
      <w:proofErr w:type="gramEnd"/>
      <w:r w:rsidRPr="00D51A6E">
        <w:rPr>
          <w:bCs/>
          <w:sz w:val="16"/>
          <w:szCs w:val="16"/>
        </w:rPr>
        <w:t xml:space="preserve"> с. Анюйск (10 шт.).</w:t>
      </w:r>
    </w:p>
    <w:p w:rsidR="00D51A6E" w:rsidRPr="00D51A6E" w:rsidRDefault="00D51A6E" w:rsidP="00D51A6E">
      <w:pPr>
        <w:tabs>
          <w:tab w:val="left" w:pos="993"/>
        </w:tabs>
        <w:jc w:val="both"/>
        <w:rPr>
          <w:bCs/>
          <w:sz w:val="16"/>
          <w:szCs w:val="16"/>
        </w:rPr>
      </w:pPr>
      <w:r w:rsidRPr="00D51A6E">
        <w:rPr>
          <w:bCs/>
          <w:sz w:val="16"/>
          <w:szCs w:val="16"/>
        </w:rPr>
        <w:t>Общий объем финансирования составил 4 463,8 тыс. руб., в том числе средства Федерального и Окружного бюджетов – 4 168,3 тыс. руб.</w:t>
      </w:r>
    </w:p>
    <w:p w:rsidR="00D51A6E" w:rsidRPr="00D51A6E" w:rsidRDefault="00D51A6E" w:rsidP="00D51A6E">
      <w:pPr>
        <w:tabs>
          <w:tab w:val="left" w:pos="993"/>
        </w:tabs>
        <w:jc w:val="both"/>
        <w:rPr>
          <w:bCs/>
          <w:sz w:val="16"/>
          <w:szCs w:val="16"/>
        </w:rPr>
      </w:pPr>
    </w:p>
    <w:p w:rsidR="00D51A6E" w:rsidRPr="00D51A6E" w:rsidRDefault="00D51A6E" w:rsidP="00D51A6E">
      <w:pPr>
        <w:tabs>
          <w:tab w:val="left" w:pos="993"/>
        </w:tabs>
        <w:jc w:val="center"/>
        <w:rPr>
          <w:b/>
          <w:bCs/>
          <w:sz w:val="16"/>
          <w:szCs w:val="16"/>
        </w:rPr>
      </w:pPr>
      <w:r w:rsidRPr="00D51A6E">
        <w:rPr>
          <w:b/>
          <w:bCs/>
          <w:sz w:val="16"/>
          <w:szCs w:val="16"/>
        </w:rPr>
        <w:t>Пищевая промышленность</w:t>
      </w:r>
    </w:p>
    <w:p w:rsidR="00D51A6E" w:rsidRPr="00D51A6E" w:rsidRDefault="00D51A6E" w:rsidP="00D51A6E">
      <w:pPr>
        <w:tabs>
          <w:tab w:val="left" w:pos="993"/>
        </w:tabs>
        <w:jc w:val="both"/>
        <w:rPr>
          <w:sz w:val="16"/>
          <w:szCs w:val="16"/>
        </w:rPr>
      </w:pPr>
      <w:r w:rsidRPr="00D51A6E">
        <w:rPr>
          <w:sz w:val="16"/>
          <w:szCs w:val="16"/>
        </w:rPr>
        <w:tab/>
        <w:t xml:space="preserve">Одним из наиболее важных факторов в социально-экономическом развитии района является потребительский рынок. </w:t>
      </w:r>
    </w:p>
    <w:p w:rsidR="00D51A6E" w:rsidRPr="00D51A6E" w:rsidRDefault="00D51A6E" w:rsidP="00D51A6E">
      <w:pPr>
        <w:tabs>
          <w:tab w:val="left" w:pos="993"/>
        </w:tabs>
        <w:jc w:val="both"/>
        <w:rPr>
          <w:sz w:val="16"/>
          <w:szCs w:val="16"/>
        </w:rPr>
      </w:pPr>
      <w:r w:rsidRPr="00D51A6E">
        <w:rPr>
          <w:sz w:val="16"/>
          <w:szCs w:val="16"/>
        </w:rPr>
        <w:t xml:space="preserve">В 2021 году производство пищевой продукции в Билибинском районе осуществляли два предприятия муниципальной формы собственности: Общество с ограниченной ответственностью «Билибинский продукт» (далее – ООО «БП») и Общество с ограниченной ответственностью «Билибинская торговая компания» (далее </w:t>
      </w:r>
      <w:proofErr w:type="gramStart"/>
      <w:r w:rsidRPr="00D51A6E">
        <w:rPr>
          <w:sz w:val="16"/>
          <w:szCs w:val="16"/>
        </w:rPr>
        <w:t>-О</w:t>
      </w:r>
      <w:proofErr w:type="gramEnd"/>
      <w:r w:rsidRPr="00D51A6E">
        <w:rPr>
          <w:sz w:val="16"/>
          <w:szCs w:val="16"/>
        </w:rPr>
        <w:t>ОО «БТК») и один индивидуальный предприниматель Игнатов Вячеслав Григорьевич.</w:t>
      </w:r>
    </w:p>
    <w:p w:rsidR="00D51A6E" w:rsidRPr="00D51A6E" w:rsidRDefault="00D51A6E" w:rsidP="00D51A6E">
      <w:pPr>
        <w:tabs>
          <w:tab w:val="left" w:pos="993"/>
        </w:tabs>
        <w:jc w:val="both"/>
        <w:rPr>
          <w:sz w:val="16"/>
          <w:szCs w:val="16"/>
        </w:rPr>
      </w:pPr>
      <w:r w:rsidRPr="00D51A6E">
        <w:rPr>
          <w:sz w:val="16"/>
          <w:szCs w:val="16"/>
        </w:rPr>
        <w:t xml:space="preserve">Объем производства пищевой продукции в 2021 году в натуральных показателях уменьшился, и составил 1 003,36 тонн продукции, что на 73,37 тонны меньше по сравнению с 2020 годом, в денежном выражении общий объем производства пищевой продукции составил 172,53 млн. рублей, что на 4,0 млн. рублей меньше, чем в 2020 году. </w:t>
      </w:r>
    </w:p>
    <w:p w:rsidR="00D51A6E" w:rsidRPr="00D51A6E" w:rsidRDefault="00D51A6E" w:rsidP="00D51A6E">
      <w:pPr>
        <w:tabs>
          <w:tab w:val="left" w:pos="993"/>
        </w:tabs>
        <w:jc w:val="both"/>
        <w:rPr>
          <w:sz w:val="16"/>
          <w:szCs w:val="16"/>
        </w:rPr>
      </w:pPr>
      <w:r w:rsidRPr="00D51A6E">
        <w:rPr>
          <w:sz w:val="16"/>
          <w:szCs w:val="16"/>
        </w:rPr>
        <w:t>ООО «БТК» осуществляет выпечку хлеба и хлебобулочных изделий в 4-х (четырех) национальных селах района, производит мучные кондитерские изделия, колбасную и консервированную продукцию.</w:t>
      </w:r>
    </w:p>
    <w:p w:rsidR="00D51A6E" w:rsidRPr="00D51A6E" w:rsidRDefault="00D51A6E" w:rsidP="00D51A6E">
      <w:pPr>
        <w:tabs>
          <w:tab w:val="left" w:pos="993"/>
        </w:tabs>
        <w:jc w:val="both"/>
        <w:rPr>
          <w:sz w:val="16"/>
          <w:szCs w:val="16"/>
        </w:rPr>
      </w:pPr>
      <w:r w:rsidRPr="00D51A6E">
        <w:rPr>
          <w:sz w:val="16"/>
          <w:szCs w:val="16"/>
        </w:rPr>
        <w:t>ООО «БП» единственное предприятие, которое производит молочную продукцию, а также производит хлеб, кондитерские изделия, мясные, рыбные, овощные полуфабрикаты, безалкогольные напитки, пиво, широкий ассортимент готовой кулинарной продукции для жителей города Билибино и села Кепервеем.</w:t>
      </w:r>
    </w:p>
    <w:p w:rsidR="00D51A6E" w:rsidRPr="00D51A6E" w:rsidRDefault="00D51A6E" w:rsidP="00D51A6E">
      <w:pPr>
        <w:tabs>
          <w:tab w:val="left" w:pos="993"/>
        </w:tabs>
        <w:jc w:val="both"/>
        <w:rPr>
          <w:sz w:val="16"/>
          <w:szCs w:val="16"/>
        </w:rPr>
      </w:pPr>
      <w:r w:rsidRPr="00D51A6E">
        <w:rPr>
          <w:sz w:val="16"/>
          <w:szCs w:val="16"/>
        </w:rPr>
        <w:t>ИП Игнатов В.Г. осуществляет выпечку хлеба и булочных изделий, производит овощные полуфабрикаты и широкий ассортимент готовой кулинарной продукции.</w:t>
      </w:r>
    </w:p>
    <w:p w:rsidR="00D51A6E" w:rsidRPr="00D51A6E" w:rsidRDefault="00D51A6E" w:rsidP="00D51A6E">
      <w:pPr>
        <w:tabs>
          <w:tab w:val="left" w:pos="993"/>
        </w:tabs>
        <w:jc w:val="both"/>
        <w:rPr>
          <w:sz w:val="16"/>
          <w:szCs w:val="16"/>
        </w:rPr>
      </w:pPr>
      <w:r w:rsidRPr="00D51A6E">
        <w:rPr>
          <w:sz w:val="16"/>
          <w:szCs w:val="16"/>
        </w:rPr>
        <w:t xml:space="preserve">ООО «БТК» в 2021 году реализовало 152,75 тонн социально значимого вида хлеба, что на 7,96 тонн меньше, чем в 2020 году (160,71 тонн). Выручка от реализации социально значимых видов хлеба в 2021 году составила 10,5 млн. руб., что на 100 тыс. руб. меньше, чем в 2020 году (10,6 млн. руб.). </w:t>
      </w:r>
    </w:p>
    <w:p w:rsidR="00D51A6E" w:rsidRPr="00D51A6E" w:rsidRDefault="00D51A6E" w:rsidP="00D51A6E">
      <w:pPr>
        <w:tabs>
          <w:tab w:val="left" w:pos="993"/>
        </w:tabs>
        <w:jc w:val="both"/>
        <w:rPr>
          <w:sz w:val="16"/>
          <w:szCs w:val="16"/>
          <w:highlight w:val="yellow"/>
        </w:rPr>
      </w:pPr>
      <w:r w:rsidRPr="00D51A6E">
        <w:rPr>
          <w:sz w:val="16"/>
          <w:szCs w:val="16"/>
        </w:rPr>
        <w:t>ООО «БП» за 2021 год реализовало 153,6 тонн социально значимых видов хлеба, что на 800 кг</w:t>
      </w:r>
      <w:proofErr w:type="gramStart"/>
      <w:r w:rsidRPr="00D51A6E">
        <w:rPr>
          <w:sz w:val="16"/>
          <w:szCs w:val="16"/>
        </w:rPr>
        <w:t>.</w:t>
      </w:r>
      <w:proofErr w:type="gramEnd"/>
      <w:r w:rsidRPr="00D51A6E">
        <w:rPr>
          <w:sz w:val="16"/>
          <w:szCs w:val="16"/>
        </w:rPr>
        <w:t xml:space="preserve"> </w:t>
      </w:r>
      <w:proofErr w:type="gramStart"/>
      <w:r w:rsidRPr="00D51A6E">
        <w:rPr>
          <w:sz w:val="16"/>
          <w:szCs w:val="16"/>
        </w:rPr>
        <w:t>б</w:t>
      </w:r>
      <w:proofErr w:type="gramEnd"/>
      <w:r w:rsidRPr="00D51A6E">
        <w:rPr>
          <w:sz w:val="16"/>
          <w:szCs w:val="16"/>
        </w:rPr>
        <w:t>ольше, чем в 2020 году, выручка от реализации социально значимых видов хлеба в 2021 году составила 13,9 млн. руб., что на 2,2 млн. рублей больше, чем в 2020 году (11,7 млн. руб.).</w:t>
      </w:r>
    </w:p>
    <w:p w:rsidR="00D51A6E" w:rsidRPr="00D51A6E" w:rsidRDefault="00D51A6E" w:rsidP="00D51A6E">
      <w:pPr>
        <w:tabs>
          <w:tab w:val="left" w:pos="993"/>
        </w:tabs>
        <w:jc w:val="both"/>
        <w:rPr>
          <w:sz w:val="16"/>
          <w:szCs w:val="16"/>
        </w:rPr>
      </w:pPr>
      <w:r w:rsidRPr="00D51A6E">
        <w:rPr>
          <w:sz w:val="16"/>
          <w:szCs w:val="16"/>
        </w:rPr>
        <w:t xml:space="preserve">ИП Игнатов В.Г. за 2021 год реализовал 126,0 тонн социально значимых видов хлеба, объем производства увеличился на 1,04 тонну по сравнению с 2020 годом. </w:t>
      </w:r>
      <w:proofErr w:type="gramStart"/>
      <w:r w:rsidRPr="00D51A6E">
        <w:rPr>
          <w:sz w:val="16"/>
          <w:szCs w:val="16"/>
        </w:rPr>
        <w:t>Общая сумма выручки составила – 9,07 млн. руб., что на 112 тыс. руб. больше, чем в 2020 году (2020 год- 8,958 млн. руб.).</w:t>
      </w:r>
      <w:proofErr w:type="gramEnd"/>
    </w:p>
    <w:p w:rsidR="00D51A6E" w:rsidRPr="00D51A6E" w:rsidRDefault="00D51A6E" w:rsidP="00D51A6E">
      <w:pPr>
        <w:tabs>
          <w:tab w:val="left" w:pos="993"/>
        </w:tabs>
        <w:jc w:val="both"/>
        <w:rPr>
          <w:sz w:val="16"/>
          <w:szCs w:val="16"/>
        </w:rPr>
      </w:pPr>
      <w:r w:rsidRPr="00D51A6E">
        <w:rPr>
          <w:sz w:val="16"/>
          <w:szCs w:val="16"/>
        </w:rPr>
        <w:t xml:space="preserve">Производителям социально значимых видов хлеба в 2021 году была выделена субсидия на финансовую поддержку в части возмещение затрат связанных с производством хлеба в размере 27 056 500,00 руб., в том числе: </w:t>
      </w:r>
    </w:p>
    <w:p w:rsidR="00D51A6E" w:rsidRPr="00D51A6E" w:rsidRDefault="00D51A6E" w:rsidP="00D51A6E">
      <w:pPr>
        <w:tabs>
          <w:tab w:val="left" w:pos="993"/>
        </w:tabs>
        <w:jc w:val="both"/>
        <w:rPr>
          <w:sz w:val="16"/>
          <w:szCs w:val="16"/>
        </w:rPr>
      </w:pPr>
      <w:r w:rsidRPr="00D51A6E">
        <w:rPr>
          <w:sz w:val="16"/>
          <w:szCs w:val="16"/>
        </w:rPr>
        <w:t xml:space="preserve">из окружного бюджета: 26 921 200,00 руб.; </w:t>
      </w:r>
    </w:p>
    <w:p w:rsidR="00D51A6E" w:rsidRPr="00D51A6E" w:rsidRDefault="00D51A6E" w:rsidP="00D51A6E">
      <w:pPr>
        <w:tabs>
          <w:tab w:val="left" w:pos="993"/>
        </w:tabs>
        <w:jc w:val="both"/>
        <w:rPr>
          <w:sz w:val="16"/>
          <w:szCs w:val="16"/>
        </w:rPr>
      </w:pPr>
      <w:r w:rsidRPr="00D51A6E">
        <w:rPr>
          <w:sz w:val="16"/>
          <w:szCs w:val="16"/>
        </w:rPr>
        <w:t>из местного бюджета:  135 300,00 руб.</w:t>
      </w:r>
    </w:p>
    <w:p w:rsidR="00D51A6E" w:rsidRPr="00D51A6E" w:rsidRDefault="00D51A6E" w:rsidP="00D51A6E">
      <w:pPr>
        <w:tabs>
          <w:tab w:val="left" w:pos="993"/>
        </w:tabs>
        <w:jc w:val="both"/>
        <w:rPr>
          <w:sz w:val="16"/>
          <w:szCs w:val="16"/>
        </w:rPr>
      </w:pPr>
      <w:r w:rsidRPr="00D51A6E">
        <w:rPr>
          <w:sz w:val="16"/>
          <w:szCs w:val="16"/>
        </w:rPr>
        <w:t xml:space="preserve">Общий объем молочной продукции произведенной ООО «БП» в 2021 году составил 154,0 тонны, что на 11,5 тонн меньше, произведенной продукции в 2020 году, общая сумма выручки составила – 35,9 млн. руб., что на 400 тыс. руб. меньше, чем в 2020 году. Сокращение производства произошло за счет уменьшения реализации продукции в социальную сферу, школы и сады в связи с карантином по </w:t>
      </w:r>
      <w:proofErr w:type="spellStart"/>
      <w:r w:rsidRPr="00D51A6E">
        <w:rPr>
          <w:sz w:val="16"/>
          <w:szCs w:val="16"/>
        </w:rPr>
        <w:t>коронавирусной</w:t>
      </w:r>
      <w:proofErr w:type="spellEnd"/>
      <w:r w:rsidRPr="00D51A6E">
        <w:rPr>
          <w:sz w:val="16"/>
          <w:szCs w:val="16"/>
        </w:rPr>
        <w:t xml:space="preserve"> инфекции.</w:t>
      </w:r>
    </w:p>
    <w:p w:rsidR="00D51A6E" w:rsidRPr="00D51A6E" w:rsidRDefault="00D51A6E" w:rsidP="00D51A6E">
      <w:pPr>
        <w:tabs>
          <w:tab w:val="left" w:pos="993"/>
        </w:tabs>
        <w:jc w:val="both"/>
        <w:rPr>
          <w:sz w:val="16"/>
          <w:szCs w:val="16"/>
        </w:rPr>
      </w:pPr>
      <w:proofErr w:type="gramStart"/>
      <w:r w:rsidRPr="00D51A6E">
        <w:rPr>
          <w:sz w:val="16"/>
          <w:szCs w:val="16"/>
        </w:rPr>
        <w:t>В 2021 году в рамках реализации одного из  мероприятий Подпрограммы «Развитие пищевой и перерабатывающей промышленности» муниципальной программы «Развитие агропромышленного комплекса Билибинского муниципального района на 2016 – 2022 годы» ООО «БП» выделялась субсидия на поддержку производства молочной продукции, которая в 2021 году составила 6 249,60 тыс. руб., что составило 100 % финансирования за счет средств окружного бюджета.</w:t>
      </w:r>
      <w:proofErr w:type="gramEnd"/>
    </w:p>
    <w:p w:rsidR="00D51A6E" w:rsidRPr="00D51A6E" w:rsidRDefault="00D51A6E" w:rsidP="00D51A6E">
      <w:pPr>
        <w:tabs>
          <w:tab w:val="left" w:pos="993"/>
        </w:tabs>
        <w:jc w:val="both"/>
        <w:rPr>
          <w:sz w:val="16"/>
          <w:szCs w:val="16"/>
        </w:rPr>
      </w:pPr>
      <w:r w:rsidRPr="00D51A6E">
        <w:rPr>
          <w:sz w:val="16"/>
          <w:szCs w:val="16"/>
        </w:rPr>
        <w:t>Н</w:t>
      </w:r>
      <w:proofErr w:type="gramStart"/>
      <w:r w:rsidRPr="00D51A6E">
        <w:rPr>
          <w:sz w:val="16"/>
          <w:szCs w:val="16"/>
        </w:rPr>
        <w:t>а ООО</w:t>
      </w:r>
      <w:proofErr w:type="gramEnd"/>
      <w:r w:rsidRPr="00D51A6E">
        <w:rPr>
          <w:sz w:val="16"/>
          <w:szCs w:val="16"/>
        </w:rPr>
        <w:t xml:space="preserve"> «БТК» возложены обязанности по обеспечению населения района продуктами питания социально значимой группы. Общий товарооборот за 2021 год составил 447 197 028,09 руб. (в 2020 году -372 395 568,28 руб.), в том числе:</w:t>
      </w:r>
    </w:p>
    <w:p w:rsidR="00D51A6E" w:rsidRPr="00D51A6E" w:rsidRDefault="00D51A6E" w:rsidP="00D51A6E">
      <w:pPr>
        <w:tabs>
          <w:tab w:val="left" w:pos="993"/>
        </w:tabs>
        <w:jc w:val="both"/>
        <w:rPr>
          <w:sz w:val="16"/>
          <w:szCs w:val="16"/>
        </w:rPr>
      </w:pPr>
      <w:r w:rsidRPr="00D51A6E">
        <w:rPr>
          <w:sz w:val="16"/>
          <w:szCs w:val="16"/>
        </w:rPr>
        <w:t>- социально значимые товары: 122 173 053,36 руб.</w:t>
      </w:r>
    </w:p>
    <w:p w:rsidR="00D51A6E" w:rsidRPr="00D51A6E" w:rsidRDefault="00D51A6E" w:rsidP="00D51A6E">
      <w:pPr>
        <w:tabs>
          <w:tab w:val="left" w:pos="993"/>
        </w:tabs>
        <w:jc w:val="both"/>
        <w:rPr>
          <w:sz w:val="16"/>
          <w:szCs w:val="16"/>
        </w:rPr>
      </w:pPr>
      <w:r w:rsidRPr="00D51A6E">
        <w:rPr>
          <w:sz w:val="16"/>
          <w:szCs w:val="16"/>
        </w:rPr>
        <w:t>- хлебобулочные изделия: 17 554 532,94 руб.</w:t>
      </w:r>
    </w:p>
    <w:p w:rsidR="00D51A6E" w:rsidRPr="00D51A6E" w:rsidRDefault="00D51A6E" w:rsidP="00D51A6E">
      <w:pPr>
        <w:tabs>
          <w:tab w:val="left" w:pos="993"/>
        </w:tabs>
        <w:jc w:val="both"/>
        <w:rPr>
          <w:sz w:val="16"/>
          <w:szCs w:val="16"/>
        </w:rPr>
      </w:pPr>
      <w:r w:rsidRPr="00D51A6E">
        <w:rPr>
          <w:sz w:val="16"/>
          <w:szCs w:val="16"/>
        </w:rPr>
        <w:t>В 2021 году  на основании Соглашения о выделении субсидии на обеспечение жителей поселений Билибинского муниципального района социально значимыми продовольственными товарам</w:t>
      </w:r>
      <w:proofErr w:type="gramStart"/>
      <w:r w:rsidRPr="00D51A6E">
        <w:rPr>
          <w:sz w:val="16"/>
          <w:szCs w:val="16"/>
        </w:rPr>
        <w:t>и ООО</w:t>
      </w:r>
      <w:proofErr w:type="gramEnd"/>
      <w:r w:rsidRPr="00D51A6E">
        <w:rPr>
          <w:sz w:val="16"/>
          <w:szCs w:val="16"/>
        </w:rPr>
        <w:t xml:space="preserve"> «БТК» было выделено 128 558 800,00 руб., в том числе: </w:t>
      </w:r>
    </w:p>
    <w:p w:rsidR="00D51A6E" w:rsidRPr="00D51A6E" w:rsidRDefault="00D51A6E" w:rsidP="00D51A6E">
      <w:pPr>
        <w:tabs>
          <w:tab w:val="left" w:pos="993"/>
        </w:tabs>
        <w:jc w:val="both"/>
        <w:rPr>
          <w:sz w:val="16"/>
          <w:szCs w:val="16"/>
        </w:rPr>
      </w:pPr>
      <w:r w:rsidRPr="00D51A6E">
        <w:rPr>
          <w:sz w:val="16"/>
          <w:szCs w:val="16"/>
        </w:rPr>
        <w:t xml:space="preserve">из окружного бюджета: 127 916 000,00 руб.; </w:t>
      </w:r>
    </w:p>
    <w:p w:rsidR="00D51A6E" w:rsidRPr="00D51A6E" w:rsidRDefault="00D51A6E" w:rsidP="00D51A6E">
      <w:pPr>
        <w:tabs>
          <w:tab w:val="left" w:pos="993"/>
        </w:tabs>
        <w:jc w:val="both"/>
        <w:rPr>
          <w:sz w:val="16"/>
          <w:szCs w:val="16"/>
        </w:rPr>
      </w:pPr>
      <w:r w:rsidRPr="00D51A6E">
        <w:rPr>
          <w:sz w:val="16"/>
          <w:szCs w:val="16"/>
        </w:rPr>
        <w:t xml:space="preserve">из местного бюджета: 642 800,00 руб. </w:t>
      </w:r>
    </w:p>
    <w:p w:rsidR="00D51A6E" w:rsidRPr="00D51A6E" w:rsidRDefault="00D51A6E" w:rsidP="00D51A6E">
      <w:pPr>
        <w:tabs>
          <w:tab w:val="left" w:pos="993"/>
        </w:tabs>
        <w:jc w:val="both"/>
        <w:rPr>
          <w:b/>
          <w:bCs/>
          <w:sz w:val="16"/>
          <w:szCs w:val="16"/>
        </w:rPr>
      </w:pPr>
      <w:r w:rsidRPr="00D51A6E">
        <w:rPr>
          <w:sz w:val="16"/>
          <w:szCs w:val="16"/>
        </w:rPr>
        <w:t>Перечень социально-значимых продовольственных товаров по обеспечению жителей муниципального образования Билибинский муниципальный район в 2021 году включал 35 наименований (в 2020 году было – 25 наименований).</w:t>
      </w:r>
    </w:p>
    <w:p w:rsidR="00D51A6E" w:rsidRPr="00D51A6E" w:rsidRDefault="00D51A6E" w:rsidP="00D51A6E">
      <w:pPr>
        <w:tabs>
          <w:tab w:val="left" w:pos="993"/>
        </w:tabs>
        <w:jc w:val="center"/>
        <w:rPr>
          <w:b/>
          <w:bCs/>
          <w:sz w:val="16"/>
          <w:szCs w:val="16"/>
        </w:rPr>
      </w:pPr>
    </w:p>
    <w:p w:rsidR="00D51A6E" w:rsidRPr="00D51A6E" w:rsidRDefault="00D51A6E" w:rsidP="00D51A6E">
      <w:pPr>
        <w:tabs>
          <w:tab w:val="left" w:pos="993"/>
        </w:tabs>
        <w:jc w:val="center"/>
        <w:rPr>
          <w:b/>
          <w:bCs/>
          <w:sz w:val="16"/>
          <w:szCs w:val="16"/>
        </w:rPr>
      </w:pPr>
      <w:r w:rsidRPr="00D51A6E">
        <w:rPr>
          <w:b/>
          <w:bCs/>
          <w:sz w:val="16"/>
          <w:szCs w:val="16"/>
        </w:rPr>
        <w:t>Общественное питание</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ab/>
        <w:t xml:space="preserve">На территории Билибинского района услуги общественного питания предоставляются населению в городе Билибино и сельском поселении Кепервеем.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 xml:space="preserve">Основной объем услуг общественного питания приходится на долю работы кафе «Заполярье» индивидуального предпринимателя Игнатова В.Г., ООО «Билибинский продукт», в структуру </w:t>
      </w:r>
      <w:r w:rsidRPr="00D51A6E">
        <w:rPr>
          <w:kern w:val="24"/>
          <w:sz w:val="16"/>
          <w:szCs w:val="16"/>
        </w:rPr>
        <w:t xml:space="preserve">которого входит ресторан «Билибинский» </w:t>
      </w:r>
      <w:proofErr w:type="gramStart"/>
      <w:r w:rsidRPr="00D51A6E">
        <w:rPr>
          <w:kern w:val="24"/>
          <w:sz w:val="16"/>
          <w:szCs w:val="16"/>
        </w:rPr>
        <w:t>и ООО</w:t>
      </w:r>
      <w:proofErr w:type="gramEnd"/>
      <w:r w:rsidRPr="00D51A6E">
        <w:rPr>
          <w:kern w:val="24"/>
          <w:sz w:val="16"/>
          <w:szCs w:val="16"/>
        </w:rPr>
        <w:t xml:space="preserve"> «БТК» кафе «БТК». </w:t>
      </w:r>
      <w:proofErr w:type="gramStart"/>
      <w:r w:rsidRPr="00D51A6E">
        <w:rPr>
          <w:kern w:val="24"/>
          <w:sz w:val="16"/>
          <w:szCs w:val="16"/>
        </w:rPr>
        <w:t>В 2021 году было реализовано продукции общественного питания всего на сумму 46,6 млн. руб., в том числе кафе «Заполярье» - 29,1</w:t>
      </w:r>
      <w:r w:rsidRPr="00D51A6E">
        <w:rPr>
          <w:b/>
          <w:kern w:val="24"/>
          <w:sz w:val="16"/>
          <w:szCs w:val="16"/>
        </w:rPr>
        <w:t xml:space="preserve"> </w:t>
      </w:r>
      <w:r w:rsidRPr="00D51A6E">
        <w:rPr>
          <w:kern w:val="24"/>
          <w:sz w:val="16"/>
          <w:szCs w:val="16"/>
        </w:rPr>
        <w:t>млн. руб., ресторан «Билибинский» - 10,8 млн. руб., кафе «БТК» - 6,7 млн. руб. В 2020 году всего было реализовано продукции общественного питания на сумму 10,5 млн. руб., что на 36,1 млн. рублей меньше, чем в 2021 году.</w:t>
      </w:r>
      <w:proofErr w:type="gramEnd"/>
    </w:p>
    <w:p w:rsidR="00D51A6E" w:rsidRPr="00D51A6E" w:rsidRDefault="00D51A6E" w:rsidP="00D51A6E">
      <w:pPr>
        <w:tabs>
          <w:tab w:val="left" w:pos="993"/>
        </w:tabs>
        <w:kinsoku w:val="0"/>
        <w:overflowPunct w:val="0"/>
        <w:jc w:val="both"/>
        <w:textAlignment w:val="baseline"/>
        <w:rPr>
          <w:sz w:val="16"/>
          <w:szCs w:val="16"/>
        </w:rPr>
      </w:pPr>
      <w:r w:rsidRPr="00D51A6E">
        <w:rPr>
          <w:kern w:val="24"/>
          <w:sz w:val="16"/>
          <w:szCs w:val="16"/>
        </w:rPr>
        <w:t xml:space="preserve">Увеличение производства продукции общественного питания связано с постепенным выходом из режима повышенной готовности и </w:t>
      </w:r>
      <w:proofErr w:type="gramStart"/>
      <w:r w:rsidRPr="00D51A6E">
        <w:rPr>
          <w:kern w:val="24"/>
          <w:sz w:val="16"/>
          <w:szCs w:val="16"/>
        </w:rPr>
        <w:t>принятия</w:t>
      </w:r>
      <w:proofErr w:type="gramEnd"/>
      <w:r w:rsidRPr="00D51A6E">
        <w:rPr>
          <w:kern w:val="24"/>
          <w:sz w:val="16"/>
          <w:szCs w:val="16"/>
        </w:rPr>
        <w:t xml:space="preserve"> ограничительных мер по предотвращению распространения новой </w:t>
      </w:r>
      <w:proofErr w:type="spellStart"/>
      <w:r w:rsidRPr="00D51A6E">
        <w:rPr>
          <w:kern w:val="24"/>
          <w:sz w:val="16"/>
          <w:szCs w:val="16"/>
        </w:rPr>
        <w:t>коронавирусной</w:t>
      </w:r>
      <w:proofErr w:type="spellEnd"/>
      <w:r w:rsidRPr="00D51A6E">
        <w:rPr>
          <w:kern w:val="24"/>
          <w:sz w:val="16"/>
          <w:szCs w:val="16"/>
        </w:rPr>
        <w:t xml:space="preserve"> инфекции. </w:t>
      </w:r>
    </w:p>
    <w:p w:rsidR="00D51A6E" w:rsidRPr="00D51A6E" w:rsidRDefault="00D51A6E" w:rsidP="00D51A6E">
      <w:pPr>
        <w:tabs>
          <w:tab w:val="left" w:pos="993"/>
        </w:tabs>
        <w:kinsoku w:val="0"/>
        <w:overflowPunct w:val="0"/>
        <w:jc w:val="both"/>
        <w:textAlignment w:val="baseline"/>
        <w:rPr>
          <w:sz w:val="16"/>
          <w:szCs w:val="16"/>
        </w:rPr>
      </w:pPr>
      <w:proofErr w:type="gramStart"/>
      <w:r w:rsidRPr="00D51A6E">
        <w:rPr>
          <w:kern w:val="24"/>
          <w:sz w:val="16"/>
          <w:szCs w:val="16"/>
        </w:rPr>
        <w:t>Также услуги общепита в городе Билибино предоставляют: кафе «Кормилица», кафе «У дяди Федора», кафе формата суши – бар «Токио», кафе – ресторан «Жемчужина»,  кафе "</w:t>
      </w:r>
      <w:proofErr w:type="spellStart"/>
      <w:r w:rsidRPr="00D51A6E">
        <w:rPr>
          <w:kern w:val="24"/>
          <w:sz w:val="16"/>
          <w:szCs w:val="16"/>
        </w:rPr>
        <w:t>CHillOut</w:t>
      </w:r>
      <w:proofErr w:type="spellEnd"/>
      <w:r w:rsidRPr="00D51A6E">
        <w:rPr>
          <w:kern w:val="24"/>
          <w:sz w:val="16"/>
          <w:szCs w:val="16"/>
        </w:rPr>
        <w:t>", кафе "Тепло», в селе Кепервеем Кафе "</w:t>
      </w:r>
      <w:r w:rsidRPr="00D51A6E">
        <w:rPr>
          <w:kern w:val="24"/>
          <w:sz w:val="16"/>
          <w:szCs w:val="16"/>
          <w:lang w:val="en-US"/>
        </w:rPr>
        <w:t>Container</w:t>
      </w:r>
      <w:r w:rsidRPr="00D51A6E">
        <w:rPr>
          <w:kern w:val="24"/>
          <w:sz w:val="16"/>
          <w:szCs w:val="16"/>
        </w:rPr>
        <w:t>».</w:t>
      </w:r>
      <w:proofErr w:type="gramEnd"/>
      <w:r w:rsidRPr="00D51A6E">
        <w:rPr>
          <w:kern w:val="24"/>
          <w:sz w:val="16"/>
          <w:szCs w:val="16"/>
        </w:rPr>
        <w:t xml:space="preserve"> Также услуги общественного питания предоставляют своим работникам Филиал ОАО «Концерн Росэнергоатом» Билибинская атомная станция, ОАО «Рудник Каральвеем».      </w:t>
      </w:r>
    </w:p>
    <w:p w:rsidR="00D51A6E" w:rsidRPr="00D51A6E" w:rsidRDefault="00D51A6E" w:rsidP="00D51A6E">
      <w:pPr>
        <w:tabs>
          <w:tab w:val="left" w:pos="993"/>
        </w:tabs>
        <w:jc w:val="center"/>
        <w:rPr>
          <w:b/>
          <w:sz w:val="16"/>
          <w:szCs w:val="16"/>
        </w:rPr>
      </w:pPr>
    </w:p>
    <w:p w:rsidR="00D51A6E" w:rsidRPr="00D51A6E" w:rsidRDefault="00D51A6E" w:rsidP="00D51A6E">
      <w:pPr>
        <w:tabs>
          <w:tab w:val="left" w:pos="993"/>
        </w:tabs>
        <w:jc w:val="center"/>
        <w:rPr>
          <w:b/>
          <w:sz w:val="16"/>
          <w:szCs w:val="16"/>
        </w:rPr>
      </w:pPr>
      <w:r w:rsidRPr="00D51A6E">
        <w:rPr>
          <w:b/>
          <w:sz w:val="16"/>
          <w:szCs w:val="16"/>
        </w:rPr>
        <w:t>Сельское хозяйство</w:t>
      </w:r>
    </w:p>
    <w:p w:rsidR="00D51A6E" w:rsidRPr="00D51A6E" w:rsidRDefault="00D51A6E" w:rsidP="00D51A6E">
      <w:pPr>
        <w:tabs>
          <w:tab w:val="left" w:pos="993"/>
        </w:tabs>
        <w:jc w:val="both"/>
        <w:rPr>
          <w:sz w:val="16"/>
          <w:szCs w:val="16"/>
        </w:rPr>
      </w:pPr>
      <w:r w:rsidRPr="00D51A6E">
        <w:rPr>
          <w:sz w:val="16"/>
          <w:szCs w:val="16"/>
        </w:rPr>
        <w:tab/>
        <w:t>В Билибинском муниципальном районе в сфере сельского хозяйства свою деятельность осуществляют четыре муниципальных предприятия: из них три оленеводческих хозяйства по выращиванию оленей и производству мяса, и одно предприятие занимающееся выращиванием овощных культур и цветочных растений в закрытом грунте.</w:t>
      </w:r>
    </w:p>
    <w:p w:rsidR="00D51A6E" w:rsidRPr="00D51A6E" w:rsidRDefault="00D51A6E" w:rsidP="00D51A6E">
      <w:pPr>
        <w:tabs>
          <w:tab w:val="left" w:pos="993"/>
        </w:tabs>
        <w:jc w:val="both"/>
        <w:rPr>
          <w:sz w:val="16"/>
          <w:szCs w:val="16"/>
        </w:rPr>
      </w:pPr>
      <w:r w:rsidRPr="00D51A6E">
        <w:rPr>
          <w:sz w:val="16"/>
          <w:szCs w:val="16"/>
        </w:rPr>
        <w:t xml:space="preserve">Профилирующей отраслью является оленеводство. В состав трёх муниципальных предприятия </w:t>
      </w:r>
      <w:proofErr w:type="spellStart"/>
      <w:r w:rsidRPr="00D51A6E">
        <w:rPr>
          <w:sz w:val="16"/>
          <w:szCs w:val="16"/>
        </w:rPr>
        <w:t>сельхозтоваропроизводителей</w:t>
      </w:r>
      <w:proofErr w:type="spellEnd"/>
      <w:r w:rsidRPr="00D51A6E">
        <w:rPr>
          <w:sz w:val="16"/>
          <w:szCs w:val="16"/>
        </w:rPr>
        <w:t xml:space="preserve"> входит 13 оленеводческих бригад,  в которых работает 130 работников оленеводства.</w:t>
      </w:r>
    </w:p>
    <w:p w:rsidR="00D51A6E" w:rsidRPr="00D51A6E" w:rsidRDefault="00D51A6E" w:rsidP="00D51A6E">
      <w:pPr>
        <w:tabs>
          <w:tab w:val="left" w:pos="993"/>
        </w:tabs>
        <w:jc w:val="both"/>
        <w:rPr>
          <w:sz w:val="16"/>
          <w:szCs w:val="16"/>
        </w:rPr>
      </w:pPr>
      <w:r w:rsidRPr="00D51A6E">
        <w:rPr>
          <w:sz w:val="16"/>
          <w:szCs w:val="16"/>
        </w:rPr>
        <w:t xml:space="preserve">По состоянию на 1 января 2022 года общее поголовье оленей в районе составило </w:t>
      </w:r>
      <w:r w:rsidRPr="00D51A6E">
        <w:rPr>
          <w:sz w:val="16"/>
          <w:szCs w:val="16"/>
        </w:rPr>
        <w:br/>
        <w:t xml:space="preserve">18 807 голов, что на 68 голов больше, чем в 2020 году (в 2020 году-18 739 голов), маточное поголовье – 9 068 голов (в 2020 году -9 115 голов). </w:t>
      </w:r>
    </w:p>
    <w:p w:rsidR="00D51A6E" w:rsidRPr="00D51A6E" w:rsidRDefault="00D51A6E" w:rsidP="00D51A6E">
      <w:pPr>
        <w:tabs>
          <w:tab w:val="left" w:pos="993"/>
        </w:tabs>
        <w:jc w:val="both"/>
        <w:rPr>
          <w:sz w:val="16"/>
          <w:szCs w:val="16"/>
        </w:rPr>
      </w:pPr>
      <w:r w:rsidRPr="00D51A6E">
        <w:rPr>
          <w:sz w:val="16"/>
          <w:szCs w:val="16"/>
        </w:rPr>
        <w:t xml:space="preserve">Подведя итоги по основным показателям деятельности работы оленеводческих хозяйств Билибинского муниципального района за 2021 год, можно сказать следующее: </w:t>
      </w:r>
    </w:p>
    <w:p w:rsidR="00D51A6E" w:rsidRPr="00D51A6E" w:rsidRDefault="00D51A6E" w:rsidP="00D51A6E">
      <w:pPr>
        <w:tabs>
          <w:tab w:val="left" w:pos="993"/>
        </w:tabs>
        <w:jc w:val="both"/>
        <w:rPr>
          <w:sz w:val="16"/>
          <w:szCs w:val="16"/>
        </w:rPr>
      </w:pPr>
      <w:r w:rsidRPr="00D51A6E">
        <w:rPr>
          <w:sz w:val="16"/>
          <w:szCs w:val="16"/>
        </w:rPr>
        <w:t>- плановый показатель по общему выходному поголовью выполнен на 93,4 %;</w:t>
      </w:r>
    </w:p>
    <w:p w:rsidR="00D51A6E" w:rsidRPr="00D51A6E" w:rsidRDefault="00D51A6E" w:rsidP="00D51A6E">
      <w:pPr>
        <w:tabs>
          <w:tab w:val="left" w:pos="993"/>
        </w:tabs>
        <w:jc w:val="both"/>
        <w:rPr>
          <w:sz w:val="16"/>
          <w:szCs w:val="16"/>
        </w:rPr>
      </w:pPr>
      <w:r w:rsidRPr="00D51A6E">
        <w:rPr>
          <w:sz w:val="16"/>
          <w:szCs w:val="16"/>
        </w:rPr>
        <w:t>- план по маточному выходному поголовью выполнен на 109,4 %;</w:t>
      </w:r>
    </w:p>
    <w:p w:rsidR="00D51A6E" w:rsidRPr="00D51A6E" w:rsidRDefault="00D51A6E" w:rsidP="00D51A6E">
      <w:pPr>
        <w:tabs>
          <w:tab w:val="left" w:pos="993"/>
        </w:tabs>
        <w:jc w:val="both"/>
        <w:rPr>
          <w:sz w:val="16"/>
          <w:szCs w:val="16"/>
        </w:rPr>
      </w:pPr>
      <w:r w:rsidRPr="00D51A6E">
        <w:rPr>
          <w:sz w:val="16"/>
          <w:szCs w:val="16"/>
        </w:rPr>
        <w:t xml:space="preserve">- показатель по поголовью телят текущего года на 106,7 %; </w:t>
      </w:r>
    </w:p>
    <w:p w:rsidR="00D51A6E" w:rsidRPr="00D51A6E" w:rsidRDefault="00D51A6E" w:rsidP="00D51A6E">
      <w:pPr>
        <w:tabs>
          <w:tab w:val="left" w:pos="993"/>
        </w:tabs>
        <w:jc w:val="both"/>
        <w:rPr>
          <w:sz w:val="16"/>
          <w:szCs w:val="16"/>
        </w:rPr>
      </w:pPr>
      <w:r w:rsidRPr="00D51A6E">
        <w:rPr>
          <w:sz w:val="16"/>
          <w:szCs w:val="16"/>
        </w:rPr>
        <w:t>- непроизводительный отход составил 5,9 тыс. голов, при допустимых плановых нормах 4,1 тыс. голов.</w:t>
      </w:r>
    </w:p>
    <w:p w:rsidR="00D51A6E" w:rsidRPr="00D51A6E" w:rsidRDefault="00D51A6E" w:rsidP="00D51A6E">
      <w:pPr>
        <w:tabs>
          <w:tab w:val="left" w:pos="993"/>
        </w:tabs>
        <w:jc w:val="both"/>
        <w:rPr>
          <w:sz w:val="16"/>
          <w:szCs w:val="16"/>
        </w:rPr>
      </w:pPr>
      <w:proofErr w:type="gramStart"/>
      <w:r w:rsidRPr="00D51A6E">
        <w:rPr>
          <w:sz w:val="16"/>
          <w:szCs w:val="16"/>
        </w:rPr>
        <w:t>На 1 января 2022 года доходы от реализации продукции сельского хозяйства составили 54,8 млн., что на 2,3% меньше, чем в 2020 году (56,1 млн. рублей), в том числе: доходы от реализации продукции оленеводства – 13,1 млн. рублей, что на 12,2% больше, чем в 2020 году (11,68 млн. рублей), доходы от реализации продукции растениеводства составили 41,7 млн. рублей, что на 6,5 % меньше</w:t>
      </w:r>
      <w:proofErr w:type="gramEnd"/>
      <w:r w:rsidRPr="00D51A6E">
        <w:rPr>
          <w:sz w:val="16"/>
          <w:szCs w:val="16"/>
        </w:rPr>
        <w:t xml:space="preserve"> показателя 2020 года (44,4 млн. рублей).</w:t>
      </w:r>
    </w:p>
    <w:p w:rsidR="00D51A6E" w:rsidRPr="00D51A6E" w:rsidRDefault="00D51A6E" w:rsidP="00D51A6E">
      <w:pPr>
        <w:tabs>
          <w:tab w:val="left" w:pos="993"/>
        </w:tabs>
        <w:jc w:val="both"/>
        <w:rPr>
          <w:sz w:val="16"/>
          <w:szCs w:val="16"/>
        </w:rPr>
      </w:pPr>
      <w:r w:rsidRPr="00D51A6E">
        <w:rPr>
          <w:sz w:val="16"/>
          <w:szCs w:val="16"/>
        </w:rPr>
        <w:t>Объем реализации продукции сельского хозяйства на 1 января 2022 года составил  165,1 тонн, что на 1,5 тонны меньше, чем в 2020 году (166,6 тонн), в том числе: объем реализации мяса в отчетном периоде составил 56,2 тонн, что на 11,8 тонн меньше, чем в 2020 году (68 тонн). Объем выращенных овощей в 2021 году составил 108,9 тонн, что на 10,3 тонн больше, чем в 2020 году (98,6 тонн).</w:t>
      </w:r>
    </w:p>
    <w:p w:rsidR="00D51A6E" w:rsidRPr="00D51A6E" w:rsidRDefault="00D51A6E" w:rsidP="00D51A6E">
      <w:pPr>
        <w:tabs>
          <w:tab w:val="left" w:pos="993"/>
        </w:tabs>
        <w:jc w:val="both"/>
        <w:rPr>
          <w:sz w:val="16"/>
          <w:szCs w:val="16"/>
          <w:highlight w:val="yellow"/>
        </w:rPr>
      </w:pPr>
    </w:p>
    <w:p w:rsidR="00D51A6E" w:rsidRPr="00D51A6E" w:rsidRDefault="00D51A6E" w:rsidP="00D51A6E">
      <w:pPr>
        <w:tabs>
          <w:tab w:val="left" w:pos="993"/>
        </w:tabs>
        <w:jc w:val="both"/>
        <w:rPr>
          <w:sz w:val="16"/>
          <w:szCs w:val="16"/>
          <w:highlight w:val="yellow"/>
        </w:rPr>
      </w:pPr>
    </w:p>
    <w:p w:rsidR="00D51A6E" w:rsidRPr="00D51A6E" w:rsidRDefault="00D51A6E" w:rsidP="00D51A6E">
      <w:pPr>
        <w:tabs>
          <w:tab w:val="left" w:pos="993"/>
        </w:tabs>
        <w:jc w:val="both"/>
        <w:rPr>
          <w:sz w:val="16"/>
          <w:szCs w:val="16"/>
          <w:highlight w:val="yellow"/>
        </w:rPr>
      </w:pPr>
    </w:p>
    <w:p w:rsidR="00D51A6E" w:rsidRPr="00D51A6E" w:rsidRDefault="00D51A6E" w:rsidP="00D51A6E">
      <w:pPr>
        <w:tabs>
          <w:tab w:val="left" w:pos="993"/>
        </w:tabs>
        <w:jc w:val="center"/>
        <w:rPr>
          <w:sz w:val="16"/>
          <w:szCs w:val="16"/>
        </w:rPr>
      </w:pPr>
      <w:r w:rsidRPr="00D51A6E">
        <w:rPr>
          <w:b/>
          <w:bCs/>
          <w:sz w:val="16"/>
          <w:szCs w:val="16"/>
        </w:rPr>
        <w:t xml:space="preserve">Муниципальное предприятие </w:t>
      </w:r>
      <w:proofErr w:type="spellStart"/>
      <w:r w:rsidRPr="00D51A6E">
        <w:rPr>
          <w:b/>
          <w:bCs/>
          <w:sz w:val="16"/>
          <w:szCs w:val="16"/>
        </w:rPr>
        <w:t>сельхозтоваропроизводителей</w:t>
      </w:r>
      <w:proofErr w:type="spellEnd"/>
      <w:r w:rsidRPr="00D51A6E">
        <w:rPr>
          <w:b/>
          <w:bCs/>
          <w:sz w:val="16"/>
          <w:szCs w:val="16"/>
        </w:rPr>
        <w:t xml:space="preserve"> Билибинского муниципального района</w:t>
      </w:r>
      <w:r w:rsidRPr="00D51A6E">
        <w:rPr>
          <w:sz w:val="16"/>
          <w:szCs w:val="16"/>
        </w:rPr>
        <w:t xml:space="preserve"> </w:t>
      </w:r>
      <w:r w:rsidRPr="00D51A6E">
        <w:rPr>
          <w:b/>
          <w:bCs/>
          <w:sz w:val="16"/>
          <w:szCs w:val="16"/>
        </w:rPr>
        <w:t>«Островное»</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ab/>
        <w:t xml:space="preserve">Основной вид деятельности - оленеводство. Центральная усадьба – с. Островное Билибинского района. Общая площадь землепользования – 3,8 млн. га. Производственные объекты: стационарные </w:t>
      </w:r>
      <w:proofErr w:type="spellStart"/>
      <w:r w:rsidRPr="00D51A6E">
        <w:rPr>
          <w:color w:val="000000"/>
          <w:kern w:val="24"/>
          <w:sz w:val="16"/>
          <w:szCs w:val="16"/>
        </w:rPr>
        <w:t>корали</w:t>
      </w:r>
      <w:proofErr w:type="spellEnd"/>
      <w:r w:rsidRPr="00D51A6E">
        <w:rPr>
          <w:color w:val="000000"/>
          <w:kern w:val="24"/>
          <w:sz w:val="16"/>
          <w:szCs w:val="16"/>
        </w:rPr>
        <w:t xml:space="preserve"> – 3; ледник – 1.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 xml:space="preserve">В хозяйстве работают 5 оленеводческих бригад, штатная численность предприятия составляет 86,5 единиц, в том числе 55 работников оленеводства.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 xml:space="preserve">Общее выходное поголовье оленей на 1 января 2022 года – 5 045 голов при плане в 5 378 голов (выполнение 93,0 %).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 xml:space="preserve">Маточное выходное поголовье оленей – 2 450 голов при плане в 2 633 голов (выполнение 93,0 %).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 xml:space="preserve">Получено телят 2 089 голов при плане 1 898 голов (выполнение 110,1%). Деловой выход телят составил 58,9 голов при плане 66,5 голов (выполнение 88,6%).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 xml:space="preserve">Показатель по производству (выращивание) мяса в живом весе – 256,72 центнеров, при плане 520,73 центнеров (выполнение 49,3%).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 xml:space="preserve">Производство оленей на убой в живом весе 437,17 центнеров при плане  528,05 центнеров (выполнение 82,8%).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Реализовано продукции мяса оленя и субпродуктов – 18,4 тонн на сумму 5,0 млн. руб.</w:t>
      </w:r>
    </w:p>
    <w:p w:rsidR="00D51A6E" w:rsidRPr="00D51A6E" w:rsidRDefault="00D51A6E" w:rsidP="00D51A6E">
      <w:pPr>
        <w:tabs>
          <w:tab w:val="left" w:pos="993"/>
        </w:tabs>
        <w:jc w:val="both"/>
        <w:rPr>
          <w:color w:val="000000"/>
          <w:kern w:val="24"/>
          <w:sz w:val="16"/>
          <w:szCs w:val="16"/>
        </w:rPr>
      </w:pPr>
      <w:r w:rsidRPr="00D51A6E">
        <w:rPr>
          <w:color w:val="000000"/>
          <w:kern w:val="24"/>
          <w:sz w:val="16"/>
          <w:szCs w:val="16"/>
        </w:rPr>
        <w:t xml:space="preserve">Непроизводительный отход составил 1 662 головы, при допустимых плановых нормах 1 109 голов. Сверхплановый отход составил 553 головы, что на 149,9 % больше планового показателя. Падёж оленей составил 708 голов. Потери </w:t>
      </w:r>
      <w:proofErr w:type="spellStart"/>
      <w:r w:rsidRPr="00D51A6E">
        <w:rPr>
          <w:color w:val="000000"/>
          <w:kern w:val="24"/>
          <w:sz w:val="16"/>
          <w:szCs w:val="16"/>
        </w:rPr>
        <w:t>оленепоголовья</w:t>
      </w:r>
      <w:proofErr w:type="spellEnd"/>
      <w:r w:rsidRPr="00D51A6E">
        <w:rPr>
          <w:color w:val="000000"/>
          <w:kern w:val="24"/>
          <w:sz w:val="16"/>
          <w:szCs w:val="16"/>
        </w:rPr>
        <w:t xml:space="preserve"> составили 218 голов. </w:t>
      </w:r>
    </w:p>
    <w:p w:rsidR="00D51A6E" w:rsidRPr="00D51A6E" w:rsidRDefault="00D51A6E" w:rsidP="00D51A6E">
      <w:pPr>
        <w:tabs>
          <w:tab w:val="left" w:pos="993"/>
        </w:tabs>
        <w:jc w:val="center"/>
        <w:rPr>
          <w:color w:val="000000"/>
          <w:kern w:val="24"/>
          <w:sz w:val="16"/>
          <w:szCs w:val="16"/>
        </w:rPr>
      </w:pPr>
    </w:p>
    <w:p w:rsidR="00D51A6E" w:rsidRPr="00D51A6E" w:rsidRDefault="00D51A6E" w:rsidP="00D51A6E">
      <w:pPr>
        <w:tabs>
          <w:tab w:val="left" w:pos="993"/>
        </w:tabs>
        <w:jc w:val="center"/>
        <w:rPr>
          <w:sz w:val="16"/>
          <w:szCs w:val="16"/>
        </w:rPr>
      </w:pPr>
      <w:r w:rsidRPr="00D51A6E">
        <w:rPr>
          <w:b/>
          <w:bCs/>
          <w:sz w:val="16"/>
          <w:szCs w:val="16"/>
        </w:rPr>
        <w:t xml:space="preserve">Муниципальное предприятие </w:t>
      </w:r>
      <w:proofErr w:type="spellStart"/>
      <w:r w:rsidRPr="00D51A6E">
        <w:rPr>
          <w:b/>
          <w:bCs/>
          <w:sz w:val="16"/>
          <w:szCs w:val="16"/>
        </w:rPr>
        <w:t>сельхозтоваропроизводителей</w:t>
      </w:r>
      <w:proofErr w:type="spellEnd"/>
      <w:r w:rsidRPr="00D51A6E">
        <w:rPr>
          <w:b/>
          <w:bCs/>
          <w:sz w:val="16"/>
          <w:szCs w:val="16"/>
        </w:rPr>
        <w:t xml:space="preserve"> Билибинского муниципального района</w:t>
      </w:r>
      <w:r w:rsidRPr="00D51A6E">
        <w:rPr>
          <w:sz w:val="16"/>
          <w:szCs w:val="16"/>
        </w:rPr>
        <w:t xml:space="preserve"> </w:t>
      </w:r>
      <w:r w:rsidRPr="00D51A6E">
        <w:rPr>
          <w:b/>
          <w:bCs/>
          <w:sz w:val="16"/>
          <w:szCs w:val="16"/>
        </w:rPr>
        <w:t>«Олой»</w:t>
      </w:r>
    </w:p>
    <w:p w:rsidR="00D51A6E" w:rsidRPr="00D51A6E" w:rsidRDefault="00D51A6E" w:rsidP="00D51A6E">
      <w:pPr>
        <w:tabs>
          <w:tab w:val="left" w:pos="993"/>
        </w:tabs>
        <w:kinsoku w:val="0"/>
        <w:overflowPunct w:val="0"/>
        <w:jc w:val="both"/>
        <w:textAlignment w:val="baseline"/>
        <w:rPr>
          <w:sz w:val="16"/>
          <w:szCs w:val="16"/>
        </w:rPr>
      </w:pPr>
      <w:r w:rsidRPr="00D51A6E">
        <w:rPr>
          <w:rFonts w:eastAsia="+mn-ea"/>
          <w:color w:val="000000"/>
          <w:kern w:val="24"/>
          <w:sz w:val="16"/>
          <w:szCs w:val="16"/>
        </w:rPr>
        <w:tab/>
        <w:t>Основной вид деятельности – оленеводство. Центральная усадьба: с. Омолон Билибинского района.  Общая площадь землепользования – 2 363 031 га.</w:t>
      </w:r>
    </w:p>
    <w:p w:rsidR="00D51A6E" w:rsidRPr="00D51A6E" w:rsidRDefault="00D51A6E" w:rsidP="00D51A6E">
      <w:pPr>
        <w:tabs>
          <w:tab w:val="left" w:pos="993"/>
        </w:tabs>
        <w:kinsoku w:val="0"/>
        <w:overflowPunct w:val="0"/>
        <w:jc w:val="both"/>
        <w:textAlignment w:val="baseline"/>
        <w:rPr>
          <w:sz w:val="16"/>
          <w:szCs w:val="16"/>
        </w:rPr>
      </w:pPr>
      <w:r w:rsidRPr="00D51A6E">
        <w:rPr>
          <w:rFonts w:eastAsia="+mn-ea"/>
          <w:color w:val="000000"/>
          <w:kern w:val="24"/>
          <w:sz w:val="16"/>
          <w:szCs w:val="16"/>
        </w:rPr>
        <w:t>Производственные объекты: один убойный пункт (</w:t>
      </w:r>
      <w:proofErr w:type="spellStart"/>
      <w:r w:rsidRPr="00D51A6E">
        <w:rPr>
          <w:rFonts w:eastAsia="+mn-ea"/>
          <w:color w:val="000000"/>
          <w:kern w:val="24"/>
          <w:sz w:val="16"/>
          <w:szCs w:val="16"/>
        </w:rPr>
        <w:t>кораль</w:t>
      </w:r>
      <w:proofErr w:type="spellEnd"/>
      <w:r w:rsidRPr="00D51A6E">
        <w:rPr>
          <w:rFonts w:eastAsia="+mn-ea"/>
          <w:color w:val="000000"/>
          <w:kern w:val="24"/>
          <w:sz w:val="16"/>
          <w:szCs w:val="16"/>
        </w:rPr>
        <w:t xml:space="preserve">) на </w:t>
      </w:r>
      <w:proofErr w:type="gramStart"/>
      <w:r w:rsidRPr="00D51A6E">
        <w:rPr>
          <w:rFonts w:eastAsia="+mn-ea"/>
          <w:color w:val="000000"/>
          <w:kern w:val="24"/>
          <w:sz w:val="16"/>
          <w:szCs w:val="16"/>
        </w:rPr>
        <w:t>п</w:t>
      </w:r>
      <w:proofErr w:type="gramEnd"/>
      <w:r w:rsidRPr="00D51A6E">
        <w:rPr>
          <w:rFonts w:eastAsia="+mn-ea"/>
          <w:color w:val="000000"/>
          <w:kern w:val="24"/>
          <w:sz w:val="16"/>
          <w:szCs w:val="16"/>
        </w:rPr>
        <w:t xml:space="preserve">/б </w:t>
      </w:r>
      <w:proofErr w:type="spellStart"/>
      <w:r w:rsidRPr="00D51A6E">
        <w:rPr>
          <w:rFonts w:eastAsia="+mn-ea"/>
          <w:color w:val="000000"/>
          <w:kern w:val="24"/>
          <w:sz w:val="16"/>
          <w:szCs w:val="16"/>
        </w:rPr>
        <w:t>Кайэттын</w:t>
      </w:r>
      <w:proofErr w:type="spellEnd"/>
      <w:r w:rsidRPr="00D51A6E">
        <w:rPr>
          <w:rFonts w:eastAsia="+mn-ea"/>
          <w:color w:val="000000"/>
          <w:kern w:val="24"/>
          <w:sz w:val="16"/>
          <w:szCs w:val="16"/>
        </w:rPr>
        <w:t xml:space="preserve">, он же осенний </w:t>
      </w:r>
      <w:proofErr w:type="spellStart"/>
      <w:r w:rsidRPr="00D51A6E">
        <w:rPr>
          <w:rFonts w:eastAsia="+mn-ea"/>
          <w:color w:val="000000"/>
          <w:kern w:val="24"/>
          <w:sz w:val="16"/>
          <w:szCs w:val="16"/>
        </w:rPr>
        <w:t>кораль</w:t>
      </w:r>
      <w:proofErr w:type="spellEnd"/>
      <w:r w:rsidRPr="00D51A6E">
        <w:rPr>
          <w:rFonts w:eastAsia="+mn-ea"/>
          <w:color w:val="000000"/>
          <w:kern w:val="24"/>
          <w:sz w:val="16"/>
          <w:szCs w:val="16"/>
        </w:rPr>
        <w:t xml:space="preserve"> бригады № 10; стационарных </w:t>
      </w:r>
      <w:proofErr w:type="spellStart"/>
      <w:r w:rsidRPr="00D51A6E">
        <w:rPr>
          <w:rFonts w:eastAsia="+mn-ea"/>
          <w:color w:val="000000"/>
          <w:kern w:val="24"/>
          <w:sz w:val="16"/>
          <w:szCs w:val="16"/>
        </w:rPr>
        <w:t>коралей</w:t>
      </w:r>
      <w:proofErr w:type="spellEnd"/>
      <w:r w:rsidRPr="00D51A6E">
        <w:rPr>
          <w:rFonts w:eastAsia="+mn-ea"/>
          <w:color w:val="000000"/>
          <w:kern w:val="24"/>
          <w:sz w:val="16"/>
          <w:szCs w:val="16"/>
        </w:rPr>
        <w:t xml:space="preserve"> – 10 (осенний, весенний), 2 ледника (центральная усадьба и отделение «</w:t>
      </w:r>
      <w:proofErr w:type="spellStart"/>
      <w:r w:rsidRPr="00D51A6E">
        <w:rPr>
          <w:rFonts w:eastAsia="+mn-ea"/>
          <w:color w:val="000000"/>
          <w:kern w:val="24"/>
          <w:sz w:val="16"/>
          <w:szCs w:val="16"/>
        </w:rPr>
        <w:t>Кайэттын</w:t>
      </w:r>
      <w:proofErr w:type="spellEnd"/>
      <w:r w:rsidRPr="00D51A6E">
        <w:rPr>
          <w:rFonts w:eastAsia="+mn-ea"/>
          <w:color w:val="000000"/>
          <w:kern w:val="24"/>
          <w:sz w:val="16"/>
          <w:szCs w:val="16"/>
        </w:rPr>
        <w:t>»).</w:t>
      </w:r>
    </w:p>
    <w:p w:rsidR="00D51A6E" w:rsidRPr="00D51A6E" w:rsidRDefault="00D51A6E" w:rsidP="00D51A6E">
      <w:pPr>
        <w:tabs>
          <w:tab w:val="left" w:pos="993"/>
        </w:tabs>
        <w:kinsoku w:val="0"/>
        <w:overflowPunct w:val="0"/>
        <w:jc w:val="both"/>
        <w:textAlignment w:val="baseline"/>
        <w:rPr>
          <w:sz w:val="16"/>
          <w:szCs w:val="16"/>
        </w:rPr>
      </w:pPr>
      <w:r w:rsidRPr="00D51A6E">
        <w:rPr>
          <w:rFonts w:eastAsia="+mn-ea"/>
          <w:color w:val="000000"/>
          <w:kern w:val="24"/>
          <w:sz w:val="16"/>
          <w:szCs w:val="16"/>
        </w:rPr>
        <w:t>Предприятие включает в себя 4 оленеводческих бригады; штатная численность предприятия составляет 55 единиц, в том числе 43 работников оленеводства.</w:t>
      </w:r>
    </w:p>
    <w:p w:rsidR="00D51A6E" w:rsidRPr="00D51A6E" w:rsidRDefault="00D51A6E" w:rsidP="00D51A6E">
      <w:pPr>
        <w:tabs>
          <w:tab w:val="left" w:pos="993"/>
        </w:tabs>
        <w:kinsoku w:val="0"/>
        <w:overflowPunct w:val="0"/>
        <w:jc w:val="both"/>
        <w:textAlignment w:val="baseline"/>
        <w:rPr>
          <w:sz w:val="16"/>
          <w:szCs w:val="16"/>
        </w:rPr>
      </w:pPr>
      <w:r w:rsidRPr="00D51A6E">
        <w:rPr>
          <w:rFonts w:eastAsia="+mn-ea"/>
          <w:color w:val="000000"/>
          <w:kern w:val="24"/>
          <w:sz w:val="16"/>
          <w:szCs w:val="16"/>
        </w:rPr>
        <w:t xml:space="preserve">Общее выходное поголовье оленей на 1 января 2022 года – 6 494 головы при плане в 6 873 головы (выполнение 94 %). </w:t>
      </w:r>
    </w:p>
    <w:p w:rsidR="00D51A6E" w:rsidRPr="00D51A6E" w:rsidRDefault="00D51A6E" w:rsidP="00D51A6E">
      <w:pPr>
        <w:tabs>
          <w:tab w:val="left" w:pos="993"/>
        </w:tabs>
        <w:kinsoku w:val="0"/>
        <w:overflowPunct w:val="0"/>
        <w:jc w:val="both"/>
        <w:textAlignment w:val="baseline"/>
        <w:rPr>
          <w:sz w:val="16"/>
          <w:szCs w:val="16"/>
        </w:rPr>
      </w:pPr>
      <w:r w:rsidRPr="00D51A6E">
        <w:rPr>
          <w:rFonts w:eastAsia="+mn-ea"/>
          <w:color w:val="000000"/>
          <w:kern w:val="24"/>
          <w:sz w:val="16"/>
          <w:szCs w:val="16"/>
        </w:rPr>
        <w:t xml:space="preserve">Маточное выходное поголовье оленей – 2 761 голова при плане в 3 537 голов (выполнение 78 %). </w:t>
      </w:r>
    </w:p>
    <w:p w:rsidR="00D51A6E" w:rsidRPr="00D51A6E" w:rsidRDefault="00D51A6E" w:rsidP="00D51A6E">
      <w:pPr>
        <w:tabs>
          <w:tab w:val="left" w:pos="993"/>
        </w:tabs>
        <w:kinsoku w:val="0"/>
        <w:overflowPunct w:val="0"/>
        <w:jc w:val="both"/>
        <w:textAlignment w:val="baseline"/>
        <w:rPr>
          <w:sz w:val="16"/>
          <w:szCs w:val="16"/>
        </w:rPr>
      </w:pPr>
      <w:r w:rsidRPr="00D51A6E">
        <w:rPr>
          <w:rFonts w:eastAsia="+mn-ea"/>
          <w:color w:val="000000"/>
          <w:kern w:val="24"/>
          <w:sz w:val="16"/>
          <w:szCs w:val="16"/>
        </w:rPr>
        <w:t xml:space="preserve">Получено телят 2 480 голов при плане 2 240 голов (выполнение 110 %).  </w:t>
      </w:r>
    </w:p>
    <w:p w:rsidR="00D51A6E" w:rsidRPr="00D51A6E" w:rsidRDefault="00D51A6E" w:rsidP="00D51A6E">
      <w:pPr>
        <w:tabs>
          <w:tab w:val="left" w:pos="993"/>
        </w:tabs>
        <w:kinsoku w:val="0"/>
        <w:overflowPunct w:val="0"/>
        <w:jc w:val="both"/>
        <w:textAlignment w:val="baseline"/>
        <w:rPr>
          <w:sz w:val="16"/>
          <w:szCs w:val="16"/>
        </w:rPr>
      </w:pPr>
      <w:r w:rsidRPr="00D51A6E">
        <w:rPr>
          <w:rFonts w:eastAsia="+mn-ea"/>
          <w:color w:val="000000"/>
          <w:kern w:val="24"/>
          <w:sz w:val="16"/>
          <w:szCs w:val="16"/>
        </w:rPr>
        <w:t xml:space="preserve">Показатель по производству (выращивание) мяса в живом весе – 490,16 центнеров, при плане 750,33 центнеров (выполнение 65 %).   </w:t>
      </w:r>
    </w:p>
    <w:p w:rsidR="00D51A6E" w:rsidRPr="00D51A6E" w:rsidRDefault="00D51A6E" w:rsidP="00D51A6E">
      <w:pPr>
        <w:tabs>
          <w:tab w:val="left" w:pos="993"/>
        </w:tabs>
        <w:kinsoku w:val="0"/>
        <w:overflowPunct w:val="0"/>
        <w:jc w:val="both"/>
        <w:textAlignment w:val="baseline"/>
        <w:rPr>
          <w:sz w:val="16"/>
          <w:szCs w:val="16"/>
        </w:rPr>
      </w:pPr>
      <w:r w:rsidRPr="00D51A6E">
        <w:rPr>
          <w:rFonts w:eastAsia="+mn-ea"/>
          <w:color w:val="000000"/>
          <w:kern w:val="24"/>
          <w:sz w:val="16"/>
          <w:szCs w:val="16"/>
        </w:rPr>
        <w:t>Производство оленей на убой в живом весе 545,35 цент., при плане 475,25 цент</w:t>
      </w:r>
      <w:proofErr w:type="gramStart"/>
      <w:r w:rsidRPr="00D51A6E">
        <w:rPr>
          <w:rFonts w:eastAsia="+mn-ea"/>
          <w:color w:val="000000"/>
          <w:kern w:val="24"/>
          <w:sz w:val="16"/>
          <w:szCs w:val="16"/>
        </w:rPr>
        <w:t>.</w:t>
      </w:r>
      <w:proofErr w:type="gramEnd"/>
      <w:r w:rsidRPr="00D51A6E">
        <w:rPr>
          <w:rFonts w:eastAsia="+mn-ea"/>
          <w:color w:val="000000"/>
          <w:kern w:val="24"/>
          <w:sz w:val="16"/>
          <w:szCs w:val="16"/>
        </w:rPr>
        <w:t xml:space="preserve"> (</w:t>
      </w:r>
      <w:proofErr w:type="gramStart"/>
      <w:r w:rsidRPr="00D51A6E">
        <w:rPr>
          <w:rFonts w:eastAsia="+mn-ea"/>
          <w:color w:val="000000"/>
          <w:kern w:val="24"/>
          <w:sz w:val="16"/>
          <w:szCs w:val="16"/>
        </w:rPr>
        <w:t>в</w:t>
      </w:r>
      <w:proofErr w:type="gramEnd"/>
      <w:r w:rsidRPr="00D51A6E">
        <w:rPr>
          <w:rFonts w:eastAsia="+mn-ea"/>
          <w:color w:val="000000"/>
          <w:kern w:val="24"/>
          <w:sz w:val="16"/>
          <w:szCs w:val="16"/>
        </w:rPr>
        <w:t xml:space="preserve">ыполнение 115 %). </w:t>
      </w:r>
    </w:p>
    <w:p w:rsidR="00D51A6E" w:rsidRPr="00D51A6E" w:rsidRDefault="00D51A6E" w:rsidP="00D51A6E">
      <w:pPr>
        <w:tabs>
          <w:tab w:val="left" w:pos="993"/>
        </w:tabs>
        <w:kinsoku w:val="0"/>
        <w:overflowPunct w:val="0"/>
        <w:jc w:val="both"/>
        <w:textAlignment w:val="baseline"/>
        <w:rPr>
          <w:sz w:val="16"/>
          <w:szCs w:val="16"/>
        </w:rPr>
      </w:pPr>
      <w:r w:rsidRPr="00D51A6E">
        <w:rPr>
          <w:rFonts w:eastAsia="+mn-ea"/>
          <w:color w:val="000000"/>
          <w:kern w:val="24"/>
          <w:sz w:val="16"/>
          <w:szCs w:val="16"/>
        </w:rPr>
        <w:t>Реализовано продукции мяса оленя и субпродуктов 23,814 тонн, на сумму 3,1 млн. руб.</w:t>
      </w:r>
    </w:p>
    <w:p w:rsidR="00D51A6E" w:rsidRPr="00D51A6E" w:rsidRDefault="00D51A6E" w:rsidP="00D51A6E">
      <w:pPr>
        <w:tabs>
          <w:tab w:val="left" w:pos="993"/>
        </w:tabs>
        <w:kinsoku w:val="0"/>
        <w:overflowPunct w:val="0"/>
        <w:jc w:val="both"/>
        <w:textAlignment w:val="baseline"/>
        <w:rPr>
          <w:rFonts w:eastAsia="+mn-ea"/>
          <w:color w:val="000000"/>
          <w:kern w:val="24"/>
          <w:sz w:val="16"/>
          <w:szCs w:val="16"/>
        </w:rPr>
      </w:pPr>
      <w:r w:rsidRPr="00D51A6E">
        <w:rPr>
          <w:rFonts w:eastAsia="+mn-ea"/>
          <w:color w:val="000000"/>
          <w:kern w:val="24"/>
          <w:sz w:val="16"/>
          <w:szCs w:val="16"/>
        </w:rPr>
        <w:t xml:space="preserve">Непроизводительный отход составил 1 899 голов, при допустимых плановых нормах 1 329 голов. Сверхплановый отход составил 399 голов. Падеж составил 674 головы. Потери </w:t>
      </w:r>
      <w:proofErr w:type="spellStart"/>
      <w:r w:rsidRPr="00D51A6E">
        <w:rPr>
          <w:rFonts w:eastAsia="+mn-ea"/>
          <w:color w:val="000000"/>
          <w:kern w:val="24"/>
          <w:sz w:val="16"/>
          <w:szCs w:val="16"/>
        </w:rPr>
        <w:t>оленепоголовья</w:t>
      </w:r>
      <w:proofErr w:type="spellEnd"/>
      <w:r w:rsidRPr="00D51A6E">
        <w:rPr>
          <w:rFonts w:eastAsia="+mn-ea"/>
          <w:color w:val="000000"/>
          <w:kern w:val="24"/>
          <w:sz w:val="16"/>
          <w:szCs w:val="16"/>
        </w:rPr>
        <w:t xml:space="preserve"> составили 725 голов. </w:t>
      </w:r>
    </w:p>
    <w:p w:rsidR="00D51A6E" w:rsidRPr="00D51A6E" w:rsidRDefault="00D51A6E" w:rsidP="00D51A6E">
      <w:pPr>
        <w:tabs>
          <w:tab w:val="left" w:pos="993"/>
        </w:tabs>
        <w:jc w:val="center"/>
        <w:rPr>
          <w:b/>
          <w:bCs/>
          <w:sz w:val="16"/>
          <w:szCs w:val="16"/>
        </w:rPr>
      </w:pPr>
    </w:p>
    <w:p w:rsidR="00D51A6E" w:rsidRPr="00D51A6E" w:rsidRDefault="00D51A6E" w:rsidP="00D51A6E">
      <w:pPr>
        <w:tabs>
          <w:tab w:val="left" w:pos="993"/>
        </w:tabs>
        <w:jc w:val="center"/>
        <w:rPr>
          <w:sz w:val="16"/>
          <w:szCs w:val="16"/>
        </w:rPr>
      </w:pPr>
      <w:r w:rsidRPr="00D51A6E">
        <w:rPr>
          <w:b/>
          <w:bCs/>
          <w:sz w:val="16"/>
          <w:szCs w:val="16"/>
        </w:rPr>
        <w:t xml:space="preserve">Муниципальное предприятие </w:t>
      </w:r>
      <w:proofErr w:type="spellStart"/>
      <w:r w:rsidRPr="00D51A6E">
        <w:rPr>
          <w:b/>
          <w:bCs/>
          <w:sz w:val="16"/>
          <w:szCs w:val="16"/>
        </w:rPr>
        <w:t>сельхозтоваропроизводителей</w:t>
      </w:r>
      <w:proofErr w:type="spellEnd"/>
      <w:r w:rsidRPr="00D51A6E">
        <w:rPr>
          <w:b/>
          <w:bCs/>
          <w:sz w:val="16"/>
          <w:szCs w:val="16"/>
        </w:rPr>
        <w:t xml:space="preserve"> Билибинского муниципального района</w:t>
      </w:r>
      <w:r w:rsidRPr="00D51A6E">
        <w:rPr>
          <w:sz w:val="16"/>
          <w:szCs w:val="16"/>
        </w:rPr>
        <w:t xml:space="preserve"> </w:t>
      </w:r>
      <w:r w:rsidRPr="00D51A6E">
        <w:rPr>
          <w:b/>
          <w:bCs/>
          <w:sz w:val="16"/>
          <w:szCs w:val="16"/>
        </w:rPr>
        <w:t>«Озёрное»</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ab/>
        <w:t>Основной вид деятельности – оленеводство. Центральная усадьба – с. Анюйск Билибинского района. Общая площадь землепользования – 1 210 543 га.</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Производственные объекты: ледник – 1 и меховая пошивочная мастерская – 1, гараж – 1, ангар - 1.</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 xml:space="preserve">Количество бригад- 4; штатная численность предприятия составляет  50 человек, в том числе 32 работника оленеводства.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Общее выходное поголовье оленей за 2021 год – 7 268 голов при плане в 7 892 головы (выполнение 92,1%).</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Маточное выходное поголовье оленей – 3 857 голов при плане в 3 746 голов (выполнение 103%).</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Получено телят 3 026 голов, при плане в 2 980 голов (выполнение 101,5 %). Деловой выход телят составил 58,8 голов при плане 63,5 голов (выполнение 92,6%).</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Показатель по производству (выращивание) мяса в живом весе:  712,71 центнера, при плане 1 062,03 центнера (выполнение 67,1%).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 xml:space="preserve">Производство оленей на убой в живом весе 415,68 центнеров при плане 305,25 центнеров (выполнение 136,2%).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Реализовано продукции мяса оленя и субпродуктов – 14 тонн на сумму 5 033 000 рублей.</w:t>
      </w:r>
    </w:p>
    <w:p w:rsidR="00D51A6E" w:rsidRPr="00D51A6E" w:rsidRDefault="00D51A6E" w:rsidP="00D51A6E">
      <w:pPr>
        <w:tabs>
          <w:tab w:val="left" w:pos="993"/>
        </w:tabs>
        <w:kinsoku w:val="0"/>
        <w:overflowPunct w:val="0"/>
        <w:jc w:val="both"/>
        <w:textAlignment w:val="baseline"/>
        <w:rPr>
          <w:color w:val="000000"/>
          <w:kern w:val="24"/>
          <w:sz w:val="16"/>
          <w:szCs w:val="16"/>
        </w:rPr>
      </w:pPr>
      <w:r w:rsidRPr="00D51A6E">
        <w:rPr>
          <w:color w:val="000000"/>
          <w:kern w:val="24"/>
          <w:sz w:val="16"/>
          <w:szCs w:val="16"/>
        </w:rPr>
        <w:t xml:space="preserve">Непроизводительный отход составил 2 385 голов, при допустимых плановых нормах 1 683 головы. Сверхплановый отход составил 702 головы, что на 41,7 % больше планового показателя. Падеж составил 558 голов. Потери </w:t>
      </w:r>
      <w:proofErr w:type="spellStart"/>
      <w:r w:rsidRPr="00D51A6E">
        <w:rPr>
          <w:color w:val="000000"/>
          <w:kern w:val="24"/>
          <w:sz w:val="16"/>
          <w:szCs w:val="16"/>
        </w:rPr>
        <w:t>оленепоголовья</w:t>
      </w:r>
      <w:proofErr w:type="spellEnd"/>
      <w:r w:rsidRPr="00D51A6E">
        <w:rPr>
          <w:color w:val="000000"/>
          <w:kern w:val="24"/>
          <w:sz w:val="16"/>
          <w:szCs w:val="16"/>
        </w:rPr>
        <w:t xml:space="preserve"> составили 1 233 головы. </w:t>
      </w:r>
    </w:p>
    <w:p w:rsidR="00D51A6E" w:rsidRPr="00D51A6E" w:rsidRDefault="00D51A6E" w:rsidP="00D51A6E">
      <w:pPr>
        <w:tabs>
          <w:tab w:val="left" w:pos="993"/>
        </w:tabs>
        <w:kinsoku w:val="0"/>
        <w:overflowPunct w:val="0"/>
        <w:jc w:val="both"/>
        <w:textAlignment w:val="baseline"/>
        <w:rPr>
          <w:sz w:val="16"/>
          <w:szCs w:val="16"/>
        </w:rPr>
      </w:pPr>
    </w:p>
    <w:p w:rsidR="00D51A6E" w:rsidRPr="00D51A6E" w:rsidRDefault="00D51A6E" w:rsidP="00D51A6E">
      <w:pPr>
        <w:tabs>
          <w:tab w:val="left" w:pos="993"/>
        </w:tabs>
        <w:jc w:val="center"/>
        <w:rPr>
          <w:b/>
          <w:bCs/>
          <w:sz w:val="16"/>
          <w:szCs w:val="16"/>
        </w:rPr>
      </w:pPr>
      <w:r w:rsidRPr="00D51A6E">
        <w:rPr>
          <w:b/>
          <w:bCs/>
          <w:sz w:val="16"/>
          <w:szCs w:val="16"/>
        </w:rPr>
        <w:t>Муниципальное предприятие Билибинского муниципального района</w:t>
      </w:r>
    </w:p>
    <w:p w:rsidR="00D51A6E" w:rsidRPr="00D51A6E" w:rsidRDefault="00D51A6E" w:rsidP="00D51A6E">
      <w:pPr>
        <w:tabs>
          <w:tab w:val="left" w:pos="993"/>
        </w:tabs>
        <w:jc w:val="center"/>
        <w:rPr>
          <w:b/>
          <w:sz w:val="16"/>
          <w:szCs w:val="16"/>
        </w:rPr>
      </w:pPr>
      <w:r w:rsidRPr="00D51A6E">
        <w:rPr>
          <w:b/>
          <w:bCs/>
          <w:sz w:val="16"/>
          <w:szCs w:val="16"/>
        </w:rPr>
        <w:t>Овощная фабрика «Росинка»</w:t>
      </w:r>
    </w:p>
    <w:p w:rsidR="00D51A6E" w:rsidRPr="00D51A6E" w:rsidRDefault="00D51A6E" w:rsidP="00D51A6E">
      <w:pPr>
        <w:tabs>
          <w:tab w:val="left" w:pos="993"/>
        </w:tabs>
        <w:kinsoku w:val="0"/>
        <w:overflowPunct w:val="0"/>
        <w:jc w:val="both"/>
        <w:textAlignment w:val="baseline"/>
        <w:rPr>
          <w:color w:val="000000"/>
          <w:kern w:val="24"/>
          <w:sz w:val="16"/>
          <w:szCs w:val="16"/>
        </w:rPr>
      </w:pPr>
      <w:r w:rsidRPr="00D51A6E">
        <w:rPr>
          <w:color w:val="000000"/>
          <w:kern w:val="24"/>
          <w:sz w:val="16"/>
          <w:szCs w:val="16"/>
        </w:rPr>
        <w:t xml:space="preserve">Место расположения: г. Билибино; Общая площадь: 0,75 га.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Количество теплиц: 5 шт.</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Муниципальным предприятием в 2021 году было выращено 108,9 тонн свежих овощей, что на 10,3 тонн больше, чем в прошлом 2020 году (98,6 тонн), в т. ч. свежих огурцов – 79,7 тонн, помидор – 26,3 тонн, зеленой и прочей продукции – 2,9 тонн. Выращено цветов 8 572 штук, что на 577 штук меньше, чем в прошлом году (9 149 шт.), из них реализовано 8 434 шт. Для озеленения городских клумб выращено цветов -</w:t>
      </w:r>
      <w:r w:rsidRPr="00D51A6E">
        <w:rPr>
          <w:color w:val="000000"/>
          <w:kern w:val="24"/>
          <w:sz w:val="16"/>
          <w:szCs w:val="16"/>
        </w:rPr>
        <w:br/>
        <w:t>2 007 шт.</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 xml:space="preserve">План по производству свежих овощей в 2021 году в целом выполнен на 109,3 %, увеличение урожая по сравнению с 2020 годом составило 10,3 тонн. </w:t>
      </w:r>
      <w:proofErr w:type="gramStart"/>
      <w:r w:rsidRPr="00D51A6E">
        <w:rPr>
          <w:color w:val="000000"/>
          <w:kern w:val="24"/>
          <w:sz w:val="16"/>
          <w:szCs w:val="16"/>
        </w:rPr>
        <w:t>Реализовано 92 тонны свежих овощей, выручка от реализации составила 39 244,1 тыс. руб., в том числе: огурцов - 63,4 тонны на сумму 23 824,2 тыс. руб. средняя цена составила 375,90 руб./кг.; помидор реализовано 25,7 тонн на сумму 13 286,3 тыс. руб., средняя цена реализации составила 518 руб./кг.; зеленных и прочих овощей (баклажан, перца сладкого и острого) продано 2,9 тонн</w:t>
      </w:r>
      <w:proofErr w:type="gramEnd"/>
      <w:r w:rsidRPr="00D51A6E">
        <w:rPr>
          <w:color w:val="000000"/>
          <w:kern w:val="24"/>
          <w:sz w:val="16"/>
          <w:szCs w:val="16"/>
        </w:rPr>
        <w:t xml:space="preserve"> на сумму 2 133,6 тыс. руб., средняя цена реализации составила 747,57 руб./</w:t>
      </w:r>
      <w:proofErr w:type="gramStart"/>
      <w:r w:rsidRPr="00D51A6E">
        <w:rPr>
          <w:color w:val="000000"/>
          <w:kern w:val="24"/>
          <w:sz w:val="16"/>
          <w:szCs w:val="16"/>
        </w:rPr>
        <w:t>кг</w:t>
      </w:r>
      <w:proofErr w:type="gramEnd"/>
      <w:r w:rsidRPr="00D51A6E">
        <w:rPr>
          <w:color w:val="000000"/>
          <w:kern w:val="24"/>
          <w:sz w:val="16"/>
          <w:szCs w:val="16"/>
        </w:rPr>
        <w:t xml:space="preserve">.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 xml:space="preserve">План по реализации цветов выполнен на 108,6 %. Средняя цена реализации цветов в 2021 году составила 199,09 руб. за штуку. На переработку в консервный цех передано5,3 тонн свежих овощей. Соленых овощей в 2021 году продано на сумму 522,3 тыс. руб., консервированных овощей на сумму 288,1 тыс. руб. Всего от реализации продукции в переработанном виде получено 810,4 тыс. руб. </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План доходов выполнен на 93,7 %, и составил 41 672,0 тыс. руб.</w:t>
      </w:r>
    </w:p>
    <w:p w:rsidR="00D51A6E" w:rsidRPr="00D51A6E" w:rsidRDefault="00D51A6E" w:rsidP="00D51A6E">
      <w:pPr>
        <w:tabs>
          <w:tab w:val="left" w:pos="993"/>
        </w:tabs>
        <w:kinsoku w:val="0"/>
        <w:overflowPunct w:val="0"/>
        <w:jc w:val="both"/>
        <w:textAlignment w:val="baseline"/>
        <w:rPr>
          <w:sz w:val="16"/>
          <w:szCs w:val="16"/>
        </w:rPr>
      </w:pPr>
      <w:r w:rsidRPr="00D51A6E">
        <w:rPr>
          <w:color w:val="000000"/>
          <w:kern w:val="24"/>
          <w:sz w:val="16"/>
          <w:szCs w:val="16"/>
        </w:rPr>
        <w:t xml:space="preserve">В </w:t>
      </w:r>
      <w:proofErr w:type="spellStart"/>
      <w:r w:rsidRPr="00D51A6E">
        <w:rPr>
          <w:color w:val="000000"/>
          <w:kern w:val="24"/>
          <w:sz w:val="16"/>
          <w:szCs w:val="16"/>
        </w:rPr>
        <w:t>Чаунский</w:t>
      </w:r>
      <w:proofErr w:type="spellEnd"/>
      <w:r w:rsidRPr="00D51A6E">
        <w:rPr>
          <w:color w:val="000000"/>
          <w:kern w:val="24"/>
          <w:sz w:val="16"/>
          <w:szCs w:val="16"/>
        </w:rPr>
        <w:t xml:space="preserve"> район отправлено всего свежих овощей – 7 412 кг, в том числе огурцов 6 964 кг</w:t>
      </w:r>
      <w:proofErr w:type="gramStart"/>
      <w:r w:rsidRPr="00D51A6E">
        <w:rPr>
          <w:color w:val="000000"/>
          <w:kern w:val="24"/>
          <w:sz w:val="16"/>
          <w:szCs w:val="16"/>
        </w:rPr>
        <w:t xml:space="preserve">., </w:t>
      </w:r>
      <w:proofErr w:type="gramEnd"/>
      <w:r w:rsidRPr="00D51A6E">
        <w:rPr>
          <w:color w:val="000000"/>
          <w:kern w:val="24"/>
          <w:sz w:val="16"/>
          <w:szCs w:val="16"/>
        </w:rPr>
        <w:t>помидор 448 кг. Отправлены свежие овощи в г. Анадырь в розничную сеть в количестве 1 200 кг</w:t>
      </w:r>
      <w:proofErr w:type="gramStart"/>
      <w:r w:rsidRPr="00D51A6E">
        <w:rPr>
          <w:color w:val="000000"/>
          <w:kern w:val="24"/>
          <w:sz w:val="16"/>
          <w:szCs w:val="16"/>
        </w:rPr>
        <w:t xml:space="preserve">., </w:t>
      </w:r>
      <w:proofErr w:type="gramEnd"/>
      <w:r w:rsidRPr="00D51A6E">
        <w:rPr>
          <w:color w:val="000000"/>
          <w:kern w:val="24"/>
          <w:sz w:val="16"/>
          <w:szCs w:val="16"/>
        </w:rPr>
        <w:t>из них: свежих огурцов 1 000 кг., помидор 200 кг.</w:t>
      </w:r>
    </w:p>
    <w:p w:rsidR="00D51A6E" w:rsidRPr="00D51A6E" w:rsidRDefault="00D51A6E" w:rsidP="00D51A6E">
      <w:pPr>
        <w:tabs>
          <w:tab w:val="left" w:pos="993"/>
        </w:tabs>
        <w:jc w:val="center"/>
        <w:rPr>
          <w:b/>
          <w:bCs/>
          <w:sz w:val="16"/>
          <w:szCs w:val="16"/>
          <w:highlight w:val="yellow"/>
        </w:rPr>
      </w:pPr>
    </w:p>
    <w:p w:rsidR="00D51A6E" w:rsidRPr="00D51A6E" w:rsidRDefault="00D51A6E" w:rsidP="00D51A6E">
      <w:pPr>
        <w:tabs>
          <w:tab w:val="left" w:pos="993"/>
        </w:tabs>
        <w:jc w:val="center"/>
        <w:rPr>
          <w:b/>
          <w:bCs/>
          <w:sz w:val="16"/>
          <w:szCs w:val="16"/>
        </w:rPr>
      </w:pPr>
      <w:r w:rsidRPr="00D51A6E">
        <w:rPr>
          <w:b/>
          <w:bCs/>
          <w:sz w:val="16"/>
          <w:szCs w:val="16"/>
        </w:rPr>
        <w:t>Малое предпринимательство</w:t>
      </w:r>
    </w:p>
    <w:p w:rsidR="00D51A6E" w:rsidRPr="00D51A6E" w:rsidRDefault="00D51A6E" w:rsidP="00D51A6E">
      <w:pPr>
        <w:tabs>
          <w:tab w:val="left" w:pos="363"/>
          <w:tab w:val="left" w:pos="993"/>
        </w:tabs>
        <w:kinsoku w:val="0"/>
        <w:overflowPunct w:val="0"/>
        <w:jc w:val="both"/>
        <w:textAlignment w:val="baseline"/>
        <w:rPr>
          <w:sz w:val="16"/>
          <w:szCs w:val="16"/>
        </w:rPr>
      </w:pPr>
      <w:r w:rsidRPr="00D51A6E">
        <w:rPr>
          <w:color w:val="000000"/>
          <w:kern w:val="24"/>
          <w:sz w:val="16"/>
          <w:szCs w:val="16"/>
        </w:rPr>
        <w:tab/>
        <w:t xml:space="preserve">По состоянию на 1 января 2022 года число субъектов малого и среднего </w:t>
      </w:r>
      <w:proofErr w:type="gramStart"/>
      <w:r w:rsidRPr="00D51A6E">
        <w:rPr>
          <w:color w:val="000000"/>
          <w:kern w:val="24"/>
          <w:sz w:val="16"/>
          <w:szCs w:val="16"/>
        </w:rPr>
        <w:t>предпринимательства</w:t>
      </w:r>
      <w:proofErr w:type="gramEnd"/>
      <w:r w:rsidRPr="00D51A6E">
        <w:rPr>
          <w:color w:val="000000"/>
          <w:kern w:val="24"/>
          <w:sz w:val="16"/>
          <w:szCs w:val="16"/>
        </w:rPr>
        <w:t xml:space="preserve"> зарегистрированных на территории района составило 247 субъектов, что на 4 субъекта МСП меньше по сравнению с 2020 годом. На 1000 жителей приходится 32 зарегистрированных субъектов малого и среднего предпринимательства. Доля граждан, осуществляющих предпринимательскую деятельность в качестве индивидуальных предпринимателей, составляет 3,2 % от общей численности населения района. </w:t>
      </w:r>
    </w:p>
    <w:p w:rsidR="00D51A6E" w:rsidRPr="00D51A6E" w:rsidRDefault="00D51A6E" w:rsidP="00D51A6E">
      <w:pPr>
        <w:tabs>
          <w:tab w:val="left" w:pos="363"/>
          <w:tab w:val="left" w:pos="993"/>
        </w:tabs>
        <w:kinsoku w:val="0"/>
        <w:overflowPunct w:val="0"/>
        <w:jc w:val="both"/>
        <w:textAlignment w:val="baseline"/>
        <w:rPr>
          <w:sz w:val="16"/>
          <w:szCs w:val="16"/>
        </w:rPr>
      </w:pPr>
      <w:r w:rsidRPr="00D51A6E">
        <w:rPr>
          <w:color w:val="000000"/>
          <w:kern w:val="24"/>
          <w:sz w:val="16"/>
          <w:szCs w:val="16"/>
        </w:rPr>
        <w:t xml:space="preserve">В рамках Муниципальной программы «Стимулирование экономической активности населения в муниципальном образовании Билибинский муниципальный район </w:t>
      </w:r>
      <w:r w:rsidRPr="00D51A6E">
        <w:rPr>
          <w:color w:val="000000"/>
          <w:kern w:val="24"/>
          <w:sz w:val="16"/>
          <w:szCs w:val="16"/>
        </w:rPr>
        <w:br/>
        <w:t xml:space="preserve">на 2016-2022 годы» в 2021 году была выделена поддержка субъектам малого и среднего предпринимательства: </w:t>
      </w:r>
    </w:p>
    <w:p w:rsidR="00D51A6E" w:rsidRPr="00D51A6E" w:rsidRDefault="00D51A6E" w:rsidP="00D51A6E">
      <w:pPr>
        <w:numPr>
          <w:ilvl w:val="0"/>
          <w:numId w:val="53"/>
        </w:numPr>
        <w:tabs>
          <w:tab w:val="left" w:pos="363"/>
          <w:tab w:val="left" w:pos="993"/>
        </w:tabs>
        <w:kinsoku w:val="0"/>
        <w:overflowPunct w:val="0"/>
        <w:ind w:left="0" w:firstLine="709"/>
        <w:contextualSpacing/>
        <w:jc w:val="both"/>
        <w:textAlignment w:val="baseline"/>
        <w:rPr>
          <w:sz w:val="16"/>
          <w:szCs w:val="16"/>
        </w:rPr>
      </w:pPr>
      <w:r w:rsidRPr="00D51A6E">
        <w:rPr>
          <w:color w:val="000000"/>
          <w:kern w:val="24"/>
          <w:sz w:val="16"/>
          <w:szCs w:val="16"/>
        </w:rPr>
        <w:t>финансовая поддержка субъектам малого и среднего предпринимательства, занятых видами деятельности, определенными как приоритетные для развития в Билибинском муниципальном районе в размере 200 тыс. рублей -1 предпринимателю;</w:t>
      </w:r>
    </w:p>
    <w:p w:rsidR="00D51A6E" w:rsidRPr="00D51A6E" w:rsidRDefault="00D51A6E" w:rsidP="00D51A6E">
      <w:pPr>
        <w:numPr>
          <w:ilvl w:val="0"/>
          <w:numId w:val="53"/>
        </w:numPr>
        <w:tabs>
          <w:tab w:val="left" w:pos="363"/>
          <w:tab w:val="left" w:pos="993"/>
        </w:tabs>
        <w:kinsoku w:val="0"/>
        <w:overflowPunct w:val="0"/>
        <w:ind w:left="0" w:firstLine="709"/>
        <w:contextualSpacing/>
        <w:jc w:val="both"/>
        <w:textAlignment w:val="baseline"/>
        <w:rPr>
          <w:sz w:val="16"/>
          <w:szCs w:val="16"/>
        </w:rPr>
      </w:pPr>
      <w:r w:rsidRPr="00D51A6E">
        <w:rPr>
          <w:color w:val="000000"/>
          <w:kern w:val="24"/>
          <w:sz w:val="16"/>
          <w:szCs w:val="16"/>
        </w:rPr>
        <w:t>финансовая поддержка начинающим субъектам малого  и среднего предпринимательства на создание собственного дела в размере 500 тыс. рублей – 2 предпринимателям;</w:t>
      </w:r>
    </w:p>
    <w:p w:rsidR="00D51A6E" w:rsidRPr="00D51A6E" w:rsidRDefault="00D51A6E" w:rsidP="00D51A6E">
      <w:pPr>
        <w:numPr>
          <w:ilvl w:val="0"/>
          <w:numId w:val="53"/>
        </w:numPr>
        <w:tabs>
          <w:tab w:val="left" w:pos="363"/>
          <w:tab w:val="left" w:pos="993"/>
        </w:tabs>
        <w:kinsoku w:val="0"/>
        <w:overflowPunct w:val="0"/>
        <w:ind w:left="0" w:firstLine="709"/>
        <w:contextualSpacing/>
        <w:jc w:val="both"/>
        <w:textAlignment w:val="baseline"/>
        <w:rPr>
          <w:sz w:val="16"/>
          <w:szCs w:val="16"/>
        </w:rPr>
      </w:pPr>
      <w:r w:rsidRPr="00D51A6E">
        <w:rPr>
          <w:color w:val="000000"/>
          <w:kern w:val="24"/>
          <w:sz w:val="16"/>
          <w:szCs w:val="16"/>
        </w:rPr>
        <w:lastRenderedPageBreak/>
        <w:t xml:space="preserve">финансовая поддержка субъектам предпринимательской деятельности, осуществляющим деятельность в сельской местности – 2 предпринимателям на общую сумму- 309 560,00 руб.; </w:t>
      </w:r>
    </w:p>
    <w:p w:rsidR="00D51A6E" w:rsidRPr="00D51A6E" w:rsidRDefault="00D51A6E" w:rsidP="00D51A6E">
      <w:pPr>
        <w:numPr>
          <w:ilvl w:val="0"/>
          <w:numId w:val="53"/>
        </w:numPr>
        <w:tabs>
          <w:tab w:val="left" w:pos="363"/>
          <w:tab w:val="left" w:pos="993"/>
        </w:tabs>
        <w:kinsoku w:val="0"/>
        <w:overflowPunct w:val="0"/>
        <w:ind w:left="0" w:firstLine="709"/>
        <w:contextualSpacing/>
        <w:jc w:val="both"/>
        <w:textAlignment w:val="baseline"/>
        <w:rPr>
          <w:sz w:val="16"/>
          <w:szCs w:val="16"/>
        </w:rPr>
      </w:pPr>
      <w:r w:rsidRPr="00D51A6E">
        <w:rPr>
          <w:color w:val="000000"/>
          <w:kern w:val="24"/>
          <w:sz w:val="16"/>
          <w:szCs w:val="16"/>
        </w:rPr>
        <w:t>имущественная поддержка субъектам малого и среднего предпринимательства в виде предоставления во владение и (или) пользование объектов недвижимого имущества, включенных в состав муниципальной казны, без проведения торгов, на безвозмездной основе или на льготных условиях аренды - предоставлено 10 предпринимателям.</w:t>
      </w:r>
    </w:p>
    <w:p w:rsidR="00D51A6E" w:rsidRPr="00D51A6E" w:rsidRDefault="00D51A6E" w:rsidP="00D51A6E">
      <w:pPr>
        <w:tabs>
          <w:tab w:val="left" w:pos="363"/>
          <w:tab w:val="left" w:pos="993"/>
        </w:tabs>
        <w:kinsoku w:val="0"/>
        <w:overflowPunct w:val="0"/>
        <w:contextualSpacing/>
        <w:jc w:val="both"/>
        <w:textAlignment w:val="baseline"/>
        <w:rPr>
          <w:sz w:val="16"/>
          <w:szCs w:val="16"/>
        </w:rPr>
      </w:pPr>
      <w:r w:rsidRPr="00D51A6E">
        <w:rPr>
          <w:color w:val="000000"/>
          <w:kern w:val="24"/>
          <w:sz w:val="16"/>
          <w:szCs w:val="16"/>
        </w:rPr>
        <w:tab/>
      </w:r>
      <w:proofErr w:type="gramStart"/>
      <w:r w:rsidRPr="00D51A6E">
        <w:rPr>
          <w:color w:val="000000"/>
          <w:kern w:val="24"/>
          <w:sz w:val="16"/>
          <w:szCs w:val="16"/>
        </w:rPr>
        <w:t xml:space="preserve">В 2021 году была продолжена выплата финансовой поддержки в связи с условиями ухудшения ситуации и распространением новой </w:t>
      </w:r>
      <w:proofErr w:type="spellStart"/>
      <w:r w:rsidRPr="00D51A6E">
        <w:rPr>
          <w:color w:val="000000"/>
          <w:kern w:val="24"/>
          <w:sz w:val="16"/>
          <w:szCs w:val="16"/>
        </w:rPr>
        <w:t>коронавирусной</w:t>
      </w:r>
      <w:proofErr w:type="spellEnd"/>
      <w:r w:rsidRPr="00D51A6E">
        <w:rPr>
          <w:color w:val="000000"/>
          <w:kern w:val="24"/>
          <w:sz w:val="16"/>
          <w:szCs w:val="16"/>
        </w:rPr>
        <w:t xml:space="preserve"> инфекции, отдельным субъектам предпринимательской деятельности, определенным как наиболее пострадавшими, в соответствии с разделами Общероссийского классификатора по видам экономической деятельности, была предоставлена субсидия в целях финансового обеспечения (возмещения) части затрат по оплате коммунальных услуг, потребленных в процессе ведения предпринимательской деятельности в городе Билибино</w:t>
      </w:r>
      <w:proofErr w:type="gramEnd"/>
      <w:r w:rsidRPr="00D51A6E">
        <w:rPr>
          <w:color w:val="000000"/>
          <w:kern w:val="24"/>
          <w:sz w:val="16"/>
          <w:szCs w:val="16"/>
        </w:rPr>
        <w:t>, за период ноябрь-декабрь 2020 года и январь – октябрь 2021 года. Данной финансовой поддержкой  в городе Билибино воспользовались 20 субъектов предпринимательской деятельности на общую сумму - 1 961 805,00 руб.</w:t>
      </w:r>
    </w:p>
    <w:p w:rsidR="00D51A6E" w:rsidRPr="00D51A6E" w:rsidRDefault="00D51A6E" w:rsidP="00D51A6E">
      <w:pPr>
        <w:tabs>
          <w:tab w:val="left" w:pos="993"/>
        </w:tabs>
        <w:kinsoku w:val="0"/>
        <w:overflowPunct w:val="0"/>
        <w:contextualSpacing/>
        <w:jc w:val="both"/>
        <w:textAlignment w:val="baseline"/>
        <w:rPr>
          <w:sz w:val="16"/>
          <w:szCs w:val="16"/>
        </w:rPr>
      </w:pPr>
      <w:r w:rsidRPr="00D51A6E">
        <w:rPr>
          <w:color w:val="000000"/>
          <w:kern w:val="24"/>
          <w:sz w:val="16"/>
          <w:szCs w:val="16"/>
        </w:rPr>
        <w:tab/>
      </w:r>
      <w:proofErr w:type="gramStart"/>
      <w:r w:rsidRPr="00D51A6E">
        <w:rPr>
          <w:color w:val="000000"/>
          <w:kern w:val="24"/>
          <w:sz w:val="16"/>
          <w:szCs w:val="16"/>
        </w:rPr>
        <w:t>В 2021 году 20 субъектам малого и среднего предпринимательства предоставлено в пользование 20 муниципальных объектов недвижимого имущества, общей площадью 4 573,04 м², в том числе из них 9 объектов общей площадью 1 416,9 м², включены в «Перечень муниципального имущества муниципального образования Билибинский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w:t>
      </w:r>
      <w:proofErr w:type="gramEnd"/>
      <w:r w:rsidRPr="00D51A6E">
        <w:rPr>
          <w:color w:val="000000"/>
          <w:kern w:val="24"/>
          <w:sz w:val="16"/>
          <w:szCs w:val="16"/>
        </w:rPr>
        <w:t xml:space="preserve"> передачи во владение и (или) пользование субъектам малого предпринимательства и организациям, образующим инфраструктуру поддержки субъектов малого и среднего предпринимательства» (далее-Перечень). </w:t>
      </w:r>
    </w:p>
    <w:p w:rsidR="00D51A6E" w:rsidRPr="00D51A6E" w:rsidRDefault="00D51A6E" w:rsidP="00D51A6E">
      <w:pPr>
        <w:tabs>
          <w:tab w:val="left" w:pos="993"/>
        </w:tabs>
        <w:kinsoku w:val="0"/>
        <w:overflowPunct w:val="0"/>
        <w:contextualSpacing/>
        <w:jc w:val="both"/>
        <w:textAlignment w:val="baseline"/>
        <w:rPr>
          <w:sz w:val="16"/>
          <w:szCs w:val="16"/>
        </w:rPr>
      </w:pPr>
      <w:r w:rsidRPr="00D51A6E">
        <w:rPr>
          <w:color w:val="000000"/>
          <w:kern w:val="24"/>
          <w:sz w:val="16"/>
          <w:szCs w:val="16"/>
        </w:rPr>
        <w:tab/>
        <w:t>В 2021 году с субъектами малого и среднего предпринимательства заключено</w:t>
      </w:r>
      <w:r w:rsidRPr="00D51A6E">
        <w:rPr>
          <w:color w:val="000000"/>
          <w:kern w:val="24"/>
          <w:sz w:val="16"/>
          <w:szCs w:val="16"/>
        </w:rPr>
        <w:br/>
        <w:t xml:space="preserve">7 договоров купли - продажи объектов недвижимого имущества общей площадью 484,5 м²  на общую сумму 12 255,33 тыс. руб.,  в том числе из них 2 объекта общей площадью 208,0 м² на сумму 6 980,00 тыс. руб., включены в Перечень. Из реализованных </w:t>
      </w:r>
      <w:r w:rsidRPr="00D51A6E">
        <w:rPr>
          <w:color w:val="000000"/>
          <w:kern w:val="24"/>
          <w:sz w:val="16"/>
          <w:szCs w:val="16"/>
        </w:rPr>
        <w:br/>
        <w:t xml:space="preserve">в 2021 году  объектов, в том числе 1 объект недвижимого имущества был приобретен субъектом малого и среднего предпринимательства в порядке преимущественного права выкупа с рассрочкой платежа. </w:t>
      </w:r>
    </w:p>
    <w:p w:rsidR="00D51A6E" w:rsidRPr="00D51A6E" w:rsidRDefault="00D51A6E" w:rsidP="00D51A6E">
      <w:pPr>
        <w:tabs>
          <w:tab w:val="left" w:pos="363"/>
          <w:tab w:val="left" w:pos="993"/>
        </w:tabs>
        <w:kinsoku w:val="0"/>
        <w:overflowPunct w:val="0"/>
        <w:contextualSpacing/>
        <w:jc w:val="both"/>
        <w:textAlignment w:val="baseline"/>
        <w:rPr>
          <w:b/>
          <w:bCs/>
          <w:sz w:val="16"/>
          <w:szCs w:val="16"/>
          <w:highlight w:val="yellow"/>
        </w:rPr>
      </w:pPr>
      <w:r w:rsidRPr="00D51A6E">
        <w:rPr>
          <w:color w:val="000000"/>
          <w:kern w:val="24"/>
          <w:sz w:val="16"/>
          <w:szCs w:val="16"/>
        </w:rPr>
        <w:t xml:space="preserve">Для  информирования субъектов малого и среднего предпринимательства на официальном сайте Администрации в разделе «Малый и средний бизнес» регулярно размещается информация о мерах поддержки субъектов предпринимательства, оказывается информационная и консультационная помощь в рабочем режиме по мере поступления обращений. </w:t>
      </w:r>
    </w:p>
    <w:p w:rsidR="00D51A6E" w:rsidRPr="00D51A6E" w:rsidRDefault="00D51A6E" w:rsidP="00D51A6E">
      <w:pPr>
        <w:tabs>
          <w:tab w:val="left" w:pos="993"/>
        </w:tabs>
        <w:jc w:val="center"/>
        <w:rPr>
          <w:b/>
          <w:bCs/>
          <w:sz w:val="16"/>
          <w:szCs w:val="16"/>
        </w:rPr>
      </w:pPr>
      <w:r w:rsidRPr="00D51A6E">
        <w:rPr>
          <w:b/>
          <w:bCs/>
          <w:sz w:val="16"/>
          <w:szCs w:val="16"/>
        </w:rPr>
        <w:t>Социальная сфера</w:t>
      </w:r>
    </w:p>
    <w:p w:rsidR="00D51A6E" w:rsidRPr="00D51A6E" w:rsidRDefault="00D51A6E" w:rsidP="00D51A6E">
      <w:pPr>
        <w:tabs>
          <w:tab w:val="left" w:pos="993"/>
        </w:tabs>
        <w:jc w:val="both"/>
        <w:rPr>
          <w:bCs/>
          <w:sz w:val="16"/>
          <w:szCs w:val="16"/>
        </w:rPr>
      </w:pPr>
      <w:r w:rsidRPr="00D51A6E">
        <w:rPr>
          <w:bCs/>
          <w:sz w:val="16"/>
          <w:szCs w:val="16"/>
        </w:rPr>
        <w:tab/>
        <w:t xml:space="preserve">Субвенции в 2021году составили - 761 800,0 руб., в 2020 году - 699 405,0 руб.; </w:t>
      </w:r>
    </w:p>
    <w:p w:rsidR="00D51A6E" w:rsidRPr="00D51A6E" w:rsidRDefault="00D51A6E" w:rsidP="00D51A6E">
      <w:pPr>
        <w:tabs>
          <w:tab w:val="left" w:pos="993"/>
        </w:tabs>
        <w:jc w:val="both"/>
        <w:rPr>
          <w:bCs/>
          <w:sz w:val="16"/>
          <w:szCs w:val="16"/>
        </w:rPr>
      </w:pPr>
      <w:r w:rsidRPr="00D51A6E">
        <w:rPr>
          <w:bCs/>
          <w:sz w:val="16"/>
          <w:szCs w:val="16"/>
        </w:rPr>
        <w:t>Муниципальные средства в 2021 году составили - 425 413,0 руб., в 2020 году- 403 362,0 руб. Бюджет муниципального образования Билибинский муниципальный район на протяжении многих лет остается социально ориентированным.</w:t>
      </w:r>
    </w:p>
    <w:p w:rsidR="00D51A6E" w:rsidRPr="00D51A6E" w:rsidRDefault="00D51A6E" w:rsidP="00D51A6E">
      <w:pPr>
        <w:tabs>
          <w:tab w:val="left" w:pos="993"/>
        </w:tabs>
        <w:jc w:val="both"/>
        <w:rPr>
          <w:bCs/>
          <w:sz w:val="16"/>
          <w:szCs w:val="16"/>
        </w:rPr>
      </w:pPr>
      <w:r w:rsidRPr="00D51A6E">
        <w:rPr>
          <w:bCs/>
          <w:sz w:val="16"/>
          <w:szCs w:val="16"/>
        </w:rPr>
        <w:t>За 2021 год расходы на социальную сферу составили 1 278 903,3 тыс. рублей, что на 135 322,8 тыс. руб. больше, чем за аналогичный период 2020 года (1 143 580,5 тыс. руб.), в том числе:</w:t>
      </w:r>
    </w:p>
    <w:p w:rsidR="00D51A6E" w:rsidRPr="00D51A6E" w:rsidRDefault="00D51A6E" w:rsidP="00D51A6E">
      <w:pPr>
        <w:tabs>
          <w:tab w:val="left" w:pos="993"/>
        </w:tabs>
        <w:jc w:val="both"/>
        <w:rPr>
          <w:bCs/>
          <w:sz w:val="16"/>
          <w:szCs w:val="16"/>
        </w:rPr>
      </w:pPr>
      <w:r w:rsidRPr="00D51A6E">
        <w:rPr>
          <w:bCs/>
          <w:sz w:val="16"/>
          <w:szCs w:val="16"/>
        </w:rPr>
        <w:t xml:space="preserve">на образование – 1 041 266,3 тыс. руб. (2020 год – 923 967,5 тыс. рублей), </w:t>
      </w:r>
    </w:p>
    <w:p w:rsidR="00D51A6E" w:rsidRPr="00D51A6E" w:rsidRDefault="00D51A6E" w:rsidP="00D51A6E">
      <w:pPr>
        <w:tabs>
          <w:tab w:val="left" w:pos="993"/>
        </w:tabs>
        <w:jc w:val="both"/>
        <w:rPr>
          <w:bCs/>
          <w:sz w:val="16"/>
          <w:szCs w:val="16"/>
        </w:rPr>
      </w:pPr>
      <w:r w:rsidRPr="00D51A6E">
        <w:rPr>
          <w:bCs/>
          <w:sz w:val="16"/>
          <w:szCs w:val="16"/>
        </w:rPr>
        <w:t xml:space="preserve">на культуру – 172 696,0 тыс. руб. (2020 год – 158 227,4 тыс. рублей), </w:t>
      </w:r>
    </w:p>
    <w:p w:rsidR="00D51A6E" w:rsidRPr="00D51A6E" w:rsidRDefault="00D51A6E" w:rsidP="00D51A6E">
      <w:pPr>
        <w:tabs>
          <w:tab w:val="left" w:pos="993"/>
        </w:tabs>
        <w:jc w:val="both"/>
        <w:rPr>
          <w:bCs/>
          <w:sz w:val="16"/>
          <w:szCs w:val="16"/>
        </w:rPr>
      </w:pPr>
      <w:r w:rsidRPr="00D51A6E">
        <w:rPr>
          <w:bCs/>
          <w:sz w:val="16"/>
          <w:szCs w:val="16"/>
        </w:rPr>
        <w:t>на социальную политику – 64 941,0 тыс. руб. (2020 год – 61 385,6 тыс. рублей).</w:t>
      </w:r>
    </w:p>
    <w:p w:rsidR="00D51A6E" w:rsidRPr="00D51A6E" w:rsidRDefault="00D51A6E" w:rsidP="00D51A6E">
      <w:pPr>
        <w:tabs>
          <w:tab w:val="left" w:pos="993"/>
        </w:tabs>
        <w:jc w:val="both"/>
        <w:rPr>
          <w:bCs/>
          <w:sz w:val="16"/>
          <w:szCs w:val="16"/>
        </w:rPr>
      </w:pPr>
      <w:r w:rsidRPr="00D51A6E">
        <w:rPr>
          <w:bCs/>
          <w:sz w:val="16"/>
          <w:szCs w:val="16"/>
        </w:rPr>
        <w:t>Задолженность по заработной плате перед работниками бюджетной сферы на протяжении ряда лет отсутствует, так как выплата заработной платы находится на особом контроле Правительства Чукотского автономного округа и Администрации МО БМ района.</w:t>
      </w:r>
    </w:p>
    <w:p w:rsidR="00D51A6E" w:rsidRPr="00D51A6E" w:rsidRDefault="00D51A6E" w:rsidP="00D51A6E">
      <w:pPr>
        <w:tabs>
          <w:tab w:val="left" w:pos="993"/>
        </w:tabs>
        <w:jc w:val="both"/>
        <w:rPr>
          <w:b/>
          <w:bCs/>
          <w:sz w:val="16"/>
          <w:szCs w:val="16"/>
        </w:rPr>
      </w:pPr>
      <w:r w:rsidRPr="00D51A6E">
        <w:rPr>
          <w:bCs/>
          <w:sz w:val="16"/>
          <w:szCs w:val="16"/>
        </w:rPr>
        <w:t>За 2021 год средняя заработная плата педагогов составила 119 760,0 рублей, что на 11 260,0 рублей больше, чем в аналогичном периоде 2020 года (108 500,0 руб.).</w:t>
      </w:r>
      <w:r w:rsidRPr="00D51A6E">
        <w:rPr>
          <w:b/>
          <w:bCs/>
          <w:sz w:val="16"/>
          <w:szCs w:val="16"/>
        </w:rPr>
        <w:t xml:space="preserve"> </w:t>
      </w:r>
    </w:p>
    <w:p w:rsidR="00D51A6E" w:rsidRPr="00D51A6E" w:rsidRDefault="00D51A6E" w:rsidP="00D51A6E">
      <w:pPr>
        <w:tabs>
          <w:tab w:val="left" w:pos="993"/>
        </w:tabs>
        <w:jc w:val="center"/>
        <w:rPr>
          <w:bCs/>
          <w:sz w:val="16"/>
          <w:szCs w:val="16"/>
        </w:rPr>
      </w:pPr>
      <w:r w:rsidRPr="00D51A6E">
        <w:rPr>
          <w:b/>
          <w:bCs/>
          <w:sz w:val="16"/>
          <w:szCs w:val="16"/>
        </w:rPr>
        <w:t>Образование</w:t>
      </w:r>
    </w:p>
    <w:p w:rsidR="00D51A6E" w:rsidRPr="00D51A6E" w:rsidRDefault="00D51A6E" w:rsidP="00D51A6E">
      <w:pPr>
        <w:tabs>
          <w:tab w:val="left" w:pos="993"/>
        </w:tabs>
        <w:jc w:val="both"/>
        <w:rPr>
          <w:bCs/>
          <w:sz w:val="16"/>
          <w:szCs w:val="16"/>
        </w:rPr>
      </w:pPr>
      <w:r w:rsidRPr="00D51A6E">
        <w:rPr>
          <w:bCs/>
          <w:sz w:val="16"/>
          <w:szCs w:val="16"/>
        </w:rPr>
        <w:tab/>
        <w:t>В 2021 году образовательная сфера Билибинского муниципального района представлена одиннадцатью муниципальными образовательными организациями и одной окружной. В организациях среднего общего образования обучается 852 человека, основного общего образования – 212 школьников, начального общего образования – 13 обучающихся. Охват детей дошкольным образованием на 31 декабря 2021 г. составляет 545 человека, что на 8 % меньше, чем в 2020 году.</w:t>
      </w:r>
    </w:p>
    <w:p w:rsidR="00D51A6E" w:rsidRPr="00D51A6E" w:rsidRDefault="00D51A6E" w:rsidP="00D51A6E">
      <w:pPr>
        <w:tabs>
          <w:tab w:val="left" w:pos="993"/>
        </w:tabs>
        <w:jc w:val="both"/>
        <w:rPr>
          <w:bCs/>
          <w:sz w:val="16"/>
          <w:szCs w:val="16"/>
        </w:rPr>
      </w:pPr>
      <w:r w:rsidRPr="00D51A6E">
        <w:rPr>
          <w:bCs/>
          <w:sz w:val="16"/>
          <w:szCs w:val="16"/>
        </w:rPr>
        <w:tab/>
        <w:t xml:space="preserve">Сфера дополнительного образования детей представлена муниципальными автономными образовательными учреждениями дополнительного образования: </w:t>
      </w:r>
      <w:proofErr w:type="spellStart"/>
      <w:r w:rsidRPr="00D51A6E">
        <w:rPr>
          <w:bCs/>
          <w:sz w:val="16"/>
          <w:szCs w:val="16"/>
        </w:rPr>
        <w:t>Билибинским</w:t>
      </w:r>
      <w:proofErr w:type="spellEnd"/>
      <w:r w:rsidRPr="00D51A6E">
        <w:rPr>
          <w:bCs/>
          <w:sz w:val="16"/>
          <w:szCs w:val="16"/>
        </w:rPr>
        <w:t xml:space="preserve"> районным Центром дополнительного образования, </w:t>
      </w:r>
      <w:proofErr w:type="spellStart"/>
      <w:r w:rsidRPr="00D51A6E">
        <w:rPr>
          <w:bCs/>
          <w:sz w:val="16"/>
          <w:szCs w:val="16"/>
        </w:rPr>
        <w:t>Билибинской</w:t>
      </w:r>
      <w:proofErr w:type="spellEnd"/>
      <w:r w:rsidRPr="00D51A6E">
        <w:rPr>
          <w:bCs/>
          <w:sz w:val="16"/>
          <w:szCs w:val="16"/>
        </w:rPr>
        <w:t xml:space="preserve"> детско-юношеской спортивной школой, </w:t>
      </w:r>
      <w:proofErr w:type="spellStart"/>
      <w:r w:rsidRPr="00D51A6E">
        <w:rPr>
          <w:bCs/>
          <w:sz w:val="16"/>
          <w:szCs w:val="16"/>
        </w:rPr>
        <w:t>Билибинской</w:t>
      </w:r>
      <w:proofErr w:type="spellEnd"/>
      <w:r w:rsidRPr="00D51A6E">
        <w:rPr>
          <w:bCs/>
          <w:sz w:val="16"/>
          <w:szCs w:val="16"/>
        </w:rPr>
        <w:t xml:space="preserve"> школой искусств. Охват детей дополнительным образованием на 31 декабря 2021 составляет 1 451 человек (с учетом посещения детьми нескольких кружков, секций, отделений). </w:t>
      </w:r>
    </w:p>
    <w:p w:rsidR="00D51A6E" w:rsidRPr="00D51A6E" w:rsidRDefault="00D51A6E" w:rsidP="00D51A6E">
      <w:pPr>
        <w:tabs>
          <w:tab w:val="left" w:pos="993"/>
        </w:tabs>
        <w:jc w:val="both"/>
        <w:rPr>
          <w:bCs/>
          <w:sz w:val="16"/>
          <w:szCs w:val="16"/>
        </w:rPr>
      </w:pPr>
      <w:r w:rsidRPr="00D51A6E">
        <w:rPr>
          <w:bCs/>
          <w:sz w:val="16"/>
          <w:szCs w:val="16"/>
        </w:rPr>
        <w:tab/>
        <w:t>В образовательное пространство района входит также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Количество учащихся в 2021 году – 206 человек, из них 155 обучающихся в Билибинском районе.</w:t>
      </w:r>
    </w:p>
    <w:p w:rsidR="00D51A6E" w:rsidRPr="00D51A6E" w:rsidRDefault="00D51A6E" w:rsidP="00D51A6E">
      <w:pPr>
        <w:tabs>
          <w:tab w:val="left" w:pos="993"/>
        </w:tabs>
        <w:jc w:val="both"/>
        <w:rPr>
          <w:bCs/>
          <w:sz w:val="16"/>
          <w:szCs w:val="16"/>
        </w:rPr>
      </w:pPr>
      <w:r w:rsidRPr="00D51A6E">
        <w:rPr>
          <w:bCs/>
          <w:sz w:val="16"/>
          <w:szCs w:val="16"/>
        </w:rPr>
        <w:t>Финансирование муниципальных образовательных организаций из окружного бюджета (субвенции) по основным статьям затрат за 2021 год  на 8 % больше аналогичного показателя 2020 года. Увеличился объём финансирования на заработную плату и проезд в отпуск.</w:t>
      </w:r>
    </w:p>
    <w:p w:rsidR="00D51A6E" w:rsidRPr="00D51A6E" w:rsidRDefault="00D51A6E" w:rsidP="00D51A6E">
      <w:pPr>
        <w:tabs>
          <w:tab w:val="left" w:pos="993"/>
        </w:tabs>
        <w:jc w:val="both"/>
        <w:rPr>
          <w:bCs/>
          <w:sz w:val="16"/>
          <w:szCs w:val="16"/>
        </w:rPr>
      </w:pPr>
      <w:r w:rsidRPr="00D51A6E">
        <w:rPr>
          <w:bCs/>
          <w:sz w:val="16"/>
          <w:szCs w:val="16"/>
        </w:rPr>
        <w:tab/>
        <w:t>На социальную поддержку педагогов образовательных организаций и работников учреждений культуры Билибинского муниципального района в 2021 году было израсходовано 2 448,0 тыс. руб. Стимулирующую надбавку за высокое педагогическое мастерство в Билибинском муниципальном районе в 2021 году получили 2 руководителя образовательных организаций. На доплату за педагогическое мастерство в 2021 году было реализовано – 227 673,16 рублей.</w:t>
      </w:r>
    </w:p>
    <w:p w:rsidR="00D51A6E" w:rsidRPr="00D51A6E" w:rsidRDefault="00D51A6E" w:rsidP="00D51A6E">
      <w:pPr>
        <w:tabs>
          <w:tab w:val="left" w:pos="993"/>
        </w:tabs>
        <w:jc w:val="both"/>
        <w:rPr>
          <w:bCs/>
          <w:sz w:val="16"/>
          <w:szCs w:val="16"/>
        </w:rPr>
      </w:pPr>
      <w:r w:rsidRPr="00D51A6E">
        <w:rPr>
          <w:bCs/>
          <w:sz w:val="16"/>
          <w:szCs w:val="16"/>
        </w:rPr>
        <w:tab/>
        <w:t>На проведение государственной итоговой аттестации выпускников 9, 11 классов школ Билибинского муниципального района из муниципального бюджета затрачено 275,0 тыс. руб., что на 32% больше, чем в 2020 году.</w:t>
      </w:r>
    </w:p>
    <w:p w:rsidR="00D51A6E" w:rsidRPr="00D51A6E" w:rsidRDefault="00D51A6E" w:rsidP="00D51A6E">
      <w:pPr>
        <w:tabs>
          <w:tab w:val="left" w:pos="993"/>
        </w:tabs>
        <w:jc w:val="both"/>
        <w:rPr>
          <w:bCs/>
          <w:sz w:val="16"/>
          <w:szCs w:val="16"/>
        </w:rPr>
      </w:pPr>
      <w:r w:rsidRPr="00D51A6E">
        <w:rPr>
          <w:bCs/>
          <w:sz w:val="16"/>
          <w:szCs w:val="16"/>
        </w:rPr>
        <w:t>Общий объем затрат на проведение мероприятий в области образования в 2021 году составил 1 331 тыс. руб. из муниципального бюджета. Из-за пандемии и проводимых противовирусных мероприятий не были проведены некоторые массовые детские мероприятия (Военные сборы десятиклассников, муниципальный этап Президентских состязаний, фестиваль Мартовские Веснушки), но проведены мероприятия, которые не проводились в 2020 году – военно-патриотическая игра «Высота», праздник 1 июня и т.д. Поэтому затраты в 2021 году на данные мероприятия выше, чем в 2020 году и соответствуют 2019 году.</w:t>
      </w:r>
    </w:p>
    <w:p w:rsidR="00D51A6E" w:rsidRPr="00D51A6E" w:rsidRDefault="00D51A6E" w:rsidP="00D51A6E">
      <w:pPr>
        <w:tabs>
          <w:tab w:val="left" w:pos="993"/>
        </w:tabs>
        <w:jc w:val="both"/>
        <w:rPr>
          <w:bCs/>
          <w:sz w:val="16"/>
          <w:szCs w:val="16"/>
        </w:rPr>
      </w:pPr>
      <w:r w:rsidRPr="00D51A6E">
        <w:rPr>
          <w:bCs/>
          <w:sz w:val="16"/>
          <w:szCs w:val="16"/>
        </w:rPr>
        <w:t xml:space="preserve">Большое внимание уделяется вопросам организации отдыха и оздоровления учащихся в период летних каникул. </w:t>
      </w:r>
    </w:p>
    <w:p w:rsidR="00D51A6E" w:rsidRPr="00D51A6E" w:rsidRDefault="00D51A6E" w:rsidP="00D51A6E">
      <w:pPr>
        <w:tabs>
          <w:tab w:val="left" w:pos="993"/>
        </w:tabs>
        <w:jc w:val="both"/>
        <w:rPr>
          <w:bCs/>
          <w:sz w:val="16"/>
          <w:szCs w:val="16"/>
        </w:rPr>
      </w:pPr>
      <w:r w:rsidRPr="00D51A6E">
        <w:rPr>
          <w:bCs/>
          <w:sz w:val="16"/>
          <w:szCs w:val="16"/>
        </w:rPr>
        <w:t xml:space="preserve">На территории района в 2021 году, так же как и в предыдущие годы, функционировало 6 лагерей с дневным пребыванием детей (детских площадок) в СОШ </w:t>
      </w:r>
      <w:r w:rsidRPr="00D51A6E">
        <w:rPr>
          <w:bCs/>
          <w:sz w:val="16"/>
          <w:szCs w:val="16"/>
        </w:rPr>
        <w:br/>
        <w:t xml:space="preserve">г. Билибино на базе второго корпуса, и во всех сельских школах. На базе ДЮСШ функционировал спортивный отряд. В летний сезон отчетного периода в тундре с родителями провели свои каникулы 37 детей. Общее число детей привлеченных к организованному летнему отдыху составило 660 человек на летних оздоровительных площадках и 182 человека в ДООЦ «Молодая Гвардия», что на 33 % больше чем в 2020 году. В центральных районах страны отдохнуло 36 детей. Занятость несовершеннолетних посредством  их трудоустройства в организациях, предприятиях, учреждениях района в летний период составила 258 человек, что на 43% больше, чем в 2020 году. </w:t>
      </w:r>
    </w:p>
    <w:p w:rsidR="00D51A6E" w:rsidRPr="00D51A6E" w:rsidRDefault="00D51A6E" w:rsidP="00D51A6E">
      <w:pPr>
        <w:tabs>
          <w:tab w:val="left" w:pos="993"/>
        </w:tabs>
        <w:jc w:val="both"/>
        <w:rPr>
          <w:bCs/>
          <w:sz w:val="16"/>
          <w:szCs w:val="16"/>
        </w:rPr>
      </w:pPr>
      <w:r w:rsidRPr="00D51A6E">
        <w:rPr>
          <w:bCs/>
          <w:sz w:val="16"/>
          <w:szCs w:val="16"/>
        </w:rPr>
        <w:t>На летний отдых было выделено 10 818,4 тыс. рублей, из них 10 786,6 тыс. рублей средства окружного бюджета, 31,8 тыс. рублей  средства муниципального бюджета (</w:t>
      </w:r>
      <w:proofErr w:type="spellStart"/>
      <w:r w:rsidRPr="00D51A6E">
        <w:rPr>
          <w:bCs/>
          <w:sz w:val="16"/>
          <w:szCs w:val="16"/>
        </w:rPr>
        <w:t>софинансирование</w:t>
      </w:r>
      <w:proofErr w:type="spellEnd"/>
      <w:r w:rsidRPr="00D51A6E">
        <w:rPr>
          <w:bCs/>
          <w:sz w:val="16"/>
          <w:szCs w:val="16"/>
        </w:rPr>
        <w:t>). Денежные средства освоены полностью.</w:t>
      </w:r>
    </w:p>
    <w:p w:rsidR="00D51A6E" w:rsidRPr="00D51A6E" w:rsidRDefault="00D51A6E" w:rsidP="00D51A6E">
      <w:pPr>
        <w:tabs>
          <w:tab w:val="left" w:pos="993"/>
        </w:tabs>
        <w:jc w:val="both"/>
        <w:rPr>
          <w:bCs/>
          <w:sz w:val="16"/>
          <w:szCs w:val="16"/>
        </w:rPr>
      </w:pPr>
      <w:r w:rsidRPr="00D51A6E">
        <w:rPr>
          <w:bCs/>
          <w:sz w:val="16"/>
          <w:szCs w:val="16"/>
        </w:rPr>
        <w:t>В 2021 году между Департаментом образования и науки Чукотского автономного округа и Администрацией муниципального образования Билибинский муниципальный район были заключены соглашения о предоставлении субсидии бюджету муниципального образования Билибинский муниципальный район:</w:t>
      </w:r>
    </w:p>
    <w:p w:rsidR="00D51A6E" w:rsidRPr="00D51A6E" w:rsidRDefault="00D51A6E" w:rsidP="00D51A6E">
      <w:pPr>
        <w:tabs>
          <w:tab w:val="left" w:pos="993"/>
        </w:tabs>
        <w:jc w:val="both"/>
        <w:rPr>
          <w:bCs/>
          <w:sz w:val="16"/>
          <w:szCs w:val="16"/>
        </w:rPr>
      </w:pPr>
      <w:r w:rsidRPr="00D51A6E">
        <w:rPr>
          <w:bCs/>
          <w:sz w:val="16"/>
          <w:szCs w:val="16"/>
        </w:rPr>
        <w:t>-на приобретение оборудования и товарно-материальных ценностей для нужд муниципальных образовательных организаций на 1 000 000 руб. На данные финансовые средства было закуплено технологическое оборудование для столовых;</w:t>
      </w:r>
    </w:p>
    <w:p w:rsidR="00D51A6E" w:rsidRPr="00D51A6E" w:rsidRDefault="00D51A6E" w:rsidP="00D51A6E">
      <w:pPr>
        <w:tabs>
          <w:tab w:val="left" w:pos="993"/>
        </w:tabs>
        <w:jc w:val="both"/>
        <w:rPr>
          <w:bCs/>
          <w:sz w:val="16"/>
          <w:szCs w:val="16"/>
        </w:rPr>
      </w:pPr>
      <w:r w:rsidRPr="00D51A6E">
        <w:rPr>
          <w:bCs/>
          <w:sz w:val="16"/>
          <w:szCs w:val="16"/>
        </w:rPr>
        <w:t>-на закупку спортивного оборудования для спортивных залов МБОУ «Ш-И с. Кепервеем», МБОУ «ШИ с. Омолон»  на сумму 2 959,2 тыс. рублей в рамках национального проекта «Образование»;</w:t>
      </w:r>
    </w:p>
    <w:p w:rsidR="00D51A6E" w:rsidRPr="00D51A6E" w:rsidRDefault="00D51A6E" w:rsidP="00D51A6E">
      <w:pPr>
        <w:tabs>
          <w:tab w:val="left" w:pos="993"/>
        </w:tabs>
        <w:jc w:val="both"/>
        <w:rPr>
          <w:bCs/>
          <w:sz w:val="16"/>
          <w:szCs w:val="16"/>
        </w:rPr>
      </w:pPr>
      <w:r w:rsidRPr="00D51A6E">
        <w:rPr>
          <w:bCs/>
          <w:sz w:val="16"/>
          <w:szCs w:val="16"/>
        </w:rPr>
        <w:lastRenderedPageBreak/>
        <w:t>-на проведение ремонтных работ в МБДОУ «детский сад «Аленушка», ДОЛ «Молодая Гвардия», IT-куба при МАОУДО БР ЦДО, МАОУ «СОШ г. Билибино ЧАО»  из окружного бюджета выделено 37 842,1 тыс. руб.,</w:t>
      </w:r>
    </w:p>
    <w:p w:rsidR="00D51A6E" w:rsidRPr="00D51A6E" w:rsidRDefault="00D51A6E" w:rsidP="00D51A6E">
      <w:pPr>
        <w:tabs>
          <w:tab w:val="left" w:pos="993"/>
        </w:tabs>
        <w:jc w:val="both"/>
        <w:rPr>
          <w:bCs/>
          <w:sz w:val="16"/>
          <w:szCs w:val="16"/>
        </w:rPr>
      </w:pPr>
      <w:r w:rsidRPr="00D51A6E">
        <w:rPr>
          <w:bCs/>
          <w:sz w:val="16"/>
          <w:szCs w:val="16"/>
        </w:rPr>
        <w:t xml:space="preserve">-на поддержку кадетского движения - 502 500 руб., поддержку эколого-биологического воспитания </w:t>
      </w:r>
      <w:proofErr w:type="gramStart"/>
      <w:r w:rsidRPr="00D51A6E">
        <w:rPr>
          <w:bCs/>
          <w:sz w:val="16"/>
          <w:szCs w:val="16"/>
        </w:rPr>
        <w:t>обучающихся</w:t>
      </w:r>
      <w:proofErr w:type="gramEnd"/>
      <w:r w:rsidRPr="00D51A6E">
        <w:rPr>
          <w:bCs/>
          <w:sz w:val="16"/>
          <w:szCs w:val="16"/>
        </w:rPr>
        <w:t xml:space="preserve"> – 502 600 руб.;</w:t>
      </w:r>
    </w:p>
    <w:p w:rsidR="00D51A6E" w:rsidRPr="00D51A6E" w:rsidRDefault="00D51A6E" w:rsidP="00D51A6E">
      <w:pPr>
        <w:tabs>
          <w:tab w:val="left" w:pos="993"/>
        </w:tabs>
        <w:jc w:val="both"/>
        <w:rPr>
          <w:bCs/>
          <w:sz w:val="16"/>
          <w:szCs w:val="16"/>
        </w:rPr>
      </w:pPr>
      <w:r w:rsidRPr="00D51A6E">
        <w:rPr>
          <w:bCs/>
          <w:sz w:val="16"/>
          <w:szCs w:val="16"/>
        </w:rPr>
        <w:t xml:space="preserve">-на поддержку детского и юношеского туризма -502 600 руб.; </w:t>
      </w:r>
    </w:p>
    <w:p w:rsidR="00D51A6E" w:rsidRPr="00D51A6E" w:rsidRDefault="00D51A6E" w:rsidP="00D51A6E">
      <w:pPr>
        <w:tabs>
          <w:tab w:val="left" w:pos="993"/>
        </w:tabs>
        <w:jc w:val="both"/>
        <w:rPr>
          <w:bCs/>
          <w:sz w:val="16"/>
          <w:szCs w:val="16"/>
        </w:rPr>
      </w:pPr>
      <w:r w:rsidRPr="00D51A6E">
        <w:rPr>
          <w:bCs/>
          <w:sz w:val="16"/>
          <w:szCs w:val="16"/>
        </w:rPr>
        <w:t>-на реализацию мероприятий по поддержке творчества обучающихся инженерной направленности - 100 600 руб., закуплено оборудование для творческого объединения «Робототехника» МАОУДО БР ЦДО.</w:t>
      </w:r>
    </w:p>
    <w:p w:rsidR="00D51A6E" w:rsidRPr="00D51A6E" w:rsidRDefault="00D51A6E" w:rsidP="00D51A6E">
      <w:pPr>
        <w:tabs>
          <w:tab w:val="left" w:pos="993"/>
        </w:tabs>
        <w:rPr>
          <w:bCs/>
          <w:sz w:val="16"/>
          <w:szCs w:val="16"/>
        </w:rPr>
      </w:pPr>
      <w:r w:rsidRPr="00D51A6E">
        <w:rPr>
          <w:bCs/>
          <w:sz w:val="16"/>
          <w:szCs w:val="16"/>
        </w:rPr>
        <w:t>Сферу культуры и спорта Билибинского муниципального района представляют пять учреждений: МАУК «Центр досуга и народного творчества Билибинского муниципального района», МАУК «Центральная библиотека Билибинского муниципального района», МАУК «Краеведческий музей имени Г.С. Глазырина», МАУ «Билибинская телестудия «Би-ТВ», МАУ Спортивно – оздоровительный комплекс городского поселения Билибино. Центр досуга и народного творчества и центральная библиотека имеют филиалы во всех национальных селах района. Краеведческий музей, телестудия и бассейн осуществляют деятельность в городе Билибино. В соответствии с муниципальной программой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 – 2023 годы» на проведение всех культурно-массовых мероприятий в 2021 году затрачено средств местного бюджета 1 296,1 тыс. рублей, на спортивные мероприятия 1 534,0 тыс. руб.</w:t>
      </w:r>
    </w:p>
    <w:p w:rsidR="00D51A6E" w:rsidRPr="00D51A6E" w:rsidRDefault="00D51A6E" w:rsidP="00D51A6E">
      <w:pPr>
        <w:tabs>
          <w:tab w:val="left" w:pos="993"/>
        </w:tabs>
        <w:jc w:val="both"/>
        <w:rPr>
          <w:bCs/>
          <w:sz w:val="16"/>
          <w:szCs w:val="16"/>
        </w:rPr>
      </w:pPr>
      <w:r w:rsidRPr="00D51A6E">
        <w:rPr>
          <w:bCs/>
          <w:sz w:val="16"/>
          <w:szCs w:val="16"/>
        </w:rPr>
        <w:t>Финансирование муниципальных учреждений культуры из окружного бюджета (субвенции) по основным статьям затрат за 2021 год больше аналогичного показателя за 2020 года. Увеличился объём финансирования на заработную плату, услуги связи, коммунальные услуги.</w:t>
      </w:r>
    </w:p>
    <w:p w:rsidR="00D51A6E" w:rsidRPr="00D51A6E" w:rsidRDefault="00D51A6E" w:rsidP="00D51A6E">
      <w:pPr>
        <w:tabs>
          <w:tab w:val="left" w:pos="993"/>
        </w:tabs>
        <w:jc w:val="both"/>
        <w:rPr>
          <w:bCs/>
          <w:sz w:val="16"/>
          <w:szCs w:val="16"/>
        </w:rPr>
      </w:pPr>
    </w:p>
    <w:p w:rsidR="00D51A6E" w:rsidRPr="00D51A6E" w:rsidRDefault="00D51A6E" w:rsidP="00D51A6E">
      <w:pPr>
        <w:tabs>
          <w:tab w:val="left" w:pos="993"/>
        </w:tabs>
        <w:jc w:val="center"/>
        <w:rPr>
          <w:b/>
          <w:bCs/>
          <w:iCs/>
          <w:sz w:val="16"/>
          <w:szCs w:val="16"/>
        </w:rPr>
      </w:pPr>
      <w:r w:rsidRPr="00D51A6E">
        <w:rPr>
          <w:b/>
          <w:bCs/>
          <w:iCs/>
          <w:sz w:val="16"/>
          <w:szCs w:val="16"/>
        </w:rPr>
        <w:t>Наиболее яркие мероприятия в сфере культуры</w:t>
      </w:r>
    </w:p>
    <w:p w:rsidR="00D51A6E" w:rsidRPr="00D51A6E" w:rsidRDefault="00D51A6E" w:rsidP="00D51A6E">
      <w:pPr>
        <w:tabs>
          <w:tab w:val="left" w:pos="993"/>
        </w:tabs>
        <w:jc w:val="both"/>
        <w:rPr>
          <w:bCs/>
          <w:sz w:val="16"/>
          <w:szCs w:val="16"/>
        </w:rPr>
      </w:pPr>
      <w:r w:rsidRPr="00D51A6E">
        <w:rPr>
          <w:bCs/>
          <w:sz w:val="16"/>
          <w:szCs w:val="16"/>
        </w:rPr>
        <w:t>В течение 2021 года на базе Дворца культуры и народного творчества, сельских домов культуры прошло свыше 600 мероприятий, посвященных Году науки и технологий, Всероссийским профессиональным и календарным праздникам патриотической, культурно-просветительской направленности, многообразию национальных культур в формате онлайн и офлайн. На базе учреждения функционируют коллективы, имеющие звания: «Народный самодеятельный коллектив» - народный хор «Родимая сторонка», национально-хореографический коллектив «</w:t>
      </w:r>
      <w:proofErr w:type="spellStart"/>
      <w:r w:rsidRPr="00D51A6E">
        <w:rPr>
          <w:bCs/>
          <w:sz w:val="16"/>
          <w:szCs w:val="16"/>
        </w:rPr>
        <w:t>Тиркытир</w:t>
      </w:r>
      <w:proofErr w:type="spellEnd"/>
      <w:r w:rsidRPr="00D51A6E">
        <w:rPr>
          <w:bCs/>
          <w:sz w:val="16"/>
          <w:szCs w:val="16"/>
        </w:rPr>
        <w:t>», «Образцовый художественный коллектив» - вокально-хоровая студия «Вдохновение». Коллективы учреждения ежегодно принимают участие в традиционных окружных конкурсах: народный самодеятельный коллектив «</w:t>
      </w:r>
      <w:proofErr w:type="spellStart"/>
      <w:r w:rsidRPr="00D51A6E">
        <w:rPr>
          <w:bCs/>
          <w:sz w:val="16"/>
          <w:szCs w:val="16"/>
        </w:rPr>
        <w:t>Тиркытир</w:t>
      </w:r>
      <w:proofErr w:type="spellEnd"/>
      <w:r w:rsidRPr="00D51A6E">
        <w:rPr>
          <w:bCs/>
          <w:sz w:val="16"/>
          <w:szCs w:val="16"/>
        </w:rPr>
        <w:t>» в 2021 году второй раз занял Гран-При в окружном конкурсе «</w:t>
      </w:r>
      <w:proofErr w:type="spellStart"/>
      <w:r w:rsidRPr="00D51A6E">
        <w:rPr>
          <w:bCs/>
          <w:sz w:val="16"/>
          <w:szCs w:val="16"/>
        </w:rPr>
        <w:t>Эргав</w:t>
      </w:r>
      <w:proofErr w:type="spellEnd"/>
      <w:r w:rsidRPr="00D51A6E">
        <w:rPr>
          <w:bCs/>
          <w:sz w:val="16"/>
          <w:szCs w:val="16"/>
        </w:rPr>
        <w:t xml:space="preserve">». </w:t>
      </w:r>
    </w:p>
    <w:p w:rsidR="00D51A6E" w:rsidRPr="00D51A6E" w:rsidRDefault="00D51A6E" w:rsidP="00D51A6E">
      <w:pPr>
        <w:tabs>
          <w:tab w:val="left" w:pos="993"/>
        </w:tabs>
        <w:jc w:val="both"/>
        <w:rPr>
          <w:bCs/>
          <w:sz w:val="16"/>
          <w:szCs w:val="16"/>
        </w:rPr>
      </w:pPr>
      <w:r w:rsidRPr="00D51A6E">
        <w:rPr>
          <w:bCs/>
          <w:sz w:val="16"/>
          <w:szCs w:val="16"/>
        </w:rPr>
        <w:t xml:space="preserve">Работа по сохранению национальной культуры малочисленных народов Чукотки проводится учреждением на постоянной основе. В апреле 2021 года состоялся фестиваль межэтнической культуры «Реки дружбы». Цель фестиваля - сохранение и развитие национальной самобытной культуры коренных малочисленных народов Севера. Фестиваль проводился в сельском населённом пункте Кепервеем и включал: церемонию открытия, работу площадок «Ярмарка ремёсел», «Национальные игры», программу по номинациям «Народная фольклорная песня», «Народный фольклорный танец», «Устное народное творчество», «Национальный костюм «Дефиле – наследия – 2021». На мероприятии присутствовали делегации сельских поселений Билибинского муниципального района и посёлка </w:t>
      </w:r>
      <w:proofErr w:type="gramStart"/>
      <w:r w:rsidRPr="00D51A6E">
        <w:rPr>
          <w:bCs/>
          <w:sz w:val="16"/>
          <w:szCs w:val="16"/>
        </w:rPr>
        <w:t>Черский</w:t>
      </w:r>
      <w:proofErr w:type="gramEnd"/>
      <w:r w:rsidRPr="00D51A6E">
        <w:rPr>
          <w:bCs/>
          <w:sz w:val="16"/>
          <w:szCs w:val="16"/>
        </w:rPr>
        <w:t xml:space="preserve"> Саха (Якутия). Всего на проведение традиционного районного мероприятия затрачено 400,0 тыс. руб. из районного бюджета. </w:t>
      </w:r>
    </w:p>
    <w:p w:rsidR="00D51A6E" w:rsidRPr="00D51A6E" w:rsidRDefault="00D51A6E" w:rsidP="00D51A6E">
      <w:pPr>
        <w:tabs>
          <w:tab w:val="left" w:pos="993"/>
        </w:tabs>
        <w:jc w:val="both"/>
        <w:rPr>
          <w:bCs/>
          <w:sz w:val="16"/>
          <w:szCs w:val="16"/>
        </w:rPr>
      </w:pPr>
      <w:r w:rsidRPr="00D51A6E">
        <w:rPr>
          <w:bCs/>
          <w:sz w:val="16"/>
          <w:szCs w:val="16"/>
        </w:rPr>
        <w:t xml:space="preserve">Всего за 2021 год посетило музей – 11 100 человек, но если учесть виртуальное пространство, то знакомство с </w:t>
      </w:r>
      <w:proofErr w:type="spellStart"/>
      <w:r w:rsidRPr="00D51A6E">
        <w:rPr>
          <w:bCs/>
          <w:sz w:val="16"/>
          <w:szCs w:val="16"/>
        </w:rPr>
        <w:t>Билибинским</w:t>
      </w:r>
      <w:proofErr w:type="spellEnd"/>
      <w:r w:rsidRPr="00D51A6E">
        <w:rPr>
          <w:bCs/>
          <w:sz w:val="16"/>
          <w:szCs w:val="16"/>
        </w:rPr>
        <w:t xml:space="preserve"> музеем, его мероприятиями и выставками увеличивается </w:t>
      </w:r>
      <w:proofErr w:type="gramStart"/>
      <w:r w:rsidRPr="00D51A6E">
        <w:rPr>
          <w:bCs/>
          <w:sz w:val="16"/>
          <w:szCs w:val="16"/>
        </w:rPr>
        <w:t>свыше</w:t>
      </w:r>
      <w:proofErr w:type="gramEnd"/>
      <w:r w:rsidRPr="00D51A6E">
        <w:rPr>
          <w:bCs/>
          <w:sz w:val="16"/>
          <w:szCs w:val="16"/>
        </w:rPr>
        <w:t xml:space="preserve"> чем на 500 человек. Коллекция музея на 2021 год насчитывает более семнадцати тысяч единиц хранения. В 2021 году экспозиции залов (природы и этнографии) дополнены уникальными экспонатами: рога северного оленя домашнего, рога северного оленя дикаря и рога лося (сохатого).</w:t>
      </w:r>
    </w:p>
    <w:p w:rsidR="00D51A6E" w:rsidRPr="00D51A6E" w:rsidRDefault="00D51A6E" w:rsidP="00D51A6E">
      <w:pPr>
        <w:tabs>
          <w:tab w:val="left" w:pos="993"/>
        </w:tabs>
        <w:jc w:val="both"/>
        <w:rPr>
          <w:bCs/>
          <w:sz w:val="16"/>
          <w:szCs w:val="16"/>
        </w:rPr>
      </w:pPr>
      <w:r w:rsidRPr="00D51A6E">
        <w:rPr>
          <w:bCs/>
          <w:sz w:val="16"/>
          <w:szCs w:val="16"/>
        </w:rPr>
        <w:t>В 2021 году музей являлся организатором большого количества мероприятий по реализации стратегии государственной национальной политики Российской Федерации. Учреждение входит в Национальный реестр «Ведущие учреждения культуры России», по представлению Правительства Чукотского автономного округа включено во Всероссийский Реестр «Книга Почета».</w:t>
      </w:r>
    </w:p>
    <w:p w:rsidR="00D51A6E" w:rsidRPr="00D51A6E" w:rsidRDefault="00D51A6E" w:rsidP="00D51A6E">
      <w:pPr>
        <w:tabs>
          <w:tab w:val="left" w:pos="993"/>
        </w:tabs>
        <w:jc w:val="both"/>
        <w:rPr>
          <w:bCs/>
          <w:sz w:val="16"/>
          <w:szCs w:val="16"/>
        </w:rPr>
      </w:pPr>
      <w:r w:rsidRPr="00D51A6E">
        <w:rPr>
          <w:bCs/>
          <w:sz w:val="16"/>
          <w:szCs w:val="16"/>
        </w:rPr>
        <w:t xml:space="preserve">В районе имеется 12 организаций осуществляющих физкультурно-оздоровительную работу: 6 общеобразовательных школ, 2 дошкольные организации, </w:t>
      </w:r>
      <w:proofErr w:type="gramStart"/>
      <w:r w:rsidRPr="00D51A6E">
        <w:rPr>
          <w:bCs/>
          <w:sz w:val="16"/>
          <w:szCs w:val="16"/>
        </w:rPr>
        <w:t>ГА</w:t>
      </w:r>
      <w:proofErr w:type="gramEnd"/>
      <w:r w:rsidRPr="00D51A6E">
        <w:rPr>
          <w:bCs/>
          <w:sz w:val="16"/>
          <w:szCs w:val="16"/>
        </w:rPr>
        <w:t xml:space="preserve"> ПОУ ЧАО «Чукотский северо-западный техникум г. Билибино», МАОУ ДО «Билибинская детско-юношеская спортивная школа», МАОУ ДО «Билибинский районный центр дополнительного образования», МАУ «Спортивно-оздоровительный комплекс </w:t>
      </w:r>
      <w:proofErr w:type="spellStart"/>
      <w:r w:rsidRPr="00D51A6E">
        <w:rPr>
          <w:bCs/>
          <w:sz w:val="16"/>
          <w:szCs w:val="16"/>
        </w:rPr>
        <w:t>гп</w:t>
      </w:r>
      <w:proofErr w:type="spellEnd"/>
      <w:r w:rsidRPr="00D51A6E">
        <w:rPr>
          <w:bCs/>
          <w:sz w:val="16"/>
          <w:szCs w:val="16"/>
        </w:rPr>
        <w:t>. Билибино». А так же 7 общественных объединений (клубы, секции): «Белая ворона», «Стриж», «Юность», «</w:t>
      </w:r>
      <w:proofErr w:type="spellStart"/>
      <w:r w:rsidRPr="00D51A6E">
        <w:rPr>
          <w:bCs/>
          <w:sz w:val="16"/>
          <w:szCs w:val="16"/>
        </w:rPr>
        <w:t>Биволан</w:t>
      </w:r>
      <w:proofErr w:type="spellEnd"/>
      <w:r w:rsidRPr="00D51A6E">
        <w:rPr>
          <w:bCs/>
          <w:sz w:val="16"/>
          <w:szCs w:val="16"/>
        </w:rPr>
        <w:t xml:space="preserve">», «Энергия», «Белый медведь», «Геркулес». </w:t>
      </w:r>
      <w:proofErr w:type="gramStart"/>
      <w:r w:rsidRPr="00D51A6E">
        <w:rPr>
          <w:bCs/>
          <w:sz w:val="16"/>
          <w:szCs w:val="16"/>
        </w:rPr>
        <w:t>В развитии спорта принимают участие предприятия,  организации и учреждения района, среди них, АО «Концерн Росэнергоатом» «Билибинская атомная станция», ЗАО «Рудник «Каральвеем», старательская артель «Луч», старательская артель «Сияние», старательская артель «Полярная звезда», а также силовые структуры:</w:t>
      </w:r>
      <w:proofErr w:type="gramEnd"/>
      <w:r w:rsidRPr="00D51A6E">
        <w:rPr>
          <w:bCs/>
          <w:sz w:val="16"/>
          <w:szCs w:val="16"/>
        </w:rPr>
        <w:t xml:space="preserve"> ФГКУ  «7 ПЧ ФПС по ЧАО», МО МВД «Билибинский», ВЧ-3537, ВЧ-46179Б, </w:t>
      </w:r>
      <w:proofErr w:type="spellStart"/>
      <w:r w:rsidRPr="00D51A6E">
        <w:rPr>
          <w:bCs/>
          <w:sz w:val="16"/>
          <w:szCs w:val="16"/>
        </w:rPr>
        <w:t>Атомохрана</w:t>
      </w:r>
      <w:proofErr w:type="spellEnd"/>
      <w:r w:rsidRPr="00D51A6E">
        <w:rPr>
          <w:bCs/>
          <w:sz w:val="16"/>
          <w:szCs w:val="16"/>
        </w:rPr>
        <w:t>. В проводимых соревнованиях города и за его пределами работники данных организаций принимают активное участие.</w:t>
      </w:r>
    </w:p>
    <w:p w:rsidR="00D51A6E" w:rsidRPr="00D51A6E" w:rsidRDefault="00D51A6E" w:rsidP="00D51A6E">
      <w:pPr>
        <w:tabs>
          <w:tab w:val="left" w:pos="993"/>
        </w:tabs>
        <w:jc w:val="both"/>
        <w:rPr>
          <w:bCs/>
          <w:sz w:val="16"/>
          <w:szCs w:val="16"/>
        </w:rPr>
      </w:pPr>
      <w:r w:rsidRPr="00D51A6E">
        <w:rPr>
          <w:bCs/>
          <w:sz w:val="16"/>
          <w:szCs w:val="16"/>
        </w:rPr>
        <w:t>Самыми популярными в районе остаются такие виды спорта, как волейбол, футбол, баскетбол, бокс, дзюдо, северное многоборье, хоккей. В 2021 году прошли следующие мероприятия:</w:t>
      </w:r>
    </w:p>
    <w:p w:rsidR="00D51A6E" w:rsidRPr="00D51A6E" w:rsidRDefault="00D51A6E" w:rsidP="00D51A6E">
      <w:pPr>
        <w:tabs>
          <w:tab w:val="left" w:pos="993"/>
        </w:tabs>
        <w:jc w:val="both"/>
        <w:rPr>
          <w:bCs/>
          <w:sz w:val="16"/>
          <w:szCs w:val="16"/>
        </w:rPr>
      </w:pPr>
      <w:r w:rsidRPr="00D51A6E">
        <w:rPr>
          <w:bCs/>
          <w:sz w:val="16"/>
          <w:szCs w:val="16"/>
        </w:rPr>
        <w:t>- турнир по хоккею «Северная шайба» среди любительских команд;</w:t>
      </w:r>
    </w:p>
    <w:p w:rsidR="00D51A6E" w:rsidRPr="00D51A6E" w:rsidRDefault="00D51A6E" w:rsidP="00D51A6E">
      <w:pPr>
        <w:tabs>
          <w:tab w:val="left" w:pos="993"/>
        </w:tabs>
        <w:jc w:val="both"/>
        <w:rPr>
          <w:bCs/>
          <w:sz w:val="16"/>
          <w:szCs w:val="16"/>
        </w:rPr>
      </w:pPr>
      <w:r w:rsidRPr="00D51A6E">
        <w:rPr>
          <w:bCs/>
          <w:sz w:val="16"/>
          <w:szCs w:val="16"/>
        </w:rPr>
        <w:t>- XXXI</w:t>
      </w:r>
      <w:proofErr w:type="gramStart"/>
      <w:r w:rsidRPr="00D51A6E">
        <w:rPr>
          <w:bCs/>
          <w:sz w:val="16"/>
          <w:szCs w:val="16"/>
        </w:rPr>
        <w:t>Х</w:t>
      </w:r>
      <w:proofErr w:type="gramEnd"/>
      <w:r w:rsidRPr="00D51A6E">
        <w:rPr>
          <w:bCs/>
          <w:sz w:val="16"/>
          <w:szCs w:val="16"/>
        </w:rPr>
        <w:t xml:space="preserve"> открытая Всероссийская массовая лыжная гонка «Лыжня России»; </w:t>
      </w:r>
    </w:p>
    <w:p w:rsidR="00D51A6E" w:rsidRPr="00D51A6E" w:rsidRDefault="00D51A6E" w:rsidP="00D51A6E">
      <w:pPr>
        <w:tabs>
          <w:tab w:val="left" w:pos="993"/>
        </w:tabs>
        <w:jc w:val="both"/>
        <w:rPr>
          <w:bCs/>
          <w:sz w:val="16"/>
          <w:szCs w:val="16"/>
        </w:rPr>
      </w:pPr>
      <w:r w:rsidRPr="00D51A6E">
        <w:rPr>
          <w:bCs/>
          <w:sz w:val="16"/>
          <w:szCs w:val="16"/>
        </w:rPr>
        <w:t>- национальный праздник «Реки дружбы»;</w:t>
      </w:r>
    </w:p>
    <w:p w:rsidR="00D51A6E" w:rsidRPr="00D51A6E" w:rsidRDefault="00D51A6E" w:rsidP="00D51A6E">
      <w:pPr>
        <w:tabs>
          <w:tab w:val="left" w:pos="993"/>
        </w:tabs>
        <w:jc w:val="both"/>
        <w:rPr>
          <w:bCs/>
          <w:sz w:val="16"/>
          <w:szCs w:val="16"/>
        </w:rPr>
      </w:pPr>
      <w:r w:rsidRPr="00D51A6E">
        <w:rPr>
          <w:bCs/>
          <w:sz w:val="16"/>
          <w:szCs w:val="16"/>
        </w:rPr>
        <w:t>-легкоатлетический забег «Олимпийская миля», посвящённый ХХХ</w:t>
      </w:r>
      <w:proofErr w:type="gramStart"/>
      <w:r w:rsidRPr="00D51A6E">
        <w:rPr>
          <w:bCs/>
          <w:sz w:val="16"/>
          <w:szCs w:val="16"/>
        </w:rPr>
        <w:t>II</w:t>
      </w:r>
      <w:proofErr w:type="gramEnd"/>
      <w:r w:rsidRPr="00D51A6E">
        <w:rPr>
          <w:bCs/>
          <w:sz w:val="16"/>
          <w:szCs w:val="16"/>
        </w:rPr>
        <w:t xml:space="preserve"> Всероссийскому олимпийскому дню; </w:t>
      </w:r>
    </w:p>
    <w:p w:rsidR="00D51A6E" w:rsidRPr="00D51A6E" w:rsidRDefault="00D51A6E" w:rsidP="00D51A6E">
      <w:pPr>
        <w:tabs>
          <w:tab w:val="left" w:pos="993"/>
        </w:tabs>
        <w:jc w:val="both"/>
        <w:rPr>
          <w:bCs/>
          <w:sz w:val="16"/>
          <w:szCs w:val="16"/>
        </w:rPr>
      </w:pPr>
      <w:r w:rsidRPr="00D51A6E">
        <w:rPr>
          <w:bCs/>
          <w:sz w:val="16"/>
          <w:szCs w:val="16"/>
        </w:rPr>
        <w:t>- всероссийский день велосипедиста;</w:t>
      </w:r>
    </w:p>
    <w:p w:rsidR="00D51A6E" w:rsidRPr="00D51A6E" w:rsidRDefault="00D51A6E" w:rsidP="00D51A6E">
      <w:pPr>
        <w:tabs>
          <w:tab w:val="left" w:pos="993"/>
        </w:tabs>
        <w:jc w:val="both"/>
        <w:rPr>
          <w:bCs/>
          <w:sz w:val="16"/>
          <w:szCs w:val="16"/>
        </w:rPr>
      </w:pPr>
      <w:r w:rsidRPr="00D51A6E">
        <w:rPr>
          <w:bCs/>
          <w:sz w:val="16"/>
          <w:szCs w:val="16"/>
        </w:rPr>
        <w:t>- всероссийского физкультурно-спортивного комплекса «Готов к труду и обороне» (ГТО) среди обучающихся образовательных организаций Билибинского муниципального района;</w:t>
      </w:r>
    </w:p>
    <w:p w:rsidR="00D51A6E" w:rsidRPr="00D51A6E" w:rsidRDefault="00D51A6E" w:rsidP="00D51A6E">
      <w:pPr>
        <w:tabs>
          <w:tab w:val="left" w:pos="993"/>
        </w:tabs>
        <w:jc w:val="both"/>
        <w:rPr>
          <w:bCs/>
          <w:sz w:val="16"/>
          <w:szCs w:val="16"/>
        </w:rPr>
      </w:pPr>
      <w:r w:rsidRPr="00D51A6E">
        <w:rPr>
          <w:bCs/>
          <w:sz w:val="16"/>
          <w:szCs w:val="16"/>
        </w:rPr>
        <w:t>- летняя декада Всероссийского физкультурно-спортивного комплекса «Готов к труду и обороне» (ГТО) среди трудовых коллективов;</w:t>
      </w:r>
    </w:p>
    <w:p w:rsidR="00D51A6E" w:rsidRPr="00D51A6E" w:rsidRDefault="00D51A6E" w:rsidP="00D51A6E">
      <w:pPr>
        <w:tabs>
          <w:tab w:val="left" w:pos="993"/>
        </w:tabs>
        <w:jc w:val="both"/>
        <w:rPr>
          <w:bCs/>
          <w:sz w:val="16"/>
          <w:szCs w:val="16"/>
        </w:rPr>
      </w:pPr>
      <w:r w:rsidRPr="00D51A6E">
        <w:rPr>
          <w:bCs/>
          <w:sz w:val="16"/>
          <w:szCs w:val="16"/>
        </w:rPr>
        <w:t>- всероссийские массовые соревнования по уличному баскетболу «Оранжевый мяч»;</w:t>
      </w:r>
    </w:p>
    <w:p w:rsidR="00D51A6E" w:rsidRPr="00D51A6E" w:rsidRDefault="00D51A6E" w:rsidP="00D51A6E">
      <w:pPr>
        <w:tabs>
          <w:tab w:val="left" w:pos="993"/>
        </w:tabs>
        <w:jc w:val="both"/>
        <w:rPr>
          <w:bCs/>
          <w:sz w:val="16"/>
          <w:szCs w:val="16"/>
        </w:rPr>
      </w:pPr>
      <w:r w:rsidRPr="00D51A6E">
        <w:rPr>
          <w:bCs/>
          <w:sz w:val="16"/>
          <w:szCs w:val="16"/>
        </w:rPr>
        <w:t>- чемпионат по мини-футболу на Кубок Главы Администрации МО БМР в г. Билибино;</w:t>
      </w:r>
    </w:p>
    <w:p w:rsidR="00D51A6E" w:rsidRPr="00D51A6E" w:rsidRDefault="00D51A6E" w:rsidP="00D51A6E">
      <w:pPr>
        <w:tabs>
          <w:tab w:val="left" w:pos="993"/>
        </w:tabs>
        <w:jc w:val="both"/>
        <w:rPr>
          <w:bCs/>
          <w:sz w:val="16"/>
          <w:szCs w:val="16"/>
        </w:rPr>
      </w:pPr>
      <w:r w:rsidRPr="00D51A6E">
        <w:rPr>
          <w:bCs/>
          <w:sz w:val="16"/>
          <w:szCs w:val="16"/>
        </w:rPr>
        <w:t>- открытый ринг по боксу с участием Д.А. Лебедева;</w:t>
      </w:r>
    </w:p>
    <w:p w:rsidR="00D51A6E" w:rsidRPr="00D51A6E" w:rsidRDefault="00D51A6E" w:rsidP="00D51A6E">
      <w:pPr>
        <w:tabs>
          <w:tab w:val="left" w:pos="993"/>
        </w:tabs>
        <w:jc w:val="both"/>
        <w:rPr>
          <w:bCs/>
          <w:sz w:val="16"/>
          <w:szCs w:val="16"/>
        </w:rPr>
      </w:pPr>
      <w:r w:rsidRPr="00D51A6E">
        <w:rPr>
          <w:bCs/>
          <w:sz w:val="16"/>
          <w:szCs w:val="16"/>
        </w:rPr>
        <w:t>- всероссийский день бега «Кросс нации -2021»;</w:t>
      </w:r>
    </w:p>
    <w:p w:rsidR="00D51A6E" w:rsidRPr="00D51A6E" w:rsidRDefault="00D51A6E" w:rsidP="00D51A6E">
      <w:pPr>
        <w:tabs>
          <w:tab w:val="left" w:pos="993"/>
        </w:tabs>
        <w:jc w:val="both"/>
        <w:rPr>
          <w:bCs/>
          <w:sz w:val="16"/>
          <w:szCs w:val="16"/>
        </w:rPr>
      </w:pPr>
      <w:r w:rsidRPr="00D51A6E">
        <w:rPr>
          <w:bCs/>
          <w:sz w:val="16"/>
          <w:szCs w:val="16"/>
        </w:rPr>
        <w:t>- городской турнир по игровым видам спорта, посвящённый Дню образования Чукотского автономного округа и Билибинского муниципального района;</w:t>
      </w:r>
    </w:p>
    <w:p w:rsidR="00D51A6E" w:rsidRPr="00D51A6E" w:rsidRDefault="00D51A6E" w:rsidP="00D51A6E">
      <w:pPr>
        <w:tabs>
          <w:tab w:val="left" w:pos="993"/>
        </w:tabs>
        <w:jc w:val="both"/>
        <w:rPr>
          <w:bCs/>
          <w:sz w:val="16"/>
          <w:szCs w:val="16"/>
        </w:rPr>
      </w:pPr>
      <w:r w:rsidRPr="00D51A6E">
        <w:rPr>
          <w:bCs/>
          <w:sz w:val="16"/>
          <w:szCs w:val="16"/>
        </w:rPr>
        <w:t>- турнир по шахматам, посвященный Дню образования Чукотского автономного округа и Билибинского муниципального района.</w:t>
      </w:r>
    </w:p>
    <w:p w:rsidR="00D51A6E" w:rsidRPr="00D51A6E" w:rsidRDefault="00D51A6E" w:rsidP="00D51A6E">
      <w:pPr>
        <w:tabs>
          <w:tab w:val="left" w:pos="993"/>
        </w:tabs>
        <w:jc w:val="both"/>
        <w:rPr>
          <w:bCs/>
          <w:sz w:val="16"/>
          <w:szCs w:val="16"/>
        </w:rPr>
      </w:pPr>
      <w:r w:rsidRPr="00D51A6E">
        <w:rPr>
          <w:bCs/>
          <w:sz w:val="16"/>
          <w:szCs w:val="16"/>
        </w:rPr>
        <w:t xml:space="preserve">Проводится работа по популяризации Всероссийского физкультурно-спортивного комплекса «Готов к труду и обороне» (ГТО) в каждом населенном пункте. </w:t>
      </w:r>
    </w:p>
    <w:p w:rsidR="00D51A6E" w:rsidRPr="00D51A6E" w:rsidRDefault="00D51A6E" w:rsidP="00D51A6E">
      <w:pPr>
        <w:tabs>
          <w:tab w:val="left" w:pos="993"/>
        </w:tabs>
        <w:jc w:val="both"/>
        <w:rPr>
          <w:bCs/>
          <w:sz w:val="16"/>
          <w:szCs w:val="16"/>
          <w:highlight w:val="yellow"/>
        </w:rPr>
      </w:pPr>
      <w:r w:rsidRPr="00D51A6E">
        <w:rPr>
          <w:bCs/>
          <w:sz w:val="16"/>
          <w:szCs w:val="16"/>
        </w:rPr>
        <w:t>На проведение всех спортивных мероприятий из районного бюджета было затрачено  1 534,0 тыс. руб.</w:t>
      </w:r>
    </w:p>
    <w:p w:rsidR="00D51A6E" w:rsidRPr="00D51A6E" w:rsidRDefault="00D51A6E" w:rsidP="00D51A6E">
      <w:pPr>
        <w:tabs>
          <w:tab w:val="left" w:pos="993"/>
        </w:tabs>
        <w:jc w:val="both"/>
        <w:rPr>
          <w:bCs/>
          <w:sz w:val="16"/>
          <w:szCs w:val="16"/>
          <w:highlight w:val="yellow"/>
        </w:rPr>
      </w:pPr>
    </w:p>
    <w:p w:rsidR="00D51A6E" w:rsidRPr="00D51A6E" w:rsidRDefault="00D51A6E" w:rsidP="00D51A6E">
      <w:pPr>
        <w:tabs>
          <w:tab w:val="left" w:pos="993"/>
        </w:tabs>
        <w:jc w:val="center"/>
        <w:rPr>
          <w:b/>
          <w:bCs/>
          <w:sz w:val="16"/>
          <w:szCs w:val="16"/>
        </w:rPr>
      </w:pPr>
      <w:r w:rsidRPr="00D51A6E">
        <w:rPr>
          <w:bCs/>
          <w:sz w:val="16"/>
          <w:szCs w:val="16"/>
        </w:rPr>
        <w:t>З</w:t>
      </w:r>
      <w:r w:rsidRPr="00D51A6E">
        <w:rPr>
          <w:b/>
          <w:bCs/>
          <w:sz w:val="16"/>
          <w:szCs w:val="16"/>
        </w:rPr>
        <w:t>дравоохранение</w:t>
      </w:r>
    </w:p>
    <w:p w:rsidR="00D51A6E" w:rsidRPr="00D51A6E" w:rsidRDefault="00D51A6E" w:rsidP="00D51A6E">
      <w:pPr>
        <w:tabs>
          <w:tab w:val="left" w:pos="993"/>
        </w:tabs>
        <w:jc w:val="both"/>
        <w:rPr>
          <w:sz w:val="16"/>
          <w:szCs w:val="16"/>
        </w:rPr>
      </w:pPr>
      <w:r w:rsidRPr="00D51A6E">
        <w:rPr>
          <w:sz w:val="16"/>
          <w:szCs w:val="16"/>
        </w:rPr>
        <w:t xml:space="preserve">Во всём мире продолжается борьба с </w:t>
      </w:r>
      <w:proofErr w:type="spellStart"/>
      <w:r w:rsidRPr="00D51A6E">
        <w:rPr>
          <w:sz w:val="16"/>
          <w:szCs w:val="16"/>
        </w:rPr>
        <w:t>коронавирусной</w:t>
      </w:r>
      <w:proofErr w:type="spellEnd"/>
      <w:r w:rsidRPr="00D51A6E">
        <w:rPr>
          <w:sz w:val="16"/>
          <w:szCs w:val="16"/>
        </w:rPr>
        <w:t xml:space="preserve"> инфекцией. В 2021 году в Билибинском районе успешно стартовала прививочная компания, за  2021 год было привито от COVID-19 – 5 902 человека, число переболевших COVID-19 составило — 393 человека, из них в амбулаторных условиях -278 человек, в стационаре -</w:t>
      </w:r>
      <w:r w:rsidRPr="00D51A6E">
        <w:rPr>
          <w:sz w:val="16"/>
          <w:szCs w:val="16"/>
        </w:rPr>
        <w:br/>
        <w:t xml:space="preserve">115 человек, умерло от </w:t>
      </w:r>
      <w:proofErr w:type="spellStart"/>
      <w:r w:rsidRPr="00D51A6E">
        <w:rPr>
          <w:sz w:val="16"/>
          <w:szCs w:val="16"/>
        </w:rPr>
        <w:t>коронавирусной</w:t>
      </w:r>
      <w:proofErr w:type="spellEnd"/>
      <w:r w:rsidRPr="00D51A6E">
        <w:rPr>
          <w:sz w:val="16"/>
          <w:szCs w:val="16"/>
        </w:rPr>
        <w:t xml:space="preserve"> инфекции 11 человек. </w:t>
      </w:r>
    </w:p>
    <w:p w:rsidR="00D51A6E" w:rsidRPr="00D51A6E" w:rsidRDefault="00D51A6E" w:rsidP="00D51A6E">
      <w:pPr>
        <w:tabs>
          <w:tab w:val="left" w:pos="993"/>
        </w:tabs>
        <w:jc w:val="both"/>
        <w:rPr>
          <w:sz w:val="16"/>
          <w:szCs w:val="16"/>
        </w:rPr>
      </w:pPr>
      <w:r w:rsidRPr="00D51A6E">
        <w:rPr>
          <w:sz w:val="16"/>
          <w:szCs w:val="16"/>
        </w:rPr>
        <w:t xml:space="preserve">Продолжается реализация мероприятий, осуществляемых в соответствии с национальными проектами в сфере здравоохранения, которые направлены на создание условий для обеспечения доступности медицинского обслуживания и улучшения его качества. По состоянию на 1 января 2022 года показатель обеспеченности населения </w:t>
      </w:r>
      <w:r w:rsidRPr="00D51A6E">
        <w:rPr>
          <w:sz w:val="16"/>
          <w:szCs w:val="16"/>
        </w:rPr>
        <w:br/>
        <w:t>на 10 тыс. жителей составляет: больничными койками 136 (2020 год -120,7), врачами 68,8 (2020 год -57), средним медицинским персоналом 151,1 (2020 год- 139,3).</w:t>
      </w:r>
    </w:p>
    <w:p w:rsidR="00D51A6E" w:rsidRPr="00D51A6E" w:rsidRDefault="00D51A6E" w:rsidP="00D51A6E">
      <w:pPr>
        <w:tabs>
          <w:tab w:val="left" w:pos="993"/>
        </w:tabs>
        <w:jc w:val="both"/>
        <w:rPr>
          <w:sz w:val="16"/>
          <w:szCs w:val="16"/>
        </w:rPr>
      </w:pPr>
      <w:r w:rsidRPr="00D51A6E">
        <w:rPr>
          <w:sz w:val="16"/>
          <w:szCs w:val="16"/>
        </w:rPr>
        <w:t>В рамках реализации приоритетного национального проекта «Здоровье» в Билибинском районе также действует ряд подпрограмм, за 2021 год были реализованы следующие мероприятия приоритетных национальных проектов:</w:t>
      </w:r>
    </w:p>
    <w:p w:rsidR="00D51A6E" w:rsidRPr="00D51A6E" w:rsidRDefault="00D51A6E" w:rsidP="00D51A6E">
      <w:pPr>
        <w:tabs>
          <w:tab w:val="left" w:pos="993"/>
        </w:tabs>
        <w:jc w:val="both"/>
        <w:rPr>
          <w:sz w:val="16"/>
          <w:szCs w:val="16"/>
        </w:rPr>
      </w:pPr>
      <w:r w:rsidRPr="00D51A6E">
        <w:rPr>
          <w:sz w:val="16"/>
          <w:szCs w:val="16"/>
        </w:rPr>
        <w:lastRenderedPageBreak/>
        <w:t>-развитие первичной медико-санитарной помощи в части оказания гражданам бесплатной амбулаторно-поликлинической медпомощи  по 21 специальности;</w:t>
      </w:r>
    </w:p>
    <w:p w:rsidR="00D51A6E" w:rsidRPr="00D51A6E" w:rsidRDefault="00D51A6E" w:rsidP="00D51A6E">
      <w:pPr>
        <w:tabs>
          <w:tab w:val="left" w:pos="993"/>
        </w:tabs>
        <w:jc w:val="both"/>
        <w:rPr>
          <w:sz w:val="16"/>
          <w:szCs w:val="16"/>
        </w:rPr>
      </w:pPr>
      <w:r w:rsidRPr="00D51A6E">
        <w:rPr>
          <w:sz w:val="16"/>
          <w:szCs w:val="16"/>
        </w:rPr>
        <w:t xml:space="preserve"> -подготовка и переподготовка врачей общей (семейной) практики, участковых врачей - терапевтов и участковых врачей-педиатров, обучение по окончании срока действия сертификата: в 2021 году прошли обучение 5 врачей; </w:t>
      </w:r>
    </w:p>
    <w:p w:rsidR="00D51A6E" w:rsidRPr="00D51A6E" w:rsidRDefault="00D51A6E" w:rsidP="00D51A6E">
      <w:pPr>
        <w:tabs>
          <w:tab w:val="left" w:pos="993"/>
        </w:tabs>
        <w:jc w:val="both"/>
        <w:rPr>
          <w:bCs/>
          <w:sz w:val="16"/>
          <w:szCs w:val="16"/>
          <w:highlight w:val="yellow"/>
        </w:rPr>
      </w:pPr>
      <w:r w:rsidRPr="00D51A6E">
        <w:rPr>
          <w:sz w:val="16"/>
          <w:szCs w:val="16"/>
        </w:rPr>
        <w:t>- осуществление денежных выплат врачам общей практики, участковым врачам-терапевтам и другим медицинским работникам участковой службы, фельдшерско-акушерских пунктов и отделения скорой помощи: денежные выплаты получают - 3 участковых терапевта, 3 терапевтические участковые медсестры, 2 участковых педиатра и 2 педиатрические участковые медсестры;</w:t>
      </w:r>
    </w:p>
    <w:p w:rsidR="00D51A6E" w:rsidRPr="00D51A6E" w:rsidRDefault="00D51A6E" w:rsidP="00D51A6E">
      <w:pPr>
        <w:tabs>
          <w:tab w:val="left" w:pos="993"/>
        </w:tabs>
        <w:jc w:val="both"/>
        <w:rPr>
          <w:bCs/>
          <w:sz w:val="16"/>
          <w:szCs w:val="16"/>
        </w:rPr>
      </w:pPr>
      <w:r w:rsidRPr="00D51A6E">
        <w:rPr>
          <w:bCs/>
          <w:sz w:val="16"/>
          <w:szCs w:val="16"/>
        </w:rPr>
        <w:t>- обследование граждан на ВИЧ-инфекцию, на гепатит</w:t>
      </w:r>
      <w:proofErr w:type="gramStart"/>
      <w:r w:rsidRPr="00D51A6E">
        <w:rPr>
          <w:bCs/>
          <w:sz w:val="16"/>
          <w:szCs w:val="16"/>
        </w:rPr>
        <w:t xml:space="preserve"> В</w:t>
      </w:r>
      <w:proofErr w:type="gramEnd"/>
      <w:r w:rsidRPr="00D51A6E">
        <w:rPr>
          <w:bCs/>
          <w:sz w:val="16"/>
          <w:szCs w:val="16"/>
        </w:rPr>
        <w:t xml:space="preserve"> и С: в 2021 году обследовано на ВИЧ – инфекцию 2 215 человек (в 2020 году - 2 128 чел.), на гепатит В – 2 120 человек (в 2020 г. – 2 152 чел.), на гепатит С – 2 120 чел. (в 2020 г. - 2 152 чел.);</w:t>
      </w:r>
    </w:p>
    <w:p w:rsidR="00D51A6E" w:rsidRPr="00D51A6E" w:rsidRDefault="00D51A6E" w:rsidP="00D51A6E">
      <w:pPr>
        <w:tabs>
          <w:tab w:val="left" w:pos="993"/>
        </w:tabs>
        <w:jc w:val="both"/>
        <w:rPr>
          <w:bCs/>
          <w:sz w:val="16"/>
          <w:szCs w:val="16"/>
        </w:rPr>
      </w:pPr>
      <w:r w:rsidRPr="00D51A6E">
        <w:rPr>
          <w:bCs/>
          <w:sz w:val="16"/>
          <w:szCs w:val="16"/>
        </w:rPr>
        <w:t xml:space="preserve">- обследование новорожденных детей тест-системами на врожденную патологию: за 2021 год обследовано 52 новорожденных детей на такие инфекции, как </w:t>
      </w:r>
      <w:proofErr w:type="spellStart"/>
      <w:r w:rsidRPr="00D51A6E">
        <w:rPr>
          <w:bCs/>
          <w:sz w:val="16"/>
          <w:szCs w:val="16"/>
        </w:rPr>
        <w:t>фенилкетонурию</w:t>
      </w:r>
      <w:proofErr w:type="spellEnd"/>
      <w:r w:rsidRPr="00D51A6E">
        <w:rPr>
          <w:bCs/>
          <w:sz w:val="16"/>
          <w:szCs w:val="16"/>
        </w:rPr>
        <w:t xml:space="preserve">, врожденный гипотиреоз, </w:t>
      </w:r>
      <w:proofErr w:type="spellStart"/>
      <w:r w:rsidRPr="00D51A6E">
        <w:rPr>
          <w:bCs/>
          <w:sz w:val="16"/>
          <w:szCs w:val="16"/>
        </w:rPr>
        <w:t>муковисцидоз</w:t>
      </w:r>
      <w:proofErr w:type="spellEnd"/>
      <w:r w:rsidRPr="00D51A6E">
        <w:rPr>
          <w:bCs/>
          <w:sz w:val="16"/>
          <w:szCs w:val="16"/>
        </w:rPr>
        <w:t xml:space="preserve">, </w:t>
      </w:r>
      <w:proofErr w:type="spellStart"/>
      <w:r w:rsidRPr="00D51A6E">
        <w:rPr>
          <w:bCs/>
          <w:sz w:val="16"/>
          <w:szCs w:val="16"/>
        </w:rPr>
        <w:t>галактоземию</w:t>
      </w:r>
      <w:proofErr w:type="spellEnd"/>
      <w:r w:rsidRPr="00D51A6E">
        <w:rPr>
          <w:bCs/>
          <w:sz w:val="16"/>
          <w:szCs w:val="16"/>
        </w:rPr>
        <w:t xml:space="preserve">, </w:t>
      </w:r>
      <w:proofErr w:type="spellStart"/>
      <w:proofErr w:type="gramStart"/>
      <w:r w:rsidRPr="00D51A6E">
        <w:rPr>
          <w:bCs/>
          <w:sz w:val="16"/>
          <w:szCs w:val="16"/>
        </w:rPr>
        <w:t>адрено</w:t>
      </w:r>
      <w:proofErr w:type="spellEnd"/>
      <w:r w:rsidRPr="00D51A6E">
        <w:rPr>
          <w:bCs/>
          <w:sz w:val="16"/>
          <w:szCs w:val="16"/>
        </w:rPr>
        <w:t>-генитальный</w:t>
      </w:r>
      <w:proofErr w:type="gramEnd"/>
      <w:r w:rsidRPr="00D51A6E">
        <w:rPr>
          <w:bCs/>
          <w:sz w:val="16"/>
          <w:szCs w:val="16"/>
        </w:rPr>
        <w:t xml:space="preserve"> синдром (в 2020 году обследовано – 80 новорожденных);</w:t>
      </w:r>
    </w:p>
    <w:p w:rsidR="00D51A6E" w:rsidRPr="00D51A6E" w:rsidRDefault="00D51A6E" w:rsidP="00D51A6E">
      <w:pPr>
        <w:tabs>
          <w:tab w:val="left" w:pos="993"/>
        </w:tabs>
        <w:jc w:val="both"/>
        <w:rPr>
          <w:bCs/>
          <w:sz w:val="16"/>
          <w:szCs w:val="16"/>
        </w:rPr>
      </w:pPr>
      <w:r w:rsidRPr="00D51A6E">
        <w:rPr>
          <w:bCs/>
          <w:sz w:val="16"/>
          <w:szCs w:val="16"/>
        </w:rPr>
        <w:t>- диспансеризация определенных гру</w:t>
      </w:r>
      <w:proofErr w:type="gramStart"/>
      <w:r w:rsidRPr="00D51A6E">
        <w:rPr>
          <w:bCs/>
          <w:sz w:val="16"/>
          <w:szCs w:val="16"/>
        </w:rPr>
        <w:t>пп взр</w:t>
      </w:r>
      <w:proofErr w:type="gramEnd"/>
      <w:r w:rsidRPr="00D51A6E">
        <w:rPr>
          <w:bCs/>
          <w:sz w:val="16"/>
          <w:szCs w:val="16"/>
        </w:rPr>
        <w:t>ослого населения, профилактические осмотры несовершеннолетних: прошли диспансеризацию 604 человека, из них углублённая диспансеризация -55 человек (за 2020 год – 354 чел.);</w:t>
      </w:r>
    </w:p>
    <w:p w:rsidR="00D51A6E" w:rsidRPr="00D51A6E" w:rsidRDefault="00D51A6E" w:rsidP="00D51A6E">
      <w:pPr>
        <w:tabs>
          <w:tab w:val="left" w:pos="993"/>
        </w:tabs>
        <w:jc w:val="both"/>
        <w:rPr>
          <w:bCs/>
          <w:sz w:val="16"/>
          <w:szCs w:val="16"/>
        </w:rPr>
      </w:pPr>
      <w:r w:rsidRPr="00D51A6E">
        <w:rPr>
          <w:bCs/>
          <w:sz w:val="16"/>
          <w:szCs w:val="16"/>
        </w:rPr>
        <w:t xml:space="preserve">-оказание медицинской помощи женщинам </w:t>
      </w:r>
      <w:r>
        <w:rPr>
          <w:bCs/>
          <w:sz w:val="16"/>
          <w:szCs w:val="16"/>
        </w:rPr>
        <w:t xml:space="preserve">в период беременности и родов, </w:t>
      </w:r>
      <w:r w:rsidRPr="00D51A6E">
        <w:rPr>
          <w:bCs/>
          <w:sz w:val="16"/>
          <w:szCs w:val="16"/>
        </w:rPr>
        <w:t>за 2021 год выдано 221 талон.</w:t>
      </w:r>
    </w:p>
    <w:p w:rsidR="00D51A6E" w:rsidRPr="00D51A6E" w:rsidRDefault="00D51A6E" w:rsidP="00D51A6E">
      <w:pPr>
        <w:tabs>
          <w:tab w:val="left" w:pos="993"/>
        </w:tabs>
        <w:jc w:val="both"/>
        <w:rPr>
          <w:bCs/>
          <w:sz w:val="16"/>
          <w:szCs w:val="16"/>
        </w:rPr>
      </w:pPr>
      <w:r w:rsidRPr="00D51A6E">
        <w:rPr>
          <w:bCs/>
          <w:sz w:val="16"/>
          <w:szCs w:val="16"/>
        </w:rPr>
        <w:t>В 2021 году в ГБУЗ «Чукотская окружная больница» филиал Билибинская РБ приехало 6 врачей разных специальностей (врач-</w:t>
      </w:r>
      <w:proofErr w:type="spellStart"/>
      <w:r w:rsidRPr="00D51A6E">
        <w:rPr>
          <w:bCs/>
          <w:sz w:val="16"/>
          <w:szCs w:val="16"/>
        </w:rPr>
        <w:t>ренгенолог</w:t>
      </w:r>
      <w:proofErr w:type="spellEnd"/>
      <w:r w:rsidRPr="00D51A6E">
        <w:rPr>
          <w:bCs/>
          <w:sz w:val="16"/>
          <w:szCs w:val="16"/>
        </w:rPr>
        <w:t>, врач-психиатр, врач-нарколог, врач-стоматолог-ортопед, зубной врач, врач-акушер-гинеколог).</w:t>
      </w:r>
    </w:p>
    <w:p w:rsidR="00D51A6E" w:rsidRPr="00D51A6E" w:rsidRDefault="00D51A6E" w:rsidP="00D51A6E">
      <w:pPr>
        <w:tabs>
          <w:tab w:val="left" w:pos="993"/>
        </w:tabs>
        <w:jc w:val="both"/>
        <w:rPr>
          <w:bCs/>
          <w:sz w:val="16"/>
          <w:szCs w:val="16"/>
        </w:rPr>
      </w:pPr>
      <w:r w:rsidRPr="00D51A6E">
        <w:rPr>
          <w:bCs/>
          <w:sz w:val="16"/>
          <w:szCs w:val="16"/>
        </w:rPr>
        <w:t>В рамках подпрограммы «Обеспечение населения высокотехнологичной медицинской помощью» больные направляются на обследование и лечение за пределы Чукотского автономного округа. В 2021 году за пределы Чукотского автономного округа на высокотехнологическое медицинское обследование и лечение было направлено 142 человека (в 2020 году - 89 чел.), из них 26 детей (в 2020 году – 39 детей).</w:t>
      </w:r>
    </w:p>
    <w:p w:rsidR="00D51A6E" w:rsidRPr="00D51A6E" w:rsidRDefault="00D51A6E" w:rsidP="00D51A6E">
      <w:pPr>
        <w:tabs>
          <w:tab w:val="left" w:pos="993"/>
        </w:tabs>
        <w:jc w:val="both"/>
        <w:rPr>
          <w:b/>
          <w:bCs/>
          <w:sz w:val="16"/>
          <w:szCs w:val="16"/>
          <w:u w:val="single"/>
        </w:rPr>
      </w:pPr>
    </w:p>
    <w:p w:rsidR="00D51A6E" w:rsidRPr="00D51A6E" w:rsidRDefault="00D51A6E" w:rsidP="00D51A6E">
      <w:pPr>
        <w:tabs>
          <w:tab w:val="left" w:pos="993"/>
        </w:tabs>
        <w:jc w:val="center"/>
        <w:rPr>
          <w:b/>
          <w:bCs/>
          <w:sz w:val="16"/>
          <w:szCs w:val="16"/>
        </w:rPr>
      </w:pPr>
      <w:r w:rsidRPr="00D51A6E">
        <w:rPr>
          <w:b/>
          <w:bCs/>
          <w:sz w:val="16"/>
          <w:szCs w:val="16"/>
        </w:rPr>
        <w:t>Заключение</w:t>
      </w:r>
    </w:p>
    <w:p w:rsidR="00D51A6E" w:rsidRPr="00D51A6E" w:rsidRDefault="00D51A6E" w:rsidP="00D51A6E">
      <w:pPr>
        <w:tabs>
          <w:tab w:val="left" w:pos="993"/>
        </w:tabs>
        <w:jc w:val="both"/>
        <w:rPr>
          <w:bCs/>
          <w:sz w:val="16"/>
          <w:szCs w:val="16"/>
        </w:rPr>
      </w:pPr>
      <w:r w:rsidRPr="00D51A6E">
        <w:rPr>
          <w:sz w:val="16"/>
          <w:szCs w:val="16"/>
          <w:shd w:val="clear" w:color="auto" w:fill="FFFFFF"/>
        </w:rPr>
        <w:t xml:space="preserve">Подводя итоги работы 2021 года, можно отметить, что большинство намеченных задач Администрация муниципального образования выполнила, некоторые вопросы находятся в стадии выполнения и решения. </w:t>
      </w:r>
      <w:proofErr w:type="gramStart"/>
      <w:r w:rsidRPr="00D51A6E">
        <w:rPr>
          <w:sz w:val="16"/>
          <w:szCs w:val="16"/>
          <w:shd w:val="clear" w:color="auto" w:fill="FFFFFF"/>
        </w:rPr>
        <w:t>Остались</w:t>
      </w:r>
      <w:proofErr w:type="gramEnd"/>
      <w:r w:rsidRPr="00D51A6E">
        <w:rPr>
          <w:sz w:val="16"/>
          <w:szCs w:val="16"/>
          <w:shd w:val="clear" w:color="auto" w:fill="FFFFFF"/>
        </w:rPr>
        <w:t xml:space="preserve"> безусловно и проблемы над которыми нам ещё предстоит поработать. </w:t>
      </w:r>
      <w:r w:rsidRPr="00D51A6E">
        <w:rPr>
          <w:bCs/>
          <w:sz w:val="16"/>
          <w:szCs w:val="16"/>
        </w:rPr>
        <w:t xml:space="preserve">С учетом сложной экономической ситуации, нам предстоит работать над безусловным исполнением социальных обязательств, решать вопросы по оптимизации бюджетных средств, заниматься поиском дополнительных источников доходов, привлечением инвестиций. </w:t>
      </w:r>
    </w:p>
    <w:p w:rsidR="00D51A6E" w:rsidRPr="00D51A6E" w:rsidRDefault="00D51A6E" w:rsidP="00D51A6E">
      <w:pPr>
        <w:tabs>
          <w:tab w:val="left" w:pos="993"/>
        </w:tabs>
        <w:jc w:val="both"/>
        <w:rPr>
          <w:bCs/>
          <w:sz w:val="16"/>
          <w:szCs w:val="16"/>
        </w:rPr>
      </w:pPr>
      <w:proofErr w:type="gramStart"/>
      <w:r w:rsidRPr="00D51A6E">
        <w:rPr>
          <w:bCs/>
          <w:sz w:val="16"/>
          <w:szCs w:val="16"/>
        </w:rPr>
        <w:t xml:space="preserve">Уверен, что мы все вместе, жители района, депутаты, администрация района, одной большой командой сделаем наш район более комфортным для жизни и работы.  </w:t>
      </w:r>
      <w:proofErr w:type="gramEnd"/>
    </w:p>
    <w:p w:rsidR="00D51A6E" w:rsidRPr="00D51A6E" w:rsidRDefault="00D51A6E" w:rsidP="00D51A6E">
      <w:pPr>
        <w:tabs>
          <w:tab w:val="left" w:pos="993"/>
        </w:tabs>
        <w:jc w:val="both"/>
        <w:rPr>
          <w:bCs/>
          <w:sz w:val="16"/>
          <w:szCs w:val="16"/>
        </w:rPr>
      </w:pPr>
      <w:r w:rsidRPr="00D51A6E">
        <w:rPr>
          <w:bCs/>
          <w:sz w:val="16"/>
          <w:szCs w:val="16"/>
        </w:rPr>
        <w:t xml:space="preserve">Здоровья всем вам, успехов во всех делах и начинаниях! </w:t>
      </w:r>
    </w:p>
    <w:p w:rsidR="00A35FBC" w:rsidRPr="00D51A6E" w:rsidRDefault="00D51A6E" w:rsidP="00D51A6E">
      <w:pPr>
        <w:ind w:right="-427"/>
        <w:jc w:val="both"/>
        <w:rPr>
          <w:sz w:val="16"/>
          <w:szCs w:val="16"/>
        </w:rPr>
      </w:pPr>
      <w:r w:rsidRPr="00D51A6E">
        <w:rPr>
          <w:bCs/>
          <w:sz w:val="16"/>
          <w:szCs w:val="16"/>
        </w:rPr>
        <w:t>Спасибо за внимание!</w:t>
      </w:r>
    </w:p>
    <w:p w:rsidR="00A35FBC" w:rsidRPr="00D51A6E" w:rsidRDefault="00A35FBC" w:rsidP="009B3812">
      <w:pPr>
        <w:ind w:right="-427"/>
        <w:jc w:val="both"/>
        <w:rPr>
          <w:sz w:val="16"/>
          <w:szCs w:val="16"/>
        </w:rPr>
      </w:pPr>
    </w:p>
    <w:p w:rsidR="00D51A6E" w:rsidRPr="00D51A6E" w:rsidRDefault="00D51A6E" w:rsidP="00D51A6E">
      <w:pPr>
        <w:jc w:val="center"/>
        <w:outlineLvl w:val="0"/>
        <w:rPr>
          <w:b/>
          <w:sz w:val="16"/>
          <w:szCs w:val="16"/>
        </w:rPr>
      </w:pPr>
      <w:r w:rsidRPr="00D51A6E">
        <w:rPr>
          <w:b/>
          <w:sz w:val="16"/>
          <w:szCs w:val="16"/>
        </w:rPr>
        <w:t>РОССИЙСКАЯ ФЕДЕРАЦИЯ</w:t>
      </w:r>
    </w:p>
    <w:p w:rsidR="00D51A6E" w:rsidRPr="00D51A6E" w:rsidRDefault="00D51A6E" w:rsidP="00D51A6E">
      <w:pPr>
        <w:jc w:val="center"/>
        <w:rPr>
          <w:b/>
          <w:sz w:val="16"/>
          <w:szCs w:val="16"/>
        </w:rPr>
      </w:pPr>
      <w:r w:rsidRPr="00D51A6E">
        <w:rPr>
          <w:b/>
          <w:sz w:val="16"/>
          <w:szCs w:val="16"/>
        </w:rPr>
        <w:t>ЧУКОТСКИЙ АВТОНОМНЫЙ ОКРУГ</w:t>
      </w:r>
    </w:p>
    <w:p w:rsidR="00D51A6E" w:rsidRPr="00D51A6E" w:rsidRDefault="00D51A6E" w:rsidP="00D51A6E">
      <w:pPr>
        <w:jc w:val="center"/>
        <w:outlineLvl w:val="0"/>
        <w:rPr>
          <w:b/>
          <w:sz w:val="16"/>
          <w:szCs w:val="16"/>
        </w:rPr>
      </w:pPr>
      <w:r w:rsidRPr="00D51A6E">
        <w:rPr>
          <w:b/>
          <w:sz w:val="16"/>
          <w:szCs w:val="16"/>
        </w:rPr>
        <w:t>СОВЕТ ДЕПУТАТОВ МУНИЦИПАЛЬНОГО ОБРАЗОВАНИЯ</w:t>
      </w:r>
    </w:p>
    <w:p w:rsidR="00D51A6E" w:rsidRPr="00D51A6E" w:rsidRDefault="00D51A6E" w:rsidP="00D51A6E">
      <w:pPr>
        <w:jc w:val="center"/>
        <w:outlineLvl w:val="0"/>
        <w:rPr>
          <w:b/>
          <w:sz w:val="16"/>
          <w:szCs w:val="16"/>
        </w:rPr>
      </w:pPr>
      <w:r w:rsidRPr="00D51A6E">
        <w:rPr>
          <w:b/>
          <w:sz w:val="16"/>
          <w:szCs w:val="16"/>
        </w:rPr>
        <w:t>БИЛИБИНСКИЙ МУНИЦИПАЛЬНЫЙ РАЙОН</w:t>
      </w:r>
    </w:p>
    <w:p w:rsidR="00D51A6E" w:rsidRPr="00D51A6E" w:rsidRDefault="00D51A6E" w:rsidP="00D51A6E">
      <w:pPr>
        <w:jc w:val="center"/>
        <w:rPr>
          <w:b/>
          <w:sz w:val="16"/>
          <w:szCs w:val="16"/>
        </w:rPr>
      </w:pPr>
      <w:r w:rsidRPr="00D51A6E">
        <w:rPr>
          <w:b/>
          <w:sz w:val="16"/>
          <w:szCs w:val="16"/>
        </w:rPr>
        <w:t>сорок девятая  очередная сессия шестого созыва</w:t>
      </w:r>
    </w:p>
    <w:p w:rsidR="00D51A6E" w:rsidRPr="00D51A6E" w:rsidRDefault="00D51A6E" w:rsidP="00D51A6E">
      <w:pPr>
        <w:jc w:val="center"/>
        <w:outlineLvl w:val="0"/>
        <w:rPr>
          <w:b/>
          <w:sz w:val="16"/>
          <w:szCs w:val="16"/>
        </w:rPr>
      </w:pPr>
    </w:p>
    <w:p w:rsidR="00D51A6E" w:rsidRPr="00D51A6E" w:rsidRDefault="00D51A6E" w:rsidP="00D51A6E">
      <w:pPr>
        <w:jc w:val="center"/>
        <w:outlineLvl w:val="0"/>
        <w:rPr>
          <w:b/>
          <w:sz w:val="16"/>
          <w:szCs w:val="16"/>
        </w:rPr>
      </w:pPr>
      <w:r w:rsidRPr="00D51A6E">
        <w:rPr>
          <w:b/>
          <w:sz w:val="16"/>
          <w:szCs w:val="16"/>
        </w:rPr>
        <w:t>РЕШЕНИЕ</w:t>
      </w:r>
    </w:p>
    <w:p w:rsidR="00D51A6E" w:rsidRPr="00D51A6E" w:rsidRDefault="00D51A6E" w:rsidP="00D51A6E">
      <w:pPr>
        <w:jc w:val="center"/>
        <w:outlineLvl w:val="0"/>
        <w:rPr>
          <w:b/>
          <w:sz w:val="16"/>
          <w:szCs w:val="16"/>
        </w:rPr>
      </w:pPr>
    </w:p>
    <w:tbl>
      <w:tblPr>
        <w:tblW w:w="4987" w:type="pct"/>
        <w:tblLook w:val="01E0" w:firstRow="1" w:lastRow="1" w:firstColumn="1" w:lastColumn="1" w:noHBand="0" w:noVBand="0"/>
      </w:tblPr>
      <w:tblGrid>
        <w:gridCol w:w="3203"/>
        <w:gridCol w:w="4000"/>
        <w:gridCol w:w="3334"/>
      </w:tblGrid>
      <w:tr w:rsidR="00D51A6E" w:rsidRPr="00D51A6E" w:rsidTr="00D51A6E">
        <w:tc>
          <w:tcPr>
            <w:tcW w:w="1520" w:type="pct"/>
          </w:tcPr>
          <w:p w:rsidR="00D51A6E" w:rsidRPr="00D51A6E" w:rsidRDefault="00D51A6E" w:rsidP="00D51A6E">
            <w:pPr>
              <w:jc w:val="both"/>
              <w:rPr>
                <w:sz w:val="16"/>
                <w:szCs w:val="16"/>
              </w:rPr>
            </w:pPr>
            <w:r w:rsidRPr="00D51A6E">
              <w:rPr>
                <w:sz w:val="16"/>
                <w:szCs w:val="16"/>
              </w:rPr>
              <w:t>от 19 мая   2022 года</w:t>
            </w:r>
          </w:p>
        </w:tc>
        <w:tc>
          <w:tcPr>
            <w:tcW w:w="1898" w:type="pct"/>
          </w:tcPr>
          <w:p w:rsidR="00D51A6E" w:rsidRPr="00D51A6E" w:rsidRDefault="00D51A6E" w:rsidP="00D51A6E">
            <w:pPr>
              <w:rPr>
                <w:sz w:val="16"/>
                <w:szCs w:val="16"/>
                <w:lang w:val="en-US"/>
              </w:rPr>
            </w:pPr>
            <w:r w:rsidRPr="00D51A6E">
              <w:rPr>
                <w:sz w:val="16"/>
                <w:szCs w:val="16"/>
              </w:rPr>
              <w:t>№2</w:t>
            </w:r>
          </w:p>
        </w:tc>
        <w:tc>
          <w:tcPr>
            <w:tcW w:w="1582" w:type="pct"/>
          </w:tcPr>
          <w:p w:rsidR="00D51A6E" w:rsidRPr="00D51A6E" w:rsidRDefault="00D51A6E" w:rsidP="00D51A6E">
            <w:pPr>
              <w:jc w:val="right"/>
              <w:rPr>
                <w:sz w:val="16"/>
                <w:szCs w:val="16"/>
              </w:rPr>
            </w:pPr>
            <w:r w:rsidRPr="00D51A6E">
              <w:rPr>
                <w:sz w:val="16"/>
                <w:szCs w:val="16"/>
              </w:rPr>
              <w:t>г. Билибино</w:t>
            </w:r>
          </w:p>
        </w:tc>
      </w:tr>
    </w:tbl>
    <w:p w:rsidR="00D51A6E" w:rsidRPr="00D51A6E" w:rsidRDefault="00D51A6E" w:rsidP="00D51A6E">
      <w:pPr>
        <w:rPr>
          <w:sz w:val="16"/>
          <w:szCs w:val="16"/>
        </w:rPr>
      </w:pPr>
    </w:p>
    <w:p w:rsidR="00D51A6E" w:rsidRPr="00D51A6E" w:rsidRDefault="00D51A6E" w:rsidP="00D51A6E">
      <w:pPr>
        <w:rPr>
          <w:sz w:val="16"/>
          <w:szCs w:val="16"/>
        </w:rPr>
      </w:pPr>
    </w:p>
    <w:tbl>
      <w:tblPr>
        <w:tblW w:w="6253" w:type="dxa"/>
        <w:tblLook w:val="01E0" w:firstRow="1" w:lastRow="1" w:firstColumn="1" w:lastColumn="1" w:noHBand="0" w:noVBand="0"/>
      </w:tblPr>
      <w:tblGrid>
        <w:gridCol w:w="6253"/>
      </w:tblGrid>
      <w:tr w:rsidR="00D51A6E" w:rsidRPr="00D51A6E" w:rsidTr="00D51A6E">
        <w:trPr>
          <w:trHeight w:val="1002"/>
        </w:trPr>
        <w:tc>
          <w:tcPr>
            <w:tcW w:w="0" w:type="auto"/>
          </w:tcPr>
          <w:p w:rsidR="00D51A6E" w:rsidRPr="00D51A6E" w:rsidRDefault="00D51A6E" w:rsidP="00D51A6E">
            <w:pPr>
              <w:jc w:val="both"/>
              <w:rPr>
                <w:sz w:val="16"/>
                <w:szCs w:val="16"/>
              </w:rPr>
            </w:pPr>
            <w:r w:rsidRPr="00D51A6E">
              <w:rPr>
                <w:sz w:val="16"/>
                <w:szCs w:val="16"/>
              </w:rPr>
              <w:t>Об отчёт</w:t>
            </w:r>
            <w:proofErr w:type="gramStart"/>
            <w:r w:rsidRPr="00D51A6E">
              <w:rPr>
                <w:sz w:val="16"/>
                <w:szCs w:val="16"/>
                <w:lang w:val="en-US"/>
              </w:rPr>
              <w:t>e</w:t>
            </w:r>
            <w:proofErr w:type="gramEnd"/>
            <w:r w:rsidRPr="00D51A6E">
              <w:rPr>
                <w:sz w:val="16"/>
                <w:szCs w:val="16"/>
              </w:rPr>
              <w:t xml:space="preserve">  «О деятельности </w:t>
            </w:r>
            <w:r w:rsidRPr="00D51A6E">
              <w:rPr>
                <w:bCs/>
                <w:sz w:val="16"/>
                <w:szCs w:val="16"/>
              </w:rPr>
              <w:t>Счётной палаты муниципального образования Билибинский муниципальный район за 2021 год».</w:t>
            </w:r>
            <w:r w:rsidRPr="00D51A6E">
              <w:rPr>
                <w:sz w:val="16"/>
                <w:szCs w:val="16"/>
              </w:rPr>
              <w:t xml:space="preserve">  </w:t>
            </w:r>
          </w:p>
        </w:tc>
      </w:tr>
    </w:tbl>
    <w:p w:rsidR="00D51A6E" w:rsidRPr="00D51A6E" w:rsidRDefault="00D51A6E" w:rsidP="00D51A6E">
      <w:pPr>
        <w:jc w:val="both"/>
        <w:rPr>
          <w:sz w:val="16"/>
          <w:szCs w:val="16"/>
        </w:rPr>
      </w:pPr>
    </w:p>
    <w:p w:rsidR="00D51A6E" w:rsidRPr="00D51A6E" w:rsidRDefault="00D51A6E" w:rsidP="00D51A6E">
      <w:pPr>
        <w:ind w:firstLine="720"/>
        <w:jc w:val="both"/>
        <w:rPr>
          <w:bCs/>
          <w:sz w:val="16"/>
          <w:szCs w:val="16"/>
        </w:rPr>
      </w:pPr>
      <w:proofErr w:type="gramStart"/>
      <w:r w:rsidRPr="00D51A6E">
        <w:rPr>
          <w:bCs/>
          <w:sz w:val="16"/>
          <w:szCs w:val="16"/>
        </w:rPr>
        <w:t xml:space="preserve">В  соответствии  с  частью 2  статьи  19  Федерального  закона от 7 февраля 2011 года  № 6-ФЗ «Об общих принципах организации и деятельности контрольно-счётных органов  субъектов  Российской  Федерации  и  муниципальных  образований», Положением о Счетной палате Билибинского муниципального района, заслушав отчет Председателя Счётной палаты муниципального образования Билибинский муниципальный район за 2021 год, </w:t>
      </w:r>
      <w:r w:rsidRPr="00D51A6E">
        <w:rPr>
          <w:sz w:val="16"/>
          <w:szCs w:val="16"/>
        </w:rPr>
        <w:t>Совет депутатов муниципального образования Билибинский муниципальный район,</w:t>
      </w:r>
      <w:proofErr w:type="gramEnd"/>
    </w:p>
    <w:p w:rsidR="00D51A6E" w:rsidRPr="00D51A6E" w:rsidRDefault="00D51A6E" w:rsidP="00D51A6E">
      <w:pPr>
        <w:jc w:val="both"/>
        <w:rPr>
          <w:b/>
          <w:sz w:val="16"/>
          <w:szCs w:val="16"/>
        </w:rPr>
      </w:pPr>
      <w:r w:rsidRPr="00D51A6E">
        <w:rPr>
          <w:b/>
          <w:sz w:val="16"/>
          <w:szCs w:val="16"/>
        </w:rPr>
        <w:t>РЕШИЛ:</w:t>
      </w:r>
    </w:p>
    <w:p w:rsidR="00D51A6E" w:rsidRPr="00D51A6E" w:rsidRDefault="00D51A6E" w:rsidP="00D51A6E">
      <w:pPr>
        <w:autoSpaceDE w:val="0"/>
        <w:autoSpaceDN w:val="0"/>
        <w:adjustRightInd w:val="0"/>
        <w:ind w:firstLine="709"/>
        <w:jc w:val="both"/>
        <w:rPr>
          <w:bCs/>
          <w:sz w:val="16"/>
          <w:szCs w:val="16"/>
        </w:rPr>
      </w:pPr>
      <w:r w:rsidRPr="00D51A6E">
        <w:rPr>
          <w:sz w:val="16"/>
          <w:szCs w:val="16"/>
        </w:rPr>
        <w:t>1. О</w:t>
      </w:r>
      <w:r w:rsidRPr="00D51A6E">
        <w:rPr>
          <w:bCs/>
          <w:sz w:val="16"/>
          <w:szCs w:val="16"/>
        </w:rPr>
        <w:t>тчет о деятельности Счётной палаты муниципального образования Билибинский муниципальный район за 2021 год  принять к сведению.</w:t>
      </w:r>
    </w:p>
    <w:p w:rsidR="00D51A6E" w:rsidRPr="00D51A6E" w:rsidRDefault="00D51A6E" w:rsidP="00D51A6E">
      <w:pPr>
        <w:tabs>
          <w:tab w:val="left" w:pos="900"/>
        </w:tabs>
        <w:ind w:firstLine="720"/>
        <w:jc w:val="both"/>
        <w:rPr>
          <w:sz w:val="16"/>
          <w:szCs w:val="16"/>
        </w:rPr>
      </w:pPr>
      <w:r w:rsidRPr="00D51A6E">
        <w:rPr>
          <w:sz w:val="16"/>
          <w:szCs w:val="16"/>
        </w:rPr>
        <w:t xml:space="preserve">2. Опубликовать настоящее решение и Отчёт о деятельности </w:t>
      </w:r>
      <w:r w:rsidRPr="00D51A6E">
        <w:rPr>
          <w:bCs/>
          <w:sz w:val="16"/>
          <w:szCs w:val="16"/>
        </w:rPr>
        <w:t>Счётной палаты муниципального образования Билибинский муниципальный район за 2021 год</w:t>
      </w:r>
      <w:r w:rsidRPr="00D51A6E">
        <w:rPr>
          <w:sz w:val="16"/>
          <w:szCs w:val="16"/>
        </w:rPr>
        <w:t xml:space="preserve">  в «Информационном вестнике Билибинского района» и разместить на официальном сайте Билибинского муниципального района.</w:t>
      </w:r>
    </w:p>
    <w:p w:rsidR="00D51A6E" w:rsidRPr="00D51A6E" w:rsidRDefault="00D51A6E" w:rsidP="00D51A6E">
      <w:pPr>
        <w:tabs>
          <w:tab w:val="left" w:pos="900"/>
        </w:tabs>
        <w:ind w:firstLine="567"/>
        <w:jc w:val="both"/>
        <w:rPr>
          <w:sz w:val="16"/>
          <w:szCs w:val="16"/>
        </w:rPr>
      </w:pPr>
    </w:p>
    <w:p w:rsidR="00D51A6E" w:rsidRPr="00D51A6E" w:rsidRDefault="00D51A6E" w:rsidP="00D51A6E">
      <w:pPr>
        <w:tabs>
          <w:tab w:val="left" w:pos="900"/>
        </w:tabs>
        <w:jc w:val="both"/>
        <w:rPr>
          <w:sz w:val="16"/>
          <w:szCs w:val="16"/>
        </w:rPr>
      </w:pPr>
    </w:p>
    <w:p w:rsidR="00D51A6E" w:rsidRPr="00D51A6E" w:rsidRDefault="00D51A6E" w:rsidP="00D51A6E">
      <w:pPr>
        <w:tabs>
          <w:tab w:val="left" w:pos="900"/>
        </w:tabs>
        <w:jc w:val="both"/>
        <w:rPr>
          <w:sz w:val="16"/>
          <w:szCs w:val="16"/>
        </w:rPr>
      </w:pPr>
    </w:p>
    <w:p w:rsidR="00D51A6E" w:rsidRPr="00D51A6E" w:rsidRDefault="00D51A6E" w:rsidP="00D51A6E">
      <w:pPr>
        <w:jc w:val="both"/>
        <w:rPr>
          <w:sz w:val="16"/>
          <w:szCs w:val="16"/>
        </w:rPr>
      </w:pPr>
      <w:r w:rsidRPr="00D51A6E">
        <w:rPr>
          <w:sz w:val="16"/>
          <w:szCs w:val="16"/>
        </w:rPr>
        <w:t>Председатель Совета депутатов</w:t>
      </w:r>
    </w:p>
    <w:p w:rsidR="00D51A6E" w:rsidRPr="00D51A6E" w:rsidRDefault="00D51A6E" w:rsidP="00D51A6E">
      <w:pPr>
        <w:jc w:val="both"/>
        <w:rPr>
          <w:sz w:val="16"/>
          <w:szCs w:val="16"/>
        </w:rPr>
      </w:pPr>
      <w:r w:rsidRPr="00D51A6E">
        <w:rPr>
          <w:sz w:val="16"/>
          <w:szCs w:val="16"/>
        </w:rPr>
        <w:t>муниципального образования</w:t>
      </w:r>
    </w:p>
    <w:p w:rsidR="00D51A6E" w:rsidRPr="00D51A6E" w:rsidRDefault="00D51A6E" w:rsidP="00D51A6E">
      <w:pPr>
        <w:rPr>
          <w:sz w:val="16"/>
          <w:szCs w:val="16"/>
        </w:rPr>
      </w:pPr>
      <w:r w:rsidRPr="00D51A6E">
        <w:rPr>
          <w:sz w:val="16"/>
          <w:szCs w:val="16"/>
        </w:rPr>
        <w:t xml:space="preserve">Билибинский муниципальный район                                                                </w:t>
      </w:r>
      <w:proofErr w:type="spellStart"/>
      <w:r w:rsidRPr="00D51A6E">
        <w:rPr>
          <w:sz w:val="16"/>
          <w:szCs w:val="16"/>
        </w:rPr>
        <w:t>Н.А.Левашко</w:t>
      </w:r>
      <w:proofErr w:type="spellEnd"/>
    </w:p>
    <w:p w:rsidR="00D51A6E" w:rsidRPr="00D51A6E" w:rsidRDefault="00D51A6E" w:rsidP="00D51A6E">
      <w:pPr>
        <w:tabs>
          <w:tab w:val="left" w:pos="4020"/>
        </w:tabs>
        <w:ind w:firstLine="540"/>
        <w:jc w:val="both"/>
        <w:rPr>
          <w:sz w:val="16"/>
          <w:szCs w:val="16"/>
        </w:rPr>
      </w:pPr>
    </w:p>
    <w:p w:rsidR="00D51A6E" w:rsidRPr="00D51A6E" w:rsidRDefault="00D51A6E" w:rsidP="00D51A6E">
      <w:pPr>
        <w:ind w:firstLine="540"/>
        <w:jc w:val="both"/>
        <w:rPr>
          <w:sz w:val="16"/>
          <w:szCs w:val="16"/>
        </w:rPr>
      </w:pPr>
    </w:p>
    <w:p w:rsidR="00D51A6E" w:rsidRPr="00D51A6E" w:rsidRDefault="00D51A6E" w:rsidP="00D51A6E">
      <w:pPr>
        <w:jc w:val="both"/>
        <w:rPr>
          <w:sz w:val="16"/>
          <w:szCs w:val="16"/>
        </w:rPr>
      </w:pPr>
      <w:r w:rsidRPr="00D51A6E">
        <w:rPr>
          <w:sz w:val="16"/>
          <w:szCs w:val="16"/>
        </w:rPr>
        <w:t>Глава муниципального образования</w:t>
      </w:r>
    </w:p>
    <w:p w:rsidR="00A35FBC" w:rsidRPr="00D51A6E" w:rsidRDefault="00D51A6E" w:rsidP="00D51A6E">
      <w:pPr>
        <w:ind w:right="-427"/>
        <w:jc w:val="both"/>
        <w:rPr>
          <w:sz w:val="16"/>
          <w:szCs w:val="16"/>
        </w:rPr>
      </w:pPr>
      <w:r w:rsidRPr="00D51A6E">
        <w:rPr>
          <w:sz w:val="16"/>
          <w:szCs w:val="16"/>
        </w:rPr>
        <w:t xml:space="preserve">Билибинский муниципальный район                                                                 </w:t>
      </w:r>
      <w:proofErr w:type="spellStart"/>
      <w:r w:rsidRPr="00D51A6E">
        <w:rPr>
          <w:sz w:val="16"/>
          <w:szCs w:val="16"/>
        </w:rPr>
        <w:t>Е.З.Сафонов</w:t>
      </w:r>
      <w:proofErr w:type="spellEnd"/>
    </w:p>
    <w:p w:rsidR="00D51A6E" w:rsidRPr="00D51A6E" w:rsidRDefault="00D51A6E" w:rsidP="00D51A6E">
      <w:pPr>
        <w:ind w:right="-427"/>
        <w:jc w:val="both"/>
        <w:rPr>
          <w:sz w:val="16"/>
          <w:szCs w:val="16"/>
        </w:rPr>
      </w:pPr>
    </w:p>
    <w:p w:rsidR="00D51A6E" w:rsidRDefault="00D51A6E" w:rsidP="00D51A6E">
      <w:pPr>
        <w:autoSpaceDE w:val="0"/>
        <w:autoSpaceDN w:val="0"/>
        <w:adjustRightInd w:val="0"/>
        <w:jc w:val="center"/>
        <w:rPr>
          <w:b/>
          <w:bCs/>
          <w:sz w:val="16"/>
          <w:szCs w:val="16"/>
          <w:lang w:eastAsia="en-US"/>
        </w:rPr>
      </w:pPr>
    </w:p>
    <w:p w:rsidR="00D51A6E" w:rsidRPr="00D51A6E" w:rsidRDefault="00D51A6E" w:rsidP="00D51A6E">
      <w:pPr>
        <w:autoSpaceDE w:val="0"/>
        <w:autoSpaceDN w:val="0"/>
        <w:adjustRightInd w:val="0"/>
        <w:jc w:val="center"/>
        <w:rPr>
          <w:b/>
          <w:bCs/>
          <w:sz w:val="16"/>
          <w:szCs w:val="16"/>
          <w:lang w:eastAsia="en-US"/>
        </w:rPr>
      </w:pPr>
      <w:r w:rsidRPr="00D51A6E">
        <w:rPr>
          <w:b/>
          <w:bCs/>
          <w:sz w:val="16"/>
          <w:szCs w:val="16"/>
          <w:lang w:eastAsia="en-US"/>
        </w:rPr>
        <w:t>ОТЧЁТ</w:t>
      </w:r>
    </w:p>
    <w:p w:rsidR="00D51A6E" w:rsidRPr="00D51A6E" w:rsidRDefault="00D51A6E" w:rsidP="00D51A6E">
      <w:pPr>
        <w:spacing w:line="276" w:lineRule="auto"/>
        <w:jc w:val="center"/>
        <w:rPr>
          <w:b/>
          <w:bCs/>
          <w:sz w:val="16"/>
          <w:szCs w:val="16"/>
          <w:lang w:eastAsia="en-US"/>
        </w:rPr>
      </w:pPr>
      <w:r w:rsidRPr="00D51A6E">
        <w:rPr>
          <w:b/>
          <w:bCs/>
          <w:sz w:val="16"/>
          <w:szCs w:val="16"/>
          <w:lang w:eastAsia="en-US"/>
        </w:rPr>
        <w:t>о деятельности Счётной палаты муниципального образования</w:t>
      </w:r>
    </w:p>
    <w:p w:rsidR="00D51A6E" w:rsidRPr="00D51A6E" w:rsidRDefault="00D51A6E" w:rsidP="00D51A6E">
      <w:pPr>
        <w:spacing w:line="276" w:lineRule="auto"/>
        <w:jc w:val="center"/>
        <w:rPr>
          <w:b/>
          <w:bCs/>
          <w:sz w:val="16"/>
          <w:szCs w:val="16"/>
          <w:lang w:eastAsia="en-US"/>
        </w:rPr>
      </w:pPr>
      <w:r w:rsidRPr="00D51A6E">
        <w:rPr>
          <w:b/>
          <w:bCs/>
          <w:sz w:val="16"/>
          <w:szCs w:val="16"/>
        </w:rPr>
        <w:t>Билибинский муниципальный район</w:t>
      </w:r>
      <w:r w:rsidRPr="00D51A6E">
        <w:rPr>
          <w:b/>
          <w:bCs/>
          <w:sz w:val="16"/>
          <w:szCs w:val="16"/>
          <w:lang w:eastAsia="en-US"/>
        </w:rPr>
        <w:t xml:space="preserve"> за 2021 год</w:t>
      </w:r>
    </w:p>
    <w:p w:rsidR="00D51A6E" w:rsidRPr="00D51A6E" w:rsidRDefault="00D51A6E" w:rsidP="00D51A6E">
      <w:pPr>
        <w:spacing w:line="276" w:lineRule="auto"/>
        <w:jc w:val="center"/>
        <w:rPr>
          <w:b/>
          <w:bCs/>
          <w:sz w:val="16"/>
          <w:szCs w:val="16"/>
          <w:lang w:eastAsia="en-US"/>
        </w:rPr>
      </w:pPr>
    </w:p>
    <w:p w:rsidR="00D51A6E" w:rsidRPr="00D51A6E" w:rsidRDefault="00D51A6E" w:rsidP="00D51A6E">
      <w:pPr>
        <w:spacing w:line="276" w:lineRule="auto"/>
        <w:jc w:val="center"/>
        <w:rPr>
          <w:b/>
          <w:bCs/>
          <w:sz w:val="16"/>
          <w:szCs w:val="16"/>
          <w:lang w:eastAsia="en-US"/>
        </w:rPr>
      </w:pPr>
    </w:p>
    <w:p w:rsidR="00D51A6E" w:rsidRPr="00D51A6E" w:rsidRDefault="00D51A6E" w:rsidP="00D51A6E">
      <w:pPr>
        <w:autoSpaceDE w:val="0"/>
        <w:autoSpaceDN w:val="0"/>
        <w:adjustRightInd w:val="0"/>
        <w:ind w:firstLine="708"/>
        <w:jc w:val="both"/>
        <w:rPr>
          <w:sz w:val="16"/>
          <w:szCs w:val="16"/>
          <w:lang w:eastAsia="en-US"/>
        </w:rPr>
      </w:pPr>
      <w:proofErr w:type="gramStart"/>
      <w:r w:rsidRPr="00D51A6E">
        <w:rPr>
          <w:sz w:val="16"/>
          <w:szCs w:val="16"/>
          <w:lang w:eastAsia="en-US"/>
        </w:rPr>
        <w:t xml:space="preserve">Настоящий отчёт о деятельности Счётной палаты муниципального образования </w:t>
      </w:r>
      <w:r w:rsidRPr="00D51A6E">
        <w:rPr>
          <w:bCs/>
          <w:sz w:val="16"/>
          <w:szCs w:val="16"/>
        </w:rPr>
        <w:t>Билибинский муниципальный район (далее – Счетная палата) за 2021 год</w:t>
      </w:r>
      <w:r w:rsidRPr="00D51A6E">
        <w:rPr>
          <w:sz w:val="16"/>
          <w:szCs w:val="16"/>
          <w:lang w:eastAsia="en-US"/>
        </w:rPr>
        <w:t xml:space="preserve"> подготовлен в соответствии с требованиями части 2 статьи 19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и Положения о Счётной палате муниципального образования </w:t>
      </w:r>
      <w:r w:rsidRPr="00D51A6E">
        <w:rPr>
          <w:bCs/>
          <w:sz w:val="16"/>
          <w:szCs w:val="16"/>
        </w:rPr>
        <w:t>Билибинский</w:t>
      </w:r>
      <w:proofErr w:type="gramEnd"/>
      <w:r w:rsidRPr="00D51A6E">
        <w:rPr>
          <w:bCs/>
          <w:sz w:val="16"/>
          <w:szCs w:val="16"/>
        </w:rPr>
        <w:t xml:space="preserve"> муниципальный район</w:t>
      </w:r>
      <w:r w:rsidRPr="00D51A6E">
        <w:rPr>
          <w:sz w:val="16"/>
          <w:szCs w:val="16"/>
          <w:lang w:eastAsia="en-US"/>
        </w:rPr>
        <w:t xml:space="preserve"> (далее – Положение о </w:t>
      </w:r>
      <w:r w:rsidRPr="00D51A6E">
        <w:rPr>
          <w:sz w:val="16"/>
          <w:szCs w:val="16"/>
          <w:lang w:eastAsia="en-US"/>
        </w:rPr>
        <w:lastRenderedPageBreak/>
        <w:t xml:space="preserve">Счетной палате), утверждённого решением Совета депутатов муниципального образования </w:t>
      </w:r>
      <w:r w:rsidRPr="00D51A6E">
        <w:rPr>
          <w:bCs/>
          <w:sz w:val="16"/>
          <w:szCs w:val="16"/>
        </w:rPr>
        <w:t>Билибинский муниципальный район</w:t>
      </w:r>
      <w:r w:rsidRPr="00D51A6E">
        <w:rPr>
          <w:sz w:val="16"/>
          <w:szCs w:val="16"/>
          <w:lang w:eastAsia="en-US"/>
        </w:rPr>
        <w:t xml:space="preserve"> от 18 ноября 2021 года № 3.</w:t>
      </w:r>
    </w:p>
    <w:p w:rsidR="00D51A6E" w:rsidRPr="00D51A6E" w:rsidRDefault="00D51A6E" w:rsidP="00D51A6E">
      <w:pPr>
        <w:autoSpaceDE w:val="0"/>
        <w:autoSpaceDN w:val="0"/>
        <w:adjustRightInd w:val="0"/>
        <w:ind w:firstLine="708"/>
        <w:jc w:val="both"/>
        <w:rPr>
          <w:sz w:val="16"/>
          <w:szCs w:val="16"/>
        </w:rPr>
      </w:pPr>
      <w:r w:rsidRPr="00D51A6E">
        <w:rPr>
          <w:sz w:val="16"/>
          <w:szCs w:val="16"/>
        </w:rPr>
        <w:t>В соответствии с Уставом муниципального образования Билибинский муниципальный район Счетная палата входит в структуру органов местного самоуправления муниципального образования Билибинский муниципальный район, обладает правами юридического лица.</w:t>
      </w:r>
    </w:p>
    <w:p w:rsidR="00D51A6E" w:rsidRPr="00D51A6E" w:rsidRDefault="00D51A6E" w:rsidP="00D51A6E">
      <w:pPr>
        <w:autoSpaceDE w:val="0"/>
        <w:autoSpaceDN w:val="0"/>
        <w:adjustRightInd w:val="0"/>
        <w:ind w:firstLine="708"/>
        <w:jc w:val="both"/>
        <w:rPr>
          <w:sz w:val="16"/>
          <w:szCs w:val="16"/>
        </w:rPr>
      </w:pPr>
      <w:r w:rsidRPr="00D51A6E">
        <w:rPr>
          <w:sz w:val="16"/>
          <w:szCs w:val="16"/>
        </w:rPr>
        <w:t>Счетная палата является постоянно действующим органом внешнего муниципального финансового контроля, является участником бюджетного процесса, обладает организационной и функциональной независимостью и осуществляет свою деятельность самостоятельно на основе принципов законности, объективности, эффективности, независимости и гласности.</w:t>
      </w:r>
    </w:p>
    <w:p w:rsidR="00D51A6E" w:rsidRPr="00D51A6E" w:rsidRDefault="00D51A6E" w:rsidP="00D51A6E">
      <w:pPr>
        <w:autoSpaceDE w:val="0"/>
        <w:autoSpaceDN w:val="0"/>
        <w:adjustRightInd w:val="0"/>
        <w:ind w:firstLine="708"/>
        <w:jc w:val="both"/>
        <w:rPr>
          <w:sz w:val="16"/>
          <w:szCs w:val="16"/>
        </w:rPr>
      </w:pPr>
      <w:r w:rsidRPr="00D51A6E">
        <w:rPr>
          <w:sz w:val="16"/>
          <w:szCs w:val="16"/>
        </w:rPr>
        <w:t xml:space="preserve">В представленном отчете о работе за 2021 год отражены основные результаты деятельности Счетной палаты по осуществлению полномочий в сфере внешнего муниципального финансового контроля, возложенных на нее действующим законодательством. </w:t>
      </w:r>
    </w:p>
    <w:p w:rsidR="00D51A6E" w:rsidRPr="00D51A6E" w:rsidRDefault="00D51A6E" w:rsidP="00D51A6E">
      <w:pPr>
        <w:autoSpaceDE w:val="0"/>
        <w:autoSpaceDN w:val="0"/>
        <w:adjustRightInd w:val="0"/>
        <w:ind w:firstLine="708"/>
        <w:jc w:val="both"/>
        <w:rPr>
          <w:sz w:val="16"/>
          <w:szCs w:val="16"/>
        </w:rPr>
      </w:pPr>
      <w:r w:rsidRPr="00D51A6E">
        <w:rPr>
          <w:sz w:val="16"/>
          <w:szCs w:val="16"/>
        </w:rPr>
        <w:t>Деятельность Счетной палаты в отчетном году строилась на основе плана работы на 2021 год, утвержденного приказом Счетной палаты от 28 декабря 2020 года № 26. Внешний муниципальный финансовый контроль осуществлялся в форме контрольных и экспертно-аналитических мероприятий.</w:t>
      </w:r>
    </w:p>
    <w:p w:rsidR="00D51A6E" w:rsidRPr="00D51A6E" w:rsidRDefault="00D51A6E" w:rsidP="00D51A6E">
      <w:pPr>
        <w:ind w:firstLine="709"/>
        <w:jc w:val="both"/>
        <w:rPr>
          <w:sz w:val="16"/>
          <w:szCs w:val="16"/>
        </w:rPr>
      </w:pPr>
      <w:r w:rsidRPr="00D51A6E">
        <w:rPr>
          <w:sz w:val="16"/>
          <w:szCs w:val="16"/>
        </w:rPr>
        <w:t>Контрольные и экспертно-аналитические мероприятия по проверке законности формирования и исполнения бюджета Билибинского муниципального района, а также законности и результативности использования муниципального имущества проводились в рамках предварительного, текущего и последующего контроля. Указанные мероприятия осуществлялись в рамках полномочий, установленных Положением о Счетной палате.</w:t>
      </w:r>
    </w:p>
    <w:p w:rsidR="00D51A6E" w:rsidRPr="00D51A6E" w:rsidRDefault="00D51A6E" w:rsidP="00D51A6E">
      <w:pPr>
        <w:autoSpaceDE w:val="0"/>
        <w:autoSpaceDN w:val="0"/>
        <w:adjustRightInd w:val="0"/>
        <w:ind w:firstLine="709"/>
        <w:jc w:val="both"/>
        <w:rPr>
          <w:sz w:val="16"/>
          <w:szCs w:val="16"/>
          <w:lang w:eastAsia="en-US"/>
        </w:rPr>
      </w:pPr>
      <w:r w:rsidRPr="00D51A6E">
        <w:rPr>
          <w:sz w:val="16"/>
          <w:szCs w:val="16"/>
          <w:lang w:eastAsia="en-US"/>
        </w:rPr>
        <w:t>Всего за 2021 год проведено 15 экспертно-аналитических мероприятий, 18 экспертиз нормативных правовых актов органов местного самоуправления и 2 контрольных мероприятия, в ходе которых проверками было охвачено 35 объектов контроля.</w:t>
      </w:r>
    </w:p>
    <w:p w:rsidR="00D51A6E" w:rsidRPr="00D51A6E" w:rsidRDefault="00D51A6E" w:rsidP="00D51A6E">
      <w:pPr>
        <w:autoSpaceDE w:val="0"/>
        <w:autoSpaceDN w:val="0"/>
        <w:adjustRightInd w:val="0"/>
        <w:ind w:firstLine="709"/>
        <w:jc w:val="both"/>
        <w:rPr>
          <w:sz w:val="16"/>
          <w:szCs w:val="16"/>
          <w:lang w:eastAsia="en-US"/>
        </w:rPr>
      </w:pPr>
      <w:r w:rsidRPr="00D51A6E">
        <w:rPr>
          <w:sz w:val="16"/>
          <w:szCs w:val="16"/>
          <w:lang w:eastAsia="en-US"/>
        </w:rPr>
        <w:t xml:space="preserve">Текущий контроль осуществлялся путём проведения мониторинга исполнения местного бюджета и подготовки по его результатам аналитических записок. За отчетный период подготовлено 3 </w:t>
      </w:r>
      <w:r w:rsidRPr="00D51A6E">
        <w:rPr>
          <w:sz w:val="16"/>
          <w:szCs w:val="16"/>
        </w:rPr>
        <w:t>аналитические записки о ходе исполнения бюджета Билибинского муниципального района за 2021 год.</w:t>
      </w:r>
    </w:p>
    <w:p w:rsidR="00D51A6E" w:rsidRPr="00D51A6E" w:rsidRDefault="00D51A6E" w:rsidP="00D51A6E">
      <w:pPr>
        <w:autoSpaceDE w:val="0"/>
        <w:autoSpaceDN w:val="0"/>
        <w:adjustRightInd w:val="0"/>
        <w:ind w:firstLine="709"/>
        <w:jc w:val="both"/>
        <w:rPr>
          <w:sz w:val="16"/>
          <w:szCs w:val="16"/>
          <w:lang w:eastAsia="en-US"/>
        </w:rPr>
      </w:pPr>
      <w:r w:rsidRPr="00D51A6E">
        <w:rPr>
          <w:sz w:val="16"/>
          <w:szCs w:val="16"/>
          <w:lang w:eastAsia="en-US"/>
        </w:rPr>
        <w:t xml:space="preserve">В отчетном периоде Счетной палатой подготовлено 4 экспертных заключения на проекты решений </w:t>
      </w:r>
      <w:r w:rsidRPr="00D51A6E">
        <w:rPr>
          <w:sz w:val="16"/>
          <w:szCs w:val="16"/>
        </w:rPr>
        <w:t>Совета депутатов муниципального образования Билибинский муниципальный район о внесении изменений в бюджет 2021 года.</w:t>
      </w:r>
    </w:p>
    <w:p w:rsidR="00D51A6E" w:rsidRPr="00D51A6E" w:rsidRDefault="00D51A6E" w:rsidP="00D51A6E">
      <w:pPr>
        <w:ind w:firstLine="709"/>
        <w:jc w:val="both"/>
        <w:rPr>
          <w:sz w:val="16"/>
          <w:szCs w:val="16"/>
        </w:rPr>
      </w:pPr>
      <w:r w:rsidRPr="00D51A6E">
        <w:rPr>
          <w:sz w:val="16"/>
          <w:szCs w:val="16"/>
        </w:rPr>
        <w:t>В рамках последующего внешнего муниципального финансового контроля подготовлено 6 заключений по внешней проверке годовых отчетов главных распорядителей бюджетных средств за 2020 год. По результатам внешней проверки бюджетной отчетности главных распорядителей бюджетных средств установлены нарушения действующего бюджетного законодательства в виде неэффективного использования средств местного бюджета, не в полной мере осуществлено использование годовых бюджетных ассигнований, а также установлены отдельные нарушения в части составления и представления отчетности. Нарушения и недостатки по заполнению форм отчетности в целом не повлияли на показатели отчета об исполнении бюджета Билибинского муниципального района за 2020 год. Как показали проверки, отчет об исполнении бюджета в целом соответствует требованиям Бюджетного кодекса и утвержденному порядку составления и представления годовой отчетности об исполнении бюджетов бюджетной системы Российской Федерации.</w:t>
      </w:r>
    </w:p>
    <w:p w:rsidR="00D51A6E" w:rsidRPr="00D51A6E" w:rsidRDefault="00D51A6E" w:rsidP="00D51A6E">
      <w:pPr>
        <w:ind w:firstLine="709"/>
        <w:jc w:val="both"/>
        <w:rPr>
          <w:sz w:val="16"/>
          <w:szCs w:val="16"/>
        </w:rPr>
      </w:pPr>
      <w:r w:rsidRPr="00D51A6E">
        <w:rPr>
          <w:sz w:val="16"/>
          <w:szCs w:val="16"/>
        </w:rPr>
        <w:t>Проведена внешняя проверка Отчета об исполнении бюджета Билибинского муниципального района за 2020 год, а также проведены внешние проверки бюджетной отчетности и отчетов об исполнении бюджетов за 2020 год одного городского и четырех сельских поселений Билибинского муниципального района, по результатам которых подготовлено 6 заключений.</w:t>
      </w:r>
    </w:p>
    <w:p w:rsidR="00D51A6E" w:rsidRPr="00D51A6E" w:rsidRDefault="00D51A6E" w:rsidP="00D51A6E">
      <w:pPr>
        <w:ind w:firstLine="709"/>
        <w:jc w:val="both"/>
        <w:rPr>
          <w:sz w:val="16"/>
          <w:szCs w:val="16"/>
        </w:rPr>
      </w:pPr>
      <w:r w:rsidRPr="00D51A6E">
        <w:rPr>
          <w:sz w:val="16"/>
          <w:szCs w:val="16"/>
        </w:rPr>
        <w:t xml:space="preserve">В отчетном году проведена экспертиза и подготовлено 1 заключение на проект решения Совета депутатов об исполнении бюджета </w:t>
      </w:r>
      <w:proofErr w:type="spellStart"/>
      <w:r w:rsidRPr="00D51A6E">
        <w:rPr>
          <w:sz w:val="16"/>
          <w:szCs w:val="16"/>
        </w:rPr>
        <w:t>Билибнского</w:t>
      </w:r>
      <w:proofErr w:type="spellEnd"/>
      <w:r w:rsidRPr="00D51A6E">
        <w:rPr>
          <w:sz w:val="16"/>
          <w:szCs w:val="16"/>
        </w:rPr>
        <w:t xml:space="preserve"> муниципального района за 2020 год.</w:t>
      </w:r>
    </w:p>
    <w:p w:rsidR="00D51A6E" w:rsidRPr="00D51A6E" w:rsidRDefault="00D51A6E" w:rsidP="00D51A6E">
      <w:pPr>
        <w:ind w:firstLine="709"/>
        <w:jc w:val="both"/>
        <w:rPr>
          <w:sz w:val="16"/>
          <w:szCs w:val="16"/>
        </w:rPr>
      </w:pPr>
      <w:r w:rsidRPr="00D51A6E">
        <w:rPr>
          <w:sz w:val="16"/>
          <w:szCs w:val="16"/>
        </w:rPr>
        <w:t>Подготовлено 12 заключений на проекты нормативно – правовых актов Администрации и Совета депутатов Билибинского муниципального района.</w:t>
      </w:r>
    </w:p>
    <w:p w:rsidR="00D51A6E" w:rsidRPr="00D51A6E" w:rsidRDefault="00D51A6E" w:rsidP="00D51A6E">
      <w:pPr>
        <w:ind w:firstLine="709"/>
        <w:jc w:val="both"/>
        <w:rPr>
          <w:sz w:val="16"/>
          <w:szCs w:val="16"/>
          <w:lang w:eastAsia="en-US"/>
        </w:rPr>
      </w:pPr>
      <w:r w:rsidRPr="00D51A6E">
        <w:rPr>
          <w:sz w:val="16"/>
          <w:szCs w:val="16"/>
          <w:lang w:eastAsia="en-US"/>
        </w:rPr>
        <w:t>В соответствии с утвержденным планом работы за 2021 год Счётной палатой проведено два контрольных мероприятия, из которых одно проведено совместно со Счетной палатой Чукотского автономного округа и одно проведено по поручению Губернатора Чукотского автономного округа:</w:t>
      </w:r>
    </w:p>
    <w:p w:rsidR="00D51A6E" w:rsidRPr="00D51A6E" w:rsidRDefault="00D51A6E" w:rsidP="00D51A6E">
      <w:pPr>
        <w:ind w:firstLine="709"/>
        <w:jc w:val="both"/>
        <w:rPr>
          <w:bCs/>
          <w:iCs/>
          <w:sz w:val="16"/>
          <w:szCs w:val="16"/>
        </w:rPr>
      </w:pPr>
      <w:r w:rsidRPr="00D51A6E">
        <w:rPr>
          <w:sz w:val="16"/>
          <w:szCs w:val="16"/>
        </w:rPr>
        <w:t xml:space="preserve">- Проверка реализации прав детей-сирот и детей, оставшихся без попечения родителей, на обеспечение жилыми помещениями на территории Чукотского автономного округа в 2017-2020 годах; </w:t>
      </w:r>
    </w:p>
    <w:p w:rsidR="00D51A6E" w:rsidRPr="00D51A6E" w:rsidRDefault="00D51A6E" w:rsidP="00D51A6E">
      <w:pPr>
        <w:ind w:firstLine="709"/>
        <w:jc w:val="both"/>
        <w:rPr>
          <w:sz w:val="16"/>
          <w:szCs w:val="16"/>
        </w:rPr>
      </w:pPr>
      <w:r w:rsidRPr="00D51A6E">
        <w:rPr>
          <w:sz w:val="16"/>
          <w:szCs w:val="16"/>
        </w:rPr>
        <w:t>- Проверка отдельных вопросов деятельности Главы Администрации муниципального образования Билибинский муниципальный район за период с  сентября 2018 года по январь 2021 года.</w:t>
      </w:r>
    </w:p>
    <w:p w:rsidR="00D51A6E" w:rsidRPr="00D51A6E" w:rsidRDefault="00D51A6E" w:rsidP="00D51A6E">
      <w:pPr>
        <w:autoSpaceDE w:val="0"/>
        <w:autoSpaceDN w:val="0"/>
        <w:adjustRightInd w:val="0"/>
        <w:ind w:firstLine="709"/>
        <w:jc w:val="both"/>
        <w:rPr>
          <w:sz w:val="16"/>
          <w:szCs w:val="16"/>
        </w:rPr>
      </w:pPr>
      <w:r w:rsidRPr="00D51A6E">
        <w:rPr>
          <w:sz w:val="16"/>
          <w:szCs w:val="16"/>
        </w:rPr>
        <w:t>За 2021 год выявлено четыре случая неэффективного использования бюджетных средств на сумму 17,2 тыс. рублей.</w:t>
      </w:r>
    </w:p>
    <w:p w:rsidR="00D51A6E" w:rsidRPr="00D51A6E" w:rsidRDefault="00D51A6E" w:rsidP="00D51A6E">
      <w:pPr>
        <w:ind w:firstLine="720"/>
        <w:jc w:val="both"/>
        <w:rPr>
          <w:sz w:val="16"/>
          <w:szCs w:val="16"/>
        </w:rPr>
      </w:pPr>
      <w:r w:rsidRPr="00D51A6E">
        <w:rPr>
          <w:color w:val="000000"/>
          <w:sz w:val="16"/>
          <w:szCs w:val="16"/>
        </w:rPr>
        <w:t>Отчеты по итогам проверок в 2021 году направлялись в</w:t>
      </w:r>
      <w:r w:rsidRPr="00D51A6E">
        <w:rPr>
          <w:sz w:val="16"/>
          <w:szCs w:val="16"/>
        </w:rPr>
        <w:t xml:space="preserve"> адрес Главы и Совета депутатов муниципального образования Билибинский муниципальный район.</w:t>
      </w:r>
    </w:p>
    <w:p w:rsidR="00D51A6E" w:rsidRPr="00D51A6E" w:rsidRDefault="00D51A6E" w:rsidP="00D51A6E">
      <w:pPr>
        <w:ind w:firstLine="708"/>
        <w:jc w:val="both"/>
        <w:rPr>
          <w:sz w:val="16"/>
          <w:szCs w:val="16"/>
          <w:highlight w:val="yellow"/>
          <w:lang w:eastAsia="en-US"/>
        </w:rPr>
      </w:pPr>
      <w:proofErr w:type="gramStart"/>
      <w:r w:rsidRPr="00D51A6E">
        <w:rPr>
          <w:sz w:val="16"/>
          <w:szCs w:val="16"/>
          <w:lang w:eastAsia="en-US"/>
        </w:rPr>
        <w:t xml:space="preserve">В целях реализации принципа гласности, в отчетном году на официальном Интернет-портале Администрации муниципального образования </w:t>
      </w:r>
      <w:r w:rsidRPr="00D51A6E">
        <w:rPr>
          <w:sz w:val="16"/>
          <w:szCs w:val="16"/>
        </w:rPr>
        <w:t>Билибинский муниципальный район</w:t>
      </w:r>
      <w:r w:rsidRPr="00D51A6E">
        <w:rPr>
          <w:sz w:val="16"/>
          <w:szCs w:val="16"/>
          <w:lang w:eastAsia="en-US"/>
        </w:rPr>
        <w:t xml:space="preserve"> в информационном блоке Счётной палаты размещен отчет о деятельности Счетной палаты за 2020 год, а также план работы на 2021 год.</w:t>
      </w:r>
      <w:proofErr w:type="gramEnd"/>
    </w:p>
    <w:p w:rsidR="00D51A6E" w:rsidRPr="00D51A6E" w:rsidRDefault="00D51A6E" w:rsidP="00D51A6E">
      <w:pPr>
        <w:ind w:firstLine="709"/>
        <w:jc w:val="both"/>
        <w:rPr>
          <w:sz w:val="16"/>
          <w:szCs w:val="16"/>
        </w:rPr>
      </w:pPr>
      <w:r w:rsidRPr="00D51A6E">
        <w:rPr>
          <w:sz w:val="16"/>
          <w:szCs w:val="16"/>
        </w:rPr>
        <w:t>План работы на 2021 год сформирован в соответствии с основными полномочиями, возложенными на орган внешнего муниципального финансового контроля Бюджетным кодексом Российской Федерации, Федеральным законом № 6-ФЗ и Положением о Счетной палате.</w:t>
      </w:r>
    </w:p>
    <w:p w:rsidR="00D51A6E" w:rsidRPr="00D51A6E" w:rsidRDefault="00D51A6E" w:rsidP="00D51A6E">
      <w:pPr>
        <w:ind w:firstLine="709"/>
        <w:jc w:val="both"/>
        <w:rPr>
          <w:sz w:val="16"/>
          <w:szCs w:val="16"/>
        </w:rPr>
      </w:pPr>
      <w:r w:rsidRPr="00D51A6E">
        <w:rPr>
          <w:sz w:val="16"/>
          <w:szCs w:val="16"/>
        </w:rPr>
        <w:t>Приоритетной задачей Счетной палаты был и остается контроль соблюдения принципов законности, эффективности и результативности использования средств местного бюджета на всех уровнях и этапах бюджетного процесса.</w:t>
      </w:r>
    </w:p>
    <w:p w:rsidR="00D51A6E" w:rsidRPr="00D51A6E" w:rsidRDefault="00D51A6E" w:rsidP="00D51A6E">
      <w:pPr>
        <w:ind w:firstLine="709"/>
        <w:jc w:val="both"/>
        <w:rPr>
          <w:sz w:val="16"/>
          <w:szCs w:val="16"/>
        </w:rPr>
      </w:pPr>
      <w:r w:rsidRPr="00D51A6E">
        <w:rPr>
          <w:sz w:val="16"/>
          <w:szCs w:val="16"/>
          <w:lang w:eastAsia="en-US"/>
        </w:rPr>
        <w:t xml:space="preserve">В 2022 году Счётная палата продолжит свою работу по контролю </w:t>
      </w:r>
      <w:r w:rsidRPr="00D51A6E">
        <w:rPr>
          <w:sz w:val="16"/>
          <w:szCs w:val="16"/>
        </w:rPr>
        <w:t>за целевым и эффективным использованием бюджетных средств и муниципального имущества, средств субсидий на выполнение муниципального задания и на иные цели, за исполнением муниципальных программ.</w:t>
      </w:r>
    </w:p>
    <w:p w:rsidR="00D51A6E" w:rsidRPr="00D51A6E" w:rsidRDefault="00D51A6E" w:rsidP="00D51A6E">
      <w:pPr>
        <w:ind w:right="-427"/>
        <w:jc w:val="both"/>
        <w:rPr>
          <w:sz w:val="16"/>
          <w:szCs w:val="16"/>
        </w:rPr>
      </w:pPr>
      <w:r w:rsidRPr="00D51A6E">
        <w:rPr>
          <w:sz w:val="16"/>
          <w:szCs w:val="16"/>
        </w:rPr>
        <w:t>Предполагается продолжить работу по дальнейшему развитию сотрудничества и взаимодействия по вопросам совершенствования государственного и муниципального финансового контроля, взаимного обмена информацией и опытом со Счетной палатой Чукотского автономного округа и контрольно-счетными органами муниципальных образований.</w:t>
      </w:r>
    </w:p>
    <w:p w:rsidR="00A35FBC" w:rsidRDefault="00A35FBC" w:rsidP="009B3812">
      <w:pPr>
        <w:ind w:right="-427"/>
        <w:jc w:val="both"/>
        <w:rPr>
          <w:sz w:val="20"/>
          <w:szCs w:val="20"/>
        </w:rPr>
      </w:pPr>
    </w:p>
    <w:p w:rsidR="00D51A6E" w:rsidRPr="00D51A6E" w:rsidRDefault="00D51A6E" w:rsidP="00D51A6E">
      <w:pPr>
        <w:jc w:val="center"/>
        <w:rPr>
          <w:b/>
          <w:sz w:val="14"/>
          <w:szCs w:val="14"/>
        </w:rPr>
      </w:pPr>
      <w:r w:rsidRPr="00D51A6E">
        <w:rPr>
          <w:b/>
          <w:sz w:val="14"/>
          <w:szCs w:val="14"/>
        </w:rPr>
        <w:t xml:space="preserve">РОССИЙСКАЯ  ФЕДЕРАЦИЯ </w:t>
      </w:r>
    </w:p>
    <w:p w:rsidR="00D51A6E" w:rsidRPr="00D51A6E" w:rsidRDefault="00D51A6E" w:rsidP="00D51A6E">
      <w:pPr>
        <w:jc w:val="center"/>
        <w:rPr>
          <w:b/>
          <w:sz w:val="14"/>
          <w:szCs w:val="14"/>
        </w:rPr>
      </w:pPr>
      <w:r w:rsidRPr="00D51A6E">
        <w:rPr>
          <w:b/>
          <w:sz w:val="14"/>
          <w:szCs w:val="14"/>
        </w:rPr>
        <w:t>ЧУКОТСКИЙ АВТОНОМНЫЙ ОКРУГ</w:t>
      </w:r>
    </w:p>
    <w:p w:rsidR="00D51A6E" w:rsidRPr="00D51A6E" w:rsidRDefault="00D51A6E" w:rsidP="00D51A6E">
      <w:pPr>
        <w:jc w:val="center"/>
        <w:rPr>
          <w:b/>
          <w:sz w:val="14"/>
          <w:szCs w:val="14"/>
        </w:rPr>
      </w:pPr>
      <w:r w:rsidRPr="00D51A6E">
        <w:rPr>
          <w:b/>
          <w:sz w:val="14"/>
          <w:szCs w:val="14"/>
        </w:rPr>
        <w:t>СОВЕТ ДЕПУТАТОВ МУНИЦИПАЛЬНОГО ОБРАЗОВАНИЯ</w:t>
      </w:r>
    </w:p>
    <w:p w:rsidR="00D51A6E" w:rsidRPr="00D51A6E" w:rsidRDefault="00D51A6E" w:rsidP="00D51A6E">
      <w:pPr>
        <w:jc w:val="center"/>
        <w:rPr>
          <w:b/>
          <w:sz w:val="14"/>
          <w:szCs w:val="14"/>
        </w:rPr>
      </w:pPr>
      <w:r w:rsidRPr="00D51A6E">
        <w:rPr>
          <w:b/>
          <w:sz w:val="14"/>
          <w:szCs w:val="14"/>
        </w:rPr>
        <w:t>БИЛИБИНСКИЙ МУНИЦИПАЛЬНЫЙ РАЙОН</w:t>
      </w:r>
    </w:p>
    <w:p w:rsidR="00D51A6E" w:rsidRPr="00D51A6E" w:rsidRDefault="00D51A6E" w:rsidP="00D51A6E">
      <w:pPr>
        <w:jc w:val="center"/>
        <w:rPr>
          <w:sz w:val="14"/>
          <w:szCs w:val="14"/>
        </w:rPr>
      </w:pPr>
      <w:r w:rsidRPr="00D51A6E">
        <w:rPr>
          <w:b/>
          <w:sz w:val="14"/>
          <w:szCs w:val="14"/>
        </w:rPr>
        <w:t>сорок девятая очередная сессия шестого созыва</w:t>
      </w:r>
    </w:p>
    <w:p w:rsidR="00D51A6E" w:rsidRPr="00D51A6E" w:rsidRDefault="00D51A6E" w:rsidP="00D51A6E">
      <w:pPr>
        <w:jc w:val="center"/>
        <w:rPr>
          <w:sz w:val="14"/>
          <w:szCs w:val="14"/>
        </w:rPr>
      </w:pPr>
    </w:p>
    <w:p w:rsidR="00D51A6E" w:rsidRPr="00D51A6E" w:rsidRDefault="00D51A6E" w:rsidP="00D51A6E">
      <w:pPr>
        <w:jc w:val="center"/>
        <w:rPr>
          <w:b/>
          <w:sz w:val="14"/>
          <w:szCs w:val="14"/>
        </w:rPr>
      </w:pPr>
      <w:r w:rsidRPr="00D51A6E">
        <w:rPr>
          <w:b/>
          <w:sz w:val="14"/>
          <w:szCs w:val="14"/>
        </w:rPr>
        <w:t>РЕШЕНИЕ</w:t>
      </w:r>
    </w:p>
    <w:p w:rsidR="00D51A6E" w:rsidRPr="00D51A6E" w:rsidRDefault="00D51A6E" w:rsidP="00D51A6E">
      <w:pPr>
        <w:jc w:val="center"/>
        <w:rPr>
          <w:sz w:val="14"/>
          <w:szCs w:val="14"/>
        </w:rPr>
      </w:pPr>
    </w:p>
    <w:p w:rsidR="00D51A6E" w:rsidRPr="00D51A6E" w:rsidRDefault="00D51A6E" w:rsidP="00D51A6E">
      <w:pPr>
        <w:jc w:val="both"/>
        <w:rPr>
          <w:sz w:val="14"/>
          <w:szCs w:val="14"/>
        </w:rPr>
      </w:pPr>
      <w:r w:rsidRPr="00D51A6E">
        <w:rPr>
          <w:sz w:val="14"/>
          <w:szCs w:val="14"/>
        </w:rPr>
        <w:t>от 19 мая 2022 года        № 3                                                                                  г. Билибино</w:t>
      </w:r>
    </w:p>
    <w:p w:rsidR="00D51A6E" w:rsidRPr="00D51A6E" w:rsidRDefault="00D51A6E" w:rsidP="00D51A6E">
      <w:pPr>
        <w:jc w:val="both"/>
        <w:rPr>
          <w:sz w:val="14"/>
          <w:szCs w:val="14"/>
        </w:rPr>
      </w:pPr>
    </w:p>
    <w:p w:rsidR="00D51A6E" w:rsidRPr="00D51A6E" w:rsidRDefault="00D51A6E" w:rsidP="00D51A6E">
      <w:pPr>
        <w:jc w:val="both"/>
        <w:rPr>
          <w:sz w:val="14"/>
          <w:szCs w:val="14"/>
        </w:rPr>
      </w:pPr>
    </w:p>
    <w:tbl>
      <w:tblPr>
        <w:tblW w:w="0" w:type="auto"/>
        <w:tblLook w:val="01E0" w:firstRow="1" w:lastRow="1" w:firstColumn="1" w:lastColumn="1" w:noHBand="0" w:noVBand="0"/>
      </w:tblPr>
      <w:tblGrid>
        <w:gridCol w:w="4644"/>
      </w:tblGrid>
      <w:tr w:rsidR="00D51A6E" w:rsidRPr="00D51A6E" w:rsidTr="00D51A6E">
        <w:trPr>
          <w:trHeight w:val="516"/>
        </w:trPr>
        <w:tc>
          <w:tcPr>
            <w:tcW w:w="4644" w:type="dxa"/>
          </w:tcPr>
          <w:p w:rsidR="00D51A6E" w:rsidRPr="00D51A6E" w:rsidRDefault="00D51A6E" w:rsidP="00D51A6E">
            <w:pPr>
              <w:jc w:val="both"/>
              <w:rPr>
                <w:sz w:val="14"/>
                <w:szCs w:val="14"/>
              </w:rPr>
            </w:pPr>
            <w:r w:rsidRPr="00D51A6E">
              <w:rPr>
                <w:sz w:val="14"/>
                <w:szCs w:val="14"/>
              </w:rPr>
              <w:t>Об утверждении годового отчета                                                        об исполнении бюджета Билибинского муниципального района за 2021 год</w:t>
            </w:r>
          </w:p>
        </w:tc>
      </w:tr>
    </w:tbl>
    <w:p w:rsidR="00D51A6E" w:rsidRPr="00D51A6E" w:rsidRDefault="00D51A6E" w:rsidP="00D51A6E">
      <w:pPr>
        <w:ind w:firstLine="851"/>
        <w:jc w:val="both"/>
        <w:rPr>
          <w:sz w:val="14"/>
          <w:szCs w:val="14"/>
        </w:rPr>
      </w:pPr>
    </w:p>
    <w:p w:rsidR="00D51A6E" w:rsidRPr="00D51A6E" w:rsidRDefault="00D51A6E" w:rsidP="00D51A6E">
      <w:pPr>
        <w:ind w:firstLine="851"/>
        <w:jc w:val="both"/>
        <w:rPr>
          <w:sz w:val="14"/>
          <w:szCs w:val="14"/>
        </w:rPr>
      </w:pPr>
    </w:p>
    <w:p w:rsidR="00D51A6E" w:rsidRPr="00D51A6E" w:rsidRDefault="00D51A6E" w:rsidP="00D51A6E">
      <w:pPr>
        <w:ind w:firstLine="851"/>
        <w:jc w:val="both"/>
        <w:rPr>
          <w:sz w:val="14"/>
          <w:szCs w:val="14"/>
        </w:rPr>
      </w:pPr>
      <w:r w:rsidRPr="00D51A6E">
        <w:rPr>
          <w:sz w:val="14"/>
          <w:szCs w:val="14"/>
        </w:rPr>
        <w:t>Руководствуясь  Бюджетным кодексом Российской Федерации                                от 31 июля 1998 года № 145-ФЗ, Уставом муниципального образования Билибинский муниципальный  район, Положением о бюджетном процессе в муниципальном образовании  Билибинский муниципальный район, Совет депутатов  муниципального образования Билибинский муниципальный  район,</w:t>
      </w:r>
    </w:p>
    <w:p w:rsidR="00D51A6E" w:rsidRPr="00D51A6E" w:rsidRDefault="00D51A6E" w:rsidP="00D51A6E">
      <w:pPr>
        <w:jc w:val="both"/>
        <w:rPr>
          <w:b/>
          <w:sz w:val="14"/>
          <w:szCs w:val="14"/>
        </w:rPr>
      </w:pPr>
      <w:r w:rsidRPr="00D51A6E">
        <w:rPr>
          <w:b/>
          <w:sz w:val="14"/>
          <w:szCs w:val="14"/>
        </w:rPr>
        <w:t>РЕШИЛ:</w:t>
      </w:r>
    </w:p>
    <w:p w:rsidR="00D51A6E" w:rsidRPr="00D51A6E" w:rsidRDefault="00D51A6E" w:rsidP="00D51A6E">
      <w:pPr>
        <w:jc w:val="both"/>
        <w:rPr>
          <w:b/>
          <w:sz w:val="14"/>
          <w:szCs w:val="14"/>
        </w:rPr>
      </w:pPr>
    </w:p>
    <w:p w:rsidR="00D51A6E" w:rsidRPr="00D51A6E" w:rsidRDefault="00D51A6E" w:rsidP="00D51A6E">
      <w:pPr>
        <w:tabs>
          <w:tab w:val="left" w:pos="993"/>
        </w:tabs>
        <w:ind w:firstLine="567"/>
        <w:jc w:val="both"/>
        <w:rPr>
          <w:sz w:val="14"/>
          <w:szCs w:val="14"/>
        </w:rPr>
      </w:pPr>
      <w:r w:rsidRPr="00D51A6E">
        <w:rPr>
          <w:sz w:val="14"/>
          <w:szCs w:val="14"/>
        </w:rPr>
        <w:lastRenderedPageBreak/>
        <w:t>1.</w:t>
      </w:r>
      <w:r w:rsidRPr="00D51A6E">
        <w:rPr>
          <w:sz w:val="14"/>
          <w:szCs w:val="14"/>
        </w:rPr>
        <w:tab/>
      </w:r>
      <w:proofErr w:type="gramStart"/>
      <w:r w:rsidRPr="00D51A6E">
        <w:rPr>
          <w:sz w:val="14"/>
          <w:szCs w:val="14"/>
        </w:rPr>
        <w:t xml:space="preserve">Утвердить годовой отчет об исполнении бюджета Билибинского муниципального района за 2021 год по доходам в сумме 2 544 784,9 тыс. рублей,          по расходам в сумме 2 397 542,5 тыс. рублей, с превышением доходов над                     расходами (профицит) в сумме 147 242,4 тыс. рублей, остаток бюджетных средств                     на 1 января 2022 года – 184 959,0 тыс. рублей, в том числе: </w:t>
      </w:r>
      <w:proofErr w:type="gramEnd"/>
    </w:p>
    <w:p w:rsidR="00D51A6E" w:rsidRPr="00D51A6E" w:rsidRDefault="00D51A6E" w:rsidP="00D51A6E">
      <w:pPr>
        <w:ind w:firstLine="567"/>
        <w:jc w:val="both"/>
        <w:rPr>
          <w:sz w:val="14"/>
          <w:szCs w:val="14"/>
        </w:rPr>
      </w:pPr>
      <w:r w:rsidRPr="00D51A6E">
        <w:rPr>
          <w:sz w:val="14"/>
          <w:szCs w:val="14"/>
        </w:rPr>
        <w:t>- окружного бюджета в сумме 127 791,8 тыс. рублей;</w:t>
      </w:r>
    </w:p>
    <w:p w:rsidR="00D51A6E" w:rsidRPr="00D51A6E" w:rsidRDefault="00D51A6E" w:rsidP="00D51A6E">
      <w:pPr>
        <w:tabs>
          <w:tab w:val="left" w:pos="851"/>
        </w:tabs>
        <w:ind w:firstLine="567"/>
        <w:jc w:val="both"/>
        <w:rPr>
          <w:i/>
          <w:sz w:val="14"/>
          <w:szCs w:val="14"/>
          <w:u w:val="single"/>
        </w:rPr>
      </w:pPr>
      <w:r w:rsidRPr="00D51A6E">
        <w:rPr>
          <w:sz w:val="14"/>
          <w:szCs w:val="14"/>
        </w:rPr>
        <w:t>- районного бюджета в сумме 57 167,2 тыс. рублей.</w:t>
      </w:r>
    </w:p>
    <w:p w:rsidR="00D51A6E" w:rsidRPr="00D51A6E" w:rsidRDefault="00D51A6E" w:rsidP="00D51A6E">
      <w:pPr>
        <w:keepLines/>
        <w:tabs>
          <w:tab w:val="left" w:pos="993"/>
        </w:tabs>
        <w:ind w:firstLine="567"/>
        <w:jc w:val="both"/>
        <w:rPr>
          <w:sz w:val="14"/>
          <w:szCs w:val="14"/>
        </w:rPr>
      </w:pPr>
      <w:r w:rsidRPr="00D51A6E">
        <w:rPr>
          <w:sz w:val="14"/>
          <w:szCs w:val="14"/>
        </w:rPr>
        <w:t>2. Утвердить основные показатели:</w:t>
      </w:r>
    </w:p>
    <w:p w:rsidR="00D51A6E" w:rsidRPr="00D51A6E" w:rsidRDefault="00D51A6E" w:rsidP="00D51A6E">
      <w:pPr>
        <w:keepLines/>
        <w:tabs>
          <w:tab w:val="left" w:pos="993"/>
        </w:tabs>
        <w:ind w:firstLine="567"/>
        <w:jc w:val="both"/>
        <w:rPr>
          <w:sz w:val="14"/>
          <w:szCs w:val="14"/>
        </w:rPr>
      </w:pPr>
      <w:r w:rsidRPr="00D51A6E">
        <w:rPr>
          <w:sz w:val="14"/>
          <w:szCs w:val="14"/>
        </w:rPr>
        <w:t>2.1.</w:t>
      </w:r>
      <w:r w:rsidRPr="00D51A6E">
        <w:rPr>
          <w:sz w:val="14"/>
          <w:szCs w:val="14"/>
        </w:rPr>
        <w:tab/>
        <w:t>Поступлений доходов по классификации доходов бюджетов на 2021 год согласно приложению 1 к настоящему решению;</w:t>
      </w:r>
    </w:p>
    <w:p w:rsidR="00D51A6E" w:rsidRPr="00D51A6E" w:rsidRDefault="00D51A6E" w:rsidP="00D51A6E">
      <w:pPr>
        <w:keepLines/>
        <w:tabs>
          <w:tab w:val="left" w:pos="993"/>
        </w:tabs>
        <w:ind w:firstLine="567"/>
        <w:jc w:val="both"/>
        <w:rPr>
          <w:sz w:val="14"/>
          <w:szCs w:val="14"/>
        </w:rPr>
      </w:pPr>
      <w:r w:rsidRPr="00D51A6E">
        <w:rPr>
          <w:sz w:val="14"/>
          <w:szCs w:val="14"/>
        </w:rPr>
        <w:t>2.2.</w:t>
      </w:r>
      <w:r w:rsidRPr="00D51A6E">
        <w:rPr>
          <w:sz w:val="14"/>
          <w:szCs w:val="14"/>
        </w:rPr>
        <w:tab/>
        <w:t>Распределения расходов бюджета по ведомственной структуре расходов бюджета Билибинского муниципального района на 2021 год согласно приложению 2 к настоящему решению;</w:t>
      </w:r>
    </w:p>
    <w:p w:rsidR="00D51A6E" w:rsidRPr="00D51A6E" w:rsidRDefault="00D51A6E" w:rsidP="00D51A6E">
      <w:pPr>
        <w:keepLines/>
        <w:tabs>
          <w:tab w:val="left" w:pos="993"/>
        </w:tabs>
        <w:ind w:firstLine="567"/>
        <w:jc w:val="both"/>
        <w:rPr>
          <w:sz w:val="14"/>
          <w:szCs w:val="14"/>
        </w:rPr>
      </w:pPr>
      <w:r w:rsidRPr="00D51A6E">
        <w:rPr>
          <w:sz w:val="14"/>
          <w:szCs w:val="14"/>
        </w:rPr>
        <w:t>2.3.</w:t>
      </w:r>
      <w:r w:rsidRPr="00D51A6E">
        <w:rPr>
          <w:sz w:val="14"/>
          <w:szCs w:val="14"/>
        </w:rPr>
        <w:tab/>
        <w:t xml:space="preserve">Распределения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w:t>
      </w:r>
      <w:proofErr w:type="gramStart"/>
      <w:r w:rsidRPr="00D51A6E">
        <w:rPr>
          <w:sz w:val="14"/>
          <w:szCs w:val="14"/>
        </w:rPr>
        <w:t>видов расходов классификации расходов бюджета</w:t>
      </w:r>
      <w:proofErr w:type="gramEnd"/>
      <w:r w:rsidRPr="00D51A6E">
        <w:rPr>
          <w:sz w:val="14"/>
          <w:szCs w:val="14"/>
        </w:rPr>
        <w:t xml:space="preserve"> Билибинского муниципального района на 2021 год согласно приложению 3 к настоящему решению; </w:t>
      </w:r>
    </w:p>
    <w:p w:rsidR="00D51A6E" w:rsidRPr="00D51A6E" w:rsidRDefault="00D51A6E" w:rsidP="00D51A6E">
      <w:pPr>
        <w:keepLines/>
        <w:tabs>
          <w:tab w:val="left" w:pos="993"/>
        </w:tabs>
        <w:ind w:firstLine="567"/>
        <w:jc w:val="both"/>
        <w:rPr>
          <w:sz w:val="14"/>
          <w:szCs w:val="14"/>
        </w:rPr>
      </w:pPr>
      <w:r w:rsidRPr="00D51A6E">
        <w:rPr>
          <w:sz w:val="14"/>
          <w:szCs w:val="14"/>
        </w:rPr>
        <w:t>2.4.Распределения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2021 год согласно приложению 4 к настоящему решению;</w:t>
      </w:r>
    </w:p>
    <w:p w:rsidR="00D51A6E" w:rsidRPr="00D51A6E" w:rsidRDefault="00D51A6E" w:rsidP="00D51A6E">
      <w:pPr>
        <w:keepLines/>
        <w:tabs>
          <w:tab w:val="left" w:pos="993"/>
        </w:tabs>
        <w:ind w:firstLine="567"/>
        <w:jc w:val="both"/>
        <w:rPr>
          <w:sz w:val="14"/>
          <w:szCs w:val="14"/>
        </w:rPr>
      </w:pPr>
      <w:r w:rsidRPr="00D51A6E">
        <w:rPr>
          <w:sz w:val="14"/>
          <w:szCs w:val="14"/>
        </w:rPr>
        <w:t>2.5.</w:t>
      </w:r>
      <w:r w:rsidRPr="00D51A6E">
        <w:rPr>
          <w:sz w:val="14"/>
          <w:szCs w:val="14"/>
        </w:rPr>
        <w:tab/>
        <w:t>Источников внутреннего финансирования дефицита бюджета Билибинского муниципального района за 2021 год согласно приложению 5 к настоящему решению;</w:t>
      </w:r>
    </w:p>
    <w:p w:rsidR="00D51A6E" w:rsidRPr="00D51A6E" w:rsidRDefault="00D51A6E" w:rsidP="00D51A6E">
      <w:pPr>
        <w:keepLines/>
        <w:tabs>
          <w:tab w:val="left" w:pos="993"/>
        </w:tabs>
        <w:ind w:firstLine="567"/>
        <w:jc w:val="both"/>
        <w:rPr>
          <w:sz w:val="14"/>
          <w:szCs w:val="14"/>
        </w:rPr>
      </w:pPr>
      <w:r w:rsidRPr="00D51A6E">
        <w:rPr>
          <w:sz w:val="14"/>
          <w:szCs w:val="14"/>
        </w:rPr>
        <w:t>2.6.</w:t>
      </w:r>
      <w:r w:rsidRPr="00D51A6E">
        <w:rPr>
          <w:sz w:val="14"/>
          <w:szCs w:val="14"/>
        </w:rPr>
        <w:tab/>
        <w:t>Выполнения программы муниципальных внутренних заимствований муниципального образования Билибинский муниципальный район за 2021 год согласно приложению 6 к настоящему решению;</w:t>
      </w:r>
    </w:p>
    <w:p w:rsidR="00D51A6E" w:rsidRPr="00D51A6E" w:rsidRDefault="00D51A6E" w:rsidP="00D51A6E">
      <w:pPr>
        <w:keepLines/>
        <w:tabs>
          <w:tab w:val="left" w:pos="993"/>
        </w:tabs>
        <w:ind w:firstLine="567"/>
        <w:jc w:val="both"/>
        <w:rPr>
          <w:sz w:val="14"/>
          <w:szCs w:val="14"/>
        </w:rPr>
      </w:pPr>
      <w:r w:rsidRPr="00D51A6E">
        <w:rPr>
          <w:sz w:val="14"/>
          <w:szCs w:val="14"/>
        </w:rPr>
        <w:t>2.7.</w:t>
      </w:r>
      <w:r w:rsidRPr="00D51A6E">
        <w:rPr>
          <w:sz w:val="14"/>
          <w:szCs w:val="14"/>
        </w:rPr>
        <w:tab/>
        <w:t>Распределения дотации на поддержку мер по обеспечению сбалансированности бюджетов городского и сельских поселений Билибинского муниципального района на 2021 год согласно приложению 7 к настоящему решению.</w:t>
      </w:r>
    </w:p>
    <w:p w:rsidR="00D51A6E" w:rsidRPr="00D51A6E" w:rsidRDefault="00D51A6E" w:rsidP="00D51A6E">
      <w:pPr>
        <w:tabs>
          <w:tab w:val="left" w:pos="993"/>
        </w:tabs>
        <w:ind w:right="-2" w:firstLine="567"/>
        <w:jc w:val="both"/>
        <w:rPr>
          <w:sz w:val="14"/>
          <w:szCs w:val="14"/>
        </w:rPr>
      </w:pPr>
      <w:r w:rsidRPr="00D51A6E">
        <w:rPr>
          <w:sz w:val="14"/>
          <w:szCs w:val="14"/>
        </w:rPr>
        <w:t>3.</w:t>
      </w:r>
      <w:r w:rsidRPr="00D51A6E">
        <w:rPr>
          <w:sz w:val="14"/>
          <w:szCs w:val="14"/>
        </w:rPr>
        <w:tab/>
        <w:t>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D51A6E" w:rsidRPr="00D51A6E" w:rsidRDefault="00D51A6E" w:rsidP="00D51A6E">
      <w:pPr>
        <w:tabs>
          <w:tab w:val="left" w:pos="993"/>
        </w:tabs>
        <w:ind w:right="-2" w:firstLine="567"/>
        <w:jc w:val="both"/>
        <w:rPr>
          <w:sz w:val="14"/>
          <w:szCs w:val="14"/>
        </w:rPr>
      </w:pPr>
      <w:r w:rsidRPr="00D51A6E">
        <w:rPr>
          <w:sz w:val="14"/>
          <w:szCs w:val="14"/>
        </w:rPr>
        <w:t>4.</w:t>
      </w:r>
      <w:r w:rsidRPr="00D51A6E">
        <w:rPr>
          <w:sz w:val="14"/>
          <w:szCs w:val="14"/>
        </w:rPr>
        <w:tab/>
        <w:t>Настоящее решение вступает в силу со дня его официального опубликования.</w:t>
      </w:r>
    </w:p>
    <w:p w:rsidR="00D51A6E" w:rsidRPr="00D51A6E" w:rsidRDefault="00D51A6E" w:rsidP="00D51A6E">
      <w:pPr>
        <w:jc w:val="both"/>
        <w:rPr>
          <w:sz w:val="14"/>
          <w:szCs w:val="14"/>
        </w:rPr>
      </w:pPr>
    </w:p>
    <w:p w:rsidR="00D51A6E" w:rsidRPr="00D51A6E" w:rsidRDefault="00D51A6E" w:rsidP="00D51A6E">
      <w:pPr>
        <w:jc w:val="both"/>
        <w:rPr>
          <w:sz w:val="14"/>
          <w:szCs w:val="14"/>
        </w:rPr>
      </w:pPr>
    </w:p>
    <w:p w:rsidR="00D51A6E" w:rsidRPr="00D51A6E" w:rsidRDefault="00D51A6E" w:rsidP="00D51A6E">
      <w:pPr>
        <w:jc w:val="both"/>
        <w:rPr>
          <w:sz w:val="14"/>
          <w:szCs w:val="14"/>
        </w:rPr>
      </w:pPr>
    </w:p>
    <w:p w:rsidR="00D51A6E" w:rsidRPr="00D51A6E" w:rsidRDefault="00D51A6E" w:rsidP="00D51A6E">
      <w:pPr>
        <w:ind w:right="-144"/>
        <w:jc w:val="both"/>
        <w:rPr>
          <w:sz w:val="14"/>
          <w:szCs w:val="14"/>
        </w:rPr>
      </w:pPr>
    </w:p>
    <w:p w:rsidR="00D51A6E" w:rsidRPr="00D51A6E" w:rsidRDefault="00D51A6E" w:rsidP="00D51A6E">
      <w:pPr>
        <w:jc w:val="both"/>
        <w:rPr>
          <w:sz w:val="14"/>
          <w:szCs w:val="14"/>
        </w:rPr>
      </w:pPr>
      <w:r w:rsidRPr="00D51A6E">
        <w:rPr>
          <w:sz w:val="14"/>
          <w:szCs w:val="14"/>
        </w:rPr>
        <w:t>Председатель Совета депутатов</w:t>
      </w:r>
    </w:p>
    <w:p w:rsidR="00D51A6E" w:rsidRPr="00D51A6E" w:rsidRDefault="00D51A6E" w:rsidP="00D51A6E">
      <w:pPr>
        <w:jc w:val="both"/>
        <w:rPr>
          <w:sz w:val="14"/>
          <w:szCs w:val="14"/>
        </w:rPr>
      </w:pPr>
      <w:r w:rsidRPr="00D51A6E">
        <w:rPr>
          <w:sz w:val="14"/>
          <w:szCs w:val="14"/>
        </w:rPr>
        <w:t xml:space="preserve">муниципального образования </w:t>
      </w:r>
    </w:p>
    <w:p w:rsidR="00D51A6E" w:rsidRPr="00D51A6E" w:rsidRDefault="00D51A6E" w:rsidP="00D51A6E">
      <w:pPr>
        <w:ind w:right="-567"/>
        <w:jc w:val="both"/>
        <w:rPr>
          <w:sz w:val="14"/>
          <w:szCs w:val="14"/>
        </w:rPr>
      </w:pPr>
      <w:r w:rsidRPr="00D51A6E">
        <w:rPr>
          <w:sz w:val="14"/>
          <w:szCs w:val="14"/>
        </w:rPr>
        <w:t>Билибинский муниципальный район                                                                 Н.А. Левашко</w:t>
      </w:r>
    </w:p>
    <w:p w:rsidR="00D51A6E" w:rsidRPr="00D51A6E" w:rsidRDefault="00D51A6E" w:rsidP="00D51A6E">
      <w:pPr>
        <w:jc w:val="both"/>
        <w:rPr>
          <w:sz w:val="14"/>
          <w:szCs w:val="14"/>
        </w:rPr>
      </w:pPr>
    </w:p>
    <w:p w:rsidR="00D51A6E" w:rsidRPr="00D51A6E" w:rsidRDefault="00D51A6E" w:rsidP="00D51A6E">
      <w:pPr>
        <w:jc w:val="both"/>
        <w:rPr>
          <w:sz w:val="14"/>
          <w:szCs w:val="14"/>
        </w:rPr>
      </w:pPr>
    </w:p>
    <w:p w:rsidR="00D51A6E" w:rsidRPr="00D51A6E" w:rsidRDefault="00D51A6E" w:rsidP="00D51A6E">
      <w:pPr>
        <w:jc w:val="both"/>
        <w:rPr>
          <w:sz w:val="14"/>
          <w:szCs w:val="14"/>
        </w:rPr>
      </w:pPr>
      <w:r w:rsidRPr="00D51A6E">
        <w:rPr>
          <w:sz w:val="14"/>
          <w:szCs w:val="14"/>
        </w:rPr>
        <w:t>Глава муниципального образования</w:t>
      </w:r>
    </w:p>
    <w:p w:rsidR="00D51A6E" w:rsidRPr="00D51A6E" w:rsidRDefault="00D51A6E" w:rsidP="00D51A6E">
      <w:pPr>
        <w:ind w:right="-427"/>
        <w:jc w:val="both"/>
        <w:rPr>
          <w:sz w:val="14"/>
          <w:szCs w:val="14"/>
        </w:rPr>
      </w:pPr>
      <w:r w:rsidRPr="00D51A6E">
        <w:rPr>
          <w:sz w:val="14"/>
          <w:szCs w:val="14"/>
        </w:rPr>
        <w:t>Билибинский муниципальный район                                                                   Е.З. Сафонов</w:t>
      </w:r>
    </w:p>
    <w:p w:rsidR="00A35FBC" w:rsidRPr="00D51A6E" w:rsidRDefault="00A35FBC" w:rsidP="009B3812">
      <w:pPr>
        <w:ind w:right="-427"/>
        <w:jc w:val="both"/>
        <w:rPr>
          <w:sz w:val="14"/>
          <w:szCs w:val="14"/>
        </w:rPr>
      </w:pPr>
    </w:p>
    <w:p w:rsidR="00A35FBC" w:rsidRPr="00D51A6E" w:rsidRDefault="00A35FBC" w:rsidP="009B3812">
      <w:pPr>
        <w:ind w:right="-427"/>
        <w:jc w:val="both"/>
        <w:rPr>
          <w:sz w:val="14"/>
          <w:szCs w:val="14"/>
        </w:rPr>
      </w:pPr>
    </w:p>
    <w:tbl>
      <w:tblPr>
        <w:tblStyle w:val="af7"/>
        <w:tblW w:w="0" w:type="auto"/>
        <w:tblLook w:val="04A0" w:firstRow="1" w:lastRow="0" w:firstColumn="1" w:lastColumn="0" w:noHBand="0" w:noVBand="1"/>
      </w:tblPr>
      <w:tblGrid>
        <w:gridCol w:w="2374"/>
        <w:gridCol w:w="3440"/>
        <w:gridCol w:w="2259"/>
        <w:gridCol w:w="1284"/>
        <w:gridCol w:w="1207"/>
      </w:tblGrid>
      <w:tr w:rsidR="00D51A6E" w:rsidRPr="00D51A6E" w:rsidTr="00D51A6E">
        <w:trPr>
          <w:trHeight w:val="276"/>
        </w:trPr>
        <w:tc>
          <w:tcPr>
            <w:tcW w:w="3580" w:type="dxa"/>
            <w:tcBorders>
              <w:top w:val="nil"/>
              <w:left w:val="nil"/>
              <w:bottom w:val="nil"/>
              <w:right w:val="nil"/>
            </w:tcBorders>
            <w:noWrap/>
            <w:hideMark/>
          </w:tcPr>
          <w:p w:rsidR="00D51A6E" w:rsidRPr="00D51A6E" w:rsidRDefault="00D51A6E" w:rsidP="00D51A6E">
            <w:pPr>
              <w:ind w:right="-427"/>
              <w:jc w:val="both"/>
              <w:rPr>
                <w:sz w:val="14"/>
                <w:szCs w:val="14"/>
              </w:rPr>
            </w:pPr>
            <w:bookmarkStart w:id="1" w:name="RANGE!A1:E199"/>
            <w:bookmarkEnd w:id="1"/>
          </w:p>
        </w:tc>
        <w:tc>
          <w:tcPr>
            <w:tcW w:w="5240" w:type="dxa"/>
            <w:tcBorders>
              <w:top w:val="nil"/>
              <w:left w:val="nil"/>
              <w:bottom w:val="nil"/>
              <w:right w:val="nil"/>
            </w:tcBorders>
            <w:hideMark/>
          </w:tcPr>
          <w:p w:rsidR="00D51A6E" w:rsidRPr="00D51A6E" w:rsidRDefault="00D51A6E" w:rsidP="00D51A6E">
            <w:pPr>
              <w:ind w:right="-72"/>
              <w:jc w:val="both"/>
              <w:rPr>
                <w:sz w:val="14"/>
                <w:szCs w:val="14"/>
              </w:rPr>
            </w:pPr>
          </w:p>
        </w:tc>
        <w:tc>
          <w:tcPr>
            <w:tcW w:w="7040" w:type="dxa"/>
            <w:gridSpan w:val="3"/>
            <w:tcBorders>
              <w:top w:val="nil"/>
              <w:left w:val="nil"/>
              <w:bottom w:val="nil"/>
              <w:right w:val="nil"/>
            </w:tcBorders>
            <w:noWrap/>
            <w:hideMark/>
          </w:tcPr>
          <w:p w:rsidR="00D51A6E" w:rsidRPr="00D51A6E" w:rsidRDefault="00D51A6E" w:rsidP="00D51A6E">
            <w:pPr>
              <w:ind w:right="-72"/>
              <w:jc w:val="both"/>
              <w:rPr>
                <w:sz w:val="14"/>
                <w:szCs w:val="14"/>
              </w:rPr>
            </w:pPr>
            <w:r w:rsidRPr="00D51A6E">
              <w:rPr>
                <w:sz w:val="14"/>
                <w:szCs w:val="14"/>
              </w:rPr>
              <w:t xml:space="preserve">                           Приложение 1</w:t>
            </w:r>
          </w:p>
        </w:tc>
      </w:tr>
      <w:tr w:rsidR="00D51A6E" w:rsidRPr="00D51A6E" w:rsidTr="00D51A6E">
        <w:trPr>
          <w:trHeight w:val="276"/>
        </w:trPr>
        <w:tc>
          <w:tcPr>
            <w:tcW w:w="3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5240" w:type="dxa"/>
            <w:tcBorders>
              <w:top w:val="nil"/>
              <w:left w:val="nil"/>
              <w:bottom w:val="nil"/>
              <w:right w:val="nil"/>
            </w:tcBorders>
            <w:hideMark/>
          </w:tcPr>
          <w:p w:rsidR="00D51A6E" w:rsidRPr="00D51A6E" w:rsidRDefault="00D51A6E" w:rsidP="00D51A6E">
            <w:pPr>
              <w:ind w:right="-72"/>
              <w:jc w:val="both"/>
              <w:rPr>
                <w:sz w:val="14"/>
                <w:szCs w:val="14"/>
              </w:rPr>
            </w:pPr>
          </w:p>
        </w:tc>
        <w:tc>
          <w:tcPr>
            <w:tcW w:w="7040" w:type="dxa"/>
            <w:gridSpan w:val="3"/>
            <w:tcBorders>
              <w:top w:val="nil"/>
              <w:left w:val="nil"/>
              <w:bottom w:val="nil"/>
              <w:right w:val="nil"/>
            </w:tcBorders>
            <w:noWrap/>
            <w:hideMark/>
          </w:tcPr>
          <w:p w:rsidR="00D51A6E" w:rsidRPr="00D51A6E" w:rsidRDefault="00D51A6E" w:rsidP="00D51A6E">
            <w:pPr>
              <w:ind w:right="-72"/>
              <w:jc w:val="both"/>
              <w:rPr>
                <w:sz w:val="14"/>
                <w:szCs w:val="14"/>
              </w:rPr>
            </w:pPr>
            <w:r w:rsidRPr="00D51A6E">
              <w:rPr>
                <w:sz w:val="14"/>
                <w:szCs w:val="14"/>
              </w:rPr>
              <w:t xml:space="preserve">                           к  Решению   Совета    депутатов   муниципального </w:t>
            </w:r>
          </w:p>
        </w:tc>
      </w:tr>
      <w:tr w:rsidR="00D51A6E" w:rsidRPr="00D51A6E" w:rsidTr="00D51A6E">
        <w:trPr>
          <w:trHeight w:val="276"/>
        </w:trPr>
        <w:tc>
          <w:tcPr>
            <w:tcW w:w="3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5240" w:type="dxa"/>
            <w:tcBorders>
              <w:top w:val="nil"/>
              <w:left w:val="nil"/>
              <w:bottom w:val="nil"/>
              <w:right w:val="nil"/>
            </w:tcBorders>
            <w:noWrap/>
            <w:hideMark/>
          </w:tcPr>
          <w:p w:rsidR="00D51A6E" w:rsidRPr="00D51A6E" w:rsidRDefault="00D51A6E" w:rsidP="00D51A6E">
            <w:pPr>
              <w:ind w:right="-72"/>
              <w:jc w:val="both"/>
              <w:rPr>
                <w:sz w:val="14"/>
                <w:szCs w:val="14"/>
              </w:rPr>
            </w:pPr>
          </w:p>
        </w:tc>
        <w:tc>
          <w:tcPr>
            <w:tcW w:w="7040" w:type="dxa"/>
            <w:gridSpan w:val="3"/>
            <w:tcBorders>
              <w:top w:val="nil"/>
              <w:left w:val="nil"/>
              <w:bottom w:val="nil"/>
              <w:right w:val="nil"/>
            </w:tcBorders>
            <w:noWrap/>
            <w:hideMark/>
          </w:tcPr>
          <w:p w:rsidR="00D51A6E" w:rsidRPr="00D51A6E" w:rsidRDefault="00D51A6E" w:rsidP="00D51A6E">
            <w:pPr>
              <w:ind w:right="-72"/>
              <w:jc w:val="both"/>
              <w:rPr>
                <w:sz w:val="14"/>
                <w:szCs w:val="14"/>
              </w:rPr>
            </w:pPr>
            <w:r w:rsidRPr="00D51A6E">
              <w:rPr>
                <w:sz w:val="14"/>
                <w:szCs w:val="14"/>
              </w:rPr>
              <w:t xml:space="preserve">                           образования    Билибинский  муниципальный  район </w:t>
            </w:r>
          </w:p>
        </w:tc>
      </w:tr>
      <w:tr w:rsidR="00D51A6E" w:rsidRPr="00D51A6E" w:rsidTr="00D51A6E">
        <w:trPr>
          <w:trHeight w:val="276"/>
        </w:trPr>
        <w:tc>
          <w:tcPr>
            <w:tcW w:w="3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5240" w:type="dxa"/>
            <w:tcBorders>
              <w:top w:val="nil"/>
              <w:left w:val="nil"/>
              <w:bottom w:val="nil"/>
              <w:right w:val="nil"/>
            </w:tcBorders>
            <w:noWrap/>
            <w:hideMark/>
          </w:tcPr>
          <w:p w:rsidR="00D51A6E" w:rsidRPr="00D51A6E" w:rsidRDefault="00D51A6E" w:rsidP="00D51A6E">
            <w:pPr>
              <w:ind w:right="-72"/>
              <w:jc w:val="both"/>
              <w:rPr>
                <w:sz w:val="14"/>
                <w:szCs w:val="14"/>
              </w:rPr>
            </w:pPr>
          </w:p>
        </w:tc>
        <w:tc>
          <w:tcPr>
            <w:tcW w:w="7040" w:type="dxa"/>
            <w:gridSpan w:val="3"/>
            <w:tcBorders>
              <w:top w:val="nil"/>
              <w:left w:val="nil"/>
              <w:bottom w:val="nil"/>
              <w:right w:val="nil"/>
            </w:tcBorders>
            <w:noWrap/>
            <w:hideMark/>
          </w:tcPr>
          <w:p w:rsidR="00D51A6E" w:rsidRPr="00D51A6E" w:rsidRDefault="00D51A6E" w:rsidP="00D51A6E">
            <w:pPr>
              <w:ind w:right="-72"/>
              <w:jc w:val="both"/>
              <w:rPr>
                <w:sz w:val="14"/>
                <w:szCs w:val="14"/>
              </w:rPr>
            </w:pPr>
            <w:r w:rsidRPr="00D51A6E">
              <w:rPr>
                <w:sz w:val="14"/>
                <w:szCs w:val="14"/>
              </w:rPr>
              <w:t xml:space="preserve">                           от  19 мая 2022 года № 3</w:t>
            </w:r>
          </w:p>
        </w:tc>
      </w:tr>
      <w:tr w:rsidR="00D51A6E" w:rsidRPr="00D51A6E" w:rsidTr="00D51A6E">
        <w:trPr>
          <w:trHeight w:val="276"/>
        </w:trPr>
        <w:tc>
          <w:tcPr>
            <w:tcW w:w="3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5240" w:type="dxa"/>
            <w:tcBorders>
              <w:top w:val="nil"/>
              <w:left w:val="nil"/>
              <w:bottom w:val="nil"/>
              <w:right w:val="nil"/>
            </w:tcBorders>
            <w:noWrap/>
            <w:hideMark/>
          </w:tcPr>
          <w:p w:rsidR="00D51A6E" w:rsidRPr="00D51A6E" w:rsidRDefault="00D51A6E" w:rsidP="00D51A6E">
            <w:pPr>
              <w:ind w:right="-72"/>
              <w:jc w:val="both"/>
              <w:rPr>
                <w:sz w:val="14"/>
                <w:szCs w:val="14"/>
              </w:rPr>
            </w:pPr>
          </w:p>
        </w:tc>
        <w:tc>
          <w:tcPr>
            <w:tcW w:w="3400" w:type="dxa"/>
            <w:tcBorders>
              <w:top w:val="nil"/>
              <w:left w:val="nil"/>
              <w:bottom w:val="nil"/>
              <w:right w:val="nil"/>
            </w:tcBorders>
            <w:noWrap/>
            <w:hideMark/>
          </w:tcPr>
          <w:p w:rsidR="00D51A6E" w:rsidRPr="00D51A6E" w:rsidRDefault="00D51A6E" w:rsidP="00D51A6E">
            <w:pPr>
              <w:ind w:right="-72"/>
              <w:jc w:val="both"/>
              <w:rPr>
                <w:sz w:val="14"/>
                <w:szCs w:val="14"/>
              </w:rPr>
            </w:pPr>
          </w:p>
        </w:tc>
        <w:tc>
          <w:tcPr>
            <w:tcW w:w="1880" w:type="dxa"/>
            <w:tcBorders>
              <w:top w:val="nil"/>
              <w:left w:val="nil"/>
              <w:bottom w:val="nil"/>
              <w:right w:val="nil"/>
            </w:tcBorders>
            <w:noWrap/>
            <w:hideMark/>
          </w:tcPr>
          <w:p w:rsidR="00D51A6E" w:rsidRPr="00D51A6E" w:rsidRDefault="00D51A6E" w:rsidP="00D51A6E">
            <w:pPr>
              <w:ind w:right="-72"/>
              <w:jc w:val="both"/>
              <w:rPr>
                <w:sz w:val="14"/>
                <w:szCs w:val="14"/>
              </w:rPr>
            </w:pPr>
          </w:p>
        </w:tc>
        <w:tc>
          <w:tcPr>
            <w:tcW w:w="1760" w:type="dxa"/>
            <w:tcBorders>
              <w:top w:val="nil"/>
              <w:left w:val="nil"/>
              <w:bottom w:val="nil"/>
              <w:right w:val="nil"/>
            </w:tcBorders>
            <w:noWrap/>
            <w:hideMark/>
          </w:tcPr>
          <w:p w:rsidR="00D51A6E" w:rsidRPr="00D51A6E" w:rsidRDefault="00D51A6E" w:rsidP="00D51A6E">
            <w:pPr>
              <w:ind w:right="-72"/>
              <w:jc w:val="both"/>
              <w:rPr>
                <w:sz w:val="14"/>
                <w:szCs w:val="14"/>
              </w:rPr>
            </w:pPr>
          </w:p>
        </w:tc>
      </w:tr>
      <w:tr w:rsidR="00D51A6E" w:rsidRPr="00D51A6E" w:rsidTr="00D51A6E">
        <w:trPr>
          <w:trHeight w:val="264"/>
        </w:trPr>
        <w:tc>
          <w:tcPr>
            <w:tcW w:w="15860" w:type="dxa"/>
            <w:gridSpan w:val="5"/>
            <w:tcBorders>
              <w:top w:val="nil"/>
              <w:left w:val="nil"/>
              <w:bottom w:val="nil"/>
              <w:right w:val="nil"/>
            </w:tcBorders>
            <w:noWrap/>
            <w:hideMark/>
          </w:tcPr>
          <w:p w:rsidR="00D51A6E" w:rsidRPr="00D51A6E" w:rsidRDefault="00D51A6E" w:rsidP="00D51A6E">
            <w:pPr>
              <w:ind w:right="-72"/>
              <w:jc w:val="center"/>
              <w:rPr>
                <w:b/>
                <w:bCs/>
                <w:sz w:val="14"/>
                <w:szCs w:val="14"/>
              </w:rPr>
            </w:pPr>
            <w:r w:rsidRPr="00D51A6E">
              <w:rPr>
                <w:b/>
                <w:bCs/>
                <w:sz w:val="14"/>
                <w:szCs w:val="14"/>
              </w:rPr>
              <w:t>Поступления прогнозируемых доходов</w:t>
            </w:r>
          </w:p>
        </w:tc>
      </w:tr>
      <w:tr w:rsidR="00D51A6E" w:rsidRPr="00D51A6E" w:rsidTr="00D51A6E">
        <w:trPr>
          <w:trHeight w:val="264"/>
        </w:trPr>
        <w:tc>
          <w:tcPr>
            <w:tcW w:w="15860" w:type="dxa"/>
            <w:gridSpan w:val="5"/>
            <w:tcBorders>
              <w:top w:val="nil"/>
              <w:left w:val="nil"/>
              <w:bottom w:val="nil"/>
              <w:right w:val="nil"/>
            </w:tcBorders>
            <w:noWrap/>
            <w:hideMark/>
          </w:tcPr>
          <w:p w:rsidR="00D51A6E" w:rsidRPr="00D51A6E" w:rsidRDefault="00D51A6E" w:rsidP="00D51A6E">
            <w:pPr>
              <w:ind w:right="-72"/>
              <w:jc w:val="center"/>
              <w:rPr>
                <w:b/>
                <w:bCs/>
                <w:sz w:val="14"/>
                <w:szCs w:val="14"/>
              </w:rPr>
            </w:pPr>
            <w:r w:rsidRPr="00D51A6E">
              <w:rPr>
                <w:b/>
                <w:bCs/>
                <w:sz w:val="14"/>
                <w:szCs w:val="14"/>
              </w:rPr>
              <w:t>по классификации доходов бюджетов на 2021 год</w:t>
            </w:r>
          </w:p>
        </w:tc>
      </w:tr>
      <w:tr w:rsidR="00D51A6E" w:rsidRPr="00D51A6E" w:rsidTr="00D51A6E">
        <w:trPr>
          <w:trHeight w:val="435"/>
        </w:trPr>
        <w:tc>
          <w:tcPr>
            <w:tcW w:w="3580" w:type="dxa"/>
            <w:tcBorders>
              <w:top w:val="nil"/>
            </w:tcBorders>
            <w:hideMark/>
          </w:tcPr>
          <w:p w:rsidR="00D51A6E" w:rsidRPr="00D51A6E" w:rsidRDefault="00D51A6E" w:rsidP="00D51A6E">
            <w:pPr>
              <w:ind w:right="-427"/>
              <w:jc w:val="both"/>
              <w:rPr>
                <w:b/>
                <w:bCs/>
                <w:sz w:val="14"/>
                <w:szCs w:val="14"/>
              </w:rPr>
            </w:pPr>
            <w:r w:rsidRPr="00D51A6E">
              <w:rPr>
                <w:b/>
                <w:bCs/>
                <w:sz w:val="14"/>
                <w:szCs w:val="14"/>
              </w:rPr>
              <w:t> </w:t>
            </w:r>
          </w:p>
        </w:tc>
        <w:tc>
          <w:tcPr>
            <w:tcW w:w="5240" w:type="dxa"/>
            <w:tcBorders>
              <w:top w:val="nil"/>
            </w:tcBorders>
            <w:hideMark/>
          </w:tcPr>
          <w:p w:rsidR="00D51A6E" w:rsidRPr="00D51A6E" w:rsidRDefault="00D51A6E" w:rsidP="00D51A6E">
            <w:pPr>
              <w:ind w:right="-72"/>
              <w:jc w:val="both"/>
              <w:rPr>
                <w:b/>
                <w:bCs/>
                <w:sz w:val="14"/>
                <w:szCs w:val="14"/>
              </w:rPr>
            </w:pPr>
            <w:r w:rsidRPr="00D51A6E">
              <w:rPr>
                <w:b/>
                <w:bCs/>
                <w:sz w:val="14"/>
                <w:szCs w:val="14"/>
              </w:rPr>
              <w:t> </w:t>
            </w:r>
          </w:p>
        </w:tc>
        <w:tc>
          <w:tcPr>
            <w:tcW w:w="3400" w:type="dxa"/>
            <w:tcBorders>
              <w:top w:val="nil"/>
            </w:tcBorders>
            <w:noWrap/>
            <w:hideMark/>
          </w:tcPr>
          <w:p w:rsidR="00D51A6E" w:rsidRPr="00D51A6E" w:rsidRDefault="00D51A6E" w:rsidP="00D51A6E">
            <w:pPr>
              <w:ind w:right="-72"/>
              <w:jc w:val="both"/>
              <w:rPr>
                <w:sz w:val="14"/>
                <w:szCs w:val="14"/>
              </w:rPr>
            </w:pPr>
          </w:p>
        </w:tc>
        <w:tc>
          <w:tcPr>
            <w:tcW w:w="1880" w:type="dxa"/>
            <w:tcBorders>
              <w:top w:val="nil"/>
            </w:tcBorders>
            <w:noWrap/>
            <w:hideMark/>
          </w:tcPr>
          <w:p w:rsidR="00D51A6E" w:rsidRPr="00D51A6E" w:rsidRDefault="00D51A6E" w:rsidP="00D51A6E">
            <w:pPr>
              <w:ind w:right="-72"/>
              <w:jc w:val="both"/>
              <w:rPr>
                <w:sz w:val="14"/>
                <w:szCs w:val="14"/>
              </w:rPr>
            </w:pPr>
          </w:p>
        </w:tc>
        <w:tc>
          <w:tcPr>
            <w:tcW w:w="1760" w:type="dxa"/>
            <w:tcBorders>
              <w:top w:val="nil"/>
            </w:tcBorders>
            <w:noWrap/>
            <w:hideMark/>
          </w:tcPr>
          <w:p w:rsidR="00D51A6E" w:rsidRPr="00D51A6E" w:rsidRDefault="00D51A6E" w:rsidP="00D51A6E">
            <w:pPr>
              <w:ind w:right="-72"/>
              <w:jc w:val="both"/>
              <w:rPr>
                <w:sz w:val="14"/>
                <w:szCs w:val="14"/>
              </w:rPr>
            </w:pPr>
            <w:r w:rsidRPr="00D51A6E">
              <w:rPr>
                <w:sz w:val="14"/>
                <w:szCs w:val="14"/>
              </w:rPr>
              <w:t>(тыс. рублей)</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Код бюджетной классификации Российской Федерации</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Наименование доходов</w:t>
            </w:r>
          </w:p>
        </w:tc>
        <w:tc>
          <w:tcPr>
            <w:tcW w:w="3400" w:type="dxa"/>
            <w:hideMark/>
          </w:tcPr>
          <w:p w:rsidR="00D51A6E" w:rsidRPr="00D51A6E" w:rsidRDefault="00D51A6E" w:rsidP="00D51A6E">
            <w:pPr>
              <w:ind w:right="-72"/>
              <w:jc w:val="both"/>
              <w:rPr>
                <w:b/>
                <w:bCs/>
                <w:sz w:val="14"/>
                <w:szCs w:val="14"/>
              </w:rPr>
            </w:pPr>
            <w:r w:rsidRPr="00D51A6E">
              <w:rPr>
                <w:b/>
                <w:bCs/>
                <w:sz w:val="14"/>
                <w:szCs w:val="14"/>
              </w:rPr>
              <w:t>План</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Факт</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Исполнение</w:t>
            </w:r>
            <w:proofErr w:type="gramStart"/>
            <w:r w:rsidRPr="00D51A6E">
              <w:rPr>
                <w:b/>
                <w:bCs/>
                <w:sz w:val="14"/>
                <w:szCs w:val="14"/>
              </w:rPr>
              <w:t xml:space="preserve"> (%)</w:t>
            </w:r>
            <w:proofErr w:type="gramEnd"/>
          </w:p>
        </w:tc>
      </w:tr>
      <w:tr w:rsidR="00D51A6E" w:rsidRPr="00D51A6E" w:rsidTr="00D51A6E">
        <w:trPr>
          <w:trHeight w:val="285"/>
        </w:trPr>
        <w:tc>
          <w:tcPr>
            <w:tcW w:w="3580" w:type="dxa"/>
            <w:hideMark/>
          </w:tcPr>
          <w:p w:rsidR="00D51A6E" w:rsidRPr="00D51A6E" w:rsidRDefault="00D51A6E" w:rsidP="00D51A6E">
            <w:pPr>
              <w:ind w:right="-427"/>
              <w:jc w:val="both"/>
              <w:rPr>
                <w:b/>
                <w:bCs/>
                <w:sz w:val="14"/>
                <w:szCs w:val="14"/>
              </w:rPr>
            </w:pPr>
            <w:r w:rsidRPr="00D51A6E">
              <w:rPr>
                <w:b/>
                <w:bCs/>
                <w:sz w:val="14"/>
                <w:szCs w:val="14"/>
              </w:rPr>
              <w:t>1</w:t>
            </w:r>
          </w:p>
        </w:tc>
        <w:tc>
          <w:tcPr>
            <w:tcW w:w="5240" w:type="dxa"/>
            <w:hideMark/>
          </w:tcPr>
          <w:p w:rsidR="00D51A6E" w:rsidRPr="00D51A6E" w:rsidRDefault="00D51A6E" w:rsidP="00D51A6E">
            <w:pPr>
              <w:ind w:right="-72"/>
              <w:jc w:val="both"/>
              <w:rPr>
                <w:b/>
                <w:bCs/>
                <w:sz w:val="14"/>
                <w:szCs w:val="14"/>
              </w:rPr>
            </w:pPr>
            <w:r w:rsidRPr="00D51A6E">
              <w:rPr>
                <w:b/>
                <w:bCs/>
                <w:sz w:val="14"/>
                <w:szCs w:val="14"/>
              </w:rPr>
              <w:t>2</w:t>
            </w:r>
          </w:p>
        </w:tc>
        <w:tc>
          <w:tcPr>
            <w:tcW w:w="3400" w:type="dxa"/>
            <w:hideMark/>
          </w:tcPr>
          <w:p w:rsidR="00D51A6E" w:rsidRPr="00D51A6E" w:rsidRDefault="00D51A6E" w:rsidP="00D51A6E">
            <w:pPr>
              <w:ind w:right="-72"/>
              <w:jc w:val="both"/>
              <w:rPr>
                <w:b/>
                <w:bCs/>
                <w:sz w:val="14"/>
                <w:szCs w:val="14"/>
              </w:rPr>
            </w:pPr>
            <w:r w:rsidRPr="00D51A6E">
              <w:rPr>
                <w:b/>
                <w:bCs/>
                <w:sz w:val="14"/>
                <w:szCs w:val="14"/>
              </w:rPr>
              <w:t>3</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4</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5</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000 1 00 00000 00 0000 000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НАЛОГОВЫЕ И НЕНАЛОГОВЫЕ ДОХОДЫ</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287 092,8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320 243,7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111,5</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 </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НАЛОГОВЫЕ ДОХОДЫ</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248 721,6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276 762,8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111,3</w:t>
            </w:r>
          </w:p>
        </w:tc>
      </w:tr>
      <w:tr w:rsidR="00D51A6E" w:rsidRPr="00D51A6E" w:rsidTr="00D51A6E">
        <w:trPr>
          <w:trHeight w:val="495"/>
        </w:trPr>
        <w:tc>
          <w:tcPr>
            <w:tcW w:w="3580" w:type="dxa"/>
            <w:hideMark/>
          </w:tcPr>
          <w:p w:rsidR="00D51A6E" w:rsidRPr="00D51A6E" w:rsidRDefault="00D51A6E" w:rsidP="00D51A6E">
            <w:pPr>
              <w:ind w:right="-427"/>
              <w:jc w:val="both"/>
              <w:rPr>
                <w:b/>
                <w:bCs/>
                <w:sz w:val="14"/>
                <w:szCs w:val="14"/>
              </w:rPr>
            </w:pPr>
            <w:r w:rsidRPr="00D51A6E">
              <w:rPr>
                <w:b/>
                <w:bCs/>
                <w:sz w:val="14"/>
                <w:szCs w:val="14"/>
              </w:rPr>
              <w:t>000 1 01 00000 00 0000 000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НАЛОГИ НА ПРИБЫЛЬ, ДОХОДЫ</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206 631,8  </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253 040,9</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122,5</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000 1 01 02000 01 0000 110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Налог на доходы физических лиц</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206 631,8  </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253 040,9</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122,5</w:t>
            </w:r>
          </w:p>
        </w:tc>
      </w:tr>
      <w:tr w:rsidR="00D51A6E" w:rsidRPr="00D51A6E" w:rsidTr="00D51A6E">
        <w:trPr>
          <w:trHeight w:val="1320"/>
        </w:trPr>
        <w:tc>
          <w:tcPr>
            <w:tcW w:w="3580" w:type="dxa"/>
            <w:hideMark/>
          </w:tcPr>
          <w:p w:rsidR="00D51A6E" w:rsidRPr="00D51A6E" w:rsidRDefault="00D51A6E" w:rsidP="00D51A6E">
            <w:pPr>
              <w:ind w:right="-427"/>
              <w:jc w:val="both"/>
              <w:rPr>
                <w:sz w:val="14"/>
                <w:szCs w:val="14"/>
              </w:rPr>
            </w:pPr>
            <w:r w:rsidRPr="00D51A6E">
              <w:rPr>
                <w:sz w:val="14"/>
                <w:szCs w:val="14"/>
              </w:rPr>
              <w:t>000 1 01 02010 01 0000 110</w:t>
            </w:r>
          </w:p>
        </w:tc>
        <w:tc>
          <w:tcPr>
            <w:tcW w:w="5240" w:type="dxa"/>
            <w:hideMark/>
          </w:tcPr>
          <w:p w:rsidR="00D51A6E" w:rsidRPr="00D51A6E" w:rsidRDefault="00D51A6E" w:rsidP="00D51A6E">
            <w:pPr>
              <w:ind w:right="-72"/>
              <w:jc w:val="both"/>
              <w:rPr>
                <w:sz w:val="14"/>
                <w:szCs w:val="14"/>
              </w:rPr>
            </w:pPr>
            <w:r w:rsidRPr="00D51A6E">
              <w:rPr>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3400" w:type="dxa"/>
            <w:noWrap/>
            <w:hideMark/>
          </w:tcPr>
          <w:p w:rsidR="00D51A6E" w:rsidRPr="00D51A6E" w:rsidRDefault="00D51A6E" w:rsidP="00D51A6E">
            <w:pPr>
              <w:ind w:right="-72"/>
              <w:jc w:val="both"/>
              <w:rPr>
                <w:sz w:val="14"/>
                <w:szCs w:val="14"/>
              </w:rPr>
            </w:pPr>
            <w:r w:rsidRPr="00D51A6E">
              <w:rPr>
                <w:sz w:val="14"/>
                <w:szCs w:val="14"/>
              </w:rPr>
              <w:t>203 203,6</w:t>
            </w:r>
          </w:p>
        </w:tc>
        <w:tc>
          <w:tcPr>
            <w:tcW w:w="1880" w:type="dxa"/>
            <w:noWrap/>
            <w:hideMark/>
          </w:tcPr>
          <w:p w:rsidR="00D51A6E" w:rsidRPr="00D51A6E" w:rsidRDefault="00D51A6E" w:rsidP="00D51A6E">
            <w:pPr>
              <w:ind w:right="-72"/>
              <w:jc w:val="both"/>
              <w:rPr>
                <w:sz w:val="14"/>
                <w:szCs w:val="14"/>
              </w:rPr>
            </w:pPr>
            <w:r w:rsidRPr="00D51A6E">
              <w:rPr>
                <w:sz w:val="14"/>
                <w:szCs w:val="14"/>
              </w:rPr>
              <w:t>263 433,5</w:t>
            </w:r>
          </w:p>
        </w:tc>
        <w:tc>
          <w:tcPr>
            <w:tcW w:w="1760" w:type="dxa"/>
            <w:noWrap/>
            <w:hideMark/>
          </w:tcPr>
          <w:p w:rsidR="00D51A6E" w:rsidRPr="00D51A6E" w:rsidRDefault="00D51A6E" w:rsidP="00D51A6E">
            <w:pPr>
              <w:ind w:right="-72"/>
              <w:jc w:val="both"/>
              <w:rPr>
                <w:sz w:val="14"/>
                <w:szCs w:val="14"/>
              </w:rPr>
            </w:pPr>
            <w:r w:rsidRPr="00D51A6E">
              <w:rPr>
                <w:sz w:val="14"/>
                <w:szCs w:val="14"/>
              </w:rPr>
              <w:t>129,6</w:t>
            </w:r>
          </w:p>
        </w:tc>
      </w:tr>
      <w:tr w:rsidR="00D51A6E" w:rsidRPr="00D51A6E" w:rsidTr="00D51A6E">
        <w:trPr>
          <w:trHeight w:val="2112"/>
        </w:trPr>
        <w:tc>
          <w:tcPr>
            <w:tcW w:w="3580" w:type="dxa"/>
            <w:hideMark/>
          </w:tcPr>
          <w:p w:rsidR="00D51A6E" w:rsidRPr="00D51A6E" w:rsidRDefault="00D51A6E" w:rsidP="00D51A6E">
            <w:pPr>
              <w:ind w:right="-427"/>
              <w:jc w:val="both"/>
              <w:rPr>
                <w:sz w:val="14"/>
                <w:szCs w:val="14"/>
              </w:rPr>
            </w:pPr>
            <w:r w:rsidRPr="00D51A6E">
              <w:rPr>
                <w:sz w:val="14"/>
                <w:szCs w:val="14"/>
              </w:rPr>
              <w:t>000 1 01 02020 01 0000 110</w:t>
            </w:r>
          </w:p>
        </w:tc>
        <w:tc>
          <w:tcPr>
            <w:tcW w:w="5240" w:type="dxa"/>
            <w:hideMark/>
          </w:tcPr>
          <w:p w:rsidR="00D51A6E" w:rsidRPr="00D51A6E" w:rsidRDefault="00D51A6E" w:rsidP="00D51A6E">
            <w:pPr>
              <w:ind w:right="-72"/>
              <w:jc w:val="both"/>
              <w:rPr>
                <w:sz w:val="14"/>
                <w:szCs w:val="14"/>
              </w:rPr>
            </w:pPr>
            <w:r w:rsidRPr="00D51A6E">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400" w:type="dxa"/>
            <w:noWrap/>
            <w:hideMark/>
          </w:tcPr>
          <w:p w:rsidR="00D51A6E" w:rsidRPr="00D51A6E" w:rsidRDefault="00D51A6E" w:rsidP="00D51A6E">
            <w:pPr>
              <w:ind w:right="-72"/>
              <w:jc w:val="both"/>
              <w:rPr>
                <w:sz w:val="14"/>
                <w:szCs w:val="14"/>
              </w:rPr>
            </w:pPr>
            <w:r w:rsidRPr="00D51A6E">
              <w:rPr>
                <w:sz w:val="14"/>
                <w:szCs w:val="14"/>
              </w:rPr>
              <w:t>217,5</w:t>
            </w:r>
          </w:p>
        </w:tc>
        <w:tc>
          <w:tcPr>
            <w:tcW w:w="1880" w:type="dxa"/>
            <w:noWrap/>
            <w:hideMark/>
          </w:tcPr>
          <w:p w:rsidR="00D51A6E" w:rsidRPr="00D51A6E" w:rsidRDefault="00D51A6E" w:rsidP="00D51A6E">
            <w:pPr>
              <w:ind w:right="-72"/>
              <w:jc w:val="both"/>
              <w:rPr>
                <w:sz w:val="14"/>
                <w:szCs w:val="14"/>
              </w:rPr>
            </w:pPr>
            <w:r w:rsidRPr="00D51A6E">
              <w:rPr>
                <w:sz w:val="14"/>
                <w:szCs w:val="14"/>
              </w:rPr>
              <w:t>179,1</w:t>
            </w:r>
          </w:p>
        </w:tc>
        <w:tc>
          <w:tcPr>
            <w:tcW w:w="1760" w:type="dxa"/>
            <w:noWrap/>
            <w:hideMark/>
          </w:tcPr>
          <w:p w:rsidR="00D51A6E" w:rsidRPr="00D51A6E" w:rsidRDefault="00D51A6E" w:rsidP="00D51A6E">
            <w:pPr>
              <w:ind w:right="-72"/>
              <w:jc w:val="both"/>
              <w:rPr>
                <w:sz w:val="14"/>
                <w:szCs w:val="14"/>
              </w:rPr>
            </w:pPr>
            <w:r w:rsidRPr="00D51A6E">
              <w:rPr>
                <w:sz w:val="14"/>
                <w:szCs w:val="14"/>
              </w:rPr>
              <w:t>82,3</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000 1 01 02030 01 0000 110</w:t>
            </w:r>
          </w:p>
        </w:tc>
        <w:tc>
          <w:tcPr>
            <w:tcW w:w="5240" w:type="dxa"/>
            <w:hideMark/>
          </w:tcPr>
          <w:p w:rsidR="00D51A6E" w:rsidRPr="00D51A6E" w:rsidRDefault="00D51A6E" w:rsidP="00D51A6E">
            <w:pPr>
              <w:ind w:right="-72"/>
              <w:jc w:val="both"/>
              <w:rPr>
                <w:sz w:val="14"/>
                <w:szCs w:val="14"/>
              </w:rPr>
            </w:pPr>
            <w:r w:rsidRPr="00D51A6E">
              <w:rPr>
                <w:sz w:val="14"/>
                <w:szCs w:val="1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400" w:type="dxa"/>
            <w:noWrap/>
            <w:hideMark/>
          </w:tcPr>
          <w:p w:rsidR="00D51A6E" w:rsidRPr="00D51A6E" w:rsidRDefault="00D51A6E" w:rsidP="00D51A6E">
            <w:pPr>
              <w:ind w:right="-72"/>
              <w:jc w:val="both"/>
              <w:rPr>
                <w:sz w:val="14"/>
                <w:szCs w:val="14"/>
              </w:rPr>
            </w:pPr>
            <w:r w:rsidRPr="00D51A6E">
              <w:rPr>
                <w:sz w:val="14"/>
                <w:szCs w:val="14"/>
              </w:rPr>
              <w:t>1 410,2</w:t>
            </w:r>
          </w:p>
        </w:tc>
        <w:tc>
          <w:tcPr>
            <w:tcW w:w="1880" w:type="dxa"/>
            <w:noWrap/>
            <w:hideMark/>
          </w:tcPr>
          <w:p w:rsidR="00D51A6E" w:rsidRPr="00D51A6E" w:rsidRDefault="00D51A6E" w:rsidP="00D51A6E">
            <w:pPr>
              <w:ind w:right="-72"/>
              <w:jc w:val="both"/>
              <w:rPr>
                <w:sz w:val="14"/>
                <w:szCs w:val="14"/>
              </w:rPr>
            </w:pPr>
            <w:r w:rsidRPr="00D51A6E">
              <w:rPr>
                <w:sz w:val="14"/>
                <w:szCs w:val="14"/>
              </w:rPr>
              <w:t>-12 608,4</w:t>
            </w:r>
          </w:p>
        </w:tc>
        <w:tc>
          <w:tcPr>
            <w:tcW w:w="1760" w:type="dxa"/>
            <w:noWrap/>
            <w:hideMark/>
          </w:tcPr>
          <w:p w:rsidR="00D51A6E" w:rsidRPr="00D51A6E" w:rsidRDefault="00D51A6E" w:rsidP="00D51A6E">
            <w:pPr>
              <w:ind w:right="-72"/>
              <w:jc w:val="both"/>
              <w:rPr>
                <w:sz w:val="14"/>
                <w:szCs w:val="14"/>
              </w:rPr>
            </w:pPr>
            <w:r w:rsidRPr="00D51A6E">
              <w:rPr>
                <w:sz w:val="14"/>
                <w:szCs w:val="14"/>
              </w:rPr>
              <w:t>-894,1</w:t>
            </w:r>
          </w:p>
        </w:tc>
      </w:tr>
      <w:tr w:rsidR="00D51A6E" w:rsidRPr="00D51A6E" w:rsidTr="00D51A6E">
        <w:trPr>
          <w:trHeight w:val="1584"/>
        </w:trPr>
        <w:tc>
          <w:tcPr>
            <w:tcW w:w="3580" w:type="dxa"/>
            <w:hideMark/>
          </w:tcPr>
          <w:p w:rsidR="00D51A6E" w:rsidRPr="00D51A6E" w:rsidRDefault="00D51A6E" w:rsidP="00D51A6E">
            <w:pPr>
              <w:ind w:right="-427"/>
              <w:jc w:val="both"/>
              <w:rPr>
                <w:sz w:val="14"/>
                <w:szCs w:val="14"/>
              </w:rPr>
            </w:pPr>
            <w:r w:rsidRPr="00D51A6E">
              <w:rPr>
                <w:sz w:val="14"/>
                <w:szCs w:val="14"/>
              </w:rPr>
              <w:lastRenderedPageBreak/>
              <w:t>000 1 01 02040 01 0000 110</w:t>
            </w:r>
          </w:p>
        </w:tc>
        <w:tc>
          <w:tcPr>
            <w:tcW w:w="5240" w:type="dxa"/>
            <w:hideMark/>
          </w:tcPr>
          <w:p w:rsidR="00D51A6E" w:rsidRPr="00D51A6E" w:rsidRDefault="00D51A6E" w:rsidP="00D51A6E">
            <w:pPr>
              <w:ind w:right="-72"/>
              <w:jc w:val="both"/>
              <w:rPr>
                <w:sz w:val="14"/>
                <w:szCs w:val="14"/>
              </w:rPr>
            </w:pPr>
            <w:r w:rsidRPr="00D51A6E">
              <w:rPr>
                <w:sz w:val="14"/>
                <w:szCs w:val="1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3400" w:type="dxa"/>
            <w:noWrap/>
            <w:hideMark/>
          </w:tcPr>
          <w:p w:rsidR="00D51A6E" w:rsidRPr="00D51A6E" w:rsidRDefault="00D51A6E" w:rsidP="00D51A6E">
            <w:pPr>
              <w:ind w:right="-72"/>
              <w:jc w:val="both"/>
              <w:rPr>
                <w:sz w:val="14"/>
                <w:szCs w:val="14"/>
              </w:rPr>
            </w:pPr>
            <w:r w:rsidRPr="00D51A6E">
              <w:rPr>
                <w:sz w:val="14"/>
                <w:szCs w:val="14"/>
              </w:rPr>
              <w:t>800,5</w:t>
            </w:r>
          </w:p>
        </w:tc>
        <w:tc>
          <w:tcPr>
            <w:tcW w:w="1880" w:type="dxa"/>
            <w:noWrap/>
            <w:hideMark/>
          </w:tcPr>
          <w:p w:rsidR="00D51A6E" w:rsidRPr="00D51A6E" w:rsidRDefault="00D51A6E" w:rsidP="00D51A6E">
            <w:pPr>
              <w:ind w:right="-72"/>
              <w:jc w:val="both"/>
              <w:rPr>
                <w:sz w:val="14"/>
                <w:szCs w:val="14"/>
              </w:rPr>
            </w:pPr>
            <w:r w:rsidRPr="00D51A6E">
              <w:rPr>
                <w:sz w:val="14"/>
                <w:szCs w:val="14"/>
              </w:rPr>
              <w:t>18,8</w:t>
            </w:r>
          </w:p>
        </w:tc>
        <w:tc>
          <w:tcPr>
            <w:tcW w:w="1760" w:type="dxa"/>
            <w:noWrap/>
            <w:hideMark/>
          </w:tcPr>
          <w:p w:rsidR="00D51A6E" w:rsidRPr="00D51A6E" w:rsidRDefault="00D51A6E" w:rsidP="00D51A6E">
            <w:pPr>
              <w:ind w:right="-72"/>
              <w:jc w:val="both"/>
              <w:rPr>
                <w:sz w:val="14"/>
                <w:szCs w:val="14"/>
              </w:rPr>
            </w:pPr>
            <w:r w:rsidRPr="00D51A6E">
              <w:rPr>
                <w:sz w:val="14"/>
                <w:szCs w:val="14"/>
              </w:rPr>
              <w:t>2,3</w:t>
            </w:r>
          </w:p>
        </w:tc>
      </w:tr>
      <w:tr w:rsidR="00D51A6E" w:rsidRPr="00D51A6E" w:rsidTr="00D51A6E">
        <w:trPr>
          <w:trHeight w:val="1848"/>
        </w:trPr>
        <w:tc>
          <w:tcPr>
            <w:tcW w:w="3580" w:type="dxa"/>
            <w:hideMark/>
          </w:tcPr>
          <w:p w:rsidR="00D51A6E" w:rsidRPr="00D51A6E" w:rsidRDefault="00D51A6E" w:rsidP="00D51A6E">
            <w:pPr>
              <w:ind w:right="-427"/>
              <w:jc w:val="both"/>
              <w:rPr>
                <w:sz w:val="14"/>
                <w:szCs w:val="14"/>
              </w:rPr>
            </w:pPr>
            <w:r w:rsidRPr="00D51A6E">
              <w:rPr>
                <w:sz w:val="14"/>
                <w:szCs w:val="14"/>
              </w:rPr>
              <w:t>000 1 01 02080 01 0000 110</w:t>
            </w:r>
          </w:p>
        </w:tc>
        <w:tc>
          <w:tcPr>
            <w:tcW w:w="5240" w:type="dxa"/>
            <w:hideMark/>
          </w:tcPr>
          <w:p w:rsidR="00D51A6E" w:rsidRPr="00D51A6E" w:rsidRDefault="00D51A6E" w:rsidP="00D51A6E">
            <w:pPr>
              <w:ind w:right="-72"/>
              <w:jc w:val="both"/>
              <w:rPr>
                <w:sz w:val="14"/>
                <w:szCs w:val="14"/>
              </w:rPr>
            </w:pPr>
            <w:r w:rsidRPr="00D51A6E">
              <w:rPr>
                <w:sz w:val="14"/>
                <w:szCs w:val="1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w:t>
            </w:r>
            <w:proofErr w:type="spellStart"/>
            <w:proofErr w:type="gramStart"/>
            <w:r w:rsidRPr="00D51A6E">
              <w:rPr>
                <w:sz w:val="14"/>
                <w:szCs w:val="14"/>
              </w:rPr>
              <w:t>физиче-ских</w:t>
            </w:r>
            <w:proofErr w:type="spellEnd"/>
            <w:proofErr w:type="gramEnd"/>
            <w:r w:rsidRPr="00D51A6E">
              <w:rPr>
                <w:sz w:val="14"/>
                <w:szCs w:val="14"/>
              </w:rPr>
              <w:t xml:space="preserve"> лиц с сумм прибыли </w:t>
            </w:r>
            <w:proofErr w:type="spellStart"/>
            <w:r w:rsidRPr="00D51A6E">
              <w:rPr>
                <w:sz w:val="14"/>
                <w:szCs w:val="14"/>
              </w:rPr>
              <w:t>контролируе</w:t>
            </w:r>
            <w:proofErr w:type="spellEnd"/>
            <w:r w:rsidRPr="00D51A6E">
              <w:rPr>
                <w:sz w:val="14"/>
                <w:szCs w:val="14"/>
              </w:rPr>
              <w:t>-мой иностранной компании, в том числе фиксированной прибыли контролируемой иностранной компании)</w:t>
            </w:r>
          </w:p>
        </w:tc>
        <w:tc>
          <w:tcPr>
            <w:tcW w:w="3400" w:type="dxa"/>
            <w:noWrap/>
            <w:hideMark/>
          </w:tcPr>
          <w:p w:rsidR="00D51A6E" w:rsidRPr="00D51A6E" w:rsidRDefault="00D51A6E" w:rsidP="00D51A6E">
            <w:pPr>
              <w:ind w:right="-72"/>
              <w:jc w:val="both"/>
              <w:rPr>
                <w:sz w:val="14"/>
                <w:szCs w:val="14"/>
              </w:rPr>
            </w:pPr>
            <w:r w:rsidRPr="00D51A6E">
              <w:rPr>
                <w:sz w:val="14"/>
                <w:szCs w:val="14"/>
              </w:rPr>
              <w:t>1 000,0</w:t>
            </w:r>
          </w:p>
        </w:tc>
        <w:tc>
          <w:tcPr>
            <w:tcW w:w="1880" w:type="dxa"/>
            <w:noWrap/>
            <w:hideMark/>
          </w:tcPr>
          <w:p w:rsidR="00D51A6E" w:rsidRPr="00D51A6E" w:rsidRDefault="00D51A6E" w:rsidP="00D51A6E">
            <w:pPr>
              <w:ind w:right="-72"/>
              <w:jc w:val="both"/>
              <w:rPr>
                <w:sz w:val="14"/>
                <w:szCs w:val="14"/>
              </w:rPr>
            </w:pPr>
            <w:r w:rsidRPr="00D51A6E">
              <w:rPr>
                <w:sz w:val="14"/>
                <w:szCs w:val="14"/>
              </w:rPr>
              <w:t>2 017,9</w:t>
            </w:r>
          </w:p>
        </w:tc>
        <w:tc>
          <w:tcPr>
            <w:tcW w:w="1760" w:type="dxa"/>
            <w:noWrap/>
            <w:hideMark/>
          </w:tcPr>
          <w:p w:rsidR="00D51A6E" w:rsidRPr="00D51A6E" w:rsidRDefault="00D51A6E" w:rsidP="00D51A6E">
            <w:pPr>
              <w:ind w:right="-72"/>
              <w:jc w:val="both"/>
              <w:rPr>
                <w:sz w:val="14"/>
                <w:szCs w:val="14"/>
              </w:rPr>
            </w:pPr>
            <w:r w:rsidRPr="00D51A6E">
              <w:rPr>
                <w:sz w:val="14"/>
                <w:szCs w:val="14"/>
              </w:rPr>
              <w:t>201,8</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000 1 03 00000 00 0000 000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НАЛОГИ НА ТОВАРЫ (РАБОТЫ, УСЛУГИ), РЕАЛИЗУЕМЫЕ НА ТЕРРИТОРИИ РОССИЙСКОЙ ФЕДЕРАЦИИ</w:t>
            </w:r>
          </w:p>
        </w:tc>
        <w:tc>
          <w:tcPr>
            <w:tcW w:w="3400" w:type="dxa"/>
            <w:hideMark/>
          </w:tcPr>
          <w:p w:rsidR="00D51A6E" w:rsidRPr="00D51A6E" w:rsidRDefault="00D51A6E" w:rsidP="00D51A6E">
            <w:pPr>
              <w:ind w:right="-72"/>
              <w:jc w:val="both"/>
              <w:rPr>
                <w:b/>
                <w:bCs/>
                <w:sz w:val="14"/>
                <w:szCs w:val="14"/>
              </w:rPr>
            </w:pPr>
            <w:r w:rsidRPr="00D51A6E">
              <w:rPr>
                <w:b/>
                <w:bCs/>
                <w:sz w:val="14"/>
                <w:szCs w:val="14"/>
              </w:rPr>
              <w:t>3 611,1</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3 680,4</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101,9</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000 1 03 02000 01 0000 110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Акцизы по подакцизным товарам (продукции), производимым на территории Российской Федерации</w:t>
            </w:r>
          </w:p>
        </w:tc>
        <w:tc>
          <w:tcPr>
            <w:tcW w:w="3400" w:type="dxa"/>
            <w:hideMark/>
          </w:tcPr>
          <w:p w:rsidR="00D51A6E" w:rsidRPr="00D51A6E" w:rsidRDefault="00D51A6E" w:rsidP="00D51A6E">
            <w:pPr>
              <w:ind w:right="-72"/>
              <w:jc w:val="both"/>
              <w:rPr>
                <w:b/>
                <w:bCs/>
                <w:sz w:val="14"/>
                <w:szCs w:val="14"/>
              </w:rPr>
            </w:pPr>
            <w:r w:rsidRPr="00D51A6E">
              <w:rPr>
                <w:b/>
                <w:bCs/>
                <w:sz w:val="14"/>
                <w:szCs w:val="14"/>
              </w:rPr>
              <w:t>3 611,1</w:t>
            </w:r>
          </w:p>
        </w:tc>
        <w:tc>
          <w:tcPr>
            <w:tcW w:w="1880" w:type="dxa"/>
            <w:hideMark/>
          </w:tcPr>
          <w:p w:rsidR="00D51A6E" w:rsidRPr="00D51A6E" w:rsidRDefault="00D51A6E" w:rsidP="00D51A6E">
            <w:pPr>
              <w:ind w:right="-72"/>
              <w:jc w:val="both"/>
              <w:rPr>
                <w:b/>
                <w:bCs/>
                <w:sz w:val="14"/>
                <w:szCs w:val="14"/>
              </w:rPr>
            </w:pPr>
            <w:r w:rsidRPr="00D51A6E">
              <w:rPr>
                <w:b/>
                <w:bCs/>
                <w:sz w:val="14"/>
                <w:szCs w:val="14"/>
              </w:rPr>
              <w:t>3 680,4</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101,9</w:t>
            </w:r>
          </w:p>
        </w:tc>
      </w:tr>
      <w:tr w:rsidR="00D51A6E" w:rsidRPr="00D51A6E" w:rsidTr="00D51A6E">
        <w:trPr>
          <w:trHeight w:val="1584"/>
        </w:trPr>
        <w:tc>
          <w:tcPr>
            <w:tcW w:w="3580" w:type="dxa"/>
            <w:hideMark/>
          </w:tcPr>
          <w:p w:rsidR="00D51A6E" w:rsidRPr="00D51A6E" w:rsidRDefault="00D51A6E" w:rsidP="00D51A6E">
            <w:pPr>
              <w:ind w:right="-427"/>
              <w:jc w:val="both"/>
              <w:rPr>
                <w:b/>
                <w:bCs/>
                <w:sz w:val="14"/>
                <w:szCs w:val="14"/>
              </w:rPr>
            </w:pPr>
            <w:r w:rsidRPr="00D51A6E">
              <w:rPr>
                <w:b/>
                <w:bCs/>
                <w:sz w:val="14"/>
                <w:szCs w:val="14"/>
              </w:rPr>
              <w:t>000 1 03 02230 01 0000 110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00" w:type="dxa"/>
            <w:hideMark/>
          </w:tcPr>
          <w:p w:rsidR="00D51A6E" w:rsidRPr="00D51A6E" w:rsidRDefault="00D51A6E" w:rsidP="00D51A6E">
            <w:pPr>
              <w:ind w:right="-72"/>
              <w:jc w:val="both"/>
              <w:rPr>
                <w:b/>
                <w:bCs/>
                <w:sz w:val="14"/>
                <w:szCs w:val="14"/>
              </w:rPr>
            </w:pPr>
            <w:r w:rsidRPr="00D51A6E">
              <w:rPr>
                <w:b/>
                <w:bCs/>
                <w:sz w:val="14"/>
                <w:szCs w:val="14"/>
              </w:rPr>
              <w:t>1 658,1</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1 699,1</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102,5</w:t>
            </w:r>
          </w:p>
        </w:tc>
      </w:tr>
      <w:tr w:rsidR="00D51A6E" w:rsidRPr="00D51A6E" w:rsidTr="00D51A6E">
        <w:trPr>
          <w:trHeight w:val="2115"/>
        </w:trPr>
        <w:tc>
          <w:tcPr>
            <w:tcW w:w="3580" w:type="dxa"/>
            <w:hideMark/>
          </w:tcPr>
          <w:p w:rsidR="00D51A6E" w:rsidRPr="00D51A6E" w:rsidRDefault="00D51A6E" w:rsidP="00D51A6E">
            <w:pPr>
              <w:ind w:right="-427"/>
              <w:jc w:val="both"/>
              <w:rPr>
                <w:sz w:val="14"/>
                <w:szCs w:val="14"/>
              </w:rPr>
            </w:pPr>
            <w:r w:rsidRPr="00D51A6E">
              <w:rPr>
                <w:sz w:val="14"/>
                <w:szCs w:val="14"/>
              </w:rPr>
              <w:t>000 1 03 02231 01 0000 110</w:t>
            </w:r>
          </w:p>
        </w:tc>
        <w:tc>
          <w:tcPr>
            <w:tcW w:w="5240" w:type="dxa"/>
            <w:hideMark/>
          </w:tcPr>
          <w:p w:rsidR="00D51A6E" w:rsidRPr="00D51A6E" w:rsidRDefault="00D51A6E" w:rsidP="00D51A6E">
            <w:pPr>
              <w:ind w:right="-72"/>
              <w:jc w:val="both"/>
              <w:rPr>
                <w:sz w:val="14"/>
                <w:szCs w:val="14"/>
              </w:rPr>
            </w:pPr>
            <w:r w:rsidRPr="00D51A6E">
              <w:rPr>
                <w:sz w:val="14"/>
                <w:szCs w:val="1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400" w:type="dxa"/>
            <w:noWrap/>
            <w:hideMark/>
          </w:tcPr>
          <w:p w:rsidR="00D51A6E" w:rsidRPr="00D51A6E" w:rsidRDefault="00D51A6E" w:rsidP="00D51A6E">
            <w:pPr>
              <w:ind w:right="-72"/>
              <w:jc w:val="both"/>
              <w:rPr>
                <w:sz w:val="14"/>
                <w:szCs w:val="14"/>
              </w:rPr>
            </w:pPr>
            <w:r w:rsidRPr="00D51A6E">
              <w:rPr>
                <w:sz w:val="14"/>
                <w:szCs w:val="14"/>
              </w:rPr>
              <w:t>1 280,6</w:t>
            </w:r>
          </w:p>
        </w:tc>
        <w:tc>
          <w:tcPr>
            <w:tcW w:w="1880" w:type="dxa"/>
            <w:noWrap/>
            <w:hideMark/>
          </w:tcPr>
          <w:p w:rsidR="00D51A6E" w:rsidRPr="00D51A6E" w:rsidRDefault="00D51A6E" w:rsidP="00D51A6E">
            <w:pPr>
              <w:ind w:right="-72"/>
              <w:jc w:val="both"/>
              <w:rPr>
                <w:sz w:val="14"/>
                <w:szCs w:val="14"/>
              </w:rPr>
            </w:pPr>
            <w:r w:rsidRPr="00D51A6E">
              <w:rPr>
                <w:sz w:val="14"/>
                <w:szCs w:val="14"/>
              </w:rPr>
              <w:t>1 312,3</w:t>
            </w:r>
          </w:p>
        </w:tc>
        <w:tc>
          <w:tcPr>
            <w:tcW w:w="1760" w:type="dxa"/>
            <w:noWrap/>
            <w:hideMark/>
          </w:tcPr>
          <w:p w:rsidR="00D51A6E" w:rsidRPr="00D51A6E" w:rsidRDefault="00D51A6E" w:rsidP="00D51A6E">
            <w:pPr>
              <w:ind w:right="-72"/>
              <w:jc w:val="both"/>
              <w:rPr>
                <w:sz w:val="14"/>
                <w:szCs w:val="14"/>
              </w:rPr>
            </w:pPr>
            <w:r w:rsidRPr="00D51A6E">
              <w:rPr>
                <w:sz w:val="14"/>
                <w:szCs w:val="14"/>
              </w:rPr>
              <w:t>102,5</w:t>
            </w:r>
          </w:p>
        </w:tc>
      </w:tr>
      <w:tr w:rsidR="00D51A6E" w:rsidRPr="00D51A6E" w:rsidTr="00D51A6E">
        <w:trPr>
          <w:trHeight w:val="2115"/>
        </w:trPr>
        <w:tc>
          <w:tcPr>
            <w:tcW w:w="3580" w:type="dxa"/>
            <w:hideMark/>
          </w:tcPr>
          <w:p w:rsidR="00D51A6E" w:rsidRPr="00D51A6E" w:rsidRDefault="00D51A6E" w:rsidP="00D51A6E">
            <w:pPr>
              <w:ind w:right="-427"/>
              <w:jc w:val="both"/>
              <w:rPr>
                <w:sz w:val="14"/>
                <w:szCs w:val="14"/>
              </w:rPr>
            </w:pPr>
            <w:r w:rsidRPr="00D51A6E">
              <w:rPr>
                <w:sz w:val="14"/>
                <w:szCs w:val="14"/>
              </w:rPr>
              <w:t>000 1 03 02232 01 0000 110</w:t>
            </w:r>
          </w:p>
        </w:tc>
        <w:tc>
          <w:tcPr>
            <w:tcW w:w="5240" w:type="dxa"/>
            <w:hideMark/>
          </w:tcPr>
          <w:p w:rsidR="00D51A6E" w:rsidRPr="00D51A6E" w:rsidRDefault="00D51A6E" w:rsidP="00D51A6E">
            <w:pPr>
              <w:ind w:right="-72"/>
              <w:jc w:val="both"/>
              <w:rPr>
                <w:sz w:val="14"/>
                <w:szCs w:val="14"/>
              </w:rPr>
            </w:pPr>
            <w:r w:rsidRPr="00D51A6E">
              <w:rPr>
                <w:sz w:val="14"/>
                <w:szCs w:val="1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3400" w:type="dxa"/>
            <w:noWrap/>
            <w:hideMark/>
          </w:tcPr>
          <w:p w:rsidR="00D51A6E" w:rsidRPr="00D51A6E" w:rsidRDefault="00D51A6E" w:rsidP="00D51A6E">
            <w:pPr>
              <w:ind w:right="-72"/>
              <w:jc w:val="both"/>
              <w:rPr>
                <w:sz w:val="14"/>
                <w:szCs w:val="14"/>
              </w:rPr>
            </w:pPr>
            <w:r w:rsidRPr="00D51A6E">
              <w:rPr>
                <w:sz w:val="14"/>
                <w:szCs w:val="14"/>
              </w:rPr>
              <w:t>377,5</w:t>
            </w:r>
          </w:p>
        </w:tc>
        <w:tc>
          <w:tcPr>
            <w:tcW w:w="1880" w:type="dxa"/>
            <w:noWrap/>
            <w:hideMark/>
          </w:tcPr>
          <w:p w:rsidR="00D51A6E" w:rsidRPr="00D51A6E" w:rsidRDefault="00D51A6E" w:rsidP="00D51A6E">
            <w:pPr>
              <w:ind w:right="-72"/>
              <w:jc w:val="both"/>
              <w:rPr>
                <w:sz w:val="14"/>
                <w:szCs w:val="14"/>
              </w:rPr>
            </w:pPr>
            <w:r w:rsidRPr="00D51A6E">
              <w:rPr>
                <w:sz w:val="14"/>
                <w:szCs w:val="14"/>
              </w:rPr>
              <w:t>386,8</w:t>
            </w:r>
          </w:p>
        </w:tc>
        <w:tc>
          <w:tcPr>
            <w:tcW w:w="1760" w:type="dxa"/>
            <w:noWrap/>
            <w:hideMark/>
          </w:tcPr>
          <w:p w:rsidR="00D51A6E" w:rsidRPr="00D51A6E" w:rsidRDefault="00D51A6E" w:rsidP="00D51A6E">
            <w:pPr>
              <w:ind w:right="-72"/>
              <w:jc w:val="both"/>
              <w:rPr>
                <w:sz w:val="14"/>
                <w:szCs w:val="14"/>
              </w:rPr>
            </w:pPr>
            <w:r w:rsidRPr="00D51A6E">
              <w:rPr>
                <w:sz w:val="14"/>
                <w:szCs w:val="14"/>
              </w:rPr>
              <w:t>102,5</w:t>
            </w:r>
          </w:p>
        </w:tc>
      </w:tr>
      <w:tr w:rsidR="00D51A6E" w:rsidRPr="00D51A6E" w:rsidTr="00D51A6E">
        <w:trPr>
          <w:trHeight w:val="1848"/>
        </w:trPr>
        <w:tc>
          <w:tcPr>
            <w:tcW w:w="3580" w:type="dxa"/>
            <w:hideMark/>
          </w:tcPr>
          <w:p w:rsidR="00D51A6E" w:rsidRPr="00D51A6E" w:rsidRDefault="00D51A6E" w:rsidP="00D51A6E">
            <w:pPr>
              <w:ind w:right="-427"/>
              <w:jc w:val="both"/>
              <w:rPr>
                <w:b/>
                <w:bCs/>
                <w:sz w:val="14"/>
                <w:szCs w:val="14"/>
              </w:rPr>
            </w:pPr>
            <w:r w:rsidRPr="00D51A6E">
              <w:rPr>
                <w:b/>
                <w:bCs/>
                <w:sz w:val="14"/>
                <w:szCs w:val="14"/>
              </w:rPr>
              <w:t>000 1 03 02240 01 0000 110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уплаты акцизов на моторные масла для дизельных и (или) карбюраторных (</w:t>
            </w:r>
            <w:proofErr w:type="spellStart"/>
            <w:r w:rsidRPr="00D51A6E">
              <w:rPr>
                <w:b/>
                <w:bCs/>
                <w:sz w:val="14"/>
                <w:szCs w:val="14"/>
              </w:rPr>
              <w:t>инжекторных</w:t>
            </w:r>
            <w:proofErr w:type="spellEnd"/>
            <w:r w:rsidRPr="00D51A6E">
              <w:rPr>
                <w:b/>
                <w:bCs/>
                <w:sz w:val="14"/>
                <w:szCs w:val="1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00" w:type="dxa"/>
            <w:noWrap/>
            <w:hideMark/>
          </w:tcPr>
          <w:p w:rsidR="00D51A6E" w:rsidRPr="00D51A6E" w:rsidRDefault="00D51A6E" w:rsidP="00D51A6E">
            <w:pPr>
              <w:ind w:right="-72"/>
              <w:jc w:val="both"/>
              <w:rPr>
                <w:b/>
                <w:bCs/>
                <w:sz w:val="14"/>
                <w:szCs w:val="14"/>
              </w:rPr>
            </w:pPr>
            <w:r w:rsidRPr="00D51A6E">
              <w:rPr>
                <w:b/>
                <w:bCs/>
                <w:sz w:val="14"/>
                <w:szCs w:val="14"/>
              </w:rPr>
              <w:t>9,5</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11,9</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125,3</w:t>
            </w:r>
          </w:p>
        </w:tc>
      </w:tr>
      <w:tr w:rsidR="00D51A6E" w:rsidRPr="00D51A6E" w:rsidTr="00D51A6E">
        <w:trPr>
          <w:trHeight w:val="2376"/>
        </w:trPr>
        <w:tc>
          <w:tcPr>
            <w:tcW w:w="3580" w:type="dxa"/>
            <w:hideMark/>
          </w:tcPr>
          <w:p w:rsidR="00D51A6E" w:rsidRPr="00D51A6E" w:rsidRDefault="00D51A6E" w:rsidP="00D51A6E">
            <w:pPr>
              <w:ind w:right="-427"/>
              <w:jc w:val="both"/>
              <w:rPr>
                <w:sz w:val="14"/>
                <w:szCs w:val="14"/>
              </w:rPr>
            </w:pPr>
            <w:r w:rsidRPr="00D51A6E">
              <w:rPr>
                <w:sz w:val="14"/>
                <w:szCs w:val="14"/>
              </w:rPr>
              <w:lastRenderedPageBreak/>
              <w:t>000 1 03 02241 01 0000 110</w:t>
            </w:r>
          </w:p>
        </w:tc>
        <w:tc>
          <w:tcPr>
            <w:tcW w:w="5240" w:type="dxa"/>
            <w:hideMark/>
          </w:tcPr>
          <w:p w:rsidR="00D51A6E" w:rsidRPr="00D51A6E" w:rsidRDefault="00D51A6E" w:rsidP="00D51A6E">
            <w:pPr>
              <w:ind w:right="-72"/>
              <w:jc w:val="both"/>
              <w:rPr>
                <w:sz w:val="14"/>
                <w:szCs w:val="14"/>
              </w:rPr>
            </w:pPr>
            <w:r w:rsidRPr="00D51A6E">
              <w:rPr>
                <w:sz w:val="14"/>
                <w:szCs w:val="14"/>
              </w:rPr>
              <w:t>Доходы от уплаты акцизов на моторные масла для дизельных и (или) карбюраторных (</w:t>
            </w:r>
            <w:proofErr w:type="spellStart"/>
            <w:r w:rsidRPr="00D51A6E">
              <w:rPr>
                <w:sz w:val="14"/>
                <w:szCs w:val="14"/>
              </w:rPr>
              <w:t>инжекторных</w:t>
            </w:r>
            <w:proofErr w:type="spellEnd"/>
            <w:r w:rsidRPr="00D51A6E">
              <w:rPr>
                <w:sz w:val="14"/>
                <w:szCs w:val="1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400" w:type="dxa"/>
            <w:noWrap/>
            <w:hideMark/>
          </w:tcPr>
          <w:p w:rsidR="00D51A6E" w:rsidRPr="00D51A6E" w:rsidRDefault="00D51A6E" w:rsidP="00D51A6E">
            <w:pPr>
              <w:ind w:right="-72"/>
              <w:jc w:val="both"/>
              <w:rPr>
                <w:sz w:val="14"/>
                <w:szCs w:val="14"/>
              </w:rPr>
            </w:pPr>
            <w:r w:rsidRPr="00D51A6E">
              <w:rPr>
                <w:sz w:val="14"/>
                <w:szCs w:val="14"/>
              </w:rPr>
              <w:t>7,3</w:t>
            </w:r>
          </w:p>
        </w:tc>
        <w:tc>
          <w:tcPr>
            <w:tcW w:w="1880" w:type="dxa"/>
            <w:noWrap/>
            <w:hideMark/>
          </w:tcPr>
          <w:p w:rsidR="00D51A6E" w:rsidRPr="00D51A6E" w:rsidRDefault="00D51A6E" w:rsidP="00D51A6E">
            <w:pPr>
              <w:ind w:right="-72"/>
              <w:jc w:val="both"/>
              <w:rPr>
                <w:sz w:val="14"/>
                <w:szCs w:val="14"/>
              </w:rPr>
            </w:pPr>
            <w:r w:rsidRPr="00D51A6E">
              <w:rPr>
                <w:sz w:val="14"/>
                <w:szCs w:val="14"/>
              </w:rPr>
              <w:t>9,2</w:t>
            </w:r>
          </w:p>
        </w:tc>
        <w:tc>
          <w:tcPr>
            <w:tcW w:w="1760" w:type="dxa"/>
            <w:noWrap/>
            <w:hideMark/>
          </w:tcPr>
          <w:p w:rsidR="00D51A6E" w:rsidRPr="00D51A6E" w:rsidRDefault="00D51A6E" w:rsidP="00D51A6E">
            <w:pPr>
              <w:ind w:right="-72"/>
              <w:jc w:val="both"/>
              <w:rPr>
                <w:sz w:val="14"/>
                <w:szCs w:val="14"/>
              </w:rPr>
            </w:pPr>
            <w:r w:rsidRPr="00D51A6E">
              <w:rPr>
                <w:sz w:val="14"/>
                <w:szCs w:val="14"/>
              </w:rPr>
              <w:t>126,0</w:t>
            </w:r>
          </w:p>
        </w:tc>
      </w:tr>
      <w:tr w:rsidR="00D51A6E" w:rsidRPr="00D51A6E" w:rsidTr="00D51A6E">
        <w:trPr>
          <w:trHeight w:val="2625"/>
        </w:trPr>
        <w:tc>
          <w:tcPr>
            <w:tcW w:w="3580" w:type="dxa"/>
            <w:hideMark/>
          </w:tcPr>
          <w:p w:rsidR="00D51A6E" w:rsidRPr="00D51A6E" w:rsidRDefault="00D51A6E" w:rsidP="00D51A6E">
            <w:pPr>
              <w:ind w:right="-427"/>
              <w:jc w:val="both"/>
              <w:rPr>
                <w:sz w:val="14"/>
                <w:szCs w:val="14"/>
              </w:rPr>
            </w:pPr>
            <w:r w:rsidRPr="00D51A6E">
              <w:rPr>
                <w:sz w:val="14"/>
                <w:szCs w:val="14"/>
              </w:rPr>
              <w:t>000 1 03 02242 01 0000 110</w:t>
            </w:r>
          </w:p>
        </w:tc>
        <w:tc>
          <w:tcPr>
            <w:tcW w:w="5240" w:type="dxa"/>
            <w:hideMark/>
          </w:tcPr>
          <w:p w:rsidR="00D51A6E" w:rsidRPr="00D51A6E" w:rsidRDefault="00D51A6E" w:rsidP="00D51A6E">
            <w:pPr>
              <w:ind w:right="-72"/>
              <w:jc w:val="both"/>
              <w:rPr>
                <w:sz w:val="14"/>
                <w:szCs w:val="14"/>
              </w:rPr>
            </w:pPr>
            <w:proofErr w:type="gramStart"/>
            <w:r w:rsidRPr="00D51A6E">
              <w:rPr>
                <w:sz w:val="14"/>
                <w:szCs w:val="14"/>
              </w:rPr>
              <w:t>Доходы от уплаты акцизов на моторные масла для дизельных и (или) карбюраторных (</w:t>
            </w:r>
            <w:proofErr w:type="spellStart"/>
            <w:r w:rsidRPr="00D51A6E">
              <w:rPr>
                <w:sz w:val="14"/>
                <w:szCs w:val="14"/>
              </w:rPr>
              <w:t>инжекторных</w:t>
            </w:r>
            <w:proofErr w:type="spellEnd"/>
            <w:r w:rsidRPr="00D51A6E">
              <w:rPr>
                <w:sz w:val="14"/>
                <w:szCs w:val="1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roofErr w:type="gramEnd"/>
          </w:p>
        </w:tc>
        <w:tc>
          <w:tcPr>
            <w:tcW w:w="3400" w:type="dxa"/>
            <w:noWrap/>
            <w:hideMark/>
          </w:tcPr>
          <w:p w:rsidR="00D51A6E" w:rsidRPr="00D51A6E" w:rsidRDefault="00D51A6E" w:rsidP="00D51A6E">
            <w:pPr>
              <w:ind w:right="-72"/>
              <w:jc w:val="both"/>
              <w:rPr>
                <w:sz w:val="14"/>
                <w:szCs w:val="14"/>
              </w:rPr>
            </w:pPr>
            <w:r w:rsidRPr="00D51A6E">
              <w:rPr>
                <w:sz w:val="14"/>
                <w:szCs w:val="14"/>
              </w:rPr>
              <w:t>2,2</w:t>
            </w:r>
          </w:p>
        </w:tc>
        <w:tc>
          <w:tcPr>
            <w:tcW w:w="1880" w:type="dxa"/>
            <w:noWrap/>
            <w:hideMark/>
          </w:tcPr>
          <w:p w:rsidR="00D51A6E" w:rsidRPr="00D51A6E" w:rsidRDefault="00D51A6E" w:rsidP="00D51A6E">
            <w:pPr>
              <w:ind w:right="-72"/>
              <w:jc w:val="both"/>
              <w:rPr>
                <w:sz w:val="14"/>
                <w:szCs w:val="14"/>
              </w:rPr>
            </w:pPr>
            <w:r w:rsidRPr="00D51A6E">
              <w:rPr>
                <w:sz w:val="14"/>
                <w:szCs w:val="14"/>
              </w:rPr>
              <w:t>2,7</w:t>
            </w:r>
          </w:p>
        </w:tc>
        <w:tc>
          <w:tcPr>
            <w:tcW w:w="1760" w:type="dxa"/>
            <w:noWrap/>
            <w:hideMark/>
          </w:tcPr>
          <w:p w:rsidR="00D51A6E" w:rsidRPr="00D51A6E" w:rsidRDefault="00D51A6E" w:rsidP="00D51A6E">
            <w:pPr>
              <w:ind w:right="-72"/>
              <w:jc w:val="both"/>
              <w:rPr>
                <w:sz w:val="14"/>
                <w:szCs w:val="14"/>
              </w:rPr>
            </w:pPr>
            <w:r w:rsidRPr="00D51A6E">
              <w:rPr>
                <w:sz w:val="14"/>
                <w:szCs w:val="14"/>
              </w:rPr>
              <w:t>122,7</w:t>
            </w:r>
          </w:p>
        </w:tc>
      </w:tr>
      <w:tr w:rsidR="00D51A6E" w:rsidRPr="00D51A6E" w:rsidTr="00D51A6E">
        <w:trPr>
          <w:trHeight w:val="1380"/>
        </w:trPr>
        <w:tc>
          <w:tcPr>
            <w:tcW w:w="3580" w:type="dxa"/>
            <w:hideMark/>
          </w:tcPr>
          <w:p w:rsidR="00D51A6E" w:rsidRPr="00D51A6E" w:rsidRDefault="00D51A6E" w:rsidP="00D51A6E">
            <w:pPr>
              <w:ind w:right="-427"/>
              <w:jc w:val="both"/>
              <w:rPr>
                <w:b/>
                <w:bCs/>
                <w:sz w:val="14"/>
                <w:szCs w:val="14"/>
              </w:rPr>
            </w:pPr>
            <w:r w:rsidRPr="00D51A6E">
              <w:rPr>
                <w:b/>
                <w:bCs/>
                <w:sz w:val="14"/>
                <w:szCs w:val="14"/>
              </w:rPr>
              <w:t>000 1 03 02250 01 0000 110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00" w:type="dxa"/>
            <w:hideMark/>
          </w:tcPr>
          <w:p w:rsidR="00D51A6E" w:rsidRPr="00D51A6E" w:rsidRDefault="00D51A6E" w:rsidP="00D51A6E">
            <w:pPr>
              <w:ind w:right="-72"/>
              <w:jc w:val="both"/>
              <w:rPr>
                <w:b/>
                <w:bCs/>
                <w:sz w:val="14"/>
                <w:szCs w:val="14"/>
              </w:rPr>
            </w:pPr>
            <w:r w:rsidRPr="00D51A6E">
              <w:rPr>
                <w:b/>
                <w:bCs/>
                <w:sz w:val="14"/>
                <w:szCs w:val="14"/>
              </w:rPr>
              <w:t>2 181,1</w:t>
            </w:r>
          </w:p>
        </w:tc>
        <w:tc>
          <w:tcPr>
            <w:tcW w:w="1880" w:type="dxa"/>
            <w:hideMark/>
          </w:tcPr>
          <w:p w:rsidR="00D51A6E" w:rsidRPr="00D51A6E" w:rsidRDefault="00D51A6E" w:rsidP="00D51A6E">
            <w:pPr>
              <w:ind w:right="-72"/>
              <w:jc w:val="both"/>
              <w:rPr>
                <w:b/>
                <w:bCs/>
                <w:sz w:val="14"/>
                <w:szCs w:val="14"/>
              </w:rPr>
            </w:pPr>
            <w:r w:rsidRPr="00D51A6E">
              <w:rPr>
                <w:b/>
                <w:bCs/>
                <w:sz w:val="14"/>
                <w:szCs w:val="14"/>
              </w:rPr>
              <w:t>2 259,1</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103,6</w:t>
            </w:r>
          </w:p>
        </w:tc>
      </w:tr>
      <w:tr w:rsidR="00D51A6E" w:rsidRPr="00D51A6E" w:rsidTr="00D51A6E">
        <w:trPr>
          <w:trHeight w:val="2085"/>
        </w:trPr>
        <w:tc>
          <w:tcPr>
            <w:tcW w:w="3580" w:type="dxa"/>
            <w:hideMark/>
          </w:tcPr>
          <w:p w:rsidR="00D51A6E" w:rsidRPr="00D51A6E" w:rsidRDefault="00D51A6E" w:rsidP="00D51A6E">
            <w:pPr>
              <w:ind w:right="-427"/>
              <w:jc w:val="both"/>
              <w:rPr>
                <w:sz w:val="14"/>
                <w:szCs w:val="14"/>
              </w:rPr>
            </w:pPr>
            <w:r w:rsidRPr="00D51A6E">
              <w:rPr>
                <w:sz w:val="14"/>
                <w:szCs w:val="14"/>
              </w:rPr>
              <w:t>000 1 03 02251 01 0000 110</w:t>
            </w:r>
          </w:p>
        </w:tc>
        <w:tc>
          <w:tcPr>
            <w:tcW w:w="5240" w:type="dxa"/>
            <w:hideMark/>
          </w:tcPr>
          <w:p w:rsidR="00D51A6E" w:rsidRPr="00D51A6E" w:rsidRDefault="00D51A6E" w:rsidP="00D51A6E">
            <w:pPr>
              <w:ind w:right="-72"/>
              <w:jc w:val="both"/>
              <w:rPr>
                <w:sz w:val="14"/>
                <w:szCs w:val="14"/>
              </w:rPr>
            </w:pPr>
            <w:r w:rsidRPr="00D51A6E">
              <w:rPr>
                <w:sz w:val="14"/>
                <w:szCs w:val="1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400" w:type="dxa"/>
            <w:noWrap/>
            <w:hideMark/>
          </w:tcPr>
          <w:p w:rsidR="00D51A6E" w:rsidRPr="00D51A6E" w:rsidRDefault="00D51A6E" w:rsidP="00D51A6E">
            <w:pPr>
              <w:ind w:right="-72"/>
              <w:jc w:val="both"/>
              <w:rPr>
                <w:sz w:val="14"/>
                <w:szCs w:val="14"/>
              </w:rPr>
            </w:pPr>
            <w:r w:rsidRPr="00D51A6E">
              <w:rPr>
                <w:sz w:val="14"/>
                <w:szCs w:val="14"/>
              </w:rPr>
              <w:t>1 684,6</w:t>
            </w:r>
          </w:p>
        </w:tc>
        <w:tc>
          <w:tcPr>
            <w:tcW w:w="1880" w:type="dxa"/>
            <w:noWrap/>
            <w:hideMark/>
          </w:tcPr>
          <w:p w:rsidR="00D51A6E" w:rsidRPr="00D51A6E" w:rsidRDefault="00D51A6E" w:rsidP="00D51A6E">
            <w:pPr>
              <w:ind w:right="-72"/>
              <w:jc w:val="both"/>
              <w:rPr>
                <w:sz w:val="14"/>
                <w:szCs w:val="14"/>
              </w:rPr>
            </w:pPr>
            <w:r w:rsidRPr="00D51A6E">
              <w:rPr>
                <w:sz w:val="14"/>
                <w:szCs w:val="14"/>
              </w:rPr>
              <w:t>1 744,8</w:t>
            </w:r>
          </w:p>
        </w:tc>
        <w:tc>
          <w:tcPr>
            <w:tcW w:w="1760" w:type="dxa"/>
            <w:noWrap/>
            <w:hideMark/>
          </w:tcPr>
          <w:p w:rsidR="00D51A6E" w:rsidRPr="00D51A6E" w:rsidRDefault="00D51A6E" w:rsidP="00D51A6E">
            <w:pPr>
              <w:ind w:right="-72"/>
              <w:jc w:val="both"/>
              <w:rPr>
                <w:sz w:val="14"/>
                <w:szCs w:val="14"/>
              </w:rPr>
            </w:pPr>
            <w:r w:rsidRPr="00D51A6E">
              <w:rPr>
                <w:sz w:val="14"/>
                <w:szCs w:val="14"/>
              </w:rPr>
              <w:t>103,6</w:t>
            </w:r>
          </w:p>
        </w:tc>
      </w:tr>
      <w:tr w:rsidR="00D51A6E" w:rsidRPr="00D51A6E" w:rsidTr="00D51A6E">
        <w:trPr>
          <w:trHeight w:val="2376"/>
        </w:trPr>
        <w:tc>
          <w:tcPr>
            <w:tcW w:w="3580" w:type="dxa"/>
            <w:hideMark/>
          </w:tcPr>
          <w:p w:rsidR="00D51A6E" w:rsidRPr="00D51A6E" w:rsidRDefault="00D51A6E" w:rsidP="00D51A6E">
            <w:pPr>
              <w:ind w:right="-427"/>
              <w:jc w:val="both"/>
              <w:rPr>
                <w:sz w:val="14"/>
                <w:szCs w:val="14"/>
              </w:rPr>
            </w:pPr>
            <w:r w:rsidRPr="00D51A6E">
              <w:rPr>
                <w:sz w:val="14"/>
                <w:szCs w:val="14"/>
              </w:rPr>
              <w:t>000 1 03 02252 01 0000 110</w:t>
            </w:r>
          </w:p>
        </w:tc>
        <w:tc>
          <w:tcPr>
            <w:tcW w:w="5240" w:type="dxa"/>
            <w:hideMark/>
          </w:tcPr>
          <w:p w:rsidR="00D51A6E" w:rsidRPr="00D51A6E" w:rsidRDefault="00D51A6E" w:rsidP="00D51A6E">
            <w:pPr>
              <w:ind w:right="-72"/>
              <w:jc w:val="both"/>
              <w:rPr>
                <w:sz w:val="14"/>
                <w:szCs w:val="14"/>
              </w:rPr>
            </w:pPr>
            <w:r w:rsidRPr="00D51A6E">
              <w:rPr>
                <w:sz w:val="14"/>
                <w:szCs w:val="1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3400" w:type="dxa"/>
            <w:noWrap/>
            <w:hideMark/>
          </w:tcPr>
          <w:p w:rsidR="00D51A6E" w:rsidRPr="00D51A6E" w:rsidRDefault="00D51A6E" w:rsidP="00D51A6E">
            <w:pPr>
              <w:ind w:right="-72"/>
              <w:jc w:val="both"/>
              <w:rPr>
                <w:sz w:val="14"/>
                <w:szCs w:val="14"/>
              </w:rPr>
            </w:pPr>
            <w:r w:rsidRPr="00D51A6E">
              <w:rPr>
                <w:sz w:val="14"/>
                <w:szCs w:val="14"/>
              </w:rPr>
              <w:t>496,5</w:t>
            </w:r>
          </w:p>
        </w:tc>
        <w:tc>
          <w:tcPr>
            <w:tcW w:w="1880" w:type="dxa"/>
            <w:noWrap/>
            <w:hideMark/>
          </w:tcPr>
          <w:p w:rsidR="00D51A6E" w:rsidRPr="00D51A6E" w:rsidRDefault="00D51A6E" w:rsidP="00D51A6E">
            <w:pPr>
              <w:ind w:right="-72"/>
              <w:jc w:val="both"/>
              <w:rPr>
                <w:sz w:val="14"/>
                <w:szCs w:val="14"/>
              </w:rPr>
            </w:pPr>
            <w:r w:rsidRPr="00D51A6E">
              <w:rPr>
                <w:sz w:val="14"/>
                <w:szCs w:val="14"/>
              </w:rPr>
              <w:t>514,3</w:t>
            </w:r>
          </w:p>
        </w:tc>
        <w:tc>
          <w:tcPr>
            <w:tcW w:w="1760" w:type="dxa"/>
            <w:noWrap/>
            <w:hideMark/>
          </w:tcPr>
          <w:p w:rsidR="00D51A6E" w:rsidRPr="00D51A6E" w:rsidRDefault="00D51A6E" w:rsidP="00D51A6E">
            <w:pPr>
              <w:ind w:right="-72"/>
              <w:jc w:val="both"/>
              <w:rPr>
                <w:sz w:val="14"/>
                <w:szCs w:val="14"/>
              </w:rPr>
            </w:pPr>
            <w:r w:rsidRPr="00D51A6E">
              <w:rPr>
                <w:sz w:val="14"/>
                <w:szCs w:val="14"/>
              </w:rPr>
              <w:t>103,6</w:t>
            </w:r>
          </w:p>
        </w:tc>
      </w:tr>
      <w:tr w:rsidR="00D51A6E" w:rsidRPr="00D51A6E" w:rsidTr="00D51A6E">
        <w:trPr>
          <w:trHeight w:val="1584"/>
        </w:trPr>
        <w:tc>
          <w:tcPr>
            <w:tcW w:w="3580" w:type="dxa"/>
            <w:hideMark/>
          </w:tcPr>
          <w:p w:rsidR="00D51A6E" w:rsidRPr="00D51A6E" w:rsidRDefault="00D51A6E" w:rsidP="00D51A6E">
            <w:pPr>
              <w:ind w:right="-427"/>
              <w:jc w:val="both"/>
              <w:rPr>
                <w:b/>
                <w:bCs/>
                <w:sz w:val="14"/>
                <w:szCs w:val="14"/>
              </w:rPr>
            </w:pPr>
            <w:r w:rsidRPr="00D51A6E">
              <w:rPr>
                <w:b/>
                <w:bCs/>
                <w:sz w:val="14"/>
                <w:szCs w:val="14"/>
              </w:rPr>
              <w:t>000 1 03 02260 01 0000 110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400" w:type="dxa"/>
            <w:hideMark/>
          </w:tcPr>
          <w:p w:rsidR="00D51A6E" w:rsidRPr="00D51A6E" w:rsidRDefault="00D51A6E" w:rsidP="00D51A6E">
            <w:pPr>
              <w:ind w:right="-72"/>
              <w:jc w:val="both"/>
              <w:rPr>
                <w:b/>
                <w:bCs/>
                <w:sz w:val="14"/>
                <w:szCs w:val="14"/>
              </w:rPr>
            </w:pPr>
            <w:r w:rsidRPr="00D51A6E">
              <w:rPr>
                <w:b/>
                <w:bCs/>
                <w:sz w:val="14"/>
                <w:szCs w:val="14"/>
              </w:rPr>
              <w:t>-237,6</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-289,7</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121,9</w:t>
            </w:r>
          </w:p>
        </w:tc>
      </w:tr>
      <w:tr w:rsidR="00D51A6E" w:rsidRPr="00D51A6E" w:rsidTr="00D51A6E">
        <w:trPr>
          <w:trHeight w:val="2112"/>
        </w:trPr>
        <w:tc>
          <w:tcPr>
            <w:tcW w:w="3580" w:type="dxa"/>
            <w:hideMark/>
          </w:tcPr>
          <w:p w:rsidR="00D51A6E" w:rsidRPr="00D51A6E" w:rsidRDefault="00D51A6E" w:rsidP="00D51A6E">
            <w:pPr>
              <w:ind w:right="-427"/>
              <w:jc w:val="both"/>
              <w:rPr>
                <w:sz w:val="14"/>
                <w:szCs w:val="14"/>
              </w:rPr>
            </w:pPr>
            <w:r w:rsidRPr="00D51A6E">
              <w:rPr>
                <w:sz w:val="14"/>
                <w:szCs w:val="14"/>
              </w:rPr>
              <w:t>000 1 03 02261 01 0000 110</w:t>
            </w:r>
          </w:p>
        </w:tc>
        <w:tc>
          <w:tcPr>
            <w:tcW w:w="5240" w:type="dxa"/>
            <w:hideMark/>
          </w:tcPr>
          <w:p w:rsidR="00D51A6E" w:rsidRPr="00D51A6E" w:rsidRDefault="00D51A6E" w:rsidP="00D51A6E">
            <w:pPr>
              <w:ind w:right="-72"/>
              <w:jc w:val="both"/>
              <w:rPr>
                <w:sz w:val="14"/>
                <w:szCs w:val="14"/>
              </w:rPr>
            </w:pPr>
            <w:r w:rsidRPr="00D51A6E">
              <w:rPr>
                <w:sz w:val="14"/>
                <w:szCs w:val="1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400" w:type="dxa"/>
            <w:noWrap/>
            <w:hideMark/>
          </w:tcPr>
          <w:p w:rsidR="00D51A6E" w:rsidRPr="00D51A6E" w:rsidRDefault="00D51A6E" w:rsidP="00D51A6E">
            <w:pPr>
              <w:ind w:right="-72"/>
              <w:jc w:val="both"/>
              <w:rPr>
                <w:sz w:val="14"/>
                <w:szCs w:val="14"/>
              </w:rPr>
            </w:pPr>
            <w:r w:rsidRPr="00D51A6E">
              <w:rPr>
                <w:sz w:val="14"/>
                <w:szCs w:val="14"/>
              </w:rPr>
              <w:t>-183,5</w:t>
            </w:r>
          </w:p>
        </w:tc>
        <w:tc>
          <w:tcPr>
            <w:tcW w:w="1880" w:type="dxa"/>
            <w:noWrap/>
            <w:hideMark/>
          </w:tcPr>
          <w:p w:rsidR="00D51A6E" w:rsidRPr="00D51A6E" w:rsidRDefault="00D51A6E" w:rsidP="00D51A6E">
            <w:pPr>
              <w:ind w:right="-72"/>
              <w:jc w:val="both"/>
              <w:rPr>
                <w:sz w:val="14"/>
                <w:szCs w:val="14"/>
              </w:rPr>
            </w:pPr>
            <w:r w:rsidRPr="00D51A6E">
              <w:rPr>
                <w:sz w:val="14"/>
                <w:szCs w:val="14"/>
              </w:rPr>
              <w:t>-223,8</w:t>
            </w:r>
          </w:p>
        </w:tc>
        <w:tc>
          <w:tcPr>
            <w:tcW w:w="1760" w:type="dxa"/>
            <w:noWrap/>
            <w:hideMark/>
          </w:tcPr>
          <w:p w:rsidR="00D51A6E" w:rsidRPr="00D51A6E" w:rsidRDefault="00D51A6E" w:rsidP="00D51A6E">
            <w:pPr>
              <w:ind w:right="-72"/>
              <w:jc w:val="both"/>
              <w:rPr>
                <w:sz w:val="14"/>
                <w:szCs w:val="14"/>
              </w:rPr>
            </w:pPr>
            <w:r w:rsidRPr="00D51A6E">
              <w:rPr>
                <w:sz w:val="14"/>
                <w:szCs w:val="14"/>
              </w:rPr>
              <w:t>122,0</w:t>
            </w:r>
          </w:p>
        </w:tc>
      </w:tr>
      <w:tr w:rsidR="00D51A6E" w:rsidRPr="00D51A6E" w:rsidTr="00D51A6E">
        <w:trPr>
          <w:trHeight w:val="2145"/>
        </w:trPr>
        <w:tc>
          <w:tcPr>
            <w:tcW w:w="3580" w:type="dxa"/>
            <w:hideMark/>
          </w:tcPr>
          <w:p w:rsidR="00D51A6E" w:rsidRPr="00D51A6E" w:rsidRDefault="00D51A6E" w:rsidP="00D51A6E">
            <w:pPr>
              <w:ind w:right="-427"/>
              <w:jc w:val="both"/>
              <w:rPr>
                <w:sz w:val="14"/>
                <w:szCs w:val="14"/>
              </w:rPr>
            </w:pPr>
            <w:r w:rsidRPr="00D51A6E">
              <w:rPr>
                <w:sz w:val="14"/>
                <w:szCs w:val="14"/>
              </w:rPr>
              <w:lastRenderedPageBreak/>
              <w:t>000 1 03 02262 01 0000 110</w:t>
            </w:r>
          </w:p>
        </w:tc>
        <w:tc>
          <w:tcPr>
            <w:tcW w:w="5240" w:type="dxa"/>
            <w:hideMark/>
          </w:tcPr>
          <w:p w:rsidR="00D51A6E" w:rsidRPr="00D51A6E" w:rsidRDefault="00D51A6E" w:rsidP="00D51A6E">
            <w:pPr>
              <w:ind w:right="-72"/>
              <w:jc w:val="both"/>
              <w:rPr>
                <w:sz w:val="14"/>
                <w:szCs w:val="14"/>
              </w:rPr>
            </w:pPr>
            <w:r w:rsidRPr="00D51A6E">
              <w:rPr>
                <w:sz w:val="14"/>
                <w:szCs w:val="1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3400" w:type="dxa"/>
            <w:noWrap/>
            <w:hideMark/>
          </w:tcPr>
          <w:p w:rsidR="00D51A6E" w:rsidRPr="00D51A6E" w:rsidRDefault="00D51A6E" w:rsidP="00D51A6E">
            <w:pPr>
              <w:ind w:right="-72"/>
              <w:jc w:val="both"/>
              <w:rPr>
                <w:sz w:val="14"/>
                <w:szCs w:val="14"/>
              </w:rPr>
            </w:pPr>
            <w:r w:rsidRPr="00D51A6E">
              <w:rPr>
                <w:sz w:val="14"/>
                <w:szCs w:val="14"/>
              </w:rPr>
              <w:t>-54,1</w:t>
            </w:r>
          </w:p>
        </w:tc>
        <w:tc>
          <w:tcPr>
            <w:tcW w:w="1880" w:type="dxa"/>
            <w:noWrap/>
            <w:hideMark/>
          </w:tcPr>
          <w:p w:rsidR="00D51A6E" w:rsidRPr="00D51A6E" w:rsidRDefault="00D51A6E" w:rsidP="00D51A6E">
            <w:pPr>
              <w:ind w:right="-72"/>
              <w:jc w:val="both"/>
              <w:rPr>
                <w:sz w:val="14"/>
                <w:szCs w:val="14"/>
              </w:rPr>
            </w:pPr>
            <w:r w:rsidRPr="00D51A6E">
              <w:rPr>
                <w:sz w:val="14"/>
                <w:szCs w:val="14"/>
              </w:rPr>
              <w:t>-65,9</w:t>
            </w:r>
          </w:p>
        </w:tc>
        <w:tc>
          <w:tcPr>
            <w:tcW w:w="1760" w:type="dxa"/>
            <w:noWrap/>
            <w:hideMark/>
          </w:tcPr>
          <w:p w:rsidR="00D51A6E" w:rsidRPr="00D51A6E" w:rsidRDefault="00D51A6E" w:rsidP="00D51A6E">
            <w:pPr>
              <w:ind w:right="-72"/>
              <w:jc w:val="both"/>
              <w:rPr>
                <w:sz w:val="14"/>
                <w:szCs w:val="14"/>
              </w:rPr>
            </w:pPr>
            <w:r w:rsidRPr="00D51A6E">
              <w:rPr>
                <w:sz w:val="14"/>
                <w:szCs w:val="14"/>
              </w:rPr>
              <w:t>121,8</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000 1 05 00000 00 0000 000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НАЛОГИ НА СОВОКУПНЫЙ ДОХОД</w:t>
            </w:r>
          </w:p>
        </w:tc>
        <w:tc>
          <w:tcPr>
            <w:tcW w:w="3400" w:type="dxa"/>
            <w:hideMark/>
          </w:tcPr>
          <w:p w:rsidR="00D51A6E" w:rsidRPr="00D51A6E" w:rsidRDefault="00D51A6E" w:rsidP="00D51A6E">
            <w:pPr>
              <w:ind w:right="-72"/>
              <w:jc w:val="both"/>
              <w:rPr>
                <w:b/>
                <w:bCs/>
                <w:sz w:val="14"/>
                <w:szCs w:val="14"/>
              </w:rPr>
            </w:pPr>
            <w:r w:rsidRPr="00D51A6E">
              <w:rPr>
                <w:b/>
                <w:bCs/>
                <w:sz w:val="14"/>
                <w:szCs w:val="14"/>
              </w:rPr>
              <w:t>37 660,1</w:t>
            </w:r>
          </w:p>
        </w:tc>
        <w:tc>
          <w:tcPr>
            <w:tcW w:w="1880" w:type="dxa"/>
            <w:hideMark/>
          </w:tcPr>
          <w:p w:rsidR="00D51A6E" w:rsidRPr="00D51A6E" w:rsidRDefault="00D51A6E" w:rsidP="00D51A6E">
            <w:pPr>
              <w:ind w:right="-72"/>
              <w:jc w:val="both"/>
              <w:rPr>
                <w:b/>
                <w:bCs/>
                <w:sz w:val="14"/>
                <w:szCs w:val="14"/>
              </w:rPr>
            </w:pPr>
            <w:r w:rsidRPr="00D51A6E">
              <w:rPr>
                <w:b/>
                <w:bCs/>
                <w:sz w:val="14"/>
                <w:szCs w:val="14"/>
              </w:rPr>
              <w:t>18 192,7</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48,3</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000 1 05 01000 00 0000 110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Налог, взимаемый в связи с применением упрощенной системы налогообложения</w:t>
            </w:r>
          </w:p>
        </w:tc>
        <w:tc>
          <w:tcPr>
            <w:tcW w:w="3400" w:type="dxa"/>
            <w:hideMark/>
          </w:tcPr>
          <w:p w:rsidR="00D51A6E" w:rsidRPr="00D51A6E" w:rsidRDefault="00D51A6E" w:rsidP="00D51A6E">
            <w:pPr>
              <w:ind w:right="-72"/>
              <w:jc w:val="both"/>
              <w:rPr>
                <w:b/>
                <w:bCs/>
                <w:sz w:val="14"/>
                <w:szCs w:val="14"/>
              </w:rPr>
            </w:pPr>
            <w:r w:rsidRPr="00D51A6E">
              <w:rPr>
                <w:b/>
                <w:bCs/>
                <w:sz w:val="14"/>
                <w:szCs w:val="14"/>
              </w:rPr>
              <w:t>32 505,1</w:t>
            </w:r>
          </w:p>
        </w:tc>
        <w:tc>
          <w:tcPr>
            <w:tcW w:w="1880" w:type="dxa"/>
            <w:hideMark/>
          </w:tcPr>
          <w:p w:rsidR="00D51A6E" w:rsidRPr="00D51A6E" w:rsidRDefault="00D51A6E" w:rsidP="00D51A6E">
            <w:pPr>
              <w:ind w:right="-72"/>
              <w:jc w:val="both"/>
              <w:rPr>
                <w:b/>
                <w:bCs/>
                <w:sz w:val="14"/>
                <w:szCs w:val="14"/>
              </w:rPr>
            </w:pPr>
            <w:r w:rsidRPr="00D51A6E">
              <w:rPr>
                <w:b/>
                <w:bCs/>
                <w:sz w:val="14"/>
                <w:szCs w:val="14"/>
              </w:rPr>
              <w:t>11 556,7</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35,6</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000 1 05 01010 01 0000 110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Налог, взимаемый с налогоплательщиков, выбравших в качестве объекта налогообложения доходы</w:t>
            </w:r>
          </w:p>
        </w:tc>
        <w:tc>
          <w:tcPr>
            <w:tcW w:w="3400" w:type="dxa"/>
            <w:hideMark/>
          </w:tcPr>
          <w:p w:rsidR="00D51A6E" w:rsidRPr="00D51A6E" w:rsidRDefault="00D51A6E" w:rsidP="00D51A6E">
            <w:pPr>
              <w:ind w:right="-72"/>
              <w:jc w:val="both"/>
              <w:rPr>
                <w:b/>
                <w:bCs/>
                <w:sz w:val="14"/>
                <w:szCs w:val="14"/>
              </w:rPr>
            </w:pPr>
            <w:r w:rsidRPr="00D51A6E">
              <w:rPr>
                <w:b/>
                <w:bCs/>
                <w:sz w:val="14"/>
                <w:szCs w:val="14"/>
              </w:rPr>
              <w:t>30 959,7</w:t>
            </w:r>
          </w:p>
        </w:tc>
        <w:tc>
          <w:tcPr>
            <w:tcW w:w="1880" w:type="dxa"/>
            <w:hideMark/>
          </w:tcPr>
          <w:p w:rsidR="00D51A6E" w:rsidRPr="00D51A6E" w:rsidRDefault="00D51A6E" w:rsidP="00D51A6E">
            <w:pPr>
              <w:ind w:right="-72"/>
              <w:jc w:val="both"/>
              <w:rPr>
                <w:b/>
                <w:bCs/>
                <w:sz w:val="14"/>
                <w:szCs w:val="14"/>
              </w:rPr>
            </w:pPr>
            <w:r w:rsidRPr="00D51A6E">
              <w:rPr>
                <w:b/>
                <w:bCs/>
                <w:sz w:val="14"/>
                <w:szCs w:val="14"/>
              </w:rPr>
              <w:t>7 819,8</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25,3</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000 1 05 01011 01 0000 110</w:t>
            </w:r>
          </w:p>
        </w:tc>
        <w:tc>
          <w:tcPr>
            <w:tcW w:w="5240" w:type="dxa"/>
            <w:hideMark/>
          </w:tcPr>
          <w:p w:rsidR="00D51A6E" w:rsidRPr="00D51A6E" w:rsidRDefault="00D51A6E" w:rsidP="00D51A6E">
            <w:pPr>
              <w:ind w:right="-72"/>
              <w:jc w:val="both"/>
              <w:rPr>
                <w:sz w:val="14"/>
                <w:szCs w:val="14"/>
              </w:rPr>
            </w:pPr>
            <w:r w:rsidRPr="00D51A6E">
              <w:rPr>
                <w:sz w:val="14"/>
                <w:szCs w:val="14"/>
              </w:rPr>
              <w:t>Налог, взимаемый с налогоплательщиков, выбравших в качестве объекта налогообложения  доходы</w:t>
            </w:r>
          </w:p>
        </w:tc>
        <w:tc>
          <w:tcPr>
            <w:tcW w:w="3400" w:type="dxa"/>
            <w:hideMark/>
          </w:tcPr>
          <w:p w:rsidR="00D51A6E" w:rsidRPr="00D51A6E" w:rsidRDefault="00D51A6E" w:rsidP="00D51A6E">
            <w:pPr>
              <w:ind w:right="-72"/>
              <w:jc w:val="both"/>
              <w:rPr>
                <w:sz w:val="14"/>
                <w:szCs w:val="14"/>
              </w:rPr>
            </w:pPr>
            <w:r w:rsidRPr="00D51A6E">
              <w:rPr>
                <w:sz w:val="14"/>
                <w:szCs w:val="14"/>
              </w:rPr>
              <w:t>30 959,7</w:t>
            </w:r>
          </w:p>
        </w:tc>
        <w:tc>
          <w:tcPr>
            <w:tcW w:w="1880" w:type="dxa"/>
            <w:noWrap/>
            <w:hideMark/>
          </w:tcPr>
          <w:p w:rsidR="00D51A6E" w:rsidRPr="00D51A6E" w:rsidRDefault="00D51A6E" w:rsidP="00D51A6E">
            <w:pPr>
              <w:ind w:right="-72"/>
              <w:jc w:val="both"/>
              <w:rPr>
                <w:sz w:val="14"/>
                <w:szCs w:val="14"/>
              </w:rPr>
            </w:pPr>
            <w:r w:rsidRPr="00D51A6E">
              <w:rPr>
                <w:sz w:val="14"/>
                <w:szCs w:val="14"/>
              </w:rPr>
              <w:t>7 819,8</w:t>
            </w:r>
          </w:p>
        </w:tc>
        <w:tc>
          <w:tcPr>
            <w:tcW w:w="1760" w:type="dxa"/>
            <w:noWrap/>
            <w:hideMark/>
          </w:tcPr>
          <w:p w:rsidR="00D51A6E" w:rsidRPr="00D51A6E" w:rsidRDefault="00D51A6E" w:rsidP="00D51A6E">
            <w:pPr>
              <w:ind w:right="-72"/>
              <w:jc w:val="both"/>
              <w:rPr>
                <w:sz w:val="14"/>
                <w:szCs w:val="14"/>
              </w:rPr>
            </w:pPr>
            <w:r w:rsidRPr="00D51A6E">
              <w:rPr>
                <w:sz w:val="14"/>
                <w:szCs w:val="14"/>
              </w:rPr>
              <w:t>25,3</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000 1 05 01020 01 0000 110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Налог, взимаемый с налогоплательщиков, выбравших в качестве объекта налогообложения доходы, уменьшенные на величину расходов</w:t>
            </w:r>
          </w:p>
        </w:tc>
        <w:tc>
          <w:tcPr>
            <w:tcW w:w="3400" w:type="dxa"/>
            <w:hideMark/>
          </w:tcPr>
          <w:p w:rsidR="00D51A6E" w:rsidRPr="00D51A6E" w:rsidRDefault="00D51A6E" w:rsidP="00D51A6E">
            <w:pPr>
              <w:ind w:right="-72"/>
              <w:jc w:val="both"/>
              <w:rPr>
                <w:b/>
                <w:bCs/>
                <w:sz w:val="14"/>
                <w:szCs w:val="14"/>
              </w:rPr>
            </w:pPr>
            <w:r w:rsidRPr="00D51A6E">
              <w:rPr>
                <w:b/>
                <w:bCs/>
                <w:sz w:val="14"/>
                <w:szCs w:val="14"/>
              </w:rPr>
              <w:t>1 545,4</w:t>
            </w:r>
          </w:p>
        </w:tc>
        <w:tc>
          <w:tcPr>
            <w:tcW w:w="1880" w:type="dxa"/>
            <w:hideMark/>
          </w:tcPr>
          <w:p w:rsidR="00D51A6E" w:rsidRPr="00D51A6E" w:rsidRDefault="00D51A6E" w:rsidP="00D51A6E">
            <w:pPr>
              <w:ind w:right="-72"/>
              <w:jc w:val="both"/>
              <w:rPr>
                <w:b/>
                <w:bCs/>
                <w:sz w:val="14"/>
                <w:szCs w:val="14"/>
              </w:rPr>
            </w:pPr>
            <w:r w:rsidRPr="00D51A6E">
              <w:rPr>
                <w:b/>
                <w:bCs/>
                <w:sz w:val="14"/>
                <w:szCs w:val="14"/>
              </w:rPr>
              <w:t>3 736,9</w:t>
            </w:r>
          </w:p>
        </w:tc>
        <w:tc>
          <w:tcPr>
            <w:tcW w:w="1760" w:type="dxa"/>
            <w:noWrap/>
            <w:hideMark/>
          </w:tcPr>
          <w:p w:rsidR="00D51A6E" w:rsidRPr="00D51A6E" w:rsidRDefault="00D51A6E" w:rsidP="00D51A6E">
            <w:pPr>
              <w:ind w:right="-72"/>
              <w:jc w:val="both"/>
              <w:rPr>
                <w:sz w:val="14"/>
                <w:szCs w:val="14"/>
              </w:rPr>
            </w:pPr>
            <w:r w:rsidRPr="00D51A6E">
              <w:rPr>
                <w:sz w:val="14"/>
                <w:szCs w:val="14"/>
              </w:rPr>
              <w:t>241,8</w:t>
            </w:r>
          </w:p>
        </w:tc>
      </w:tr>
      <w:tr w:rsidR="00D51A6E" w:rsidRPr="00D51A6E" w:rsidTr="00D51A6E">
        <w:trPr>
          <w:trHeight w:val="1320"/>
        </w:trPr>
        <w:tc>
          <w:tcPr>
            <w:tcW w:w="3580" w:type="dxa"/>
            <w:hideMark/>
          </w:tcPr>
          <w:p w:rsidR="00D51A6E" w:rsidRPr="00D51A6E" w:rsidRDefault="00D51A6E" w:rsidP="00D51A6E">
            <w:pPr>
              <w:ind w:right="-427"/>
              <w:jc w:val="both"/>
              <w:rPr>
                <w:sz w:val="14"/>
                <w:szCs w:val="14"/>
              </w:rPr>
            </w:pPr>
            <w:r w:rsidRPr="00D51A6E">
              <w:rPr>
                <w:sz w:val="14"/>
                <w:szCs w:val="14"/>
              </w:rPr>
              <w:t>000 1 05 01021 01 0000 110</w:t>
            </w:r>
          </w:p>
        </w:tc>
        <w:tc>
          <w:tcPr>
            <w:tcW w:w="5240" w:type="dxa"/>
            <w:hideMark/>
          </w:tcPr>
          <w:p w:rsidR="00D51A6E" w:rsidRPr="00D51A6E" w:rsidRDefault="00D51A6E" w:rsidP="00D51A6E">
            <w:pPr>
              <w:ind w:right="-72"/>
              <w:jc w:val="both"/>
              <w:rPr>
                <w:sz w:val="14"/>
                <w:szCs w:val="14"/>
              </w:rPr>
            </w:pPr>
            <w:r w:rsidRPr="00D51A6E">
              <w:rPr>
                <w:sz w:val="14"/>
                <w:szCs w:val="1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3400" w:type="dxa"/>
            <w:hideMark/>
          </w:tcPr>
          <w:p w:rsidR="00D51A6E" w:rsidRPr="00D51A6E" w:rsidRDefault="00D51A6E" w:rsidP="00D51A6E">
            <w:pPr>
              <w:ind w:right="-72"/>
              <w:jc w:val="both"/>
              <w:rPr>
                <w:sz w:val="14"/>
                <w:szCs w:val="14"/>
              </w:rPr>
            </w:pPr>
            <w:r w:rsidRPr="00D51A6E">
              <w:rPr>
                <w:sz w:val="14"/>
                <w:szCs w:val="14"/>
              </w:rPr>
              <w:t>1 545,4</w:t>
            </w:r>
          </w:p>
        </w:tc>
        <w:tc>
          <w:tcPr>
            <w:tcW w:w="1880" w:type="dxa"/>
            <w:noWrap/>
            <w:hideMark/>
          </w:tcPr>
          <w:p w:rsidR="00D51A6E" w:rsidRPr="00D51A6E" w:rsidRDefault="00D51A6E" w:rsidP="00D51A6E">
            <w:pPr>
              <w:ind w:right="-72"/>
              <w:jc w:val="both"/>
              <w:rPr>
                <w:sz w:val="14"/>
                <w:szCs w:val="14"/>
              </w:rPr>
            </w:pPr>
            <w:r w:rsidRPr="00D51A6E">
              <w:rPr>
                <w:sz w:val="14"/>
                <w:szCs w:val="14"/>
              </w:rPr>
              <w:t>3 736,9</w:t>
            </w:r>
          </w:p>
        </w:tc>
        <w:tc>
          <w:tcPr>
            <w:tcW w:w="1760" w:type="dxa"/>
            <w:noWrap/>
            <w:hideMark/>
          </w:tcPr>
          <w:p w:rsidR="00D51A6E" w:rsidRPr="00D51A6E" w:rsidRDefault="00D51A6E" w:rsidP="00D51A6E">
            <w:pPr>
              <w:ind w:right="-72"/>
              <w:jc w:val="both"/>
              <w:rPr>
                <w:sz w:val="14"/>
                <w:szCs w:val="14"/>
              </w:rPr>
            </w:pPr>
            <w:r w:rsidRPr="00D51A6E">
              <w:rPr>
                <w:sz w:val="14"/>
                <w:szCs w:val="14"/>
              </w:rPr>
              <w:t>241,8</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000 1 05 02000 02 0000 110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Единый налог на вмененный доход для отдельных видов деятельности</w:t>
            </w:r>
          </w:p>
        </w:tc>
        <w:tc>
          <w:tcPr>
            <w:tcW w:w="3400" w:type="dxa"/>
            <w:hideMark/>
          </w:tcPr>
          <w:p w:rsidR="00D51A6E" w:rsidRPr="00D51A6E" w:rsidRDefault="00D51A6E" w:rsidP="00D51A6E">
            <w:pPr>
              <w:ind w:right="-72"/>
              <w:jc w:val="both"/>
              <w:rPr>
                <w:b/>
                <w:bCs/>
                <w:sz w:val="14"/>
                <w:szCs w:val="14"/>
              </w:rPr>
            </w:pPr>
            <w:r w:rsidRPr="00D51A6E">
              <w:rPr>
                <w:b/>
                <w:bCs/>
                <w:sz w:val="14"/>
                <w:szCs w:val="14"/>
              </w:rPr>
              <w:t>2 500,0</w:t>
            </w:r>
          </w:p>
        </w:tc>
        <w:tc>
          <w:tcPr>
            <w:tcW w:w="1880" w:type="dxa"/>
            <w:hideMark/>
          </w:tcPr>
          <w:p w:rsidR="00D51A6E" w:rsidRPr="00D51A6E" w:rsidRDefault="00D51A6E" w:rsidP="00D51A6E">
            <w:pPr>
              <w:ind w:right="-72"/>
              <w:jc w:val="both"/>
              <w:rPr>
                <w:b/>
                <w:bCs/>
                <w:sz w:val="14"/>
                <w:szCs w:val="14"/>
              </w:rPr>
            </w:pPr>
            <w:r w:rsidRPr="00D51A6E">
              <w:rPr>
                <w:b/>
                <w:bCs/>
                <w:sz w:val="14"/>
                <w:szCs w:val="14"/>
              </w:rPr>
              <w:t>2 791,9</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111,7</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000 1 05 02010 02 0000 110</w:t>
            </w:r>
          </w:p>
        </w:tc>
        <w:tc>
          <w:tcPr>
            <w:tcW w:w="5240" w:type="dxa"/>
            <w:hideMark/>
          </w:tcPr>
          <w:p w:rsidR="00D51A6E" w:rsidRPr="00D51A6E" w:rsidRDefault="00D51A6E" w:rsidP="00D51A6E">
            <w:pPr>
              <w:ind w:right="-72"/>
              <w:jc w:val="both"/>
              <w:rPr>
                <w:sz w:val="14"/>
                <w:szCs w:val="14"/>
              </w:rPr>
            </w:pPr>
            <w:r w:rsidRPr="00D51A6E">
              <w:rPr>
                <w:sz w:val="14"/>
                <w:szCs w:val="14"/>
              </w:rPr>
              <w:t>Единый налог на вмененный доход для отдельных видов деятельности</w:t>
            </w:r>
          </w:p>
        </w:tc>
        <w:tc>
          <w:tcPr>
            <w:tcW w:w="3400" w:type="dxa"/>
            <w:hideMark/>
          </w:tcPr>
          <w:p w:rsidR="00D51A6E" w:rsidRPr="00D51A6E" w:rsidRDefault="00D51A6E" w:rsidP="00D51A6E">
            <w:pPr>
              <w:ind w:right="-72"/>
              <w:jc w:val="both"/>
              <w:rPr>
                <w:sz w:val="14"/>
                <w:szCs w:val="14"/>
              </w:rPr>
            </w:pPr>
            <w:r w:rsidRPr="00D51A6E">
              <w:rPr>
                <w:sz w:val="14"/>
                <w:szCs w:val="14"/>
              </w:rPr>
              <w:t>2 500,0</w:t>
            </w:r>
          </w:p>
        </w:tc>
        <w:tc>
          <w:tcPr>
            <w:tcW w:w="1880" w:type="dxa"/>
            <w:noWrap/>
            <w:hideMark/>
          </w:tcPr>
          <w:p w:rsidR="00D51A6E" w:rsidRPr="00D51A6E" w:rsidRDefault="00D51A6E" w:rsidP="00D51A6E">
            <w:pPr>
              <w:ind w:right="-72"/>
              <w:jc w:val="both"/>
              <w:rPr>
                <w:sz w:val="14"/>
                <w:szCs w:val="14"/>
              </w:rPr>
            </w:pPr>
            <w:r w:rsidRPr="00D51A6E">
              <w:rPr>
                <w:sz w:val="14"/>
                <w:szCs w:val="14"/>
              </w:rPr>
              <w:t>2 791,9</w:t>
            </w:r>
          </w:p>
        </w:tc>
        <w:tc>
          <w:tcPr>
            <w:tcW w:w="1760" w:type="dxa"/>
            <w:noWrap/>
            <w:hideMark/>
          </w:tcPr>
          <w:p w:rsidR="00D51A6E" w:rsidRPr="00D51A6E" w:rsidRDefault="00D51A6E" w:rsidP="00D51A6E">
            <w:pPr>
              <w:ind w:right="-72"/>
              <w:jc w:val="both"/>
              <w:rPr>
                <w:sz w:val="14"/>
                <w:szCs w:val="14"/>
              </w:rPr>
            </w:pPr>
            <w:r w:rsidRPr="00D51A6E">
              <w:rPr>
                <w:sz w:val="14"/>
                <w:szCs w:val="14"/>
              </w:rPr>
              <w:t>111,7</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000 1 05 03000 01 0000 110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Единый сельскохозяйственный налог</w:t>
            </w:r>
          </w:p>
        </w:tc>
        <w:tc>
          <w:tcPr>
            <w:tcW w:w="3400" w:type="dxa"/>
            <w:hideMark/>
          </w:tcPr>
          <w:p w:rsidR="00D51A6E" w:rsidRPr="00D51A6E" w:rsidRDefault="00D51A6E" w:rsidP="00D51A6E">
            <w:pPr>
              <w:ind w:right="-72"/>
              <w:jc w:val="both"/>
              <w:rPr>
                <w:b/>
                <w:bCs/>
                <w:sz w:val="14"/>
                <w:szCs w:val="14"/>
              </w:rPr>
            </w:pPr>
            <w:r w:rsidRPr="00D51A6E">
              <w:rPr>
                <w:b/>
                <w:bCs/>
                <w:sz w:val="14"/>
                <w:szCs w:val="14"/>
              </w:rPr>
              <w:t>409,2</w:t>
            </w:r>
          </w:p>
        </w:tc>
        <w:tc>
          <w:tcPr>
            <w:tcW w:w="1880" w:type="dxa"/>
            <w:hideMark/>
          </w:tcPr>
          <w:p w:rsidR="00D51A6E" w:rsidRPr="00D51A6E" w:rsidRDefault="00D51A6E" w:rsidP="00D51A6E">
            <w:pPr>
              <w:ind w:right="-72"/>
              <w:jc w:val="both"/>
              <w:rPr>
                <w:b/>
                <w:bCs/>
                <w:sz w:val="14"/>
                <w:szCs w:val="14"/>
              </w:rPr>
            </w:pPr>
            <w:r w:rsidRPr="00D51A6E">
              <w:rPr>
                <w:b/>
                <w:bCs/>
                <w:sz w:val="14"/>
                <w:szCs w:val="14"/>
              </w:rPr>
              <w:t>311,2</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76,1</w:t>
            </w:r>
          </w:p>
        </w:tc>
      </w:tr>
      <w:tr w:rsidR="00D51A6E" w:rsidRPr="00D51A6E" w:rsidTr="00D51A6E">
        <w:trPr>
          <w:trHeight w:val="264"/>
        </w:trPr>
        <w:tc>
          <w:tcPr>
            <w:tcW w:w="3580" w:type="dxa"/>
            <w:hideMark/>
          </w:tcPr>
          <w:p w:rsidR="00D51A6E" w:rsidRPr="00D51A6E" w:rsidRDefault="00D51A6E" w:rsidP="00D51A6E">
            <w:pPr>
              <w:ind w:right="-427"/>
              <w:jc w:val="both"/>
              <w:rPr>
                <w:sz w:val="14"/>
                <w:szCs w:val="14"/>
              </w:rPr>
            </w:pPr>
            <w:r w:rsidRPr="00D51A6E">
              <w:rPr>
                <w:sz w:val="14"/>
                <w:szCs w:val="14"/>
              </w:rPr>
              <w:t>000 1 05 03010 01 0000 110</w:t>
            </w:r>
          </w:p>
        </w:tc>
        <w:tc>
          <w:tcPr>
            <w:tcW w:w="5240" w:type="dxa"/>
            <w:hideMark/>
          </w:tcPr>
          <w:p w:rsidR="00D51A6E" w:rsidRPr="00D51A6E" w:rsidRDefault="00D51A6E" w:rsidP="00D51A6E">
            <w:pPr>
              <w:ind w:right="-72"/>
              <w:jc w:val="both"/>
              <w:rPr>
                <w:sz w:val="14"/>
                <w:szCs w:val="14"/>
              </w:rPr>
            </w:pPr>
            <w:r w:rsidRPr="00D51A6E">
              <w:rPr>
                <w:sz w:val="14"/>
                <w:szCs w:val="14"/>
              </w:rPr>
              <w:t>Единый сельскохозяйственный налог</w:t>
            </w:r>
          </w:p>
        </w:tc>
        <w:tc>
          <w:tcPr>
            <w:tcW w:w="3400" w:type="dxa"/>
            <w:hideMark/>
          </w:tcPr>
          <w:p w:rsidR="00D51A6E" w:rsidRPr="00D51A6E" w:rsidRDefault="00D51A6E" w:rsidP="00D51A6E">
            <w:pPr>
              <w:ind w:right="-72"/>
              <w:jc w:val="both"/>
              <w:rPr>
                <w:sz w:val="14"/>
                <w:szCs w:val="14"/>
              </w:rPr>
            </w:pPr>
            <w:r w:rsidRPr="00D51A6E">
              <w:rPr>
                <w:sz w:val="14"/>
                <w:szCs w:val="14"/>
              </w:rPr>
              <w:t>409,2</w:t>
            </w:r>
          </w:p>
        </w:tc>
        <w:tc>
          <w:tcPr>
            <w:tcW w:w="1880" w:type="dxa"/>
            <w:noWrap/>
            <w:hideMark/>
          </w:tcPr>
          <w:p w:rsidR="00D51A6E" w:rsidRPr="00D51A6E" w:rsidRDefault="00D51A6E" w:rsidP="00D51A6E">
            <w:pPr>
              <w:ind w:right="-72"/>
              <w:jc w:val="both"/>
              <w:rPr>
                <w:sz w:val="14"/>
                <w:szCs w:val="14"/>
              </w:rPr>
            </w:pPr>
            <w:r w:rsidRPr="00D51A6E">
              <w:rPr>
                <w:sz w:val="14"/>
                <w:szCs w:val="14"/>
              </w:rPr>
              <w:t>311,2</w:t>
            </w:r>
          </w:p>
        </w:tc>
        <w:tc>
          <w:tcPr>
            <w:tcW w:w="1760" w:type="dxa"/>
            <w:noWrap/>
            <w:hideMark/>
          </w:tcPr>
          <w:p w:rsidR="00D51A6E" w:rsidRPr="00D51A6E" w:rsidRDefault="00D51A6E" w:rsidP="00D51A6E">
            <w:pPr>
              <w:ind w:right="-72"/>
              <w:jc w:val="both"/>
              <w:rPr>
                <w:sz w:val="14"/>
                <w:szCs w:val="14"/>
              </w:rPr>
            </w:pPr>
            <w:r w:rsidRPr="00D51A6E">
              <w:rPr>
                <w:sz w:val="14"/>
                <w:szCs w:val="14"/>
              </w:rPr>
              <w:t>76,1</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000 1 05 04000 02 0000 110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Налог, взимаемый в связи с применением патентной системы налогообложения</w:t>
            </w:r>
          </w:p>
        </w:tc>
        <w:tc>
          <w:tcPr>
            <w:tcW w:w="3400" w:type="dxa"/>
            <w:hideMark/>
          </w:tcPr>
          <w:p w:rsidR="00D51A6E" w:rsidRPr="00D51A6E" w:rsidRDefault="00D51A6E" w:rsidP="00D51A6E">
            <w:pPr>
              <w:ind w:right="-72"/>
              <w:jc w:val="both"/>
              <w:rPr>
                <w:b/>
                <w:bCs/>
                <w:sz w:val="14"/>
                <w:szCs w:val="14"/>
              </w:rPr>
            </w:pPr>
            <w:r w:rsidRPr="00D51A6E">
              <w:rPr>
                <w:b/>
                <w:bCs/>
                <w:sz w:val="14"/>
                <w:szCs w:val="14"/>
              </w:rPr>
              <w:t>2 245,8</w:t>
            </w:r>
          </w:p>
        </w:tc>
        <w:tc>
          <w:tcPr>
            <w:tcW w:w="1880" w:type="dxa"/>
            <w:hideMark/>
          </w:tcPr>
          <w:p w:rsidR="00D51A6E" w:rsidRPr="00D51A6E" w:rsidRDefault="00D51A6E" w:rsidP="00D51A6E">
            <w:pPr>
              <w:ind w:right="-72"/>
              <w:jc w:val="both"/>
              <w:rPr>
                <w:b/>
                <w:bCs/>
                <w:sz w:val="14"/>
                <w:szCs w:val="14"/>
              </w:rPr>
            </w:pPr>
            <w:r w:rsidRPr="00D51A6E">
              <w:rPr>
                <w:b/>
                <w:bCs/>
                <w:sz w:val="14"/>
                <w:szCs w:val="14"/>
              </w:rPr>
              <w:t>3 532,9</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157,3</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000 1 05 04020 02 0000 110</w:t>
            </w:r>
          </w:p>
        </w:tc>
        <w:tc>
          <w:tcPr>
            <w:tcW w:w="5240" w:type="dxa"/>
            <w:hideMark/>
          </w:tcPr>
          <w:p w:rsidR="00D51A6E" w:rsidRPr="00D51A6E" w:rsidRDefault="00D51A6E" w:rsidP="00D51A6E">
            <w:pPr>
              <w:ind w:right="-72"/>
              <w:jc w:val="both"/>
              <w:rPr>
                <w:sz w:val="14"/>
                <w:szCs w:val="14"/>
              </w:rPr>
            </w:pPr>
            <w:r w:rsidRPr="00D51A6E">
              <w:rPr>
                <w:sz w:val="14"/>
                <w:szCs w:val="14"/>
              </w:rPr>
              <w:t>Налог, взимаемый в связи с применением патентной системы налогообложения, зачисляемый в бюджеты муниципальных районов</w:t>
            </w:r>
          </w:p>
        </w:tc>
        <w:tc>
          <w:tcPr>
            <w:tcW w:w="3400" w:type="dxa"/>
            <w:hideMark/>
          </w:tcPr>
          <w:p w:rsidR="00D51A6E" w:rsidRPr="00D51A6E" w:rsidRDefault="00D51A6E" w:rsidP="00D51A6E">
            <w:pPr>
              <w:ind w:right="-72"/>
              <w:jc w:val="both"/>
              <w:rPr>
                <w:sz w:val="14"/>
                <w:szCs w:val="14"/>
              </w:rPr>
            </w:pPr>
            <w:r w:rsidRPr="00D51A6E">
              <w:rPr>
                <w:sz w:val="14"/>
                <w:szCs w:val="14"/>
              </w:rPr>
              <w:t>2 245,8</w:t>
            </w:r>
          </w:p>
        </w:tc>
        <w:tc>
          <w:tcPr>
            <w:tcW w:w="1880" w:type="dxa"/>
            <w:noWrap/>
            <w:hideMark/>
          </w:tcPr>
          <w:p w:rsidR="00D51A6E" w:rsidRPr="00D51A6E" w:rsidRDefault="00D51A6E" w:rsidP="00D51A6E">
            <w:pPr>
              <w:ind w:right="-72"/>
              <w:jc w:val="both"/>
              <w:rPr>
                <w:sz w:val="14"/>
                <w:szCs w:val="14"/>
              </w:rPr>
            </w:pPr>
            <w:r w:rsidRPr="00D51A6E">
              <w:rPr>
                <w:sz w:val="14"/>
                <w:szCs w:val="14"/>
              </w:rPr>
              <w:t>3 532,9</w:t>
            </w:r>
          </w:p>
        </w:tc>
        <w:tc>
          <w:tcPr>
            <w:tcW w:w="1760" w:type="dxa"/>
            <w:noWrap/>
            <w:hideMark/>
          </w:tcPr>
          <w:p w:rsidR="00D51A6E" w:rsidRPr="00D51A6E" w:rsidRDefault="00D51A6E" w:rsidP="00D51A6E">
            <w:pPr>
              <w:ind w:right="-72"/>
              <w:jc w:val="both"/>
              <w:rPr>
                <w:sz w:val="14"/>
                <w:szCs w:val="14"/>
              </w:rPr>
            </w:pPr>
            <w:r w:rsidRPr="00D51A6E">
              <w:rPr>
                <w:sz w:val="14"/>
                <w:szCs w:val="14"/>
              </w:rPr>
              <w:t>157,3</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000 1 06 00000 00 0000 000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НАЛОГИ НА ИМУЩЕСТВО</w:t>
            </w:r>
          </w:p>
        </w:tc>
        <w:tc>
          <w:tcPr>
            <w:tcW w:w="3400" w:type="dxa"/>
            <w:hideMark/>
          </w:tcPr>
          <w:p w:rsidR="00D51A6E" w:rsidRPr="00D51A6E" w:rsidRDefault="00D51A6E" w:rsidP="00D51A6E">
            <w:pPr>
              <w:ind w:right="-72"/>
              <w:jc w:val="both"/>
              <w:rPr>
                <w:b/>
                <w:bCs/>
                <w:sz w:val="14"/>
                <w:szCs w:val="14"/>
              </w:rPr>
            </w:pPr>
            <w:r w:rsidRPr="00D51A6E">
              <w:rPr>
                <w:b/>
                <w:bCs/>
                <w:sz w:val="14"/>
                <w:szCs w:val="14"/>
              </w:rPr>
              <w:t>34,8</w:t>
            </w:r>
          </w:p>
        </w:tc>
        <w:tc>
          <w:tcPr>
            <w:tcW w:w="1880" w:type="dxa"/>
            <w:hideMark/>
          </w:tcPr>
          <w:p w:rsidR="00D51A6E" w:rsidRPr="00D51A6E" w:rsidRDefault="00D51A6E" w:rsidP="00D51A6E">
            <w:pPr>
              <w:ind w:right="-72"/>
              <w:jc w:val="both"/>
              <w:rPr>
                <w:b/>
                <w:bCs/>
                <w:sz w:val="14"/>
                <w:szCs w:val="14"/>
              </w:rPr>
            </w:pPr>
            <w:r w:rsidRPr="00D51A6E">
              <w:rPr>
                <w:b/>
                <w:bCs/>
                <w:sz w:val="14"/>
                <w:szCs w:val="14"/>
              </w:rPr>
              <w:t>473,4</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1360,3</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000 1 06 06000 00 0000 110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Земельный налог</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34,8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473,4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1360,3</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000 1 06 06030 00 0000 110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 xml:space="preserve"> Земельный налог с организаций</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34,8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473,4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1360,3</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000 1 06 06033 05 0000 110</w:t>
            </w:r>
          </w:p>
        </w:tc>
        <w:tc>
          <w:tcPr>
            <w:tcW w:w="5240" w:type="dxa"/>
            <w:hideMark/>
          </w:tcPr>
          <w:p w:rsidR="00D51A6E" w:rsidRPr="00D51A6E" w:rsidRDefault="00D51A6E" w:rsidP="00D51A6E">
            <w:pPr>
              <w:ind w:right="-72"/>
              <w:jc w:val="both"/>
              <w:rPr>
                <w:sz w:val="14"/>
                <w:szCs w:val="14"/>
              </w:rPr>
            </w:pPr>
            <w:r w:rsidRPr="00D51A6E">
              <w:rPr>
                <w:sz w:val="14"/>
                <w:szCs w:val="14"/>
              </w:rPr>
              <w:t>Земельный налог с организаций, обладающих земельным участком, расположенным в границах межселенных территорий</w:t>
            </w:r>
          </w:p>
        </w:tc>
        <w:tc>
          <w:tcPr>
            <w:tcW w:w="3400" w:type="dxa"/>
            <w:hideMark/>
          </w:tcPr>
          <w:p w:rsidR="00D51A6E" w:rsidRPr="00D51A6E" w:rsidRDefault="00D51A6E" w:rsidP="00D51A6E">
            <w:pPr>
              <w:ind w:right="-72"/>
              <w:jc w:val="both"/>
              <w:rPr>
                <w:sz w:val="14"/>
                <w:szCs w:val="14"/>
              </w:rPr>
            </w:pPr>
            <w:r w:rsidRPr="00D51A6E">
              <w:rPr>
                <w:sz w:val="14"/>
                <w:szCs w:val="14"/>
              </w:rPr>
              <w:t xml:space="preserve">34,8  </w:t>
            </w:r>
          </w:p>
        </w:tc>
        <w:tc>
          <w:tcPr>
            <w:tcW w:w="1880" w:type="dxa"/>
            <w:noWrap/>
            <w:hideMark/>
          </w:tcPr>
          <w:p w:rsidR="00D51A6E" w:rsidRPr="00D51A6E" w:rsidRDefault="00D51A6E" w:rsidP="00D51A6E">
            <w:pPr>
              <w:ind w:right="-72"/>
              <w:jc w:val="both"/>
              <w:rPr>
                <w:sz w:val="14"/>
                <w:szCs w:val="14"/>
              </w:rPr>
            </w:pPr>
            <w:r w:rsidRPr="00D51A6E">
              <w:rPr>
                <w:sz w:val="14"/>
                <w:szCs w:val="14"/>
              </w:rPr>
              <w:t>473,4</w:t>
            </w:r>
          </w:p>
        </w:tc>
        <w:tc>
          <w:tcPr>
            <w:tcW w:w="1760" w:type="dxa"/>
            <w:noWrap/>
            <w:hideMark/>
          </w:tcPr>
          <w:p w:rsidR="00D51A6E" w:rsidRPr="00D51A6E" w:rsidRDefault="00D51A6E" w:rsidP="00D51A6E">
            <w:pPr>
              <w:ind w:right="-72"/>
              <w:jc w:val="both"/>
              <w:rPr>
                <w:sz w:val="14"/>
                <w:szCs w:val="14"/>
              </w:rPr>
            </w:pPr>
            <w:r w:rsidRPr="00D51A6E">
              <w:rPr>
                <w:sz w:val="14"/>
                <w:szCs w:val="14"/>
              </w:rPr>
              <w:t>1360,3</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000 1 08 00000 00 0000 000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ГОСУДАРСТВЕННАЯ ПОШЛИНА</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783,8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1 362,5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173,8</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000 1 08 03000 01 0000 110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Государственная пошлина по делам, рассматриваемым в судах общей юрисдикции, мировыми судьями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783,8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1 362,5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173,8</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000 1 08 03010 01 0000 110</w:t>
            </w:r>
          </w:p>
        </w:tc>
        <w:tc>
          <w:tcPr>
            <w:tcW w:w="5240" w:type="dxa"/>
            <w:hideMark/>
          </w:tcPr>
          <w:p w:rsidR="00D51A6E" w:rsidRPr="00D51A6E" w:rsidRDefault="00D51A6E" w:rsidP="00D51A6E">
            <w:pPr>
              <w:ind w:right="-72"/>
              <w:jc w:val="both"/>
              <w:rPr>
                <w:sz w:val="14"/>
                <w:szCs w:val="14"/>
              </w:rPr>
            </w:pPr>
            <w:r w:rsidRPr="00D51A6E">
              <w:rPr>
                <w:sz w:val="14"/>
                <w:szCs w:val="1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3400" w:type="dxa"/>
            <w:hideMark/>
          </w:tcPr>
          <w:p w:rsidR="00D51A6E" w:rsidRPr="00D51A6E" w:rsidRDefault="00D51A6E" w:rsidP="00D51A6E">
            <w:pPr>
              <w:ind w:right="-72"/>
              <w:jc w:val="both"/>
              <w:rPr>
                <w:sz w:val="14"/>
                <w:szCs w:val="14"/>
              </w:rPr>
            </w:pPr>
            <w:r w:rsidRPr="00D51A6E">
              <w:rPr>
                <w:sz w:val="14"/>
                <w:szCs w:val="14"/>
              </w:rPr>
              <w:t xml:space="preserve">783,8  </w:t>
            </w:r>
          </w:p>
        </w:tc>
        <w:tc>
          <w:tcPr>
            <w:tcW w:w="1880" w:type="dxa"/>
            <w:noWrap/>
            <w:hideMark/>
          </w:tcPr>
          <w:p w:rsidR="00D51A6E" w:rsidRPr="00D51A6E" w:rsidRDefault="00D51A6E" w:rsidP="00D51A6E">
            <w:pPr>
              <w:ind w:right="-72"/>
              <w:jc w:val="both"/>
              <w:rPr>
                <w:sz w:val="14"/>
                <w:szCs w:val="14"/>
              </w:rPr>
            </w:pPr>
            <w:r w:rsidRPr="00D51A6E">
              <w:rPr>
                <w:sz w:val="14"/>
                <w:szCs w:val="14"/>
              </w:rPr>
              <w:t>1 362,5</w:t>
            </w:r>
          </w:p>
        </w:tc>
        <w:tc>
          <w:tcPr>
            <w:tcW w:w="1760" w:type="dxa"/>
            <w:noWrap/>
            <w:hideMark/>
          </w:tcPr>
          <w:p w:rsidR="00D51A6E" w:rsidRPr="00D51A6E" w:rsidRDefault="00D51A6E" w:rsidP="00D51A6E">
            <w:pPr>
              <w:ind w:right="-72"/>
              <w:jc w:val="both"/>
              <w:rPr>
                <w:sz w:val="14"/>
                <w:szCs w:val="14"/>
              </w:rPr>
            </w:pPr>
            <w:r w:rsidRPr="00D51A6E">
              <w:rPr>
                <w:sz w:val="14"/>
                <w:szCs w:val="14"/>
              </w:rPr>
              <w:t>173,8</w:t>
            </w:r>
          </w:p>
        </w:tc>
      </w:tr>
      <w:tr w:rsidR="00D51A6E" w:rsidRPr="00D51A6E" w:rsidTr="00D51A6E">
        <w:trPr>
          <w:trHeight w:val="1056"/>
        </w:trPr>
        <w:tc>
          <w:tcPr>
            <w:tcW w:w="3580" w:type="dxa"/>
            <w:hideMark/>
          </w:tcPr>
          <w:p w:rsidR="00D51A6E" w:rsidRPr="00D51A6E" w:rsidRDefault="00D51A6E" w:rsidP="00D51A6E">
            <w:pPr>
              <w:ind w:right="-427"/>
              <w:jc w:val="both"/>
              <w:rPr>
                <w:b/>
                <w:bCs/>
                <w:sz w:val="14"/>
                <w:szCs w:val="14"/>
              </w:rPr>
            </w:pPr>
            <w:r w:rsidRPr="00D51A6E">
              <w:rPr>
                <w:b/>
                <w:bCs/>
                <w:sz w:val="14"/>
                <w:szCs w:val="14"/>
              </w:rPr>
              <w:t>000 1 09 00000 00 0000 000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ЗАДОЛЖЕННОСТЬ И ПЕРЕРАСЧЕТЫ ПО ОТМЕНЕННЫМ НАЛОГАМ, СБОРАМ И ИНЫМ ОБЯЗАТЕЛЬНЫМ ПЛАТЕЖАМ</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12,9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000 1 09 04000 00 0000 110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Налоги на имущество</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-0,3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lastRenderedPageBreak/>
              <w:t>000 1 09 04050 00 0000 110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Земельный налог (по обязательствам, возникшим до 1 января 2006 года)</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-0,3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000 1 09 04053 05 0000 110</w:t>
            </w:r>
          </w:p>
        </w:tc>
        <w:tc>
          <w:tcPr>
            <w:tcW w:w="5240" w:type="dxa"/>
            <w:hideMark/>
          </w:tcPr>
          <w:p w:rsidR="00D51A6E" w:rsidRPr="00D51A6E" w:rsidRDefault="00D51A6E" w:rsidP="00D51A6E">
            <w:pPr>
              <w:ind w:right="-72"/>
              <w:jc w:val="both"/>
              <w:rPr>
                <w:sz w:val="14"/>
                <w:szCs w:val="14"/>
              </w:rPr>
            </w:pPr>
            <w:r w:rsidRPr="00D51A6E">
              <w:rPr>
                <w:sz w:val="14"/>
                <w:szCs w:val="14"/>
              </w:rPr>
              <w:t>Земельный налог (по обязательствам, возникшим до 1 января 2006 года), мобилизуемый на межселенных территориях</w:t>
            </w:r>
          </w:p>
        </w:tc>
        <w:tc>
          <w:tcPr>
            <w:tcW w:w="3400" w:type="dxa"/>
            <w:hideMark/>
          </w:tcPr>
          <w:p w:rsidR="00D51A6E" w:rsidRPr="00D51A6E" w:rsidRDefault="00D51A6E" w:rsidP="00D51A6E">
            <w:pPr>
              <w:ind w:right="-72"/>
              <w:jc w:val="both"/>
              <w:rPr>
                <w:sz w:val="14"/>
                <w:szCs w:val="14"/>
              </w:rPr>
            </w:pPr>
            <w:r w:rsidRPr="00D51A6E">
              <w:rPr>
                <w:sz w:val="14"/>
                <w:szCs w:val="14"/>
              </w:rPr>
              <w:t xml:space="preserve">0,0  </w:t>
            </w:r>
          </w:p>
        </w:tc>
        <w:tc>
          <w:tcPr>
            <w:tcW w:w="1880" w:type="dxa"/>
            <w:noWrap/>
            <w:hideMark/>
          </w:tcPr>
          <w:p w:rsidR="00D51A6E" w:rsidRPr="00D51A6E" w:rsidRDefault="00D51A6E" w:rsidP="00D51A6E">
            <w:pPr>
              <w:ind w:right="-72"/>
              <w:jc w:val="both"/>
              <w:rPr>
                <w:sz w:val="14"/>
                <w:szCs w:val="14"/>
              </w:rPr>
            </w:pPr>
            <w:r w:rsidRPr="00D51A6E">
              <w:rPr>
                <w:sz w:val="14"/>
                <w:szCs w:val="14"/>
              </w:rPr>
              <w:t>-0,3</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1056"/>
        </w:trPr>
        <w:tc>
          <w:tcPr>
            <w:tcW w:w="3580" w:type="dxa"/>
            <w:hideMark/>
          </w:tcPr>
          <w:p w:rsidR="00D51A6E" w:rsidRPr="00D51A6E" w:rsidRDefault="00D51A6E" w:rsidP="00D51A6E">
            <w:pPr>
              <w:ind w:right="-427"/>
              <w:jc w:val="both"/>
              <w:rPr>
                <w:b/>
                <w:bCs/>
                <w:sz w:val="14"/>
                <w:szCs w:val="14"/>
              </w:rPr>
            </w:pPr>
            <w:r w:rsidRPr="00D51A6E">
              <w:rPr>
                <w:b/>
                <w:bCs/>
                <w:sz w:val="14"/>
                <w:szCs w:val="14"/>
              </w:rPr>
              <w:t xml:space="preserve"> 000 1 09 11000 02 0000 110</w:t>
            </w:r>
          </w:p>
        </w:tc>
        <w:tc>
          <w:tcPr>
            <w:tcW w:w="5240" w:type="dxa"/>
            <w:hideMark/>
          </w:tcPr>
          <w:p w:rsidR="00D51A6E" w:rsidRPr="00D51A6E" w:rsidRDefault="00D51A6E" w:rsidP="00D51A6E">
            <w:pPr>
              <w:ind w:right="-72"/>
              <w:jc w:val="both"/>
              <w:rPr>
                <w:b/>
                <w:bCs/>
                <w:sz w:val="14"/>
                <w:szCs w:val="14"/>
              </w:rPr>
            </w:pPr>
            <w:r w:rsidRPr="00D51A6E">
              <w:rPr>
                <w:b/>
                <w:bCs/>
                <w:sz w:val="14"/>
                <w:szCs w:val="14"/>
              </w:rPr>
              <w:t xml:space="preserve"> Налог, взимаемый в виде стоимости патента  в  связи  с  применением упрощенной  системы налогообложения</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13,2</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000 1 09 11010 02 0000 110</w:t>
            </w:r>
          </w:p>
        </w:tc>
        <w:tc>
          <w:tcPr>
            <w:tcW w:w="5240" w:type="dxa"/>
            <w:hideMark/>
          </w:tcPr>
          <w:p w:rsidR="00D51A6E" w:rsidRPr="00D51A6E" w:rsidRDefault="00D51A6E" w:rsidP="00D51A6E">
            <w:pPr>
              <w:ind w:right="-72"/>
              <w:jc w:val="both"/>
              <w:rPr>
                <w:sz w:val="14"/>
                <w:szCs w:val="14"/>
              </w:rPr>
            </w:pPr>
            <w:r w:rsidRPr="00D51A6E">
              <w:rPr>
                <w:sz w:val="14"/>
                <w:szCs w:val="14"/>
              </w:rPr>
              <w:t>Налог, взимаемый в виде стоимости патента в связи с применением упрощенной системы налогообложения</w:t>
            </w:r>
          </w:p>
        </w:tc>
        <w:tc>
          <w:tcPr>
            <w:tcW w:w="3400" w:type="dxa"/>
            <w:hideMark/>
          </w:tcPr>
          <w:p w:rsidR="00D51A6E" w:rsidRPr="00D51A6E" w:rsidRDefault="00D51A6E" w:rsidP="00D51A6E">
            <w:pPr>
              <w:ind w:right="-72"/>
              <w:jc w:val="both"/>
              <w:rPr>
                <w:sz w:val="14"/>
                <w:szCs w:val="14"/>
              </w:rPr>
            </w:pPr>
            <w:r w:rsidRPr="00D51A6E">
              <w:rPr>
                <w:sz w:val="14"/>
                <w:szCs w:val="14"/>
              </w:rPr>
              <w:t xml:space="preserve">0,0  </w:t>
            </w:r>
          </w:p>
        </w:tc>
        <w:tc>
          <w:tcPr>
            <w:tcW w:w="1880" w:type="dxa"/>
            <w:noWrap/>
            <w:hideMark/>
          </w:tcPr>
          <w:p w:rsidR="00D51A6E" w:rsidRPr="00D51A6E" w:rsidRDefault="00D51A6E" w:rsidP="00D51A6E">
            <w:pPr>
              <w:ind w:right="-72"/>
              <w:jc w:val="both"/>
              <w:rPr>
                <w:sz w:val="14"/>
                <w:szCs w:val="14"/>
              </w:rPr>
            </w:pPr>
            <w:r w:rsidRPr="00D51A6E">
              <w:rPr>
                <w:sz w:val="14"/>
                <w:szCs w:val="14"/>
              </w:rPr>
              <w:t>13,2</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 </w:t>
            </w:r>
          </w:p>
        </w:tc>
        <w:tc>
          <w:tcPr>
            <w:tcW w:w="5240" w:type="dxa"/>
            <w:hideMark/>
          </w:tcPr>
          <w:p w:rsidR="00D51A6E" w:rsidRPr="00D51A6E" w:rsidRDefault="00D51A6E" w:rsidP="00D51A6E">
            <w:pPr>
              <w:ind w:right="-72"/>
              <w:jc w:val="both"/>
              <w:rPr>
                <w:b/>
                <w:bCs/>
                <w:sz w:val="14"/>
                <w:szCs w:val="14"/>
              </w:rPr>
            </w:pPr>
            <w:r w:rsidRPr="00D51A6E">
              <w:rPr>
                <w:b/>
                <w:bCs/>
                <w:sz w:val="14"/>
                <w:szCs w:val="14"/>
              </w:rPr>
              <w:t>НЕНАЛОГОВЫЕ ДОХОДЫ</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38 371,2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43 480,9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113,3</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000 1 11 00000 00 0000 000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ИСПОЛЬЗОВАНИЯ ИМУЩЕСТВА, НАХОДЯЩЕГОСЯ В ГОСУДАРСТВЕННОЙ И МУНИЦИПАЛЬНОЙ СОБСТВЕННОСТИ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20 819,5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22 817,1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109,6</w:t>
            </w:r>
          </w:p>
        </w:tc>
      </w:tr>
      <w:tr w:rsidR="00D51A6E" w:rsidRPr="00D51A6E" w:rsidTr="00D51A6E">
        <w:trPr>
          <w:trHeight w:val="1848"/>
        </w:trPr>
        <w:tc>
          <w:tcPr>
            <w:tcW w:w="3580" w:type="dxa"/>
            <w:hideMark/>
          </w:tcPr>
          <w:p w:rsidR="00D51A6E" w:rsidRPr="00D51A6E" w:rsidRDefault="00D51A6E" w:rsidP="00D51A6E">
            <w:pPr>
              <w:ind w:right="-427"/>
              <w:jc w:val="both"/>
              <w:rPr>
                <w:b/>
                <w:bCs/>
                <w:sz w:val="14"/>
                <w:szCs w:val="14"/>
              </w:rPr>
            </w:pPr>
            <w:r w:rsidRPr="00D51A6E">
              <w:rPr>
                <w:b/>
                <w:bCs/>
                <w:sz w:val="14"/>
                <w:szCs w:val="14"/>
              </w:rPr>
              <w:t>000 1 11 05000 00 0000 120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2 419,5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4 182,6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172,9</w:t>
            </w:r>
          </w:p>
        </w:tc>
      </w:tr>
      <w:tr w:rsidR="00D51A6E" w:rsidRPr="00D51A6E" w:rsidTr="00D51A6E">
        <w:trPr>
          <w:trHeight w:val="1320"/>
        </w:trPr>
        <w:tc>
          <w:tcPr>
            <w:tcW w:w="3580" w:type="dxa"/>
            <w:hideMark/>
          </w:tcPr>
          <w:p w:rsidR="00D51A6E" w:rsidRPr="00D51A6E" w:rsidRDefault="00D51A6E" w:rsidP="00D51A6E">
            <w:pPr>
              <w:ind w:right="-427"/>
              <w:jc w:val="both"/>
              <w:rPr>
                <w:b/>
                <w:bCs/>
                <w:sz w:val="14"/>
                <w:szCs w:val="14"/>
              </w:rPr>
            </w:pPr>
            <w:r w:rsidRPr="00D51A6E">
              <w:rPr>
                <w:b/>
                <w:bCs/>
                <w:sz w:val="14"/>
                <w:szCs w:val="14"/>
              </w:rPr>
              <w:t>000 1 11 05010 00 0000 120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2 419,5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4 182,6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172,9</w:t>
            </w:r>
          </w:p>
        </w:tc>
      </w:tr>
      <w:tr w:rsidR="00D51A6E" w:rsidRPr="00D51A6E" w:rsidTr="00D51A6E">
        <w:trPr>
          <w:trHeight w:val="1605"/>
        </w:trPr>
        <w:tc>
          <w:tcPr>
            <w:tcW w:w="3580" w:type="dxa"/>
            <w:hideMark/>
          </w:tcPr>
          <w:p w:rsidR="00D51A6E" w:rsidRPr="00D51A6E" w:rsidRDefault="00D51A6E" w:rsidP="00D51A6E">
            <w:pPr>
              <w:ind w:right="-427"/>
              <w:jc w:val="both"/>
              <w:rPr>
                <w:sz w:val="14"/>
                <w:szCs w:val="14"/>
              </w:rPr>
            </w:pPr>
            <w:r w:rsidRPr="00D51A6E">
              <w:rPr>
                <w:sz w:val="14"/>
                <w:szCs w:val="14"/>
              </w:rPr>
              <w:t>000 1 11 05013 05 0000 120</w:t>
            </w:r>
          </w:p>
        </w:tc>
        <w:tc>
          <w:tcPr>
            <w:tcW w:w="5240" w:type="dxa"/>
            <w:hideMark/>
          </w:tcPr>
          <w:p w:rsidR="00D51A6E" w:rsidRPr="00D51A6E" w:rsidRDefault="00D51A6E" w:rsidP="00D51A6E">
            <w:pPr>
              <w:ind w:right="-72"/>
              <w:jc w:val="both"/>
              <w:rPr>
                <w:sz w:val="14"/>
                <w:szCs w:val="14"/>
              </w:rPr>
            </w:pPr>
            <w:proofErr w:type="gramStart"/>
            <w:r w:rsidRPr="00D51A6E">
              <w:rPr>
                <w:sz w:val="14"/>
                <w:szCs w:val="1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3400" w:type="dxa"/>
            <w:hideMark/>
          </w:tcPr>
          <w:p w:rsidR="00D51A6E" w:rsidRPr="00D51A6E" w:rsidRDefault="00D51A6E" w:rsidP="00D51A6E">
            <w:pPr>
              <w:ind w:right="-72"/>
              <w:jc w:val="both"/>
              <w:rPr>
                <w:sz w:val="14"/>
                <w:szCs w:val="14"/>
              </w:rPr>
            </w:pPr>
            <w:r w:rsidRPr="00D51A6E">
              <w:rPr>
                <w:sz w:val="14"/>
                <w:szCs w:val="14"/>
              </w:rPr>
              <w:t xml:space="preserve">1 292,3  </w:t>
            </w:r>
          </w:p>
        </w:tc>
        <w:tc>
          <w:tcPr>
            <w:tcW w:w="1880" w:type="dxa"/>
            <w:noWrap/>
            <w:hideMark/>
          </w:tcPr>
          <w:p w:rsidR="00D51A6E" w:rsidRPr="00D51A6E" w:rsidRDefault="00D51A6E" w:rsidP="00D51A6E">
            <w:pPr>
              <w:ind w:right="-72"/>
              <w:jc w:val="both"/>
              <w:rPr>
                <w:sz w:val="14"/>
                <w:szCs w:val="14"/>
              </w:rPr>
            </w:pPr>
            <w:r w:rsidRPr="00D51A6E">
              <w:rPr>
                <w:sz w:val="14"/>
                <w:szCs w:val="14"/>
              </w:rPr>
              <w:t>1 184,7</w:t>
            </w:r>
          </w:p>
        </w:tc>
        <w:tc>
          <w:tcPr>
            <w:tcW w:w="1760" w:type="dxa"/>
            <w:noWrap/>
            <w:hideMark/>
          </w:tcPr>
          <w:p w:rsidR="00D51A6E" w:rsidRPr="00D51A6E" w:rsidRDefault="00D51A6E" w:rsidP="00D51A6E">
            <w:pPr>
              <w:ind w:right="-72"/>
              <w:jc w:val="both"/>
              <w:rPr>
                <w:sz w:val="14"/>
                <w:szCs w:val="14"/>
              </w:rPr>
            </w:pPr>
            <w:r w:rsidRPr="00D51A6E">
              <w:rPr>
                <w:sz w:val="14"/>
                <w:szCs w:val="14"/>
              </w:rPr>
              <w:t>91,7</w:t>
            </w:r>
          </w:p>
        </w:tc>
      </w:tr>
      <w:tr w:rsidR="00D51A6E" w:rsidRPr="00D51A6E" w:rsidTr="00D51A6E">
        <w:trPr>
          <w:trHeight w:val="1584"/>
        </w:trPr>
        <w:tc>
          <w:tcPr>
            <w:tcW w:w="3580" w:type="dxa"/>
            <w:hideMark/>
          </w:tcPr>
          <w:p w:rsidR="00D51A6E" w:rsidRPr="00D51A6E" w:rsidRDefault="00D51A6E" w:rsidP="00D51A6E">
            <w:pPr>
              <w:ind w:right="-427"/>
              <w:jc w:val="both"/>
              <w:rPr>
                <w:sz w:val="14"/>
                <w:szCs w:val="14"/>
              </w:rPr>
            </w:pPr>
            <w:r w:rsidRPr="00D51A6E">
              <w:rPr>
                <w:sz w:val="14"/>
                <w:szCs w:val="14"/>
              </w:rPr>
              <w:t>000 1 11 05013 13 0000 120</w:t>
            </w:r>
          </w:p>
        </w:tc>
        <w:tc>
          <w:tcPr>
            <w:tcW w:w="5240" w:type="dxa"/>
            <w:hideMark/>
          </w:tcPr>
          <w:p w:rsidR="00D51A6E" w:rsidRPr="00D51A6E" w:rsidRDefault="00D51A6E" w:rsidP="00D51A6E">
            <w:pPr>
              <w:ind w:right="-72"/>
              <w:jc w:val="both"/>
              <w:rPr>
                <w:sz w:val="14"/>
                <w:szCs w:val="14"/>
              </w:rPr>
            </w:pPr>
            <w:r w:rsidRPr="00D51A6E">
              <w:rPr>
                <w:sz w:val="14"/>
                <w:szCs w:val="1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3400" w:type="dxa"/>
            <w:hideMark/>
          </w:tcPr>
          <w:p w:rsidR="00D51A6E" w:rsidRPr="00D51A6E" w:rsidRDefault="00D51A6E" w:rsidP="00D51A6E">
            <w:pPr>
              <w:ind w:right="-72"/>
              <w:jc w:val="both"/>
              <w:rPr>
                <w:sz w:val="14"/>
                <w:szCs w:val="14"/>
              </w:rPr>
            </w:pPr>
            <w:r w:rsidRPr="00D51A6E">
              <w:rPr>
                <w:sz w:val="14"/>
                <w:szCs w:val="14"/>
              </w:rPr>
              <w:t xml:space="preserve">1 127,2  </w:t>
            </w:r>
          </w:p>
        </w:tc>
        <w:tc>
          <w:tcPr>
            <w:tcW w:w="1880" w:type="dxa"/>
            <w:noWrap/>
            <w:hideMark/>
          </w:tcPr>
          <w:p w:rsidR="00D51A6E" w:rsidRPr="00D51A6E" w:rsidRDefault="00D51A6E" w:rsidP="00D51A6E">
            <w:pPr>
              <w:ind w:right="-72"/>
              <w:jc w:val="both"/>
              <w:rPr>
                <w:sz w:val="14"/>
                <w:szCs w:val="14"/>
              </w:rPr>
            </w:pPr>
            <w:r w:rsidRPr="00D51A6E">
              <w:rPr>
                <w:sz w:val="14"/>
                <w:szCs w:val="14"/>
              </w:rPr>
              <w:t>2 997,9</w:t>
            </w:r>
          </w:p>
        </w:tc>
        <w:tc>
          <w:tcPr>
            <w:tcW w:w="1760" w:type="dxa"/>
            <w:noWrap/>
            <w:hideMark/>
          </w:tcPr>
          <w:p w:rsidR="00D51A6E" w:rsidRPr="00D51A6E" w:rsidRDefault="00D51A6E" w:rsidP="00D51A6E">
            <w:pPr>
              <w:ind w:right="-72"/>
              <w:jc w:val="both"/>
              <w:rPr>
                <w:sz w:val="14"/>
                <w:szCs w:val="14"/>
              </w:rPr>
            </w:pPr>
            <w:r w:rsidRPr="00D51A6E">
              <w:rPr>
                <w:sz w:val="14"/>
                <w:szCs w:val="14"/>
              </w:rPr>
              <w:t>266,0</w:t>
            </w:r>
          </w:p>
        </w:tc>
      </w:tr>
      <w:tr w:rsidR="00D51A6E" w:rsidRPr="00D51A6E" w:rsidTr="00D51A6E">
        <w:trPr>
          <w:trHeight w:val="1584"/>
        </w:trPr>
        <w:tc>
          <w:tcPr>
            <w:tcW w:w="3580" w:type="dxa"/>
            <w:hideMark/>
          </w:tcPr>
          <w:p w:rsidR="00D51A6E" w:rsidRPr="00D51A6E" w:rsidRDefault="00D51A6E" w:rsidP="00D51A6E">
            <w:pPr>
              <w:ind w:right="-427"/>
              <w:jc w:val="both"/>
              <w:rPr>
                <w:b/>
                <w:bCs/>
                <w:sz w:val="14"/>
                <w:szCs w:val="14"/>
              </w:rPr>
            </w:pPr>
            <w:r w:rsidRPr="00D51A6E">
              <w:rPr>
                <w:b/>
                <w:bCs/>
                <w:sz w:val="14"/>
                <w:szCs w:val="14"/>
              </w:rPr>
              <w:t>000 1 11 09000 00 0000 120</w:t>
            </w:r>
          </w:p>
        </w:tc>
        <w:tc>
          <w:tcPr>
            <w:tcW w:w="5240" w:type="dxa"/>
            <w:hideMark/>
          </w:tcPr>
          <w:p w:rsidR="00D51A6E" w:rsidRPr="00D51A6E" w:rsidRDefault="00D51A6E" w:rsidP="00D51A6E">
            <w:pPr>
              <w:ind w:right="-72"/>
              <w:jc w:val="both"/>
              <w:rPr>
                <w:b/>
                <w:bCs/>
                <w:sz w:val="14"/>
                <w:szCs w:val="14"/>
              </w:rPr>
            </w:pPr>
            <w:r w:rsidRPr="00D51A6E">
              <w:rPr>
                <w:b/>
                <w:bCs/>
                <w:sz w:val="14"/>
                <w:szCs w:val="1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18 400,0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18 634,5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101,3</w:t>
            </w:r>
          </w:p>
        </w:tc>
      </w:tr>
      <w:tr w:rsidR="00D51A6E" w:rsidRPr="00D51A6E" w:rsidTr="00D51A6E">
        <w:trPr>
          <w:trHeight w:val="1584"/>
        </w:trPr>
        <w:tc>
          <w:tcPr>
            <w:tcW w:w="3580" w:type="dxa"/>
            <w:hideMark/>
          </w:tcPr>
          <w:p w:rsidR="00D51A6E" w:rsidRPr="00D51A6E" w:rsidRDefault="00D51A6E" w:rsidP="00D51A6E">
            <w:pPr>
              <w:ind w:right="-427"/>
              <w:jc w:val="both"/>
              <w:rPr>
                <w:sz w:val="14"/>
                <w:szCs w:val="14"/>
              </w:rPr>
            </w:pPr>
            <w:r w:rsidRPr="00D51A6E">
              <w:rPr>
                <w:sz w:val="14"/>
                <w:szCs w:val="14"/>
              </w:rPr>
              <w:t>000 1 11 09040 00 0000 120</w:t>
            </w:r>
          </w:p>
        </w:tc>
        <w:tc>
          <w:tcPr>
            <w:tcW w:w="5240" w:type="dxa"/>
            <w:hideMark/>
          </w:tcPr>
          <w:p w:rsidR="00D51A6E" w:rsidRPr="00D51A6E" w:rsidRDefault="00D51A6E" w:rsidP="00D51A6E">
            <w:pPr>
              <w:ind w:right="-72"/>
              <w:jc w:val="both"/>
              <w:rPr>
                <w:sz w:val="14"/>
                <w:szCs w:val="14"/>
              </w:rPr>
            </w:pPr>
            <w:r w:rsidRPr="00D51A6E">
              <w:rPr>
                <w:sz w:val="14"/>
                <w:szCs w:val="1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00" w:type="dxa"/>
            <w:hideMark/>
          </w:tcPr>
          <w:p w:rsidR="00D51A6E" w:rsidRPr="00D51A6E" w:rsidRDefault="00D51A6E" w:rsidP="00D51A6E">
            <w:pPr>
              <w:ind w:right="-72"/>
              <w:jc w:val="both"/>
              <w:rPr>
                <w:sz w:val="14"/>
                <w:szCs w:val="14"/>
              </w:rPr>
            </w:pPr>
            <w:r w:rsidRPr="00D51A6E">
              <w:rPr>
                <w:sz w:val="14"/>
                <w:szCs w:val="14"/>
              </w:rPr>
              <w:t xml:space="preserve">18 400,0  </w:t>
            </w:r>
          </w:p>
        </w:tc>
        <w:tc>
          <w:tcPr>
            <w:tcW w:w="1880" w:type="dxa"/>
            <w:hideMark/>
          </w:tcPr>
          <w:p w:rsidR="00D51A6E" w:rsidRPr="00D51A6E" w:rsidRDefault="00D51A6E" w:rsidP="00D51A6E">
            <w:pPr>
              <w:ind w:right="-72"/>
              <w:jc w:val="both"/>
              <w:rPr>
                <w:sz w:val="14"/>
                <w:szCs w:val="14"/>
              </w:rPr>
            </w:pPr>
            <w:r w:rsidRPr="00D51A6E">
              <w:rPr>
                <w:sz w:val="14"/>
                <w:szCs w:val="14"/>
              </w:rPr>
              <w:t xml:space="preserve">18 634,5  </w:t>
            </w:r>
          </w:p>
        </w:tc>
        <w:tc>
          <w:tcPr>
            <w:tcW w:w="1760" w:type="dxa"/>
            <w:noWrap/>
            <w:hideMark/>
          </w:tcPr>
          <w:p w:rsidR="00D51A6E" w:rsidRPr="00D51A6E" w:rsidRDefault="00D51A6E" w:rsidP="00D51A6E">
            <w:pPr>
              <w:ind w:right="-72"/>
              <w:jc w:val="both"/>
              <w:rPr>
                <w:sz w:val="14"/>
                <w:szCs w:val="14"/>
              </w:rPr>
            </w:pPr>
            <w:r w:rsidRPr="00D51A6E">
              <w:rPr>
                <w:sz w:val="14"/>
                <w:szCs w:val="14"/>
              </w:rPr>
              <w:t>101,3</w:t>
            </w:r>
          </w:p>
        </w:tc>
      </w:tr>
      <w:tr w:rsidR="00D51A6E" w:rsidRPr="00D51A6E" w:rsidTr="00D51A6E">
        <w:trPr>
          <w:trHeight w:val="1584"/>
        </w:trPr>
        <w:tc>
          <w:tcPr>
            <w:tcW w:w="3580" w:type="dxa"/>
            <w:hideMark/>
          </w:tcPr>
          <w:p w:rsidR="00D51A6E" w:rsidRPr="00D51A6E" w:rsidRDefault="00D51A6E" w:rsidP="00D51A6E">
            <w:pPr>
              <w:ind w:right="-427"/>
              <w:jc w:val="both"/>
              <w:rPr>
                <w:sz w:val="14"/>
                <w:szCs w:val="14"/>
              </w:rPr>
            </w:pPr>
            <w:r w:rsidRPr="00D51A6E">
              <w:rPr>
                <w:sz w:val="14"/>
                <w:szCs w:val="14"/>
              </w:rPr>
              <w:lastRenderedPageBreak/>
              <w:t>000 1 11 09045 05 0000 120</w:t>
            </w:r>
          </w:p>
        </w:tc>
        <w:tc>
          <w:tcPr>
            <w:tcW w:w="5240" w:type="dxa"/>
            <w:hideMark/>
          </w:tcPr>
          <w:p w:rsidR="00D51A6E" w:rsidRPr="00D51A6E" w:rsidRDefault="00D51A6E" w:rsidP="00D51A6E">
            <w:pPr>
              <w:ind w:right="-72"/>
              <w:jc w:val="both"/>
              <w:rPr>
                <w:sz w:val="14"/>
                <w:szCs w:val="14"/>
              </w:rPr>
            </w:pPr>
            <w:r w:rsidRPr="00D51A6E">
              <w:rPr>
                <w:sz w:val="14"/>
                <w:szCs w:val="1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3400" w:type="dxa"/>
            <w:hideMark/>
          </w:tcPr>
          <w:p w:rsidR="00D51A6E" w:rsidRPr="00D51A6E" w:rsidRDefault="00D51A6E" w:rsidP="00D51A6E">
            <w:pPr>
              <w:ind w:right="-72"/>
              <w:jc w:val="both"/>
              <w:rPr>
                <w:sz w:val="14"/>
                <w:szCs w:val="14"/>
              </w:rPr>
            </w:pPr>
            <w:r w:rsidRPr="00D51A6E">
              <w:rPr>
                <w:sz w:val="14"/>
                <w:szCs w:val="14"/>
              </w:rPr>
              <w:t xml:space="preserve">18 400,0  </w:t>
            </w:r>
          </w:p>
        </w:tc>
        <w:tc>
          <w:tcPr>
            <w:tcW w:w="1880" w:type="dxa"/>
            <w:noWrap/>
            <w:hideMark/>
          </w:tcPr>
          <w:p w:rsidR="00D51A6E" w:rsidRPr="00D51A6E" w:rsidRDefault="00D51A6E" w:rsidP="00D51A6E">
            <w:pPr>
              <w:ind w:right="-72"/>
              <w:jc w:val="both"/>
              <w:rPr>
                <w:sz w:val="14"/>
                <w:szCs w:val="14"/>
              </w:rPr>
            </w:pPr>
            <w:r w:rsidRPr="00D51A6E">
              <w:rPr>
                <w:sz w:val="14"/>
                <w:szCs w:val="14"/>
              </w:rPr>
              <w:t>18 634,5</w:t>
            </w:r>
          </w:p>
        </w:tc>
        <w:tc>
          <w:tcPr>
            <w:tcW w:w="1760" w:type="dxa"/>
            <w:noWrap/>
            <w:hideMark/>
          </w:tcPr>
          <w:p w:rsidR="00D51A6E" w:rsidRPr="00D51A6E" w:rsidRDefault="00D51A6E" w:rsidP="00D51A6E">
            <w:pPr>
              <w:ind w:right="-72"/>
              <w:jc w:val="both"/>
              <w:rPr>
                <w:sz w:val="14"/>
                <w:szCs w:val="14"/>
              </w:rPr>
            </w:pPr>
            <w:r w:rsidRPr="00D51A6E">
              <w:rPr>
                <w:sz w:val="14"/>
                <w:szCs w:val="14"/>
              </w:rPr>
              <w:t>101,3</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000 1 12 00000 00 0000 000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ПЛАТЕЖИ ПРИ ПОЛЬЗОВАНИИ ПРИРОДНЫМИ РЕСУРСАМИ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6 140,0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5 848,2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95,2</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000 1 12 01000 01 0000 120</w:t>
            </w:r>
          </w:p>
        </w:tc>
        <w:tc>
          <w:tcPr>
            <w:tcW w:w="5240" w:type="dxa"/>
            <w:hideMark/>
          </w:tcPr>
          <w:p w:rsidR="00D51A6E" w:rsidRPr="00D51A6E" w:rsidRDefault="00D51A6E" w:rsidP="00D51A6E">
            <w:pPr>
              <w:ind w:right="-72"/>
              <w:jc w:val="both"/>
              <w:rPr>
                <w:b/>
                <w:bCs/>
                <w:sz w:val="14"/>
                <w:szCs w:val="14"/>
              </w:rPr>
            </w:pPr>
            <w:r w:rsidRPr="00D51A6E">
              <w:rPr>
                <w:b/>
                <w:bCs/>
                <w:sz w:val="14"/>
                <w:szCs w:val="14"/>
              </w:rPr>
              <w:t>Плата за негативное воздействие на окружающую среду</w:t>
            </w:r>
          </w:p>
        </w:tc>
        <w:tc>
          <w:tcPr>
            <w:tcW w:w="3400" w:type="dxa"/>
            <w:hideMark/>
          </w:tcPr>
          <w:p w:rsidR="00D51A6E" w:rsidRPr="00D51A6E" w:rsidRDefault="00D51A6E" w:rsidP="00D51A6E">
            <w:pPr>
              <w:ind w:right="-72"/>
              <w:jc w:val="both"/>
              <w:rPr>
                <w:b/>
                <w:bCs/>
                <w:sz w:val="14"/>
                <w:szCs w:val="14"/>
              </w:rPr>
            </w:pPr>
            <w:r w:rsidRPr="00D51A6E">
              <w:rPr>
                <w:b/>
                <w:bCs/>
                <w:sz w:val="14"/>
                <w:szCs w:val="14"/>
              </w:rPr>
              <w:t>6 140,0</w:t>
            </w:r>
          </w:p>
        </w:tc>
        <w:tc>
          <w:tcPr>
            <w:tcW w:w="1880" w:type="dxa"/>
            <w:hideMark/>
          </w:tcPr>
          <w:p w:rsidR="00D51A6E" w:rsidRPr="00D51A6E" w:rsidRDefault="00D51A6E" w:rsidP="00D51A6E">
            <w:pPr>
              <w:ind w:right="-72"/>
              <w:jc w:val="both"/>
              <w:rPr>
                <w:b/>
                <w:bCs/>
                <w:sz w:val="14"/>
                <w:szCs w:val="14"/>
              </w:rPr>
            </w:pPr>
            <w:r w:rsidRPr="00D51A6E">
              <w:rPr>
                <w:b/>
                <w:bCs/>
                <w:sz w:val="14"/>
                <w:szCs w:val="14"/>
              </w:rPr>
              <w:t>5 848,2</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95,2</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000 1 12 01010 01 0000 120</w:t>
            </w:r>
          </w:p>
        </w:tc>
        <w:tc>
          <w:tcPr>
            <w:tcW w:w="5240" w:type="dxa"/>
            <w:hideMark/>
          </w:tcPr>
          <w:p w:rsidR="00D51A6E" w:rsidRPr="00D51A6E" w:rsidRDefault="00D51A6E" w:rsidP="00D51A6E">
            <w:pPr>
              <w:ind w:right="-72"/>
              <w:jc w:val="both"/>
              <w:rPr>
                <w:sz w:val="14"/>
                <w:szCs w:val="14"/>
              </w:rPr>
            </w:pPr>
            <w:r w:rsidRPr="00D51A6E">
              <w:rPr>
                <w:sz w:val="14"/>
                <w:szCs w:val="14"/>
              </w:rPr>
              <w:t>Плата за выбросы загрязняющих веществ в атмосферный воздух стационарными объектами </w:t>
            </w:r>
          </w:p>
        </w:tc>
        <w:tc>
          <w:tcPr>
            <w:tcW w:w="3400" w:type="dxa"/>
            <w:noWrap/>
            <w:hideMark/>
          </w:tcPr>
          <w:p w:rsidR="00D51A6E" w:rsidRPr="00D51A6E" w:rsidRDefault="00D51A6E" w:rsidP="00D51A6E">
            <w:pPr>
              <w:ind w:right="-72"/>
              <w:jc w:val="both"/>
              <w:rPr>
                <w:sz w:val="14"/>
                <w:szCs w:val="14"/>
              </w:rPr>
            </w:pPr>
            <w:r w:rsidRPr="00D51A6E">
              <w:rPr>
                <w:sz w:val="14"/>
                <w:szCs w:val="14"/>
              </w:rPr>
              <w:t>2 559,3</w:t>
            </w:r>
          </w:p>
        </w:tc>
        <w:tc>
          <w:tcPr>
            <w:tcW w:w="1880" w:type="dxa"/>
            <w:noWrap/>
            <w:hideMark/>
          </w:tcPr>
          <w:p w:rsidR="00D51A6E" w:rsidRPr="00D51A6E" w:rsidRDefault="00D51A6E" w:rsidP="00D51A6E">
            <w:pPr>
              <w:ind w:right="-72"/>
              <w:jc w:val="both"/>
              <w:rPr>
                <w:sz w:val="14"/>
                <w:szCs w:val="14"/>
              </w:rPr>
            </w:pPr>
            <w:r w:rsidRPr="00D51A6E">
              <w:rPr>
                <w:sz w:val="14"/>
                <w:szCs w:val="14"/>
              </w:rPr>
              <w:t>2 267,5</w:t>
            </w:r>
          </w:p>
        </w:tc>
        <w:tc>
          <w:tcPr>
            <w:tcW w:w="1760" w:type="dxa"/>
            <w:noWrap/>
            <w:hideMark/>
          </w:tcPr>
          <w:p w:rsidR="00D51A6E" w:rsidRPr="00D51A6E" w:rsidRDefault="00D51A6E" w:rsidP="00D51A6E">
            <w:pPr>
              <w:ind w:right="-72"/>
              <w:jc w:val="both"/>
              <w:rPr>
                <w:sz w:val="14"/>
                <w:szCs w:val="14"/>
              </w:rPr>
            </w:pPr>
            <w:r w:rsidRPr="00D51A6E">
              <w:rPr>
                <w:sz w:val="14"/>
                <w:szCs w:val="14"/>
              </w:rPr>
              <w:t>88,6</w:t>
            </w:r>
          </w:p>
        </w:tc>
      </w:tr>
      <w:tr w:rsidR="00D51A6E" w:rsidRPr="00D51A6E" w:rsidTr="00D51A6E">
        <w:trPr>
          <w:trHeight w:val="525"/>
        </w:trPr>
        <w:tc>
          <w:tcPr>
            <w:tcW w:w="3580" w:type="dxa"/>
            <w:noWrap/>
            <w:hideMark/>
          </w:tcPr>
          <w:p w:rsidR="00D51A6E" w:rsidRPr="00D51A6E" w:rsidRDefault="00D51A6E" w:rsidP="00D51A6E">
            <w:pPr>
              <w:ind w:right="-427"/>
              <w:jc w:val="both"/>
              <w:rPr>
                <w:sz w:val="14"/>
                <w:szCs w:val="14"/>
              </w:rPr>
            </w:pPr>
            <w:r w:rsidRPr="00D51A6E">
              <w:rPr>
                <w:sz w:val="14"/>
                <w:szCs w:val="14"/>
              </w:rPr>
              <w:t>000 1 12 01030 01 0000 120</w:t>
            </w:r>
          </w:p>
        </w:tc>
        <w:tc>
          <w:tcPr>
            <w:tcW w:w="5240" w:type="dxa"/>
            <w:hideMark/>
          </w:tcPr>
          <w:p w:rsidR="00D51A6E" w:rsidRPr="00D51A6E" w:rsidRDefault="00D51A6E" w:rsidP="00D51A6E">
            <w:pPr>
              <w:ind w:right="-72"/>
              <w:jc w:val="both"/>
              <w:rPr>
                <w:sz w:val="14"/>
                <w:szCs w:val="14"/>
              </w:rPr>
            </w:pPr>
            <w:r w:rsidRPr="00D51A6E">
              <w:rPr>
                <w:sz w:val="14"/>
                <w:szCs w:val="14"/>
              </w:rPr>
              <w:t>Плата за сбросы загрязняющих веществ в водные объекты</w:t>
            </w:r>
          </w:p>
        </w:tc>
        <w:tc>
          <w:tcPr>
            <w:tcW w:w="3400" w:type="dxa"/>
            <w:noWrap/>
            <w:hideMark/>
          </w:tcPr>
          <w:p w:rsidR="00D51A6E" w:rsidRPr="00D51A6E" w:rsidRDefault="00D51A6E" w:rsidP="00D51A6E">
            <w:pPr>
              <w:ind w:right="-72"/>
              <w:jc w:val="both"/>
              <w:rPr>
                <w:sz w:val="14"/>
                <w:szCs w:val="14"/>
              </w:rPr>
            </w:pPr>
            <w:r w:rsidRPr="00D51A6E">
              <w:rPr>
                <w:sz w:val="14"/>
                <w:szCs w:val="14"/>
              </w:rPr>
              <w:t>107,5</w:t>
            </w:r>
          </w:p>
        </w:tc>
        <w:tc>
          <w:tcPr>
            <w:tcW w:w="1880" w:type="dxa"/>
            <w:noWrap/>
            <w:hideMark/>
          </w:tcPr>
          <w:p w:rsidR="00D51A6E" w:rsidRPr="00D51A6E" w:rsidRDefault="00D51A6E" w:rsidP="00D51A6E">
            <w:pPr>
              <w:ind w:right="-72"/>
              <w:jc w:val="both"/>
              <w:rPr>
                <w:sz w:val="14"/>
                <w:szCs w:val="14"/>
              </w:rPr>
            </w:pPr>
            <w:r w:rsidRPr="00D51A6E">
              <w:rPr>
                <w:sz w:val="14"/>
                <w:szCs w:val="14"/>
              </w:rPr>
              <w:t>-117,0</w:t>
            </w:r>
          </w:p>
        </w:tc>
        <w:tc>
          <w:tcPr>
            <w:tcW w:w="1760" w:type="dxa"/>
            <w:noWrap/>
            <w:hideMark/>
          </w:tcPr>
          <w:p w:rsidR="00D51A6E" w:rsidRPr="00D51A6E" w:rsidRDefault="00D51A6E" w:rsidP="00D51A6E">
            <w:pPr>
              <w:ind w:right="-72"/>
              <w:jc w:val="both"/>
              <w:rPr>
                <w:sz w:val="14"/>
                <w:szCs w:val="14"/>
              </w:rPr>
            </w:pPr>
            <w:r w:rsidRPr="00D51A6E">
              <w:rPr>
                <w:sz w:val="14"/>
                <w:szCs w:val="14"/>
              </w:rPr>
              <w:t>-108,8</w:t>
            </w:r>
          </w:p>
        </w:tc>
      </w:tr>
      <w:tr w:rsidR="00D51A6E" w:rsidRPr="00D51A6E" w:rsidTr="00D51A6E">
        <w:trPr>
          <w:trHeight w:val="570"/>
        </w:trPr>
        <w:tc>
          <w:tcPr>
            <w:tcW w:w="3580" w:type="dxa"/>
            <w:hideMark/>
          </w:tcPr>
          <w:p w:rsidR="00D51A6E" w:rsidRPr="00D51A6E" w:rsidRDefault="00D51A6E" w:rsidP="00D51A6E">
            <w:pPr>
              <w:ind w:right="-427"/>
              <w:jc w:val="both"/>
              <w:rPr>
                <w:b/>
                <w:bCs/>
                <w:sz w:val="14"/>
                <w:szCs w:val="14"/>
              </w:rPr>
            </w:pPr>
            <w:r w:rsidRPr="00D51A6E">
              <w:rPr>
                <w:b/>
                <w:bCs/>
                <w:sz w:val="14"/>
                <w:szCs w:val="14"/>
              </w:rPr>
              <w:t>000 1 12 01040 01 0000 120</w:t>
            </w:r>
          </w:p>
        </w:tc>
        <w:tc>
          <w:tcPr>
            <w:tcW w:w="5240" w:type="dxa"/>
            <w:hideMark/>
          </w:tcPr>
          <w:p w:rsidR="00D51A6E" w:rsidRPr="00D51A6E" w:rsidRDefault="00D51A6E" w:rsidP="00D51A6E">
            <w:pPr>
              <w:ind w:right="-72"/>
              <w:jc w:val="both"/>
              <w:rPr>
                <w:b/>
                <w:bCs/>
                <w:sz w:val="14"/>
                <w:szCs w:val="14"/>
              </w:rPr>
            </w:pPr>
            <w:r w:rsidRPr="00D51A6E">
              <w:rPr>
                <w:b/>
                <w:bCs/>
                <w:sz w:val="14"/>
                <w:szCs w:val="14"/>
              </w:rPr>
              <w:t>Плата за размещение отходов производства и потребления</w:t>
            </w:r>
          </w:p>
        </w:tc>
        <w:tc>
          <w:tcPr>
            <w:tcW w:w="3400" w:type="dxa"/>
            <w:noWrap/>
            <w:hideMark/>
          </w:tcPr>
          <w:p w:rsidR="00D51A6E" w:rsidRPr="00D51A6E" w:rsidRDefault="00D51A6E" w:rsidP="00D51A6E">
            <w:pPr>
              <w:ind w:right="-72"/>
              <w:jc w:val="both"/>
              <w:rPr>
                <w:b/>
                <w:bCs/>
                <w:sz w:val="14"/>
                <w:szCs w:val="14"/>
              </w:rPr>
            </w:pPr>
            <w:r w:rsidRPr="00D51A6E">
              <w:rPr>
                <w:b/>
                <w:bCs/>
                <w:sz w:val="14"/>
                <w:szCs w:val="14"/>
              </w:rPr>
              <w:t>3 473,2</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3 697,7</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106,5</w:t>
            </w:r>
          </w:p>
        </w:tc>
      </w:tr>
      <w:tr w:rsidR="00D51A6E" w:rsidRPr="00D51A6E" w:rsidTr="00D51A6E">
        <w:trPr>
          <w:trHeight w:val="264"/>
        </w:trPr>
        <w:tc>
          <w:tcPr>
            <w:tcW w:w="3580" w:type="dxa"/>
            <w:noWrap/>
            <w:hideMark/>
          </w:tcPr>
          <w:p w:rsidR="00D51A6E" w:rsidRPr="00D51A6E" w:rsidRDefault="00D51A6E" w:rsidP="00D51A6E">
            <w:pPr>
              <w:ind w:right="-427"/>
              <w:jc w:val="both"/>
              <w:rPr>
                <w:sz w:val="14"/>
                <w:szCs w:val="14"/>
              </w:rPr>
            </w:pPr>
            <w:r w:rsidRPr="00D51A6E">
              <w:rPr>
                <w:sz w:val="14"/>
                <w:szCs w:val="14"/>
              </w:rPr>
              <w:t>000 1 12 01041 01 0000 120</w:t>
            </w:r>
          </w:p>
        </w:tc>
        <w:tc>
          <w:tcPr>
            <w:tcW w:w="5240" w:type="dxa"/>
            <w:hideMark/>
          </w:tcPr>
          <w:p w:rsidR="00D51A6E" w:rsidRPr="00D51A6E" w:rsidRDefault="00D51A6E" w:rsidP="00D51A6E">
            <w:pPr>
              <w:ind w:right="-72"/>
              <w:jc w:val="both"/>
              <w:rPr>
                <w:sz w:val="14"/>
                <w:szCs w:val="14"/>
              </w:rPr>
            </w:pPr>
            <w:r w:rsidRPr="00D51A6E">
              <w:rPr>
                <w:sz w:val="14"/>
                <w:szCs w:val="14"/>
              </w:rPr>
              <w:t>Плата за размещение отходов производства</w:t>
            </w:r>
          </w:p>
        </w:tc>
        <w:tc>
          <w:tcPr>
            <w:tcW w:w="3400" w:type="dxa"/>
            <w:noWrap/>
            <w:hideMark/>
          </w:tcPr>
          <w:p w:rsidR="00D51A6E" w:rsidRPr="00D51A6E" w:rsidRDefault="00D51A6E" w:rsidP="00D51A6E">
            <w:pPr>
              <w:ind w:right="-72"/>
              <w:jc w:val="both"/>
              <w:rPr>
                <w:sz w:val="14"/>
                <w:szCs w:val="14"/>
              </w:rPr>
            </w:pPr>
            <w:r w:rsidRPr="00D51A6E">
              <w:rPr>
                <w:sz w:val="14"/>
                <w:szCs w:val="14"/>
              </w:rPr>
              <w:t>3 080,9</w:t>
            </w:r>
          </w:p>
        </w:tc>
        <w:tc>
          <w:tcPr>
            <w:tcW w:w="1880" w:type="dxa"/>
            <w:noWrap/>
            <w:hideMark/>
          </w:tcPr>
          <w:p w:rsidR="00D51A6E" w:rsidRPr="00D51A6E" w:rsidRDefault="00D51A6E" w:rsidP="00D51A6E">
            <w:pPr>
              <w:ind w:right="-72"/>
              <w:jc w:val="both"/>
              <w:rPr>
                <w:sz w:val="14"/>
                <w:szCs w:val="14"/>
              </w:rPr>
            </w:pPr>
            <w:r w:rsidRPr="00D51A6E">
              <w:rPr>
                <w:sz w:val="14"/>
                <w:szCs w:val="14"/>
              </w:rPr>
              <w:t>3 273,4</w:t>
            </w:r>
          </w:p>
        </w:tc>
        <w:tc>
          <w:tcPr>
            <w:tcW w:w="1760" w:type="dxa"/>
            <w:noWrap/>
            <w:hideMark/>
          </w:tcPr>
          <w:p w:rsidR="00D51A6E" w:rsidRPr="00D51A6E" w:rsidRDefault="00D51A6E" w:rsidP="00D51A6E">
            <w:pPr>
              <w:ind w:right="-72"/>
              <w:jc w:val="both"/>
              <w:rPr>
                <w:sz w:val="14"/>
                <w:szCs w:val="14"/>
              </w:rPr>
            </w:pPr>
            <w:r w:rsidRPr="00D51A6E">
              <w:rPr>
                <w:sz w:val="14"/>
                <w:szCs w:val="14"/>
              </w:rPr>
              <w:t>106,2</w:t>
            </w:r>
          </w:p>
        </w:tc>
      </w:tr>
      <w:tr w:rsidR="00D51A6E" w:rsidRPr="00D51A6E" w:rsidTr="00D51A6E">
        <w:trPr>
          <w:trHeight w:val="264"/>
        </w:trPr>
        <w:tc>
          <w:tcPr>
            <w:tcW w:w="3580" w:type="dxa"/>
            <w:noWrap/>
            <w:hideMark/>
          </w:tcPr>
          <w:p w:rsidR="00D51A6E" w:rsidRPr="00D51A6E" w:rsidRDefault="00D51A6E" w:rsidP="00D51A6E">
            <w:pPr>
              <w:ind w:right="-427"/>
              <w:jc w:val="both"/>
              <w:rPr>
                <w:sz w:val="14"/>
                <w:szCs w:val="14"/>
              </w:rPr>
            </w:pPr>
            <w:r w:rsidRPr="00D51A6E">
              <w:rPr>
                <w:sz w:val="14"/>
                <w:szCs w:val="14"/>
              </w:rPr>
              <w:t>000 1 12 01042 01 0000 120</w:t>
            </w:r>
          </w:p>
        </w:tc>
        <w:tc>
          <w:tcPr>
            <w:tcW w:w="5240" w:type="dxa"/>
            <w:hideMark/>
          </w:tcPr>
          <w:p w:rsidR="00D51A6E" w:rsidRPr="00D51A6E" w:rsidRDefault="00D51A6E" w:rsidP="00D51A6E">
            <w:pPr>
              <w:ind w:right="-72"/>
              <w:jc w:val="both"/>
              <w:rPr>
                <w:sz w:val="14"/>
                <w:szCs w:val="14"/>
              </w:rPr>
            </w:pPr>
            <w:r w:rsidRPr="00D51A6E">
              <w:rPr>
                <w:sz w:val="14"/>
                <w:szCs w:val="14"/>
              </w:rPr>
              <w:t>Плата за размещение твердых коммунальных отходов</w:t>
            </w:r>
          </w:p>
        </w:tc>
        <w:tc>
          <w:tcPr>
            <w:tcW w:w="3400" w:type="dxa"/>
            <w:noWrap/>
            <w:hideMark/>
          </w:tcPr>
          <w:p w:rsidR="00D51A6E" w:rsidRPr="00D51A6E" w:rsidRDefault="00D51A6E" w:rsidP="00D51A6E">
            <w:pPr>
              <w:ind w:right="-72"/>
              <w:jc w:val="both"/>
              <w:rPr>
                <w:sz w:val="14"/>
                <w:szCs w:val="14"/>
              </w:rPr>
            </w:pPr>
            <w:r w:rsidRPr="00D51A6E">
              <w:rPr>
                <w:sz w:val="14"/>
                <w:szCs w:val="14"/>
              </w:rPr>
              <w:t>392,3</w:t>
            </w:r>
          </w:p>
        </w:tc>
        <w:tc>
          <w:tcPr>
            <w:tcW w:w="1880" w:type="dxa"/>
            <w:noWrap/>
            <w:hideMark/>
          </w:tcPr>
          <w:p w:rsidR="00D51A6E" w:rsidRPr="00D51A6E" w:rsidRDefault="00D51A6E" w:rsidP="00D51A6E">
            <w:pPr>
              <w:ind w:right="-72"/>
              <w:jc w:val="both"/>
              <w:rPr>
                <w:sz w:val="14"/>
                <w:szCs w:val="14"/>
              </w:rPr>
            </w:pPr>
            <w:r w:rsidRPr="00D51A6E">
              <w:rPr>
                <w:sz w:val="14"/>
                <w:szCs w:val="14"/>
              </w:rPr>
              <w:t>424,3</w:t>
            </w:r>
          </w:p>
        </w:tc>
        <w:tc>
          <w:tcPr>
            <w:tcW w:w="1760" w:type="dxa"/>
            <w:noWrap/>
            <w:hideMark/>
          </w:tcPr>
          <w:p w:rsidR="00D51A6E" w:rsidRPr="00D51A6E" w:rsidRDefault="00D51A6E" w:rsidP="00D51A6E">
            <w:pPr>
              <w:ind w:right="-72"/>
              <w:jc w:val="both"/>
              <w:rPr>
                <w:sz w:val="14"/>
                <w:szCs w:val="14"/>
              </w:rPr>
            </w:pPr>
            <w:r w:rsidRPr="00D51A6E">
              <w:rPr>
                <w:sz w:val="14"/>
                <w:szCs w:val="14"/>
              </w:rPr>
              <w:t>108,2</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000 1 13 00000 00 0000 000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ОКАЗАНИЯ ПЛАТНЫХ УСЛУГ И КОМПЕНСАЦИИ ЗАТРАТ ГОСУДАРСТВА</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261,4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219,9  </w:t>
            </w:r>
          </w:p>
        </w:tc>
        <w:tc>
          <w:tcPr>
            <w:tcW w:w="1760" w:type="dxa"/>
            <w:noWrap/>
            <w:hideMark/>
          </w:tcPr>
          <w:p w:rsidR="00D51A6E" w:rsidRPr="00D51A6E" w:rsidRDefault="00D51A6E" w:rsidP="00D51A6E">
            <w:pPr>
              <w:ind w:right="-72"/>
              <w:jc w:val="both"/>
              <w:rPr>
                <w:sz w:val="14"/>
                <w:szCs w:val="14"/>
              </w:rPr>
            </w:pPr>
            <w:r w:rsidRPr="00D51A6E">
              <w:rPr>
                <w:sz w:val="14"/>
                <w:szCs w:val="14"/>
              </w:rPr>
              <w:t>84,1</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000 1 13 02000 00 0000 130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компенсации затрат государства</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261,4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219,9  </w:t>
            </w:r>
          </w:p>
        </w:tc>
        <w:tc>
          <w:tcPr>
            <w:tcW w:w="1760" w:type="dxa"/>
            <w:noWrap/>
            <w:hideMark/>
          </w:tcPr>
          <w:p w:rsidR="00D51A6E" w:rsidRPr="00D51A6E" w:rsidRDefault="00D51A6E" w:rsidP="00D51A6E">
            <w:pPr>
              <w:ind w:right="-72"/>
              <w:jc w:val="both"/>
              <w:rPr>
                <w:sz w:val="14"/>
                <w:szCs w:val="14"/>
              </w:rPr>
            </w:pPr>
            <w:r w:rsidRPr="00D51A6E">
              <w:rPr>
                <w:sz w:val="14"/>
                <w:szCs w:val="14"/>
              </w:rPr>
              <w:t>84,1</w:t>
            </w:r>
          </w:p>
        </w:tc>
      </w:tr>
      <w:tr w:rsidR="00D51A6E" w:rsidRPr="00D51A6E" w:rsidTr="00D51A6E">
        <w:trPr>
          <w:trHeight w:val="264"/>
        </w:trPr>
        <w:tc>
          <w:tcPr>
            <w:tcW w:w="3580" w:type="dxa"/>
            <w:hideMark/>
          </w:tcPr>
          <w:p w:rsidR="00D51A6E" w:rsidRPr="00D51A6E" w:rsidRDefault="00D51A6E" w:rsidP="00D51A6E">
            <w:pPr>
              <w:ind w:right="-427"/>
              <w:jc w:val="both"/>
              <w:rPr>
                <w:sz w:val="14"/>
                <w:szCs w:val="14"/>
              </w:rPr>
            </w:pPr>
            <w:r w:rsidRPr="00D51A6E">
              <w:rPr>
                <w:sz w:val="14"/>
                <w:szCs w:val="14"/>
              </w:rPr>
              <w:t>000  1 13 02990 00 0000 130</w:t>
            </w:r>
          </w:p>
        </w:tc>
        <w:tc>
          <w:tcPr>
            <w:tcW w:w="5240" w:type="dxa"/>
            <w:hideMark/>
          </w:tcPr>
          <w:p w:rsidR="00D51A6E" w:rsidRPr="00D51A6E" w:rsidRDefault="00D51A6E" w:rsidP="00D51A6E">
            <w:pPr>
              <w:ind w:right="-72"/>
              <w:jc w:val="both"/>
              <w:rPr>
                <w:sz w:val="14"/>
                <w:szCs w:val="14"/>
              </w:rPr>
            </w:pPr>
            <w:r w:rsidRPr="00D51A6E">
              <w:rPr>
                <w:sz w:val="14"/>
                <w:szCs w:val="14"/>
              </w:rPr>
              <w:t>Прочие доходы от компенсации затрат государства</w:t>
            </w:r>
          </w:p>
        </w:tc>
        <w:tc>
          <w:tcPr>
            <w:tcW w:w="3400" w:type="dxa"/>
            <w:hideMark/>
          </w:tcPr>
          <w:p w:rsidR="00D51A6E" w:rsidRPr="00D51A6E" w:rsidRDefault="00D51A6E" w:rsidP="00D51A6E">
            <w:pPr>
              <w:ind w:right="-72"/>
              <w:jc w:val="both"/>
              <w:rPr>
                <w:sz w:val="14"/>
                <w:szCs w:val="14"/>
              </w:rPr>
            </w:pPr>
            <w:r w:rsidRPr="00D51A6E">
              <w:rPr>
                <w:sz w:val="14"/>
                <w:szCs w:val="14"/>
              </w:rPr>
              <w:t xml:space="preserve">261,4  </w:t>
            </w:r>
          </w:p>
        </w:tc>
        <w:tc>
          <w:tcPr>
            <w:tcW w:w="1880" w:type="dxa"/>
            <w:hideMark/>
          </w:tcPr>
          <w:p w:rsidR="00D51A6E" w:rsidRPr="00D51A6E" w:rsidRDefault="00D51A6E" w:rsidP="00D51A6E">
            <w:pPr>
              <w:ind w:right="-72"/>
              <w:jc w:val="both"/>
              <w:rPr>
                <w:sz w:val="14"/>
                <w:szCs w:val="14"/>
              </w:rPr>
            </w:pPr>
            <w:r w:rsidRPr="00D51A6E">
              <w:rPr>
                <w:sz w:val="14"/>
                <w:szCs w:val="14"/>
              </w:rPr>
              <w:t xml:space="preserve">219,9  </w:t>
            </w:r>
          </w:p>
        </w:tc>
        <w:tc>
          <w:tcPr>
            <w:tcW w:w="1760" w:type="dxa"/>
            <w:noWrap/>
            <w:hideMark/>
          </w:tcPr>
          <w:p w:rsidR="00D51A6E" w:rsidRPr="00D51A6E" w:rsidRDefault="00D51A6E" w:rsidP="00D51A6E">
            <w:pPr>
              <w:ind w:right="-72"/>
              <w:jc w:val="both"/>
              <w:rPr>
                <w:sz w:val="14"/>
                <w:szCs w:val="14"/>
              </w:rPr>
            </w:pPr>
            <w:r w:rsidRPr="00D51A6E">
              <w:rPr>
                <w:sz w:val="14"/>
                <w:szCs w:val="14"/>
              </w:rPr>
              <w:t>84,1</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000  1 13 02995 05 0000 130</w:t>
            </w:r>
          </w:p>
        </w:tc>
        <w:tc>
          <w:tcPr>
            <w:tcW w:w="5240" w:type="dxa"/>
            <w:hideMark/>
          </w:tcPr>
          <w:p w:rsidR="00D51A6E" w:rsidRPr="00D51A6E" w:rsidRDefault="00D51A6E" w:rsidP="00D51A6E">
            <w:pPr>
              <w:ind w:right="-72"/>
              <w:jc w:val="both"/>
              <w:rPr>
                <w:sz w:val="14"/>
                <w:szCs w:val="14"/>
              </w:rPr>
            </w:pPr>
            <w:r w:rsidRPr="00D51A6E">
              <w:rPr>
                <w:sz w:val="14"/>
                <w:szCs w:val="14"/>
              </w:rPr>
              <w:t>Прочие доходы от компенсации затрат бюджетов муниципальных районов</w:t>
            </w:r>
          </w:p>
        </w:tc>
        <w:tc>
          <w:tcPr>
            <w:tcW w:w="3400" w:type="dxa"/>
            <w:hideMark/>
          </w:tcPr>
          <w:p w:rsidR="00D51A6E" w:rsidRPr="00D51A6E" w:rsidRDefault="00D51A6E" w:rsidP="00D51A6E">
            <w:pPr>
              <w:ind w:right="-72"/>
              <w:jc w:val="both"/>
              <w:rPr>
                <w:sz w:val="14"/>
                <w:szCs w:val="14"/>
              </w:rPr>
            </w:pPr>
            <w:r w:rsidRPr="00D51A6E">
              <w:rPr>
                <w:sz w:val="14"/>
                <w:szCs w:val="14"/>
              </w:rPr>
              <w:t xml:space="preserve">261,4  </w:t>
            </w:r>
          </w:p>
        </w:tc>
        <w:tc>
          <w:tcPr>
            <w:tcW w:w="1880" w:type="dxa"/>
            <w:noWrap/>
            <w:hideMark/>
          </w:tcPr>
          <w:p w:rsidR="00D51A6E" w:rsidRPr="00D51A6E" w:rsidRDefault="00D51A6E" w:rsidP="00D51A6E">
            <w:pPr>
              <w:ind w:right="-72"/>
              <w:jc w:val="both"/>
              <w:rPr>
                <w:sz w:val="14"/>
                <w:szCs w:val="14"/>
              </w:rPr>
            </w:pPr>
            <w:r w:rsidRPr="00D51A6E">
              <w:rPr>
                <w:sz w:val="14"/>
                <w:szCs w:val="14"/>
              </w:rPr>
              <w:t>219,9</w:t>
            </w:r>
          </w:p>
        </w:tc>
        <w:tc>
          <w:tcPr>
            <w:tcW w:w="1760" w:type="dxa"/>
            <w:noWrap/>
            <w:hideMark/>
          </w:tcPr>
          <w:p w:rsidR="00D51A6E" w:rsidRPr="00D51A6E" w:rsidRDefault="00D51A6E" w:rsidP="00D51A6E">
            <w:pPr>
              <w:ind w:right="-72"/>
              <w:jc w:val="both"/>
              <w:rPr>
                <w:sz w:val="14"/>
                <w:szCs w:val="14"/>
              </w:rPr>
            </w:pPr>
            <w:r w:rsidRPr="00D51A6E">
              <w:rPr>
                <w:sz w:val="14"/>
                <w:szCs w:val="14"/>
              </w:rPr>
              <w:t>84,1</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000 1 14 00000 00 0000 000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ПРОДАЖИ МАТЕРИАЛЬНЫХ И НЕМАТЕРИАЛЬНЫХ АКТИВОВ</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11 106,9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14 475,6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130,3</w:t>
            </w:r>
          </w:p>
        </w:tc>
      </w:tr>
      <w:tr w:rsidR="00D51A6E" w:rsidRPr="00D51A6E" w:rsidTr="00D51A6E">
        <w:trPr>
          <w:trHeight w:val="1848"/>
        </w:trPr>
        <w:tc>
          <w:tcPr>
            <w:tcW w:w="3580" w:type="dxa"/>
            <w:hideMark/>
          </w:tcPr>
          <w:p w:rsidR="00D51A6E" w:rsidRPr="00D51A6E" w:rsidRDefault="00D51A6E" w:rsidP="00D51A6E">
            <w:pPr>
              <w:ind w:right="-427"/>
              <w:jc w:val="both"/>
              <w:rPr>
                <w:b/>
                <w:bCs/>
                <w:sz w:val="14"/>
                <w:szCs w:val="14"/>
              </w:rPr>
            </w:pPr>
            <w:r w:rsidRPr="00D51A6E">
              <w:rPr>
                <w:b/>
                <w:bCs/>
                <w:sz w:val="14"/>
                <w:szCs w:val="14"/>
              </w:rPr>
              <w:t>000 1 14 02000 00 0000 000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10 379,3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12 787,9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123,2</w:t>
            </w:r>
          </w:p>
        </w:tc>
      </w:tr>
      <w:tr w:rsidR="00D51A6E" w:rsidRPr="00D51A6E" w:rsidTr="00D51A6E">
        <w:trPr>
          <w:trHeight w:val="2376"/>
        </w:trPr>
        <w:tc>
          <w:tcPr>
            <w:tcW w:w="3580" w:type="dxa"/>
            <w:hideMark/>
          </w:tcPr>
          <w:p w:rsidR="00D51A6E" w:rsidRPr="00D51A6E" w:rsidRDefault="00D51A6E" w:rsidP="00D51A6E">
            <w:pPr>
              <w:ind w:right="-427"/>
              <w:jc w:val="both"/>
              <w:rPr>
                <w:b/>
                <w:bCs/>
                <w:sz w:val="14"/>
                <w:szCs w:val="14"/>
              </w:rPr>
            </w:pPr>
            <w:r w:rsidRPr="00D51A6E">
              <w:rPr>
                <w:b/>
                <w:bCs/>
                <w:sz w:val="14"/>
                <w:szCs w:val="14"/>
              </w:rPr>
              <w:t>000 1 14 02050 05 0000 410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10 379,3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12 787,9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123,2</w:t>
            </w:r>
          </w:p>
        </w:tc>
      </w:tr>
      <w:tr w:rsidR="00D51A6E" w:rsidRPr="00D51A6E" w:rsidTr="00D51A6E">
        <w:trPr>
          <w:trHeight w:val="1584"/>
        </w:trPr>
        <w:tc>
          <w:tcPr>
            <w:tcW w:w="3580" w:type="dxa"/>
            <w:hideMark/>
          </w:tcPr>
          <w:p w:rsidR="00D51A6E" w:rsidRPr="00D51A6E" w:rsidRDefault="00D51A6E" w:rsidP="00D51A6E">
            <w:pPr>
              <w:ind w:right="-427"/>
              <w:jc w:val="both"/>
              <w:rPr>
                <w:sz w:val="14"/>
                <w:szCs w:val="14"/>
              </w:rPr>
            </w:pPr>
            <w:r w:rsidRPr="00D51A6E">
              <w:rPr>
                <w:sz w:val="14"/>
                <w:szCs w:val="14"/>
              </w:rPr>
              <w:t>000 1 14 02053 05 0000 410</w:t>
            </w:r>
          </w:p>
        </w:tc>
        <w:tc>
          <w:tcPr>
            <w:tcW w:w="5240" w:type="dxa"/>
            <w:hideMark/>
          </w:tcPr>
          <w:p w:rsidR="00D51A6E" w:rsidRPr="00D51A6E" w:rsidRDefault="00D51A6E" w:rsidP="00D51A6E">
            <w:pPr>
              <w:ind w:right="-72"/>
              <w:jc w:val="both"/>
              <w:rPr>
                <w:sz w:val="14"/>
                <w:szCs w:val="14"/>
              </w:rPr>
            </w:pPr>
            <w:r w:rsidRPr="00D51A6E">
              <w:rPr>
                <w:sz w:val="14"/>
                <w:szCs w:val="1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400" w:type="dxa"/>
            <w:hideMark/>
          </w:tcPr>
          <w:p w:rsidR="00D51A6E" w:rsidRPr="00D51A6E" w:rsidRDefault="00D51A6E" w:rsidP="00D51A6E">
            <w:pPr>
              <w:ind w:right="-72"/>
              <w:jc w:val="both"/>
              <w:rPr>
                <w:sz w:val="14"/>
                <w:szCs w:val="14"/>
              </w:rPr>
            </w:pPr>
            <w:r w:rsidRPr="00D51A6E">
              <w:rPr>
                <w:sz w:val="14"/>
                <w:szCs w:val="14"/>
              </w:rPr>
              <w:t xml:space="preserve">10 379,3  </w:t>
            </w:r>
          </w:p>
        </w:tc>
        <w:tc>
          <w:tcPr>
            <w:tcW w:w="1880" w:type="dxa"/>
            <w:noWrap/>
            <w:hideMark/>
          </w:tcPr>
          <w:p w:rsidR="00D51A6E" w:rsidRPr="00D51A6E" w:rsidRDefault="00D51A6E" w:rsidP="00D51A6E">
            <w:pPr>
              <w:ind w:right="-72"/>
              <w:jc w:val="both"/>
              <w:rPr>
                <w:sz w:val="14"/>
                <w:szCs w:val="14"/>
              </w:rPr>
            </w:pPr>
            <w:r w:rsidRPr="00D51A6E">
              <w:rPr>
                <w:sz w:val="14"/>
                <w:szCs w:val="14"/>
              </w:rPr>
              <w:t>12 787,9</w:t>
            </w:r>
          </w:p>
        </w:tc>
        <w:tc>
          <w:tcPr>
            <w:tcW w:w="1760" w:type="dxa"/>
            <w:noWrap/>
            <w:hideMark/>
          </w:tcPr>
          <w:p w:rsidR="00D51A6E" w:rsidRPr="00D51A6E" w:rsidRDefault="00D51A6E" w:rsidP="00D51A6E">
            <w:pPr>
              <w:ind w:right="-72"/>
              <w:jc w:val="both"/>
              <w:rPr>
                <w:sz w:val="14"/>
                <w:szCs w:val="14"/>
              </w:rPr>
            </w:pPr>
            <w:r w:rsidRPr="00D51A6E">
              <w:rPr>
                <w:sz w:val="14"/>
                <w:szCs w:val="14"/>
              </w:rPr>
              <w:t>123,2</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000 1 14 06000 00 0000 430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продажи земельных участков, находящихся в государственной и муниципальной собственности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727,6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1 687,7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232,0</w:t>
            </w:r>
          </w:p>
        </w:tc>
      </w:tr>
      <w:tr w:rsidR="00D51A6E" w:rsidRPr="00D51A6E" w:rsidTr="00D51A6E">
        <w:trPr>
          <w:trHeight w:val="840"/>
        </w:trPr>
        <w:tc>
          <w:tcPr>
            <w:tcW w:w="3580" w:type="dxa"/>
            <w:hideMark/>
          </w:tcPr>
          <w:p w:rsidR="00D51A6E" w:rsidRPr="00D51A6E" w:rsidRDefault="00D51A6E" w:rsidP="00D51A6E">
            <w:pPr>
              <w:ind w:right="-427"/>
              <w:jc w:val="both"/>
              <w:rPr>
                <w:b/>
                <w:bCs/>
                <w:sz w:val="14"/>
                <w:szCs w:val="14"/>
              </w:rPr>
            </w:pPr>
            <w:r w:rsidRPr="00D51A6E">
              <w:rPr>
                <w:b/>
                <w:bCs/>
                <w:sz w:val="14"/>
                <w:szCs w:val="14"/>
              </w:rPr>
              <w:t>000  1 14 06010 00 0000 430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продажи земельных участков, государственная собственность на которые не разграничена</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727,6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1 687,7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232,0</w:t>
            </w:r>
          </w:p>
        </w:tc>
      </w:tr>
      <w:tr w:rsidR="00D51A6E" w:rsidRPr="00D51A6E" w:rsidTr="00D51A6E">
        <w:trPr>
          <w:trHeight w:val="1035"/>
        </w:trPr>
        <w:tc>
          <w:tcPr>
            <w:tcW w:w="3580" w:type="dxa"/>
            <w:hideMark/>
          </w:tcPr>
          <w:p w:rsidR="00D51A6E" w:rsidRPr="00D51A6E" w:rsidRDefault="00D51A6E" w:rsidP="00D51A6E">
            <w:pPr>
              <w:ind w:right="-427"/>
              <w:jc w:val="both"/>
              <w:rPr>
                <w:sz w:val="14"/>
                <w:szCs w:val="14"/>
              </w:rPr>
            </w:pPr>
            <w:r w:rsidRPr="00D51A6E">
              <w:rPr>
                <w:sz w:val="14"/>
                <w:szCs w:val="14"/>
              </w:rPr>
              <w:lastRenderedPageBreak/>
              <w:t>000 1 14 06013 13 0000 430</w:t>
            </w:r>
          </w:p>
        </w:tc>
        <w:tc>
          <w:tcPr>
            <w:tcW w:w="5240" w:type="dxa"/>
            <w:hideMark/>
          </w:tcPr>
          <w:p w:rsidR="00D51A6E" w:rsidRPr="00D51A6E" w:rsidRDefault="00D51A6E" w:rsidP="00D51A6E">
            <w:pPr>
              <w:ind w:right="-72"/>
              <w:jc w:val="both"/>
              <w:rPr>
                <w:sz w:val="14"/>
                <w:szCs w:val="14"/>
              </w:rPr>
            </w:pPr>
            <w:r w:rsidRPr="00D51A6E">
              <w:rPr>
                <w:sz w:val="14"/>
                <w:szCs w:val="1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3400" w:type="dxa"/>
            <w:hideMark/>
          </w:tcPr>
          <w:p w:rsidR="00D51A6E" w:rsidRPr="00D51A6E" w:rsidRDefault="00D51A6E" w:rsidP="00D51A6E">
            <w:pPr>
              <w:ind w:right="-72"/>
              <w:jc w:val="both"/>
              <w:rPr>
                <w:sz w:val="14"/>
                <w:szCs w:val="14"/>
              </w:rPr>
            </w:pPr>
            <w:r w:rsidRPr="00D51A6E">
              <w:rPr>
                <w:sz w:val="14"/>
                <w:szCs w:val="14"/>
              </w:rPr>
              <w:t xml:space="preserve">727,6  </w:t>
            </w:r>
          </w:p>
        </w:tc>
        <w:tc>
          <w:tcPr>
            <w:tcW w:w="1880" w:type="dxa"/>
            <w:noWrap/>
            <w:hideMark/>
          </w:tcPr>
          <w:p w:rsidR="00D51A6E" w:rsidRPr="00D51A6E" w:rsidRDefault="00D51A6E" w:rsidP="00D51A6E">
            <w:pPr>
              <w:ind w:right="-72"/>
              <w:jc w:val="both"/>
              <w:rPr>
                <w:sz w:val="14"/>
                <w:szCs w:val="14"/>
              </w:rPr>
            </w:pPr>
            <w:r w:rsidRPr="00D51A6E">
              <w:rPr>
                <w:sz w:val="14"/>
                <w:szCs w:val="14"/>
              </w:rPr>
              <w:t>1 687,7</w:t>
            </w:r>
          </w:p>
        </w:tc>
        <w:tc>
          <w:tcPr>
            <w:tcW w:w="1760" w:type="dxa"/>
            <w:noWrap/>
            <w:hideMark/>
          </w:tcPr>
          <w:p w:rsidR="00D51A6E" w:rsidRPr="00D51A6E" w:rsidRDefault="00D51A6E" w:rsidP="00D51A6E">
            <w:pPr>
              <w:ind w:right="-72"/>
              <w:jc w:val="both"/>
              <w:rPr>
                <w:sz w:val="14"/>
                <w:szCs w:val="14"/>
              </w:rPr>
            </w:pPr>
            <w:r w:rsidRPr="00D51A6E">
              <w:rPr>
                <w:sz w:val="14"/>
                <w:szCs w:val="14"/>
              </w:rPr>
              <w:t>232,0</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000 1 16 00000 00 0000 000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ШТРАФЫ, САНКЦИИ, ВОЗМЕЩЕНИЕ УЩЕРБА</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43,4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119,8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276,0</w:t>
            </w:r>
          </w:p>
        </w:tc>
      </w:tr>
      <w:tr w:rsidR="00D51A6E" w:rsidRPr="00D51A6E" w:rsidTr="00D51A6E">
        <w:trPr>
          <w:trHeight w:val="1056"/>
        </w:trPr>
        <w:tc>
          <w:tcPr>
            <w:tcW w:w="3580" w:type="dxa"/>
            <w:hideMark/>
          </w:tcPr>
          <w:p w:rsidR="00D51A6E" w:rsidRPr="00D51A6E" w:rsidRDefault="00D51A6E" w:rsidP="00D51A6E">
            <w:pPr>
              <w:ind w:right="-427"/>
              <w:jc w:val="both"/>
              <w:rPr>
                <w:b/>
                <w:bCs/>
                <w:sz w:val="14"/>
                <w:szCs w:val="14"/>
              </w:rPr>
            </w:pPr>
            <w:r w:rsidRPr="00D51A6E">
              <w:rPr>
                <w:b/>
                <w:bCs/>
                <w:sz w:val="14"/>
                <w:szCs w:val="14"/>
              </w:rPr>
              <w:t>000 1 16 01000 01 0000 140</w:t>
            </w:r>
          </w:p>
        </w:tc>
        <w:tc>
          <w:tcPr>
            <w:tcW w:w="5240" w:type="dxa"/>
            <w:hideMark/>
          </w:tcPr>
          <w:p w:rsidR="00D51A6E" w:rsidRPr="00D51A6E" w:rsidRDefault="00D51A6E" w:rsidP="00D51A6E">
            <w:pPr>
              <w:ind w:right="-72"/>
              <w:jc w:val="both"/>
              <w:rPr>
                <w:b/>
                <w:bCs/>
                <w:sz w:val="14"/>
                <w:szCs w:val="14"/>
              </w:rPr>
            </w:pPr>
            <w:r w:rsidRPr="00D51A6E">
              <w:rPr>
                <w:b/>
                <w:bCs/>
                <w:sz w:val="14"/>
                <w:szCs w:val="14"/>
              </w:rPr>
              <w:t>Административные штрафы, установленные Кодексом Российской Федерации об административных правонарушениях</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7,6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1584"/>
        </w:trPr>
        <w:tc>
          <w:tcPr>
            <w:tcW w:w="3580" w:type="dxa"/>
            <w:hideMark/>
          </w:tcPr>
          <w:p w:rsidR="00D51A6E" w:rsidRPr="00D51A6E" w:rsidRDefault="00D51A6E" w:rsidP="00D51A6E">
            <w:pPr>
              <w:ind w:right="-427"/>
              <w:jc w:val="both"/>
              <w:rPr>
                <w:b/>
                <w:bCs/>
                <w:sz w:val="14"/>
                <w:szCs w:val="14"/>
              </w:rPr>
            </w:pPr>
            <w:r w:rsidRPr="00D51A6E">
              <w:rPr>
                <w:b/>
                <w:bCs/>
                <w:sz w:val="14"/>
                <w:szCs w:val="14"/>
              </w:rPr>
              <w:t>000 1 16 01050 01 0000 140</w:t>
            </w:r>
          </w:p>
        </w:tc>
        <w:tc>
          <w:tcPr>
            <w:tcW w:w="5240" w:type="dxa"/>
            <w:hideMark/>
          </w:tcPr>
          <w:p w:rsidR="00D51A6E" w:rsidRPr="00D51A6E" w:rsidRDefault="00D51A6E" w:rsidP="00D51A6E">
            <w:pPr>
              <w:ind w:right="-72"/>
              <w:jc w:val="both"/>
              <w:rPr>
                <w:b/>
                <w:bCs/>
                <w:sz w:val="14"/>
                <w:szCs w:val="14"/>
              </w:rPr>
            </w:pPr>
            <w:r w:rsidRPr="00D51A6E">
              <w:rPr>
                <w:b/>
                <w:bCs/>
                <w:sz w:val="14"/>
                <w:szCs w:val="1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7,6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1584"/>
        </w:trPr>
        <w:tc>
          <w:tcPr>
            <w:tcW w:w="3580" w:type="dxa"/>
            <w:hideMark/>
          </w:tcPr>
          <w:p w:rsidR="00D51A6E" w:rsidRPr="00D51A6E" w:rsidRDefault="00D51A6E" w:rsidP="00D51A6E">
            <w:pPr>
              <w:ind w:right="-427"/>
              <w:jc w:val="both"/>
              <w:rPr>
                <w:sz w:val="14"/>
                <w:szCs w:val="14"/>
              </w:rPr>
            </w:pPr>
            <w:r w:rsidRPr="00D51A6E">
              <w:rPr>
                <w:sz w:val="14"/>
                <w:szCs w:val="14"/>
              </w:rPr>
              <w:t>000 1 16 01053 01 0000 140</w:t>
            </w:r>
          </w:p>
        </w:tc>
        <w:tc>
          <w:tcPr>
            <w:tcW w:w="5240" w:type="dxa"/>
            <w:hideMark/>
          </w:tcPr>
          <w:p w:rsidR="00D51A6E" w:rsidRPr="00D51A6E" w:rsidRDefault="00D51A6E" w:rsidP="00D51A6E">
            <w:pPr>
              <w:ind w:right="-72"/>
              <w:jc w:val="both"/>
              <w:rPr>
                <w:sz w:val="14"/>
                <w:szCs w:val="14"/>
              </w:rPr>
            </w:pPr>
            <w:r w:rsidRPr="00D51A6E">
              <w:rPr>
                <w:sz w:val="14"/>
                <w:szCs w:val="1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3400" w:type="dxa"/>
            <w:hideMark/>
          </w:tcPr>
          <w:p w:rsidR="00D51A6E" w:rsidRPr="00D51A6E" w:rsidRDefault="00D51A6E" w:rsidP="00D51A6E">
            <w:pPr>
              <w:ind w:right="-72"/>
              <w:jc w:val="both"/>
              <w:rPr>
                <w:sz w:val="14"/>
                <w:szCs w:val="14"/>
              </w:rPr>
            </w:pPr>
            <w:r w:rsidRPr="00D51A6E">
              <w:rPr>
                <w:sz w:val="14"/>
                <w:szCs w:val="14"/>
              </w:rPr>
              <w:t xml:space="preserve">0,0  </w:t>
            </w:r>
          </w:p>
        </w:tc>
        <w:tc>
          <w:tcPr>
            <w:tcW w:w="1880" w:type="dxa"/>
            <w:noWrap/>
            <w:hideMark/>
          </w:tcPr>
          <w:p w:rsidR="00D51A6E" w:rsidRPr="00D51A6E" w:rsidRDefault="00D51A6E" w:rsidP="00D51A6E">
            <w:pPr>
              <w:ind w:right="-72"/>
              <w:jc w:val="both"/>
              <w:rPr>
                <w:sz w:val="14"/>
                <w:szCs w:val="14"/>
              </w:rPr>
            </w:pPr>
            <w:r w:rsidRPr="00D51A6E">
              <w:rPr>
                <w:sz w:val="14"/>
                <w:szCs w:val="14"/>
              </w:rPr>
              <w:t>7,6</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1848"/>
        </w:trPr>
        <w:tc>
          <w:tcPr>
            <w:tcW w:w="3580" w:type="dxa"/>
            <w:hideMark/>
          </w:tcPr>
          <w:p w:rsidR="00D51A6E" w:rsidRPr="00D51A6E" w:rsidRDefault="00D51A6E" w:rsidP="00D51A6E">
            <w:pPr>
              <w:ind w:right="-427"/>
              <w:jc w:val="both"/>
              <w:rPr>
                <w:b/>
                <w:bCs/>
                <w:sz w:val="14"/>
                <w:szCs w:val="14"/>
              </w:rPr>
            </w:pPr>
            <w:r w:rsidRPr="00D51A6E">
              <w:rPr>
                <w:b/>
                <w:bCs/>
                <w:sz w:val="14"/>
                <w:szCs w:val="14"/>
              </w:rPr>
              <w:t>000 1 16 01060 01 0000 140</w:t>
            </w:r>
            <w:r w:rsidRPr="00D51A6E">
              <w:rPr>
                <w:b/>
                <w:bCs/>
                <w:sz w:val="14"/>
                <w:szCs w:val="14"/>
              </w:rPr>
              <w:br w:type="page"/>
            </w:r>
          </w:p>
        </w:tc>
        <w:tc>
          <w:tcPr>
            <w:tcW w:w="5240" w:type="dxa"/>
            <w:hideMark/>
          </w:tcPr>
          <w:p w:rsidR="00D51A6E" w:rsidRPr="00D51A6E" w:rsidRDefault="00D51A6E" w:rsidP="00D51A6E">
            <w:pPr>
              <w:ind w:right="-72"/>
              <w:jc w:val="both"/>
              <w:rPr>
                <w:b/>
                <w:bCs/>
                <w:sz w:val="14"/>
                <w:szCs w:val="14"/>
              </w:rPr>
            </w:pPr>
            <w:r w:rsidRPr="00D51A6E">
              <w:rPr>
                <w:b/>
                <w:bCs/>
                <w:sz w:val="14"/>
                <w:szCs w:val="1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6,5</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1848"/>
        </w:trPr>
        <w:tc>
          <w:tcPr>
            <w:tcW w:w="3580" w:type="dxa"/>
            <w:hideMark/>
          </w:tcPr>
          <w:p w:rsidR="00D51A6E" w:rsidRPr="00D51A6E" w:rsidRDefault="00D51A6E" w:rsidP="00D51A6E">
            <w:pPr>
              <w:ind w:right="-427"/>
              <w:jc w:val="both"/>
              <w:rPr>
                <w:sz w:val="14"/>
                <w:szCs w:val="14"/>
              </w:rPr>
            </w:pPr>
            <w:r w:rsidRPr="00D51A6E">
              <w:rPr>
                <w:sz w:val="14"/>
                <w:szCs w:val="14"/>
              </w:rPr>
              <w:t>000 1 16 01063 01 0000 140</w:t>
            </w:r>
          </w:p>
        </w:tc>
        <w:tc>
          <w:tcPr>
            <w:tcW w:w="5240" w:type="dxa"/>
            <w:hideMark/>
          </w:tcPr>
          <w:p w:rsidR="00D51A6E" w:rsidRPr="00D51A6E" w:rsidRDefault="00D51A6E" w:rsidP="00D51A6E">
            <w:pPr>
              <w:ind w:right="-72"/>
              <w:jc w:val="both"/>
              <w:rPr>
                <w:sz w:val="14"/>
                <w:szCs w:val="14"/>
              </w:rPr>
            </w:pPr>
            <w:r w:rsidRPr="00D51A6E">
              <w:rPr>
                <w:sz w:val="14"/>
                <w:szCs w:val="1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3400" w:type="dxa"/>
            <w:hideMark/>
          </w:tcPr>
          <w:p w:rsidR="00D51A6E" w:rsidRPr="00D51A6E" w:rsidRDefault="00D51A6E" w:rsidP="00D51A6E">
            <w:pPr>
              <w:ind w:right="-72"/>
              <w:jc w:val="both"/>
              <w:rPr>
                <w:sz w:val="14"/>
                <w:szCs w:val="14"/>
              </w:rPr>
            </w:pPr>
            <w:r w:rsidRPr="00D51A6E">
              <w:rPr>
                <w:sz w:val="14"/>
                <w:szCs w:val="14"/>
              </w:rPr>
              <w:t xml:space="preserve">0,0  </w:t>
            </w:r>
          </w:p>
        </w:tc>
        <w:tc>
          <w:tcPr>
            <w:tcW w:w="1880" w:type="dxa"/>
            <w:noWrap/>
            <w:hideMark/>
          </w:tcPr>
          <w:p w:rsidR="00D51A6E" w:rsidRPr="00D51A6E" w:rsidRDefault="00D51A6E" w:rsidP="00D51A6E">
            <w:pPr>
              <w:ind w:right="-72"/>
              <w:jc w:val="both"/>
              <w:rPr>
                <w:sz w:val="14"/>
                <w:szCs w:val="14"/>
              </w:rPr>
            </w:pPr>
            <w:r w:rsidRPr="00D51A6E">
              <w:rPr>
                <w:sz w:val="14"/>
                <w:szCs w:val="14"/>
              </w:rPr>
              <w:t>6,5</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1848"/>
        </w:trPr>
        <w:tc>
          <w:tcPr>
            <w:tcW w:w="3580" w:type="dxa"/>
            <w:hideMark/>
          </w:tcPr>
          <w:p w:rsidR="00D51A6E" w:rsidRPr="00D51A6E" w:rsidRDefault="00D51A6E" w:rsidP="00D51A6E">
            <w:pPr>
              <w:ind w:right="-427"/>
              <w:jc w:val="both"/>
              <w:rPr>
                <w:b/>
                <w:bCs/>
                <w:sz w:val="14"/>
                <w:szCs w:val="14"/>
              </w:rPr>
            </w:pPr>
            <w:r w:rsidRPr="00D51A6E">
              <w:rPr>
                <w:b/>
                <w:bCs/>
                <w:sz w:val="14"/>
                <w:szCs w:val="14"/>
              </w:rPr>
              <w:t>000 1 16 01200 01 0000 140</w:t>
            </w:r>
          </w:p>
        </w:tc>
        <w:tc>
          <w:tcPr>
            <w:tcW w:w="5240" w:type="dxa"/>
            <w:hideMark/>
          </w:tcPr>
          <w:p w:rsidR="00D51A6E" w:rsidRPr="00D51A6E" w:rsidRDefault="00D51A6E" w:rsidP="00D51A6E">
            <w:pPr>
              <w:ind w:right="-72"/>
              <w:jc w:val="both"/>
              <w:rPr>
                <w:b/>
                <w:bCs/>
                <w:sz w:val="14"/>
                <w:szCs w:val="14"/>
              </w:rPr>
            </w:pPr>
            <w:r w:rsidRPr="00D51A6E">
              <w:rPr>
                <w:b/>
                <w:bCs/>
                <w:sz w:val="14"/>
                <w:szCs w:val="1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0,9</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1848"/>
        </w:trPr>
        <w:tc>
          <w:tcPr>
            <w:tcW w:w="3580" w:type="dxa"/>
            <w:hideMark/>
          </w:tcPr>
          <w:p w:rsidR="00D51A6E" w:rsidRPr="00D51A6E" w:rsidRDefault="00D51A6E" w:rsidP="00D51A6E">
            <w:pPr>
              <w:ind w:right="-427"/>
              <w:jc w:val="both"/>
              <w:rPr>
                <w:sz w:val="14"/>
                <w:szCs w:val="14"/>
              </w:rPr>
            </w:pPr>
            <w:r w:rsidRPr="00D51A6E">
              <w:rPr>
                <w:sz w:val="14"/>
                <w:szCs w:val="14"/>
              </w:rPr>
              <w:t>000 1 16 01203 01 0000 140</w:t>
            </w:r>
          </w:p>
        </w:tc>
        <w:tc>
          <w:tcPr>
            <w:tcW w:w="5240" w:type="dxa"/>
            <w:hideMark/>
          </w:tcPr>
          <w:p w:rsidR="00D51A6E" w:rsidRPr="00D51A6E" w:rsidRDefault="00D51A6E" w:rsidP="00D51A6E">
            <w:pPr>
              <w:ind w:right="-72"/>
              <w:jc w:val="both"/>
              <w:rPr>
                <w:sz w:val="14"/>
                <w:szCs w:val="14"/>
              </w:rPr>
            </w:pPr>
            <w:r w:rsidRPr="00D51A6E">
              <w:rPr>
                <w:sz w:val="14"/>
                <w:szCs w:val="1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3400" w:type="dxa"/>
            <w:hideMark/>
          </w:tcPr>
          <w:p w:rsidR="00D51A6E" w:rsidRPr="00D51A6E" w:rsidRDefault="00D51A6E" w:rsidP="00D51A6E">
            <w:pPr>
              <w:ind w:right="-72"/>
              <w:jc w:val="both"/>
              <w:rPr>
                <w:sz w:val="14"/>
                <w:szCs w:val="14"/>
              </w:rPr>
            </w:pPr>
            <w:r w:rsidRPr="00D51A6E">
              <w:rPr>
                <w:sz w:val="14"/>
                <w:szCs w:val="14"/>
              </w:rPr>
              <w:t xml:space="preserve">0,0  </w:t>
            </w:r>
          </w:p>
        </w:tc>
        <w:tc>
          <w:tcPr>
            <w:tcW w:w="1880" w:type="dxa"/>
            <w:noWrap/>
            <w:hideMark/>
          </w:tcPr>
          <w:p w:rsidR="00D51A6E" w:rsidRPr="00D51A6E" w:rsidRDefault="00D51A6E" w:rsidP="00D51A6E">
            <w:pPr>
              <w:ind w:right="-72"/>
              <w:jc w:val="both"/>
              <w:rPr>
                <w:sz w:val="14"/>
                <w:szCs w:val="14"/>
              </w:rPr>
            </w:pPr>
            <w:r w:rsidRPr="00D51A6E">
              <w:rPr>
                <w:sz w:val="14"/>
                <w:szCs w:val="14"/>
              </w:rPr>
              <w:t>0,9</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2640"/>
        </w:trPr>
        <w:tc>
          <w:tcPr>
            <w:tcW w:w="3580" w:type="dxa"/>
            <w:hideMark/>
          </w:tcPr>
          <w:p w:rsidR="00D51A6E" w:rsidRPr="00D51A6E" w:rsidRDefault="00D51A6E" w:rsidP="00D51A6E">
            <w:pPr>
              <w:ind w:right="-427"/>
              <w:jc w:val="both"/>
              <w:rPr>
                <w:b/>
                <w:bCs/>
                <w:sz w:val="14"/>
                <w:szCs w:val="14"/>
              </w:rPr>
            </w:pPr>
            <w:r w:rsidRPr="00D51A6E">
              <w:rPr>
                <w:b/>
                <w:bCs/>
                <w:sz w:val="14"/>
                <w:szCs w:val="14"/>
              </w:rPr>
              <w:lastRenderedPageBreak/>
              <w:t>000 1 16 07000 00 0000 140</w:t>
            </w:r>
          </w:p>
        </w:tc>
        <w:tc>
          <w:tcPr>
            <w:tcW w:w="5240" w:type="dxa"/>
            <w:hideMark/>
          </w:tcPr>
          <w:p w:rsidR="00D51A6E" w:rsidRPr="00D51A6E" w:rsidRDefault="00D51A6E" w:rsidP="00D51A6E">
            <w:pPr>
              <w:ind w:right="-72"/>
              <w:jc w:val="both"/>
              <w:rPr>
                <w:b/>
                <w:bCs/>
                <w:sz w:val="14"/>
                <w:szCs w:val="14"/>
              </w:rPr>
            </w:pPr>
            <w:r w:rsidRPr="00D51A6E">
              <w:rPr>
                <w:b/>
                <w:bCs/>
                <w:sz w:val="14"/>
                <w:szCs w:val="1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0,4</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1320"/>
        </w:trPr>
        <w:tc>
          <w:tcPr>
            <w:tcW w:w="3580" w:type="dxa"/>
            <w:hideMark/>
          </w:tcPr>
          <w:p w:rsidR="00D51A6E" w:rsidRPr="00D51A6E" w:rsidRDefault="00D51A6E" w:rsidP="00D51A6E">
            <w:pPr>
              <w:ind w:right="-427"/>
              <w:jc w:val="both"/>
              <w:rPr>
                <w:b/>
                <w:bCs/>
                <w:sz w:val="14"/>
                <w:szCs w:val="14"/>
              </w:rPr>
            </w:pPr>
            <w:r w:rsidRPr="00D51A6E">
              <w:rPr>
                <w:b/>
                <w:bCs/>
                <w:sz w:val="14"/>
                <w:szCs w:val="14"/>
              </w:rPr>
              <w:t>000 1 16 07010 00 0000 140</w:t>
            </w:r>
          </w:p>
        </w:tc>
        <w:tc>
          <w:tcPr>
            <w:tcW w:w="5240" w:type="dxa"/>
            <w:hideMark/>
          </w:tcPr>
          <w:p w:rsidR="00D51A6E" w:rsidRPr="00D51A6E" w:rsidRDefault="00D51A6E" w:rsidP="00D51A6E">
            <w:pPr>
              <w:ind w:right="-72"/>
              <w:jc w:val="both"/>
              <w:rPr>
                <w:b/>
                <w:bCs/>
                <w:sz w:val="14"/>
                <w:szCs w:val="14"/>
              </w:rPr>
            </w:pPr>
            <w:proofErr w:type="gramStart"/>
            <w:r w:rsidRPr="00D51A6E">
              <w:rPr>
                <w:b/>
                <w:bCs/>
                <w:sz w:val="14"/>
                <w:szCs w:val="1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0,4</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1584"/>
        </w:trPr>
        <w:tc>
          <w:tcPr>
            <w:tcW w:w="3580" w:type="dxa"/>
            <w:hideMark/>
          </w:tcPr>
          <w:p w:rsidR="00D51A6E" w:rsidRPr="00D51A6E" w:rsidRDefault="00D51A6E" w:rsidP="00D51A6E">
            <w:pPr>
              <w:ind w:right="-427"/>
              <w:jc w:val="both"/>
              <w:rPr>
                <w:sz w:val="14"/>
                <w:szCs w:val="14"/>
              </w:rPr>
            </w:pPr>
            <w:r w:rsidRPr="00D51A6E">
              <w:rPr>
                <w:sz w:val="14"/>
                <w:szCs w:val="14"/>
              </w:rPr>
              <w:t>000 1 16 07010 05 0000 140</w:t>
            </w:r>
          </w:p>
        </w:tc>
        <w:tc>
          <w:tcPr>
            <w:tcW w:w="5240" w:type="dxa"/>
            <w:hideMark/>
          </w:tcPr>
          <w:p w:rsidR="00D51A6E" w:rsidRPr="00D51A6E" w:rsidRDefault="00D51A6E" w:rsidP="00D51A6E">
            <w:pPr>
              <w:ind w:right="-72"/>
              <w:jc w:val="both"/>
              <w:rPr>
                <w:sz w:val="14"/>
                <w:szCs w:val="14"/>
              </w:rPr>
            </w:pPr>
            <w:r w:rsidRPr="00D51A6E">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3400" w:type="dxa"/>
            <w:hideMark/>
          </w:tcPr>
          <w:p w:rsidR="00D51A6E" w:rsidRPr="00D51A6E" w:rsidRDefault="00D51A6E" w:rsidP="00D51A6E">
            <w:pPr>
              <w:ind w:right="-72"/>
              <w:jc w:val="both"/>
              <w:rPr>
                <w:sz w:val="14"/>
                <w:szCs w:val="14"/>
              </w:rPr>
            </w:pPr>
            <w:r w:rsidRPr="00D51A6E">
              <w:rPr>
                <w:sz w:val="14"/>
                <w:szCs w:val="14"/>
              </w:rPr>
              <w:t xml:space="preserve">0,0  </w:t>
            </w:r>
          </w:p>
        </w:tc>
        <w:tc>
          <w:tcPr>
            <w:tcW w:w="1880" w:type="dxa"/>
            <w:noWrap/>
            <w:hideMark/>
          </w:tcPr>
          <w:p w:rsidR="00D51A6E" w:rsidRPr="00D51A6E" w:rsidRDefault="00D51A6E" w:rsidP="00D51A6E">
            <w:pPr>
              <w:ind w:right="-72"/>
              <w:jc w:val="both"/>
              <w:rPr>
                <w:sz w:val="14"/>
                <w:szCs w:val="14"/>
              </w:rPr>
            </w:pPr>
            <w:r w:rsidRPr="00D51A6E">
              <w:rPr>
                <w:sz w:val="14"/>
                <w:szCs w:val="14"/>
              </w:rPr>
              <w:t>0,4</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000 1 16 10000 00 0000 140</w:t>
            </w:r>
          </w:p>
        </w:tc>
        <w:tc>
          <w:tcPr>
            <w:tcW w:w="5240" w:type="dxa"/>
            <w:hideMark/>
          </w:tcPr>
          <w:p w:rsidR="00D51A6E" w:rsidRPr="00D51A6E" w:rsidRDefault="00D51A6E" w:rsidP="00D51A6E">
            <w:pPr>
              <w:ind w:right="-72"/>
              <w:jc w:val="both"/>
              <w:rPr>
                <w:b/>
                <w:bCs/>
                <w:sz w:val="14"/>
                <w:szCs w:val="14"/>
              </w:rPr>
            </w:pPr>
            <w:r w:rsidRPr="00D51A6E">
              <w:rPr>
                <w:b/>
                <w:bCs/>
                <w:sz w:val="14"/>
                <w:szCs w:val="14"/>
              </w:rPr>
              <w:t>Платежи в целях возмещения причиненного ущерба (убытков)</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43,4  </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104,4</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240,6</w:t>
            </w:r>
          </w:p>
        </w:tc>
      </w:tr>
      <w:tr w:rsidR="00D51A6E" w:rsidRPr="00D51A6E" w:rsidTr="00D51A6E">
        <w:trPr>
          <w:trHeight w:val="1056"/>
        </w:trPr>
        <w:tc>
          <w:tcPr>
            <w:tcW w:w="3580" w:type="dxa"/>
            <w:hideMark/>
          </w:tcPr>
          <w:p w:rsidR="00D51A6E" w:rsidRPr="00D51A6E" w:rsidRDefault="00D51A6E" w:rsidP="00D51A6E">
            <w:pPr>
              <w:ind w:right="-427"/>
              <w:jc w:val="both"/>
              <w:rPr>
                <w:b/>
                <w:bCs/>
                <w:sz w:val="14"/>
                <w:szCs w:val="14"/>
              </w:rPr>
            </w:pPr>
            <w:r w:rsidRPr="00D51A6E">
              <w:rPr>
                <w:b/>
                <w:bCs/>
                <w:sz w:val="14"/>
                <w:szCs w:val="14"/>
              </w:rPr>
              <w:t>000 1 16 10100 00 0000 140</w:t>
            </w:r>
          </w:p>
        </w:tc>
        <w:tc>
          <w:tcPr>
            <w:tcW w:w="5240" w:type="dxa"/>
            <w:hideMark/>
          </w:tcPr>
          <w:p w:rsidR="00D51A6E" w:rsidRPr="00D51A6E" w:rsidRDefault="00D51A6E" w:rsidP="00D51A6E">
            <w:pPr>
              <w:ind w:right="-72"/>
              <w:jc w:val="both"/>
              <w:rPr>
                <w:b/>
                <w:bCs/>
                <w:sz w:val="14"/>
                <w:szCs w:val="14"/>
              </w:rPr>
            </w:pPr>
            <w:r w:rsidRPr="00D51A6E">
              <w:rPr>
                <w:b/>
                <w:bCs/>
                <w:sz w:val="14"/>
                <w:szCs w:val="14"/>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18,2</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1056"/>
        </w:trPr>
        <w:tc>
          <w:tcPr>
            <w:tcW w:w="3580" w:type="dxa"/>
            <w:hideMark/>
          </w:tcPr>
          <w:p w:rsidR="00D51A6E" w:rsidRPr="00D51A6E" w:rsidRDefault="00D51A6E" w:rsidP="00D51A6E">
            <w:pPr>
              <w:ind w:right="-427"/>
              <w:jc w:val="both"/>
              <w:rPr>
                <w:sz w:val="14"/>
                <w:szCs w:val="14"/>
              </w:rPr>
            </w:pPr>
            <w:r w:rsidRPr="00D51A6E">
              <w:rPr>
                <w:sz w:val="14"/>
                <w:szCs w:val="14"/>
              </w:rPr>
              <w:t>000 1 16 10100 05 0000 140</w:t>
            </w:r>
          </w:p>
        </w:tc>
        <w:tc>
          <w:tcPr>
            <w:tcW w:w="5240" w:type="dxa"/>
            <w:hideMark/>
          </w:tcPr>
          <w:p w:rsidR="00D51A6E" w:rsidRPr="00D51A6E" w:rsidRDefault="00D51A6E" w:rsidP="00D51A6E">
            <w:pPr>
              <w:ind w:right="-72"/>
              <w:jc w:val="both"/>
              <w:rPr>
                <w:sz w:val="14"/>
                <w:szCs w:val="14"/>
              </w:rPr>
            </w:pPr>
            <w:r w:rsidRPr="00D51A6E">
              <w:rPr>
                <w:sz w:val="14"/>
                <w:szCs w:val="1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3400" w:type="dxa"/>
            <w:hideMark/>
          </w:tcPr>
          <w:p w:rsidR="00D51A6E" w:rsidRPr="00D51A6E" w:rsidRDefault="00D51A6E" w:rsidP="00D51A6E">
            <w:pPr>
              <w:ind w:right="-72"/>
              <w:jc w:val="both"/>
              <w:rPr>
                <w:sz w:val="14"/>
                <w:szCs w:val="14"/>
              </w:rPr>
            </w:pPr>
            <w:r w:rsidRPr="00D51A6E">
              <w:rPr>
                <w:sz w:val="14"/>
                <w:szCs w:val="14"/>
              </w:rPr>
              <w:t xml:space="preserve">0,0  </w:t>
            </w:r>
          </w:p>
        </w:tc>
        <w:tc>
          <w:tcPr>
            <w:tcW w:w="1880" w:type="dxa"/>
            <w:noWrap/>
            <w:hideMark/>
          </w:tcPr>
          <w:p w:rsidR="00D51A6E" w:rsidRPr="00D51A6E" w:rsidRDefault="00D51A6E" w:rsidP="00D51A6E">
            <w:pPr>
              <w:ind w:right="-72"/>
              <w:jc w:val="both"/>
              <w:rPr>
                <w:sz w:val="14"/>
                <w:szCs w:val="14"/>
              </w:rPr>
            </w:pPr>
            <w:r w:rsidRPr="00D51A6E">
              <w:rPr>
                <w:sz w:val="14"/>
                <w:szCs w:val="14"/>
              </w:rPr>
              <w:t>18,2</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1365"/>
        </w:trPr>
        <w:tc>
          <w:tcPr>
            <w:tcW w:w="3580" w:type="dxa"/>
            <w:hideMark/>
          </w:tcPr>
          <w:p w:rsidR="00D51A6E" w:rsidRPr="00D51A6E" w:rsidRDefault="00D51A6E" w:rsidP="00D51A6E">
            <w:pPr>
              <w:ind w:right="-427"/>
              <w:jc w:val="both"/>
              <w:rPr>
                <w:b/>
                <w:bCs/>
                <w:sz w:val="14"/>
                <w:szCs w:val="14"/>
              </w:rPr>
            </w:pPr>
            <w:r w:rsidRPr="00D51A6E">
              <w:rPr>
                <w:b/>
                <w:bCs/>
                <w:sz w:val="14"/>
                <w:szCs w:val="14"/>
              </w:rPr>
              <w:t>000  1 16 10120 00 0000 140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43,4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86,2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198,6</w:t>
            </w:r>
          </w:p>
        </w:tc>
      </w:tr>
      <w:tr w:rsidR="00D51A6E" w:rsidRPr="00D51A6E" w:rsidTr="00D51A6E">
        <w:trPr>
          <w:trHeight w:val="1365"/>
        </w:trPr>
        <w:tc>
          <w:tcPr>
            <w:tcW w:w="3580" w:type="dxa"/>
            <w:hideMark/>
          </w:tcPr>
          <w:p w:rsidR="00D51A6E" w:rsidRPr="00D51A6E" w:rsidRDefault="00D51A6E" w:rsidP="00D51A6E">
            <w:pPr>
              <w:ind w:right="-427"/>
              <w:jc w:val="both"/>
              <w:rPr>
                <w:sz w:val="14"/>
                <w:szCs w:val="14"/>
              </w:rPr>
            </w:pPr>
            <w:r w:rsidRPr="00D51A6E">
              <w:rPr>
                <w:sz w:val="14"/>
                <w:szCs w:val="14"/>
              </w:rPr>
              <w:t>000 1 16 10123 01 0000 140</w:t>
            </w:r>
          </w:p>
        </w:tc>
        <w:tc>
          <w:tcPr>
            <w:tcW w:w="5240" w:type="dxa"/>
            <w:hideMark/>
          </w:tcPr>
          <w:p w:rsidR="00D51A6E" w:rsidRPr="00D51A6E" w:rsidRDefault="00D51A6E" w:rsidP="00D51A6E">
            <w:pPr>
              <w:ind w:right="-72"/>
              <w:jc w:val="both"/>
              <w:rPr>
                <w:sz w:val="14"/>
                <w:szCs w:val="14"/>
              </w:rPr>
            </w:pPr>
            <w:r w:rsidRPr="00D51A6E">
              <w:rPr>
                <w:sz w:val="14"/>
                <w:szCs w:val="1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3400" w:type="dxa"/>
            <w:hideMark/>
          </w:tcPr>
          <w:p w:rsidR="00D51A6E" w:rsidRPr="00D51A6E" w:rsidRDefault="00D51A6E" w:rsidP="00D51A6E">
            <w:pPr>
              <w:ind w:right="-72"/>
              <w:jc w:val="both"/>
              <w:rPr>
                <w:sz w:val="14"/>
                <w:szCs w:val="14"/>
              </w:rPr>
            </w:pPr>
            <w:r w:rsidRPr="00D51A6E">
              <w:rPr>
                <w:sz w:val="14"/>
                <w:szCs w:val="14"/>
              </w:rPr>
              <w:t xml:space="preserve">1,4  </w:t>
            </w:r>
          </w:p>
        </w:tc>
        <w:tc>
          <w:tcPr>
            <w:tcW w:w="1880" w:type="dxa"/>
            <w:noWrap/>
            <w:hideMark/>
          </w:tcPr>
          <w:p w:rsidR="00D51A6E" w:rsidRPr="00D51A6E" w:rsidRDefault="00D51A6E" w:rsidP="00D51A6E">
            <w:pPr>
              <w:ind w:right="-72"/>
              <w:jc w:val="both"/>
              <w:rPr>
                <w:sz w:val="14"/>
                <w:szCs w:val="14"/>
              </w:rPr>
            </w:pPr>
            <w:r w:rsidRPr="00D51A6E">
              <w:rPr>
                <w:sz w:val="14"/>
                <w:szCs w:val="14"/>
              </w:rPr>
              <w:t>41,6</w:t>
            </w:r>
          </w:p>
        </w:tc>
        <w:tc>
          <w:tcPr>
            <w:tcW w:w="1760" w:type="dxa"/>
            <w:noWrap/>
            <w:hideMark/>
          </w:tcPr>
          <w:p w:rsidR="00D51A6E" w:rsidRPr="00D51A6E" w:rsidRDefault="00D51A6E" w:rsidP="00D51A6E">
            <w:pPr>
              <w:ind w:right="-72"/>
              <w:jc w:val="both"/>
              <w:rPr>
                <w:sz w:val="14"/>
                <w:szCs w:val="14"/>
              </w:rPr>
            </w:pPr>
            <w:r w:rsidRPr="00D51A6E">
              <w:rPr>
                <w:sz w:val="14"/>
                <w:szCs w:val="14"/>
              </w:rPr>
              <w:t>2971,4</w:t>
            </w:r>
          </w:p>
        </w:tc>
      </w:tr>
      <w:tr w:rsidR="00D51A6E" w:rsidRPr="00D51A6E" w:rsidTr="00D51A6E">
        <w:trPr>
          <w:trHeight w:val="1320"/>
        </w:trPr>
        <w:tc>
          <w:tcPr>
            <w:tcW w:w="3580" w:type="dxa"/>
            <w:hideMark/>
          </w:tcPr>
          <w:p w:rsidR="00D51A6E" w:rsidRPr="00D51A6E" w:rsidRDefault="00D51A6E" w:rsidP="00D51A6E">
            <w:pPr>
              <w:ind w:right="-427"/>
              <w:jc w:val="both"/>
              <w:rPr>
                <w:sz w:val="14"/>
                <w:szCs w:val="14"/>
              </w:rPr>
            </w:pPr>
            <w:r w:rsidRPr="00D51A6E">
              <w:rPr>
                <w:sz w:val="14"/>
                <w:szCs w:val="14"/>
              </w:rPr>
              <w:t>000 1 16 10129 01 0000 140</w:t>
            </w:r>
          </w:p>
        </w:tc>
        <w:tc>
          <w:tcPr>
            <w:tcW w:w="5240" w:type="dxa"/>
            <w:hideMark/>
          </w:tcPr>
          <w:p w:rsidR="00D51A6E" w:rsidRPr="00D51A6E" w:rsidRDefault="00D51A6E" w:rsidP="00D51A6E">
            <w:pPr>
              <w:ind w:right="-72"/>
              <w:jc w:val="both"/>
              <w:rPr>
                <w:sz w:val="14"/>
                <w:szCs w:val="14"/>
              </w:rPr>
            </w:pPr>
            <w:r w:rsidRPr="00D51A6E">
              <w:rPr>
                <w:sz w:val="14"/>
                <w:szCs w:val="1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3400" w:type="dxa"/>
            <w:hideMark/>
          </w:tcPr>
          <w:p w:rsidR="00D51A6E" w:rsidRPr="00D51A6E" w:rsidRDefault="00D51A6E" w:rsidP="00D51A6E">
            <w:pPr>
              <w:ind w:right="-72"/>
              <w:jc w:val="both"/>
              <w:rPr>
                <w:sz w:val="14"/>
                <w:szCs w:val="14"/>
              </w:rPr>
            </w:pPr>
            <w:r w:rsidRPr="00D51A6E">
              <w:rPr>
                <w:sz w:val="14"/>
                <w:szCs w:val="14"/>
              </w:rPr>
              <w:t xml:space="preserve">42,0  </w:t>
            </w:r>
          </w:p>
        </w:tc>
        <w:tc>
          <w:tcPr>
            <w:tcW w:w="1880" w:type="dxa"/>
            <w:noWrap/>
            <w:hideMark/>
          </w:tcPr>
          <w:p w:rsidR="00D51A6E" w:rsidRPr="00D51A6E" w:rsidRDefault="00D51A6E" w:rsidP="00D51A6E">
            <w:pPr>
              <w:ind w:right="-72"/>
              <w:jc w:val="both"/>
              <w:rPr>
                <w:sz w:val="14"/>
                <w:szCs w:val="14"/>
              </w:rPr>
            </w:pPr>
            <w:r w:rsidRPr="00D51A6E">
              <w:rPr>
                <w:sz w:val="14"/>
                <w:szCs w:val="14"/>
              </w:rPr>
              <w:t>44,6</w:t>
            </w:r>
          </w:p>
        </w:tc>
        <w:tc>
          <w:tcPr>
            <w:tcW w:w="1760" w:type="dxa"/>
            <w:noWrap/>
            <w:hideMark/>
          </w:tcPr>
          <w:p w:rsidR="00D51A6E" w:rsidRPr="00D51A6E" w:rsidRDefault="00D51A6E" w:rsidP="00D51A6E">
            <w:pPr>
              <w:ind w:right="-72"/>
              <w:jc w:val="both"/>
              <w:rPr>
                <w:sz w:val="14"/>
                <w:szCs w:val="14"/>
              </w:rPr>
            </w:pPr>
            <w:r w:rsidRPr="00D51A6E">
              <w:rPr>
                <w:sz w:val="14"/>
                <w:szCs w:val="14"/>
              </w:rPr>
              <w:t>106,2</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000 1 17 00000 00 0000 000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ПРОЧИЕ НЕНАЛОГОВЫЕ ДОХОДЫ</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0,3</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000 1 17 01000 00 0000 180</w:t>
            </w:r>
          </w:p>
        </w:tc>
        <w:tc>
          <w:tcPr>
            <w:tcW w:w="5240" w:type="dxa"/>
            <w:hideMark/>
          </w:tcPr>
          <w:p w:rsidR="00D51A6E" w:rsidRPr="00D51A6E" w:rsidRDefault="00D51A6E" w:rsidP="00D51A6E">
            <w:pPr>
              <w:ind w:right="-72"/>
              <w:jc w:val="both"/>
              <w:rPr>
                <w:sz w:val="14"/>
                <w:szCs w:val="14"/>
              </w:rPr>
            </w:pPr>
            <w:r w:rsidRPr="00D51A6E">
              <w:rPr>
                <w:sz w:val="14"/>
                <w:szCs w:val="14"/>
              </w:rPr>
              <w:t>Невыясненные поступления</w:t>
            </w:r>
          </w:p>
        </w:tc>
        <w:tc>
          <w:tcPr>
            <w:tcW w:w="3400" w:type="dxa"/>
            <w:hideMark/>
          </w:tcPr>
          <w:p w:rsidR="00D51A6E" w:rsidRPr="00D51A6E" w:rsidRDefault="00D51A6E" w:rsidP="00D51A6E">
            <w:pPr>
              <w:ind w:right="-72"/>
              <w:jc w:val="both"/>
              <w:rPr>
                <w:sz w:val="14"/>
                <w:szCs w:val="14"/>
              </w:rPr>
            </w:pPr>
            <w:r w:rsidRPr="00D51A6E">
              <w:rPr>
                <w:sz w:val="14"/>
                <w:szCs w:val="14"/>
              </w:rPr>
              <w:t xml:space="preserve">0,0  </w:t>
            </w:r>
          </w:p>
        </w:tc>
        <w:tc>
          <w:tcPr>
            <w:tcW w:w="1880" w:type="dxa"/>
            <w:noWrap/>
            <w:hideMark/>
          </w:tcPr>
          <w:p w:rsidR="00D51A6E" w:rsidRPr="00D51A6E" w:rsidRDefault="00D51A6E" w:rsidP="00D51A6E">
            <w:pPr>
              <w:ind w:right="-72"/>
              <w:jc w:val="both"/>
              <w:rPr>
                <w:sz w:val="14"/>
                <w:szCs w:val="14"/>
              </w:rPr>
            </w:pPr>
            <w:r w:rsidRPr="00D51A6E">
              <w:rPr>
                <w:sz w:val="14"/>
                <w:szCs w:val="14"/>
              </w:rPr>
              <w:t>0,3</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xml:space="preserve"> 000 1 17 01050 05 0000 180</w:t>
            </w:r>
          </w:p>
        </w:tc>
        <w:tc>
          <w:tcPr>
            <w:tcW w:w="5240" w:type="dxa"/>
            <w:hideMark/>
          </w:tcPr>
          <w:p w:rsidR="00D51A6E" w:rsidRPr="00D51A6E" w:rsidRDefault="00D51A6E" w:rsidP="00D51A6E">
            <w:pPr>
              <w:ind w:right="-72"/>
              <w:jc w:val="both"/>
              <w:rPr>
                <w:sz w:val="14"/>
                <w:szCs w:val="14"/>
              </w:rPr>
            </w:pPr>
            <w:r w:rsidRPr="00D51A6E">
              <w:rPr>
                <w:sz w:val="14"/>
                <w:szCs w:val="14"/>
              </w:rPr>
              <w:t>Невыясненные поступления, зачисляемые в бюджеты муниципальных районов</w:t>
            </w:r>
          </w:p>
        </w:tc>
        <w:tc>
          <w:tcPr>
            <w:tcW w:w="3400" w:type="dxa"/>
            <w:hideMark/>
          </w:tcPr>
          <w:p w:rsidR="00D51A6E" w:rsidRPr="00D51A6E" w:rsidRDefault="00D51A6E" w:rsidP="00D51A6E">
            <w:pPr>
              <w:ind w:right="-72"/>
              <w:jc w:val="both"/>
              <w:rPr>
                <w:sz w:val="14"/>
                <w:szCs w:val="14"/>
              </w:rPr>
            </w:pPr>
            <w:r w:rsidRPr="00D51A6E">
              <w:rPr>
                <w:sz w:val="14"/>
                <w:szCs w:val="14"/>
              </w:rPr>
              <w:t xml:space="preserve">0,0  </w:t>
            </w:r>
          </w:p>
        </w:tc>
        <w:tc>
          <w:tcPr>
            <w:tcW w:w="1880" w:type="dxa"/>
            <w:noWrap/>
            <w:hideMark/>
          </w:tcPr>
          <w:p w:rsidR="00D51A6E" w:rsidRPr="00D51A6E" w:rsidRDefault="00D51A6E" w:rsidP="00D51A6E">
            <w:pPr>
              <w:ind w:right="-72"/>
              <w:jc w:val="both"/>
              <w:rPr>
                <w:sz w:val="14"/>
                <w:szCs w:val="14"/>
              </w:rPr>
            </w:pPr>
            <w:r w:rsidRPr="00D51A6E">
              <w:rPr>
                <w:sz w:val="14"/>
                <w:szCs w:val="14"/>
              </w:rPr>
              <w:t>0,3</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000 2 00 00000 00 0000 000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БЕЗВОЗМЕЗДНЫЕ ПОСТУПЛЕНИЯ</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2 355 663,1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2 224 541,2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94,4</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000 2 02 00000 00 0000 000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Безвозмездные поступления от других бюджетов бюджетной системы Российской Федерации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2 349 971,9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2 219 599,8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94,5</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lastRenderedPageBreak/>
              <w:t>000 2 02 10000 00 0000 150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Дотации бюджетам бюджетной системы Российской Федерации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777 972,7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777 972,7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000 2 02 15001 00 0000 150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Дотации на выравнивание бюджетной обеспеченности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767 072,5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767 072,5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100,0</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000 2 02 15001 05 0000 150</w:t>
            </w:r>
          </w:p>
        </w:tc>
        <w:tc>
          <w:tcPr>
            <w:tcW w:w="5240" w:type="dxa"/>
            <w:hideMark/>
          </w:tcPr>
          <w:p w:rsidR="00D51A6E" w:rsidRPr="00D51A6E" w:rsidRDefault="00D51A6E" w:rsidP="00D51A6E">
            <w:pPr>
              <w:ind w:right="-72"/>
              <w:jc w:val="both"/>
              <w:rPr>
                <w:sz w:val="14"/>
                <w:szCs w:val="14"/>
              </w:rPr>
            </w:pPr>
            <w:r w:rsidRPr="00D51A6E">
              <w:rPr>
                <w:sz w:val="14"/>
                <w:szCs w:val="14"/>
              </w:rPr>
              <w:t>Дотации бюджетам муниципальных районов на выравнивание бюджетной обеспеченности из бюджета субъекта Российской Федерации</w:t>
            </w:r>
          </w:p>
        </w:tc>
        <w:tc>
          <w:tcPr>
            <w:tcW w:w="3400" w:type="dxa"/>
            <w:hideMark/>
          </w:tcPr>
          <w:p w:rsidR="00D51A6E" w:rsidRPr="00D51A6E" w:rsidRDefault="00D51A6E" w:rsidP="00D51A6E">
            <w:pPr>
              <w:ind w:right="-72"/>
              <w:jc w:val="both"/>
              <w:rPr>
                <w:sz w:val="14"/>
                <w:szCs w:val="14"/>
              </w:rPr>
            </w:pPr>
            <w:r w:rsidRPr="00D51A6E">
              <w:rPr>
                <w:sz w:val="14"/>
                <w:szCs w:val="14"/>
              </w:rPr>
              <w:t xml:space="preserve">446 404,9  </w:t>
            </w:r>
          </w:p>
        </w:tc>
        <w:tc>
          <w:tcPr>
            <w:tcW w:w="1880" w:type="dxa"/>
            <w:noWrap/>
            <w:hideMark/>
          </w:tcPr>
          <w:p w:rsidR="00D51A6E" w:rsidRPr="00D51A6E" w:rsidRDefault="00D51A6E" w:rsidP="00D51A6E">
            <w:pPr>
              <w:ind w:right="-72"/>
              <w:jc w:val="both"/>
              <w:rPr>
                <w:sz w:val="14"/>
                <w:szCs w:val="14"/>
              </w:rPr>
            </w:pPr>
            <w:r w:rsidRPr="00D51A6E">
              <w:rPr>
                <w:sz w:val="14"/>
                <w:szCs w:val="14"/>
              </w:rPr>
              <w:t>446 404,9</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000 2 02 15002 05 0000 150</w:t>
            </w:r>
          </w:p>
        </w:tc>
        <w:tc>
          <w:tcPr>
            <w:tcW w:w="5240" w:type="dxa"/>
            <w:hideMark/>
          </w:tcPr>
          <w:p w:rsidR="00D51A6E" w:rsidRPr="00D51A6E" w:rsidRDefault="00D51A6E" w:rsidP="00D51A6E">
            <w:pPr>
              <w:ind w:right="-72"/>
              <w:jc w:val="both"/>
              <w:rPr>
                <w:sz w:val="14"/>
                <w:szCs w:val="14"/>
              </w:rPr>
            </w:pPr>
            <w:r w:rsidRPr="00D51A6E">
              <w:rPr>
                <w:sz w:val="14"/>
                <w:szCs w:val="14"/>
              </w:rPr>
              <w:t>Дотации бюджетам муниципальных районов на поддержку мер по обеспечению сбалансированности бюджетов из бюджета субъекта Российской Федерации</w:t>
            </w:r>
          </w:p>
        </w:tc>
        <w:tc>
          <w:tcPr>
            <w:tcW w:w="3400" w:type="dxa"/>
            <w:hideMark/>
          </w:tcPr>
          <w:p w:rsidR="00D51A6E" w:rsidRPr="00D51A6E" w:rsidRDefault="00D51A6E" w:rsidP="00D51A6E">
            <w:pPr>
              <w:ind w:right="-72"/>
              <w:jc w:val="both"/>
              <w:rPr>
                <w:sz w:val="14"/>
                <w:szCs w:val="14"/>
              </w:rPr>
            </w:pPr>
            <w:r w:rsidRPr="00D51A6E">
              <w:rPr>
                <w:sz w:val="14"/>
                <w:szCs w:val="14"/>
              </w:rPr>
              <w:t xml:space="preserve">320 667,6  </w:t>
            </w:r>
          </w:p>
        </w:tc>
        <w:tc>
          <w:tcPr>
            <w:tcW w:w="1880" w:type="dxa"/>
            <w:noWrap/>
            <w:hideMark/>
          </w:tcPr>
          <w:p w:rsidR="00D51A6E" w:rsidRPr="00D51A6E" w:rsidRDefault="00D51A6E" w:rsidP="00D51A6E">
            <w:pPr>
              <w:ind w:right="-72"/>
              <w:jc w:val="both"/>
              <w:rPr>
                <w:sz w:val="14"/>
                <w:szCs w:val="14"/>
              </w:rPr>
            </w:pPr>
            <w:r w:rsidRPr="00D51A6E">
              <w:rPr>
                <w:sz w:val="14"/>
                <w:szCs w:val="14"/>
              </w:rPr>
              <w:t>320 667,6</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00 2 02 16549 00 0000 150</w:t>
            </w:r>
          </w:p>
        </w:tc>
        <w:tc>
          <w:tcPr>
            <w:tcW w:w="5240" w:type="dxa"/>
            <w:hideMark/>
          </w:tcPr>
          <w:p w:rsidR="00D51A6E" w:rsidRPr="00D51A6E" w:rsidRDefault="00D51A6E" w:rsidP="00D51A6E">
            <w:pPr>
              <w:ind w:right="-72"/>
              <w:jc w:val="both"/>
              <w:rPr>
                <w:sz w:val="14"/>
                <w:szCs w:val="14"/>
              </w:rPr>
            </w:pPr>
            <w:r w:rsidRPr="00D51A6E">
              <w:rPr>
                <w:sz w:val="14"/>
                <w:szCs w:val="14"/>
              </w:rPr>
              <w:t>Дотации (гранты) за достижение показателей деятельности органов местного самоуправления</w:t>
            </w:r>
          </w:p>
        </w:tc>
        <w:tc>
          <w:tcPr>
            <w:tcW w:w="3400" w:type="dxa"/>
            <w:hideMark/>
          </w:tcPr>
          <w:p w:rsidR="00D51A6E" w:rsidRPr="00D51A6E" w:rsidRDefault="00D51A6E" w:rsidP="00D51A6E">
            <w:pPr>
              <w:ind w:right="-72"/>
              <w:jc w:val="both"/>
              <w:rPr>
                <w:sz w:val="14"/>
                <w:szCs w:val="14"/>
              </w:rPr>
            </w:pPr>
            <w:r w:rsidRPr="00D51A6E">
              <w:rPr>
                <w:sz w:val="14"/>
                <w:szCs w:val="14"/>
              </w:rPr>
              <w:t xml:space="preserve">10 900,2  </w:t>
            </w:r>
          </w:p>
        </w:tc>
        <w:tc>
          <w:tcPr>
            <w:tcW w:w="1880" w:type="dxa"/>
            <w:hideMark/>
          </w:tcPr>
          <w:p w:rsidR="00D51A6E" w:rsidRPr="00D51A6E" w:rsidRDefault="00D51A6E" w:rsidP="00D51A6E">
            <w:pPr>
              <w:ind w:right="-72"/>
              <w:jc w:val="both"/>
              <w:rPr>
                <w:sz w:val="14"/>
                <w:szCs w:val="14"/>
              </w:rPr>
            </w:pPr>
            <w:r w:rsidRPr="00D51A6E">
              <w:rPr>
                <w:sz w:val="14"/>
                <w:szCs w:val="14"/>
              </w:rPr>
              <w:t xml:space="preserve">10 900,2  </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00 2 02 16549 05 0000 150</w:t>
            </w:r>
          </w:p>
        </w:tc>
        <w:tc>
          <w:tcPr>
            <w:tcW w:w="5240" w:type="dxa"/>
            <w:hideMark/>
          </w:tcPr>
          <w:p w:rsidR="00D51A6E" w:rsidRPr="00D51A6E" w:rsidRDefault="00D51A6E" w:rsidP="00D51A6E">
            <w:pPr>
              <w:ind w:right="-72"/>
              <w:jc w:val="both"/>
              <w:rPr>
                <w:sz w:val="14"/>
                <w:szCs w:val="14"/>
              </w:rPr>
            </w:pPr>
            <w:r w:rsidRPr="00D51A6E">
              <w:rPr>
                <w:sz w:val="14"/>
                <w:szCs w:val="14"/>
              </w:rPr>
              <w:t>Дотации (гранты) бюджетам муниципальных районов за достижение показателей деятельности органов местного самоуправления</w:t>
            </w:r>
          </w:p>
        </w:tc>
        <w:tc>
          <w:tcPr>
            <w:tcW w:w="3400" w:type="dxa"/>
            <w:hideMark/>
          </w:tcPr>
          <w:p w:rsidR="00D51A6E" w:rsidRPr="00D51A6E" w:rsidRDefault="00D51A6E" w:rsidP="00D51A6E">
            <w:pPr>
              <w:ind w:right="-72"/>
              <w:jc w:val="both"/>
              <w:rPr>
                <w:sz w:val="14"/>
                <w:szCs w:val="14"/>
              </w:rPr>
            </w:pPr>
            <w:r w:rsidRPr="00D51A6E">
              <w:rPr>
                <w:sz w:val="14"/>
                <w:szCs w:val="14"/>
              </w:rPr>
              <w:t xml:space="preserve">10 900,2  </w:t>
            </w:r>
          </w:p>
        </w:tc>
        <w:tc>
          <w:tcPr>
            <w:tcW w:w="1880" w:type="dxa"/>
            <w:noWrap/>
            <w:hideMark/>
          </w:tcPr>
          <w:p w:rsidR="00D51A6E" w:rsidRPr="00D51A6E" w:rsidRDefault="00D51A6E" w:rsidP="00D51A6E">
            <w:pPr>
              <w:ind w:right="-72"/>
              <w:jc w:val="both"/>
              <w:rPr>
                <w:sz w:val="14"/>
                <w:szCs w:val="14"/>
              </w:rPr>
            </w:pPr>
            <w:r w:rsidRPr="00D51A6E">
              <w:rPr>
                <w:sz w:val="14"/>
                <w:szCs w:val="14"/>
              </w:rPr>
              <w:t>10 900,2</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000 2 02 20000 00 0000 150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Субсидии бюджетам бюджетной системы Российской Федерации (межбюджетные субсидии)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548 299,6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446 679,8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81,5</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000 2 02 20077 00 0000 150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 xml:space="preserve">Субсидии бюджетам на </w:t>
            </w:r>
            <w:proofErr w:type="spellStart"/>
            <w:r w:rsidRPr="00D51A6E">
              <w:rPr>
                <w:b/>
                <w:bCs/>
                <w:sz w:val="14"/>
                <w:szCs w:val="14"/>
              </w:rPr>
              <w:t>софинансирование</w:t>
            </w:r>
            <w:proofErr w:type="spellEnd"/>
            <w:r w:rsidRPr="00D51A6E">
              <w:rPr>
                <w:b/>
                <w:bCs/>
                <w:sz w:val="14"/>
                <w:szCs w:val="14"/>
              </w:rPr>
              <w:t xml:space="preserve"> капитальных вложений в объекты муниципальной собственности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11 290,0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9 746,1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86,3</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000 2 02 20077 05 0000 150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 xml:space="preserve">Субсидии бюджетам муниципальных районов на </w:t>
            </w:r>
            <w:proofErr w:type="spellStart"/>
            <w:r w:rsidRPr="00D51A6E">
              <w:rPr>
                <w:b/>
                <w:bCs/>
                <w:sz w:val="14"/>
                <w:szCs w:val="14"/>
              </w:rPr>
              <w:t>софинансирование</w:t>
            </w:r>
            <w:proofErr w:type="spellEnd"/>
            <w:r w:rsidRPr="00D51A6E">
              <w:rPr>
                <w:b/>
                <w:bCs/>
                <w:sz w:val="14"/>
                <w:szCs w:val="14"/>
              </w:rPr>
              <w:t xml:space="preserve"> капитальных вложений в объекты муниципальной собственности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11 290,0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9 746,1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86,3</w:t>
            </w:r>
          </w:p>
        </w:tc>
      </w:tr>
      <w:tr w:rsidR="00D51A6E" w:rsidRPr="00D51A6E" w:rsidTr="00D51A6E">
        <w:trPr>
          <w:trHeight w:val="1056"/>
        </w:trPr>
        <w:tc>
          <w:tcPr>
            <w:tcW w:w="3580" w:type="dxa"/>
            <w:hideMark/>
          </w:tcPr>
          <w:p w:rsidR="00D51A6E" w:rsidRPr="00D51A6E" w:rsidRDefault="00D51A6E" w:rsidP="00D51A6E">
            <w:pPr>
              <w:ind w:right="-427"/>
              <w:jc w:val="both"/>
              <w:rPr>
                <w:sz w:val="14"/>
                <w:szCs w:val="14"/>
              </w:rPr>
            </w:pPr>
            <w:r w:rsidRPr="00D51A6E">
              <w:rPr>
                <w:sz w:val="14"/>
                <w:szCs w:val="14"/>
              </w:rPr>
              <w:t>в том числе:</w:t>
            </w:r>
          </w:p>
        </w:tc>
        <w:tc>
          <w:tcPr>
            <w:tcW w:w="5240" w:type="dxa"/>
            <w:hideMark/>
          </w:tcPr>
          <w:p w:rsidR="00D51A6E" w:rsidRPr="00D51A6E" w:rsidRDefault="00D51A6E" w:rsidP="00D51A6E">
            <w:pPr>
              <w:ind w:right="-72"/>
              <w:jc w:val="both"/>
              <w:rPr>
                <w:sz w:val="14"/>
                <w:szCs w:val="14"/>
              </w:rPr>
            </w:pPr>
            <w:r w:rsidRPr="00D51A6E">
              <w:rPr>
                <w:sz w:val="14"/>
                <w:szCs w:val="14"/>
              </w:rPr>
              <w:t>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на 2021 год</w:t>
            </w:r>
          </w:p>
        </w:tc>
        <w:tc>
          <w:tcPr>
            <w:tcW w:w="3400" w:type="dxa"/>
            <w:hideMark/>
          </w:tcPr>
          <w:p w:rsidR="00D51A6E" w:rsidRPr="00D51A6E" w:rsidRDefault="00D51A6E" w:rsidP="00D51A6E">
            <w:pPr>
              <w:ind w:right="-72"/>
              <w:jc w:val="both"/>
              <w:rPr>
                <w:sz w:val="14"/>
                <w:szCs w:val="14"/>
              </w:rPr>
            </w:pPr>
            <w:r w:rsidRPr="00D51A6E">
              <w:rPr>
                <w:sz w:val="14"/>
                <w:szCs w:val="14"/>
              </w:rPr>
              <w:t xml:space="preserve">9 748,0  </w:t>
            </w:r>
          </w:p>
        </w:tc>
        <w:tc>
          <w:tcPr>
            <w:tcW w:w="1880" w:type="dxa"/>
            <w:noWrap/>
            <w:hideMark/>
          </w:tcPr>
          <w:p w:rsidR="00D51A6E" w:rsidRPr="00D51A6E" w:rsidRDefault="00D51A6E" w:rsidP="00D51A6E">
            <w:pPr>
              <w:ind w:right="-72"/>
              <w:jc w:val="both"/>
              <w:rPr>
                <w:sz w:val="14"/>
                <w:szCs w:val="14"/>
              </w:rPr>
            </w:pPr>
            <w:r w:rsidRPr="00D51A6E">
              <w:rPr>
                <w:sz w:val="14"/>
                <w:szCs w:val="14"/>
              </w:rPr>
              <w:t>9 746,1</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1170"/>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 xml:space="preserve">на выкуп жилых помещений для переселения граждан из аварийного жилья, а также предоставления гражданам, </w:t>
            </w:r>
            <w:proofErr w:type="spellStart"/>
            <w:r w:rsidRPr="00D51A6E">
              <w:rPr>
                <w:sz w:val="14"/>
                <w:szCs w:val="14"/>
              </w:rPr>
              <w:t>сосоящим</w:t>
            </w:r>
            <w:proofErr w:type="spellEnd"/>
            <w:r w:rsidRPr="00D51A6E">
              <w:rPr>
                <w:sz w:val="14"/>
                <w:szCs w:val="14"/>
              </w:rPr>
              <w:t xml:space="preserve"> на учете в качестве нуждающихся в улучшении жилищных условий</w:t>
            </w:r>
          </w:p>
        </w:tc>
        <w:tc>
          <w:tcPr>
            <w:tcW w:w="3400" w:type="dxa"/>
            <w:hideMark/>
          </w:tcPr>
          <w:p w:rsidR="00D51A6E" w:rsidRPr="00D51A6E" w:rsidRDefault="00D51A6E" w:rsidP="00D51A6E">
            <w:pPr>
              <w:ind w:right="-72"/>
              <w:jc w:val="both"/>
              <w:rPr>
                <w:sz w:val="14"/>
                <w:szCs w:val="14"/>
              </w:rPr>
            </w:pPr>
            <w:r w:rsidRPr="00D51A6E">
              <w:rPr>
                <w:sz w:val="14"/>
                <w:szCs w:val="14"/>
              </w:rPr>
              <w:t xml:space="preserve">0,0  </w:t>
            </w:r>
          </w:p>
        </w:tc>
        <w:tc>
          <w:tcPr>
            <w:tcW w:w="1880" w:type="dxa"/>
            <w:noWrap/>
            <w:hideMark/>
          </w:tcPr>
          <w:p w:rsidR="00D51A6E" w:rsidRPr="00D51A6E" w:rsidRDefault="00D51A6E" w:rsidP="00D51A6E">
            <w:pPr>
              <w:ind w:right="-72"/>
              <w:jc w:val="both"/>
              <w:rPr>
                <w:sz w:val="14"/>
                <w:szCs w:val="14"/>
              </w:rPr>
            </w:pPr>
            <w:r w:rsidRPr="00D51A6E">
              <w:rPr>
                <w:sz w:val="14"/>
                <w:szCs w:val="14"/>
              </w:rPr>
              <w:t>0,0</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1170"/>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формирование жилищного фонда для специалистов в 2021 году</w:t>
            </w:r>
          </w:p>
        </w:tc>
        <w:tc>
          <w:tcPr>
            <w:tcW w:w="3400" w:type="dxa"/>
            <w:hideMark/>
          </w:tcPr>
          <w:p w:rsidR="00D51A6E" w:rsidRPr="00D51A6E" w:rsidRDefault="00D51A6E" w:rsidP="00D51A6E">
            <w:pPr>
              <w:ind w:right="-72"/>
              <w:jc w:val="both"/>
              <w:rPr>
                <w:sz w:val="14"/>
                <w:szCs w:val="14"/>
              </w:rPr>
            </w:pPr>
            <w:r w:rsidRPr="00D51A6E">
              <w:rPr>
                <w:sz w:val="14"/>
                <w:szCs w:val="14"/>
              </w:rPr>
              <w:t xml:space="preserve">1 542,0  </w:t>
            </w:r>
          </w:p>
        </w:tc>
        <w:tc>
          <w:tcPr>
            <w:tcW w:w="1880" w:type="dxa"/>
            <w:noWrap/>
            <w:hideMark/>
          </w:tcPr>
          <w:p w:rsidR="00D51A6E" w:rsidRPr="00D51A6E" w:rsidRDefault="00D51A6E" w:rsidP="00D51A6E">
            <w:pPr>
              <w:ind w:right="-72"/>
              <w:jc w:val="both"/>
              <w:rPr>
                <w:sz w:val="14"/>
                <w:szCs w:val="14"/>
              </w:rPr>
            </w:pPr>
            <w:r w:rsidRPr="00D51A6E">
              <w:rPr>
                <w:sz w:val="14"/>
                <w:szCs w:val="14"/>
              </w:rPr>
              <w:t>0,0</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1305"/>
        </w:trPr>
        <w:tc>
          <w:tcPr>
            <w:tcW w:w="3580" w:type="dxa"/>
            <w:hideMark/>
          </w:tcPr>
          <w:p w:rsidR="00D51A6E" w:rsidRPr="00D51A6E" w:rsidRDefault="00D51A6E" w:rsidP="00D51A6E">
            <w:pPr>
              <w:ind w:right="-427"/>
              <w:jc w:val="both"/>
              <w:rPr>
                <w:b/>
                <w:bCs/>
                <w:sz w:val="14"/>
                <w:szCs w:val="14"/>
              </w:rPr>
            </w:pPr>
            <w:r w:rsidRPr="00D51A6E">
              <w:rPr>
                <w:b/>
                <w:bCs/>
                <w:sz w:val="14"/>
                <w:szCs w:val="14"/>
              </w:rPr>
              <w:t>000 2 02 20302 00 0000 150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127 580,7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127 580,7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100,0</w:t>
            </w:r>
          </w:p>
        </w:tc>
      </w:tr>
      <w:tr w:rsidR="00D51A6E" w:rsidRPr="00D51A6E" w:rsidTr="00D51A6E">
        <w:trPr>
          <w:trHeight w:val="1635"/>
        </w:trPr>
        <w:tc>
          <w:tcPr>
            <w:tcW w:w="3580" w:type="dxa"/>
            <w:hideMark/>
          </w:tcPr>
          <w:p w:rsidR="00D51A6E" w:rsidRPr="00D51A6E" w:rsidRDefault="00D51A6E" w:rsidP="00D51A6E">
            <w:pPr>
              <w:ind w:right="-427"/>
              <w:jc w:val="both"/>
              <w:rPr>
                <w:sz w:val="14"/>
                <w:szCs w:val="14"/>
              </w:rPr>
            </w:pPr>
            <w:r w:rsidRPr="00D51A6E">
              <w:rPr>
                <w:sz w:val="14"/>
                <w:szCs w:val="14"/>
              </w:rPr>
              <w:t>000 2 02 20302 05 0000 150</w:t>
            </w:r>
          </w:p>
        </w:tc>
        <w:tc>
          <w:tcPr>
            <w:tcW w:w="5240" w:type="dxa"/>
            <w:hideMark/>
          </w:tcPr>
          <w:p w:rsidR="00D51A6E" w:rsidRPr="00D51A6E" w:rsidRDefault="00D51A6E" w:rsidP="00D51A6E">
            <w:pPr>
              <w:ind w:right="-72"/>
              <w:jc w:val="both"/>
              <w:rPr>
                <w:sz w:val="14"/>
                <w:szCs w:val="14"/>
              </w:rPr>
            </w:pPr>
            <w:r w:rsidRPr="00D51A6E">
              <w:rPr>
                <w:sz w:val="14"/>
                <w:szCs w:val="14"/>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w:t>
            </w:r>
          </w:p>
        </w:tc>
        <w:tc>
          <w:tcPr>
            <w:tcW w:w="3400" w:type="dxa"/>
            <w:hideMark/>
          </w:tcPr>
          <w:p w:rsidR="00D51A6E" w:rsidRPr="00D51A6E" w:rsidRDefault="00D51A6E" w:rsidP="00D51A6E">
            <w:pPr>
              <w:ind w:right="-72"/>
              <w:jc w:val="both"/>
              <w:rPr>
                <w:sz w:val="14"/>
                <w:szCs w:val="14"/>
              </w:rPr>
            </w:pPr>
            <w:r w:rsidRPr="00D51A6E">
              <w:rPr>
                <w:sz w:val="14"/>
                <w:szCs w:val="14"/>
              </w:rPr>
              <w:t xml:space="preserve">127 580,7  </w:t>
            </w:r>
          </w:p>
        </w:tc>
        <w:tc>
          <w:tcPr>
            <w:tcW w:w="1880" w:type="dxa"/>
            <w:noWrap/>
            <w:hideMark/>
          </w:tcPr>
          <w:p w:rsidR="00D51A6E" w:rsidRPr="00D51A6E" w:rsidRDefault="00D51A6E" w:rsidP="00D51A6E">
            <w:pPr>
              <w:ind w:right="-72"/>
              <w:jc w:val="both"/>
              <w:rPr>
                <w:sz w:val="14"/>
                <w:szCs w:val="14"/>
              </w:rPr>
            </w:pPr>
            <w:r w:rsidRPr="00D51A6E">
              <w:rPr>
                <w:sz w:val="14"/>
                <w:szCs w:val="14"/>
              </w:rPr>
              <w:t>127 580,7</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1320"/>
        </w:trPr>
        <w:tc>
          <w:tcPr>
            <w:tcW w:w="3580" w:type="dxa"/>
            <w:hideMark/>
          </w:tcPr>
          <w:p w:rsidR="00D51A6E" w:rsidRPr="00D51A6E" w:rsidRDefault="00D51A6E" w:rsidP="00D51A6E">
            <w:pPr>
              <w:ind w:right="-427"/>
              <w:jc w:val="both"/>
              <w:rPr>
                <w:b/>
                <w:bCs/>
                <w:sz w:val="14"/>
                <w:szCs w:val="14"/>
              </w:rPr>
            </w:pPr>
            <w:r w:rsidRPr="00D51A6E">
              <w:rPr>
                <w:b/>
                <w:bCs/>
                <w:sz w:val="14"/>
                <w:szCs w:val="14"/>
              </w:rPr>
              <w:t>000 2 02 25097 00 0000 150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Субсидии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2 959,2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2 957,5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99,9</w:t>
            </w:r>
          </w:p>
        </w:tc>
      </w:tr>
      <w:tr w:rsidR="00D51A6E" w:rsidRPr="00D51A6E" w:rsidTr="00D51A6E">
        <w:trPr>
          <w:trHeight w:val="1056"/>
        </w:trPr>
        <w:tc>
          <w:tcPr>
            <w:tcW w:w="3580" w:type="dxa"/>
            <w:hideMark/>
          </w:tcPr>
          <w:p w:rsidR="00D51A6E" w:rsidRPr="00D51A6E" w:rsidRDefault="00D51A6E" w:rsidP="00D51A6E">
            <w:pPr>
              <w:ind w:right="-427"/>
              <w:jc w:val="both"/>
              <w:rPr>
                <w:sz w:val="14"/>
                <w:szCs w:val="14"/>
              </w:rPr>
            </w:pPr>
            <w:r w:rsidRPr="00D51A6E">
              <w:rPr>
                <w:sz w:val="14"/>
                <w:szCs w:val="14"/>
              </w:rPr>
              <w:lastRenderedPageBreak/>
              <w:t>000 2 02 25097 05 0000 150</w:t>
            </w:r>
          </w:p>
        </w:tc>
        <w:tc>
          <w:tcPr>
            <w:tcW w:w="5240" w:type="dxa"/>
            <w:hideMark/>
          </w:tcPr>
          <w:p w:rsidR="00D51A6E" w:rsidRPr="00D51A6E" w:rsidRDefault="00D51A6E" w:rsidP="00D51A6E">
            <w:pPr>
              <w:ind w:right="-72"/>
              <w:jc w:val="both"/>
              <w:rPr>
                <w:sz w:val="14"/>
                <w:szCs w:val="14"/>
              </w:rPr>
            </w:pPr>
            <w:r w:rsidRPr="00D51A6E">
              <w:rPr>
                <w:sz w:val="14"/>
                <w:szCs w:val="14"/>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3400" w:type="dxa"/>
            <w:hideMark/>
          </w:tcPr>
          <w:p w:rsidR="00D51A6E" w:rsidRPr="00D51A6E" w:rsidRDefault="00D51A6E" w:rsidP="00D51A6E">
            <w:pPr>
              <w:ind w:right="-72"/>
              <w:jc w:val="both"/>
              <w:rPr>
                <w:sz w:val="14"/>
                <w:szCs w:val="14"/>
              </w:rPr>
            </w:pPr>
            <w:r w:rsidRPr="00D51A6E">
              <w:rPr>
                <w:sz w:val="14"/>
                <w:szCs w:val="14"/>
              </w:rPr>
              <w:t xml:space="preserve">2 959,2  </w:t>
            </w:r>
          </w:p>
        </w:tc>
        <w:tc>
          <w:tcPr>
            <w:tcW w:w="1880" w:type="dxa"/>
            <w:noWrap/>
            <w:hideMark/>
          </w:tcPr>
          <w:p w:rsidR="00D51A6E" w:rsidRPr="00D51A6E" w:rsidRDefault="00D51A6E" w:rsidP="00D51A6E">
            <w:pPr>
              <w:ind w:right="-72"/>
              <w:jc w:val="both"/>
              <w:rPr>
                <w:sz w:val="14"/>
                <w:szCs w:val="14"/>
              </w:rPr>
            </w:pPr>
            <w:r w:rsidRPr="00D51A6E">
              <w:rPr>
                <w:sz w:val="14"/>
                <w:szCs w:val="14"/>
              </w:rPr>
              <w:t>2 957,5</w:t>
            </w:r>
          </w:p>
        </w:tc>
        <w:tc>
          <w:tcPr>
            <w:tcW w:w="1760" w:type="dxa"/>
            <w:noWrap/>
            <w:hideMark/>
          </w:tcPr>
          <w:p w:rsidR="00D51A6E" w:rsidRPr="00D51A6E" w:rsidRDefault="00D51A6E" w:rsidP="00D51A6E">
            <w:pPr>
              <w:ind w:right="-72"/>
              <w:jc w:val="both"/>
              <w:rPr>
                <w:sz w:val="14"/>
                <w:szCs w:val="14"/>
              </w:rPr>
            </w:pPr>
            <w:r w:rsidRPr="00D51A6E">
              <w:rPr>
                <w:sz w:val="14"/>
                <w:szCs w:val="14"/>
              </w:rPr>
              <w:t>99,9</w:t>
            </w:r>
          </w:p>
        </w:tc>
      </w:tr>
      <w:tr w:rsidR="00D51A6E" w:rsidRPr="00D51A6E" w:rsidTr="00D51A6E">
        <w:trPr>
          <w:trHeight w:val="1056"/>
        </w:trPr>
        <w:tc>
          <w:tcPr>
            <w:tcW w:w="3580" w:type="dxa"/>
            <w:hideMark/>
          </w:tcPr>
          <w:p w:rsidR="00D51A6E" w:rsidRPr="00D51A6E" w:rsidRDefault="00D51A6E" w:rsidP="00D51A6E">
            <w:pPr>
              <w:ind w:right="-427"/>
              <w:jc w:val="both"/>
              <w:rPr>
                <w:b/>
                <w:bCs/>
                <w:sz w:val="14"/>
                <w:szCs w:val="14"/>
              </w:rPr>
            </w:pPr>
            <w:r w:rsidRPr="00D51A6E">
              <w:rPr>
                <w:b/>
                <w:bCs/>
                <w:sz w:val="14"/>
                <w:szCs w:val="14"/>
              </w:rPr>
              <w:t xml:space="preserve">  000  2 02 25304 00 0000 150</w:t>
            </w:r>
          </w:p>
        </w:tc>
        <w:tc>
          <w:tcPr>
            <w:tcW w:w="5240" w:type="dxa"/>
            <w:hideMark/>
          </w:tcPr>
          <w:p w:rsidR="00D51A6E" w:rsidRPr="00D51A6E" w:rsidRDefault="00D51A6E" w:rsidP="00D51A6E">
            <w:pPr>
              <w:ind w:right="-72"/>
              <w:jc w:val="both"/>
              <w:rPr>
                <w:b/>
                <w:bCs/>
                <w:sz w:val="14"/>
                <w:szCs w:val="14"/>
              </w:rPr>
            </w:pPr>
            <w:proofErr w:type="gramStart"/>
            <w:r w:rsidRPr="00D51A6E">
              <w:rPr>
                <w:b/>
                <w:bCs/>
                <w:sz w:val="14"/>
                <w:szCs w:val="1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18 510,0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18 463,1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99,7</w:t>
            </w:r>
          </w:p>
        </w:tc>
      </w:tr>
      <w:tr w:rsidR="00D51A6E" w:rsidRPr="00D51A6E" w:rsidTr="00D51A6E">
        <w:trPr>
          <w:trHeight w:val="1320"/>
        </w:trPr>
        <w:tc>
          <w:tcPr>
            <w:tcW w:w="3580" w:type="dxa"/>
            <w:hideMark/>
          </w:tcPr>
          <w:p w:rsidR="00D51A6E" w:rsidRPr="00D51A6E" w:rsidRDefault="00D51A6E" w:rsidP="00D51A6E">
            <w:pPr>
              <w:ind w:right="-427"/>
              <w:jc w:val="both"/>
              <w:rPr>
                <w:sz w:val="14"/>
                <w:szCs w:val="14"/>
              </w:rPr>
            </w:pPr>
            <w:r w:rsidRPr="00D51A6E">
              <w:rPr>
                <w:sz w:val="14"/>
                <w:szCs w:val="14"/>
              </w:rPr>
              <w:t xml:space="preserve">  000 2 02 25304 05 0000 150</w:t>
            </w:r>
          </w:p>
        </w:tc>
        <w:tc>
          <w:tcPr>
            <w:tcW w:w="5240" w:type="dxa"/>
            <w:hideMark/>
          </w:tcPr>
          <w:p w:rsidR="00D51A6E" w:rsidRPr="00D51A6E" w:rsidRDefault="00D51A6E" w:rsidP="00D51A6E">
            <w:pPr>
              <w:ind w:right="-72"/>
              <w:jc w:val="both"/>
              <w:rPr>
                <w:sz w:val="14"/>
                <w:szCs w:val="14"/>
              </w:rPr>
            </w:pPr>
            <w:r w:rsidRPr="00D51A6E">
              <w:rPr>
                <w:sz w:val="14"/>
                <w:szCs w:val="1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400" w:type="dxa"/>
            <w:hideMark/>
          </w:tcPr>
          <w:p w:rsidR="00D51A6E" w:rsidRPr="00D51A6E" w:rsidRDefault="00D51A6E" w:rsidP="00D51A6E">
            <w:pPr>
              <w:ind w:right="-72"/>
              <w:jc w:val="both"/>
              <w:rPr>
                <w:sz w:val="14"/>
                <w:szCs w:val="14"/>
              </w:rPr>
            </w:pPr>
            <w:r w:rsidRPr="00D51A6E">
              <w:rPr>
                <w:sz w:val="14"/>
                <w:szCs w:val="14"/>
              </w:rPr>
              <w:t xml:space="preserve">18 510,0  </w:t>
            </w:r>
          </w:p>
        </w:tc>
        <w:tc>
          <w:tcPr>
            <w:tcW w:w="1880" w:type="dxa"/>
            <w:noWrap/>
            <w:hideMark/>
          </w:tcPr>
          <w:p w:rsidR="00D51A6E" w:rsidRPr="00D51A6E" w:rsidRDefault="00D51A6E" w:rsidP="00D51A6E">
            <w:pPr>
              <w:ind w:right="-72"/>
              <w:jc w:val="both"/>
              <w:rPr>
                <w:sz w:val="14"/>
                <w:szCs w:val="14"/>
              </w:rPr>
            </w:pPr>
            <w:r w:rsidRPr="00D51A6E">
              <w:rPr>
                <w:sz w:val="14"/>
                <w:szCs w:val="14"/>
              </w:rPr>
              <w:t>18 463,1</w:t>
            </w:r>
          </w:p>
        </w:tc>
        <w:tc>
          <w:tcPr>
            <w:tcW w:w="1760" w:type="dxa"/>
            <w:noWrap/>
            <w:hideMark/>
          </w:tcPr>
          <w:p w:rsidR="00D51A6E" w:rsidRPr="00D51A6E" w:rsidRDefault="00D51A6E" w:rsidP="00D51A6E">
            <w:pPr>
              <w:ind w:right="-72"/>
              <w:jc w:val="both"/>
              <w:rPr>
                <w:sz w:val="14"/>
                <w:szCs w:val="14"/>
              </w:rPr>
            </w:pPr>
            <w:r w:rsidRPr="00D51A6E">
              <w:rPr>
                <w:sz w:val="14"/>
                <w:szCs w:val="14"/>
              </w:rPr>
              <w:t>99,7</w:t>
            </w:r>
          </w:p>
        </w:tc>
      </w:tr>
      <w:tr w:rsidR="00D51A6E" w:rsidRPr="00D51A6E" w:rsidTr="00D51A6E">
        <w:trPr>
          <w:trHeight w:val="1056"/>
        </w:trPr>
        <w:tc>
          <w:tcPr>
            <w:tcW w:w="3580" w:type="dxa"/>
            <w:hideMark/>
          </w:tcPr>
          <w:p w:rsidR="00D51A6E" w:rsidRPr="00D51A6E" w:rsidRDefault="00D51A6E" w:rsidP="00D51A6E">
            <w:pPr>
              <w:ind w:right="-427"/>
              <w:jc w:val="both"/>
              <w:rPr>
                <w:b/>
                <w:bCs/>
                <w:sz w:val="14"/>
                <w:szCs w:val="14"/>
              </w:rPr>
            </w:pPr>
            <w:r w:rsidRPr="00D51A6E">
              <w:rPr>
                <w:b/>
                <w:bCs/>
                <w:sz w:val="14"/>
                <w:szCs w:val="14"/>
              </w:rPr>
              <w:t>000  2 02 25467 00 0000 150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2 136,5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2 136,5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100,0</w:t>
            </w:r>
          </w:p>
        </w:tc>
      </w:tr>
      <w:tr w:rsidR="00D51A6E" w:rsidRPr="00D51A6E" w:rsidTr="00D51A6E">
        <w:trPr>
          <w:trHeight w:val="1056"/>
        </w:trPr>
        <w:tc>
          <w:tcPr>
            <w:tcW w:w="3580" w:type="dxa"/>
            <w:hideMark/>
          </w:tcPr>
          <w:p w:rsidR="00D51A6E" w:rsidRPr="00D51A6E" w:rsidRDefault="00D51A6E" w:rsidP="00D51A6E">
            <w:pPr>
              <w:ind w:right="-427"/>
              <w:jc w:val="both"/>
              <w:rPr>
                <w:sz w:val="14"/>
                <w:szCs w:val="14"/>
              </w:rPr>
            </w:pPr>
            <w:r w:rsidRPr="00D51A6E">
              <w:rPr>
                <w:sz w:val="14"/>
                <w:szCs w:val="14"/>
              </w:rPr>
              <w:t>000  2 02 25467 05 0000 150</w:t>
            </w:r>
          </w:p>
        </w:tc>
        <w:tc>
          <w:tcPr>
            <w:tcW w:w="5240" w:type="dxa"/>
            <w:hideMark/>
          </w:tcPr>
          <w:p w:rsidR="00D51A6E" w:rsidRPr="00D51A6E" w:rsidRDefault="00D51A6E" w:rsidP="00D51A6E">
            <w:pPr>
              <w:ind w:right="-72"/>
              <w:jc w:val="both"/>
              <w:rPr>
                <w:sz w:val="14"/>
                <w:szCs w:val="14"/>
              </w:rPr>
            </w:pPr>
            <w:r w:rsidRPr="00D51A6E">
              <w:rPr>
                <w:sz w:val="14"/>
                <w:szCs w:val="1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3400" w:type="dxa"/>
            <w:hideMark/>
          </w:tcPr>
          <w:p w:rsidR="00D51A6E" w:rsidRPr="00D51A6E" w:rsidRDefault="00D51A6E" w:rsidP="00D51A6E">
            <w:pPr>
              <w:ind w:right="-72"/>
              <w:jc w:val="both"/>
              <w:rPr>
                <w:sz w:val="14"/>
                <w:szCs w:val="14"/>
              </w:rPr>
            </w:pPr>
            <w:r w:rsidRPr="00D51A6E">
              <w:rPr>
                <w:sz w:val="14"/>
                <w:szCs w:val="14"/>
              </w:rPr>
              <w:t xml:space="preserve">2 136,5  </w:t>
            </w:r>
          </w:p>
        </w:tc>
        <w:tc>
          <w:tcPr>
            <w:tcW w:w="1880" w:type="dxa"/>
            <w:noWrap/>
            <w:hideMark/>
          </w:tcPr>
          <w:p w:rsidR="00D51A6E" w:rsidRPr="00D51A6E" w:rsidRDefault="00D51A6E" w:rsidP="00D51A6E">
            <w:pPr>
              <w:ind w:right="-72"/>
              <w:jc w:val="both"/>
              <w:rPr>
                <w:sz w:val="14"/>
                <w:szCs w:val="14"/>
              </w:rPr>
            </w:pPr>
            <w:r w:rsidRPr="00D51A6E">
              <w:rPr>
                <w:sz w:val="14"/>
                <w:szCs w:val="14"/>
              </w:rPr>
              <w:t>2 136,5</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000  2 02 25576 00 0000 150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Субсидии бюджетам на обеспечение комплексного развития сельских территорий</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4 147,5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4 147,5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000  2 02 25576 05 0000 150</w:t>
            </w:r>
          </w:p>
        </w:tc>
        <w:tc>
          <w:tcPr>
            <w:tcW w:w="5240" w:type="dxa"/>
            <w:hideMark/>
          </w:tcPr>
          <w:p w:rsidR="00D51A6E" w:rsidRPr="00D51A6E" w:rsidRDefault="00D51A6E" w:rsidP="00D51A6E">
            <w:pPr>
              <w:ind w:right="-72"/>
              <w:jc w:val="both"/>
              <w:rPr>
                <w:sz w:val="14"/>
                <w:szCs w:val="14"/>
              </w:rPr>
            </w:pPr>
            <w:r w:rsidRPr="00D51A6E">
              <w:rPr>
                <w:sz w:val="14"/>
                <w:szCs w:val="14"/>
              </w:rPr>
              <w:t>Субсидии бюджетам муниципальных районов на обеспечение комплексного развития сельских территорий</w:t>
            </w:r>
          </w:p>
        </w:tc>
        <w:tc>
          <w:tcPr>
            <w:tcW w:w="3400" w:type="dxa"/>
            <w:hideMark/>
          </w:tcPr>
          <w:p w:rsidR="00D51A6E" w:rsidRPr="00D51A6E" w:rsidRDefault="00D51A6E" w:rsidP="00D51A6E">
            <w:pPr>
              <w:ind w:right="-72"/>
              <w:jc w:val="both"/>
              <w:rPr>
                <w:sz w:val="14"/>
                <w:szCs w:val="14"/>
              </w:rPr>
            </w:pPr>
            <w:r w:rsidRPr="00D51A6E">
              <w:rPr>
                <w:sz w:val="14"/>
                <w:szCs w:val="14"/>
              </w:rPr>
              <w:t xml:space="preserve">4 147,5  </w:t>
            </w:r>
          </w:p>
        </w:tc>
        <w:tc>
          <w:tcPr>
            <w:tcW w:w="1880" w:type="dxa"/>
            <w:noWrap/>
            <w:hideMark/>
          </w:tcPr>
          <w:p w:rsidR="00D51A6E" w:rsidRPr="00D51A6E" w:rsidRDefault="00D51A6E" w:rsidP="00D51A6E">
            <w:pPr>
              <w:ind w:right="-72"/>
              <w:jc w:val="both"/>
              <w:rPr>
                <w:sz w:val="14"/>
                <w:szCs w:val="14"/>
              </w:rPr>
            </w:pPr>
            <w:r w:rsidRPr="00D51A6E">
              <w:rPr>
                <w:sz w:val="14"/>
                <w:szCs w:val="14"/>
              </w:rPr>
              <w:t>4 147,5</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000 2 02 29999 00 0000 150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 xml:space="preserve">Прочие субсидии   </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381 675,7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281 648,4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73,8</w:t>
            </w:r>
          </w:p>
        </w:tc>
      </w:tr>
      <w:tr w:rsidR="00D51A6E" w:rsidRPr="00D51A6E" w:rsidTr="00D51A6E">
        <w:trPr>
          <w:trHeight w:val="264"/>
        </w:trPr>
        <w:tc>
          <w:tcPr>
            <w:tcW w:w="3580" w:type="dxa"/>
            <w:hideMark/>
          </w:tcPr>
          <w:p w:rsidR="00D51A6E" w:rsidRPr="00D51A6E" w:rsidRDefault="00D51A6E" w:rsidP="00D51A6E">
            <w:pPr>
              <w:ind w:right="-427"/>
              <w:jc w:val="both"/>
              <w:rPr>
                <w:sz w:val="14"/>
                <w:szCs w:val="14"/>
              </w:rPr>
            </w:pPr>
            <w:r w:rsidRPr="00D51A6E">
              <w:rPr>
                <w:sz w:val="14"/>
                <w:szCs w:val="14"/>
              </w:rPr>
              <w:t>000 2 02 29999 05 0000 150</w:t>
            </w:r>
          </w:p>
        </w:tc>
        <w:tc>
          <w:tcPr>
            <w:tcW w:w="5240" w:type="dxa"/>
            <w:hideMark/>
          </w:tcPr>
          <w:p w:rsidR="00D51A6E" w:rsidRPr="00D51A6E" w:rsidRDefault="00D51A6E" w:rsidP="00D51A6E">
            <w:pPr>
              <w:ind w:right="-72"/>
              <w:jc w:val="both"/>
              <w:rPr>
                <w:sz w:val="14"/>
                <w:szCs w:val="14"/>
              </w:rPr>
            </w:pPr>
            <w:r w:rsidRPr="00D51A6E">
              <w:rPr>
                <w:sz w:val="14"/>
                <w:szCs w:val="14"/>
              </w:rPr>
              <w:t>Прочие субсидии бюджетам муниципальных районов</w:t>
            </w:r>
          </w:p>
        </w:tc>
        <w:tc>
          <w:tcPr>
            <w:tcW w:w="3400" w:type="dxa"/>
            <w:hideMark/>
          </w:tcPr>
          <w:p w:rsidR="00D51A6E" w:rsidRPr="00D51A6E" w:rsidRDefault="00D51A6E" w:rsidP="00D51A6E">
            <w:pPr>
              <w:ind w:right="-72"/>
              <w:jc w:val="both"/>
              <w:rPr>
                <w:sz w:val="14"/>
                <w:szCs w:val="14"/>
              </w:rPr>
            </w:pPr>
            <w:r w:rsidRPr="00D51A6E">
              <w:rPr>
                <w:sz w:val="14"/>
                <w:szCs w:val="14"/>
              </w:rPr>
              <w:t xml:space="preserve">381 675,7  </w:t>
            </w:r>
          </w:p>
        </w:tc>
        <w:tc>
          <w:tcPr>
            <w:tcW w:w="1880" w:type="dxa"/>
            <w:hideMark/>
          </w:tcPr>
          <w:p w:rsidR="00D51A6E" w:rsidRPr="00D51A6E" w:rsidRDefault="00D51A6E" w:rsidP="00D51A6E">
            <w:pPr>
              <w:ind w:right="-72"/>
              <w:jc w:val="both"/>
              <w:rPr>
                <w:sz w:val="14"/>
                <w:szCs w:val="14"/>
              </w:rPr>
            </w:pPr>
            <w:r w:rsidRPr="00D51A6E">
              <w:rPr>
                <w:sz w:val="14"/>
                <w:szCs w:val="14"/>
              </w:rPr>
              <w:t xml:space="preserve">281 648,4  </w:t>
            </w:r>
          </w:p>
        </w:tc>
        <w:tc>
          <w:tcPr>
            <w:tcW w:w="1760" w:type="dxa"/>
            <w:noWrap/>
            <w:hideMark/>
          </w:tcPr>
          <w:p w:rsidR="00D51A6E" w:rsidRPr="00D51A6E" w:rsidRDefault="00D51A6E" w:rsidP="00D51A6E">
            <w:pPr>
              <w:ind w:right="-72"/>
              <w:jc w:val="both"/>
              <w:rPr>
                <w:sz w:val="14"/>
                <w:szCs w:val="14"/>
              </w:rPr>
            </w:pPr>
            <w:r w:rsidRPr="00D51A6E">
              <w:rPr>
                <w:sz w:val="14"/>
                <w:szCs w:val="14"/>
              </w:rPr>
              <w:t>73,8</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в том числе:</w:t>
            </w:r>
          </w:p>
        </w:tc>
        <w:tc>
          <w:tcPr>
            <w:tcW w:w="5240" w:type="dxa"/>
            <w:hideMark/>
          </w:tcPr>
          <w:p w:rsidR="00D51A6E" w:rsidRPr="00D51A6E" w:rsidRDefault="00D51A6E" w:rsidP="00D51A6E">
            <w:pPr>
              <w:ind w:right="-72"/>
              <w:jc w:val="both"/>
              <w:rPr>
                <w:sz w:val="14"/>
                <w:szCs w:val="14"/>
              </w:rPr>
            </w:pPr>
            <w:r w:rsidRPr="00D51A6E">
              <w:rPr>
                <w:sz w:val="14"/>
                <w:szCs w:val="14"/>
              </w:rPr>
              <w:t>на обеспечение жителей поселений социально-значимыми продовольственными товарами</w:t>
            </w:r>
          </w:p>
        </w:tc>
        <w:tc>
          <w:tcPr>
            <w:tcW w:w="3400" w:type="dxa"/>
            <w:hideMark/>
          </w:tcPr>
          <w:p w:rsidR="00D51A6E" w:rsidRPr="00D51A6E" w:rsidRDefault="00D51A6E" w:rsidP="00D51A6E">
            <w:pPr>
              <w:ind w:right="-72"/>
              <w:jc w:val="both"/>
              <w:rPr>
                <w:sz w:val="14"/>
                <w:szCs w:val="14"/>
              </w:rPr>
            </w:pPr>
            <w:r w:rsidRPr="00D51A6E">
              <w:rPr>
                <w:sz w:val="14"/>
                <w:szCs w:val="14"/>
              </w:rPr>
              <w:t xml:space="preserve">168 251,1  </w:t>
            </w:r>
          </w:p>
        </w:tc>
        <w:tc>
          <w:tcPr>
            <w:tcW w:w="1880" w:type="dxa"/>
            <w:noWrap/>
            <w:hideMark/>
          </w:tcPr>
          <w:p w:rsidR="00D51A6E" w:rsidRPr="00D51A6E" w:rsidRDefault="00D51A6E" w:rsidP="00D51A6E">
            <w:pPr>
              <w:ind w:right="-72"/>
              <w:jc w:val="both"/>
              <w:rPr>
                <w:sz w:val="14"/>
                <w:szCs w:val="14"/>
              </w:rPr>
            </w:pPr>
            <w:r w:rsidRPr="00D51A6E">
              <w:rPr>
                <w:sz w:val="14"/>
                <w:szCs w:val="14"/>
              </w:rPr>
              <w:t>168 251,1</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обеспечение органов местного самоуправления документами территориального планирования и градостроительного зонирования</w:t>
            </w:r>
          </w:p>
        </w:tc>
        <w:tc>
          <w:tcPr>
            <w:tcW w:w="3400" w:type="dxa"/>
            <w:hideMark/>
          </w:tcPr>
          <w:p w:rsidR="00D51A6E" w:rsidRPr="00D51A6E" w:rsidRDefault="00D51A6E" w:rsidP="00D51A6E">
            <w:pPr>
              <w:ind w:right="-72"/>
              <w:jc w:val="both"/>
              <w:rPr>
                <w:sz w:val="14"/>
                <w:szCs w:val="14"/>
              </w:rPr>
            </w:pPr>
            <w:r w:rsidRPr="00D51A6E">
              <w:rPr>
                <w:sz w:val="14"/>
                <w:szCs w:val="14"/>
              </w:rPr>
              <w:t xml:space="preserve">5 000,0  </w:t>
            </w:r>
          </w:p>
        </w:tc>
        <w:tc>
          <w:tcPr>
            <w:tcW w:w="1880" w:type="dxa"/>
            <w:noWrap/>
            <w:hideMark/>
          </w:tcPr>
          <w:p w:rsidR="00D51A6E" w:rsidRPr="00D51A6E" w:rsidRDefault="00D51A6E" w:rsidP="00D51A6E">
            <w:pPr>
              <w:ind w:right="-72"/>
              <w:jc w:val="both"/>
              <w:rPr>
                <w:sz w:val="14"/>
                <w:szCs w:val="14"/>
              </w:rPr>
            </w:pPr>
            <w:r w:rsidRPr="00D51A6E">
              <w:rPr>
                <w:sz w:val="14"/>
                <w:szCs w:val="14"/>
              </w:rPr>
              <w:t>4 975,0</w:t>
            </w:r>
          </w:p>
        </w:tc>
        <w:tc>
          <w:tcPr>
            <w:tcW w:w="1760" w:type="dxa"/>
            <w:noWrap/>
            <w:hideMark/>
          </w:tcPr>
          <w:p w:rsidR="00D51A6E" w:rsidRPr="00D51A6E" w:rsidRDefault="00D51A6E" w:rsidP="00D51A6E">
            <w:pPr>
              <w:ind w:right="-72"/>
              <w:jc w:val="both"/>
              <w:rPr>
                <w:sz w:val="14"/>
                <w:szCs w:val="14"/>
              </w:rPr>
            </w:pPr>
            <w:r w:rsidRPr="00D51A6E">
              <w:rPr>
                <w:sz w:val="14"/>
                <w:szCs w:val="14"/>
              </w:rPr>
              <w:t>99,5</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обеспечение устойчивого сокращения непригодного для проживания жилого фонда</w:t>
            </w:r>
          </w:p>
        </w:tc>
        <w:tc>
          <w:tcPr>
            <w:tcW w:w="3400" w:type="dxa"/>
            <w:hideMark/>
          </w:tcPr>
          <w:p w:rsidR="00D51A6E" w:rsidRPr="00D51A6E" w:rsidRDefault="00D51A6E" w:rsidP="00D51A6E">
            <w:pPr>
              <w:ind w:right="-72"/>
              <w:jc w:val="both"/>
              <w:rPr>
                <w:sz w:val="14"/>
                <w:szCs w:val="14"/>
              </w:rPr>
            </w:pPr>
            <w:r w:rsidRPr="00D51A6E">
              <w:rPr>
                <w:sz w:val="14"/>
                <w:szCs w:val="14"/>
              </w:rPr>
              <w:t xml:space="preserve">0,0  </w:t>
            </w:r>
          </w:p>
        </w:tc>
        <w:tc>
          <w:tcPr>
            <w:tcW w:w="1880" w:type="dxa"/>
            <w:noWrap/>
            <w:hideMark/>
          </w:tcPr>
          <w:p w:rsidR="00D51A6E" w:rsidRPr="00D51A6E" w:rsidRDefault="00D51A6E" w:rsidP="00D51A6E">
            <w:pPr>
              <w:ind w:right="-72"/>
              <w:jc w:val="both"/>
              <w:rPr>
                <w:sz w:val="14"/>
                <w:szCs w:val="14"/>
              </w:rPr>
            </w:pPr>
            <w:r w:rsidRPr="00D51A6E">
              <w:rPr>
                <w:sz w:val="14"/>
                <w:szCs w:val="14"/>
              </w:rPr>
              <w:t>0,0</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поддержку кадетского движения в Чукотском автономном округе</w:t>
            </w:r>
          </w:p>
        </w:tc>
        <w:tc>
          <w:tcPr>
            <w:tcW w:w="3400" w:type="dxa"/>
            <w:hideMark/>
          </w:tcPr>
          <w:p w:rsidR="00D51A6E" w:rsidRPr="00D51A6E" w:rsidRDefault="00D51A6E" w:rsidP="00D51A6E">
            <w:pPr>
              <w:ind w:right="-72"/>
              <w:jc w:val="both"/>
              <w:rPr>
                <w:sz w:val="14"/>
                <w:szCs w:val="14"/>
              </w:rPr>
            </w:pPr>
            <w:r w:rsidRPr="00D51A6E">
              <w:rPr>
                <w:sz w:val="14"/>
                <w:szCs w:val="14"/>
              </w:rPr>
              <w:t xml:space="preserve">500,0  </w:t>
            </w:r>
          </w:p>
        </w:tc>
        <w:tc>
          <w:tcPr>
            <w:tcW w:w="1880" w:type="dxa"/>
            <w:noWrap/>
            <w:hideMark/>
          </w:tcPr>
          <w:p w:rsidR="00D51A6E" w:rsidRPr="00D51A6E" w:rsidRDefault="00D51A6E" w:rsidP="00D51A6E">
            <w:pPr>
              <w:ind w:right="-72"/>
              <w:jc w:val="both"/>
              <w:rPr>
                <w:sz w:val="14"/>
                <w:szCs w:val="14"/>
              </w:rPr>
            </w:pPr>
            <w:r w:rsidRPr="00D51A6E">
              <w:rPr>
                <w:sz w:val="14"/>
                <w:szCs w:val="14"/>
              </w:rPr>
              <w:t>500,0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 xml:space="preserve">на финансовую поддержку </w:t>
            </w:r>
            <w:proofErr w:type="spellStart"/>
            <w:r w:rsidRPr="00D51A6E">
              <w:rPr>
                <w:sz w:val="14"/>
                <w:szCs w:val="14"/>
              </w:rPr>
              <w:t>субьектов</w:t>
            </w:r>
            <w:proofErr w:type="spellEnd"/>
            <w:r w:rsidRPr="00D51A6E">
              <w:rPr>
                <w:sz w:val="14"/>
                <w:szCs w:val="14"/>
              </w:rPr>
              <w:t xml:space="preserve"> предпринимательской деятельности, </w:t>
            </w:r>
            <w:proofErr w:type="gramStart"/>
            <w:r w:rsidRPr="00D51A6E">
              <w:rPr>
                <w:sz w:val="14"/>
                <w:szCs w:val="14"/>
              </w:rPr>
              <w:t>осуществляющих</w:t>
            </w:r>
            <w:proofErr w:type="gramEnd"/>
            <w:r w:rsidRPr="00D51A6E">
              <w:rPr>
                <w:sz w:val="14"/>
                <w:szCs w:val="14"/>
              </w:rPr>
              <w:t xml:space="preserve"> деятельность в сельской местности</w:t>
            </w:r>
          </w:p>
        </w:tc>
        <w:tc>
          <w:tcPr>
            <w:tcW w:w="3400" w:type="dxa"/>
            <w:hideMark/>
          </w:tcPr>
          <w:p w:rsidR="00D51A6E" w:rsidRPr="00D51A6E" w:rsidRDefault="00D51A6E" w:rsidP="00D51A6E">
            <w:pPr>
              <w:ind w:right="-72"/>
              <w:jc w:val="both"/>
              <w:rPr>
                <w:sz w:val="14"/>
                <w:szCs w:val="14"/>
              </w:rPr>
            </w:pPr>
            <w:r w:rsidRPr="00D51A6E">
              <w:rPr>
                <w:sz w:val="14"/>
                <w:szCs w:val="14"/>
              </w:rPr>
              <w:t xml:space="preserve">308,1  </w:t>
            </w:r>
          </w:p>
        </w:tc>
        <w:tc>
          <w:tcPr>
            <w:tcW w:w="1880" w:type="dxa"/>
            <w:noWrap/>
            <w:hideMark/>
          </w:tcPr>
          <w:p w:rsidR="00D51A6E" w:rsidRPr="00D51A6E" w:rsidRDefault="00D51A6E" w:rsidP="00D51A6E">
            <w:pPr>
              <w:ind w:right="-72"/>
              <w:jc w:val="both"/>
              <w:rPr>
                <w:sz w:val="14"/>
                <w:szCs w:val="14"/>
              </w:rPr>
            </w:pPr>
            <w:r w:rsidRPr="00D51A6E">
              <w:rPr>
                <w:sz w:val="14"/>
                <w:szCs w:val="14"/>
              </w:rPr>
              <w:t>308,0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проведение массовых физкультурных мероприятий среди различных категорий населения</w:t>
            </w:r>
          </w:p>
        </w:tc>
        <w:tc>
          <w:tcPr>
            <w:tcW w:w="3400" w:type="dxa"/>
            <w:hideMark/>
          </w:tcPr>
          <w:p w:rsidR="00D51A6E" w:rsidRPr="00D51A6E" w:rsidRDefault="00D51A6E" w:rsidP="00D51A6E">
            <w:pPr>
              <w:ind w:right="-72"/>
              <w:jc w:val="both"/>
              <w:rPr>
                <w:sz w:val="14"/>
                <w:szCs w:val="14"/>
              </w:rPr>
            </w:pPr>
            <w:r w:rsidRPr="00D51A6E">
              <w:rPr>
                <w:sz w:val="14"/>
                <w:szCs w:val="14"/>
              </w:rPr>
              <w:t xml:space="preserve">800,0  </w:t>
            </w:r>
          </w:p>
        </w:tc>
        <w:tc>
          <w:tcPr>
            <w:tcW w:w="1880" w:type="dxa"/>
            <w:noWrap/>
            <w:hideMark/>
          </w:tcPr>
          <w:p w:rsidR="00D51A6E" w:rsidRPr="00D51A6E" w:rsidRDefault="00D51A6E" w:rsidP="00D51A6E">
            <w:pPr>
              <w:ind w:right="-72"/>
              <w:jc w:val="both"/>
              <w:rPr>
                <w:sz w:val="14"/>
                <w:szCs w:val="14"/>
              </w:rPr>
            </w:pPr>
            <w:r w:rsidRPr="00D51A6E">
              <w:rPr>
                <w:sz w:val="14"/>
                <w:szCs w:val="14"/>
              </w:rPr>
              <w:t>800,0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выполнение ремонтных работ в муниципальных образовательных организациях</w:t>
            </w:r>
          </w:p>
        </w:tc>
        <w:tc>
          <w:tcPr>
            <w:tcW w:w="3400" w:type="dxa"/>
            <w:hideMark/>
          </w:tcPr>
          <w:p w:rsidR="00D51A6E" w:rsidRPr="00D51A6E" w:rsidRDefault="00D51A6E" w:rsidP="00D51A6E">
            <w:pPr>
              <w:ind w:right="-72"/>
              <w:jc w:val="both"/>
              <w:rPr>
                <w:sz w:val="14"/>
                <w:szCs w:val="14"/>
              </w:rPr>
            </w:pPr>
            <w:r w:rsidRPr="00D51A6E">
              <w:rPr>
                <w:sz w:val="14"/>
                <w:szCs w:val="14"/>
              </w:rPr>
              <w:t xml:space="preserve">32 947,6  </w:t>
            </w:r>
          </w:p>
        </w:tc>
        <w:tc>
          <w:tcPr>
            <w:tcW w:w="1880" w:type="dxa"/>
            <w:noWrap/>
            <w:hideMark/>
          </w:tcPr>
          <w:p w:rsidR="00D51A6E" w:rsidRPr="00D51A6E" w:rsidRDefault="00D51A6E" w:rsidP="00D51A6E">
            <w:pPr>
              <w:ind w:right="-72"/>
              <w:jc w:val="both"/>
              <w:rPr>
                <w:sz w:val="14"/>
                <w:szCs w:val="14"/>
              </w:rPr>
            </w:pPr>
            <w:r w:rsidRPr="00D51A6E">
              <w:rPr>
                <w:sz w:val="14"/>
                <w:szCs w:val="14"/>
              </w:rPr>
              <w:t>32 945,8</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реализацию мероприятий по поддержке творчества обучающихся инженерной направленности</w:t>
            </w:r>
          </w:p>
        </w:tc>
        <w:tc>
          <w:tcPr>
            <w:tcW w:w="3400" w:type="dxa"/>
            <w:hideMark/>
          </w:tcPr>
          <w:p w:rsidR="00D51A6E" w:rsidRPr="00D51A6E" w:rsidRDefault="00D51A6E" w:rsidP="00D51A6E">
            <w:pPr>
              <w:ind w:right="-72"/>
              <w:jc w:val="both"/>
              <w:rPr>
                <w:sz w:val="14"/>
                <w:szCs w:val="14"/>
              </w:rPr>
            </w:pPr>
            <w:r w:rsidRPr="00D51A6E">
              <w:rPr>
                <w:sz w:val="14"/>
                <w:szCs w:val="14"/>
              </w:rPr>
              <w:t xml:space="preserve">100,0  </w:t>
            </w:r>
          </w:p>
        </w:tc>
        <w:tc>
          <w:tcPr>
            <w:tcW w:w="1880" w:type="dxa"/>
            <w:noWrap/>
            <w:hideMark/>
          </w:tcPr>
          <w:p w:rsidR="00D51A6E" w:rsidRPr="00D51A6E" w:rsidRDefault="00D51A6E" w:rsidP="00D51A6E">
            <w:pPr>
              <w:ind w:right="-72"/>
              <w:jc w:val="both"/>
              <w:rPr>
                <w:sz w:val="14"/>
                <w:szCs w:val="14"/>
              </w:rPr>
            </w:pPr>
            <w:r w:rsidRPr="00D51A6E">
              <w:rPr>
                <w:sz w:val="14"/>
                <w:szCs w:val="14"/>
              </w:rPr>
              <w:t>100,0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обеспечение безопасности образовательных организаций</w:t>
            </w:r>
          </w:p>
        </w:tc>
        <w:tc>
          <w:tcPr>
            <w:tcW w:w="3400" w:type="dxa"/>
            <w:hideMark/>
          </w:tcPr>
          <w:p w:rsidR="00D51A6E" w:rsidRPr="00D51A6E" w:rsidRDefault="00D51A6E" w:rsidP="00D51A6E">
            <w:pPr>
              <w:ind w:right="-72"/>
              <w:jc w:val="both"/>
              <w:rPr>
                <w:sz w:val="14"/>
                <w:szCs w:val="14"/>
              </w:rPr>
            </w:pPr>
            <w:r w:rsidRPr="00D51A6E">
              <w:rPr>
                <w:sz w:val="14"/>
                <w:szCs w:val="14"/>
              </w:rPr>
              <w:t xml:space="preserve">603,6  </w:t>
            </w:r>
          </w:p>
        </w:tc>
        <w:tc>
          <w:tcPr>
            <w:tcW w:w="1880" w:type="dxa"/>
            <w:noWrap/>
            <w:hideMark/>
          </w:tcPr>
          <w:p w:rsidR="00D51A6E" w:rsidRPr="00D51A6E" w:rsidRDefault="00D51A6E" w:rsidP="00D51A6E">
            <w:pPr>
              <w:ind w:right="-72"/>
              <w:jc w:val="both"/>
              <w:rPr>
                <w:sz w:val="14"/>
                <w:szCs w:val="14"/>
              </w:rPr>
            </w:pPr>
            <w:r w:rsidRPr="00D51A6E">
              <w:rPr>
                <w:sz w:val="14"/>
                <w:szCs w:val="14"/>
              </w:rPr>
              <w:t>603,3</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264"/>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поддержку детского и юношеского туризма</w:t>
            </w:r>
          </w:p>
        </w:tc>
        <w:tc>
          <w:tcPr>
            <w:tcW w:w="3400" w:type="dxa"/>
            <w:hideMark/>
          </w:tcPr>
          <w:p w:rsidR="00D51A6E" w:rsidRPr="00D51A6E" w:rsidRDefault="00D51A6E" w:rsidP="00D51A6E">
            <w:pPr>
              <w:ind w:right="-72"/>
              <w:jc w:val="both"/>
              <w:rPr>
                <w:sz w:val="14"/>
                <w:szCs w:val="14"/>
              </w:rPr>
            </w:pPr>
            <w:r w:rsidRPr="00D51A6E">
              <w:rPr>
                <w:sz w:val="14"/>
                <w:szCs w:val="14"/>
              </w:rPr>
              <w:t xml:space="preserve">500,0  </w:t>
            </w:r>
          </w:p>
        </w:tc>
        <w:tc>
          <w:tcPr>
            <w:tcW w:w="1880" w:type="dxa"/>
            <w:noWrap/>
            <w:hideMark/>
          </w:tcPr>
          <w:p w:rsidR="00D51A6E" w:rsidRPr="00D51A6E" w:rsidRDefault="00D51A6E" w:rsidP="00D51A6E">
            <w:pPr>
              <w:ind w:right="-72"/>
              <w:jc w:val="both"/>
              <w:rPr>
                <w:sz w:val="14"/>
                <w:szCs w:val="14"/>
              </w:rPr>
            </w:pPr>
            <w:r w:rsidRPr="00D51A6E">
              <w:rPr>
                <w:sz w:val="14"/>
                <w:szCs w:val="14"/>
              </w:rPr>
              <w:t>500,0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 xml:space="preserve">на поддержку эколого-биологического воспитания </w:t>
            </w:r>
            <w:proofErr w:type="gramStart"/>
            <w:r w:rsidRPr="00D51A6E">
              <w:rPr>
                <w:sz w:val="14"/>
                <w:szCs w:val="14"/>
              </w:rPr>
              <w:t>обучающихся</w:t>
            </w:r>
            <w:proofErr w:type="gramEnd"/>
          </w:p>
        </w:tc>
        <w:tc>
          <w:tcPr>
            <w:tcW w:w="3400" w:type="dxa"/>
            <w:hideMark/>
          </w:tcPr>
          <w:p w:rsidR="00D51A6E" w:rsidRPr="00D51A6E" w:rsidRDefault="00D51A6E" w:rsidP="00D51A6E">
            <w:pPr>
              <w:ind w:right="-72"/>
              <w:jc w:val="both"/>
              <w:rPr>
                <w:sz w:val="14"/>
                <w:szCs w:val="14"/>
              </w:rPr>
            </w:pPr>
            <w:r w:rsidRPr="00D51A6E">
              <w:rPr>
                <w:sz w:val="14"/>
                <w:szCs w:val="14"/>
              </w:rPr>
              <w:t xml:space="preserve">500,0  </w:t>
            </w:r>
          </w:p>
        </w:tc>
        <w:tc>
          <w:tcPr>
            <w:tcW w:w="1880" w:type="dxa"/>
            <w:noWrap/>
            <w:hideMark/>
          </w:tcPr>
          <w:p w:rsidR="00D51A6E" w:rsidRPr="00D51A6E" w:rsidRDefault="00D51A6E" w:rsidP="00D51A6E">
            <w:pPr>
              <w:ind w:right="-72"/>
              <w:jc w:val="both"/>
              <w:rPr>
                <w:sz w:val="14"/>
                <w:szCs w:val="14"/>
              </w:rPr>
            </w:pPr>
            <w:r w:rsidRPr="00D51A6E">
              <w:rPr>
                <w:sz w:val="14"/>
                <w:szCs w:val="14"/>
              </w:rPr>
              <w:t>500,0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приобретения оборудования и ТМЦ для нужд муниципальных образовательных организаций</w:t>
            </w:r>
          </w:p>
        </w:tc>
        <w:tc>
          <w:tcPr>
            <w:tcW w:w="3400" w:type="dxa"/>
            <w:hideMark/>
          </w:tcPr>
          <w:p w:rsidR="00D51A6E" w:rsidRPr="00D51A6E" w:rsidRDefault="00D51A6E" w:rsidP="00D51A6E">
            <w:pPr>
              <w:ind w:right="-72"/>
              <w:jc w:val="both"/>
              <w:rPr>
                <w:sz w:val="14"/>
                <w:szCs w:val="14"/>
              </w:rPr>
            </w:pPr>
            <w:r w:rsidRPr="00D51A6E">
              <w:rPr>
                <w:sz w:val="14"/>
                <w:szCs w:val="14"/>
              </w:rPr>
              <w:t xml:space="preserve">1 000,0  </w:t>
            </w:r>
          </w:p>
        </w:tc>
        <w:tc>
          <w:tcPr>
            <w:tcW w:w="1880" w:type="dxa"/>
            <w:noWrap/>
            <w:hideMark/>
          </w:tcPr>
          <w:p w:rsidR="00D51A6E" w:rsidRPr="00D51A6E" w:rsidRDefault="00D51A6E" w:rsidP="00D51A6E">
            <w:pPr>
              <w:ind w:right="-72"/>
              <w:jc w:val="both"/>
              <w:rPr>
                <w:sz w:val="14"/>
                <w:szCs w:val="14"/>
              </w:rPr>
            </w:pPr>
            <w:r w:rsidRPr="00D51A6E">
              <w:rPr>
                <w:sz w:val="14"/>
                <w:szCs w:val="14"/>
              </w:rPr>
              <w:t>1 000,0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реализацию мероприятий по проведению оздоровительной кампании детей, находящихся в трудной жизненной ситуации</w:t>
            </w:r>
          </w:p>
        </w:tc>
        <w:tc>
          <w:tcPr>
            <w:tcW w:w="3400" w:type="dxa"/>
            <w:hideMark/>
          </w:tcPr>
          <w:p w:rsidR="00D51A6E" w:rsidRPr="00D51A6E" w:rsidRDefault="00D51A6E" w:rsidP="00D51A6E">
            <w:pPr>
              <w:ind w:right="-72"/>
              <w:jc w:val="both"/>
              <w:rPr>
                <w:sz w:val="14"/>
                <w:szCs w:val="14"/>
              </w:rPr>
            </w:pPr>
            <w:r w:rsidRPr="00D51A6E">
              <w:rPr>
                <w:sz w:val="14"/>
                <w:szCs w:val="14"/>
              </w:rPr>
              <w:t xml:space="preserve">6 237,0  </w:t>
            </w:r>
          </w:p>
        </w:tc>
        <w:tc>
          <w:tcPr>
            <w:tcW w:w="1880" w:type="dxa"/>
            <w:noWrap/>
            <w:hideMark/>
          </w:tcPr>
          <w:p w:rsidR="00D51A6E" w:rsidRPr="00D51A6E" w:rsidRDefault="00D51A6E" w:rsidP="00D51A6E">
            <w:pPr>
              <w:ind w:right="-72"/>
              <w:jc w:val="both"/>
              <w:rPr>
                <w:sz w:val="14"/>
                <w:szCs w:val="14"/>
              </w:rPr>
            </w:pPr>
            <w:r w:rsidRPr="00D51A6E">
              <w:rPr>
                <w:sz w:val="14"/>
                <w:szCs w:val="14"/>
              </w:rPr>
              <w:t>6 236,9</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855"/>
        </w:trPr>
        <w:tc>
          <w:tcPr>
            <w:tcW w:w="3580" w:type="dxa"/>
            <w:hideMark/>
          </w:tcPr>
          <w:p w:rsidR="00D51A6E" w:rsidRPr="00D51A6E" w:rsidRDefault="00D51A6E" w:rsidP="00D51A6E">
            <w:pPr>
              <w:ind w:right="-427"/>
              <w:jc w:val="both"/>
              <w:rPr>
                <w:sz w:val="14"/>
                <w:szCs w:val="14"/>
              </w:rPr>
            </w:pPr>
            <w:r w:rsidRPr="00D51A6E">
              <w:rPr>
                <w:sz w:val="14"/>
                <w:szCs w:val="14"/>
              </w:rPr>
              <w:lastRenderedPageBreak/>
              <w:t> </w:t>
            </w:r>
          </w:p>
        </w:tc>
        <w:tc>
          <w:tcPr>
            <w:tcW w:w="5240" w:type="dxa"/>
            <w:hideMark/>
          </w:tcPr>
          <w:p w:rsidR="00D51A6E" w:rsidRPr="00D51A6E" w:rsidRDefault="00D51A6E" w:rsidP="00D51A6E">
            <w:pPr>
              <w:ind w:right="-72"/>
              <w:jc w:val="both"/>
              <w:rPr>
                <w:sz w:val="14"/>
                <w:szCs w:val="14"/>
              </w:rPr>
            </w:pPr>
            <w:r w:rsidRPr="00D51A6E">
              <w:rPr>
                <w:sz w:val="14"/>
                <w:szCs w:val="14"/>
              </w:rPr>
              <w:t>на реализацию мероприятий по развитию инфраструктуры Чукотского автономного округа, обеспечивающей качественное тепло-, водоснабжение и водоотведение</w:t>
            </w:r>
          </w:p>
        </w:tc>
        <w:tc>
          <w:tcPr>
            <w:tcW w:w="3400" w:type="dxa"/>
            <w:hideMark/>
          </w:tcPr>
          <w:p w:rsidR="00D51A6E" w:rsidRPr="00D51A6E" w:rsidRDefault="00D51A6E" w:rsidP="00D51A6E">
            <w:pPr>
              <w:ind w:right="-72"/>
              <w:jc w:val="both"/>
              <w:rPr>
                <w:sz w:val="14"/>
                <w:szCs w:val="14"/>
              </w:rPr>
            </w:pPr>
            <w:r w:rsidRPr="00D51A6E">
              <w:rPr>
                <w:sz w:val="14"/>
                <w:szCs w:val="14"/>
              </w:rPr>
              <w:t xml:space="preserve">100 000,0  </w:t>
            </w:r>
          </w:p>
        </w:tc>
        <w:tc>
          <w:tcPr>
            <w:tcW w:w="1880" w:type="dxa"/>
            <w:noWrap/>
            <w:hideMark/>
          </w:tcPr>
          <w:p w:rsidR="00D51A6E" w:rsidRPr="00D51A6E" w:rsidRDefault="00D51A6E" w:rsidP="00D51A6E">
            <w:pPr>
              <w:ind w:right="-72"/>
              <w:jc w:val="both"/>
              <w:rPr>
                <w:sz w:val="14"/>
                <w:szCs w:val="14"/>
              </w:rPr>
            </w:pPr>
            <w:r w:rsidRPr="00D51A6E">
              <w:rPr>
                <w:sz w:val="14"/>
                <w:szCs w:val="14"/>
              </w:rPr>
              <w:t>0,0</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870"/>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 xml:space="preserve">на </w:t>
            </w:r>
            <w:proofErr w:type="spellStart"/>
            <w:r w:rsidRPr="00D51A6E">
              <w:rPr>
                <w:sz w:val="14"/>
                <w:szCs w:val="14"/>
              </w:rPr>
              <w:t>софинансирование</w:t>
            </w:r>
            <w:proofErr w:type="spellEnd"/>
            <w:r w:rsidRPr="00D51A6E">
              <w:rPr>
                <w:sz w:val="14"/>
                <w:szCs w:val="14"/>
              </w:rPr>
              <w:t xml:space="preserve"> расходных обязательств по исполнению полномочий органов местного самоуправления в сфере водоснабжения и водоотведения</w:t>
            </w:r>
          </w:p>
        </w:tc>
        <w:tc>
          <w:tcPr>
            <w:tcW w:w="3400" w:type="dxa"/>
            <w:hideMark/>
          </w:tcPr>
          <w:p w:rsidR="00D51A6E" w:rsidRPr="00D51A6E" w:rsidRDefault="00D51A6E" w:rsidP="00D51A6E">
            <w:pPr>
              <w:ind w:right="-72"/>
              <w:jc w:val="both"/>
              <w:rPr>
                <w:sz w:val="14"/>
                <w:szCs w:val="14"/>
              </w:rPr>
            </w:pPr>
            <w:r w:rsidRPr="00D51A6E">
              <w:rPr>
                <w:sz w:val="14"/>
                <w:szCs w:val="14"/>
              </w:rPr>
              <w:t xml:space="preserve">8 193,3  </w:t>
            </w:r>
          </w:p>
        </w:tc>
        <w:tc>
          <w:tcPr>
            <w:tcW w:w="1880" w:type="dxa"/>
            <w:noWrap/>
            <w:hideMark/>
          </w:tcPr>
          <w:p w:rsidR="00D51A6E" w:rsidRPr="00D51A6E" w:rsidRDefault="00D51A6E" w:rsidP="00D51A6E">
            <w:pPr>
              <w:ind w:right="-72"/>
              <w:jc w:val="both"/>
              <w:rPr>
                <w:sz w:val="14"/>
                <w:szCs w:val="14"/>
              </w:rPr>
            </w:pPr>
            <w:r w:rsidRPr="00D51A6E">
              <w:rPr>
                <w:sz w:val="14"/>
                <w:szCs w:val="14"/>
              </w:rPr>
              <w:t>8 193,3</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частичную компенсацию организациям ЖКХ затрат по уплате лизинговых платежей по договорам аренды (лизинга) техники и оборудования</w:t>
            </w:r>
          </w:p>
        </w:tc>
        <w:tc>
          <w:tcPr>
            <w:tcW w:w="3400" w:type="dxa"/>
            <w:hideMark/>
          </w:tcPr>
          <w:p w:rsidR="00D51A6E" w:rsidRPr="00D51A6E" w:rsidRDefault="00D51A6E" w:rsidP="00D51A6E">
            <w:pPr>
              <w:ind w:right="-72"/>
              <w:jc w:val="both"/>
              <w:rPr>
                <w:sz w:val="14"/>
                <w:szCs w:val="14"/>
              </w:rPr>
            </w:pPr>
            <w:r w:rsidRPr="00D51A6E">
              <w:rPr>
                <w:sz w:val="14"/>
                <w:szCs w:val="14"/>
              </w:rPr>
              <w:t xml:space="preserve">15 363,8  </w:t>
            </w:r>
          </w:p>
        </w:tc>
        <w:tc>
          <w:tcPr>
            <w:tcW w:w="1880" w:type="dxa"/>
            <w:noWrap/>
            <w:hideMark/>
          </w:tcPr>
          <w:p w:rsidR="00D51A6E" w:rsidRPr="00D51A6E" w:rsidRDefault="00D51A6E" w:rsidP="00D51A6E">
            <w:pPr>
              <w:ind w:right="-72"/>
              <w:jc w:val="both"/>
              <w:rPr>
                <w:sz w:val="14"/>
                <w:szCs w:val="14"/>
              </w:rPr>
            </w:pPr>
            <w:r w:rsidRPr="00D51A6E">
              <w:rPr>
                <w:sz w:val="14"/>
                <w:szCs w:val="14"/>
              </w:rPr>
              <w:t>15 363,8</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proofErr w:type="spellStart"/>
            <w:r w:rsidRPr="00D51A6E">
              <w:rPr>
                <w:sz w:val="14"/>
                <w:szCs w:val="14"/>
              </w:rPr>
              <w:t>софинансирование</w:t>
            </w:r>
            <w:proofErr w:type="spellEnd"/>
            <w:r w:rsidRPr="00D51A6E">
              <w:rPr>
                <w:sz w:val="14"/>
                <w:szCs w:val="14"/>
              </w:rPr>
              <w:t xml:space="preserve"> проектов </w:t>
            </w:r>
            <w:proofErr w:type="gramStart"/>
            <w:r w:rsidRPr="00D51A6E">
              <w:rPr>
                <w:sz w:val="14"/>
                <w:szCs w:val="14"/>
              </w:rPr>
              <w:t>инициативного</w:t>
            </w:r>
            <w:proofErr w:type="gramEnd"/>
            <w:r w:rsidRPr="00D51A6E">
              <w:rPr>
                <w:sz w:val="14"/>
                <w:szCs w:val="14"/>
              </w:rPr>
              <w:t xml:space="preserve"> бюджетирования</w:t>
            </w:r>
          </w:p>
        </w:tc>
        <w:tc>
          <w:tcPr>
            <w:tcW w:w="3400" w:type="dxa"/>
            <w:hideMark/>
          </w:tcPr>
          <w:p w:rsidR="00D51A6E" w:rsidRPr="00D51A6E" w:rsidRDefault="00D51A6E" w:rsidP="00D51A6E">
            <w:pPr>
              <w:ind w:right="-72"/>
              <w:jc w:val="both"/>
              <w:rPr>
                <w:sz w:val="14"/>
                <w:szCs w:val="14"/>
              </w:rPr>
            </w:pPr>
            <w:r w:rsidRPr="00D51A6E">
              <w:rPr>
                <w:sz w:val="14"/>
                <w:szCs w:val="14"/>
              </w:rPr>
              <w:t xml:space="preserve">9 950,0  </w:t>
            </w:r>
          </w:p>
        </w:tc>
        <w:tc>
          <w:tcPr>
            <w:tcW w:w="1880" w:type="dxa"/>
            <w:noWrap/>
            <w:hideMark/>
          </w:tcPr>
          <w:p w:rsidR="00D51A6E" w:rsidRPr="00D51A6E" w:rsidRDefault="00D51A6E" w:rsidP="00D51A6E">
            <w:pPr>
              <w:ind w:right="-72"/>
              <w:jc w:val="both"/>
              <w:rPr>
                <w:sz w:val="14"/>
                <w:szCs w:val="14"/>
              </w:rPr>
            </w:pPr>
            <w:r w:rsidRPr="00D51A6E">
              <w:rPr>
                <w:sz w:val="14"/>
                <w:szCs w:val="14"/>
              </w:rPr>
              <w:t>9 950,0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proofErr w:type="gramStart"/>
            <w:r w:rsidRPr="00D51A6E">
              <w:rPr>
                <w:sz w:val="14"/>
                <w:szCs w:val="14"/>
              </w:rPr>
              <w:t xml:space="preserve">на выполнение ремонтных работ в муниципальных </w:t>
            </w:r>
            <w:proofErr w:type="spellStart"/>
            <w:r w:rsidRPr="00D51A6E">
              <w:rPr>
                <w:sz w:val="14"/>
                <w:szCs w:val="14"/>
              </w:rPr>
              <w:t>учереждениях</w:t>
            </w:r>
            <w:proofErr w:type="spellEnd"/>
            <w:r w:rsidRPr="00D51A6E">
              <w:rPr>
                <w:sz w:val="14"/>
                <w:szCs w:val="14"/>
              </w:rPr>
              <w:t xml:space="preserve"> культуры и спорта</w:t>
            </w:r>
            <w:proofErr w:type="gramEnd"/>
          </w:p>
        </w:tc>
        <w:tc>
          <w:tcPr>
            <w:tcW w:w="3400" w:type="dxa"/>
            <w:hideMark/>
          </w:tcPr>
          <w:p w:rsidR="00D51A6E" w:rsidRPr="00D51A6E" w:rsidRDefault="00D51A6E" w:rsidP="00D51A6E">
            <w:pPr>
              <w:ind w:right="-72"/>
              <w:jc w:val="both"/>
              <w:rPr>
                <w:sz w:val="14"/>
                <w:szCs w:val="14"/>
              </w:rPr>
            </w:pPr>
            <w:r w:rsidRPr="00D51A6E">
              <w:rPr>
                <w:sz w:val="14"/>
                <w:szCs w:val="14"/>
              </w:rPr>
              <w:t xml:space="preserve">4 500,0  </w:t>
            </w:r>
          </w:p>
        </w:tc>
        <w:tc>
          <w:tcPr>
            <w:tcW w:w="1880" w:type="dxa"/>
            <w:noWrap/>
            <w:hideMark/>
          </w:tcPr>
          <w:p w:rsidR="00D51A6E" w:rsidRPr="00D51A6E" w:rsidRDefault="00D51A6E" w:rsidP="00D51A6E">
            <w:pPr>
              <w:ind w:right="-72"/>
              <w:jc w:val="both"/>
              <w:rPr>
                <w:sz w:val="14"/>
                <w:szCs w:val="14"/>
              </w:rPr>
            </w:pPr>
            <w:r w:rsidRPr="00D51A6E">
              <w:rPr>
                <w:sz w:val="14"/>
                <w:szCs w:val="14"/>
              </w:rPr>
              <w:t>4 500,0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поддержку производства социально - значимых видов хлеба</w:t>
            </w:r>
          </w:p>
        </w:tc>
        <w:tc>
          <w:tcPr>
            <w:tcW w:w="3400" w:type="dxa"/>
            <w:hideMark/>
          </w:tcPr>
          <w:p w:rsidR="00D51A6E" w:rsidRPr="00D51A6E" w:rsidRDefault="00D51A6E" w:rsidP="00D51A6E">
            <w:pPr>
              <w:ind w:right="-72"/>
              <w:jc w:val="both"/>
              <w:rPr>
                <w:sz w:val="14"/>
                <w:szCs w:val="14"/>
              </w:rPr>
            </w:pPr>
            <w:r w:rsidRPr="00D51A6E">
              <w:rPr>
                <w:sz w:val="14"/>
                <w:szCs w:val="14"/>
              </w:rPr>
              <w:t xml:space="preserve">26 921,2  </w:t>
            </w:r>
          </w:p>
        </w:tc>
        <w:tc>
          <w:tcPr>
            <w:tcW w:w="1880" w:type="dxa"/>
            <w:noWrap/>
            <w:hideMark/>
          </w:tcPr>
          <w:p w:rsidR="00D51A6E" w:rsidRPr="00D51A6E" w:rsidRDefault="00D51A6E" w:rsidP="00D51A6E">
            <w:pPr>
              <w:ind w:right="-72"/>
              <w:jc w:val="both"/>
              <w:rPr>
                <w:sz w:val="14"/>
                <w:szCs w:val="14"/>
              </w:rPr>
            </w:pPr>
            <w:r w:rsidRPr="00D51A6E">
              <w:rPr>
                <w:sz w:val="14"/>
                <w:szCs w:val="14"/>
              </w:rPr>
              <w:t>26 921,2</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000 2 02 30000 00 0000 150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Субвенции бюджетам бюджетной системы Российской Федерации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777 942,0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776 099,7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99,8</w:t>
            </w:r>
          </w:p>
        </w:tc>
      </w:tr>
      <w:tr w:rsidR="00D51A6E" w:rsidRPr="00D51A6E" w:rsidTr="00D51A6E">
        <w:trPr>
          <w:trHeight w:val="1584"/>
        </w:trPr>
        <w:tc>
          <w:tcPr>
            <w:tcW w:w="3580" w:type="dxa"/>
            <w:hideMark/>
          </w:tcPr>
          <w:p w:rsidR="00D51A6E" w:rsidRPr="00D51A6E" w:rsidRDefault="00D51A6E" w:rsidP="00D51A6E">
            <w:pPr>
              <w:ind w:right="-427"/>
              <w:jc w:val="both"/>
              <w:rPr>
                <w:b/>
                <w:bCs/>
                <w:sz w:val="14"/>
                <w:szCs w:val="14"/>
              </w:rPr>
            </w:pPr>
            <w:r w:rsidRPr="00D51A6E">
              <w:rPr>
                <w:b/>
                <w:bCs/>
                <w:sz w:val="14"/>
                <w:szCs w:val="14"/>
              </w:rPr>
              <w:t>000 2 02 30029 00 0000 150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1 018,3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968,0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95,1</w:t>
            </w:r>
          </w:p>
        </w:tc>
      </w:tr>
      <w:tr w:rsidR="00D51A6E" w:rsidRPr="00D51A6E" w:rsidTr="00D51A6E">
        <w:trPr>
          <w:trHeight w:val="1584"/>
        </w:trPr>
        <w:tc>
          <w:tcPr>
            <w:tcW w:w="3580" w:type="dxa"/>
            <w:hideMark/>
          </w:tcPr>
          <w:p w:rsidR="00D51A6E" w:rsidRPr="00D51A6E" w:rsidRDefault="00D51A6E" w:rsidP="00D51A6E">
            <w:pPr>
              <w:ind w:right="-427"/>
              <w:jc w:val="both"/>
              <w:rPr>
                <w:sz w:val="14"/>
                <w:szCs w:val="14"/>
              </w:rPr>
            </w:pPr>
            <w:r w:rsidRPr="00D51A6E">
              <w:rPr>
                <w:sz w:val="14"/>
                <w:szCs w:val="14"/>
              </w:rPr>
              <w:t>000 2 02 30029 05 0000 150</w:t>
            </w:r>
          </w:p>
        </w:tc>
        <w:tc>
          <w:tcPr>
            <w:tcW w:w="5240" w:type="dxa"/>
            <w:hideMark/>
          </w:tcPr>
          <w:p w:rsidR="00D51A6E" w:rsidRPr="00D51A6E" w:rsidRDefault="00D51A6E" w:rsidP="00D51A6E">
            <w:pPr>
              <w:ind w:right="-72"/>
              <w:jc w:val="both"/>
              <w:rPr>
                <w:sz w:val="14"/>
                <w:szCs w:val="14"/>
              </w:rPr>
            </w:pPr>
            <w:r w:rsidRPr="00D51A6E">
              <w:rPr>
                <w:sz w:val="14"/>
                <w:szCs w:val="14"/>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3400" w:type="dxa"/>
            <w:hideMark/>
          </w:tcPr>
          <w:p w:rsidR="00D51A6E" w:rsidRPr="00D51A6E" w:rsidRDefault="00D51A6E" w:rsidP="00D51A6E">
            <w:pPr>
              <w:ind w:right="-72"/>
              <w:jc w:val="both"/>
              <w:rPr>
                <w:sz w:val="14"/>
                <w:szCs w:val="14"/>
              </w:rPr>
            </w:pPr>
            <w:r w:rsidRPr="00D51A6E">
              <w:rPr>
                <w:sz w:val="14"/>
                <w:szCs w:val="14"/>
              </w:rPr>
              <w:t xml:space="preserve">1 018,3  </w:t>
            </w:r>
          </w:p>
        </w:tc>
        <w:tc>
          <w:tcPr>
            <w:tcW w:w="1880" w:type="dxa"/>
            <w:noWrap/>
            <w:hideMark/>
          </w:tcPr>
          <w:p w:rsidR="00D51A6E" w:rsidRPr="00D51A6E" w:rsidRDefault="00D51A6E" w:rsidP="00D51A6E">
            <w:pPr>
              <w:ind w:right="-72"/>
              <w:jc w:val="both"/>
              <w:rPr>
                <w:sz w:val="14"/>
                <w:szCs w:val="14"/>
              </w:rPr>
            </w:pPr>
            <w:r w:rsidRPr="00D51A6E">
              <w:rPr>
                <w:sz w:val="14"/>
                <w:szCs w:val="14"/>
              </w:rPr>
              <w:t>968,0</w:t>
            </w:r>
          </w:p>
        </w:tc>
        <w:tc>
          <w:tcPr>
            <w:tcW w:w="1760" w:type="dxa"/>
            <w:noWrap/>
            <w:hideMark/>
          </w:tcPr>
          <w:p w:rsidR="00D51A6E" w:rsidRPr="00D51A6E" w:rsidRDefault="00D51A6E" w:rsidP="00D51A6E">
            <w:pPr>
              <w:ind w:right="-72"/>
              <w:jc w:val="both"/>
              <w:rPr>
                <w:sz w:val="14"/>
                <w:szCs w:val="14"/>
              </w:rPr>
            </w:pPr>
            <w:r w:rsidRPr="00D51A6E">
              <w:rPr>
                <w:sz w:val="14"/>
                <w:szCs w:val="14"/>
              </w:rPr>
              <w:t>95,1</w:t>
            </w:r>
          </w:p>
        </w:tc>
      </w:tr>
      <w:tr w:rsidR="00D51A6E" w:rsidRPr="00D51A6E" w:rsidTr="00D51A6E">
        <w:trPr>
          <w:trHeight w:val="1320"/>
        </w:trPr>
        <w:tc>
          <w:tcPr>
            <w:tcW w:w="3580" w:type="dxa"/>
            <w:hideMark/>
          </w:tcPr>
          <w:p w:rsidR="00D51A6E" w:rsidRPr="00D51A6E" w:rsidRDefault="00D51A6E" w:rsidP="00D51A6E">
            <w:pPr>
              <w:ind w:right="-427"/>
              <w:jc w:val="both"/>
              <w:rPr>
                <w:b/>
                <w:bCs/>
                <w:sz w:val="14"/>
                <w:szCs w:val="14"/>
              </w:rPr>
            </w:pPr>
            <w:r w:rsidRPr="00D51A6E">
              <w:rPr>
                <w:b/>
                <w:bCs/>
                <w:sz w:val="14"/>
                <w:szCs w:val="14"/>
              </w:rPr>
              <w:t>000 2 02 35082 00 0000 150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1 003,9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1320"/>
        </w:trPr>
        <w:tc>
          <w:tcPr>
            <w:tcW w:w="3580" w:type="dxa"/>
            <w:hideMark/>
          </w:tcPr>
          <w:p w:rsidR="00D51A6E" w:rsidRPr="00D51A6E" w:rsidRDefault="00D51A6E" w:rsidP="00D51A6E">
            <w:pPr>
              <w:ind w:right="-427"/>
              <w:jc w:val="both"/>
              <w:rPr>
                <w:sz w:val="14"/>
                <w:szCs w:val="14"/>
              </w:rPr>
            </w:pPr>
            <w:r w:rsidRPr="00D51A6E">
              <w:rPr>
                <w:sz w:val="14"/>
                <w:szCs w:val="14"/>
              </w:rPr>
              <w:t>000 2 02 35082 05 0000 150</w:t>
            </w:r>
          </w:p>
        </w:tc>
        <w:tc>
          <w:tcPr>
            <w:tcW w:w="5240" w:type="dxa"/>
            <w:hideMark/>
          </w:tcPr>
          <w:p w:rsidR="00D51A6E" w:rsidRPr="00D51A6E" w:rsidRDefault="00D51A6E" w:rsidP="00D51A6E">
            <w:pPr>
              <w:ind w:right="-72"/>
              <w:jc w:val="both"/>
              <w:rPr>
                <w:sz w:val="14"/>
                <w:szCs w:val="14"/>
              </w:rPr>
            </w:pPr>
            <w:r w:rsidRPr="00D51A6E">
              <w:rPr>
                <w:sz w:val="14"/>
                <w:szCs w:val="1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400" w:type="dxa"/>
            <w:hideMark/>
          </w:tcPr>
          <w:p w:rsidR="00D51A6E" w:rsidRPr="00D51A6E" w:rsidRDefault="00D51A6E" w:rsidP="00D51A6E">
            <w:pPr>
              <w:ind w:right="-72"/>
              <w:jc w:val="both"/>
              <w:rPr>
                <w:sz w:val="14"/>
                <w:szCs w:val="14"/>
              </w:rPr>
            </w:pPr>
            <w:r w:rsidRPr="00D51A6E">
              <w:rPr>
                <w:sz w:val="14"/>
                <w:szCs w:val="14"/>
              </w:rPr>
              <w:t xml:space="preserve">1 003,9  </w:t>
            </w:r>
          </w:p>
        </w:tc>
        <w:tc>
          <w:tcPr>
            <w:tcW w:w="1880" w:type="dxa"/>
            <w:noWrap/>
            <w:hideMark/>
          </w:tcPr>
          <w:p w:rsidR="00D51A6E" w:rsidRPr="00D51A6E" w:rsidRDefault="00D51A6E" w:rsidP="00D51A6E">
            <w:pPr>
              <w:ind w:right="-72"/>
              <w:jc w:val="both"/>
              <w:rPr>
                <w:sz w:val="14"/>
                <w:szCs w:val="14"/>
              </w:rPr>
            </w:pPr>
            <w:r w:rsidRPr="00D51A6E">
              <w:rPr>
                <w:sz w:val="14"/>
                <w:szCs w:val="14"/>
              </w:rPr>
              <w:t>0,0</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1056"/>
        </w:trPr>
        <w:tc>
          <w:tcPr>
            <w:tcW w:w="3580" w:type="dxa"/>
            <w:hideMark/>
          </w:tcPr>
          <w:p w:rsidR="00D51A6E" w:rsidRPr="00D51A6E" w:rsidRDefault="00D51A6E" w:rsidP="00D51A6E">
            <w:pPr>
              <w:ind w:right="-427"/>
              <w:jc w:val="both"/>
              <w:rPr>
                <w:b/>
                <w:bCs/>
                <w:sz w:val="14"/>
                <w:szCs w:val="14"/>
              </w:rPr>
            </w:pPr>
            <w:r w:rsidRPr="00D51A6E">
              <w:rPr>
                <w:b/>
                <w:bCs/>
                <w:sz w:val="14"/>
                <w:szCs w:val="14"/>
              </w:rPr>
              <w:t>000 2 02 35120 00 0000 150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23,1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0,0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0,0</w:t>
            </w:r>
          </w:p>
        </w:tc>
      </w:tr>
      <w:tr w:rsidR="00D51A6E" w:rsidRPr="00D51A6E" w:rsidTr="00D51A6E">
        <w:trPr>
          <w:trHeight w:val="1020"/>
        </w:trPr>
        <w:tc>
          <w:tcPr>
            <w:tcW w:w="3580" w:type="dxa"/>
            <w:hideMark/>
          </w:tcPr>
          <w:p w:rsidR="00D51A6E" w:rsidRPr="00D51A6E" w:rsidRDefault="00D51A6E" w:rsidP="00D51A6E">
            <w:pPr>
              <w:ind w:right="-427"/>
              <w:jc w:val="both"/>
              <w:rPr>
                <w:sz w:val="14"/>
                <w:szCs w:val="14"/>
              </w:rPr>
            </w:pPr>
            <w:r w:rsidRPr="00D51A6E">
              <w:rPr>
                <w:sz w:val="14"/>
                <w:szCs w:val="14"/>
              </w:rPr>
              <w:t>000 2 02 35120 05 0000 150</w:t>
            </w:r>
          </w:p>
        </w:tc>
        <w:tc>
          <w:tcPr>
            <w:tcW w:w="5240" w:type="dxa"/>
            <w:hideMark/>
          </w:tcPr>
          <w:p w:rsidR="00D51A6E" w:rsidRPr="00D51A6E" w:rsidRDefault="00D51A6E" w:rsidP="00D51A6E">
            <w:pPr>
              <w:ind w:right="-72"/>
              <w:jc w:val="both"/>
              <w:rPr>
                <w:sz w:val="14"/>
                <w:szCs w:val="14"/>
              </w:rPr>
            </w:pPr>
            <w:r w:rsidRPr="00D51A6E">
              <w:rPr>
                <w:sz w:val="14"/>
                <w:szCs w:val="1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00" w:type="dxa"/>
            <w:hideMark/>
          </w:tcPr>
          <w:p w:rsidR="00D51A6E" w:rsidRPr="00D51A6E" w:rsidRDefault="00D51A6E" w:rsidP="00D51A6E">
            <w:pPr>
              <w:ind w:right="-72"/>
              <w:jc w:val="both"/>
              <w:rPr>
                <w:sz w:val="14"/>
                <w:szCs w:val="14"/>
              </w:rPr>
            </w:pPr>
            <w:r w:rsidRPr="00D51A6E">
              <w:rPr>
                <w:sz w:val="14"/>
                <w:szCs w:val="14"/>
              </w:rPr>
              <w:t xml:space="preserve">23,1  </w:t>
            </w:r>
          </w:p>
        </w:tc>
        <w:tc>
          <w:tcPr>
            <w:tcW w:w="1880" w:type="dxa"/>
            <w:noWrap/>
            <w:hideMark/>
          </w:tcPr>
          <w:p w:rsidR="00D51A6E" w:rsidRPr="00D51A6E" w:rsidRDefault="00D51A6E" w:rsidP="00D51A6E">
            <w:pPr>
              <w:ind w:right="-72"/>
              <w:jc w:val="both"/>
              <w:rPr>
                <w:sz w:val="14"/>
                <w:szCs w:val="14"/>
              </w:rPr>
            </w:pPr>
            <w:r w:rsidRPr="00D51A6E">
              <w:rPr>
                <w:sz w:val="14"/>
                <w:szCs w:val="14"/>
              </w:rPr>
              <w:t>0,0</w:t>
            </w:r>
          </w:p>
        </w:tc>
        <w:tc>
          <w:tcPr>
            <w:tcW w:w="1760" w:type="dxa"/>
            <w:noWrap/>
            <w:hideMark/>
          </w:tcPr>
          <w:p w:rsidR="00D51A6E" w:rsidRPr="00D51A6E" w:rsidRDefault="00D51A6E" w:rsidP="00D51A6E">
            <w:pPr>
              <w:ind w:right="-72"/>
              <w:jc w:val="both"/>
              <w:rPr>
                <w:sz w:val="14"/>
                <w:szCs w:val="14"/>
              </w:rPr>
            </w:pPr>
            <w:r w:rsidRPr="00D51A6E">
              <w:rPr>
                <w:sz w:val="14"/>
                <w:szCs w:val="14"/>
              </w:rPr>
              <w:t>0,0</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000 2 02 35930 00 0000 150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Субвенции бюджетам на государственную регистрацию актов гражданского состояния</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3 515,3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3 515,0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100,0</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000 2 02 35930 05 0000 150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Субвенции бюджетам муниципальных районов на  государственную регистрацию актов гражданского состояния</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3 515,3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3 515,0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в том числе:</w:t>
            </w:r>
          </w:p>
        </w:tc>
        <w:tc>
          <w:tcPr>
            <w:tcW w:w="5240" w:type="dxa"/>
            <w:hideMark/>
          </w:tcPr>
          <w:p w:rsidR="00D51A6E" w:rsidRPr="00D51A6E" w:rsidRDefault="00D51A6E" w:rsidP="00D51A6E">
            <w:pPr>
              <w:ind w:right="-72"/>
              <w:jc w:val="both"/>
              <w:rPr>
                <w:sz w:val="14"/>
                <w:szCs w:val="14"/>
              </w:rPr>
            </w:pPr>
            <w:r w:rsidRPr="00D51A6E">
              <w:rPr>
                <w:sz w:val="14"/>
                <w:szCs w:val="14"/>
              </w:rPr>
              <w:t>расходы на государственную регистрацию актов гражданского состояния</w:t>
            </w:r>
          </w:p>
        </w:tc>
        <w:tc>
          <w:tcPr>
            <w:tcW w:w="3400" w:type="dxa"/>
            <w:hideMark/>
          </w:tcPr>
          <w:p w:rsidR="00D51A6E" w:rsidRPr="00D51A6E" w:rsidRDefault="00D51A6E" w:rsidP="00D51A6E">
            <w:pPr>
              <w:ind w:right="-72"/>
              <w:jc w:val="both"/>
              <w:rPr>
                <w:sz w:val="14"/>
                <w:szCs w:val="14"/>
              </w:rPr>
            </w:pPr>
            <w:r w:rsidRPr="00D51A6E">
              <w:rPr>
                <w:sz w:val="14"/>
                <w:szCs w:val="14"/>
              </w:rPr>
              <w:t xml:space="preserve">3 515,3  </w:t>
            </w:r>
          </w:p>
        </w:tc>
        <w:tc>
          <w:tcPr>
            <w:tcW w:w="1880" w:type="dxa"/>
            <w:noWrap/>
            <w:hideMark/>
          </w:tcPr>
          <w:p w:rsidR="00D51A6E" w:rsidRPr="00D51A6E" w:rsidRDefault="00D51A6E" w:rsidP="00D51A6E">
            <w:pPr>
              <w:ind w:right="-72"/>
              <w:jc w:val="both"/>
              <w:rPr>
                <w:sz w:val="14"/>
                <w:szCs w:val="14"/>
              </w:rPr>
            </w:pPr>
            <w:r w:rsidRPr="00D51A6E">
              <w:rPr>
                <w:sz w:val="14"/>
                <w:szCs w:val="14"/>
              </w:rPr>
              <w:t>3 515,0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lastRenderedPageBreak/>
              <w:t>000 2 02 39999 00 0000 150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 xml:space="preserve">Прочие субвенции         </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772 381,4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771 616,7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99,9</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000 2 02 39999 05 0000 150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 xml:space="preserve">Прочие субвенции бюджетам муниципальных районов </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772 381,4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771 616,7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99,9</w:t>
            </w:r>
          </w:p>
        </w:tc>
      </w:tr>
      <w:tr w:rsidR="00D51A6E" w:rsidRPr="00D51A6E" w:rsidTr="00D51A6E">
        <w:trPr>
          <w:trHeight w:val="264"/>
        </w:trPr>
        <w:tc>
          <w:tcPr>
            <w:tcW w:w="3580" w:type="dxa"/>
            <w:hideMark/>
          </w:tcPr>
          <w:p w:rsidR="00D51A6E" w:rsidRPr="00D51A6E" w:rsidRDefault="00D51A6E" w:rsidP="00D51A6E">
            <w:pPr>
              <w:ind w:right="-427"/>
              <w:jc w:val="both"/>
              <w:rPr>
                <w:sz w:val="14"/>
                <w:szCs w:val="14"/>
              </w:rPr>
            </w:pPr>
            <w:r w:rsidRPr="00D51A6E">
              <w:rPr>
                <w:sz w:val="14"/>
                <w:szCs w:val="14"/>
              </w:rPr>
              <w:t>в том числе:</w:t>
            </w:r>
          </w:p>
        </w:tc>
        <w:tc>
          <w:tcPr>
            <w:tcW w:w="5240" w:type="dxa"/>
            <w:hideMark/>
          </w:tcPr>
          <w:p w:rsidR="00D51A6E" w:rsidRPr="00D51A6E" w:rsidRDefault="00D51A6E" w:rsidP="00D51A6E">
            <w:pPr>
              <w:ind w:right="-72"/>
              <w:jc w:val="both"/>
              <w:rPr>
                <w:sz w:val="14"/>
                <w:szCs w:val="14"/>
              </w:rPr>
            </w:pPr>
            <w:r w:rsidRPr="00D51A6E">
              <w:rPr>
                <w:sz w:val="14"/>
                <w:szCs w:val="14"/>
              </w:rPr>
              <w:t>на обеспечение деятельности административной комиссии</w:t>
            </w:r>
          </w:p>
        </w:tc>
        <w:tc>
          <w:tcPr>
            <w:tcW w:w="3400" w:type="dxa"/>
            <w:hideMark/>
          </w:tcPr>
          <w:p w:rsidR="00D51A6E" w:rsidRPr="00D51A6E" w:rsidRDefault="00D51A6E" w:rsidP="00D51A6E">
            <w:pPr>
              <w:ind w:right="-72"/>
              <w:jc w:val="both"/>
              <w:rPr>
                <w:sz w:val="14"/>
                <w:szCs w:val="14"/>
              </w:rPr>
            </w:pPr>
            <w:r w:rsidRPr="00D51A6E">
              <w:rPr>
                <w:sz w:val="14"/>
                <w:szCs w:val="14"/>
              </w:rPr>
              <w:t xml:space="preserve">409,0  </w:t>
            </w:r>
          </w:p>
        </w:tc>
        <w:tc>
          <w:tcPr>
            <w:tcW w:w="1880" w:type="dxa"/>
            <w:noWrap/>
            <w:hideMark/>
          </w:tcPr>
          <w:p w:rsidR="00D51A6E" w:rsidRPr="00D51A6E" w:rsidRDefault="00D51A6E" w:rsidP="00D51A6E">
            <w:pPr>
              <w:ind w:right="-72"/>
              <w:jc w:val="both"/>
              <w:rPr>
                <w:sz w:val="14"/>
                <w:szCs w:val="14"/>
              </w:rPr>
            </w:pPr>
            <w:r w:rsidRPr="00D51A6E">
              <w:rPr>
                <w:sz w:val="14"/>
                <w:szCs w:val="14"/>
              </w:rPr>
              <w:t>409,0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660"/>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разработку проектно-сметной документации на строительство объектов размещения отходов</w:t>
            </w:r>
          </w:p>
        </w:tc>
        <w:tc>
          <w:tcPr>
            <w:tcW w:w="3400" w:type="dxa"/>
            <w:hideMark/>
          </w:tcPr>
          <w:p w:rsidR="00D51A6E" w:rsidRPr="00D51A6E" w:rsidRDefault="00D51A6E" w:rsidP="00D51A6E">
            <w:pPr>
              <w:ind w:right="-72"/>
              <w:jc w:val="both"/>
              <w:rPr>
                <w:sz w:val="14"/>
                <w:szCs w:val="14"/>
              </w:rPr>
            </w:pPr>
            <w:r w:rsidRPr="00D51A6E">
              <w:rPr>
                <w:sz w:val="14"/>
                <w:szCs w:val="14"/>
              </w:rPr>
              <w:t xml:space="preserve">2 674,7  </w:t>
            </w:r>
          </w:p>
        </w:tc>
        <w:tc>
          <w:tcPr>
            <w:tcW w:w="1880" w:type="dxa"/>
            <w:noWrap/>
            <w:hideMark/>
          </w:tcPr>
          <w:p w:rsidR="00D51A6E" w:rsidRPr="00D51A6E" w:rsidRDefault="00D51A6E" w:rsidP="00D51A6E">
            <w:pPr>
              <w:ind w:right="-72"/>
              <w:jc w:val="both"/>
              <w:rPr>
                <w:sz w:val="14"/>
                <w:szCs w:val="14"/>
              </w:rPr>
            </w:pPr>
            <w:r w:rsidRPr="00D51A6E">
              <w:rPr>
                <w:sz w:val="14"/>
                <w:szCs w:val="14"/>
              </w:rPr>
              <w:t>2 674,7</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2904"/>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входящих в Чукотский (</w:t>
            </w:r>
            <w:proofErr w:type="spellStart"/>
            <w:r w:rsidRPr="00D51A6E">
              <w:rPr>
                <w:sz w:val="14"/>
                <w:szCs w:val="14"/>
              </w:rPr>
              <w:t>надмуниципальный</w:t>
            </w:r>
            <w:proofErr w:type="spellEnd"/>
            <w:r w:rsidRPr="00D51A6E">
              <w:rPr>
                <w:sz w:val="14"/>
                <w:szCs w:val="14"/>
              </w:rPr>
              <w:t>) образовательный округ</w:t>
            </w:r>
          </w:p>
        </w:tc>
        <w:tc>
          <w:tcPr>
            <w:tcW w:w="3400" w:type="dxa"/>
            <w:hideMark/>
          </w:tcPr>
          <w:p w:rsidR="00D51A6E" w:rsidRPr="00D51A6E" w:rsidRDefault="00D51A6E" w:rsidP="00D51A6E">
            <w:pPr>
              <w:ind w:right="-72"/>
              <w:jc w:val="both"/>
              <w:rPr>
                <w:sz w:val="14"/>
                <w:szCs w:val="14"/>
              </w:rPr>
            </w:pPr>
            <w:r w:rsidRPr="00D51A6E">
              <w:rPr>
                <w:sz w:val="14"/>
                <w:szCs w:val="14"/>
              </w:rPr>
              <w:t xml:space="preserve">761 804,7  </w:t>
            </w:r>
          </w:p>
        </w:tc>
        <w:tc>
          <w:tcPr>
            <w:tcW w:w="1880" w:type="dxa"/>
            <w:noWrap/>
            <w:hideMark/>
          </w:tcPr>
          <w:p w:rsidR="00D51A6E" w:rsidRPr="00D51A6E" w:rsidRDefault="00D51A6E" w:rsidP="00D51A6E">
            <w:pPr>
              <w:ind w:right="-72"/>
              <w:jc w:val="both"/>
              <w:rPr>
                <w:sz w:val="14"/>
                <w:szCs w:val="14"/>
              </w:rPr>
            </w:pPr>
            <w:r w:rsidRPr="00D51A6E">
              <w:rPr>
                <w:sz w:val="14"/>
                <w:szCs w:val="14"/>
              </w:rPr>
              <w:t>761 804,7</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осуществление  регистрации и учета граждан, имеющих право на получение жилищных субсидий</w:t>
            </w:r>
          </w:p>
        </w:tc>
        <w:tc>
          <w:tcPr>
            <w:tcW w:w="3400" w:type="dxa"/>
            <w:hideMark/>
          </w:tcPr>
          <w:p w:rsidR="00D51A6E" w:rsidRPr="00D51A6E" w:rsidRDefault="00D51A6E" w:rsidP="00D51A6E">
            <w:pPr>
              <w:ind w:right="-72"/>
              <w:jc w:val="both"/>
              <w:rPr>
                <w:sz w:val="14"/>
                <w:szCs w:val="14"/>
              </w:rPr>
            </w:pPr>
            <w:r w:rsidRPr="00D51A6E">
              <w:rPr>
                <w:sz w:val="14"/>
                <w:szCs w:val="14"/>
              </w:rPr>
              <w:t xml:space="preserve">285,7  </w:t>
            </w:r>
          </w:p>
        </w:tc>
        <w:tc>
          <w:tcPr>
            <w:tcW w:w="1880" w:type="dxa"/>
            <w:noWrap/>
            <w:hideMark/>
          </w:tcPr>
          <w:p w:rsidR="00D51A6E" w:rsidRPr="00D51A6E" w:rsidRDefault="00D51A6E" w:rsidP="00D51A6E">
            <w:pPr>
              <w:ind w:right="-72"/>
              <w:jc w:val="both"/>
              <w:rPr>
                <w:sz w:val="14"/>
                <w:szCs w:val="14"/>
              </w:rPr>
            </w:pPr>
            <w:r w:rsidRPr="00D51A6E">
              <w:rPr>
                <w:sz w:val="14"/>
                <w:szCs w:val="14"/>
              </w:rPr>
              <w:t>285,7</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оплату жилья и коммунальных услуг в сельской местности</w:t>
            </w:r>
          </w:p>
        </w:tc>
        <w:tc>
          <w:tcPr>
            <w:tcW w:w="3400" w:type="dxa"/>
            <w:hideMark/>
          </w:tcPr>
          <w:p w:rsidR="00D51A6E" w:rsidRPr="00D51A6E" w:rsidRDefault="00D51A6E" w:rsidP="00D51A6E">
            <w:pPr>
              <w:ind w:right="-72"/>
              <w:jc w:val="both"/>
              <w:rPr>
                <w:sz w:val="14"/>
                <w:szCs w:val="14"/>
              </w:rPr>
            </w:pPr>
            <w:r w:rsidRPr="00D51A6E">
              <w:rPr>
                <w:sz w:val="14"/>
                <w:szCs w:val="14"/>
              </w:rPr>
              <w:t xml:space="preserve">3 054,0  </w:t>
            </w:r>
          </w:p>
        </w:tc>
        <w:tc>
          <w:tcPr>
            <w:tcW w:w="1880" w:type="dxa"/>
            <w:noWrap/>
            <w:hideMark/>
          </w:tcPr>
          <w:p w:rsidR="00D51A6E" w:rsidRPr="00D51A6E" w:rsidRDefault="00D51A6E" w:rsidP="00D51A6E">
            <w:pPr>
              <w:ind w:right="-72"/>
              <w:jc w:val="both"/>
              <w:rPr>
                <w:sz w:val="14"/>
                <w:szCs w:val="14"/>
              </w:rPr>
            </w:pPr>
            <w:r w:rsidRPr="00D51A6E">
              <w:rPr>
                <w:sz w:val="14"/>
                <w:szCs w:val="14"/>
              </w:rPr>
              <w:t>2 457,6</w:t>
            </w:r>
          </w:p>
        </w:tc>
        <w:tc>
          <w:tcPr>
            <w:tcW w:w="1760" w:type="dxa"/>
            <w:noWrap/>
            <w:hideMark/>
          </w:tcPr>
          <w:p w:rsidR="00D51A6E" w:rsidRPr="00D51A6E" w:rsidRDefault="00D51A6E" w:rsidP="00D51A6E">
            <w:pPr>
              <w:ind w:right="-72"/>
              <w:jc w:val="both"/>
              <w:rPr>
                <w:sz w:val="14"/>
                <w:szCs w:val="14"/>
              </w:rPr>
            </w:pPr>
            <w:r w:rsidRPr="00D51A6E">
              <w:rPr>
                <w:sz w:val="14"/>
                <w:szCs w:val="14"/>
              </w:rPr>
              <w:t>80,5</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на обеспечение деятельности  комиссий по делам несовершеннолетних</w:t>
            </w:r>
          </w:p>
        </w:tc>
        <w:tc>
          <w:tcPr>
            <w:tcW w:w="3400" w:type="dxa"/>
            <w:hideMark/>
          </w:tcPr>
          <w:p w:rsidR="00D51A6E" w:rsidRPr="00D51A6E" w:rsidRDefault="00D51A6E" w:rsidP="00D51A6E">
            <w:pPr>
              <w:ind w:right="-72"/>
              <w:jc w:val="both"/>
              <w:rPr>
                <w:sz w:val="14"/>
                <w:szCs w:val="14"/>
              </w:rPr>
            </w:pPr>
            <w:r w:rsidRPr="00D51A6E">
              <w:rPr>
                <w:sz w:val="14"/>
                <w:szCs w:val="14"/>
              </w:rPr>
              <w:t xml:space="preserve">2 261,1  </w:t>
            </w:r>
          </w:p>
        </w:tc>
        <w:tc>
          <w:tcPr>
            <w:tcW w:w="1880" w:type="dxa"/>
            <w:noWrap/>
            <w:hideMark/>
          </w:tcPr>
          <w:p w:rsidR="00D51A6E" w:rsidRPr="00D51A6E" w:rsidRDefault="00D51A6E" w:rsidP="00D51A6E">
            <w:pPr>
              <w:ind w:right="-72"/>
              <w:jc w:val="both"/>
              <w:rPr>
                <w:sz w:val="14"/>
                <w:szCs w:val="14"/>
              </w:rPr>
            </w:pPr>
            <w:r w:rsidRPr="00D51A6E">
              <w:rPr>
                <w:sz w:val="14"/>
                <w:szCs w:val="14"/>
              </w:rPr>
              <w:t>2 261,1</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1320"/>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 xml:space="preserve">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w:t>
            </w:r>
          </w:p>
        </w:tc>
        <w:tc>
          <w:tcPr>
            <w:tcW w:w="3400" w:type="dxa"/>
            <w:hideMark/>
          </w:tcPr>
          <w:p w:rsidR="00D51A6E" w:rsidRPr="00D51A6E" w:rsidRDefault="00D51A6E" w:rsidP="00D51A6E">
            <w:pPr>
              <w:ind w:right="-72"/>
              <w:jc w:val="both"/>
              <w:rPr>
                <w:sz w:val="14"/>
                <w:szCs w:val="14"/>
              </w:rPr>
            </w:pPr>
            <w:r w:rsidRPr="00D51A6E">
              <w:rPr>
                <w:sz w:val="14"/>
                <w:szCs w:val="14"/>
              </w:rPr>
              <w:t xml:space="preserve">1 892,2  </w:t>
            </w:r>
          </w:p>
        </w:tc>
        <w:tc>
          <w:tcPr>
            <w:tcW w:w="1880" w:type="dxa"/>
            <w:noWrap/>
            <w:hideMark/>
          </w:tcPr>
          <w:p w:rsidR="00D51A6E" w:rsidRPr="00D51A6E" w:rsidRDefault="00D51A6E" w:rsidP="00D51A6E">
            <w:pPr>
              <w:ind w:right="-72"/>
              <w:jc w:val="both"/>
              <w:rPr>
                <w:sz w:val="14"/>
                <w:szCs w:val="14"/>
              </w:rPr>
            </w:pPr>
            <w:r w:rsidRPr="00D51A6E">
              <w:rPr>
                <w:sz w:val="14"/>
                <w:szCs w:val="14"/>
              </w:rPr>
              <w:t>1 723,9</w:t>
            </w:r>
          </w:p>
        </w:tc>
        <w:tc>
          <w:tcPr>
            <w:tcW w:w="1760" w:type="dxa"/>
            <w:noWrap/>
            <w:hideMark/>
          </w:tcPr>
          <w:p w:rsidR="00D51A6E" w:rsidRPr="00D51A6E" w:rsidRDefault="00D51A6E" w:rsidP="00D51A6E">
            <w:pPr>
              <w:ind w:right="-72"/>
              <w:jc w:val="both"/>
              <w:rPr>
                <w:sz w:val="14"/>
                <w:szCs w:val="14"/>
              </w:rPr>
            </w:pPr>
            <w:r w:rsidRPr="00D51A6E">
              <w:rPr>
                <w:sz w:val="14"/>
                <w:szCs w:val="14"/>
              </w:rPr>
              <w:t>91,1</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000 2 02 40000 00 0000 150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Иные межбюджетные трансферты</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245 757,6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218 847,6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89,1</w:t>
            </w:r>
          </w:p>
        </w:tc>
      </w:tr>
      <w:tr w:rsidR="00D51A6E" w:rsidRPr="00D51A6E" w:rsidTr="00D51A6E">
        <w:trPr>
          <w:trHeight w:val="1320"/>
        </w:trPr>
        <w:tc>
          <w:tcPr>
            <w:tcW w:w="3580" w:type="dxa"/>
            <w:hideMark/>
          </w:tcPr>
          <w:p w:rsidR="00D51A6E" w:rsidRPr="00D51A6E" w:rsidRDefault="00D51A6E" w:rsidP="00D51A6E">
            <w:pPr>
              <w:ind w:right="-427"/>
              <w:jc w:val="both"/>
              <w:rPr>
                <w:b/>
                <w:bCs/>
                <w:sz w:val="14"/>
                <w:szCs w:val="14"/>
              </w:rPr>
            </w:pPr>
            <w:r w:rsidRPr="00D51A6E">
              <w:rPr>
                <w:b/>
                <w:bCs/>
                <w:sz w:val="14"/>
                <w:szCs w:val="14"/>
              </w:rPr>
              <w:t>000 2 02 40014 00 0000 150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224 659,8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199 341,4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88,7</w:t>
            </w:r>
          </w:p>
        </w:tc>
      </w:tr>
      <w:tr w:rsidR="00D51A6E" w:rsidRPr="00D51A6E" w:rsidTr="00D51A6E">
        <w:trPr>
          <w:trHeight w:val="1320"/>
        </w:trPr>
        <w:tc>
          <w:tcPr>
            <w:tcW w:w="3580" w:type="dxa"/>
            <w:hideMark/>
          </w:tcPr>
          <w:p w:rsidR="00D51A6E" w:rsidRPr="00D51A6E" w:rsidRDefault="00D51A6E" w:rsidP="00D51A6E">
            <w:pPr>
              <w:ind w:right="-427"/>
              <w:jc w:val="both"/>
              <w:rPr>
                <w:sz w:val="14"/>
                <w:szCs w:val="14"/>
              </w:rPr>
            </w:pPr>
            <w:r w:rsidRPr="00D51A6E">
              <w:rPr>
                <w:sz w:val="14"/>
                <w:szCs w:val="14"/>
              </w:rPr>
              <w:t>000 2 02 40014 05 0000 150</w:t>
            </w:r>
          </w:p>
        </w:tc>
        <w:tc>
          <w:tcPr>
            <w:tcW w:w="5240" w:type="dxa"/>
            <w:hideMark/>
          </w:tcPr>
          <w:p w:rsidR="00D51A6E" w:rsidRPr="00D51A6E" w:rsidRDefault="00D51A6E" w:rsidP="00D51A6E">
            <w:pPr>
              <w:ind w:right="-72"/>
              <w:jc w:val="both"/>
              <w:rPr>
                <w:sz w:val="14"/>
                <w:szCs w:val="14"/>
              </w:rPr>
            </w:pPr>
            <w:r w:rsidRPr="00D51A6E">
              <w:rPr>
                <w:sz w:val="14"/>
                <w:szCs w:val="1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3400" w:type="dxa"/>
            <w:hideMark/>
          </w:tcPr>
          <w:p w:rsidR="00D51A6E" w:rsidRPr="00D51A6E" w:rsidRDefault="00D51A6E" w:rsidP="00D51A6E">
            <w:pPr>
              <w:ind w:right="-72"/>
              <w:jc w:val="both"/>
              <w:rPr>
                <w:sz w:val="14"/>
                <w:szCs w:val="14"/>
              </w:rPr>
            </w:pPr>
            <w:r w:rsidRPr="00D51A6E">
              <w:rPr>
                <w:sz w:val="14"/>
                <w:szCs w:val="14"/>
              </w:rPr>
              <w:t xml:space="preserve">224 659,8  </w:t>
            </w:r>
          </w:p>
        </w:tc>
        <w:tc>
          <w:tcPr>
            <w:tcW w:w="1880" w:type="dxa"/>
            <w:noWrap/>
            <w:hideMark/>
          </w:tcPr>
          <w:p w:rsidR="00D51A6E" w:rsidRPr="00D51A6E" w:rsidRDefault="00D51A6E" w:rsidP="00D51A6E">
            <w:pPr>
              <w:ind w:right="-72"/>
              <w:jc w:val="both"/>
              <w:rPr>
                <w:sz w:val="14"/>
                <w:szCs w:val="14"/>
              </w:rPr>
            </w:pPr>
            <w:r w:rsidRPr="00D51A6E">
              <w:rPr>
                <w:sz w:val="14"/>
                <w:szCs w:val="14"/>
              </w:rPr>
              <w:t>199 341,4</w:t>
            </w:r>
          </w:p>
        </w:tc>
        <w:tc>
          <w:tcPr>
            <w:tcW w:w="1760" w:type="dxa"/>
            <w:noWrap/>
            <w:hideMark/>
          </w:tcPr>
          <w:p w:rsidR="00D51A6E" w:rsidRPr="00D51A6E" w:rsidRDefault="00D51A6E" w:rsidP="00D51A6E">
            <w:pPr>
              <w:ind w:right="-72"/>
              <w:jc w:val="both"/>
              <w:rPr>
                <w:sz w:val="14"/>
                <w:szCs w:val="14"/>
              </w:rPr>
            </w:pPr>
            <w:r w:rsidRPr="00D51A6E">
              <w:rPr>
                <w:sz w:val="14"/>
                <w:szCs w:val="14"/>
              </w:rPr>
              <w:t>88,7</w:t>
            </w:r>
          </w:p>
        </w:tc>
      </w:tr>
      <w:tr w:rsidR="00D51A6E" w:rsidRPr="00D51A6E" w:rsidTr="00D51A6E">
        <w:trPr>
          <w:trHeight w:val="1320"/>
        </w:trPr>
        <w:tc>
          <w:tcPr>
            <w:tcW w:w="3580" w:type="dxa"/>
            <w:hideMark/>
          </w:tcPr>
          <w:p w:rsidR="00D51A6E" w:rsidRPr="00D51A6E" w:rsidRDefault="00D51A6E" w:rsidP="00D51A6E">
            <w:pPr>
              <w:ind w:right="-427"/>
              <w:jc w:val="both"/>
              <w:rPr>
                <w:b/>
                <w:bCs/>
                <w:sz w:val="14"/>
                <w:szCs w:val="14"/>
              </w:rPr>
            </w:pPr>
            <w:r w:rsidRPr="00D51A6E">
              <w:rPr>
                <w:b/>
                <w:bCs/>
                <w:sz w:val="14"/>
                <w:szCs w:val="14"/>
              </w:rPr>
              <w:t>000 2 02 45303 00 0000 150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16 327,0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14 744,4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90,3</w:t>
            </w:r>
          </w:p>
        </w:tc>
      </w:tr>
      <w:tr w:rsidR="00D51A6E" w:rsidRPr="00D51A6E" w:rsidTr="00D51A6E">
        <w:trPr>
          <w:trHeight w:val="1320"/>
        </w:trPr>
        <w:tc>
          <w:tcPr>
            <w:tcW w:w="3580" w:type="dxa"/>
            <w:hideMark/>
          </w:tcPr>
          <w:p w:rsidR="00D51A6E" w:rsidRPr="00D51A6E" w:rsidRDefault="00D51A6E" w:rsidP="00D51A6E">
            <w:pPr>
              <w:ind w:right="-427"/>
              <w:jc w:val="both"/>
              <w:rPr>
                <w:sz w:val="14"/>
                <w:szCs w:val="14"/>
              </w:rPr>
            </w:pPr>
            <w:r w:rsidRPr="00D51A6E">
              <w:rPr>
                <w:sz w:val="14"/>
                <w:szCs w:val="14"/>
              </w:rPr>
              <w:t>000 2 02 45303 05 0000 150</w:t>
            </w:r>
          </w:p>
        </w:tc>
        <w:tc>
          <w:tcPr>
            <w:tcW w:w="5240" w:type="dxa"/>
            <w:hideMark/>
          </w:tcPr>
          <w:p w:rsidR="00D51A6E" w:rsidRPr="00D51A6E" w:rsidRDefault="00D51A6E" w:rsidP="00D51A6E">
            <w:pPr>
              <w:ind w:right="-72"/>
              <w:jc w:val="both"/>
              <w:rPr>
                <w:sz w:val="14"/>
                <w:szCs w:val="14"/>
              </w:rPr>
            </w:pPr>
            <w:r w:rsidRPr="00D51A6E">
              <w:rPr>
                <w:sz w:val="14"/>
                <w:szCs w:val="1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400" w:type="dxa"/>
            <w:hideMark/>
          </w:tcPr>
          <w:p w:rsidR="00D51A6E" w:rsidRPr="00D51A6E" w:rsidRDefault="00D51A6E" w:rsidP="00D51A6E">
            <w:pPr>
              <w:ind w:right="-72"/>
              <w:jc w:val="both"/>
              <w:rPr>
                <w:sz w:val="14"/>
                <w:szCs w:val="14"/>
              </w:rPr>
            </w:pPr>
            <w:r w:rsidRPr="00D51A6E">
              <w:rPr>
                <w:sz w:val="14"/>
                <w:szCs w:val="14"/>
              </w:rPr>
              <w:t xml:space="preserve">16 327,0  </w:t>
            </w:r>
          </w:p>
        </w:tc>
        <w:tc>
          <w:tcPr>
            <w:tcW w:w="1880" w:type="dxa"/>
            <w:noWrap/>
            <w:hideMark/>
          </w:tcPr>
          <w:p w:rsidR="00D51A6E" w:rsidRPr="00D51A6E" w:rsidRDefault="00D51A6E" w:rsidP="00D51A6E">
            <w:pPr>
              <w:ind w:right="-72"/>
              <w:jc w:val="both"/>
              <w:rPr>
                <w:sz w:val="14"/>
                <w:szCs w:val="14"/>
              </w:rPr>
            </w:pPr>
            <w:r w:rsidRPr="00D51A6E">
              <w:rPr>
                <w:sz w:val="14"/>
                <w:szCs w:val="14"/>
              </w:rPr>
              <w:t>14 744,4</w:t>
            </w:r>
          </w:p>
        </w:tc>
        <w:tc>
          <w:tcPr>
            <w:tcW w:w="1760" w:type="dxa"/>
            <w:noWrap/>
            <w:hideMark/>
          </w:tcPr>
          <w:p w:rsidR="00D51A6E" w:rsidRPr="00D51A6E" w:rsidRDefault="00D51A6E" w:rsidP="00D51A6E">
            <w:pPr>
              <w:ind w:right="-72"/>
              <w:jc w:val="both"/>
              <w:rPr>
                <w:sz w:val="14"/>
                <w:szCs w:val="14"/>
              </w:rPr>
            </w:pPr>
            <w:r w:rsidRPr="00D51A6E">
              <w:rPr>
                <w:sz w:val="14"/>
                <w:szCs w:val="14"/>
              </w:rPr>
              <w:t>90,3</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 xml:space="preserve"> 000 2 02 49999 00 0000 150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 xml:space="preserve">Прочие межбюджетные трансферты, передаваемые бюджетам </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4 770,8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4 761,8  </w:t>
            </w:r>
          </w:p>
        </w:tc>
        <w:tc>
          <w:tcPr>
            <w:tcW w:w="1760" w:type="dxa"/>
            <w:noWrap/>
            <w:hideMark/>
          </w:tcPr>
          <w:p w:rsidR="00D51A6E" w:rsidRPr="00D51A6E" w:rsidRDefault="00D51A6E" w:rsidP="00D51A6E">
            <w:pPr>
              <w:ind w:right="-72"/>
              <w:jc w:val="both"/>
              <w:rPr>
                <w:sz w:val="14"/>
                <w:szCs w:val="14"/>
              </w:rPr>
            </w:pPr>
            <w:r w:rsidRPr="00D51A6E">
              <w:rPr>
                <w:sz w:val="14"/>
                <w:szCs w:val="14"/>
              </w:rPr>
              <w:t>99,8</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 xml:space="preserve"> 000 2 02 49999 05 0000 150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Прочие межбюджетные трансферты, передаваемые бюджетам муниципальных районов</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4 770,8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4 761,8  </w:t>
            </w:r>
          </w:p>
        </w:tc>
        <w:tc>
          <w:tcPr>
            <w:tcW w:w="1760" w:type="dxa"/>
            <w:noWrap/>
            <w:hideMark/>
          </w:tcPr>
          <w:p w:rsidR="00D51A6E" w:rsidRPr="00D51A6E" w:rsidRDefault="00D51A6E" w:rsidP="00D51A6E">
            <w:pPr>
              <w:ind w:right="-72"/>
              <w:jc w:val="both"/>
              <w:rPr>
                <w:sz w:val="14"/>
                <w:szCs w:val="14"/>
              </w:rPr>
            </w:pPr>
            <w:r w:rsidRPr="00D51A6E">
              <w:rPr>
                <w:sz w:val="14"/>
                <w:szCs w:val="14"/>
              </w:rPr>
              <w:t>99,8</w:t>
            </w:r>
          </w:p>
        </w:tc>
      </w:tr>
      <w:tr w:rsidR="00D51A6E" w:rsidRPr="00D51A6E" w:rsidTr="00D51A6E">
        <w:trPr>
          <w:trHeight w:val="1056"/>
        </w:trPr>
        <w:tc>
          <w:tcPr>
            <w:tcW w:w="3580" w:type="dxa"/>
            <w:hideMark/>
          </w:tcPr>
          <w:p w:rsidR="00D51A6E" w:rsidRPr="00D51A6E" w:rsidRDefault="00D51A6E" w:rsidP="00D51A6E">
            <w:pPr>
              <w:ind w:right="-427"/>
              <w:jc w:val="both"/>
              <w:rPr>
                <w:sz w:val="14"/>
                <w:szCs w:val="14"/>
              </w:rPr>
            </w:pPr>
            <w:r w:rsidRPr="00D51A6E">
              <w:rPr>
                <w:sz w:val="14"/>
                <w:szCs w:val="14"/>
              </w:rPr>
              <w:lastRenderedPageBreak/>
              <w:t>в том числе:</w:t>
            </w:r>
          </w:p>
        </w:tc>
        <w:tc>
          <w:tcPr>
            <w:tcW w:w="5240" w:type="dxa"/>
            <w:hideMark/>
          </w:tcPr>
          <w:p w:rsidR="00D51A6E" w:rsidRPr="00D51A6E" w:rsidRDefault="00D51A6E" w:rsidP="00D51A6E">
            <w:pPr>
              <w:ind w:right="-72"/>
              <w:jc w:val="both"/>
              <w:rPr>
                <w:sz w:val="14"/>
                <w:szCs w:val="14"/>
              </w:rPr>
            </w:pPr>
            <w:r w:rsidRPr="00D51A6E">
              <w:rPr>
                <w:sz w:val="14"/>
                <w:szCs w:val="14"/>
              </w:rPr>
              <w:t>Иные межбюджетные трансферты бюджетам муниципальных образований Чукотского автономного округа в 2021 году за достижение показателей деятельности</w:t>
            </w:r>
          </w:p>
        </w:tc>
        <w:tc>
          <w:tcPr>
            <w:tcW w:w="3400" w:type="dxa"/>
            <w:hideMark/>
          </w:tcPr>
          <w:p w:rsidR="00D51A6E" w:rsidRPr="00D51A6E" w:rsidRDefault="00D51A6E" w:rsidP="00D51A6E">
            <w:pPr>
              <w:ind w:right="-72"/>
              <w:jc w:val="both"/>
              <w:rPr>
                <w:sz w:val="14"/>
                <w:szCs w:val="14"/>
              </w:rPr>
            </w:pPr>
            <w:r w:rsidRPr="00D51A6E">
              <w:rPr>
                <w:sz w:val="14"/>
                <w:szCs w:val="14"/>
              </w:rPr>
              <w:t xml:space="preserve">2 800,0  </w:t>
            </w:r>
          </w:p>
        </w:tc>
        <w:tc>
          <w:tcPr>
            <w:tcW w:w="1880" w:type="dxa"/>
            <w:noWrap/>
            <w:hideMark/>
          </w:tcPr>
          <w:p w:rsidR="00D51A6E" w:rsidRPr="00D51A6E" w:rsidRDefault="00D51A6E" w:rsidP="00D51A6E">
            <w:pPr>
              <w:ind w:right="-72"/>
              <w:jc w:val="both"/>
              <w:rPr>
                <w:sz w:val="14"/>
                <w:szCs w:val="14"/>
              </w:rPr>
            </w:pPr>
            <w:r w:rsidRPr="00D51A6E">
              <w:rPr>
                <w:sz w:val="14"/>
                <w:szCs w:val="14"/>
              </w:rPr>
              <w:t>2 800,0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1320"/>
        </w:trPr>
        <w:tc>
          <w:tcPr>
            <w:tcW w:w="3580" w:type="dxa"/>
            <w:hideMark/>
          </w:tcPr>
          <w:p w:rsidR="00D51A6E" w:rsidRPr="00D51A6E" w:rsidRDefault="00D51A6E" w:rsidP="00D51A6E">
            <w:pPr>
              <w:ind w:right="-427"/>
              <w:jc w:val="both"/>
              <w:rPr>
                <w:sz w:val="14"/>
                <w:szCs w:val="14"/>
              </w:rPr>
            </w:pPr>
            <w:r w:rsidRPr="00D51A6E">
              <w:rPr>
                <w:sz w:val="14"/>
                <w:szCs w:val="14"/>
              </w:rPr>
              <w:t> </w:t>
            </w:r>
          </w:p>
        </w:tc>
        <w:tc>
          <w:tcPr>
            <w:tcW w:w="5240" w:type="dxa"/>
            <w:hideMark/>
          </w:tcPr>
          <w:p w:rsidR="00D51A6E" w:rsidRPr="00D51A6E" w:rsidRDefault="00D51A6E" w:rsidP="00D51A6E">
            <w:pPr>
              <w:ind w:right="-72"/>
              <w:jc w:val="both"/>
              <w:rPr>
                <w:sz w:val="14"/>
                <w:szCs w:val="14"/>
              </w:rPr>
            </w:pPr>
            <w:r w:rsidRPr="00D51A6E">
              <w:rPr>
                <w:sz w:val="14"/>
                <w:szCs w:val="14"/>
              </w:rPr>
              <w:t xml:space="preserve">Иные межбюджетные трансферты на финансовую поддержку субъектов предпринимательской деятельности, осуществляющих деятельность в городской местности, в связи с распространением новой </w:t>
            </w:r>
            <w:proofErr w:type="spellStart"/>
            <w:r w:rsidRPr="00D51A6E">
              <w:rPr>
                <w:sz w:val="14"/>
                <w:szCs w:val="14"/>
              </w:rPr>
              <w:t>короновирусной</w:t>
            </w:r>
            <w:proofErr w:type="spellEnd"/>
            <w:r w:rsidRPr="00D51A6E">
              <w:rPr>
                <w:sz w:val="14"/>
                <w:szCs w:val="14"/>
              </w:rPr>
              <w:t xml:space="preserve"> инфекции</w:t>
            </w:r>
          </w:p>
        </w:tc>
        <w:tc>
          <w:tcPr>
            <w:tcW w:w="3400" w:type="dxa"/>
            <w:hideMark/>
          </w:tcPr>
          <w:p w:rsidR="00D51A6E" w:rsidRPr="00D51A6E" w:rsidRDefault="00D51A6E" w:rsidP="00D51A6E">
            <w:pPr>
              <w:ind w:right="-72"/>
              <w:jc w:val="both"/>
              <w:rPr>
                <w:sz w:val="14"/>
                <w:szCs w:val="14"/>
              </w:rPr>
            </w:pPr>
            <w:r w:rsidRPr="00D51A6E">
              <w:rPr>
                <w:sz w:val="14"/>
                <w:szCs w:val="14"/>
              </w:rPr>
              <w:t xml:space="preserve">1 970,8  </w:t>
            </w:r>
          </w:p>
        </w:tc>
        <w:tc>
          <w:tcPr>
            <w:tcW w:w="1880" w:type="dxa"/>
            <w:noWrap/>
            <w:hideMark/>
          </w:tcPr>
          <w:p w:rsidR="00D51A6E" w:rsidRPr="00D51A6E" w:rsidRDefault="00D51A6E" w:rsidP="00D51A6E">
            <w:pPr>
              <w:ind w:right="-72"/>
              <w:jc w:val="both"/>
              <w:rPr>
                <w:sz w:val="14"/>
                <w:szCs w:val="14"/>
              </w:rPr>
            </w:pPr>
            <w:r w:rsidRPr="00D51A6E">
              <w:rPr>
                <w:sz w:val="14"/>
                <w:szCs w:val="14"/>
              </w:rPr>
              <w:t>1 961,8</w:t>
            </w:r>
          </w:p>
        </w:tc>
        <w:tc>
          <w:tcPr>
            <w:tcW w:w="1760" w:type="dxa"/>
            <w:noWrap/>
            <w:hideMark/>
          </w:tcPr>
          <w:p w:rsidR="00D51A6E" w:rsidRPr="00D51A6E" w:rsidRDefault="00D51A6E" w:rsidP="00D51A6E">
            <w:pPr>
              <w:ind w:right="-72"/>
              <w:jc w:val="both"/>
              <w:rPr>
                <w:sz w:val="14"/>
                <w:szCs w:val="14"/>
              </w:rPr>
            </w:pPr>
            <w:r w:rsidRPr="00D51A6E">
              <w:rPr>
                <w:sz w:val="14"/>
                <w:szCs w:val="14"/>
              </w:rPr>
              <w:t>99,5</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000 2 07 00000 00 0000 000</w:t>
            </w:r>
          </w:p>
        </w:tc>
        <w:tc>
          <w:tcPr>
            <w:tcW w:w="5240" w:type="dxa"/>
            <w:noWrap/>
            <w:hideMark/>
          </w:tcPr>
          <w:p w:rsidR="00D51A6E" w:rsidRPr="00D51A6E" w:rsidRDefault="00D51A6E" w:rsidP="00D51A6E">
            <w:pPr>
              <w:ind w:right="-72"/>
              <w:jc w:val="both"/>
              <w:rPr>
                <w:b/>
                <w:bCs/>
                <w:sz w:val="14"/>
                <w:szCs w:val="14"/>
              </w:rPr>
            </w:pPr>
            <w:r w:rsidRPr="00D51A6E">
              <w:rPr>
                <w:b/>
                <w:bCs/>
                <w:sz w:val="14"/>
                <w:szCs w:val="14"/>
              </w:rPr>
              <w:t>Прочие безвозмездные поступления</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5 000,0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5 000,0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b/>
                <w:bCs/>
                <w:sz w:val="14"/>
                <w:szCs w:val="14"/>
              </w:rPr>
            </w:pPr>
            <w:r w:rsidRPr="00D51A6E">
              <w:rPr>
                <w:b/>
                <w:bCs/>
                <w:sz w:val="14"/>
                <w:szCs w:val="14"/>
              </w:rPr>
              <w:t>000 2 07 05000 05 0000 150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Прочие безвозмездные поступления в бюджеты муниципальных районов</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5 000,0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5 000,0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000 2 07 05030 05 0000 150</w:t>
            </w:r>
          </w:p>
        </w:tc>
        <w:tc>
          <w:tcPr>
            <w:tcW w:w="5240" w:type="dxa"/>
            <w:hideMark/>
          </w:tcPr>
          <w:p w:rsidR="00D51A6E" w:rsidRPr="00D51A6E" w:rsidRDefault="00D51A6E" w:rsidP="00D51A6E">
            <w:pPr>
              <w:ind w:right="-72"/>
              <w:jc w:val="both"/>
              <w:rPr>
                <w:sz w:val="14"/>
                <w:szCs w:val="14"/>
              </w:rPr>
            </w:pPr>
            <w:r w:rsidRPr="00D51A6E">
              <w:rPr>
                <w:sz w:val="14"/>
                <w:szCs w:val="14"/>
              </w:rPr>
              <w:t>Прочие безвозмездные поступления в бюджеты муниципальных районов</w:t>
            </w:r>
          </w:p>
        </w:tc>
        <w:tc>
          <w:tcPr>
            <w:tcW w:w="3400" w:type="dxa"/>
            <w:hideMark/>
          </w:tcPr>
          <w:p w:rsidR="00D51A6E" w:rsidRPr="00D51A6E" w:rsidRDefault="00D51A6E" w:rsidP="00D51A6E">
            <w:pPr>
              <w:ind w:right="-72"/>
              <w:jc w:val="both"/>
              <w:rPr>
                <w:sz w:val="14"/>
                <w:szCs w:val="14"/>
              </w:rPr>
            </w:pPr>
            <w:r w:rsidRPr="00D51A6E">
              <w:rPr>
                <w:sz w:val="14"/>
                <w:szCs w:val="14"/>
              </w:rPr>
              <w:t xml:space="preserve">5 000,0  </w:t>
            </w:r>
          </w:p>
        </w:tc>
        <w:tc>
          <w:tcPr>
            <w:tcW w:w="1880" w:type="dxa"/>
            <w:noWrap/>
            <w:hideMark/>
          </w:tcPr>
          <w:p w:rsidR="00D51A6E" w:rsidRPr="00D51A6E" w:rsidRDefault="00D51A6E" w:rsidP="00D51A6E">
            <w:pPr>
              <w:ind w:right="-72"/>
              <w:jc w:val="both"/>
              <w:rPr>
                <w:sz w:val="14"/>
                <w:szCs w:val="14"/>
              </w:rPr>
            </w:pPr>
            <w:r w:rsidRPr="00D51A6E">
              <w:rPr>
                <w:sz w:val="14"/>
                <w:szCs w:val="14"/>
              </w:rPr>
              <w:t>5 000,0</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1848"/>
        </w:trPr>
        <w:tc>
          <w:tcPr>
            <w:tcW w:w="3580" w:type="dxa"/>
            <w:hideMark/>
          </w:tcPr>
          <w:p w:rsidR="00D51A6E" w:rsidRPr="00D51A6E" w:rsidRDefault="00D51A6E" w:rsidP="00D51A6E">
            <w:pPr>
              <w:ind w:right="-427"/>
              <w:jc w:val="both"/>
              <w:rPr>
                <w:b/>
                <w:bCs/>
                <w:sz w:val="14"/>
                <w:szCs w:val="14"/>
              </w:rPr>
            </w:pPr>
            <w:r w:rsidRPr="00D51A6E">
              <w:rPr>
                <w:b/>
                <w:bCs/>
                <w:sz w:val="14"/>
                <w:szCs w:val="14"/>
              </w:rPr>
              <w:t>000 2 18 00000 00 0000 150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1 659,9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910,1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54,8</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000 2 18 05000 05 0000 150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Доходы бюджетов муниципальных районов от возврата организациями остатков субсидий прошлых лет</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1 659,9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910,1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54,8</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000 2 18 05010 05 0000 150</w:t>
            </w:r>
          </w:p>
        </w:tc>
        <w:tc>
          <w:tcPr>
            <w:tcW w:w="5240" w:type="dxa"/>
            <w:hideMark/>
          </w:tcPr>
          <w:p w:rsidR="00D51A6E" w:rsidRPr="00D51A6E" w:rsidRDefault="00D51A6E" w:rsidP="00D51A6E">
            <w:pPr>
              <w:ind w:right="-72"/>
              <w:jc w:val="both"/>
              <w:rPr>
                <w:sz w:val="14"/>
                <w:szCs w:val="14"/>
              </w:rPr>
            </w:pPr>
            <w:r w:rsidRPr="00D51A6E">
              <w:rPr>
                <w:sz w:val="14"/>
                <w:szCs w:val="14"/>
              </w:rPr>
              <w:t>Доходы бюджетов муниципальных районов от возврата бюджетными учреждениями остатков субсидий прошлых лет</w:t>
            </w:r>
          </w:p>
        </w:tc>
        <w:tc>
          <w:tcPr>
            <w:tcW w:w="3400" w:type="dxa"/>
            <w:hideMark/>
          </w:tcPr>
          <w:p w:rsidR="00D51A6E" w:rsidRPr="00D51A6E" w:rsidRDefault="00D51A6E" w:rsidP="00D51A6E">
            <w:pPr>
              <w:ind w:right="-72"/>
              <w:jc w:val="both"/>
              <w:rPr>
                <w:sz w:val="14"/>
                <w:szCs w:val="14"/>
              </w:rPr>
            </w:pPr>
            <w:r w:rsidRPr="00D51A6E">
              <w:rPr>
                <w:sz w:val="14"/>
                <w:szCs w:val="14"/>
              </w:rPr>
              <w:t xml:space="preserve">1 041,4  </w:t>
            </w:r>
          </w:p>
        </w:tc>
        <w:tc>
          <w:tcPr>
            <w:tcW w:w="1880" w:type="dxa"/>
            <w:noWrap/>
            <w:hideMark/>
          </w:tcPr>
          <w:p w:rsidR="00D51A6E" w:rsidRPr="00D51A6E" w:rsidRDefault="00D51A6E" w:rsidP="00D51A6E">
            <w:pPr>
              <w:ind w:right="-72"/>
              <w:jc w:val="both"/>
              <w:rPr>
                <w:sz w:val="14"/>
                <w:szCs w:val="14"/>
              </w:rPr>
            </w:pPr>
            <w:r w:rsidRPr="00D51A6E">
              <w:rPr>
                <w:sz w:val="14"/>
                <w:szCs w:val="14"/>
              </w:rPr>
              <w:t>400,9</w:t>
            </w:r>
          </w:p>
        </w:tc>
        <w:tc>
          <w:tcPr>
            <w:tcW w:w="1760" w:type="dxa"/>
            <w:noWrap/>
            <w:hideMark/>
          </w:tcPr>
          <w:p w:rsidR="00D51A6E" w:rsidRPr="00D51A6E" w:rsidRDefault="00D51A6E" w:rsidP="00D51A6E">
            <w:pPr>
              <w:ind w:right="-72"/>
              <w:jc w:val="both"/>
              <w:rPr>
                <w:sz w:val="14"/>
                <w:szCs w:val="14"/>
              </w:rPr>
            </w:pPr>
            <w:r w:rsidRPr="00D51A6E">
              <w:rPr>
                <w:sz w:val="14"/>
                <w:szCs w:val="14"/>
              </w:rPr>
              <w:t>38,5</w:t>
            </w:r>
          </w:p>
        </w:tc>
      </w:tr>
      <w:tr w:rsidR="00D51A6E" w:rsidRPr="00D51A6E" w:rsidTr="00D51A6E">
        <w:trPr>
          <w:trHeight w:val="792"/>
        </w:trPr>
        <w:tc>
          <w:tcPr>
            <w:tcW w:w="3580" w:type="dxa"/>
            <w:hideMark/>
          </w:tcPr>
          <w:p w:rsidR="00D51A6E" w:rsidRPr="00D51A6E" w:rsidRDefault="00D51A6E" w:rsidP="00D51A6E">
            <w:pPr>
              <w:ind w:right="-427"/>
              <w:jc w:val="both"/>
              <w:rPr>
                <w:sz w:val="14"/>
                <w:szCs w:val="14"/>
              </w:rPr>
            </w:pPr>
            <w:r w:rsidRPr="00D51A6E">
              <w:rPr>
                <w:sz w:val="14"/>
                <w:szCs w:val="14"/>
              </w:rPr>
              <w:t>000 2 18 05020 05 0000 150</w:t>
            </w:r>
          </w:p>
        </w:tc>
        <w:tc>
          <w:tcPr>
            <w:tcW w:w="5240" w:type="dxa"/>
            <w:hideMark/>
          </w:tcPr>
          <w:p w:rsidR="00D51A6E" w:rsidRPr="00D51A6E" w:rsidRDefault="00D51A6E" w:rsidP="00D51A6E">
            <w:pPr>
              <w:ind w:right="-72"/>
              <w:jc w:val="both"/>
              <w:rPr>
                <w:sz w:val="14"/>
                <w:szCs w:val="14"/>
              </w:rPr>
            </w:pPr>
            <w:r w:rsidRPr="00D51A6E">
              <w:rPr>
                <w:sz w:val="14"/>
                <w:szCs w:val="14"/>
              </w:rPr>
              <w:t>Доходы бюджетов муниципальных районов от возврата автономными учреждениями остатков субсидий прошлых лет</w:t>
            </w:r>
          </w:p>
        </w:tc>
        <w:tc>
          <w:tcPr>
            <w:tcW w:w="3400" w:type="dxa"/>
            <w:hideMark/>
          </w:tcPr>
          <w:p w:rsidR="00D51A6E" w:rsidRPr="00D51A6E" w:rsidRDefault="00D51A6E" w:rsidP="00D51A6E">
            <w:pPr>
              <w:ind w:right="-72"/>
              <w:jc w:val="both"/>
              <w:rPr>
                <w:sz w:val="14"/>
                <w:szCs w:val="14"/>
              </w:rPr>
            </w:pPr>
            <w:r w:rsidRPr="00D51A6E">
              <w:rPr>
                <w:sz w:val="14"/>
                <w:szCs w:val="14"/>
              </w:rPr>
              <w:t xml:space="preserve">0,0  </w:t>
            </w:r>
          </w:p>
        </w:tc>
        <w:tc>
          <w:tcPr>
            <w:tcW w:w="1880" w:type="dxa"/>
            <w:noWrap/>
            <w:hideMark/>
          </w:tcPr>
          <w:p w:rsidR="00D51A6E" w:rsidRPr="00D51A6E" w:rsidRDefault="00D51A6E" w:rsidP="00D51A6E">
            <w:pPr>
              <w:ind w:right="-72"/>
              <w:jc w:val="both"/>
              <w:rPr>
                <w:sz w:val="14"/>
                <w:szCs w:val="14"/>
              </w:rPr>
            </w:pPr>
            <w:r w:rsidRPr="00D51A6E">
              <w:rPr>
                <w:sz w:val="14"/>
                <w:szCs w:val="14"/>
              </w:rPr>
              <w:t>9,2</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t>000 2 18 05030 05 0000 150</w:t>
            </w:r>
          </w:p>
        </w:tc>
        <w:tc>
          <w:tcPr>
            <w:tcW w:w="5240" w:type="dxa"/>
            <w:hideMark/>
          </w:tcPr>
          <w:p w:rsidR="00D51A6E" w:rsidRPr="00D51A6E" w:rsidRDefault="00D51A6E" w:rsidP="00D51A6E">
            <w:pPr>
              <w:ind w:right="-72"/>
              <w:jc w:val="both"/>
              <w:rPr>
                <w:sz w:val="14"/>
                <w:szCs w:val="14"/>
              </w:rPr>
            </w:pPr>
            <w:r w:rsidRPr="00D51A6E">
              <w:rPr>
                <w:sz w:val="14"/>
                <w:szCs w:val="14"/>
              </w:rPr>
              <w:t>Доходы бюджетов муниципальных районов от возврата иными организациями остатков субсидий прошлых лет</w:t>
            </w:r>
          </w:p>
        </w:tc>
        <w:tc>
          <w:tcPr>
            <w:tcW w:w="3400" w:type="dxa"/>
            <w:hideMark/>
          </w:tcPr>
          <w:p w:rsidR="00D51A6E" w:rsidRPr="00D51A6E" w:rsidRDefault="00D51A6E" w:rsidP="00D51A6E">
            <w:pPr>
              <w:ind w:right="-72"/>
              <w:jc w:val="both"/>
              <w:rPr>
                <w:sz w:val="14"/>
                <w:szCs w:val="14"/>
              </w:rPr>
            </w:pPr>
            <w:r w:rsidRPr="00D51A6E">
              <w:rPr>
                <w:sz w:val="14"/>
                <w:szCs w:val="14"/>
              </w:rPr>
              <w:t xml:space="preserve">618,5  </w:t>
            </w:r>
          </w:p>
        </w:tc>
        <w:tc>
          <w:tcPr>
            <w:tcW w:w="1880" w:type="dxa"/>
            <w:noWrap/>
            <w:hideMark/>
          </w:tcPr>
          <w:p w:rsidR="00D51A6E" w:rsidRPr="00D51A6E" w:rsidRDefault="00D51A6E" w:rsidP="00D51A6E">
            <w:pPr>
              <w:ind w:right="-72"/>
              <w:jc w:val="both"/>
              <w:rPr>
                <w:sz w:val="14"/>
                <w:szCs w:val="14"/>
              </w:rPr>
            </w:pPr>
            <w:r w:rsidRPr="00D51A6E">
              <w:rPr>
                <w:sz w:val="14"/>
                <w:szCs w:val="14"/>
              </w:rPr>
              <w:t>500,0</w:t>
            </w:r>
          </w:p>
        </w:tc>
        <w:tc>
          <w:tcPr>
            <w:tcW w:w="1760" w:type="dxa"/>
            <w:noWrap/>
            <w:hideMark/>
          </w:tcPr>
          <w:p w:rsidR="00D51A6E" w:rsidRPr="00D51A6E" w:rsidRDefault="00D51A6E" w:rsidP="00D51A6E">
            <w:pPr>
              <w:ind w:right="-72"/>
              <w:jc w:val="both"/>
              <w:rPr>
                <w:sz w:val="14"/>
                <w:szCs w:val="14"/>
              </w:rPr>
            </w:pPr>
            <w:r w:rsidRPr="00D51A6E">
              <w:rPr>
                <w:sz w:val="14"/>
                <w:szCs w:val="14"/>
              </w:rPr>
              <w:t>80,8</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000 2 19 00000 00 0000 000</w:t>
            </w:r>
          </w:p>
        </w:tc>
        <w:tc>
          <w:tcPr>
            <w:tcW w:w="5240" w:type="dxa"/>
            <w:hideMark/>
          </w:tcPr>
          <w:p w:rsidR="00D51A6E" w:rsidRPr="00D51A6E" w:rsidRDefault="00D51A6E" w:rsidP="00D51A6E">
            <w:pPr>
              <w:ind w:right="-72"/>
              <w:jc w:val="both"/>
              <w:rPr>
                <w:b/>
                <w:bCs/>
                <w:sz w:val="14"/>
                <w:szCs w:val="14"/>
              </w:rPr>
            </w:pPr>
            <w:r w:rsidRPr="00D51A6E">
              <w:rPr>
                <w:b/>
                <w:bCs/>
                <w:sz w:val="14"/>
                <w:szCs w:val="14"/>
              </w:rPr>
              <w:t>Возврат остатков субсидий, субвенций и иных межбюджетных трансфертов, имеющих целевое назначение, прошлых лет</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-968,7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-968,7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100,0</w:t>
            </w:r>
          </w:p>
        </w:tc>
      </w:tr>
      <w:tr w:rsidR="00D51A6E" w:rsidRPr="00D51A6E" w:rsidTr="00D51A6E">
        <w:trPr>
          <w:trHeight w:val="1056"/>
        </w:trPr>
        <w:tc>
          <w:tcPr>
            <w:tcW w:w="3580" w:type="dxa"/>
            <w:hideMark/>
          </w:tcPr>
          <w:p w:rsidR="00D51A6E" w:rsidRPr="00D51A6E" w:rsidRDefault="00D51A6E" w:rsidP="00D51A6E">
            <w:pPr>
              <w:ind w:right="-427"/>
              <w:jc w:val="both"/>
              <w:rPr>
                <w:b/>
                <w:bCs/>
                <w:sz w:val="14"/>
                <w:szCs w:val="14"/>
              </w:rPr>
            </w:pPr>
            <w:r w:rsidRPr="00D51A6E">
              <w:rPr>
                <w:b/>
                <w:bCs/>
                <w:sz w:val="14"/>
                <w:szCs w:val="14"/>
              </w:rPr>
              <w:t>000 2 19 00000 05 0000 150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-968,7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-968,7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100,0</w:t>
            </w:r>
          </w:p>
        </w:tc>
      </w:tr>
      <w:tr w:rsidR="00D51A6E" w:rsidRPr="00D51A6E" w:rsidTr="00D51A6E">
        <w:trPr>
          <w:trHeight w:val="792"/>
        </w:trPr>
        <w:tc>
          <w:tcPr>
            <w:tcW w:w="3580" w:type="dxa"/>
            <w:hideMark/>
          </w:tcPr>
          <w:p w:rsidR="00D51A6E" w:rsidRPr="00D51A6E" w:rsidRDefault="00D51A6E" w:rsidP="00D51A6E">
            <w:pPr>
              <w:ind w:right="-427"/>
              <w:jc w:val="both"/>
              <w:rPr>
                <w:b/>
                <w:bCs/>
                <w:sz w:val="14"/>
                <w:szCs w:val="14"/>
              </w:rPr>
            </w:pPr>
            <w:r w:rsidRPr="00D51A6E">
              <w:rPr>
                <w:b/>
                <w:bCs/>
                <w:sz w:val="14"/>
                <w:szCs w:val="14"/>
              </w:rPr>
              <w:t>000 2 19 35930 05 0000 150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Возврат остатков субвенций на государственную регистрацию актов гражданского состояния из бюджетов муниципальных районов</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-0,7  </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-0,7</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1584"/>
        </w:trPr>
        <w:tc>
          <w:tcPr>
            <w:tcW w:w="3580" w:type="dxa"/>
            <w:hideMark/>
          </w:tcPr>
          <w:p w:rsidR="00D51A6E" w:rsidRPr="00D51A6E" w:rsidRDefault="00D51A6E" w:rsidP="00D51A6E">
            <w:pPr>
              <w:ind w:right="-427"/>
              <w:jc w:val="both"/>
              <w:rPr>
                <w:b/>
                <w:bCs/>
                <w:sz w:val="14"/>
                <w:szCs w:val="14"/>
              </w:rPr>
            </w:pPr>
            <w:r w:rsidRPr="00D51A6E">
              <w:rPr>
                <w:b/>
                <w:bCs/>
                <w:sz w:val="14"/>
                <w:szCs w:val="14"/>
              </w:rPr>
              <w:t>000 2 19 45303 05 0000 150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-7,7  </w:t>
            </w:r>
          </w:p>
        </w:tc>
        <w:tc>
          <w:tcPr>
            <w:tcW w:w="1880" w:type="dxa"/>
            <w:noWrap/>
            <w:hideMark/>
          </w:tcPr>
          <w:p w:rsidR="00D51A6E" w:rsidRPr="00D51A6E" w:rsidRDefault="00D51A6E" w:rsidP="00D51A6E">
            <w:pPr>
              <w:ind w:right="-72"/>
              <w:jc w:val="both"/>
              <w:rPr>
                <w:b/>
                <w:bCs/>
                <w:sz w:val="14"/>
                <w:szCs w:val="14"/>
              </w:rPr>
            </w:pPr>
            <w:r w:rsidRPr="00D51A6E">
              <w:rPr>
                <w:b/>
                <w:bCs/>
                <w:sz w:val="14"/>
                <w:szCs w:val="14"/>
              </w:rPr>
              <w:t>-7,7</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1056"/>
        </w:trPr>
        <w:tc>
          <w:tcPr>
            <w:tcW w:w="3580" w:type="dxa"/>
            <w:hideMark/>
          </w:tcPr>
          <w:p w:rsidR="00D51A6E" w:rsidRPr="00D51A6E" w:rsidRDefault="00D51A6E" w:rsidP="00D51A6E">
            <w:pPr>
              <w:ind w:right="-427"/>
              <w:jc w:val="both"/>
              <w:rPr>
                <w:b/>
                <w:bCs/>
                <w:sz w:val="14"/>
                <w:szCs w:val="14"/>
              </w:rPr>
            </w:pPr>
            <w:r w:rsidRPr="00D51A6E">
              <w:rPr>
                <w:b/>
                <w:bCs/>
                <w:sz w:val="14"/>
                <w:szCs w:val="14"/>
              </w:rPr>
              <w:t>000 2 19 60010 05 0000 150</w:t>
            </w:r>
          </w:p>
        </w:tc>
        <w:tc>
          <w:tcPr>
            <w:tcW w:w="5240" w:type="dxa"/>
            <w:hideMark/>
          </w:tcPr>
          <w:p w:rsidR="00D51A6E" w:rsidRPr="00D51A6E" w:rsidRDefault="00D51A6E" w:rsidP="00D51A6E">
            <w:pPr>
              <w:ind w:right="-72"/>
              <w:jc w:val="both"/>
              <w:rPr>
                <w:b/>
                <w:bCs/>
                <w:sz w:val="14"/>
                <w:szCs w:val="14"/>
              </w:rPr>
            </w:pPr>
            <w:r w:rsidRPr="00D51A6E">
              <w:rPr>
                <w:b/>
                <w:bCs/>
                <w:sz w:val="14"/>
                <w:szCs w:val="1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-960,3  </w:t>
            </w:r>
          </w:p>
        </w:tc>
        <w:tc>
          <w:tcPr>
            <w:tcW w:w="1880" w:type="dxa"/>
            <w:noWrap/>
            <w:hideMark/>
          </w:tcPr>
          <w:p w:rsidR="00D51A6E" w:rsidRPr="00D51A6E" w:rsidRDefault="00D51A6E" w:rsidP="00D51A6E">
            <w:pPr>
              <w:ind w:right="-72"/>
              <w:jc w:val="both"/>
              <w:rPr>
                <w:sz w:val="14"/>
                <w:szCs w:val="14"/>
              </w:rPr>
            </w:pPr>
            <w:r w:rsidRPr="00D51A6E">
              <w:rPr>
                <w:sz w:val="14"/>
                <w:szCs w:val="14"/>
              </w:rPr>
              <w:t>-960,3</w:t>
            </w:r>
          </w:p>
        </w:tc>
        <w:tc>
          <w:tcPr>
            <w:tcW w:w="1760" w:type="dxa"/>
            <w:noWrap/>
            <w:hideMark/>
          </w:tcPr>
          <w:p w:rsidR="00D51A6E" w:rsidRPr="00D51A6E" w:rsidRDefault="00D51A6E" w:rsidP="00D51A6E">
            <w:pPr>
              <w:ind w:right="-72"/>
              <w:jc w:val="both"/>
              <w:rPr>
                <w:sz w:val="14"/>
                <w:szCs w:val="14"/>
              </w:rPr>
            </w:pPr>
            <w:r w:rsidRPr="00D51A6E">
              <w:rPr>
                <w:sz w:val="14"/>
                <w:szCs w:val="14"/>
              </w:rPr>
              <w:t>100,0</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Всего доходов</w:t>
            </w:r>
          </w:p>
        </w:tc>
        <w:tc>
          <w:tcPr>
            <w:tcW w:w="5240" w:type="dxa"/>
            <w:hideMark/>
          </w:tcPr>
          <w:p w:rsidR="00D51A6E" w:rsidRPr="00D51A6E" w:rsidRDefault="00D51A6E" w:rsidP="00D51A6E">
            <w:pPr>
              <w:ind w:right="-72"/>
              <w:jc w:val="both"/>
              <w:rPr>
                <w:b/>
                <w:bCs/>
                <w:sz w:val="14"/>
                <w:szCs w:val="14"/>
              </w:rPr>
            </w:pPr>
            <w:r w:rsidRPr="00D51A6E">
              <w:rPr>
                <w:b/>
                <w:bCs/>
                <w:sz w:val="14"/>
                <w:szCs w:val="14"/>
              </w:rPr>
              <w:t> </w:t>
            </w:r>
          </w:p>
        </w:tc>
        <w:tc>
          <w:tcPr>
            <w:tcW w:w="3400" w:type="dxa"/>
            <w:hideMark/>
          </w:tcPr>
          <w:p w:rsidR="00D51A6E" w:rsidRPr="00D51A6E" w:rsidRDefault="00D51A6E" w:rsidP="00D51A6E">
            <w:pPr>
              <w:ind w:right="-72"/>
              <w:jc w:val="both"/>
              <w:rPr>
                <w:b/>
                <w:bCs/>
                <w:sz w:val="14"/>
                <w:szCs w:val="14"/>
              </w:rPr>
            </w:pPr>
            <w:r w:rsidRPr="00D51A6E">
              <w:rPr>
                <w:b/>
                <w:bCs/>
                <w:sz w:val="14"/>
                <w:szCs w:val="14"/>
              </w:rPr>
              <w:t xml:space="preserve">2 642 755,9  </w:t>
            </w:r>
          </w:p>
        </w:tc>
        <w:tc>
          <w:tcPr>
            <w:tcW w:w="1880" w:type="dxa"/>
            <w:hideMark/>
          </w:tcPr>
          <w:p w:rsidR="00D51A6E" w:rsidRPr="00D51A6E" w:rsidRDefault="00D51A6E" w:rsidP="00D51A6E">
            <w:pPr>
              <w:ind w:right="-72"/>
              <w:jc w:val="both"/>
              <w:rPr>
                <w:b/>
                <w:bCs/>
                <w:sz w:val="14"/>
                <w:szCs w:val="14"/>
              </w:rPr>
            </w:pPr>
            <w:r w:rsidRPr="00D51A6E">
              <w:rPr>
                <w:b/>
                <w:bCs/>
                <w:sz w:val="14"/>
                <w:szCs w:val="14"/>
              </w:rPr>
              <w:t xml:space="preserve">2 544 784,9  </w:t>
            </w:r>
          </w:p>
        </w:tc>
        <w:tc>
          <w:tcPr>
            <w:tcW w:w="1760" w:type="dxa"/>
            <w:noWrap/>
            <w:hideMark/>
          </w:tcPr>
          <w:p w:rsidR="00D51A6E" w:rsidRPr="00D51A6E" w:rsidRDefault="00D51A6E" w:rsidP="00D51A6E">
            <w:pPr>
              <w:ind w:right="-72"/>
              <w:jc w:val="both"/>
              <w:rPr>
                <w:b/>
                <w:bCs/>
                <w:sz w:val="14"/>
                <w:szCs w:val="14"/>
              </w:rPr>
            </w:pPr>
            <w:r w:rsidRPr="00D51A6E">
              <w:rPr>
                <w:b/>
                <w:bCs/>
                <w:sz w:val="14"/>
                <w:szCs w:val="14"/>
              </w:rPr>
              <w:t>96,3</w:t>
            </w: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p>
        </w:tc>
        <w:tc>
          <w:tcPr>
            <w:tcW w:w="5240" w:type="dxa"/>
            <w:hideMark/>
          </w:tcPr>
          <w:p w:rsidR="00D51A6E" w:rsidRPr="00D51A6E" w:rsidRDefault="00D51A6E" w:rsidP="00D51A6E">
            <w:pPr>
              <w:ind w:right="-72"/>
              <w:jc w:val="both"/>
              <w:rPr>
                <w:b/>
                <w:bCs/>
                <w:sz w:val="14"/>
                <w:szCs w:val="14"/>
              </w:rPr>
            </w:pPr>
          </w:p>
        </w:tc>
        <w:tc>
          <w:tcPr>
            <w:tcW w:w="3400" w:type="dxa"/>
            <w:hideMark/>
          </w:tcPr>
          <w:p w:rsidR="00D51A6E" w:rsidRPr="00D51A6E" w:rsidRDefault="00D51A6E" w:rsidP="00D51A6E">
            <w:pPr>
              <w:ind w:right="-72"/>
              <w:jc w:val="both"/>
              <w:rPr>
                <w:b/>
                <w:bCs/>
                <w:sz w:val="14"/>
                <w:szCs w:val="14"/>
              </w:rPr>
            </w:pPr>
          </w:p>
        </w:tc>
        <w:tc>
          <w:tcPr>
            <w:tcW w:w="1880" w:type="dxa"/>
            <w:noWrap/>
            <w:hideMark/>
          </w:tcPr>
          <w:p w:rsidR="00D51A6E" w:rsidRPr="00D51A6E" w:rsidRDefault="00D51A6E" w:rsidP="00D51A6E">
            <w:pPr>
              <w:ind w:right="-72"/>
              <w:jc w:val="both"/>
              <w:rPr>
                <w:sz w:val="14"/>
                <w:szCs w:val="14"/>
              </w:rPr>
            </w:pPr>
          </w:p>
        </w:tc>
        <w:tc>
          <w:tcPr>
            <w:tcW w:w="1760" w:type="dxa"/>
            <w:noWrap/>
            <w:hideMark/>
          </w:tcPr>
          <w:p w:rsidR="00D51A6E" w:rsidRPr="00D51A6E" w:rsidRDefault="00D51A6E" w:rsidP="00D51A6E">
            <w:pPr>
              <w:ind w:right="-72"/>
              <w:jc w:val="both"/>
              <w:rPr>
                <w:b/>
                <w:bCs/>
                <w:sz w:val="14"/>
                <w:szCs w:val="14"/>
              </w:rPr>
            </w:pPr>
          </w:p>
        </w:tc>
      </w:tr>
      <w:tr w:rsidR="00D51A6E" w:rsidRPr="00D51A6E" w:rsidTr="00D51A6E">
        <w:trPr>
          <w:trHeight w:val="264"/>
        </w:trPr>
        <w:tc>
          <w:tcPr>
            <w:tcW w:w="3580" w:type="dxa"/>
            <w:hideMark/>
          </w:tcPr>
          <w:p w:rsidR="00D51A6E" w:rsidRPr="00D51A6E" w:rsidRDefault="00D51A6E" w:rsidP="00D51A6E">
            <w:pPr>
              <w:ind w:right="-427"/>
              <w:jc w:val="both"/>
              <w:rPr>
                <w:b/>
                <w:bCs/>
                <w:sz w:val="14"/>
                <w:szCs w:val="14"/>
              </w:rPr>
            </w:pPr>
            <w:r w:rsidRPr="00D51A6E">
              <w:rPr>
                <w:b/>
                <w:bCs/>
                <w:sz w:val="14"/>
                <w:szCs w:val="14"/>
              </w:rPr>
              <w:t>Справочно:</w:t>
            </w:r>
          </w:p>
        </w:tc>
        <w:tc>
          <w:tcPr>
            <w:tcW w:w="5240" w:type="dxa"/>
            <w:hideMark/>
          </w:tcPr>
          <w:p w:rsidR="00D51A6E" w:rsidRPr="00D51A6E" w:rsidRDefault="00D51A6E" w:rsidP="00D51A6E">
            <w:pPr>
              <w:ind w:right="-72"/>
              <w:jc w:val="both"/>
              <w:rPr>
                <w:b/>
                <w:bCs/>
                <w:sz w:val="14"/>
                <w:szCs w:val="14"/>
              </w:rPr>
            </w:pPr>
          </w:p>
        </w:tc>
        <w:tc>
          <w:tcPr>
            <w:tcW w:w="3400" w:type="dxa"/>
            <w:hideMark/>
          </w:tcPr>
          <w:p w:rsidR="00D51A6E" w:rsidRPr="00D51A6E" w:rsidRDefault="00D51A6E" w:rsidP="00D51A6E">
            <w:pPr>
              <w:ind w:right="-72"/>
              <w:jc w:val="both"/>
              <w:rPr>
                <w:b/>
                <w:bCs/>
                <w:sz w:val="14"/>
                <w:szCs w:val="14"/>
              </w:rPr>
            </w:pPr>
          </w:p>
        </w:tc>
        <w:tc>
          <w:tcPr>
            <w:tcW w:w="1880" w:type="dxa"/>
            <w:noWrap/>
            <w:hideMark/>
          </w:tcPr>
          <w:p w:rsidR="00D51A6E" w:rsidRPr="00D51A6E" w:rsidRDefault="00D51A6E" w:rsidP="00D51A6E">
            <w:pPr>
              <w:ind w:right="-72"/>
              <w:jc w:val="both"/>
              <w:rPr>
                <w:sz w:val="14"/>
                <w:szCs w:val="14"/>
              </w:rPr>
            </w:pPr>
          </w:p>
        </w:tc>
        <w:tc>
          <w:tcPr>
            <w:tcW w:w="1760" w:type="dxa"/>
            <w:noWrap/>
            <w:hideMark/>
          </w:tcPr>
          <w:p w:rsidR="00D51A6E" w:rsidRPr="00D51A6E" w:rsidRDefault="00D51A6E" w:rsidP="00D51A6E">
            <w:pPr>
              <w:ind w:right="-72"/>
              <w:jc w:val="both"/>
              <w:rPr>
                <w:b/>
                <w:bCs/>
                <w:sz w:val="14"/>
                <w:szCs w:val="14"/>
              </w:rPr>
            </w:pPr>
          </w:p>
        </w:tc>
      </w:tr>
      <w:tr w:rsidR="00D51A6E" w:rsidRPr="00D51A6E" w:rsidTr="00D51A6E">
        <w:trPr>
          <w:trHeight w:val="528"/>
        </w:trPr>
        <w:tc>
          <w:tcPr>
            <w:tcW w:w="3580" w:type="dxa"/>
            <w:hideMark/>
          </w:tcPr>
          <w:p w:rsidR="00D51A6E" w:rsidRPr="00D51A6E" w:rsidRDefault="00D51A6E" w:rsidP="00D51A6E">
            <w:pPr>
              <w:ind w:right="-427"/>
              <w:jc w:val="both"/>
              <w:rPr>
                <w:sz w:val="14"/>
                <w:szCs w:val="14"/>
              </w:rPr>
            </w:pPr>
            <w:r w:rsidRPr="00D51A6E">
              <w:rPr>
                <w:sz w:val="14"/>
                <w:szCs w:val="14"/>
              </w:rPr>
              <w:lastRenderedPageBreak/>
              <w:t>Собственные доходы бюджета Билибинского муниципального района</w:t>
            </w:r>
          </w:p>
        </w:tc>
        <w:tc>
          <w:tcPr>
            <w:tcW w:w="5240" w:type="dxa"/>
            <w:hideMark/>
          </w:tcPr>
          <w:p w:rsidR="00D51A6E" w:rsidRPr="00D51A6E" w:rsidRDefault="00D51A6E" w:rsidP="00D51A6E">
            <w:pPr>
              <w:ind w:right="-72"/>
              <w:jc w:val="both"/>
              <w:rPr>
                <w:sz w:val="14"/>
                <w:szCs w:val="14"/>
              </w:rPr>
            </w:pPr>
          </w:p>
        </w:tc>
        <w:tc>
          <w:tcPr>
            <w:tcW w:w="3400" w:type="dxa"/>
            <w:hideMark/>
          </w:tcPr>
          <w:p w:rsidR="00D51A6E" w:rsidRPr="00D51A6E" w:rsidRDefault="00D51A6E" w:rsidP="00D51A6E">
            <w:pPr>
              <w:ind w:right="-72"/>
              <w:jc w:val="both"/>
              <w:rPr>
                <w:sz w:val="14"/>
                <w:szCs w:val="14"/>
              </w:rPr>
            </w:pPr>
            <w:r w:rsidRPr="00D51A6E">
              <w:rPr>
                <w:sz w:val="14"/>
                <w:szCs w:val="14"/>
              </w:rPr>
              <w:t xml:space="preserve">1 864 813,9  </w:t>
            </w:r>
          </w:p>
        </w:tc>
        <w:tc>
          <w:tcPr>
            <w:tcW w:w="1880" w:type="dxa"/>
            <w:hideMark/>
          </w:tcPr>
          <w:p w:rsidR="00D51A6E" w:rsidRPr="00D51A6E" w:rsidRDefault="00D51A6E" w:rsidP="00D51A6E">
            <w:pPr>
              <w:ind w:right="-72"/>
              <w:jc w:val="both"/>
              <w:rPr>
                <w:sz w:val="14"/>
                <w:szCs w:val="14"/>
              </w:rPr>
            </w:pPr>
            <w:r w:rsidRPr="00D51A6E">
              <w:rPr>
                <w:sz w:val="14"/>
                <w:szCs w:val="14"/>
              </w:rPr>
              <w:t xml:space="preserve">1 768 685,2  </w:t>
            </w:r>
          </w:p>
        </w:tc>
        <w:tc>
          <w:tcPr>
            <w:tcW w:w="1760" w:type="dxa"/>
            <w:noWrap/>
            <w:hideMark/>
          </w:tcPr>
          <w:p w:rsidR="00D51A6E" w:rsidRPr="00D51A6E" w:rsidRDefault="00D51A6E" w:rsidP="00D51A6E">
            <w:pPr>
              <w:ind w:right="-72"/>
              <w:jc w:val="both"/>
              <w:rPr>
                <w:sz w:val="14"/>
                <w:szCs w:val="14"/>
              </w:rPr>
            </w:pPr>
            <w:r w:rsidRPr="00D51A6E">
              <w:rPr>
                <w:sz w:val="14"/>
                <w:szCs w:val="14"/>
              </w:rPr>
              <w:t>94,8</w:t>
            </w:r>
          </w:p>
        </w:tc>
      </w:tr>
      <w:tr w:rsidR="00D51A6E" w:rsidRPr="00D51A6E" w:rsidTr="00D51A6E">
        <w:trPr>
          <w:trHeight w:val="1320"/>
        </w:trPr>
        <w:tc>
          <w:tcPr>
            <w:tcW w:w="3580" w:type="dxa"/>
            <w:hideMark/>
          </w:tcPr>
          <w:p w:rsidR="00D51A6E" w:rsidRPr="00D51A6E" w:rsidRDefault="00D51A6E" w:rsidP="00D51A6E">
            <w:pPr>
              <w:ind w:right="-427"/>
              <w:jc w:val="both"/>
              <w:rPr>
                <w:sz w:val="14"/>
                <w:szCs w:val="14"/>
              </w:rPr>
            </w:pPr>
            <w:r w:rsidRPr="00D51A6E">
              <w:rPr>
                <w:sz w:val="14"/>
                <w:szCs w:val="14"/>
              </w:rPr>
              <w:t>Доходы для расчета дефицита бюджета Билибинского муниципального района и предельного объема долга Билибинского муниципального района</w:t>
            </w:r>
          </w:p>
        </w:tc>
        <w:tc>
          <w:tcPr>
            <w:tcW w:w="5240" w:type="dxa"/>
            <w:hideMark/>
          </w:tcPr>
          <w:p w:rsidR="00D51A6E" w:rsidRPr="00D51A6E" w:rsidRDefault="00D51A6E" w:rsidP="00D51A6E">
            <w:pPr>
              <w:ind w:right="-72"/>
              <w:jc w:val="both"/>
              <w:rPr>
                <w:sz w:val="14"/>
                <w:szCs w:val="14"/>
              </w:rPr>
            </w:pPr>
          </w:p>
        </w:tc>
        <w:tc>
          <w:tcPr>
            <w:tcW w:w="3400" w:type="dxa"/>
            <w:hideMark/>
          </w:tcPr>
          <w:p w:rsidR="00D51A6E" w:rsidRPr="00D51A6E" w:rsidRDefault="00D51A6E" w:rsidP="00D51A6E">
            <w:pPr>
              <w:ind w:right="-72"/>
              <w:jc w:val="both"/>
              <w:rPr>
                <w:sz w:val="14"/>
                <w:szCs w:val="14"/>
              </w:rPr>
            </w:pPr>
            <w:r w:rsidRPr="00D51A6E">
              <w:rPr>
                <w:sz w:val="14"/>
                <w:szCs w:val="14"/>
              </w:rPr>
              <w:t xml:space="preserve">287 092,8  </w:t>
            </w:r>
          </w:p>
        </w:tc>
        <w:tc>
          <w:tcPr>
            <w:tcW w:w="1880" w:type="dxa"/>
            <w:hideMark/>
          </w:tcPr>
          <w:p w:rsidR="00D51A6E" w:rsidRPr="00D51A6E" w:rsidRDefault="00D51A6E" w:rsidP="00D51A6E">
            <w:pPr>
              <w:ind w:right="-72"/>
              <w:jc w:val="both"/>
              <w:rPr>
                <w:sz w:val="14"/>
                <w:szCs w:val="14"/>
              </w:rPr>
            </w:pPr>
            <w:r w:rsidRPr="00D51A6E">
              <w:rPr>
                <w:sz w:val="14"/>
                <w:szCs w:val="14"/>
              </w:rPr>
              <w:t xml:space="preserve">320 243,7  </w:t>
            </w:r>
          </w:p>
        </w:tc>
        <w:tc>
          <w:tcPr>
            <w:tcW w:w="1760" w:type="dxa"/>
            <w:noWrap/>
            <w:hideMark/>
          </w:tcPr>
          <w:p w:rsidR="00D51A6E" w:rsidRPr="00D51A6E" w:rsidRDefault="00D51A6E" w:rsidP="00D51A6E">
            <w:pPr>
              <w:ind w:right="-72"/>
              <w:jc w:val="both"/>
              <w:rPr>
                <w:sz w:val="14"/>
                <w:szCs w:val="14"/>
              </w:rPr>
            </w:pPr>
            <w:r w:rsidRPr="00D51A6E">
              <w:rPr>
                <w:sz w:val="14"/>
                <w:szCs w:val="14"/>
              </w:rPr>
              <w:t>111,5</w:t>
            </w:r>
          </w:p>
        </w:tc>
      </w:tr>
      <w:tr w:rsidR="00D51A6E" w:rsidRPr="00D51A6E" w:rsidTr="00D51A6E">
        <w:trPr>
          <w:trHeight w:val="264"/>
        </w:trPr>
        <w:tc>
          <w:tcPr>
            <w:tcW w:w="3580" w:type="dxa"/>
            <w:hideMark/>
          </w:tcPr>
          <w:p w:rsidR="00D51A6E" w:rsidRPr="00D51A6E" w:rsidRDefault="00D51A6E" w:rsidP="00D51A6E">
            <w:pPr>
              <w:ind w:right="-427"/>
              <w:jc w:val="both"/>
              <w:rPr>
                <w:sz w:val="14"/>
                <w:szCs w:val="14"/>
              </w:rPr>
            </w:pPr>
          </w:p>
        </w:tc>
        <w:tc>
          <w:tcPr>
            <w:tcW w:w="5240" w:type="dxa"/>
            <w:hideMark/>
          </w:tcPr>
          <w:p w:rsidR="00D51A6E" w:rsidRPr="00D51A6E" w:rsidRDefault="00D51A6E" w:rsidP="00D51A6E">
            <w:pPr>
              <w:ind w:right="-72"/>
              <w:jc w:val="both"/>
              <w:rPr>
                <w:sz w:val="14"/>
                <w:szCs w:val="14"/>
              </w:rPr>
            </w:pPr>
          </w:p>
        </w:tc>
        <w:tc>
          <w:tcPr>
            <w:tcW w:w="3400" w:type="dxa"/>
            <w:hideMark/>
          </w:tcPr>
          <w:p w:rsidR="00D51A6E" w:rsidRPr="00D51A6E" w:rsidRDefault="00D51A6E" w:rsidP="00D51A6E">
            <w:pPr>
              <w:ind w:right="-72"/>
              <w:jc w:val="both"/>
              <w:rPr>
                <w:sz w:val="14"/>
                <w:szCs w:val="14"/>
              </w:rPr>
            </w:pPr>
          </w:p>
        </w:tc>
        <w:tc>
          <w:tcPr>
            <w:tcW w:w="1880" w:type="dxa"/>
            <w:noWrap/>
            <w:hideMark/>
          </w:tcPr>
          <w:p w:rsidR="00D51A6E" w:rsidRPr="00D51A6E" w:rsidRDefault="00D51A6E" w:rsidP="00D51A6E">
            <w:pPr>
              <w:ind w:right="-72"/>
              <w:jc w:val="both"/>
              <w:rPr>
                <w:sz w:val="14"/>
                <w:szCs w:val="14"/>
              </w:rPr>
            </w:pPr>
          </w:p>
        </w:tc>
        <w:tc>
          <w:tcPr>
            <w:tcW w:w="1760" w:type="dxa"/>
            <w:noWrap/>
            <w:hideMark/>
          </w:tcPr>
          <w:p w:rsidR="00D51A6E" w:rsidRPr="00D51A6E" w:rsidRDefault="00D51A6E" w:rsidP="00D51A6E">
            <w:pPr>
              <w:ind w:right="-72"/>
              <w:jc w:val="both"/>
              <w:rPr>
                <w:sz w:val="14"/>
                <w:szCs w:val="14"/>
              </w:rPr>
            </w:pPr>
          </w:p>
        </w:tc>
      </w:tr>
    </w:tbl>
    <w:p w:rsidR="00A35FBC" w:rsidRPr="00D51A6E" w:rsidRDefault="00A35FBC" w:rsidP="009B3812">
      <w:pPr>
        <w:ind w:right="-427"/>
        <w:jc w:val="both"/>
        <w:rPr>
          <w:sz w:val="14"/>
          <w:szCs w:val="14"/>
        </w:rPr>
      </w:pPr>
    </w:p>
    <w:tbl>
      <w:tblPr>
        <w:tblStyle w:val="af7"/>
        <w:tblW w:w="0" w:type="auto"/>
        <w:tblLook w:val="04A0" w:firstRow="1" w:lastRow="0" w:firstColumn="1" w:lastColumn="0" w:noHBand="0" w:noVBand="1"/>
      </w:tblPr>
      <w:tblGrid>
        <w:gridCol w:w="3882"/>
        <w:gridCol w:w="907"/>
        <w:gridCol w:w="466"/>
        <w:gridCol w:w="493"/>
        <w:gridCol w:w="842"/>
        <w:gridCol w:w="631"/>
        <w:gridCol w:w="1154"/>
        <w:gridCol w:w="989"/>
        <w:gridCol w:w="1200"/>
      </w:tblGrid>
      <w:tr w:rsidR="00D51A6E" w:rsidRPr="00D51A6E" w:rsidTr="00D51A6E">
        <w:trPr>
          <w:trHeight w:val="336"/>
        </w:trPr>
        <w:tc>
          <w:tcPr>
            <w:tcW w:w="8200" w:type="dxa"/>
            <w:tcBorders>
              <w:top w:val="nil"/>
              <w:left w:val="nil"/>
              <w:bottom w:val="nil"/>
              <w:right w:val="nil"/>
            </w:tcBorders>
            <w:hideMark/>
          </w:tcPr>
          <w:p w:rsidR="00D51A6E" w:rsidRPr="00D51A6E" w:rsidRDefault="00D51A6E" w:rsidP="00E3357A">
            <w:pPr>
              <w:ind w:right="-20"/>
              <w:jc w:val="both"/>
              <w:rPr>
                <w:sz w:val="14"/>
                <w:szCs w:val="14"/>
              </w:rPr>
            </w:pPr>
            <w:bookmarkStart w:id="2" w:name="RANGE!A1:I514"/>
            <w:bookmarkEnd w:id="2"/>
          </w:p>
        </w:tc>
        <w:tc>
          <w:tcPr>
            <w:tcW w:w="1720" w:type="dxa"/>
            <w:tcBorders>
              <w:top w:val="nil"/>
              <w:left w:val="nil"/>
              <w:bottom w:val="nil"/>
              <w:right w:val="nil"/>
            </w:tcBorders>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3380" w:type="dxa"/>
            <w:gridSpan w:val="2"/>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Приложение 2</w:t>
            </w: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36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D51A6E">
        <w:trPr>
          <w:trHeight w:val="336"/>
        </w:trPr>
        <w:tc>
          <w:tcPr>
            <w:tcW w:w="8200" w:type="dxa"/>
            <w:tcBorders>
              <w:top w:val="nil"/>
              <w:left w:val="nil"/>
              <w:bottom w:val="nil"/>
              <w:right w:val="nil"/>
            </w:tcBorders>
            <w:hideMark/>
          </w:tcPr>
          <w:p w:rsidR="00D51A6E" w:rsidRPr="00D51A6E" w:rsidRDefault="00D51A6E" w:rsidP="00E3357A">
            <w:pPr>
              <w:ind w:right="-20"/>
              <w:jc w:val="both"/>
              <w:rPr>
                <w:sz w:val="14"/>
                <w:szCs w:val="14"/>
              </w:rPr>
            </w:pPr>
          </w:p>
        </w:tc>
        <w:tc>
          <w:tcPr>
            <w:tcW w:w="1720" w:type="dxa"/>
            <w:tcBorders>
              <w:top w:val="nil"/>
              <w:left w:val="nil"/>
              <w:bottom w:val="nil"/>
              <w:right w:val="nil"/>
            </w:tcBorders>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640" w:type="dxa"/>
            <w:gridSpan w:val="4"/>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к  Решению   Совета    депутатов   муниципального </w:t>
            </w:r>
          </w:p>
        </w:tc>
      </w:tr>
      <w:tr w:rsidR="00D51A6E" w:rsidRPr="00D51A6E" w:rsidTr="00D51A6E">
        <w:trPr>
          <w:trHeight w:val="336"/>
        </w:trPr>
        <w:tc>
          <w:tcPr>
            <w:tcW w:w="8200" w:type="dxa"/>
            <w:tcBorders>
              <w:top w:val="nil"/>
              <w:left w:val="nil"/>
              <w:bottom w:val="nil"/>
              <w:right w:val="nil"/>
            </w:tcBorders>
            <w:hideMark/>
          </w:tcPr>
          <w:p w:rsidR="00D51A6E" w:rsidRPr="00D51A6E" w:rsidRDefault="00D51A6E" w:rsidP="00E3357A">
            <w:pPr>
              <w:ind w:right="-20"/>
              <w:jc w:val="both"/>
              <w:rPr>
                <w:sz w:val="14"/>
                <w:szCs w:val="14"/>
              </w:rPr>
            </w:pPr>
          </w:p>
        </w:tc>
        <w:tc>
          <w:tcPr>
            <w:tcW w:w="1720" w:type="dxa"/>
            <w:tcBorders>
              <w:top w:val="nil"/>
              <w:left w:val="nil"/>
              <w:bottom w:val="nil"/>
              <w:right w:val="nil"/>
            </w:tcBorders>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640" w:type="dxa"/>
            <w:gridSpan w:val="4"/>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образования    Билибинский  муниципальный  район </w:t>
            </w:r>
          </w:p>
        </w:tc>
      </w:tr>
      <w:tr w:rsidR="00D51A6E" w:rsidRPr="00D51A6E" w:rsidTr="00D51A6E">
        <w:trPr>
          <w:trHeight w:val="276"/>
        </w:trPr>
        <w:tc>
          <w:tcPr>
            <w:tcW w:w="8200" w:type="dxa"/>
            <w:tcBorders>
              <w:top w:val="nil"/>
              <w:left w:val="nil"/>
              <w:bottom w:val="nil"/>
              <w:right w:val="nil"/>
            </w:tcBorders>
            <w:noWrap/>
            <w:hideMark/>
          </w:tcPr>
          <w:p w:rsidR="00D51A6E" w:rsidRPr="00D51A6E" w:rsidRDefault="00D51A6E" w:rsidP="00E3357A">
            <w:pPr>
              <w:ind w:right="-20"/>
              <w:jc w:val="both"/>
              <w:rPr>
                <w:sz w:val="14"/>
                <w:szCs w:val="14"/>
              </w:rPr>
            </w:pPr>
          </w:p>
        </w:tc>
        <w:tc>
          <w:tcPr>
            <w:tcW w:w="17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5280" w:type="dxa"/>
            <w:gridSpan w:val="3"/>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от  19 мая 2022 года № 3</w:t>
            </w:r>
          </w:p>
        </w:tc>
        <w:tc>
          <w:tcPr>
            <w:tcW w:w="236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D51A6E">
        <w:trPr>
          <w:trHeight w:val="276"/>
        </w:trPr>
        <w:tc>
          <w:tcPr>
            <w:tcW w:w="8200" w:type="dxa"/>
            <w:tcBorders>
              <w:top w:val="nil"/>
              <w:left w:val="nil"/>
              <w:bottom w:val="nil"/>
              <w:right w:val="nil"/>
            </w:tcBorders>
            <w:noWrap/>
            <w:hideMark/>
          </w:tcPr>
          <w:p w:rsidR="00D51A6E" w:rsidRPr="00D51A6E" w:rsidRDefault="00D51A6E" w:rsidP="00E3357A">
            <w:pPr>
              <w:ind w:right="-20"/>
              <w:jc w:val="both"/>
              <w:rPr>
                <w:sz w:val="14"/>
                <w:szCs w:val="14"/>
              </w:rPr>
            </w:pPr>
          </w:p>
        </w:tc>
        <w:tc>
          <w:tcPr>
            <w:tcW w:w="17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1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2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36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D51A6E">
        <w:trPr>
          <w:trHeight w:val="336"/>
        </w:trPr>
        <w:tc>
          <w:tcPr>
            <w:tcW w:w="8200" w:type="dxa"/>
            <w:tcBorders>
              <w:top w:val="nil"/>
              <w:left w:val="nil"/>
              <w:bottom w:val="nil"/>
              <w:right w:val="nil"/>
            </w:tcBorders>
            <w:hideMark/>
          </w:tcPr>
          <w:p w:rsidR="00D51A6E" w:rsidRPr="00D51A6E" w:rsidRDefault="00D51A6E" w:rsidP="00E3357A">
            <w:pPr>
              <w:ind w:right="-20"/>
              <w:jc w:val="both"/>
              <w:rPr>
                <w:sz w:val="14"/>
                <w:szCs w:val="14"/>
              </w:rPr>
            </w:pPr>
          </w:p>
        </w:tc>
        <w:tc>
          <w:tcPr>
            <w:tcW w:w="1720" w:type="dxa"/>
            <w:tcBorders>
              <w:top w:val="nil"/>
              <w:left w:val="nil"/>
              <w:bottom w:val="nil"/>
              <w:right w:val="nil"/>
            </w:tcBorders>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1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2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36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D51A6E">
        <w:trPr>
          <w:trHeight w:val="336"/>
        </w:trPr>
        <w:tc>
          <w:tcPr>
            <w:tcW w:w="8200" w:type="dxa"/>
            <w:tcBorders>
              <w:top w:val="nil"/>
              <w:left w:val="nil"/>
              <w:bottom w:val="nil"/>
              <w:right w:val="nil"/>
            </w:tcBorders>
            <w:hideMark/>
          </w:tcPr>
          <w:p w:rsidR="00D51A6E" w:rsidRPr="00D51A6E" w:rsidRDefault="00D51A6E" w:rsidP="00E3357A">
            <w:pPr>
              <w:ind w:right="-20"/>
              <w:jc w:val="both"/>
              <w:rPr>
                <w:sz w:val="14"/>
                <w:szCs w:val="14"/>
              </w:rPr>
            </w:pPr>
          </w:p>
        </w:tc>
        <w:tc>
          <w:tcPr>
            <w:tcW w:w="1720" w:type="dxa"/>
            <w:tcBorders>
              <w:top w:val="nil"/>
              <w:left w:val="nil"/>
              <w:bottom w:val="nil"/>
              <w:right w:val="nil"/>
            </w:tcBorders>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1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2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36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D51A6E">
        <w:trPr>
          <w:trHeight w:val="336"/>
        </w:trPr>
        <w:tc>
          <w:tcPr>
            <w:tcW w:w="8200" w:type="dxa"/>
            <w:tcBorders>
              <w:top w:val="nil"/>
              <w:left w:val="nil"/>
              <w:bottom w:val="nil"/>
              <w:right w:val="nil"/>
            </w:tcBorders>
            <w:hideMark/>
          </w:tcPr>
          <w:p w:rsidR="00D51A6E" w:rsidRPr="00D51A6E" w:rsidRDefault="00D51A6E" w:rsidP="00E3357A">
            <w:pPr>
              <w:ind w:right="-20"/>
              <w:jc w:val="both"/>
              <w:rPr>
                <w:sz w:val="14"/>
                <w:szCs w:val="14"/>
              </w:rPr>
            </w:pPr>
          </w:p>
        </w:tc>
        <w:tc>
          <w:tcPr>
            <w:tcW w:w="1720" w:type="dxa"/>
            <w:tcBorders>
              <w:top w:val="nil"/>
              <w:left w:val="nil"/>
              <w:bottom w:val="nil"/>
              <w:right w:val="nil"/>
            </w:tcBorders>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1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2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36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D51A6E">
        <w:trPr>
          <w:trHeight w:val="330"/>
        </w:trPr>
        <w:tc>
          <w:tcPr>
            <w:tcW w:w="20720" w:type="dxa"/>
            <w:gridSpan w:val="9"/>
            <w:tcBorders>
              <w:top w:val="nil"/>
            </w:tcBorders>
            <w:hideMark/>
          </w:tcPr>
          <w:p w:rsidR="00D51A6E" w:rsidRPr="00D51A6E" w:rsidRDefault="00D51A6E" w:rsidP="00E3357A">
            <w:pPr>
              <w:ind w:right="-20"/>
              <w:jc w:val="center"/>
              <w:rPr>
                <w:b/>
                <w:bCs/>
                <w:sz w:val="14"/>
                <w:szCs w:val="14"/>
              </w:rPr>
            </w:pPr>
            <w:r w:rsidRPr="00D51A6E">
              <w:rPr>
                <w:b/>
                <w:bCs/>
                <w:sz w:val="14"/>
                <w:szCs w:val="14"/>
              </w:rPr>
              <w:t>Ведомственная структура расходов бюджета Билибинского муниципального района на 2021 год</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p>
        </w:tc>
        <w:tc>
          <w:tcPr>
            <w:tcW w:w="1720" w:type="dxa"/>
            <w:hideMark/>
          </w:tcPr>
          <w:p w:rsidR="00D51A6E" w:rsidRPr="00D51A6E" w:rsidRDefault="00D51A6E" w:rsidP="00D51A6E">
            <w:pPr>
              <w:ind w:right="-427"/>
              <w:jc w:val="both"/>
              <w:rPr>
                <w:sz w:val="14"/>
                <w:szCs w:val="14"/>
              </w:rPr>
            </w:pPr>
          </w:p>
        </w:tc>
        <w:tc>
          <w:tcPr>
            <w:tcW w:w="760" w:type="dxa"/>
            <w:noWrap/>
            <w:hideMark/>
          </w:tcPr>
          <w:p w:rsidR="00D51A6E" w:rsidRPr="00D51A6E" w:rsidRDefault="00D51A6E" w:rsidP="00D51A6E">
            <w:pPr>
              <w:ind w:right="-427"/>
              <w:jc w:val="both"/>
              <w:rPr>
                <w:sz w:val="14"/>
                <w:szCs w:val="14"/>
              </w:rPr>
            </w:pPr>
          </w:p>
        </w:tc>
        <w:tc>
          <w:tcPr>
            <w:tcW w:w="820" w:type="dxa"/>
            <w:noWrap/>
            <w:hideMark/>
          </w:tcPr>
          <w:p w:rsidR="00D51A6E" w:rsidRPr="00D51A6E" w:rsidRDefault="00D51A6E" w:rsidP="00D51A6E">
            <w:pPr>
              <w:ind w:right="-427"/>
              <w:jc w:val="both"/>
              <w:rPr>
                <w:sz w:val="14"/>
                <w:szCs w:val="14"/>
              </w:rPr>
            </w:pPr>
          </w:p>
        </w:tc>
        <w:tc>
          <w:tcPr>
            <w:tcW w:w="1580" w:type="dxa"/>
            <w:noWrap/>
            <w:hideMark/>
          </w:tcPr>
          <w:p w:rsidR="00D51A6E" w:rsidRPr="00D51A6E" w:rsidRDefault="00D51A6E" w:rsidP="00D51A6E">
            <w:pPr>
              <w:ind w:right="-427"/>
              <w:jc w:val="both"/>
              <w:rPr>
                <w:sz w:val="14"/>
                <w:szCs w:val="14"/>
              </w:rPr>
            </w:pPr>
          </w:p>
        </w:tc>
        <w:tc>
          <w:tcPr>
            <w:tcW w:w="1120" w:type="dxa"/>
            <w:noWrap/>
            <w:hideMark/>
          </w:tcPr>
          <w:p w:rsidR="00D51A6E" w:rsidRPr="00D51A6E" w:rsidRDefault="00D51A6E" w:rsidP="00D51A6E">
            <w:pPr>
              <w:ind w:right="-427"/>
              <w:jc w:val="both"/>
              <w:rPr>
                <w:sz w:val="14"/>
                <w:szCs w:val="14"/>
              </w:rPr>
            </w:pPr>
          </w:p>
        </w:tc>
        <w:tc>
          <w:tcPr>
            <w:tcW w:w="2260" w:type="dxa"/>
            <w:noWrap/>
            <w:hideMark/>
          </w:tcPr>
          <w:p w:rsidR="00D51A6E" w:rsidRPr="00D51A6E" w:rsidRDefault="00D51A6E" w:rsidP="00D51A6E">
            <w:pPr>
              <w:ind w:right="-427"/>
              <w:jc w:val="both"/>
              <w:rPr>
                <w:sz w:val="14"/>
                <w:szCs w:val="14"/>
              </w:rPr>
            </w:pPr>
          </w:p>
        </w:tc>
        <w:tc>
          <w:tcPr>
            <w:tcW w:w="1900" w:type="dxa"/>
            <w:noWrap/>
            <w:hideMark/>
          </w:tcPr>
          <w:p w:rsidR="00D51A6E" w:rsidRPr="00D51A6E" w:rsidRDefault="00D51A6E" w:rsidP="00D51A6E">
            <w:pPr>
              <w:ind w:right="-427"/>
              <w:jc w:val="both"/>
              <w:rPr>
                <w:sz w:val="14"/>
                <w:szCs w:val="14"/>
              </w:rPr>
            </w:pPr>
          </w:p>
        </w:tc>
        <w:tc>
          <w:tcPr>
            <w:tcW w:w="2360" w:type="dxa"/>
            <w:noWrap/>
            <w:hideMark/>
          </w:tcPr>
          <w:p w:rsidR="00D51A6E" w:rsidRPr="00D51A6E" w:rsidRDefault="00D51A6E" w:rsidP="00D51A6E">
            <w:pPr>
              <w:ind w:right="-427"/>
              <w:jc w:val="both"/>
              <w:rPr>
                <w:sz w:val="14"/>
                <w:szCs w:val="14"/>
              </w:rPr>
            </w:pPr>
            <w:r w:rsidRPr="00D51A6E">
              <w:rPr>
                <w:sz w:val="14"/>
                <w:szCs w:val="14"/>
              </w:rPr>
              <w:t>(тыс. рублей)</w:t>
            </w:r>
          </w:p>
        </w:tc>
      </w:tr>
      <w:tr w:rsidR="00D51A6E" w:rsidRPr="00D51A6E" w:rsidTr="00D51A6E">
        <w:trPr>
          <w:trHeight w:val="930"/>
        </w:trPr>
        <w:tc>
          <w:tcPr>
            <w:tcW w:w="8200" w:type="dxa"/>
            <w:hideMark/>
          </w:tcPr>
          <w:p w:rsidR="00D51A6E" w:rsidRPr="00D51A6E" w:rsidRDefault="00D51A6E" w:rsidP="00E3357A">
            <w:pPr>
              <w:ind w:right="-20"/>
              <w:jc w:val="both"/>
              <w:rPr>
                <w:b/>
                <w:bCs/>
                <w:sz w:val="14"/>
                <w:szCs w:val="14"/>
              </w:rPr>
            </w:pPr>
            <w:r w:rsidRPr="00D51A6E">
              <w:rPr>
                <w:b/>
                <w:bCs/>
                <w:sz w:val="14"/>
                <w:szCs w:val="14"/>
              </w:rPr>
              <w:t>Наименование</w:t>
            </w:r>
          </w:p>
        </w:tc>
        <w:tc>
          <w:tcPr>
            <w:tcW w:w="1720" w:type="dxa"/>
            <w:hideMark/>
          </w:tcPr>
          <w:p w:rsidR="00D51A6E" w:rsidRPr="00D51A6E" w:rsidRDefault="00D51A6E" w:rsidP="00D51A6E">
            <w:pPr>
              <w:ind w:right="-427"/>
              <w:jc w:val="both"/>
              <w:rPr>
                <w:b/>
                <w:bCs/>
                <w:sz w:val="14"/>
                <w:szCs w:val="14"/>
              </w:rPr>
            </w:pPr>
            <w:r w:rsidRPr="00D51A6E">
              <w:rPr>
                <w:b/>
                <w:bCs/>
                <w:sz w:val="14"/>
                <w:szCs w:val="14"/>
              </w:rPr>
              <w:t>Главный распорядитель средств</w:t>
            </w:r>
          </w:p>
        </w:tc>
        <w:tc>
          <w:tcPr>
            <w:tcW w:w="760" w:type="dxa"/>
            <w:hideMark/>
          </w:tcPr>
          <w:p w:rsidR="00D51A6E" w:rsidRPr="00D51A6E" w:rsidRDefault="00D51A6E" w:rsidP="00D51A6E">
            <w:pPr>
              <w:ind w:right="-427"/>
              <w:jc w:val="both"/>
              <w:rPr>
                <w:b/>
                <w:bCs/>
                <w:sz w:val="14"/>
                <w:szCs w:val="14"/>
              </w:rPr>
            </w:pPr>
            <w:proofErr w:type="spellStart"/>
            <w:r w:rsidRPr="00D51A6E">
              <w:rPr>
                <w:b/>
                <w:bCs/>
                <w:sz w:val="14"/>
                <w:szCs w:val="14"/>
              </w:rPr>
              <w:t>Рз</w:t>
            </w:r>
            <w:proofErr w:type="spellEnd"/>
          </w:p>
        </w:tc>
        <w:tc>
          <w:tcPr>
            <w:tcW w:w="820" w:type="dxa"/>
            <w:hideMark/>
          </w:tcPr>
          <w:p w:rsidR="00D51A6E" w:rsidRPr="00D51A6E" w:rsidRDefault="00D51A6E" w:rsidP="00D51A6E">
            <w:pPr>
              <w:ind w:right="-427"/>
              <w:jc w:val="both"/>
              <w:rPr>
                <w:b/>
                <w:bCs/>
                <w:sz w:val="14"/>
                <w:szCs w:val="14"/>
              </w:rPr>
            </w:pPr>
            <w:proofErr w:type="gramStart"/>
            <w:r w:rsidRPr="00D51A6E">
              <w:rPr>
                <w:b/>
                <w:bCs/>
                <w:sz w:val="14"/>
                <w:szCs w:val="14"/>
              </w:rPr>
              <w:t>ПР</w:t>
            </w:r>
            <w:proofErr w:type="gramEnd"/>
          </w:p>
        </w:tc>
        <w:tc>
          <w:tcPr>
            <w:tcW w:w="1580" w:type="dxa"/>
            <w:hideMark/>
          </w:tcPr>
          <w:p w:rsidR="00D51A6E" w:rsidRPr="00D51A6E" w:rsidRDefault="00D51A6E" w:rsidP="00D51A6E">
            <w:pPr>
              <w:ind w:right="-427"/>
              <w:jc w:val="both"/>
              <w:rPr>
                <w:b/>
                <w:bCs/>
                <w:sz w:val="14"/>
                <w:szCs w:val="14"/>
              </w:rPr>
            </w:pPr>
            <w:r w:rsidRPr="00D51A6E">
              <w:rPr>
                <w:b/>
                <w:bCs/>
                <w:sz w:val="14"/>
                <w:szCs w:val="14"/>
              </w:rPr>
              <w:t>ЦСР</w:t>
            </w:r>
          </w:p>
        </w:tc>
        <w:tc>
          <w:tcPr>
            <w:tcW w:w="1120" w:type="dxa"/>
            <w:hideMark/>
          </w:tcPr>
          <w:p w:rsidR="00D51A6E" w:rsidRPr="00D51A6E" w:rsidRDefault="00D51A6E" w:rsidP="00D51A6E">
            <w:pPr>
              <w:ind w:right="-427"/>
              <w:jc w:val="both"/>
              <w:rPr>
                <w:b/>
                <w:bCs/>
                <w:sz w:val="14"/>
                <w:szCs w:val="14"/>
              </w:rPr>
            </w:pPr>
            <w:r w:rsidRPr="00D51A6E">
              <w:rPr>
                <w:b/>
                <w:bCs/>
                <w:sz w:val="14"/>
                <w:szCs w:val="14"/>
              </w:rPr>
              <w:t>ВР</w:t>
            </w:r>
          </w:p>
        </w:tc>
        <w:tc>
          <w:tcPr>
            <w:tcW w:w="2260" w:type="dxa"/>
            <w:hideMark/>
          </w:tcPr>
          <w:p w:rsidR="00D51A6E" w:rsidRPr="00D51A6E" w:rsidRDefault="00D51A6E" w:rsidP="00D51A6E">
            <w:pPr>
              <w:ind w:right="-427"/>
              <w:jc w:val="both"/>
              <w:rPr>
                <w:b/>
                <w:bCs/>
                <w:sz w:val="14"/>
                <w:szCs w:val="14"/>
              </w:rPr>
            </w:pPr>
            <w:r w:rsidRPr="00D51A6E">
              <w:rPr>
                <w:b/>
                <w:bCs/>
                <w:sz w:val="14"/>
                <w:szCs w:val="14"/>
              </w:rPr>
              <w:t>План</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Факт</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Исполнение</w:t>
            </w:r>
            <w:proofErr w:type="gramStart"/>
            <w:r w:rsidRPr="00D51A6E">
              <w:rPr>
                <w:b/>
                <w:bCs/>
                <w:sz w:val="14"/>
                <w:szCs w:val="14"/>
              </w:rPr>
              <w:t xml:space="preserve"> (%)</w:t>
            </w:r>
            <w:proofErr w:type="gramEnd"/>
          </w:p>
        </w:tc>
      </w:tr>
      <w:tr w:rsidR="00D51A6E" w:rsidRPr="00D51A6E" w:rsidTr="00D51A6E">
        <w:trPr>
          <w:trHeight w:val="300"/>
        </w:trPr>
        <w:tc>
          <w:tcPr>
            <w:tcW w:w="8200" w:type="dxa"/>
            <w:hideMark/>
          </w:tcPr>
          <w:p w:rsidR="00D51A6E" w:rsidRPr="00D51A6E" w:rsidRDefault="00D51A6E" w:rsidP="00E3357A">
            <w:pPr>
              <w:ind w:right="-20"/>
              <w:jc w:val="both"/>
              <w:rPr>
                <w:b/>
                <w:bCs/>
                <w:sz w:val="14"/>
                <w:szCs w:val="14"/>
              </w:rPr>
            </w:pPr>
            <w:r w:rsidRPr="00D51A6E">
              <w:rPr>
                <w:b/>
                <w:bCs/>
                <w:sz w:val="14"/>
                <w:szCs w:val="14"/>
              </w:rPr>
              <w:t>1</w:t>
            </w:r>
          </w:p>
        </w:tc>
        <w:tc>
          <w:tcPr>
            <w:tcW w:w="1720" w:type="dxa"/>
            <w:hideMark/>
          </w:tcPr>
          <w:p w:rsidR="00D51A6E" w:rsidRPr="00D51A6E" w:rsidRDefault="00D51A6E" w:rsidP="00D51A6E">
            <w:pPr>
              <w:ind w:right="-427"/>
              <w:jc w:val="both"/>
              <w:rPr>
                <w:b/>
                <w:bCs/>
                <w:sz w:val="14"/>
                <w:szCs w:val="14"/>
              </w:rPr>
            </w:pPr>
            <w:r w:rsidRPr="00D51A6E">
              <w:rPr>
                <w:b/>
                <w:bCs/>
                <w:sz w:val="14"/>
                <w:szCs w:val="14"/>
              </w:rPr>
              <w:t>2</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3</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5</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6</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7</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8</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Всего:</w:t>
            </w:r>
          </w:p>
        </w:tc>
        <w:tc>
          <w:tcPr>
            <w:tcW w:w="1720" w:type="dxa"/>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2 677 979,0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2 397 542,5</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89,5</w:t>
            </w:r>
          </w:p>
        </w:tc>
      </w:tr>
      <w:tr w:rsidR="00D51A6E" w:rsidRPr="00D51A6E" w:rsidTr="00D51A6E">
        <w:trPr>
          <w:trHeight w:val="705"/>
        </w:trPr>
        <w:tc>
          <w:tcPr>
            <w:tcW w:w="8200" w:type="dxa"/>
            <w:hideMark/>
          </w:tcPr>
          <w:p w:rsidR="00D51A6E" w:rsidRPr="00D51A6E" w:rsidRDefault="00D51A6E" w:rsidP="00E3357A">
            <w:pPr>
              <w:ind w:right="-20"/>
              <w:jc w:val="both"/>
              <w:rPr>
                <w:b/>
                <w:bCs/>
                <w:sz w:val="14"/>
                <w:szCs w:val="14"/>
              </w:rPr>
            </w:pPr>
            <w:r w:rsidRPr="00D51A6E">
              <w:rPr>
                <w:b/>
                <w:bCs/>
                <w:sz w:val="14"/>
                <w:szCs w:val="14"/>
              </w:rPr>
              <w:t>Управление социальной политики Администрации муниципального образования Билибинский муниципальный район</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1 282 233,9</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1 278 903,3</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99,7</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Общегосударственные вопросы</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2 261,1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2 068,3</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91,5</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2 261,1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2 068,3</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91,5</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Непрограммное направление расходов по обеспечению функционирования органов местного самоуправления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80</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2 261,1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2 068,3</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91,5</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Обеспечение функционирования исполнительно - распорядительных органов местного самоуправления</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2 261,1</w:t>
            </w:r>
          </w:p>
        </w:tc>
        <w:tc>
          <w:tcPr>
            <w:tcW w:w="1900" w:type="dxa"/>
            <w:noWrap/>
            <w:hideMark/>
          </w:tcPr>
          <w:p w:rsidR="00D51A6E" w:rsidRPr="00D51A6E" w:rsidRDefault="00D51A6E" w:rsidP="00D51A6E">
            <w:pPr>
              <w:ind w:right="-427"/>
              <w:jc w:val="both"/>
              <w:rPr>
                <w:sz w:val="14"/>
                <w:szCs w:val="14"/>
              </w:rPr>
            </w:pPr>
            <w:r w:rsidRPr="00D51A6E">
              <w:rPr>
                <w:sz w:val="14"/>
                <w:szCs w:val="14"/>
              </w:rPr>
              <w:t>2 068,3</w:t>
            </w:r>
          </w:p>
        </w:tc>
        <w:tc>
          <w:tcPr>
            <w:tcW w:w="2360" w:type="dxa"/>
            <w:noWrap/>
            <w:hideMark/>
          </w:tcPr>
          <w:p w:rsidR="00D51A6E" w:rsidRPr="00D51A6E" w:rsidRDefault="00D51A6E" w:rsidP="00D51A6E">
            <w:pPr>
              <w:ind w:right="-427"/>
              <w:jc w:val="both"/>
              <w:rPr>
                <w:sz w:val="14"/>
                <w:szCs w:val="14"/>
              </w:rPr>
            </w:pPr>
            <w:r w:rsidRPr="00D51A6E">
              <w:rPr>
                <w:sz w:val="14"/>
                <w:szCs w:val="14"/>
              </w:rPr>
              <w:t>91,5</w:t>
            </w:r>
          </w:p>
        </w:tc>
      </w:tr>
      <w:tr w:rsidR="00D51A6E" w:rsidRPr="00D51A6E" w:rsidTr="00D51A6E">
        <w:trPr>
          <w:trHeight w:val="1530"/>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80 2 00 43020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1 802,6</w:t>
            </w:r>
          </w:p>
        </w:tc>
        <w:tc>
          <w:tcPr>
            <w:tcW w:w="1900" w:type="dxa"/>
            <w:noWrap/>
            <w:hideMark/>
          </w:tcPr>
          <w:p w:rsidR="00D51A6E" w:rsidRPr="00D51A6E" w:rsidRDefault="00D51A6E" w:rsidP="00D51A6E">
            <w:pPr>
              <w:ind w:right="-427"/>
              <w:jc w:val="both"/>
              <w:rPr>
                <w:sz w:val="14"/>
                <w:szCs w:val="14"/>
              </w:rPr>
            </w:pPr>
            <w:r w:rsidRPr="00D51A6E">
              <w:rPr>
                <w:sz w:val="14"/>
                <w:szCs w:val="14"/>
              </w:rPr>
              <w:t>1 612,3</w:t>
            </w:r>
          </w:p>
        </w:tc>
        <w:tc>
          <w:tcPr>
            <w:tcW w:w="2360" w:type="dxa"/>
            <w:noWrap/>
            <w:hideMark/>
          </w:tcPr>
          <w:p w:rsidR="00D51A6E" w:rsidRPr="00D51A6E" w:rsidRDefault="00D51A6E" w:rsidP="00D51A6E">
            <w:pPr>
              <w:ind w:right="-427"/>
              <w:jc w:val="both"/>
              <w:rPr>
                <w:sz w:val="14"/>
                <w:szCs w:val="14"/>
              </w:rPr>
            </w:pPr>
            <w:r w:rsidRPr="00D51A6E">
              <w:rPr>
                <w:sz w:val="14"/>
                <w:szCs w:val="14"/>
              </w:rPr>
              <w:t>89,4</w:t>
            </w:r>
          </w:p>
        </w:tc>
      </w:tr>
      <w:tr w:rsidR="00D51A6E" w:rsidRPr="00D51A6E" w:rsidTr="00D51A6E">
        <w:trPr>
          <w:trHeight w:val="1245"/>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80 2 00 43020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12,0</w:t>
            </w:r>
          </w:p>
        </w:tc>
        <w:tc>
          <w:tcPr>
            <w:tcW w:w="1900" w:type="dxa"/>
            <w:noWrap/>
            <w:hideMark/>
          </w:tcPr>
          <w:p w:rsidR="00D51A6E" w:rsidRPr="00D51A6E" w:rsidRDefault="00D51A6E" w:rsidP="00D51A6E">
            <w:pPr>
              <w:ind w:right="-427"/>
              <w:jc w:val="both"/>
              <w:rPr>
                <w:sz w:val="14"/>
                <w:szCs w:val="14"/>
              </w:rPr>
            </w:pPr>
            <w:r w:rsidRPr="00D51A6E">
              <w:rPr>
                <w:sz w:val="14"/>
                <w:szCs w:val="14"/>
              </w:rPr>
              <w:t>9,5</w:t>
            </w:r>
          </w:p>
        </w:tc>
        <w:tc>
          <w:tcPr>
            <w:tcW w:w="2360" w:type="dxa"/>
            <w:noWrap/>
            <w:hideMark/>
          </w:tcPr>
          <w:p w:rsidR="00D51A6E" w:rsidRPr="00D51A6E" w:rsidRDefault="00D51A6E" w:rsidP="00D51A6E">
            <w:pPr>
              <w:ind w:right="-427"/>
              <w:jc w:val="both"/>
              <w:rPr>
                <w:sz w:val="14"/>
                <w:szCs w:val="14"/>
              </w:rPr>
            </w:pPr>
            <w:r w:rsidRPr="00D51A6E">
              <w:rPr>
                <w:sz w:val="14"/>
                <w:szCs w:val="14"/>
              </w:rPr>
              <w:t>79,2</w:t>
            </w:r>
          </w:p>
        </w:tc>
      </w:tr>
      <w:tr w:rsidR="00D51A6E" w:rsidRPr="00D51A6E" w:rsidTr="00D51A6E">
        <w:trPr>
          <w:trHeight w:val="900"/>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80 2 00 43020</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446,5</w:t>
            </w:r>
          </w:p>
        </w:tc>
        <w:tc>
          <w:tcPr>
            <w:tcW w:w="1900" w:type="dxa"/>
            <w:noWrap/>
            <w:hideMark/>
          </w:tcPr>
          <w:p w:rsidR="00D51A6E" w:rsidRPr="00D51A6E" w:rsidRDefault="00D51A6E" w:rsidP="00D51A6E">
            <w:pPr>
              <w:ind w:right="-427"/>
              <w:jc w:val="both"/>
              <w:rPr>
                <w:sz w:val="14"/>
                <w:szCs w:val="14"/>
              </w:rPr>
            </w:pPr>
            <w:r w:rsidRPr="00D51A6E">
              <w:rPr>
                <w:sz w:val="14"/>
                <w:szCs w:val="14"/>
              </w:rPr>
              <w:t>446,5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12"/>
        </w:trPr>
        <w:tc>
          <w:tcPr>
            <w:tcW w:w="8200" w:type="dxa"/>
            <w:hideMark/>
          </w:tcPr>
          <w:p w:rsidR="00D51A6E" w:rsidRPr="00D51A6E" w:rsidRDefault="00D51A6E" w:rsidP="00E3357A">
            <w:pPr>
              <w:ind w:right="-20"/>
              <w:jc w:val="both"/>
              <w:rPr>
                <w:b/>
                <w:bCs/>
                <w:sz w:val="14"/>
                <w:szCs w:val="14"/>
              </w:rPr>
            </w:pPr>
            <w:r w:rsidRPr="00D51A6E">
              <w:rPr>
                <w:b/>
                <w:bCs/>
                <w:sz w:val="14"/>
                <w:szCs w:val="14"/>
              </w:rPr>
              <w:t>Образование</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1 043 206,9</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1 040 287,8</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99,7</w:t>
            </w:r>
          </w:p>
        </w:tc>
      </w:tr>
      <w:tr w:rsidR="00D51A6E" w:rsidRPr="00D51A6E" w:rsidTr="00D51A6E">
        <w:trPr>
          <w:trHeight w:val="312"/>
        </w:trPr>
        <w:tc>
          <w:tcPr>
            <w:tcW w:w="8200" w:type="dxa"/>
            <w:hideMark/>
          </w:tcPr>
          <w:p w:rsidR="00D51A6E" w:rsidRPr="00D51A6E" w:rsidRDefault="00D51A6E" w:rsidP="00E3357A">
            <w:pPr>
              <w:ind w:right="-20"/>
              <w:jc w:val="both"/>
              <w:rPr>
                <w:b/>
                <w:bCs/>
                <w:sz w:val="14"/>
                <w:szCs w:val="14"/>
              </w:rPr>
            </w:pPr>
            <w:r w:rsidRPr="00D51A6E">
              <w:rPr>
                <w:b/>
                <w:bCs/>
                <w:sz w:val="14"/>
                <w:szCs w:val="14"/>
              </w:rPr>
              <w:t>Дошкольное образование</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171 052,6</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171 051,0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915"/>
        </w:trPr>
        <w:tc>
          <w:tcPr>
            <w:tcW w:w="8200" w:type="dxa"/>
            <w:hideMark/>
          </w:tcPr>
          <w:p w:rsidR="00D51A6E" w:rsidRPr="00D51A6E" w:rsidRDefault="00D51A6E" w:rsidP="00E3357A">
            <w:pPr>
              <w:ind w:right="-20"/>
              <w:jc w:val="both"/>
              <w:rPr>
                <w:sz w:val="14"/>
                <w:szCs w:val="14"/>
              </w:rPr>
            </w:pPr>
            <w:r w:rsidRPr="00D51A6E">
              <w:rPr>
                <w:sz w:val="14"/>
                <w:szCs w:val="14"/>
              </w:rPr>
              <w:lastRenderedPageBreak/>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171 052,6</w:t>
            </w:r>
          </w:p>
        </w:tc>
        <w:tc>
          <w:tcPr>
            <w:tcW w:w="1900" w:type="dxa"/>
            <w:noWrap/>
            <w:hideMark/>
          </w:tcPr>
          <w:p w:rsidR="00D51A6E" w:rsidRPr="00D51A6E" w:rsidRDefault="00D51A6E" w:rsidP="00D51A6E">
            <w:pPr>
              <w:ind w:right="-427"/>
              <w:jc w:val="both"/>
              <w:rPr>
                <w:sz w:val="14"/>
                <w:szCs w:val="14"/>
              </w:rPr>
            </w:pPr>
            <w:r w:rsidRPr="00D51A6E">
              <w:rPr>
                <w:sz w:val="14"/>
                <w:szCs w:val="14"/>
              </w:rPr>
              <w:t>171 051,0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171 052,6</w:t>
            </w:r>
          </w:p>
        </w:tc>
        <w:tc>
          <w:tcPr>
            <w:tcW w:w="1900" w:type="dxa"/>
            <w:noWrap/>
            <w:hideMark/>
          </w:tcPr>
          <w:p w:rsidR="00D51A6E" w:rsidRPr="00D51A6E" w:rsidRDefault="00D51A6E" w:rsidP="00D51A6E">
            <w:pPr>
              <w:ind w:right="-427"/>
              <w:jc w:val="both"/>
              <w:rPr>
                <w:sz w:val="14"/>
                <w:szCs w:val="14"/>
              </w:rPr>
            </w:pPr>
            <w:r w:rsidRPr="00D51A6E">
              <w:rPr>
                <w:sz w:val="14"/>
                <w:szCs w:val="14"/>
              </w:rPr>
              <w:t>171 051,0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171 052,6</w:t>
            </w:r>
          </w:p>
        </w:tc>
        <w:tc>
          <w:tcPr>
            <w:tcW w:w="1900" w:type="dxa"/>
            <w:noWrap/>
            <w:hideMark/>
          </w:tcPr>
          <w:p w:rsidR="00D51A6E" w:rsidRPr="00D51A6E" w:rsidRDefault="00D51A6E" w:rsidP="00D51A6E">
            <w:pPr>
              <w:ind w:right="-427"/>
              <w:jc w:val="both"/>
              <w:rPr>
                <w:sz w:val="14"/>
                <w:szCs w:val="14"/>
              </w:rPr>
            </w:pPr>
            <w:r w:rsidRPr="00D51A6E">
              <w:rPr>
                <w:sz w:val="14"/>
                <w:szCs w:val="14"/>
              </w:rPr>
              <w:t>171 051,0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6 469,3</w:t>
            </w:r>
          </w:p>
        </w:tc>
        <w:tc>
          <w:tcPr>
            <w:tcW w:w="1900" w:type="dxa"/>
            <w:noWrap/>
            <w:hideMark/>
          </w:tcPr>
          <w:p w:rsidR="00D51A6E" w:rsidRPr="00D51A6E" w:rsidRDefault="00D51A6E" w:rsidP="00D51A6E">
            <w:pPr>
              <w:ind w:right="-427"/>
              <w:jc w:val="both"/>
              <w:rPr>
                <w:sz w:val="14"/>
                <w:szCs w:val="14"/>
              </w:rPr>
            </w:pPr>
            <w:r w:rsidRPr="00D51A6E">
              <w:rPr>
                <w:sz w:val="14"/>
                <w:szCs w:val="14"/>
              </w:rPr>
              <w:t>6 469,2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659,7</w:t>
            </w:r>
          </w:p>
        </w:tc>
        <w:tc>
          <w:tcPr>
            <w:tcW w:w="1900" w:type="dxa"/>
            <w:noWrap/>
            <w:hideMark/>
          </w:tcPr>
          <w:p w:rsidR="00D51A6E" w:rsidRPr="00D51A6E" w:rsidRDefault="00D51A6E" w:rsidP="00D51A6E">
            <w:pPr>
              <w:ind w:right="-427"/>
              <w:jc w:val="both"/>
              <w:rPr>
                <w:sz w:val="14"/>
                <w:szCs w:val="14"/>
              </w:rPr>
            </w:pPr>
            <w:r w:rsidRPr="00D51A6E">
              <w:rPr>
                <w:sz w:val="14"/>
                <w:szCs w:val="14"/>
              </w:rPr>
              <w:t>659,5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М9901</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14 727,2</w:t>
            </w:r>
          </w:p>
        </w:tc>
        <w:tc>
          <w:tcPr>
            <w:tcW w:w="1900" w:type="dxa"/>
            <w:noWrap/>
            <w:hideMark/>
          </w:tcPr>
          <w:p w:rsidR="00D51A6E" w:rsidRPr="00D51A6E" w:rsidRDefault="00D51A6E" w:rsidP="00D51A6E">
            <w:pPr>
              <w:ind w:right="-427"/>
              <w:jc w:val="both"/>
              <w:rPr>
                <w:sz w:val="14"/>
                <w:szCs w:val="14"/>
              </w:rPr>
            </w:pPr>
            <w:r w:rsidRPr="00D51A6E">
              <w:rPr>
                <w:sz w:val="14"/>
                <w:szCs w:val="14"/>
              </w:rPr>
              <w:t>14 726,8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С9901</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149 196,4</w:t>
            </w:r>
          </w:p>
        </w:tc>
        <w:tc>
          <w:tcPr>
            <w:tcW w:w="1900" w:type="dxa"/>
            <w:noWrap/>
            <w:hideMark/>
          </w:tcPr>
          <w:p w:rsidR="00D51A6E" w:rsidRPr="00D51A6E" w:rsidRDefault="00D51A6E" w:rsidP="00D51A6E">
            <w:pPr>
              <w:ind w:right="-427"/>
              <w:jc w:val="both"/>
              <w:rPr>
                <w:sz w:val="14"/>
                <w:szCs w:val="14"/>
              </w:rPr>
            </w:pPr>
            <w:r w:rsidRPr="00D51A6E">
              <w:rPr>
                <w:sz w:val="14"/>
                <w:szCs w:val="14"/>
              </w:rPr>
              <w:t>149 195,5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Общее образование</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649 990,8</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647 171,8</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99,6</w:t>
            </w:r>
          </w:p>
        </w:tc>
      </w:tr>
      <w:tr w:rsidR="00D51A6E" w:rsidRPr="00D51A6E" w:rsidTr="00D51A6E">
        <w:trPr>
          <w:trHeight w:val="885"/>
        </w:trPr>
        <w:tc>
          <w:tcPr>
            <w:tcW w:w="8200" w:type="dxa"/>
            <w:hideMark/>
          </w:tcPr>
          <w:p w:rsidR="00D51A6E" w:rsidRPr="00D51A6E" w:rsidRDefault="00D51A6E" w:rsidP="00E3357A">
            <w:pPr>
              <w:ind w:right="-20"/>
              <w:jc w:val="both"/>
              <w:rPr>
                <w:sz w:val="14"/>
                <w:szCs w:val="14"/>
              </w:rPr>
            </w:pPr>
            <w:r w:rsidRPr="00D51A6E">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649 990,8</w:t>
            </w:r>
          </w:p>
        </w:tc>
        <w:tc>
          <w:tcPr>
            <w:tcW w:w="1900" w:type="dxa"/>
            <w:noWrap/>
            <w:hideMark/>
          </w:tcPr>
          <w:p w:rsidR="00D51A6E" w:rsidRPr="00D51A6E" w:rsidRDefault="00D51A6E" w:rsidP="00D51A6E">
            <w:pPr>
              <w:ind w:right="-427"/>
              <w:jc w:val="both"/>
              <w:rPr>
                <w:sz w:val="14"/>
                <w:szCs w:val="14"/>
              </w:rPr>
            </w:pPr>
            <w:r w:rsidRPr="00D51A6E">
              <w:rPr>
                <w:sz w:val="14"/>
                <w:szCs w:val="14"/>
              </w:rPr>
              <w:t>647 171,8</w:t>
            </w:r>
          </w:p>
        </w:tc>
        <w:tc>
          <w:tcPr>
            <w:tcW w:w="2360" w:type="dxa"/>
            <w:noWrap/>
            <w:hideMark/>
          </w:tcPr>
          <w:p w:rsidR="00D51A6E" w:rsidRPr="00D51A6E" w:rsidRDefault="00D51A6E" w:rsidP="00D51A6E">
            <w:pPr>
              <w:ind w:right="-427"/>
              <w:jc w:val="both"/>
              <w:rPr>
                <w:sz w:val="14"/>
                <w:szCs w:val="14"/>
              </w:rPr>
            </w:pPr>
            <w:r w:rsidRPr="00D51A6E">
              <w:rPr>
                <w:sz w:val="14"/>
                <w:szCs w:val="14"/>
              </w:rPr>
              <w:t>99,6</w:t>
            </w:r>
          </w:p>
        </w:tc>
      </w:tr>
      <w:tr w:rsidR="00D51A6E" w:rsidRPr="00D51A6E" w:rsidTr="00D51A6E">
        <w:trPr>
          <w:trHeight w:val="900"/>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24 241,9</w:t>
            </w:r>
          </w:p>
        </w:tc>
        <w:tc>
          <w:tcPr>
            <w:tcW w:w="1900" w:type="dxa"/>
            <w:noWrap/>
            <w:hideMark/>
          </w:tcPr>
          <w:p w:rsidR="00D51A6E" w:rsidRPr="00D51A6E" w:rsidRDefault="00D51A6E" w:rsidP="00D51A6E">
            <w:pPr>
              <w:ind w:right="-427"/>
              <w:jc w:val="both"/>
              <w:rPr>
                <w:sz w:val="14"/>
                <w:szCs w:val="14"/>
              </w:rPr>
            </w:pPr>
            <w:r w:rsidRPr="00D51A6E">
              <w:rPr>
                <w:sz w:val="14"/>
                <w:szCs w:val="14"/>
              </w:rPr>
              <w:t>23 710,3</w:t>
            </w:r>
          </w:p>
        </w:tc>
        <w:tc>
          <w:tcPr>
            <w:tcW w:w="2360" w:type="dxa"/>
            <w:noWrap/>
            <w:hideMark/>
          </w:tcPr>
          <w:p w:rsidR="00D51A6E" w:rsidRPr="00D51A6E" w:rsidRDefault="00D51A6E" w:rsidP="00D51A6E">
            <w:pPr>
              <w:ind w:right="-427"/>
              <w:jc w:val="both"/>
              <w:rPr>
                <w:sz w:val="14"/>
                <w:szCs w:val="14"/>
              </w:rPr>
            </w:pPr>
            <w:r w:rsidRPr="00D51A6E">
              <w:rPr>
                <w:sz w:val="14"/>
                <w:szCs w:val="14"/>
              </w:rPr>
              <w:t>97,8</w:t>
            </w:r>
          </w:p>
        </w:tc>
      </w:tr>
      <w:tr w:rsidR="00D51A6E" w:rsidRPr="00D51A6E" w:rsidTr="00D51A6E">
        <w:trPr>
          <w:trHeight w:val="615"/>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«Материальное обеспечение отраслей образования, культуры, средств массовой информации»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02 1 04</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1 005,2</w:t>
            </w:r>
          </w:p>
        </w:tc>
        <w:tc>
          <w:tcPr>
            <w:tcW w:w="1900" w:type="dxa"/>
            <w:noWrap/>
            <w:hideMark/>
          </w:tcPr>
          <w:p w:rsidR="00D51A6E" w:rsidRPr="00D51A6E" w:rsidRDefault="00D51A6E" w:rsidP="00D51A6E">
            <w:pPr>
              <w:ind w:right="-427"/>
              <w:jc w:val="both"/>
              <w:rPr>
                <w:sz w:val="14"/>
                <w:szCs w:val="14"/>
              </w:rPr>
            </w:pPr>
            <w:r w:rsidRPr="00D51A6E">
              <w:rPr>
                <w:sz w:val="14"/>
                <w:szCs w:val="14"/>
              </w:rPr>
              <w:t>1 005,0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20"/>
        </w:trPr>
        <w:tc>
          <w:tcPr>
            <w:tcW w:w="8200" w:type="dxa"/>
            <w:hideMark/>
          </w:tcPr>
          <w:p w:rsidR="00D51A6E" w:rsidRPr="00D51A6E" w:rsidRDefault="00D51A6E" w:rsidP="00E3357A">
            <w:pPr>
              <w:ind w:right="-20"/>
              <w:jc w:val="both"/>
              <w:rPr>
                <w:sz w:val="14"/>
                <w:szCs w:val="14"/>
              </w:rPr>
            </w:pPr>
            <w:r w:rsidRPr="00D51A6E">
              <w:rPr>
                <w:sz w:val="14"/>
                <w:szCs w:val="14"/>
              </w:rPr>
              <w:t>Расходы по приобретению оборудования и товарно-материальных ценностей для нужд образовательных организаций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1 04 S2320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1 000,0</w:t>
            </w:r>
          </w:p>
        </w:tc>
        <w:tc>
          <w:tcPr>
            <w:tcW w:w="1900" w:type="dxa"/>
            <w:noWrap/>
            <w:hideMark/>
          </w:tcPr>
          <w:p w:rsidR="00D51A6E" w:rsidRPr="00D51A6E" w:rsidRDefault="00D51A6E" w:rsidP="00D51A6E">
            <w:pPr>
              <w:ind w:right="-427"/>
              <w:jc w:val="both"/>
              <w:rPr>
                <w:sz w:val="14"/>
                <w:szCs w:val="14"/>
              </w:rPr>
            </w:pPr>
            <w:r w:rsidRPr="00D51A6E">
              <w:rPr>
                <w:sz w:val="14"/>
                <w:szCs w:val="14"/>
              </w:rPr>
              <w:t>1 000,0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30"/>
        </w:trPr>
        <w:tc>
          <w:tcPr>
            <w:tcW w:w="8200" w:type="dxa"/>
            <w:hideMark/>
          </w:tcPr>
          <w:p w:rsidR="00D51A6E" w:rsidRPr="00D51A6E" w:rsidRDefault="00D51A6E" w:rsidP="00E3357A">
            <w:pPr>
              <w:ind w:right="-20"/>
              <w:jc w:val="both"/>
              <w:rPr>
                <w:sz w:val="14"/>
                <w:szCs w:val="14"/>
              </w:rPr>
            </w:pPr>
            <w:r w:rsidRPr="00D51A6E">
              <w:rPr>
                <w:sz w:val="14"/>
                <w:szCs w:val="14"/>
              </w:rPr>
              <w:t>Расходы по приобретению оборудования и товарно-материальных ценностей для нужд образовательных организаций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1 04 S232M</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5,2</w:t>
            </w:r>
          </w:p>
        </w:tc>
        <w:tc>
          <w:tcPr>
            <w:tcW w:w="1900" w:type="dxa"/>
            <w:noWrap/>
            <w:hideMark/>
          </w:tcPr>
          <w:p w:rsidR="00D51A6E" w:rsidRPr="00D51A6E" w:rsidRDefault="00D51A6E" w:rsidP="00D51A6E">
            <w:pPr>
              <w:ind w:right="-427"/>
              <w:jc w:val="both"/>
              <w:rPr>
                <w:sz w:val="14"/>
                <w:szCs w:val="14"/>
              </w:rPr>
            </w:pPr>
            <w:r w:rsidRPr="00D51A6E">
              <w:rPr>
                <w:sz w:val="14"/>
                <w:szCs w:val="14"/>
              </w:rPr>
              <w:t>5,0</w:t>
            </w:r>
          </w:p>
        </w:tc>
        <w:tc>
          <w:tcPr>
            <w:tcW w:w="2360" w:type="dxa"/>
            <w:noWrap/>
            <w:hideMark/>
          </w:tcPr>
          <w:p w:rsidR="00D51A6E" w:rsidRPr="00D51A6E" w:rsidRDefault="00D51A6E" w:rsidP="00D51A6E">
            <w:pPr>
              <w:ind w:right="-427"/>
              <w:jc w:val="both"/>
              <w:rPr>
                <w:sz w:val="14"/>
                <w:szCs w:val="14"/>
              </w:rPr>
            </w:pPr>
            <w:r w:rsidRPr="00D51A6E">
              <w:rPr>
                <w:sz w:val="14"/>
                <w:szCs w:val="14"/>
              </w:rPr>
              <w:t>96,2</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02 1 05</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17 866,2</w:t>
            </w:r>
          </w:p>
        </w:tc>
        <w:tc>
          <w:tcPr>
            <w:tcW w:w="1900" w:type="dxa"/>
            <w:noWrap/>
            <w:hideMark/>
          </w:tcPr>
          <w:p w:rsidR="00D51A6E" w:rsidRPr="00D51A6E" w:rsidRDefault="00D51A6E" w:rsidP="00D51A6E">
            <w:pPr>
              <w:ind w:right="-427"/>
              <w:jc w:val="both"/>
              <w:rPr>
                <w:sz w:val="14"/>
                <w:szCs w:val="14"/>
              </w:rPr>
            </w:pPr>
            <w:r w:rsidRPr="00D51A6E">
              <w:rPr>
                <w:sz w:val="14"/>
                <w:szCs w:val="14"/>
              </w:rPr>
              <w:t>17 866,0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1 05 S227Д</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17 493,0</w:t>
            </w:r>
          </w:p>
        </w:tc>
        <w:tc>
          <w:tcPr>
            <w:tcW w:w="1900" w:type="dxa"/>
            <w:noWrap/>
            <w:hideMark/>
          </w:tcPr>
          <w:p w:rsidR="00D51A6E" w:rsidRPr="00D51A6E" w:rsidRDefault="00D51A6E" w:rsidP="00D51A6E">
            <w:pPr>
              <w:ind w:right="-427"/>
              <w:jc w:val="both"/>
              <w:rPr>
                <w:sz w:val="14"/>
                <w:szCs w:val="14"/>
              </w:rPr>
            </w:pPr>
            <w:r w:rsidRPr="00D51A6E">
              <w:rPr>
                <w:sz w:val="14"/>
                <w:szCs w:val="14"/>
              </w:rPr>
              <w:t>17 492,9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выполнение ремонтных работ в муниципальных образовательных организациях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1 05 S227М</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373,2</w:t>
            </w:r>
          </w:p>
        </w:tc>
        <w:tc>
          <w:tcPr>
            <w:tcW w:w="1900" w:type="dxa"/>
            <w:noWrap/>
            <w:hideMark/>
          </w:tcPr>
          <w:p w:rsidR="00D51A6E" w:rsidRPr="00D51A6E" w:rsidRDefault="00D51A6E" w:rsidP="00D51A6E">
            <w:pPr>
              <w:ind w:right="-427"/>
              <w:jc w:val="both"/>
              <w:rPr>
                <w:sz w:val="14"/>
                <w:szCs w:val="14"/>
              </w:rPr>
            </w:pPr>
            <w:r w:rsidRPr="00D51A6E">
              <w:rPr>
                <w:sz w:val="14"/>
                <w:szCs w:val="14"/>
              </w:rPr>
              <w:t>373,1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02 1 06</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2 381,5</w:t>
            </w:r>
          </w:p>
        </w:tc>
        <w:tc>
          <w:tcPr>
            <w:tcW w:w="1900" w:type="dxa"/>
            <w:noWrap/>
            <w:hideMark/>
          </w:tcPr>
          <w:p w:rsidR="00D51A6E" w:rsidRPr="00D51A6E" w:rsidRDefault="00D51A6E" w:rsidP="00D51A6E">
            <w:pPr>
              <w:ind w:right="-427"/>
              <w:jc w:val="both"/>
              <w:rPr>
                <w:sz w:val="14"/>
                <w:szCs w:val="14"/>
              </w:rPr>
            </w:pPr>
            <w:r w:rsidRPr="00D51A6E">
              <w:rPr>
                <w:sz w:val="14"/>
                <w:szCs w:val="14"/>
              </w:rPr>
              <w:t>1 864,8</w:t>
            </w:r>
          </w:p>
        </w:tc>
        <w:tc>
          <w:tcPr>
            <w:tcW w:w="2360" w:type="dxa"/>
            <w:noWrap/>
            <w:hideMark/>
          </w:tcPr>
          <w:p w:rsidR="00D51A6E" w:rsidRPr="00D51A6E" w:rsidRDefault="00D51A6E" w:rsidP="00D51A6E">
            <w:pPr>
              <w:ind w:right="-427"/>
              <w:jc w:val="both"/>
              <w:rPr>
                <w:sz w:val="14"/>
                <w:szCs w:val="14"/>
              </w:rPr>
            </w:pPr>
            <w:r w:rsidRPr="00D51A6E">
              <w:rPr>
                <w:sz w:val="14"/>
                <w:szCs w:val="14"/>
              </w:rPr>
              <w:t>78,3</w:t>
            </w:r>
          </w:p>
        </w:tc>
      </w:tr>
      <w:tr w:rsidR="00D51A6E" w:rsidRPr="00D51A6E" w:rsidTr="00D51A6E">
        <w:trPr>
          <w:trHeight w:val="2130"/>
        </w:trPr>
        <w:tc>
          <w:tcPr>
            <w:tcW w:w="8200" w:type="dxa"/>
            <w:hideMark/>
          </w:tcPr>
          <w:p w:rsidR="00D51A6E" w:rsidRPr="00D51A6E" w:rsidRDefault="00D51A6E" w:rsidP="00E3357A">
            <w:pPr>
              <w:ind w:right="-20"/>
              <w:jc w:val="both"/>
              <w:rPr>
                <w:sz w:val="14"/>
                <w:szCs w:val="14"/>
              </w:rPr>
            </w:pPr>
            <w:proofErr w:type="gramStart"/>
            <w:r w:rsidRPr="00D51A6E">
              <w:rPr>
                <w:sz w:val="14"/>
                <w:szCs w:val="14"/>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02 1 06 43050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2 381,5</w:t>
            </w:r>
          </w:p>
        </w:tc>
        <w:tc>
          <w:tcPr>
            <w:tcW w:w="1900" w:type="dxa"/>
            <w:noWrap/>
            <w:hideMark/>
          </w:tcPr>
          <w:p w:rsidR="00D51A6E" w:rsidRPr="00D51A6E" w:rsidRDefault="00D51A6E" w:rsidP="00D51A6E">
            <w:pPr>
              <w:ind w:right="-427"/>
              <w:jc w:val="both"/>
              <w:rPr>
                <w:sz w:val="14"/>
                <w:szCs w:val="14"/>
              </w:rPr>
            </w:pPr>
            <w:r w:rsidRPr="00D51A6E">
              <w:rPr>
                <w:sz w:val="14"/>
                <w:szCs w:val="14"/>
              </w:rPr>
              <w:t>1 864,8</w:t>
            </w:r>
          </w:p>
        </w:tc>
        <w:tc>
          <w:tcPr>
            <w:tcW w:w="2360" w:type="dxa"/>
            <w:noWrap/>
            <w:hideMark/>
          </w:tcPr>
          <w:p w:rsidR="00D51A6E" w:rsidRPr="00D51A6E" w:rsidRDefault="00D51A6E" w:rsidP="00D51A6E">
            <w:pPr>
              <w:ind w:right="-427"/>
              <w:jc w:val="both"/>
              <w:rPr>
                <w:sz w:val="14"/>
                <w:szCs w:val="14"/>
              </w:rPr>
            </w:pPr>
            <w:r w:rsidRPr="00D51A6E">
              <w:rPr>
                <w:sz w:val="14"/>
                <w:szCs w:val="14"/>
              </w:rPr>
              <w:t>78,3</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 xml:space="preserve">Основное мероприятие </w:t>
            </w:r>
            <w:proofErr w:type="gramStart"/>
            <w:r w:rsidRPr="00D51A6E">
              <w:rPr>
                <w:sz w:val="14"/>
                <w:szCs w:val="14"/>
              </w:rPr>
              <w:t>:"</w:t>
            </w:r>
            <w:proofErr w:type="gramEnd"/>
            <w:r w:rsidRPr="00D51A6E">
              <w:rPr>
                <w:sz w:val="14"/>
                <w:szCs w:val="14"/>
              </w:rPr>
              <w:t xml:space="preserve">Реализация национального проекта "Образование"" </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1  Е</w:t>
            </w:r>
            <w:proofErr w:type="gramStart"/>
            <w:r w:rsidRPr="00D51A6E">
              <w:rPr>
                <w:sz w:val="14"/>
                <w:szCs w:val="14"/>
              </w:rPr>
              <w:t>2</w:t>
            </w:r>
            <w:proofErr w:type="gramEnd"/>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2 989,0</w:t>
            </w:r>
          </w:p>
        </w:tc>
        <w:tc>
          <w:tcPr>
            <w:tcW w:w="1900" w:type="dxa"/>
            <w:noWrap/>
            <w:hideMark/>
          </w:tcPr>
          <w:p w:rsidR="00D51A6E" w:rsidRPr="00D51A6E" w:rsidRDefault="00D51A6E" w:rsidP="00D51A6E">
            <w:pPr>
              <w:ind w:right="-427"/>
              <w:jc w:val="both"/>
              <w:rPr>
                <w:sz w:val="14"/>
                <w:szCs w:val="14"/>
              </w:rPr>
            </w:pPr>
            <w:r w:rsidRPr="00D51A6E">
              <w:rPr>
                <w:sz w:val="14"/>
                <w:szCs w:val="14"/>
              </w:rPr>
              <w:t>2 974,5</w:t>
            </w:r>
          </w:p>
        </w:tc>
        <w:tc>
          <w:tcPr>
            <w:tcW w:w="236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Дополнительные средства на создание в 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1  Е</w:t>
            </w:r>
            <w:proofErr w:type="gramStart"/>
            <w:r w:rsidRPr="00D51A6E">
              <w:rPr>
                <w:sz w:val="14"/>
                <w:szCs w:val="14"/>
              </w:rPr>
              <w:t>2</w:t>
            </w:r>
            <w:proofErr w:type="gramEnd"/>
            <w:r w:rsidRPr="00D51A6E">
              <w:rPr>
                <w:sz w:val="14"/>
                <w:szCs w:val="14"/>
              </w:rPr>
              <w:t xml:space="preserve"> 5097Д</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2 975,8</w:t>
            </w:r>
          </w:p>
        </w:tc>
        <w:tc>
          <w:tcPr>
            <w:tcW w:w="1900" w:type="dxa"/>
            <w:noWrap/>
            <w:hideMark/>
          </w:tcPr>
          <w:p w:rsidR="00D51A6E" w:rsidRPr="00D51A6E" w:rsidRDefault="00D51A6E" w:rsidP="00D51A6E">
            <w:pPr>
              <w:ind w:right="-427"/>
              <w:jc w:val="both"/>
              <w:rPr>
                <w:sz w:val="14"/>
                <w:szCs w:val="14"/>
              </w:rPr>
            </w:pPr>
            <w:r w:rsidRPr="00D51A6E">
              <w:rPr>
                <w:sz w:val="14"/>
                <w:szCs w:val="14"/>
              </w:rPr>
              <w:t>2 970,4</w:t>
            </w:r>
          </w:p>
        </w:tc>
        <w:tc>
          <w:tcPr>
            <w:tcW w:w="236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1380"/>
        </w:trPr>
        <w:tc>
          <w:tcPr>
            <w:tcW w:w="8200" w:type="dxa"/>
            <w:hideMark/>
          </w:tcPr>
          <w:p w:rsidR="00D51A6E" w:rsidRPr="00D51A6E" w:rsidRDefault="00D51A6E" w:rsidP="00E3357A">
            <w:pPr>
              <w:ind w:right="-20"/>
              <w:jc w:val="both"/>
              <w:rPr>
                <w:sz w:val="14"/>
                <w:szCs w:val="14"/>
              </w:rPr>
            </w:pPr>
            <w:r w:rsidRPr="00D51A6E">
              <w:rPr>
                <w:sz w:val="14"/>
                <w:szCs w:val="14"/>
              </w:rPr>
              <w:t>Расходы на создание в общеобразовательных организациях, расположенных в сельской местности, условий для занятий физической культурой и спортом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1  Е</w:t>
            </w:r>
            <w:proofErr w:type="gramStart"/>
            <w:r w:rsidRPr="00D51A6E">
              <w:rPr>
                <w:sz w:val="14"/>
                <w:szCs w:val="14"/>
              </w:rPr>
              <w:t>2</w:t>
            </w:r>
            <w:proofErr w:type="gramEnd"/>
            <w:r w:rsidRPr="00D51A6E">
              <w:rPr>
                <w:sz w:val="14"/>
                <w:szCs w:val="14"/>
              </w:rPr>
              <w:t xml:space="preserve"> 5097М</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13,2</w:t>
            </w:r>
          </w:p>
        </w:tc>
        <w:tc>
          <w:tcPr>
            <w:tcW w:w="1900" w:type="dxa"/>
            <w:noWrap/>
            <w:hideMark/>
          </w:tcPr>
          <w:p w:rsidR="00D51A6E" w:rsidRPr="00D51A6E" w:rsidRDefault="00D51A6E" w:rsidP="00D51A6E">
            <w:pPr>
              <w:ind w:right="-427"/>
              <w:jc w:val="both"/>
              <w:rPr>
                <w:sz w:val="14"/>
                <w:szCs w:val="14"/>
              </w:rPr>
            </w:pPr>
            <w:r w:rsidRPr="00D51A6E">
              <w:rPr>
                <w:sz w:val="14"/>
                <w:szCs w:val="14"/>
              </w:rPr>
              <w:t>4,1</w:t>
            </w:r>
          </w:p>
        </w:tc>
        <w:tc>
          <w:tcPr>
            <w:tcW w:w="2360" w:type="dxa"/>
            <w:noWrap/>
            <w:hideMark/>
          </w:tcPr>
          <w:p w:rsidR="00D51A6E" w:rsidRPr="00D51A6E" w:rsidRDefault="00D51A6E" w:rsidP="00D51A6E">
            <w:pPr>
              <w:ind w:right="-427"/>
              <w:jc w:val="both"/>
              <w:rPr>
                <w:sz w:val="14"/>
                <w:szCs w:val="14"/>
              </w:rPr>
            </w:pPr>
            <w:r w:rsidRPr="00D51A6E">
              <w:rPr>
                <w:sz w:val="14"/>
                <w:szCs w:val="14"/>
              </w:rPr>
              <w:t>31,1</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625 748,9</w:t>
            </w:r>
          </w:p>
        </w:tc>
        <w:tc>
          <w:tcPr>
            <w:tcW w:w="1900" w:type="dxa"/>
            <w:noWrap/>
            <w:hideMark/>
          </w:tcPr>
          <w:p w:rsidR="00D51A6E" w:rsidRPr="00D51A6E" w:rsidRDefault="00D51A6E" w:rsidP="00D51A6E">
            <w:pPr>
              <w:ind w:right="-427"/>
              <w:jc w:val="both"/>
              <w:rPr>
                <w:sz w:val="14"/>
                <w:szCs w:val="14"/>
              </w:rPr>
            </w:pPr>
            <w:r w:rsidRPr="00D51A6E">
              <w:rPr>
                <w:sz w:val="14"/>
                <w:szCs w:val="14"/>
              </w:rPr>
              <w:t>623 461,5</w:t>
            </w:r>
          </w:p>
        </w:tc>
        <w:tc>
          <w:tcPr>
            <w:tcW w:w="2360" w:type="dxa"/>
            <w:noWrap/>
            <w:hideMark/>
          </w:tcPr>
          <w:p w:rsidR="00D51A6E" w:rsidRPr="00D51A6E" w:rsidRDefault="00D51A6E" w:rsidP="00D51A6E">
            <w:pPr>
              <w:ind w:right="-427"/>
              <w:jc w:val="both"/>
              <w:rPr>
                <w:sz w:val="14"/>
                <w:szCs w:val="14"/>
              </w:rPr>
            </w:pPr>
            <w:r w:rsidRPr="00D51A6E">
              <w:rPr>
                <w:sz w:val="14"/>
                <w:szCs w:val="14"/>
              </w:rPr>
              <w:t>99,6</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625 748,9</w:t>
            </w:r>
          </w:p>
        </w:tc>
        <w:tc>
          <w:tcPr>
            <w:tcW w:w="1900" w:type="dxa"/>
            <w:noWrap/>
            <w:hideMark/>
          </w:tcPr>
          <w:p w:rsidR="00D51A6E" w:rsidRPr="00D51A6E" w:rsidRDefault="00D51A6E" w:rsidP="00D51A6E">
            <w:pPr>
              <w:ind w:right="-427"/>
              <w:jc w:val="both"/>
              <w:rPr>
                <w:sz w:val="14"/>
                <w:szCs w:val="14"/>
              </w:rPr>
            </w:pPr>
            <w:r w:rsidRPr="00D51A6E">
              <w:rPr>
                <w:sz w:val="14"/>
                <w:szCs w:val="14"/>
              </w:rPr>
              <w:t>623 461,5</w:t>
            </w:r>
          </w:p>
        </w:tc>
        <w:tc>
          <w:tcPr>
            <w:tcW w:w="2360" w:type="dxa"/>
            <w:noWrap/>
            <w:hideMark/>
          </w:tcPr>
          <w:p w:rsidR="00D51A6E" w:rsidRPr="00D51A6E" w:rsidRDefault="00D51A6E" w:rsidP="00D51A6E">
            <w:pPr>
              <w:ind w:right="-427"/>
              <w:jc w:val="both"/>
              <w:rPr>
                <w:sz w:val="14"/>
                <w:szCs w:val="14"/>
              </w:rPr>
            </w:pPr>
            <w:r w:rsidRPr="00D51A6E">
              <w:rPr>
                <w:sz w:val="14"/>
                <w:szCs w:val="14"/>
              </w:rPr>
              <w:t>99,6</w:t>
            </w:r>
          </w:p>
        </w:tc>
      </w:tr>
      <w:tr w:rsidR="00D51A6E" w:rsidRPr="00D51A6E" w:rsidTr="00D51A6E">
        <w:trPr>
          <w:trHeight w:val="1305"/>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13 668,9</w:t>
            </w:r>
          </w:p>
        </w:tc>
        <w:tc>
          <w:tcPr>
            <w:tcW w:w="1900" w:type="dxa"/>
            <w:noWrap/>
            <w:hideMark/>
          </w:tcPr>
          <w:p w:rsidR="00D51A6E" w:rsidRPr="00D51A6E" w:rsidRDefault="00D51A6E" w:rsidP="00D51A6E">
            <w:pPr>
              <w:ind w:right="-427"/>
              <w:jc w:val="both"/>
              <w:rPr>
                <w:sz w:val="14"/>
                <w:szCs w:val="14"/>
              </w:rPr>
            </w:pPr>
            <w:r w:rsidRPr="00D51A6E">
              <w:rPr>
                <w:sz w:val="14"/>
                <w:szCs w:val="14"/>
              </w:rPr>
              <w:t>13 015,2</w:t>
            </w:r>
          </w:p>
        </w:tc>
        <w:tc>
          <w:tcPr>
            <w:tcW w:w="2360" w:type="dxa"/>
            <w:noWrap/>
            <w:hideMark/>
          </w:tcPr>
          <w:p w:rsidR="00D51A6E" w:rsidRPr="00D51A6E" w:rsidRDefault="00D51A6E" w:rsidP="00D51A6E">
            <w:pPr>
              <w:ind w:right="-427"/>
              <w:jc w:val="both"/>
              <w:rPr>
                <w:sz w:val="14"/>
                <w:szCs w:val="14"/>
              </w:rPr>
            </w:pPr>
            <w:r w:rsidRPr="00D51A6E">
              <w:rPr>
                <w:sz w:val="14"/>
                <w:szCs w:val="14"/>
              </w:rPr>
              <w:t>95,2</w:t>
            </w:r>
          </w:p>
        </w:tc>
      </w:tr>
      <w:tr w:rsidR="00D51A6E" w:rsidRPr="00D51A6E" w:rsidTr="00D51A6E">
        <w:trPr>
          <w:trHeight w:val="1305"/>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2 410,1</w:t>
            </w:r>
          </w:p>
        </w:tc>
        <w:tc>
          <w:tcPr>
            <w:tcW w:w="1900" w:type="dxa"/>
            <w:noWrap/>
            <w:hideMark/>
          </w:tcPr>
          <w:p w:rsidR="00D51A6E" w:rsidRPr="00D51A6E" w:rsidRDefault="00D51A6E" w:rsidP="00D51A6E">
            <w:pPr>
              <w:ind w:right="-427"/>
              <w:jc w:val="both"/>
              <w:rPr>
                <w:sz w:val="14"/>
                <w:szCs w:val="14"/>
              </w:rPr>
            </w:pPr>
            <w:r w:rsidRPr="00D51A6E">
              <w:rPr>
                <w:sz w:val="14"/>
                <w:szCs w:val="14"/>
              </w:rPr>
              <w:t>2 409,6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90"/>
        </w:trPr>
        <w:tc>
          <w:tcPr>
            <w:tcW w:w="8200" w:type="dxa"/>
            <w:hideMark/>
          </w:tcPr>
          <w:p w:rsidR="00D51A6E" w:rsidRPr="00D51A6E" w:rsidRDefault="00D51A6E" w:rsidP="00E3357A">
            <w:pPr>
              <w:ind w:right="-20"/>
              <w:jc w:val="both"/>
              <w:rPr>
                <w:sz w:val="14"/>
                <w:szCs w:val="14"/>
              </w:rPr>
            </w:pPr>
            <w:r w:rsidRPr="00D51A6E">
              <w:rPr>
                <w:sz w:val="14"/>
                <w:szCs w:val="14"/>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02 53031</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16 327,0</w:t>
            </w:r>
          </w:p>
        </w:tc>
        <w:tc>
          <w:tcPr>
            <w:tcW w:w="1900" w:type="dxa"/>
            <w:noWrap/>
            <w:hideMark/>
          </w:tcPr>
          <w:p w:rsidR="00D51A6E" w:rsidRPr="00D51A6E" w:rsidRDefault="00D51A6E" w:rsidP="00D51A6E">
            <w:pPr>
              <w:ind w:right="-427"/>
              <w:jc w:val="both"/>
              <w:rPr>
                <w:sz w:val="14"/>
                <w:szCs w:val="14"/>
              </w:rPr>
            </w:pPr>
            <w:r w:rsidRPr="00D51A6E">
              <w:rPr>
                <w:sz w:val="14"/>
                <w:szCs w:val="14"/>
              </w:rPr>
              <w:t>14 744,4</w:t>
            </w:r>
          </w:p>
        </w:tc>
        <w:tc>
          <w:tcPr>
            <w:tcW w:w="2360" w:type="dxa"/>
            <w:noWrap/>
            <w:hideMark/>
          </w:tcPr>
          <w:p w:rsidR="00D51A6E" w:rsidRPr="00D51A6E" w:rsidRDefault="00D51A6E" w:rsidP="00D51A6E">
            <w:pPr>
              <w:ind w:right="-427"/>
              <w:jc w:val="both"/>
              <w:rPr>
                <w:sz w:val="14"/>
                <w:szCs w:val="14"/>
              </w:rPr>
            </w:pPr>
            <w:r w:rsidRPr="00D51A6E">
              <w:rPr>
                <w:sz w:val="14"/>
                <w:szCs w:val="14"/>
              </w:rPr>
              <w:t>90,3</w:t>
            </w:r>
          </w:p>
        </w:tc>
      </w:tr>
      <w:tr w:rsidR="00D51A6E" w:rsidRPr="00D51A6E" w:rsidTr="00D51A6E">
        <w:trPr>
          <w:trHeight w:val="1290"/>
        </w:trPr>
        <w:tc>
          <w:tcPr>
            <w:tcW w:w="8200" w:type="dxa"/>
            <w:hideMark/>
          </w:tcPr>
          <w:p w:rsidR="00D51A6E" w:rsidRPr="00D51A6E" w:rsidRDefault="00D51A6E" w:rsidP="00E3357A">
            <w:pPr>
              <w:ind w:right="-20"/>
              <w:jc w:val="both"/>
              <w:rPr>
                <w:sz w:val="14"/>
                <w:szCs w:val="14"/>
              </w:rPr>
            </w:pPr>
            <w:r w:rsidRPr="00D51A6E">
              <w:rPr>
                <w:sz w:val="14"/>
                <w:szCs w:val="14"/>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R3040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18 603,1</w:t>
            </w:r>
          </w:p>
        </w:tc>
        <w:tc>
          <w:tcPr>
            <w:tcW w:w="1900" w:type="dxa"/>
            <w:noWrap/>
            <w:hideMark/>
          </w:tcPr>
          <w:p w:rsidR="00D51A6E" w:rsidRPr="00D51A6E" w:rsidRDefault="00D51A6E" w:rsidP="00D51A6E">
            <w:pPr>
              <w:ind w:right="-427"/>
              <w:jc w:val="both"/>
              <w:rPr>
                <w:sz w:val="14"/>
                <w:szCs w:val="14"/>
              </w:rPr>
            </w:pPr>
            <w:r w:rsidRPr="00D51A6E">
              <w:rPr>
                <w:sz w:val="14"/>
                <w:szCs w:val="14"/>
              </w:rPr>
              <w:t>18 555,8</w:t>
            </w:r>
          </w:p>
        </w:tc>
        <w:tc>
          <w:tcPr>
            <w:tcW w:w="2360" w:type="dxa"/>
            <w:noWrap/>
            <w:hideMark/>
          </w:tcPr>
          <w:p w:rsidR="00D51A6E" w:rsidRPr="00D51A6E" w:rsidRDefault="00D51A6E" w:rsidP="00D51A6E">
            <w:pPr>
              <w:ind w:right="-427"/>
              <w:jc w:val="both"/>
              <w:rPr>
                <w:sz w:val="14"/>
                <w:szCs w:val="14"/>
              </w:rPr>
            </w:pPr>
            <w:r w:rsidRPr="00D51A6E">
              <w:rPr>
                <w:sz w:val="14"/>
                <w:szCs w:val="14"/>
              </w:rPr>
              <w:t>99,7</w:t>
            </w:r>
          </w:p>
        </w:tc>
      </w:tr>
      <w:tr w:rsidR="00D51A6E" w:rsidRPr="00D51A6E" w:rsidTr="00D51A6E">
        <w:trPr>
          <w:trHeight w:val="1290"/>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С9902</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379 620,4</w:t>
            </w:r>
          </w:p>
        </w:tc>
        <w:tc>
          <w:tcPr>
            <w:tcW w:w="1900" w:type="dxa"/>
            <w:noWrap/>
            <w:hideMark/>
          </w:tcPr>
          <w:p w:rsidR="00D51A6E" w:rsidRPr="00D51A6E" w:rsidRDefault="00D51A6E" w:rsidP="00D51A6E">
            <w:pPr>
              <w:ind w:right="-427"/>
              <w:jc w:val="both"/>
              <w:rPr>
                <w:sz w:val="14"/>
                <w:szCs w:val="14"/>
              </w:rPr>
            </w:pPr>
            <w:r w:rsidRPr="00D51A6E">
              <w:rPr>
                <w:sz w:val="14"/>
                <w:szCs w:val="14"/>
              </w:rPr>
              <w:t>379 618,5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90"/>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М9902</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109 859,0</w:t>
            </w:r>
          </w:p>
        </w:tc>
        <w:tc>
          <w:tcPr>
            <w:tcW w:w="1900" w:type="dxa"/>
            <w:noWrap/>
            <w:hideMark/>
          </w:tcPr>
          <w:p w:rsidR="00D51A6E" w:rsidRPr="00D51A6E" w:rsidRDefault="00D51A6E" w:rsidP="00D51A6E">
            <w:pPr>
              <w:ind w:right="-427"/>
              <w:jc w:val="both"/>
              <w:rPr>
                <w:sz w:val="14"/>
                <w:szCs w:val="14"/>
              </w:rPr>
            </w:pPr>
            <w:r w:rsidRPr="00D51A6E">
              <w:rPr>
                <w:sz w:val="14"/>
                <w:szCs w:val="14"/>
              </w:rPr>
              <w:t>109 858,0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85"/>
        </w:trPr>
        <w:tc>
          <w:tcPr>
            <w:tcW w:w="8200" w:type="dxa"/>
            <w:hideMark/>
          </w:tcPr>
          <w:p w:rsidR="00D51A6E" w:rsidRPr="00D51A6E" w:rsidRDefault="00D51A6E" w:rsidP="00E3357A">
            <w:pPr>
              <w:ind w:right="-20"/>
              <w:jc w:val="both"/>
              <w:rPr>
                <w:sz w:val="14"/>
                <w:szCs w:val="14"/>
              </w:rPr>
            </w:pPr>
            <w:r w:rsidRPr="00D51A6E">
              <w:rPr>
                <w:sz w:val="14"/>
                <w:szCs w:val="14"/>
              </w:rPr>
              <w:lastRenderedPageBreak/>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С9903</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68 762,7</w:t>
            </w:r>
          </w:p>
        </w:tc>
        <w:tc>
          <w:tcPr>
            <w:tcW w:w="1900" w:type="dxa"/>
            <w:noWrap/>
            <w:hideMark/>
          </w:tcPr>
          <w:p w:rsidR="00D51A6E" w:rsidRPr="00D51A6E" w:rsidRDefault="00D51A6E" w:rsidP="00D51A6E">
            <w:pPr>
              <w:ind w:right="-427"/>
              <w:jc w:val="both"/>
              <w:rPr>
                <w:sz w:val="14"/>
                <w:szCs w:val="14"/>
              </w:rPr>
            </w:pPr>
            <w:r w:rsidRPr="00D51A6E">
              <w:rPr>
                <w:sz w:val="14"/>
                <w:szCs w:val="14"/>
              </w:rPr>
              <w:t>68 762,4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М9903</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16 497,7</w:t>
            </w:r>
          </w:p>
        </w:tc>
        <w:tc>
          <w:tcPr>
            <w:tcW w:w="1900" w:type="dxa"/>
            <w:noWrap/>
            <w:hideMark/>
          </w:tcPr>
          <w:p w:rsidR="00D51A6E" w:rsidRPr="00D51A6E" w:rsidRDefault="00D51A6E" w:rsidP="00D51A6E">
            <w:pPr>
              <w:ind w:right="-427"/>
              <w:jc w:val="both"/>
              <w:rPr>
                <w:sz w:val="14"/>
                <w:szCs w:val="14"/>
              </w:rPr>
            </w:pPr>
            <w:r w:rsidRPr="00D51A6E">
              <w:rPr>
                <w:sz w:val="14"/>
                <w:szCs w:val="14"/>
              </w:rPr>
              <w:t>16 497,6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Дополнительное образование детей</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213 288,2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213 201,4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900"/>
        </w:trPr>
        <w:tc>
          <w:tcPr>
            <w:tcW w:w="8200" w:type="dxa"/>
            <w:hideMark/>
          </w:tcPr>
          <w:p w:rsidR="00D51A6E" w:rsidRPr="00D51A6E" w:rsidRDefault="00D51A6E" w:rsidP="00E3357A">
            <w:pPr>
              <w:ind w:right="-20"/>
              <w:jc w:val="both"/>
              <w:rPr>
                <w:sz w:val="14"/>
                <w:szCs w:val="14"/>
              </w:rPr>
            </w:pPr>
            <w:r w:rsidRPr="00D51A6E">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213 288,2</w:t>
            </w:r>
          </w:p>
        </w:tc>
        <w:tc>
          <w:tcPr>
            <w:tcW w:w="1900" w:type="dxa"/>
            <w:noWrap/>
            <w:hideMark/>
          </w:tcPr>
          <w:p w:rsidR="00D51A6E" w:rsidRPr="00D51A6E" w:rsidRDefault="00D51A6E" w:rsidP="00D51A6E">
            <w:pPr>
              <w:ind w:right="-427"/>
              <w:jc w:val="both"/>
              <w:rPr>
                <w:sz w:val="14"/>
                <w:szCs w:val="14"/>
              </w:rPr>
            </w:pPr>
            <w:r w:rsidRPr="00D51A6E">
              <w:rPr>
                <w:sz w:val="14"/>
                <w:szCs w:val="14"/>
              </w:rPr>
              <w:t>213 201,4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21 788,7</w:t>
            </w:r>
          </w:p>
        </w:tc>
        <w:tc>
          <w:tcPr>
            <w:tcW w:w="1900" w:type="dxa"/>
            <w:noWrap/>
            <w:hideMark/>
          </w:tcPr>
          <w:p w:rsidR="00D51A6E" w:rsidRPr="00D51A6E" w:rsidRDefault="00D51A6E" w:rsidP="00D51A6E">
            <w:pPr>
              <w:ind w:right="-427"/>
              <w:jc w:val="both"/>
              <w:rPr>
                <w:sz w:val="14"/>
                <w:szCs w:val="14"/>
              </w:rPr>
            </w:pPr>
            <w:r w:rsidRPr="00D51A6E">
              <w:rPr>
                <w:sz w:val="14"/>
                <w:szCs w:val="14"/>
              </w:rPr>
              <w:t>21 747,5</w:t>
            </w:r>
          </w:p>
        </w:tc>
        <w:tc>
          <w:tcPr>
            <w:tcW w:w="236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«Развитие системы дошкольного и общего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1 005,2</w:t>
            </w:r>
          </w:p>
        </w:tc>
        <w:tc>
          <w:tcPr>
            <w:tcW w:w="1900" w:type="dxa"/>
            <w:noWrap/>
            <w:hideMark/>
          </w:tcPr>
          <w:p w:rsidR="00D51A6E" w:rsidRPr="00D51A6E" w:rsidRDefault="00D51A6E" w:rsidP="00D51A6E">
            <w:pPr>
              <w:ind w:right="-427"/>
              <w:jc w:val="both"/>
              <w:rPr>
                <w:sz w:val="14"/>
                <w:szCs w:val="14"/>
              </w:rPr>
            </w:pPr>
            <w:r w:rsidRPr="00D51A6E">
              <w:rPr>
                <w:sz w:val="14"/>
                <w:szCs w:val="14"/>
              </w:rPr>
              <w:t>1 005,0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90"/>
        </w:trPr>
        <w:tc>
          <w:tcPr>
            <w:tcW w:w="8200" w:type="dxa"/>
            <w:hideMark/>
          </w:tcPr>
          <w:p w:rsidR="00D51A6E" w:rsidRPr="00D51A6E" w:rsidRDefault="00D51A6E" w:rsidP="00E3357A">
            <w:pPr>
              <w:ind w:right="-20"/>
              <w:jc w:val="both"/>
              <w:rPr>
                <w:sz w:val="14"/>
                <w:szCs w:val="14"/>
              </w:rPr>
            </w:pPr>
            <w:r w:rsidRPr="00D51A6E">
              <w:rPr>
                <w:sz w:val="14"/>
                <w:szCs w:val="14"/>
              </w:rPr>
              <w:t>Расходы на поддержку детского и юношеского туризма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01 S251Д</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500,0</w:t>
            </w:r>
          </w:p>
        </w:tc>
        <w:tc>
          <w:tcPr>
            <w:tcW w:w="1900" w:type="dxa"/>
            <w:noWrap/>
            <w:hideMark/>
          </w:tcPr>
          <w:p w:rsidR="00D51A6E" w:rsidRPr="00D51A6E" w:rsidRDefault="00D51A6E" w:rsidP="00D51A6E">
            <w:pPr>
              <w:ind w:right="-427"/>
              <w:jc w:val="both"/>
              <w:rPr>
                <w:sz w:val="14"/>
                <w:szCs w:val="14"/>
              </w:rPr>
            </w:pPr>
            <w:r w:rsidRPr="00D51A6E">
              <w:rPr>
                <w:sz w:val="14"/>
                <w:szCs w:val="14"/>
              </w:rPr>
              <w:t>500,0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8200" w:type="dxa"/>
            <w:hideMark/>
          </w:tcPr>
          <w:p w:rsidR="00D51A6E" w:rsidRPr="00D51A6E" w:rsidRDefault="00D51A6E" w:rsidP="00E3357A">
            <w:pPr>
              <w:ind w:right="-20"/>
              <w:jc w:val="both"/>
              <w:rPr>
                <w:sz w:val="14"/>
                <w:szCs w:val="14"/>
              </w:rPr>
            </w:pPr>
            <w:r w:rsidRPr="00D51A6E">
              <w:rPr>
                <w:sz w:val="14"/>
                <w:szCs w:val="14"/>
              </w:rPr>
              <w:t>Расходы на поддержку детского и юношеского туризма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01 S251М</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2,6</w:t>
            </w:r>
          </w:p>
        </w:tc>
        <w:tc>
          <w:tcPr>
            <w:tcW w:w="1900" w:type="dxa"/>
            <w:noWrap/>
            <w:hideMark/>
          </w:tcPr>
          <w:p w:rsidR="00D51A6E" w:rsidRPr="00D51A6E" w:rsidRDefault="00D51A6E" w:rsidP="00D51A6E">
            <w:pPr>
              <w:ind w:right="-427"/>
              <w:jc w:val="both"/>
              <w:rPr>
                <w:sz w:val="14"/>
                <w:szCs w:val="14"/>
              </w:rPr>
            </w:pPr>
            <w:r w:rsidRPr="00D51A6E">
              <w:rPr>
                <w:sz w:val="14"/>
                <w:szCs w:val="14"/>
              </w:rPr>
              <w:t>2,5</w:t>
            </w:r>
          </w:p>
        </w:tc>
        <w:tc>
          <w:tcPr>
            <w:tcW w:w="2360" w:type="dxa"/>
            <w:noWrap/>
            <w:hideMark/>
          </w:tcPr>
          <w:p w:rsidR="00D51A6E" w:rsidRPr="00D51A6E" w:rsidRDefault="00D51A6E" w:rsidP="00D51A6E">
            <w:pPr>
              <w:ind w:right="-427"/>
              <w:jc w:val="both"/>
              <w:rPr>
                <w:sz w:val="14"/>
                <w:szCs w:val="14"/>
              </w:rPr>
            </w:pPr>
            <w:r w:rsidRPr="00D51A6E">
              <w:rPr>
                <w:sz w:val="14"/>
                <w:szCs w:val="14"/>
              </w:rPr>
              <w:t>96,2</w:t>
            </w:r>
          </w:p>
        </w:tc>
      </w:tr>
      <w:tr w:rsidR="00D51A6E" w:rsidRPr="00D51A6E" w:rsidTr="00D51A6E">
        <w:trPr>
          <w:trHeight w:val="900"/>
        </w:trPr>
        <w:tc>
          <w:tcPr>
            <w:tcW w:w="8200" w:type="dxa"/>
            <w:hideMark/>
          </w:tcPr>
          <w:p w:rsidR="00D51A6E" w:rsidRPr="00D51A6E" w:rsidRDefault="00D51A6E" w:rsidP="00E3357A">
            <w:pPr>
              <w:ind w:right="-20"/>
              <w:jc w:val="both"/>
              <w:rPr>
                <w:sz w:val="14"/>
                <w:szCs w:val="14"/>
              </w:rPr>
            </w:pPr>
            <w:r w:rsidRPr="00D51A6E">
              <w:rPr>
                <w:sz w:val="14"/>
                <w:szCs w:val="14"/>
              </w:rPr>
              <w:t>Расходы на поддержку эколого-биологического воспитания обучающихся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01 S253Д</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500,0</w:t>
            </w:r>
          </w:p>
        </w:tc>
        <w:tc>
          <w:tcPr>
            <w:tcW w:w="1900" w:type="dxa"/>
            <w:noWrap/>
            <w:hideMark/>
          </w:tcPr>
          <w:p w:rsidR="00D51A6E" w:rsidRPr="00D51A6E" w:rsidRDefault="00D51A6E" w:rsidP="00D51A6E">
            <w:pPr>
              <w:ind w:right="-427"/>
              <w:jc w:val="both"/>
              <w:rPr>
                <w:sz w:val="14"/>
                <w:szCs w:val="14"/>
              </w:rPr>
            </w:pPr>
            <w:r w:rsidRPr="00D51A6E">
              <w:rPr>
                <w:sz w:val="14"/>
                <w:szCs w:val="14"/>
              </w:rPr>
              <w:t>500,0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8200" w:type="dxa"/>
            <w:hideMark/>
          </w:tcPr>
          <w:p w:rsidR="00D51A6E" w:rsidRPr="00D51A6E" w:rsidRDefault="00D51A6E" w:rsidP="00E3357A">
            <w:pPr>
              <w:ind w:right="-20"/>
              <w:jc w:val="both"/>
              <w:rPr>
                <w:sz w:val="14"/>
                <w:szCs w:val="14"/>
              </w:rPr>
            </w:pPr>
            <w:r w:rsidRPr="00D51A6E">
              <w:rPr>
                <w:sz w:val="14"/>
                <w:szCs w:val="14"/>
              </w:rPr>
              <w:t>Расходы на поддержку эколого-биологического воспитания обучающихся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01 S253М</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2,6</w:t>
            </w:r>
          </w:p>
        </w:tc>
        <w:tc>
          <w:tcPr>
            <w:tcW w:w="1900" w:type="dxa"/>
            <w:noWrap/>
            <w:hideMark/>
          </w:tcPr>
          <w:p w:rsidR="00D51A6E" w:rsidRPr="00D51A6E" w:rsidRDefault="00D51A6E" w:rsidP="00D51A6E">
            <w:pPr>
              <w:ind w:right="-427"/>
              <w:jc w:val="both"/>
              <w:rPr>
                <w:sz w:val="14"/>
                <w:szCs w:val="14"/>
              </w:rPr>
            </w:pPr>
            <w:r w:rsidRPr="00D51A6E">
              <w:rPr>
                <w:sz w:val="14"/>
                <w:szCs w:val="14"/>
              </w:rPr>
              <w:t>2,5</w:t>
            </w:r>
          </w:p>
        </w:tc>
        <w:tc>
          <w:tcPr>
            <w:tcW w:w="2360" w:type="dxa"/>
            <w:noWrap/>
            <w:hideMark/>
          </w:tcPr>
          <w:p w:rsidR="00D51A6E" w:rsidRPr="00D51A6E" w:rsidRDefault="00D51A6E" w:rsidP="00D51A6E">
            <w:pPr>
              <w:ind w:right="-427"/>
              <w:jc w:val="both"/>
              <w:rPr>
                <w:sz w:val="14"/>
                <w:szCs w:val="14"/>
              </w:rPr>
            </w:pPr>
            <w:r w:rsidRPr="00D51A6E">
              <w:rPr>
                <w:sz w:val="14"/>
                <w:szCs w:val="14"/>
              </w:rPr>
              <w:t>96,2</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«Материальное обеспечение отраслей образования, культуры, средств массовой информации»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02 1 04</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603,2</w:t>
            </w:r>
          </w:p>
        </w:tc>
        <w:tc>
          <w:tcPr>
            <w:tcW w:w="1900" w:type="dxa"/>
            <w:noWrap/>
            <w:hideMark/>
          </w:tcPr>
          <w:p w:rsidR="00D51A6E" w:rsidRPr="00D51A6E" w:rsidRDefault="00D51A6E" w:rsidP="00D51A6E">
            <w:pPr>
              <w:ind w:right="-427"/>
              <w:jc w:val="both"/>
              <w:rPr>
                <w:sz w:val="14"/>
                <w:szCs w:val="14"/>
              </w:rPr>
            </w:pPr>
            <w:r w:rsidRPr="00D51A6E">
              <w:rPr>
                <w:sz w:val="14"/>
                <w:szCs w:val="14"/>
              </w:rPr>
              <w:t>603,0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8200" w:type="dxa"/>
            <w:hideMark/>
          </w:tcPr>
          <w:p w:rsidR="00D51A6E" w:rsidRPr="00D51A6E" w:rsidRDefault="00D51A6E" w:rsidP="00E3357A">
            <w:pPr>
              <w:ind w:right="-20"/>
              <w:jc w:val="both"/>
              <w:rPr>
                <w:sz w:val="14"/>
                <w:szCs w:val="14"/>
              </w:rPr>
            </w:pPr>
            <w:r w:rsidRPr="00D51A6E">
              <w:rPr>
                <w:sz w:val="14"/>
                <w:szCs w:val="14"/>
              </w:rPr>
              <w:t>Расходы на поддержку кадетского движения в Чукотском автономном округе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04 S242Д</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500,0</w:t>
            </w:r>
          </w:p>
        </w:tc>
        <w:tc>
          <w:tcPr>
            <w:tcW w:w="1900" w:type="dxa"/>
            <w:noWrap/>
            <w:hideMark/>
          </w:tcPr>
          <w:p w:rsidR="00D51A6E" w:rsidRPr="00D51A6E" w:rsidRDefault="00D51A6E" w:rsidP="00D51A6E">
            <w:pPr>
              <w:ind w:right="-427"/>
              <w:jc w:val="both"/>
              <w:rPr>
                <w:sz w:val="14"/>
                <w:szCs w:val="14"/>
              </w:rPr>
            </w:pPr>
            <w:r w:rsidRPr="00D51A6E">
              <w:rPr>
                <w:sz w:val="14"/>
                <w:szCs w:val="14"/>
              </w:rPr>
              <w:t>500,0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8200" w:type="dxa"/>
            <w:hideMark/>
          </w:tcPr>
          <w:p w:rsidR="00D51A6E" w:rsidRPr="00D51A6E" w:rsidRDefault="00D51A6E" w:rsidP="00E3357A">
            <w:pPr>
              <w:ind w:right="-20"/>
              <w:jc w:val="both"/>
              <w:rPr>
                <w:sz w:val="14"/>
                <w:szCs w:val="14"/>
              </w:rPr>
            </w:pPr>
            <w:r w:rsidRPr="00D51A6E">
              <w:rPr>
                <w:sz w:val="14"/>
                <w:szCs w:val="14"/>
              </w:rPr>
              <w:t>Расходы на поддержку кадетского движения в Чукотском автономном округе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04 S242М</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2,6</w:t>
            </w:r>
          </w:p>
        </w:tc>
        <w:tc>
          <w:tcPr>
            <w:tcW w:w="1900" w:type="dxa"/>
            <w:noWrap/>
            <w:hideMark/>
          </w:tcPr>
          <w:p w:rsidR="00D51A6E" w:rsidRPr="00D51A6E" w:rsidRDefault="00D51A6E" w:rsidP="00D51A6E">
            <w:pPr>
              <w:ind w:right="-427"/>
              <w:jc w:val="both"/>
              <w:rPr>
                <w:sz w:val="14"/>
                <w:szCs w:val="14"/>
              </w:rPr>
            </w:pPr>
            <w:r w:rsidRPr="00D51A6E">
              <w:rPr>
                <w:sz w:val="14"/>
                <w:szCs w:val="14"/>
              </w:rPr>
              <w:t>2,5</w:t>
            </w:r>
          </w:p>
        </w:tc>
        <w:tc>
          <w:tcPr>
            <w:tcW w:w="2360" w:type="dxa"/>
            <w:noWrap/>
            <w:hideMark/>
          </w:tcPr>
          <w:p w:rsidR="00D51A6E" w:rsidRPr="00D51A6E" w:rsidRDefault="00D51A6E" w:rsidP="00D51A6E">
            <w:pPr>
              <w:ind w:right="-427"/>
              <w:jc w:val="both"/>
              <w:rPr>
                <w:sz w:val="14"/>
                <w:szCs w:val="14"/>
              </w:rPr>
            </w:pPr>
            <w:r w:rsidRPr="00D51A6E">
              <w:rPr>
                <w:sz w:val="14"/>
                <w:szCs w:val="14"/>
              </w:rPr>
              <w:t>96,2</w:t>
            </w:r>
          </w:p>
        </w:tc>
      </w:tr>
      <w:tr w:rsidR="00D51A6E" w:rsidRPr="00D51A6E" w:rsidTr="00D51A6E">
        <w:trPr>
          <w:trHeight w:val="990"/>
        </w:trPr>
        <w:tc>
          <w:tcPr>
            <w:tcW w:w="8200" w:type="dxa"/>
            <w:hideMark/>
          </w:tcPr>
          <w:p w:rsidR="00D51A6E" w:rsidRPr="00D51A6E" w:rsidRDefault="00D51A6E" w:rsidP="00E3357A">
            <w:pPr>
              <w:ind w:right="-20"/>
              <w:jc w:val="both"/>
              <w:rPr>
                <w:sz w:val="14"/>
                <w:szCs w:val="14"/>
              </w:rPr>
            </w:pPr>
            <w:r w:rsidRPr="00D51A6E">
              <w:rPr>
                <w:sz w:val="14"/>
                <w:szCs w:val="14"/>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04 S2440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100,0</w:t>
            </w:r>
          </w:p>
        </w:tc>
        <w:tc>
          <w:tcPr>
            <w:tcW w:w="1900" w:type="dxa"/>
            <w:noWrap/>
            <w:hideMark/>
          </w:tcPr>
          <w:p w:rsidR="00D51A6E" w:rsidRPr="00D51A6E" w:rsidRDefault="00D51A6E" w:rsidP="00D51A6E">
            <w:pPr>
              <w:ind w:right="-427"/>
              <w:jc w:val="both"/>
              <w:rPr>
                <w:sz w:val="14"/>
                <w:szCs w:val="14"/>
              </w:rPr>
            </w:pPr>
            <w:r w:rsidRPr="00D51A6E">
              <w:rPr>
                <w:sz w:val="14"/>
                <w:szCs w:val="14"/>
              </w:rPr>
              <w:t>100,0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8200" w:type="dxa"/>
            <w:hideMark/>
          </w:tcPr>
          <w:p w:rsidR="00D51A6E" w:rsidRPr="00D51A6E" w:rsidRDefault="00D51A6E" w:rsidP="00E3357A">
            <w:pPr>
              <w:ind w:right="-20"/>
              <w:jc w:val="both"/>
              <w:rPr>
                <w:sz w:val="14"/>
                <w:szCs w:val="14"/>
              </w:rPr>
            </w:pPr>
            <w:r w:rsidRPr="00D51A6E">
              <w:rPr>
                <w:sz w:val="14"/>
                <w:szCs w:val="14"/>
              </w:rPr>
              <w:t>Расходы на реализацию мероприятий по поддержке творчества обучающихся инженерной направленности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04 S244M</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0,6</w:t>
            </w:r>
          </w:p>
        </w:tc>
        <w:tc>
          <w:tcPr>
            <w:tcW w:w="1900" w:type="dxa"/>
            <w:noWrap/>
            <w:hideMark/>
          </w:tcPr>
          <w:p w:rsidR="00D51A6E" w:rsidRPr="00D51A6E" w:rsidRDefault="00D51A6E" w:rsidP="00D51A6E">
            <w:pPr>
              <w:ind w:right="-427"/>
              <w:jc w:val="both"/>
              <w:rPr>
                <w:sz w:val="14"/>
                <w:szCs w:val="14"/>
              </w:rPr>
            </w:pPr>
            <w:r w:rsidRPr="00D51A6E">
              <w:rPr>
                <w:sz w:val="14"/>
                <w:szCs w:val="14"/>
              </w:rPr>
              <w:t>0,5</w:t>
            </w:r>
          </w:p>
        </w:tc>
        <w:tc>
          <w:tcPr>
            <w:tcW w:w="2360" w:type="dxa"/>
            <w:noWrap/>
            <w:hideMark/>
          </w:tcPr>
          <w:p w:rsidR="00D51A6E" w:rsidRPr="00D51A6E" w:rsidRDefault="00D51A6E" w:rsidP="00D51A6E">
            <w:pPr>
              <w:ind w:right="-427"/>
              <w:jc w:val="both"/>
              <w:rPr>
                <w:sz w:val="14"/>
                <w:szCs w:val="14"/>
              </w:rPr>
            </w:pPr>
            <w:r w:rsidRPr="00D51A6E">
              <w:rPr>
                <w:sz w:val="14"/>
                <w:szCs w:val="14"/>
              </w:rPr>
              <w:t>83,3</w:t>
            </w:r>
          </w:p>
        </w:tc>
      </w:tr>
      <w:tr w:rsidR="00D51A6E" w:rsidRPr="00D51A6E" w:rsidTr="00D51A6E">
        <w:trPr>
          <w:trHeight w:val="930"/>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02 1 05</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20 055,0</w:t>
            </w:r>
          </w:p>
        </w:tc>
        <w:tc>
          <w:tcPr>
            <w:tcW w:w="1900" w:type="dxa"/>
            <w:noWrap/>
            <w:hideMark/>
          </w:tcPr>
          <w:p w:rsidR="00D51A6E" w:rsidRPr="00D51A6E" w:rsidRDefault="00D51A6E" w:rsidP="00D51A6E">
            <w:pPr>
              <w:ind w:right="-427"/>
              <w:jc w:val="both"/>
              <w:rPr>
                <w:sz w:val="14"/>
                <w:szCs w:val="14"/>
              </w:rPr>
            </w:pPr>
            <w:r w:rsidRPr="00D51A6E">
              <w:rPr>
                <w:sz w:val="14"/>
                <w:szCs w:val="14"/>
              </w:rPr>
              <w:t>20 053,1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90"/>
        </w:trPr>
        <w:tc>
          <w:tcPr>
            <w:tcW w:w="8200" w:type="dxa"/>
            <w:hideMark/>
          </w:tcPr>
          <w:p w:rsidR="00D51A6E" w:rsidRPr="00D51A6E" w:rsidRDefault="00D51A6E" w:rsidP="00E3357A">
            <w:pPr>
              <w:ind w:right="-20"/>
              <w:jc w:val="both"/>
              <w:rPr>
                <w:sz w:val="14"/>
                <w:szCs w:val="14"/>
              </w:rPr>
            </w:pPr>
            <w:r w:rsidRPr="00D51A6E">
              <w:rPr>
                <w:sz w:val="14"/>
                <w:szCs w:val="14"/>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05 S227Д</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19 954,6</w:t>
            </w:r>
          </w:p>
        </w:tc>
        <w:tc>
          <w:tcPr>
            <w:tcW w:w="1900" w:type="dxa"/>
            <w:noWrap/>
            <w:hideMark/>
          </w:tcPr>
          <w:p w:rsidR="00D51A6E" w:rsidRPr="00D51A6E" w:rsidRDefault="00D51A6E" w:rsidP="00D51A6E">
            <w:pPr>
              <w:ind w:right="-427"/>
              <w:jc w:val="both"/>
              <w:rPr>
                <w:sz w:val="14"/>
                <w:szCs w:val="14"/>
              </w:rPr>
            </w:pPr>
            <w:r w:rsidRPr="00D51A6E">
              <w:rPr>
                <w:sz w:val="14"/>
                <w:szCs w:val="14"/>
              </w:rPr>
              <w:t>19 952,8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05"/>
        </w:trPr>
        <w:tc>
          <w:tcPr>
            <w:tcW w:w="8200" w:type="dxa"/>
            <w:hideMark/>
          </w:tcPr>
          <w:p w:rsidR="00D51A6E" w:rsidRPr="00D51A6E" w:rsidRDefault="00D51A6E" w:rsidP="00E3357A">
            <w:pPr>
              <w:ind w:right="-20"/>
              <w:jc w:val="both"/>
              <w:rPr>
                <w:sz w:val="14"/>
                <w:szCs w:val="14"/>
              </w:rPr>
            </w:pPr>
            <w:r w:rsidRPr="00D51A6E">
              <w:rPr>
                <w:sz w:val="14"/>
                <w:szCs w:val="14"/>
              </w:rPr>
              <w:lastRenderedPageBreak/>
              <w:t>Расходы на выполнение ремонтных работ в муниципальных образовательных организациях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05 S227М</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100,4</w:t>
            </w:r>
          </w:p>
        </w:tc>
        <w:tc>
          <w:tcPr>
            <w:tcW w:w="1900" w:type="dxa"/>
            <w:noWrap/>
            <w:hideMark/>
          </w:tcPr>
          <w:p w:rsidR="00D51A6E" w:rsidRPr="00D51A6E" w:rsidRDefault="00D51A6E" w:rsidP="00D51A6E">
            <w:pPr>
              <w:ind w:right="-427"/>
              <w:jc w:val="both"/>
              <w:rPr>
                <w:sz w:val="14"/>
                <w:szCs w:val="14"/>
              </w:rPr>
            </w:pPr>
            <w:r w:rsidRPr="00D51A6E">
              <w:rPr>
                <w:sz w:val="14"/>
                <w:szCs w:val="14"/>
              </w:rPr>
              <w:t>100,3</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02 1 06</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125,3</w:t>
            </w:r>
          </w:p>
        </w:tc>
        <w:tc>
          <w:tcPr>
            <w:tcW w:w="1900" w:type="dxa"/>
            <w:noWrap/>
            <w:hideMark/>
          </w:tcPr>
          <w:p w:rsidR="00D51A6E" w:rsidRPr="00D51A6E" w:rsidRDefault="00D51A6E" w:rsidP="00D51A6E">
            <w:pPr>
              <w:ind w:right="-427"/>
              <w:jc w:val="both"/>
              <w:rPr>
                <w:sz w:val="14"/>
                <w:szCs w:val="14"/>
              </w:rPr>
            </w:pPr>
            <w:r w:rsidRPr="00D51A6E">
              <w:rPr>
                <w:sz w:val="14"/>
                <w:szCs w:val="14"/>
              </w:rPr>
              <w:t>86,4</w:t>
            </w:r>
          </w:p>
        </w:tc>
        <w:tc>
          <w:tcPr>
            <w:tcW w:w="2360" w:type="dxa"/>
            <w:noWrap/>
            <w:hideMark/>
          </w:tcPr>
          <w:p w:rsidR="00D51A6E" w:rsidRPr="00D51A6E" w:rsidRDefault="00D51A6E" w:rsidP="00D51A6E">
            <w:pPr>
              <w:ind w:right="-427"/>
              <w:jc w:val="both"/>
              <w:rPr>
                <w:sz w:val="14"/>
                <w:szCs w:val="14"/>
              </w:rPr>
            </w:pPr>
            <w:r w:rsidRPr="00D51A6E">
              <w:rPr>
                <w:sz w:val="14"/>
                <w:szCs w:val="14"/>
              </w:rPr>
              <w:t>69,0</w:t>
            </w:r>
          </w:p>
        </w:tc>
      </w:tr>
      <w:tr w:rsidR="00D51A6E" w:rsidRPr="00D51A6E" w:rsidTr="00D51A6E">
        <w:trPr>
          <w:trHeight w:val="2100"/>
        </w:trPr>
        <w:tc>
          <w:tcPr>
            <w:tcW w:w="8200" w:type="dxa"/>
            <w:hideMark/>
          </w:tcPr>
          <w:p w:rsidR="00D51A6E" w:rsidRPr="00D51A6E" w:rsidRDefault="00D51A6E" w:rsidP="00E3357A">
            <w:pPr>
              <w:ind w:right="-20"/>
              <w:jc w:val="both"/>
              <w:rPr>
                <w:sz w:val="14"/>
                <w:szCs w:val="14"/>
              </w:rPr>
            </w:pPr>
            <w:proofErr w:type="gramStart"/>
            <w:r w:rsidRPr="00D51A6E">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02 1 06 43050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125,3</w:t>
            </w:r>
          </w:p>
        </w:tc>
        <w:tc>
          <w:tcPr>
            <w:tcW w:w="1900" w:type="dxa"/>
            <w:noWrap/>
            <w:hideMark/>
          </w:tcPr>
          <w:p w:rsidR="00D51A6E" w:rsidRPr="00D51A6E" w:rsidRDefault="00D51A6E" w:rsidP="00D51A6E">
            <w:pPr>
              <w:ind w:right="-427"/>
              <w:jc w:val="both"/>
              <w:rPr>
                <w:sz w:val="14"/>
                <w:szCs w:val="14"/>
              </w:rPr>
            </w:pPr>
            <w:r w:rsidRPr="00D51A6E">
              <w:rPr>
                <w:sz w:val="14"/>
                <w:szCs w:val="14"/>
              </w:rPr>
              <w:t>86,4</w:t>
            </w:r>
          </w:p>
        </w:tc>
        <w:tc>
          <w:tcPr>
            <w:tcW w:w="2360" w:type="dxa"/>
            <w:noWrap/>
            <w:hideMark/>
          </w:tcPr>
          <w:p w:rsidR="00D51A6E" w:rsidRPr="00D51A6E" w:rsidRDefault="00D51A6E" w:rsidP="00D51A6E">
            <w:pPr>
              <w:ind w:right="-427"/>
              <w:jc w:val="both"/>
              <w:rPr>
                <w:sz w:val="14"/>
                <w:szCs w:val="14"/>
              </w:rPr>
            </w:pPr>
            <w:r w:rsidRPr="00D51A6E">
              <w:rPr>
                <w:sz w:val="14"/>
                <w:szCs w:val="14"/>
              </w:rPr>
              <w:t>69,0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191 499,5</w:t>
            </w:r>
          </w:p>
        </w:tc>
        <w:tc>
          <w:tcPr>
            <w:tcW w:w="1900" w:type="dxa"/>
            <w:noWrap/>
            <w:hideMark/>
          </w:tcPr>
          <w:p w:rsidR="00D51A6E" w:rsidRPr="00D51A6E" w:rsidRDefault="00D51A6E" w:rsidP="00D51A6E">
            <w:pPr>
              <w:ind w:right="-427"/>
              <w:jc w:val="both"/>
              <w:rPr>
                <w:sz w:val="14"/>
                <w:szCs w:val="14"/>
              </w:rPr>
            </w:pPr>
            <w:r w:rsidRPr="00D51A6E">
              <w:rPr>
                <w:sz w:val="14"/>
                <w:szCs w:val="14"/>
              </w:rPr>
              <w:t>191 453,9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30"/>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191 499,5</w:t>
            </w:r>
          </w:p>
        </w:tc>
        <w:tc>
          <w:tcPr>
            <w:tcW w:w="1900" w:type="dxa"/>
            <w:noWrap/>
            <w:hideMark/>
          </w:tcPr>
          <w:p w:rsidR="00D51A6E" w:rsidRPr="00D51A6E" w:rsidRDefault="00D51A6E" w:rsidP="00D51A6E">
            <w:pPr>
              <w:ind w:right="-427"/>
              <w:jc w:val="both"/>
              <w:rPr>
                <w:sz w:val="14"/>
                <w:szCs w:val="14"/>
              </w:rPr>
            </w:pPr>
            <w:r w:rsidRPr="00D51A6E">
              <w:rPr>
                <w:sz w:val="14"/>
                <w:szCs w:val="14"/>
              </w:rPr>
              <w:t>191 453,9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90"/>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4 871,4</w:t>
            </w:r>
          </w:p>
        </w:tc>
        <w:tc>
          <w:tcPr>
            <w:tcW w:w="1900" w:type="dxa"/>
            <w:noWrap/>
            <w:hideMark/>
          </w:tcPr>
          <w:p w:rsidR="00D51A6E" w:rsidRPr="00D51A6E" w:rsidRDefault="00D51A6E" w:rsidP="00D51A6E">
            <w:pPr>
              <w:ind w:right="-427"/>
              <w:jc w:val="both"/>
              <w:rPr>
                <w:sz w:val="14"/>
                <w:szCs w:val="14"/>
              </w:rPr>
            </w:pPr>
            <w:r w:rsidRPr="00D51A6E">
              <w:rPr>
                <w:sz w:val="14"/>
                <w:szCs w:val="14"/>
              </w:rPr>
              <w:t>4 827,6</w:t>
            </w:r>
          </w:p>
        </w:tc>
        <w:tc>
          <w:tcPr>
            <w:tcW w:w="2360" w:type="dxa"/>
            <w:noWrap/>
            <w:hideMark/>
          </w:tcPr>
          <w:p w:rsidR="00D51A6E" w:rsidRPr="00D51A6E" w:rsidRDefault="00D51A6E" w:rsidP="00D51A6E">
            <w:pPr>
              <w:ind w:right="-427"/>
              <w:jc w:val="both"/>
              <w:rPr>
                <w:sz w:val="14"/>
                <w:szCs w:val="14"/>
              </w:rPr>
            </w:pPr>
            <w:r w:rsidRPr="00D51A6E">
              <w:rPr>
                <w:sz w:val="14"/>
                <w:szCs w:val="14"/>
              </w:rPr>
              <w:t>99,1</w:t>
            </w:r>
          </w:p>
        </w:tc>
      </w:tr>
      <w:tr w:rsidR="00D51A6E" w:rsidRPr="00D51A6E" w:rsidTr="00D51A6E">
        <w:trPr>
          <w:trHeight w:val="1290"/>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679,0</w:t>
            </w:r>
          </w:p>
        </w:tc>
        <w:tc>
          <w:tcPr>
            <w:tcW w:w="1900" w:type="dxa"/>
            <w:noWrap/>
            <w:hideMark/>
          </w:tcPr>
          <w:p w:rsidR="00D51A6E" w:rsidRPr="00D51A6E" w:rsidRDefault="00D51A6E" w:rsidP="00D51A6E">
            <w:pPr>
              <w:ind w:right="-427"/>
              <w:jc w:val="both"/>
              <w:rPr>
                <w:sz w:val="14"/>
                <w:szCs w:val="14"/>
              </w:rPr>
            </w:pPr>
            <w:r w:rsidRPr="00D51A6E">
              <w:rPr>
                <w:sz w:val="14"/>
                <w:szCs w:val="14"/>
              </w:rPr>
              <w:t>678,9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С9904</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164 225,2</w:t>
            </w:r>
          </w:p>
        </w:tc>
        <w:tc>
          <w:tcPr>
            <w:tcW w:w="1900" w:type="dxa"/>
            <w:noWrap/>
            <w:hideMark/>
          </w:tcPr>
          <w:p w:rsidR="00D51A6E" w:rsidRPr="00D51A6E" w:rsidRDefault="00D51A6E" w:rsidP="00D51A6E">
            <w:pPr>
              <w:ind w:right="-427"/>
              <w:jc w:val="both"/>
              <w:rPr>
                <w:sz w:val="14"/>
                <w:szCs w:val="14"/>
              </w:rPr>
            </w:pPr>
            <w:r w:rsidRPr="00D51A6E">
              <w:rPr>
                <w:sz w:val="14"/>
                <w:szCs w:val="14"/>
              </w:rPr>
              <w:t>164 223,8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М9904</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21 723,9</w:t>
            </w:r>
          </w:p>
        </w:tc>
        <w:tc>
          <w:tcPr>
            <w:tcW w:w="1900" w:type="dxa"/>
            <w:noWrap/>
            <w:hideMark/>
          </w:tcPr>
          <w:p w:rsidR="00D51A6E" w:rsidRPr="00D51A6E" w:rsidRDefault="00D51A6E" w:rsidP="00D51A6E">
            <w:pPr>
              <w:ind w:right="-427"/>
              <w:jc w:val="both"/>
              <w:rPr>
                <w:sz w:val="14"/>
                <w:szCs w:val="14"/>
              </w:rPr>
            </w:pPr>
            <w:r w:rsidRPr="00D51A6E">
              <w:rPr>
                <w:sz w:val="14"/>
                <w:szCs w:val="14"/>
              </w:rPr>
              <w:t>21 723,6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Молодежная политика</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7 764,5</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7 753,6</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45"/>
        </w:trPr>
        <w:tc>
          <w:tcPr>
            <w:tcW w:w="8200" w:type="dxa"/>
            <w:hideMark/>
          </w:tcPr>
          <w:p w:rsidR="00D51A6E" w:rsidRPr="00D51A6E" w:rsidRDefault="00D51A6E" w:rsidP="00E3357A">
            <w:pPr>
              <w:ind w:right="-20"/>
              <w:jc w:val="both"/>
              <w:rPr>
                <w:sz w:val="14"/>
                <w:szCs w:val="14"/>
              </w:rPr>
            </w:pPr>
            <w:r w:rsidRPr="00D51A6E">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7 764,5</w:t>
            </w:r>
          </w:p>
        </w:tc>
        <w:tc>
          <w:tcPr>
            <w:tcW w:w="1900" w:type="dxa"/>
            <w:noWrap/>
            <w:hideMark/>
          </w:tcPr>
          <w:p w:rsidR="00D51A6E" w:rsidRPr="00D51A6E" w:rsidRDefault="00D51A6E" w:rsidP="00D51A6E">
            <w:pPr>
              <w:ind w:right="-427"/>
              <w:jc w:val="both"/>
              <w:rPr>
                <w:sz w:val="14"/>
                <w:szCs w:val="14"/>
              </w:rPr>
            </w:pPr>
            <w:r w:rsidRPr="00D51A6E">
              <w:rPr>
                <w:sz w:val="14"/>
                <w:szCs w:val="14"/>
              </w:rPr>
              <w:t>7 753,6</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30"/>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02 1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7 764,5</w:t>
            </w:r>
          </w:p>
        </w:tc>
        <w:tc>
          <w:tcPr>
            <w:tcW w:w="1900" w:type="dxa"/>
            <w:noWrap/>
            <w:hideMark/>
          </w:tcPr>
          <w:p w:rsidR="00D51A6E" w:rsidRPr="00D51A6E" w:rsidRDefault="00D51A6E" w:rsidP="00D51A6E">
            <w:pPr>
              <w:ind w:right="-427"/>
              <w:jc w:val="both"/>
              <w:rPr>
                <w:sz w:val="14"/>
                <w:szCs w:val="14"/>
              </w:rPr>
            </w:pPr>
            <w:r w:rsidRPr="00D51A6E">
              <w:rPr>
                <w:sz w:val="14"/>
                <w:szCs w:val="14"/>
              </w:rPr>
              <w:t>7 753,6</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«Организация отдыха и оздоровление детей»</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02 1 02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7 764,5</w:t>
            </w:r>
          </w:p>
        </w:tc>
        <w:tc>
          <w:tcPr>
            <w:tcW w:w="1900" w:type="dxa"/>
            <w:noWrap/>
            <w:hideMark/>
          </w:tcPr>
          <w:p w:rsidR="00D51A6E" w:rsidRPr="00D51A6E" w:rsidRDefault="00D51A6E" w:rsidP="00D51A6E">
            <w:pPr>
              <w:ind w:right="-427"/>
              <w:jc w:val="both"/>
              <w:rPr>
                <w:sz w:val="14"/>
                <w:szCs w:val="14"/>
              </w:rPr>
            </w:pPr>
            <w:r w:rsidRPr="00D51A6E">
              <w:rPr>
                <w:sz w:val="14"/>
                <w:szCs w:val="14"/>
              </w:rPr>
              <w:t>7 753,6</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02 1 02 80040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48,7</w:t>
            </w:r>
          </w:p>
        </w:tc>
        <w:tc>
          <w:tcPr>
            <w:tcW w:w="1900" w:type="dxa"/>
            <w:noWrap/>
            <w:hideMark/>
          </w:tcPr>
          <w:p w:rsidR="00D51A6E" w:rsidRPr="00D51A6E" w:rsidRDefault="00D51A6E" w:rsidP="00D51A6E">
            <w:pPr>
              <w:ind w:right="-427"/>
              <w:jc w:val="both"/>
              <w:rPr>
                <w:sz w:val="14"/>
                <w:szCs w:val="14"/>
              </w:rPr>
            </w:pPr>
            <w:r w:rsidRPr="00D51A6E">
              <w:rPr>
                <w:sz w:val="14"/>
                <w:szCs w:val="14"/>
              </w:rPr>
              <w:t>48,7</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02 1 02 80040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787,5</w:t>
            </w:r>
          </w:p>
        </w:tc>
        <w:tc>
          <w:tcPr>
            <w:tcW w:w="1900" w:type="dxa"/>
            <w:noWrap/>
            <w:hideMark/>
          </w:tcPr>
          <w:p w:rsidR="00D51A6E" w:rsidRPr="00D51A6E" w:rsidRDefault="00D51A6E" w:rsidP="00D51A6E">
            <w:pPr>
              <w:ind w:right="-427"/>
              <w:jc w:val="both"/>
              <w:rPr>
                <w:sz w:val="14"/>
                <w:szCs w:val="14"/>
              </w:rPr>
            </w:pPr>
            <w:r w:rsidRPr="00D51A6E">
              <w:rPr>
                <w:sz w:val="14"/>
                <w:szCs w:val="14"/>
              </w:rPr>
              <w:t>786,7</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lastRenderedPageBreak/>
              <w:t>Проведение оздоровительных мероприятий, конкурсов, олимпиад в области образования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02 1 02 80040</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399,0</w:t>
            </w:r>
          </w:p>
        </w:tc>
        <w:tc>
          <w:tcPr>
            <w:tcW w:w="1900" w:type="dxa"/>
            <w:noWrap/>
            <w:hideMark/>
          </w:tcPr>
          <w:p w:rsidR="00D51A6E" w:rsidRPr="00D51A6E" w:rsidRDefault="00D51A6E" w:rsidP="00D51A6E">
            <w:pPr>
              <w:ind w:right="-427"/>
              <w:jc w:val="both"/>
              <w:rPr>
                <w:sz w:val="14"/>
                <w:szCs w:val="14"/>
              </w:rPr>
            </w:pPr>
            <w:r w:rsidRPr="00D51A6E">
              <w:rPr>
                <w:sz w:val="14"/>
                <w:szCs w:val="14"/>
              </w:rPr>
              <w:t>389,0</w:t>
            </w:r>
          </w:p>
        </w:tc>
        <w:tc>
          <w:tcPr>
            <w:tcW w:w="2360" w:type="dxa"/>
            <w:noWrap/>
            <w:hideMark/>
          </w:tcPr>
          <w:p w:rsidR="00D51A6E" w:rsidRPr="00D51A6E" w:rsidRDefault="00D51A6E" w:rsidP="00D51A6E">
            <w:pPr>
              <w:ind w:right="-427"/>
              <w:jc w:val="both"/>
              <w:rPr>
                <w:sz w:val="14"/>
                <w:szCs w:val="14"/>
              </w:rPr>
            </w:pPr>
            <w:r w:rsidRPr="00D51A6E">
              <w:rPr>
                <w:sz w:val="14"/>
                <w:szCs w:val="14"/>
              </w:rPr>
              <w:t>97,5</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02 1 02 80040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200,0</w:t>
            </w:r>
          </w:p>
        </w:tc>
        <w:tc>
          <w:tcPr>
            <w:tcW w:w="1900" w:type="dxa"/>
            <w:noWrap/>
            <w:hideMark/>
          </w:tcPr>
          <w:p w:rsidR="00D51A6E" w:rsidRPr="00D51A6E" w:rsidRDefault="00D51A6E" w:rsidP="00D51A6E">
            <w:pPr>
              <w:ind w:right="-427"/>
              <w:jc w:val="both"/>
              <w:rPr>
                <w:sz w:val="14"/>
                <w:szCs w:val="14"/>
              </w:rPr>
            </w:pPr>
            <w:r w:rsidRPr="00D51A6E">
              <w:rPr>
                <w:sz w:val="14"/>
                <w:szCs w:val="14"/>
              </w:rPr>
              <w:t>200,0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02 1 02 S215Д</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6 237,0</w:t>
            </w:r>
          </w:p>
        </w:tc>
        <w:tc>
          <w:tcPr>
            <w:tcW w:w="1900" w:type="dxa"/>
            <w:noWrap/>
            <w:hideMark/>
          </w:tcPr>
          <w:p w:rsidR="00D51A6E" w:rsidRPr="00D51A6E" w:rsidRDefault="00D51A6E" w:rsidP="00D51A6E">
            <w:pPr>
              <w:ind w:right="-427"/>
              <w:jc w:val="both"/>
              <w:rPr>
                <w:sz w:val="14"/>
                <w:szCs w:val="14"/>
              </w:rPr>
            </w:pPr>
            <w:r w:rsidRPr="00D51A6E">
              <w:rPr>
                <w:sz w:val="14"/>
                <w:szCs w:val="14"/>
              </w:rPr>
              <w:t>6 236,9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Реализация мероприятий по проведению оздоровительной кампании детей, находящихся в трудной жизненной ситуации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02 1 02 S215М</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92,3</w:t>
            </w:r>
          </w:p>
        </w:tc>
        <w:tc>
          <w:tcPr>
            <w:tcW w:w="1900" w:type="dxa"/>
            <w:noWrap/>
            <w:hideMark/>
          </w:tcPr>
          <w:p w:rsidR="00D51A6E" w:rsidRPr="00D51A6E" w:rsidRDefault="00D51A6E" w:rsidP="00D51A6E">
            <w:pPr>
              <w:ind w:right="-427"/>
              <w:jc w:val="both"/>
              <w:rPr>
                <w:sz w:val="14"/>
                <w:szCs w:val="14"/>
              </w:rPr>
            </w:pPr>
            <w:r w:rsidRPr="00D51A6E">
              <w:rPr>
                <w:sz w:val="14"/>
                <w:szCs w:val="14"/>
              </w:rPr>
              <w:t>92,3</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Другие вопросы в области образования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1 110,8</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1 110,0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990"/>
        </w:trPr>
        <w:tc>
          <w:tcPr>
            <w:tcW w:w="8200" w:type="dxa"/>
            <w:hideMark/>
          </w:tcPr>
          <w:p w:rsidR="00D51A6E" w:rsidRPr="00D51A6E" w:rsidRDefault="00D51A6E" w:rsidP="00E3357A">
            <w:pPr>
              <w:ind w:right="-20"/>
              <w:jc w:val="both"/>
              <w:rPr>
                <w:sz w:val="14"/>
                <w:szCs w:val="14"/>
              </w:rPr>
            </w:pPr>
            <w:r w:rsidRPr="00D51A6E">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1 110,8</w:t>
            </w:r>
          </w:p>
        </w:tc>
        <w:tc>
          <w:tcPr>
            <w:tcW w:w="1900" w:type="dxa"/>
            <w:noWrap/>
            <w:hideMark/>
          </w:tcPr>
          <w:p w:rsidR="00D51A6E" w:rsidRPr="00D51A6E" w:rsidRDefault="00D51A6E" w:rsidP="00D51A6E">
            <w:pPr>
              <w:ind w:right="-427"/>
              <w:jc w:val="both"/>
              <w:rPr>
                <w:sz w:val="14"/>
                <w:szCs w:val="14"/>
              </w:rPr>
            </w:pPr>
            <w:r w:rsidRPr="00D51A6E">
              <w:rPr>
                <w:sz w:val="14"/>
                <w:szCs w:val="14"/>
              </w:rPr>
              <w:t>1 110,0</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885"/>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02 1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839,0</w:t>
            </w:r>
          </w:p>
        </w:tc>
        <w:tc>
          <w:tcPr>
            <w:tcW w:w="1900" w:type="dxa"/>
            <w:noWrap/>
            <w:hideMark/>
          </w:tcPr>
          <w:p w:rsidR="00D51A6E" w:rsidRPr="00D51A6E" w:rsidRDefault="00D51A6E" w:rsidP="00D51A6E">
            <w:pPr>
              <w:ind w:right="-427"/>
              <w:jc w:val="both"/>
              <w:rPr>
                <w:sz w:val="14"/>
                <w:szCs w:val="14"/>
              </w:rPr>
            </w:pPr>
            <w:r w:rsidRPr="00D51A6E">
              <w:rPr>
                <w:sz w:val="14"/>
                <w:szCs w:val="14"/>
              </w:rPr>
              <w:t>838,4</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345"/>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«Развитие системы дошкольного и общего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02 1 01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667,0</w:t>
            </w:r>
          </w:p>
        </w:tc>
        <w:tc>
          <w:tcPr>
            <w:tcW w:w="1900" w:type="dxa"/>
            <w:noWrap/>
            <w:hideMark/>
          </w:tcPr>
          <w:p w:rsidR="00D51A6E" w:rsidRPr="00D51A6E" w:rsidRDefault="00D51A6E" w:rsidP="00D51A6E">
            <w:pPr>
              <w:ind w:right="-427"/>
              <w:jc w:val="both"/>
              <w:rPr>
                <w:sz w:val="14"/>
                <w:szCs w:val="14"/>
              </w:rPr>
            </w:pPr>
            <w:r w:rsidRPr="00D51A6E">
              <w:rPr>
                <w:sz w:val="14"/>
                <w:szCs w:val="14"/>
              </w:rPr>
              <w:t>666,4</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260"/>
        </w:trPr>
        <w:tc>
          <w:tcPr>
            <w:tcW w:w="8200" w:type="dxa"/>
            <w:hideMark/>
          </w:tcPr>
          <w:p w:rsidR="00D51A6E" w:rsidRPr="00D51A6E" w:rsidRDefault="00D51A6E" w:rsidP="00E3357A">
            <w:pPr>
              <w:ind w:right="-20"/>
              <w:jc w:val="both"/>
              <w:rPr>
                <w:sz w:val="14"/>
                <w:szCs w:val="14"/>
              </w:rPr>
            </w:pPr>
            <w:r w:rsidRPr="00D51A6E">
              <w:rPr>
                <w:sz w:val="14"/>
                <w:szCs w:val="14"/>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02 1 01 80110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60,0</w:t>
            </w:r>
          </w:p>
        </w:tc>
        <w:tc>
          <w:tcPr>
            <w:tcW w:w="1900" w:type="dxa"/>
            <w:noWrap/>
            <w:hideMark/>
          </w:tcPr>
          <w:p w:rsidR="00D51A6E" w:rsidRPr="00D51A6E" w:rsidRDefault="00D51A6E" w:rsidP="00D51A6E">
            <w:pPr>
              <w:ind w:right="-427"/>
              <w:jc w:val="both"/>
              <w:rPr>
                <w:sz w:val="14"/>
                <w:szCs w:val="14"/>
              </w:rPr>
            </w:pPr>
            <w:r w:rsidRPr="00D51A6E">
              <w:rPr>
                <w:sz w:val="14"/>
                <w:szCs w:val="14"/>
              </w:rPr>
              <w:t>60,0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02 1 01 S255Д</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603,6</w:t>
            </w:r>
          </w:p>
        </w:tc>
        <w:tc>
          <w:tcPr>
            <w:tcW w:w="1900" w:type="dxa"/>
            <w:noWrap/>
            <w:hideMark/>
          </w:tcPr>
          <w:p w:rsidR="00D51A6E" w:rsidRPr="00D51A6E" w:rsidRDefault="00D51A6E" w:rsidP="00D51A6E">
            <w:pPr>
              <w:ind w:right="-427"/>
              <w:jc w:val="both"/>
              <w:rPr>
                <w:sz w:val="14"/>
                <w:szCs w:val="14"/>
              </w:rPr>
            </w:pPr>
            <w:r w:rsidRPr="00D51A6E">
              <w:rPr>
                <w:sz w:val="14"/>
                <w:szCs w:val="14"/>
              </w:rPr>
              <w:t>603,4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60"/>
        </w:trPr>
        <w:tc>
          <w:tcPr>
            <w:tcW w:w="8200" w:type="dxa"/>
            <w:hideMark/>
          </w:tcPr>
          <w:p w:rsidR="00D51A6E" w:rsidRPr="00D51A6E" w:rsidRDefault="00D51A6E" w:rsidP="00E3357A">
            <w:pPr>
              <w:ind w:right="-20"/>
              <w:jc w:val="both"/>
              <w:rPr>
                <w:sz w:val="14"/>
                <w:szCs w:val="14"/>
              </w:rPr>
            </w:pPr>
            <w:proofErr w:type="gramStart"/>
            <w:r w:rsidRPr="00D51A6E">
              <w:rPr>
                <w:sz w:val="14"/>
                <w:szCs w:val="14"/>
              </w:rPr>
              <w:t xml:space="preserve">Расходы на обеспечение безопасности образовательных организаций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roofErr w:type="gramEnd"/>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02 1 01 S255М</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3,4</w:t>
            </w:r>
          </w:p>
        </w:tc>
        <w:tc>
          <w:tcPr>
            <w:tcW w:w="1900" w:type="dxa"/>
            <w:noWrap/>
            <w:hideMark/>
          </w:tcPr>
          <w:p w:rsidR="00D51A6E" w:rsidRPr="00D51A6E" w:rsidRDefault="00D51A6E" w:rsidP="00D51A6E">
            <w:pPr>
              <w:ind w:right="-427"/>
              <w:jc w:val="both"/>
              <w:rPr>
                <w:sz w:val="14"/>
                <w:szCs w:val="14"/>
              </w:rPr>
            </w:pPr>
            <w:r w:rsidRPr="00D51A6E">
              <w:rPr>
                <w:sz w:val="14"/>
                <w:szCs w:val="14"/>
              </w:rPr>
              <w:t>3,0</w:t>
            </w:r>
          </w:p>
        </w:tc>
        <w:tc>
          <w:tcPr>
            <w:tcW w:w="2360" w:type="dxa"/>
            <w:noWrap/>
            <w:hideMark/>
          </w:tcPr>
          <w:p w:rsidR="00D51A6E" w:rsidRPr="00D51A6E" w:rsidRDefault="00D51A6E" w:rsidP="00D51A6E">
            <w:pPr>
              <w:ind w:right="-427"/>
              <w:jc w:val="both"/>
              <w:rPr>
                <w:sz w:val="14"/>
                <w:szCs w:val="14"/>
              </w:rPr>
            </w:pPr>
            <w:r w:rsidRPr="00D51A6E">
              <w:rPr>
                <w:sz w:val="14"/>
                <w:szCs w:val="14"/>
              </w:rPr>
              <w:t>88,2</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«Материальное обеспечение отраслей образования, культуры, средств массовой информации»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02 1 04</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172,0</w:t>
            </w:r>
          </w:p>
        </w:tc>
        <w:tc>
          <w:tcPr>
            <w:tcW w:w="1900" w:type="dxa"/>
            <w:noWrap/>
            <w:hideMark/>
          </w:tcPr>
          <w:p w:rsidR="00D51A6E" w:rsidRPr="00D51A6E" w:rsidRDefault="00D51A6E" w:rsidP="00D51A6E">
            <w:pPr>
              <w:ind w:right="-427"/>
              <w:jc w:val="both"/>
              <w:rPr>
                <w:sz w:val="14"/>
                <w:szCs w:val="14"/>
              </w:rPr>
            </w:pPr>
            <w:r w:rsidRPr="00D51A6E">
              <w:rPr>
                <w:sz w:val="14"/>
                <w:szCs w:val="14"/>
              </w:rPr>
              <w:t>172,0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90"/>
        </w:trPr>
        <w:tc>
          <w:tcPr>
            <w:tcW w:w="8200" w:type="dxa"/>
            <w:hideMark/>
          </w:tcPr>
          <w:p w:rsidR="00D51A6E" w:rsidRPr="00D51A6E" w:rsidRDefault="00D51A6E" w:rsidP="00E3357A">
            <w:pPr>
              <w:ind w:right="-20"/>
              <w:jc w:val="both"/>
              <w:rPr>
                <w:sz w:val="14"/>
                <w:szCs w:val="14"/>
              </w:rPr>
            </w:pPr>
            <w:r w:rsidRPr="00D51A6E">
              <w:rPr>
                <w:sz w:val="14"/>
                <w:szCs w:val="14"/>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02 1 04 80130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172,0</w:t>
            </w:r>
          </w:p>
        </w:tc>
        <w:tc>
          <w:tcPr>
            <w:tcW w:w="1900" w:type="dxa"/>
            <w:noWrap/>
            <w:hideMark/>
          </w:tcPr>
          <w:p w:rsidR="00D51A6E" w:rsidRPr="00D51A6E" w:rsidRDefault="00D51A6E" w:rsidP="00D51A6E">
            <w:pPr>
              <w:ind w:right="-427"/>
              <w:jc w:val="both"/>
              <w:rPr>
                <w:sz w:val="14"/>
                <w:szCs w:val="14"/>
              </w:rPr>
            </w:pPr>
            <w:r w:rsidRPr="00D51A6E">
              <w:rPr>
                <w:sz w:val="14"/>
                <w:szCs w:val="14"/>
              </w:rPr>
              <w:t>172,0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271,8</w:t>
            </w:r>
          </w:p>
        </w:tc>
        <w:tc>
          <w:tcPr>
            <w:tcW w:w="1900" w:type="dxa"/>
            <w:noWrap/>
            <w:hideMark/>
          </w:tcPr>
          <w:p w:rsidR="00D51A6E" w:rsidRPr="00D51A6E" w:rsidRDefault="00D51A6E" w:rsidP="00D51A6E">
            <w:pPr>
              <w:ind w:right="-427"/>
              <w:jc w:val="both"/>
              <w:rPr>
                <w:sz w:val="14"/>
                <w:szCs w:val="14"/>
              </w:rPr>
            </w:pPr>
            <w:r w:rsidRPr="00D51A6E">
              <w:rPr>
                <w:sz w:val="14"/>
                <w:szCs w:val="14"/>
              </w:rPr>
              <w:t>271,6</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«Обеспечение функционирования муниципальных органов»</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271,8</w:t>
            </w:r>
          </w:p>
        </w:tc>
        <w:tc>
          <w:tcPr>
            <w:tcW w:w="1900" w:type="dxa"/>
            <w:noWrap/>
            <w:hideMark/>
          </w:tcPr>
          <w:p w:rsidR="00D51A6E" w:rsidRPr="00D51A6E" w:rsidRDefault="00D51A6E" w:rsidP="00D51A6E">
            <w:pPr>
              <w:ind w:right="-427"/>
              <w:jc w:val="both"/>
              <w:rPr>
                <w:sz w:val="14"/>
                <w:szCs w:val="14"/>
              </w:rPr>
            </w:pPr>
            <w:r w:rsidRPr="00D51A6E">
              <w:rPr>
                <w:sz w:val="14"/>
                <w:szCs w:val="14"/>
              </w:rPr>
              <w:t>271,6</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Проведение государственной итоговой аттестации, олимпиад и мониторинга в сфере образования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01 00280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72,2</w:t>
            </w:r>
          </w:p>
        </w:tc>
        <w:tc>
          <w:tcPr>
            <w:tcW w:w="1900" w:type="dxa"/>
            <w:noWrap/>
            <w:hideMark/>
          </w:tcPr>
          <w:p w:rsidR="00D51A6E" w:rsidRPr="00D51A6E" w:rsidRDefault="00D51A6E" w:rsidP="00D51A6E">
            <w:pPr>
              <w:ind w:right="-427"/>
              <w:jc w:val="both"/>
              <w:rPr>
                <w:sz w:val="14"/>
                <w:szCs w:val="14"/>
              </w:rPr>
            </w:pPr>
            <w:r w:rsidRPr="00D51A6E">
              <w:rPr>
                <w:sz w:val="14"/>
                <w:szCs w:val="14"/>
              </w:rPr>
              <w:t>72,1</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01 00280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199,6</w:t>
            </w:r>
          </w:p>
        </w:tc>
        <w:tc>
          <w:tcPr>
            <w:tcW w:w="1900" w:type="dxa"/>
            <w:noWrap/>
            <w:hideMark/>
          </w:tcPr>
          <w:p w:rsidR="00D51A6E" w:rsidRPr="00D51A6E" w:rsidRDefault="00D51A6E" w:rsidP="00D51A6E">
            <w:pPr>
              <w:ind w:right="-427"/>
              <w:jc w:val="both"/>
              <w:rPr>
                <w:sz w:val="14"/>
                <w:szCs w:val="14"/>
              </w:rPr>
            </w:pPr>
            <w:r w:rsidRPr="00D51A6E">
              <w:rPr>
                <w:sz w:val="14"/>
                <w:szCs w:val="14"/>
              </w:rPr>
              <w:t>199,5</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Культура,  кинематография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146 161,0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146 097,9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Культура</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146 161,0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146 097,9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915"/>
        </w:trPr>
        <w:tc>
          <w:tcPr>
            <w:tcW w:w="8200" w:type="dxa"/>
            <w:hideMark/>
          </w:tcPr>
          <w:p w:rsidR="00D51A6E" w:rsidRPr="00D51A6E" w:rsidRDefault="00D51A6E" w:rsidP="00E3357A">
            <w:pPr>
              <w:ind w:right="-20"/>
              <w:jc w:val="both"/>
              <w:rPr>
                <w:sz w:val="14"/>
                <w:szCs w:val="14"/>
              </w:rPr>
            </w:pPr>
            <w:r w:rsidRPr="00D51A6E">
              <w:rPr>
                <w:sz w:val="14"/>
                <w:szCs w:val="14"/>
              </w:rPr>
              <w:lastRenderedPageBreak/>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146 161,0</w:t>
            </w:r>
          </w:p>
        </w:tc>
        <w:tc>
          <w:tcPr>
            <w:tcW w:w="1900" w:type="dxa"/>
            <w:noWrap/>
            <w:hideMark/>
          </w:tcPr>
          <w:p w:rsidR="00D51A6E" w:rsidRPr="00D51A6E" w:rsidRDefault="00D51A6E" w:rsidP="00D51A6E">
            <w:pPr>
              <w:ind w:right="-427"/>
              <w:jc w:val="both"/>
              <w:rPr>
                <w:sz w:val="14"/>
                <w:szCs w:val="14"/>
              </w:rPr>
            </w:pPr>
            <w:r w:rsidRPr="00D51A6E">
              <w:rPr>
                <w:sz w:val="14"/>
                <w:szCs w:val="14"/>
              </w:rPr>
              <w:t>146 097,9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2 899,3</w:t>
            </w:r>
          </w:p>
        </w:tc>
        <w:tc>
          <w:tcPr>
            <w:tcW w:w="1900" w:type="dxa"/>
            <w:noWrap/>
            <w:hideMark/>
          </w:tcPr>
          <w:p w:rsidR="00D51A6E" w:rsidRPr="00D51A6E" w:rsidRDefault="00D51A6E" w:rsidP="00D51A6E">
            <w:pPr>
              <w:ind w:right="-427"/>
              <w:jc w:val="both"/>
              <w:rPr>
                <w:sz w:val="14"/>
                <w:szCs w:val="14"/>
              </w:rPr>
            </w:pPr>
            <w:r w:rsidRPr="00D51A6E">
              <w:rPr>
                <w:sz w:val="14"/>
                <w:szCs w:val="14"/>
              </w:rPr>
              <w:t>2 838,0</w:t>
            </w:r>
          </w:p>
        </w:tc>
        <w:tc>
          <w:tcPr>
            <w:tcW w:w="2360" w:type="dxa"/>
            <w:noWrap/>
            <w:hideMark/>
          </w:tcPr>
          <w:p w:rsidR="00D51A6E" w:rsidRPr="00D51A6E" w:rsidRDefault="00D51A6E" w:rsidP="00D51A6E">
            <w:pPr>
              <w:ind w:right="-427"/>
              <w:jc w:val="both"/>
              <w:rPr>
                <w:sz w:val="14"/>
                <w:szCs w:val="14"/>
              </w:rPr>
            </w:pPr>
            <w:r w:rsidRPr="00D51A6E">
              <w:rPr>
                <w:sz w:val="14"/>
                <w:szCs w:val="14"/>
              </w:rPr>
              <w:t>97,9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«Материальное обеспечение отраслей образования, культуры, средств массовой информации»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02 1 04</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2 352,1</w:t>
            </w:r>
          </w:p>
        </w:tc>
        <w:tc>
          <w:tcPr>
            <w:tcW w:w="1900" w:type="dxa"/>
            <w:noWrap/>
            <w:hideMark/>
          </w:tcPr>
          <w:p w:rsidR="00D51A6E" w:rsidRPr="00D51A6E" w:rsidRDefault="00D51A6E" w:rsidP="00D51A6E">
            <w:pPr>
              <w:ind w:right="-427"/>
              <w:jc w:val="both"/>
              <w:rPr>
                <w:sz w:val="14"/>
                <w:szCs w:val="14"/>
              </w:rPr>
            </w:pPr>
            <w:r w:rsidRPr="00D51A6E">
              <w:rPr>
                <w:sz w:val="14"/>
                <w:szCs w:val="14"/>
              </w:rPr>
              <w:t>2 341,2</w:t>
            </w:r>
          </w:p>
        </w:tc>
        <w:tc>
          <w:tcPr>
            <w:tcW w:w="236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585"/>
        </w:trPr>
        <w:tc>
          <w:tcPr>
            <w:tcW w:w="8200" w:type="dxa"/>
            <w:hideMark/>
          </w:tcPr>
          <w:p w:rsidR="00D51A6E" w:rsidRPr="00D51A6E" w:rsidRDefault="00D51A6E" w:rsidP="00E3357A">
            <w:pPr>
              <w:ind w:right="-20"/>
              <w:jc w:val="both"/>
              <w:rPr>
                <w:sz w:val="14"/>
                <w:szCs w:val="14"/>
              </w:rPr>
            </w:pPr>
            <w:r w:rsidRPr="00D51A6E">
              <w:rPr>
                <w:sz w:val="14"/>
                <w:szCs w:val="14"/>
              </w:rPr>
              <w:t>Пополнение книжных фондов муниципальных библиотек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02 1 04 80030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194,0</w:t>
            </w:r>
          </w:p>
        </w:tc>
        <w:tc>
          <w:tcPr>
            <w:tcW w:w="1900" w:type="dxa"/>
            <w:noWrap/>
            <w:hideMark/>
          </w:tcPr>
          <w:p w:rsidR="00D51A6E" w:rsidRPr="00D51A6E" w:rsidRDefault="00D51A6E" w:rsidP="00D51A6E">
            <w:pPr>
              <w:ind w:right="-427"/>
              <w:jc w:val="both"/>
              <w:rPr>
                <w:sz w:val="14"/>
                <w:szCs w:val="14"/>
              </w:rPr>
            </w:pPr>
            <w:r w:rsidRPr="00D51A6E">
              <w:rPr>
                <w:sz w:val="14"/>
                <w:szCs w:val="14"/>
              </w:rPr>
              <w:t>194,0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развития и укрепления материально-технической базы домов культуры в населенных пунктах с числом жителей до 50 тысяч человек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 1 04 R4670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2 147,3</w:t>
            </w:r>
          </w:p>
        </w:tc>
        <w:tc>
          <w:tcPr>
            <w:tcW w:w="1900" w:type="dxa"/>
            <w:noWrap/>
            <w:hideMark/>
          </w:tcPr>
          <w:p w:rsidR="00D51A6E" w:rsidRPr="00D51A6E" w:rsidRDefault="00D51A6E" w:rsidP="00D51A6E">
            <w:pPr>
              <w:ind w:right="-427"/>
              <w:jc w:val="both"/>
              <w:rPr>
                <w:sz w:val="14"/>
                <w:szCs w:val="14"/>
              </w:rPr>
            </w:pPr>
            <w:r w:rsidRPr="00D51A6E">
              <w:rPr>
                <w:sz w:val="14"/>
                <w:szCs w:val="14"/>
              </w:rPr>
              <w:t>2 147,2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80"/>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развития и укрепления материально-технической базы домов культуры в населенных пунктах с числом жителей до 50 тысяч человек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 1 04 R467М</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10,8</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02 1 06</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547,2</w:t>
            </w:r>
          </w:p>
        </w:tc>
        <w:tc>
          <w:tcPr>
            <w:tcW w:w="1900" w:type="dxa"/>
            <w:noWrap/>
            <w:hideMark/>
          </w:tcPr>
          <w:p w:rsidR="00D51A6E" w:rsidRPr="00D51A6E" w:rsidRDefault="00D51A6E" w:rsidP="00D51A6E">
            <w:pPr>
              <w:ind w:right="-427"/>
              <w:jc w:val="both"/>
              <w:rPr>
                <w:sz w:val="14"/>
                <w:szCs w:val="14"/>
              </w:rPr>
            </w:pPr>
            <w:r w:rsidRPr="00D51A6E">
              <w:rPr>
                <w:sz w:val="14"/>
                <w:szCs w:val="14"/>
              </w:rPr>
              <w:t>496,8</w:t>
            </w:r>
          </w:p>
        </w:tc>
        <w:tc>
          <w:tcPr>
            <w:tcW w:w="2360" w:type="dxa"/>
            <w:noWrap/>
            <w:hideMark/>
          </w:tcPr>
          <w:p w:rsidR="00D51A6E" w:rsidRPr="00D51A6E" w:rsidRDefault="00D51A6E" w:rsidP="00D51A6E">
            <w:pPr>
              <w:ind w:right="-427"/>
              <w:jc w:val="both"/>
              <w:rPr>
                <w:sz w:val="14"/>
                <w:szCs w:val="14"/>
              </w:rPr>
            </w:pPr>
            <w:r w:rsidRPr="00D51A6E">
              <w:rPr>
                <w:sz w:val="14"/>
                <w:szCs w:val="14"/>
              </w:rPr>
              <w:t>90,8</w:t>
            </w:r>
          </w:p>
        </w:tc>
      </w:tr>
      <w:tr w:rsidR="00D51A6E" w:rsidRPr="00D51A6E" w:rsidTr="00D51A6E">
        <w:trPr>
          <w:trHeight w:val="2100"/>
        </w:trPr>
        <w:tc>
          <w:tcPr>
            <w:tcW w:w="8200" w:type="dxa"/>
            <w:hideMark/>
          </w:tcPr>
          <w:p w:rsidR="00D51A6E" w:rsidRPr="00D51A6E" w:rsidRDefault="00D51A6E" w:rsidP="00E3357A">
            <w:pPr>
              <w:ind w:right="-20"/>
              <w:jc w:val="both"/>
              <w:rPr>
                <w:sz w:val="14"/>
                <w:szCs w:val="14"/>
              </w:rPr>
            </w:pPr>
            <w:proofErr w:type="gramStart"/>
            <w:r w:rsidRPr="00D51A6E">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02 1 06 43050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547,2</w:t>
            </w:r>
          </w:p>
        </w:tc>
        <w:tc>
          <w:tcPr>
            <w:tcW w:w="1900" w:type="dxa"/>
            <w:noWrap/>
            <w:hideMark/>
          </w:tcPr>
          <w:p w:rsidR="00D51A6E" w:rsidRPr="00D51A6E" w:rsidRDefault="00D51A6E" w:rsidP="00D51A6E">
            <w:pPr>
              <w:ind w:right="-427"/>
              <w:jc w:val="both"/>
              <w:rPr>
                <w:sz w:val="14"/>
                <w:szCs w:val="14"/>
              </w:rPr>
            </w:pPr>
            <w:r w:rsidRPr="00D51A6E">
              <w:rPr>
                <w:sz w:val="14"/>
                <w:szCs w:val="14"/>
              </w:rPr>
              <w:t>496,8</w:t>
            </w:r>
          </w:p>
        </w:tc>
        <w:tc>
          <w:tcPr>
            <w:tcW w:w="2360" w:type="dxa"/>
            <w:noWrap/>
            <w:hideMark/>
          </w:tcPr>
          <w:p w:rsidR="00D51A6E" w:rsidRPr="00D51A6E" w:rsidRDefault="00D51A6E" w:rsidP="00D51A6E">
            <w:pPr>
              <w:ind w:right="-427"/>
              <w:jc w:val="both"/>
              <w:rPr>
                <w:sz w:val="14"/>
                <w:szCs w:val="14"/>
              </w:rPr>
            </w:pPr>
            <w:r w:rsidRPr="00D51A6E">
              <w:rPr>
                <w:sz w:val="14"/>
                <w:szCs w:val="14"/>
              </w:rPr>
              <w:t>90,8</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«Укрепление единого культурного пространства и развитие межнациональных отношений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1 244,2</w:t>
            </w:r>
          </w:p>
        </w:tc>
        <w:tc>
          <w:tcPr>
            <w:tcW w:w="1900" w:type="dxa"/>
            <w:noWrap/>
            <w:hideMark/>
          </w:tcPr>
          <w:p w:rsidR="00D51A6E" w:rsidRPr="00D51A6E" w:rsidRDefault="00D51A6E" w:rsidP="00D51A6E">
            <w:pPr>
              <w:ind w:right="-427"/>
              <w:jc w:val="both"/>
              <w:rPr>
                <w:sz w:val="14"/>
                <w:szCs w:val="14"/>
              </w:rPr>
            </w:pPr>
            <w:r w:rsidRPr="00D51A6E">
              <w:rPr>
                <w:sz w:val="14"/>
                <w:szCs w:val="14"/>
              </w:rPr>
              <w:t>1 244,0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02 2 01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1 244,2</w:t>
            </w:r>
          </w:p>
        </w:tc>
        <w:tc>
          <w:tcPr>
            <w:tcW w:w="1900" w:type="dxa"/>
            <w:noWrap/>
            <w:hideMark/>
          </w:tcPr>
          <w:p w:rsidR="00D51A6E" w:rsidRPr="00D51A6E" w:rsidRDefault="00D51A6E" w:rsidP="00D51A6E">
            <w:pPr>
              <w:ind w:right="-427"/>
              <w:jc w:val="both"/>
              <w:rPr>
                <w:sz w:val="14"/>
                <w:szCs w:val="14"/>
              </w:rPr>
            </w:pPr>
            <w:r w:rsidRPr="00D51A6E">
              <w:rPr>
                <w:sz w:val="14"/>
                <w:szCs w:val="14"/>
              </w:rPr>
              <w:t>1 244,0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Мероприятия в сфере культуры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02 2 01 80020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644,2</w:t>
            </w:r>
          </w:p>
        </w:tc>
        <w:tc>
          <w:tcPr>
            <w:tcW w:w="1900" w:type="dxa"/>
            <w:noWrap/>
            <w:hideMark/>
          </w:tcPr>
          <w:p w:rsidR="00D51A6E" w:rsidRPr="00D51A6E" w:rsidRDefault="00D51A6E" w:rsidP="00D51A6E">
            <w:pPr>
              <w:ind w:right="-427"/>
              <w:jc w:val="both"/>
              <w:rPr>
                <w:sz w:val="14"/>
                <w:szCs w:val="14"/>
              </w:rPr>
            </w:pPr>
            <w:r w:rsidRPr="00D51A6E">
              <w:rPr>
                <w:sz w:val="14"/>
                <w:szCs w:val="14"/>
              </w:rPr>
              <w:t>644,1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Мероприятия в сфере культуры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02 2 01 80020</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150,0</w:t>
            </w:r>
          </w:p>
        </w:tc>
        <w:tc>
          <w:tcPr>
            <w:tcW w:w="1900" w:type="dxa"/>
            <w:noWrap/>
            <w:hideMark/>
          </w:tcPr>
          <w:p w:rsidR="00D51A6E" w:rsidRPr="00D51A6E" w:rsidRDefault="00D51A6E" w:rsidP="00D51A6E">
            <w:pPr>
              <w:ind w:right="-427"/>
              <w:jc w:val="both"/>
              <w:rPr>
                <w:sz w:val="14"/>
                <w:szCs w:val="14"/>
              </w:rPr>
            </w:pPr>
            <w:r w:rsidRPr="00D51A6E">
              <w:rPr>
                <w:sz w:val="14"/>
                <w:szCs w:val="14"/>
              </w:rPr>
              <w:t>150,0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60"/>
        </w:trPr>
        <w:tc>
          <w:tcPr>
            <w:tcW w:w="8200" w:type="dxa"/>
            <w:hideMark/>
          </w:tcPr>
          <w:p w:rsidR="00D51A6E" w:rsidRPr="00D51A6E" w:rsidRDefault="00D51A6E" w:rsidP="00E3357A">
            <w:pPr>
              <w:ind w:right="-20"/>
              <w:jc w:val="both"/>
              <w:rPr>
                <w:sz w:val="14"/>
                <w:szCs w:val="14"/>
              </w:rPr>
            </w:pPr>
            <w:r w:rsidRPr="00D51A6E">
              <w:rPr>
                <w:sz w:val="14"/>
                <w:szCs w:val="14"/>
              </w:rPr>
              <w:t>Мероприятия в сфере культуры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02 2 01 80020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450,0</w:t>
            </w:r>
          </w:p>
        </w:tc>
        <w:tc>
          <w:tcPr>
            <w:tcW w:w="1900" w:type="dxa"/>
            <w:noWrap/>
            <w:hideMark/>
          </w:tcPr>
          <w:p w:rsidR="00D51A6E" w:rsidRPr="00D51A6E" w:rsidRDefault="00D51A6E" w:rsidP="00D51A6E">
            <w:pPr>
              <w:ind w:right="-427"/>
              <w:jc w:val="both"/>
              <w:rPr>
                <w:sz w:val="14"/>
                <w:szCs w:val="14"/>
              </w:rPr>
            </w:pPr>
            <w:r w:rsidRPr="00D51A6E">
              <w:rPr>
                <w:sz w:val="14"/>
                <w:szCs w:val="14"/>
              </w:rPr>
              <w:t>449,9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142 017,5</w:t>
            </w:r>
          </w:p>
        </w:tc>
        <w:tc>
          <w:tcPr>
            <w:tcW w:w="1900" w:type="dxa"/>
            <w:noWrap/>
            <w:hideMark/>
          </w:tcPr>
          <w:p w:rsidR="00D51A6E" w:rsidRPr="00D51A6E" w:rsidRDefault="00D51A6E" w:rsidP="00D51A6E">
            <w:pPr>
              <w:ind w:right="-427"/>
              <w:jc w:val="both"/>
              <w:rPr>
                <w:sz w:val="14"/>
                <w:szCs w:val="14"/>
              </w:rPr>
            </w:pPr>
            <w:r w:rsidRPr="00D51A6E">
              <w:rPr>
                <w:sz w:val="14"/>
                <w:szCs w:val="14"/>
              </w:rPr>
              <w:t>142 015,9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45"/>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142 017,5</w:t>
            </w:r>
          </w:p>
        </w:tc>
        <w:tc>
          <w:tcPr>
            <w:tcW w:w="1900" w:type="dxa"/>
            <w:noWrap/>
            <w:hideMark/>
          </w:tcPr>
          <w:p w:rsidR="00D51A6E" w:rsidRPr="00D51A6E" w:rsidRDefault="00D51A6E" w:rsidP="00D51A6E">
            <w:pPr>
              <w:ind w:right="-427"/>
              <w:jc w:val="both"/>
              <w:rPr>
                <w:sz w:val="14"/>
                <w:szCs w:val="14"/>
              </w:rPr>
            </w:pPr>
            <w:r w:rsidRPr="00D51A6E">
              <w:rPr>
                <w:sz w:val="14"/>
                <w:szCs w:val="14"/>
              </w:rPr>
              <w:t>142 015,9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4 734,8</w:t>
            </w:r>
          </w:p>
        </w:tc>
        <w:tc>
          <w:tcPr>
            <w:tcW w:w="1900" w:type="dxa"/>
            <w:noWrap/>
            <w:hideMark/>
          </w:tcPr>
          <w:p w:rsidR="00D51A6E" w:rsidRPr="00D51A6E" w:rsidRDefault="00D51A6E" w:rsidP="00D51A6E">
            <w:pPr>
              <w:ind w:right="-427"/>
              <w:jc w:val="both"/>
              <w:rPr>
                <w:sz w:val="14"/>
                <w:szCs w:val="14"/>
              </w:rPr>
            </w:pPr>
            <w:r w:rsidRPr="00D51A6E">
              <w:rPr>
                <w:sz w:val="14"/>
                <w:szCs w:val="14"/>
              </w:rPr>
              <w:t>4 734,7</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lastRenderedPageBreak/>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171,2</w:t>
            </w:r>
          </w:p>
        </w:tc>
        <w:tc>
          <w:tcPr>
            <w:tcW w:w="1900" w:type="dxa"/>
            <w:noWrap/>
            <w:hideMark/>
          </w:tcPr>
          <w:p w:rsidR="00D51A6E" w:rsidRPr="00D51A6E" w:rsidRDefault="00D51A6E" w:rsidP="00D51A6E">
            <w:pPr>
              <w:ind w:right="-427"/>
              <w:jc w:val="both"/>
              <w:rPr>
                <w:sz w:val="14"/>
                <w:szCs w:val="14"/>
              </w:rPr>
            </w:pPr>
            <w:r w:rsidRPr="00D51A6E">
              <w:rPr>
                <w:sz w:val="14"/>
                <w:szCs w:val="14"/>
              </w:rPr>
              <w:t>171,1</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90"/>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М9908</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77 351,7</w:t>
            </w:r>
          </w:p>
        </w:tc>
        <w:tc>
          <w:tcPr>
            <w:tcW w:w="1900" w:type="dxa"/>
            <w:noWrap/>
            <w:hideMark/>
          </w:tcPr>
          <w:p w:rsidR="00D51A6E" w:rsidRPr="00D51A6E" w:rsidRDefault="00D51A6E" w:rsidP="00D51A6E">
            <w:pPr>
              <w:ind w:right="-427"/>
              <w:jc w:val="both"/>
              <w:rPr>
                <w:sz w:val="14"/>
                <w:szCs w:val="14"/>
              </w:rPr>
            </w:pPr>
            <w:r w:rsidRPr="00D51A6E">
              <w:rPr>
                <w:sz w:val="14"/>
                <w:szCs w:val="14"/>
              </w:rPr>
              <w:t>77 351,1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М9909</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22 979,5</w:t>
            </w:r>
          </w:p>
        </w:tc>
        <w:tc>
          <w:tcPr>
            <w:tcW w:w="1900" w:type="dxa"/>
            <w:noWrap/>
            <w:hideMark/>
          </w:tcPr>
          <w:p w:rsidR="00D51A6E" w:rsidRPr="00D51A6E" w:rsidRDefault="00D51A6E" w:rsidP="00D51A6E">
            <w:pPr>
              <w:ind w:right="-427"/>
              <w:jc w:val="both"/>
              <w:rPr>
                <w:sz w:val="14"/>
                <w:szCs w:val="14"/>
              </w:rPr>
            </w:pPr>
            <w:r w:rsidRPr="00D51A6E">
              <w:rPr>
                <w:sz w:val="14"/>
                <w:szCs w:val="14"/>
              </w:rPr>
              <w:t>22 979,2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М9910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36 780,3</w:t>
            </w:r>
          </w:p>
        </w:tc>
        <w:tc>
          <w:tcPr>
            <w:tcW w:w="1900" w:type="dxa"/>
            <w:noWrap/>
            <w:hideMark/>
          </w:tcPr>
          <w:p w:rsidR="00D51A6E" w:rsidRPr="00D51A6E" w:rsidRDefault="00D51A6E" w:rsidP="00D51A6E">
            <w:pPr>
              <w:ind w:right="-427"/>
              <w:jc w:val="both"/>
              <w:rPr>
                <w:sz w:val="14"/>
                <w:szCs w:val="14"/>
              </w:rPr>
            </w:pPr>
            <w:r w:rsidRPr="00D51A6E">
              <w:rPr>
                <w:sz w:val="14"/>
                <w:szCs w:val="14"/>
              </w:rPr>
              <w:t>36 779,8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Социальная политика</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61 478,2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61 394,2</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Охрана семьи и детства</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1 018,3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968,0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95,1</w:t>
            </w:r>
          </w:p>
        </w:tc>
      </w:tr>
      <w:tr w:rsidR="00D51A6E" w:rsidRPr="00D51A6E" w:rsidTr="00D51A6E">
        <w:trPr>
          <w:trHeight w:val="900"/>
        </w:trPr>
        <w:tc>
          <w:tcPr>
            <w:tcW w:w="8200" w:type="dxa"/>
            <w:hideMark/>
          </w:tcPr>
          <w:p w:rsidR="00D51A6E" w:rsidRPr="00D51A6E" w:rsidRDefault="00D51A6E" w:rsidP="00E3357A">
            <w:pPr>
              <w:ind w:right="-20"/>
              <w:jc w:val="both"/>
              <w:rPr>
                <w:sz w:val="14"/>
                <w:szCs w:val="14"/>
              </w:rPr>
            </w:pPr>
            <w:r w:rsidRPr="00D51A6E">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1 018,3</w:t>
            </w:r>
          </w:p>
        </w:tc>
        <w:tc>
          <w:tcPr>
            <w:tcW w:w="1900" w:type="dxa"/>
            <w:noWrap/>
            <w:hideMark/>
          </w:tcPr>
          <w:p w:rsidR="00D51A6E" w:rsidRPr="00D51A6E" w:rsidRDefault="00D51A6E" w:rsidP="00D51A6E">
            <w:pPr>
              <w:ind w:right="-427"/>
              <w:jc w:val="both"/>
              <w:rPr>
                <w:sz w:val="14"/>
                <w:szCs w:val="14"/>
              </w:rPr>
            </w:pPr>
            <w:r w:rsidRPr="00D51A6E">
              <w:rPr>
                <w:sz w:val="14"/>
                <w:szCs w:val="14"/>
              </w:rPr>
              <w:t>968,0</w:t>
            </w:r>
          </w:p>
        </w:tc>
        <w:tc>
          <w:tcPr>
            <w:tcW w:w="2360" w:type="dxa"/>
            <w:noWrap/>
            <w:hideMark/>
          </w:tcPr>
          <w:p w:rsidR="00D51A6E" w:rsidRPr="00D51A6E" w:rsidRDefault="00D51A6E" w:rsidP="00D51A6E">
            <w:pPr>
              <w:ind w:right="-427"/>
              <w:jc w:val="both"/>
              <w:rPr>
                <w:sz w:val="14"/>
                <w:szCs w:val="14"/>
              </w:rPr>
            </w:pPr>
            <w:r w:rsidRPr="00D51A6E">
              <w:rPr>
                <w:sz w:val="14"/>
                <w:szCs w:val="14"/>
              </w:rPr>
              <w:t>95,1</w:t>
            </w:r>
          </w:p>
        </w:tc>
      </w:tr>
      <w:tr w:rsidR="00D51A6E" w:rsidRPr="00D51A6E" w:rsidTr="00D51A6E">
        <w:trPr>
          <w:trHeight w:val="915"/>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02 1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1 018,3</w:t>
            </w:r>
          </w:p>
        </w:tc>
        <w:tc>
          <w:tcPr>
            <w:tcW w:w="1900" w:type="dxa"/>
            <w:noWrap/>
            <w:hideMark/>
          </w:tcPr>
          <w:p w:rsidR="00D51A6E" w:rsidRPr="00D51A6E" w:rsidRDefault="00D51A6E" w:rsidP="00D51A6E">
            <w:pPr>
              <w:ind w:right="-427"/>
              <w:jc w:val="both"/>
              <w:rPr>
                <w:sz w:val="14"/>
                <w:szCs w:val="14"/>
              </w:rPr>
            </w:pPr>
            <w:r w:rsidRPr="00D51A6E">
              <w:rPr>
                <w:sz w:val="14"/>
                <w:szCs w:val="14"/>
              </w:rPr>
              <w:t>968,0</w:t>
            </w:r>
          </w:p>
        </w:tc>
        <w:tc>
          <w:tcPr>
            <w:tcW w:w="2360" w:type="dxa"/>
            <w:noWrap/>
            <w:hideMark/>
          </w:tcPr>
          <w:p w:rsidR="00D51A6E" w:rsidRPr="00D51A6E" w:rsidRDefault="00D51A6E" w:rsidP="00D51A6E">
            <w:pPr>
              <w:ind w:right="-427"/>
              <w:jc w:val="both"/>
              <w:rPr>
                <w:sz w:val="14"/>
                <w:szCs w:val="14"/>
              </w:rPr>
            </w:pPr>
            <w:r w:rsidRPr="00D51A6E">
              <w:rPr>
                <w:sz w:val="14"/>
                <w:szCs w:val="14"/>
              </w:rPr>
              <w:t>95,1</w:t>
            </w:r>
          </w:p>
        </w:tc>
      </w:tr>
      <w:tr w:rsidR="00D51A6E" w:rsidRPr="00D51A6E" w:rsidTr="00D51A6E">
        <w:trPr>
          <w:trHeight w:val="390"/>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«Развитие системы дошкольного и общего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02 1 01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1 018,3</w:t>
            </w:r>
          </w:p>
        </w:tc>
        <w:tc>
          <w:tcPr>
            <w:tcW w:w="1900" w:type="dxa"/>
            <w:noWrap/>
            <w:hideMark/>
          </w:tcPr>
          <w:p w:rsidR="00D51A6E" w:rsidRPr="00D51A6E" w:rsidRDefault="00D51A6E" w:rsidP="00D51A6E">
            <w:pPr>
              <w:ind w:right="-427"/>
              <w:jc w:val="both"/>
              <w:rPr>
                <w:sz w:val="14"/>
                <w:szCs w:val="14"/>
              </w:rPr>
            </w:pPr>
            <w:r w:rsidRPr="00D51A6E">
              <w:rPr>
                <w:sz w:val="14"/>
                <w:szCs w:val="14"/>
              </w:rPr>
              <w:t>968,0</w:t>
            </w:r>
          </w:p>
        </w:tc>
        <w:tc>
          <w:tcPr>
            <w:tcW w:w="2360" w:type="dxa"/>
            <w:noWrap/>
            <w:hideMark/>
          </w:tcPr>
          <w:p w:rsidR="00D51A6E" w:rsidRPr="00D51A6E" w:rsidRDefault="00D51A6E" w:rsidP="00D51A6E">
            <w:pPr>
              <w:ind w:right="-427"/>
              <w:jc w:val="both"/>
              <w:rPr>
                <w:sz w:val="14"/>
                <w:szCs w:val="14"/>
              </w:rPr>
            </w:pPr>
            <w:r w:rsidRPr="00D51A6E">
              <w:rPr>
                <w:sz w:val="14"/>
                <w:szCs w:val="14"/>
              </w:rPr>
              <w:t>95,1</w:t>
            </w:r>
          </w:p>
        </w:tc>
      </w:tr>
      <w:tr w:rsidR="00D51A6E" w:rsidRPr="00D51A6E" w:rsidTr="00D51A6E">
        <w:trPr>
          <w:trHeight w:val="1515"/>
        </w:trPr>
        <w:tc>
          <w:tcPr>
            <w:tcW w:w="8200" w:type="dxa"/>
            <w:hideMark/>
          </w:tcPr>
          <w:p w:rsidR="00D51A6E" w:rsidRPr="00D51A6E" w:rsidRDefault="00D51A6E" w:rsidP="00E3357A">
            <w:pPr>
              <w:ind w:right="-20"/>
              <w:jc w:val="both"/>
              <w:rPr>
                <w:sz w:val="14"/>
                <w:szCs w:val="14"/>
              </w:rPr>
            </w:pPr>
            <w:r w:rsidRPr="00D51A6E">
              <w:rPr>
                <w:sz w:val="14"/>
                <w:szCs w:val="14"/>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02 1 01 4309Д</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1 018,3</w:t>
            </w:r>
          </w:p>
        </w:tc>
        <w:tc>
          <w:tcPr>
            <w:tcW w:w="1900" w:type="dxa"/>
            <w:noWrap/>
            <w:hideMark/>
          </w:tcPr>
          <w:p w:rsidR="00D51A6E" w:rsidRPr="00D51A6E" w:rsidRDefault="00D51A6E" w:rsidP="00D51A6E">
            <w:pPr>
              <w:ind w:right="-427"/>
              <w:jc w:val="both"/>
              <w:rPr>
                <w:sz w:val="14"/>
                <w:szCs w:val="14"/>
              </w:rPr>
            </w:pPr>
            <w:r w:rsidRPr="00D51A6E">
              <w:rPr>
                <w:sz w:val="14"/>
                <w:szCs w:val="14"/>
              </w:rPr>
              <w:t>968,0</w:t>
            </w:r>
          </w:p>
        </w:tc>
        <w:tc>
          <w:tcPr>
            <w:tcW w:w="2360" w:type="dxa"/>
            <w:noWrap/>
            <w:hideMark/>
          </w:tcPr>
          <w:p w:rsidR="00D51A6E" w:rsidRPr="00D51A6E" w:rsidRDefault="00D51A6E" w:rsidP="00D51A6E">
            <w:pPr>
              <w:ind w:right="-427"/>
              <w:jc w:val="both"/>
              <w:rPr>
                <w:sz w:val="14"/>
                <w:szCs w:val="14"/>
              </w:rPr>
            </w:pPr>
            <w:r w:rsidRPr="00D51A6E">
              <w:rPr>
                <w:sz w:val="14"/>
                <w:szCs w:val="14"/>
              </w:rPr>
              <w:t>95,1</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Другие вопросы в области социальной политики</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60 459,9</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60 426,2</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660"/>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«Социальная поддержка населения муниципального образования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60 459,9</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60 426,2</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330"/>
        </w:trPr>
        <w:tc>
          <w:tcPr>
            <w:tcW w:w="8200" w:type="dxa"/>
            <w:hideMark/>
          </w:tcPr>
          <w:p w:rsidR="00D51A6E" w:rsidRPr="00D51A6E" w:rsidRDefault="00D51A6E" w:rsidP="00E3357A">
            <w:pPr>
              <w:ind w:right="-20"/>
              <w:jc w:val="both"/>
              <w:rPr>
                <w:sz w:val="14"/>
                <w:szCs w:val="14"/>
              </w:rPr>
            </w:pPr>
            <w:r w:rsidRPr="00D51A6E">
              <w:rPr>
                <w:sz w:val="14"/>
                <w:szCs w:val="14"/>
              </w:rPr>
              <w:t>Подпрограмма: «Социальная поддержка отдельных категорий граждан»</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1 500,0</w:t>
            </w:r>
          </w:p>
        </w:tc>
        <w:tc>
          <w:tcPr>
            <w:tcW w:w="1900" w:type="dxa"/>
            <w:noWrap/>
            <w:hideMark/>
          </w:tcPr>
          <w:p w:rsidR="00D51A6E" w:rsidRPr="00D51A6E" w:rsidRDefault="00D51A6E" w:rsidP="00D51A6E">
            <w:pPr>
              <w:ind w:right="-427"/>
              <w:jc w:val="both"/>
              <w:rPr>
                <w:sz w:val="14"/>
                <w:szCs w:val="14"/>
              </w:rPr>
            </w:pPr>
            <w:r w:rsidRPr="00D51A6E">
              <w:rPr>
                <w:sz w:val="14"/>
                <w:szCs w:val="14"/>
              </w:rPr>
              <w:t>1 475,0</w:t>
            </w:r>
          </w:p>
        </w:tc>
        <w:tc>
          <w:tcPr>
            <w:tcW w:w="2360" w:type="dxa"/>
            <w:noWrap/>
            <w:hideMark/>
          </w:tcPr>
          <w:p w:rsidR="00D51A6E" w:rsidRPr="00D51A6E" w:rsidRDefault="00D51A6E" w:rsidP="00D51A6E">
            <w:pPr>
              <w:ind w:right="-427"/>
              <w:jc w:val="both"/>
              <w:rPr>
                <w:sz w:val="14"/>
                <w:szCs w:val="14"/>
              </w:rPr>
            </w:pPr>
            <w:r w:rsidRPr="00D51A6E">
              <w:rPr>
                <w:sz w:val="14"/>
                <w:szCs w:val="14"/>
              </w:rPr>
              <w:t>98,3</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«Оказание мер социальной поддержки и  социальной помощи гражданам»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01 1 01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1 500,0</w:t>
            </w:r>
          </w:p>
        </w:tc>
        <w:tc>
          <w:tcPr>
            <w:tcW w:w="1900" w:type="dxa"/>
            <w:noWrap/>
            <w:hideMark/>
          </w:tcPr>
          <w:p w:rsidR="00D51A6E" w:rsidRPr="00D51A6E" w:rsidRDefault="00D51A6E" w:rsidP="00D51A6E">
            <w:pPr>
              <w:ind w:right="-427"/>
              <w:jc w:val="both"/>
              <w:rPr>
                <w:sz w:val="14"/>
                <w:szCs w:val="14"/>
              </w:rPr>
            </w:pPr>
            <w:r w:rsidRPr="00D51A6E">
              <w:rPr>
                <w:sz w:val="14"/>
                <w:szCs w:val="14"/>
              </w:rPr>
              <w:t>1 475,0</w:t>
            </w:r>
          </w:p>
        </w:tc>
        <w:tc>
          <w:tcPr>
            <w:tcW w:w="2360" w:type="dxa"/>
            <w:noWrap/>
            <w:hideMark/>
          </w:tcPr>
          <w:p w:rsidR="00D51A6E" w:rsidRPr="00D51A6E" w:rsidRDefault="00D51A6E" w:rsidP="00D51A6E">
            <w:pPr>
              <w:ind w:right="-427"/>
              <w:jc w:val="both"/>
              <w:rPr>
                <w:sz w:val="14"/>
                <w:szCs w:val="14"/>
              </w:rPr>
            </w:pPr>
            <w:r w:rsidRPr="00D51A6E">
              <w:rPr>
                <w:sz w:val="14"/>
                <w:szCs w:val="14"/>
              </w:rPr>
              <w:t>98,3</w:t>
            </w:r>
          </w:p>
        </w:tc>
      </w:tr>
      <w:tr w:rsidR="00D51A6E" w:rsidRPr="00D51A6E" w:rsidTr="00D51A6E">
        <w:trPr>
          <w:trHeight w:val="345"/>
        </w:trPr>
        <w:tc>
          <w:tcPr>
            <w:tcW w:w="8200" w:type="dxa"/>
            <w:hideMark/>
          </w:tcPr>
          <w:p w:rsidR="00D51A6E" w:rsidRPr="00D51A6E" w:rsidRDefault="00D51A6E" w:rsidP="00E3357A">
            <w:pPr>
              <w:ind w:right="-20"/>
              <w:jc w:val="both"/>
              <w:rPr>
                <w:sz w:val="14"/>
                <w:szCs w:val="14"/>
              </w:rPr>
            </w:pPr>
            <w:r w:rsidRPr="00D51A6E">
              <w:rPr>
                <w:sz w:val="14"/>
                <w:szCs w:val="14"/>
              </w:rPr>
              <w:t>Прочие мероприятия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01 1 01 99999</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1 500,0</w:t>
            </w:r>
          </w:p>
        </w:tc>
        <w:tc>
          <w:tcPr>
            <w:tcW w:w="1900" w:type="dxa"/>
            <w:noWrap/>
            <w:hideMark/>
          </w:tcPr>
          <w:p w:rsidR="00D51A6E" w:rsidRPr="00D51A6E" w:rsidRDefault="00D51A6E" w:rsidP="00D51A6E">
            <w:pPr>
              <w:ind w:right="-427"/>
              <w:jc w:val="both"/>
              <w:rPr>
                <w:sz w:val="14"/>
                <w:szCs w:val="14"/>
              </w:rPr>
            </w:pPr>
            <w:r w:rsidRPr="00D51A6E">
              <w:rPr>
                <w:sz w:val="14"/>
                <w:szCs w:val="14"/>
              </w:rPr>
              <w:t>1 475,0</w:t>
            </w:r>
          </w:p>
        </w:tc>
        <w:tc>
          <w:tcPr>
            <w:tcW w:w="2360" w:type="dxa"/>
            <w:noWrap/>
            <w:hideMark/>
          </w:tcPr>
          <w:p w:rsidR="00D51A6E" w:rsidRPr="00D51A6E" w:rsidRDefault="00D51A6E" w:rsidP="00D51A6E">
            <w:pPr>
              <w:ind w:right="-427"/>
              <w:jc w:val="both"/>
              <w:rPr>
                <w:sz w:val="14"/>
                <w:szCs w:val="14"/>
              </w:rPr>
            </w:pPr>
            <w:r w:rsidRPr="00D51A6E">
              <w:rPr>
                <w:sz w:val="14"/>
                <w:szCs w:val="14"/>
              </w:rPr>
              <w:t>98,3</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58 959,9</w:t>
            </w:r>
          </w:p>
        </w:tc>
        <w:tc>
          <w:tcPr>
            <w:tcW w:w="1900" w:type="dxa"/>
            <w:noWrap/>
            <w:hideMark/>
          </w:tcPr>
          <w:p w:rsidR="00D51A6E" w:rsidRPr="00D51A6E" w:rsidRDefault="00D51A6E" w:rsidP="00D51A6E">
            <w:pPr>
              <w:ind w:right="-427"/>
              <w:jc w:val="both"/>
              <w:rPr>
                <w:sz w:val="14"/>
                <w:szCs w:val="14"/>
              </w:rPr>
            </w:pPr>
            <w:r w:rsidRPr="00D51A6E">
              <w:rPr>
                <w:sz w:val="14"/>
                <w:szCs w:val="14"/>
              </w:rPr>
              <w:t>58 951,2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«Обеспечение функционирования муниципальных органов»</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17 349,0</w:t>
            </w:r>
          </w:p>
        </w:tc>
        <w:tc>
          <w:tcPr>
            <w:tcW w:w="1900" w:type="dxa"/>
            <w:noWrap/>
            <w:hideMark/>
          </w:tcPr>
          <w:p w:rsidR="00D51A6E" w:rsidRPr="00D51A6E" w:rsidRDefault="00D51A6E" w:rsidP="00D51A6E">
            <w:pPr>
              <w:ind w:right="-427"/>
              <w:jc w:val="both"/>
              <w:rPr>
                <w:sz w:val="14"/>
                <w:szCs w:val="14"/>
              </w:rPr>
            </w:pPr>
            <w:r w:rsidRPr="00D51A6E">
              <w:rPr>
                <w:sz w:val="14"/>
                <w:szCs w:val="14"/>
              </w:rPr>
              <w:t>17 342,3</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01 3 01 00110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12 516,8</w:t>
            </w:r>
          </w:p>
        </w:tc>
        <w:tc>
          <w:tcPr>
            <w:tcW w:w="1900" w:type="dxa"/>
            <w:noWrap/>
            <w:hideMark/>
          </w:tcPr>
          <w:p w:rsidR="00D51A6E" w:rsidRPr="00D51A6E" w:rsidRDefault="00D51A6E" w:rsidP="00D51A6E">
            <w:pPr>
              <w:ind w:right="-427"/>
              <w:jc w:val="both"/>
              <w:rPr>
                <w:sz w:val="14"/>
                <w:szCs w:val="14"/>
              </w:rPr>
            </w:pPr>
            <w:r w:rsidRPr="00D51A6E">
              <w:rPr>
                <w:sz w:val="14"/>
                <w:szCs w:val="14"/>
              </w:rPr>
              <w:t>12 516,6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01 3 01 00110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1 072,7</w:t>
            </w:r>
          </w:p>
        </w:tc>
        <w:tc>
          <w:tcPr>
            <w:tcW w:w="1900" w:type="dxa"/>
            <w:noWrap/>
            <w:hideMark/>
          </w:tcPr>
          <w:p w:rsidR="00D51A6E" w:rsidRPr="00D51A6E" w:rsidRDefault="00D51A6E" w:rsidP="00D51A6E">
            <w:pPr>
              <w:ind w:right="-427"/>
              <w:jc w:val="both"/>
              <w:rPr>
                <w:sz w:val="14"/>
                <w:szCs w:val="14"/>
              </w:rPr>
            </w:pPr>
            <w:r w:rsidRPr="00D51A6E">
              <w:rPr>
                <w:sz w:val="14"/>
                <w:szCs w:val="14"/>
              </w:rPr>
              <w:t>1 068,5</w:t>
            </w:r>
          </w:p>
        </w:tc>
        <w:tc>
          <w:tcPr>
            <w:tcW w:w="2360" w:type="dxa"/>
            <w:noWrap/>
            <w:hideMark/>
          </w:tcPr>
          <w:p w:rsidR="00D51A6E" w:rsidRPr="00D51A6E" w:rsidRDefault="00D51A6E" w:rsidP="00D51A6E">
            <w:pPr>
              <w:ind w:right="-427"/>
              <w:jc w:val="both"/>
              <w:rPr>
                <w:sz w:val="14"/>
                <w:szCs w:val="14"/>
              </w:rPr>
            </w:pPr>
            <w:r w:rsidRPr="00D51A6E">
              <w:rPr>
                <w:sz w:val="14"/>
                <w:szCs w:val="14"/>
              </w:rPr>
              <w:t>99,6</w:t>
            </w:r>
          </w:p>
        </w:tc>
      </w:tr>
      <w:tr w:rsidR="00D51A6E" w:rsidRPr="00D51A6E" w:rsidTr="00D51A6E">
        <w:trPr>
          <w:trHeight w:val="2190"/>
        </w:trPr>
        <w:tc>
          <w:tcPr>
            <w:tcW w:w="8200" w:type="dxa"/>
            <w:hideMark/>
          </w:tcPr>
          <w:p w:rsidR="00D51A6E" w:rsidRPr="00D51A6E" w:rsidRDefault="00D51A6E" w:rsidP="00E3357A">
            <w:pPr>
              <w:ind w:right="-20"/>
              <w:jc w:val="both"/>
              <w:rPr>
                <w:sz w:val="14"/>
                <w:szCs w:val="14"/>
              </w:rPr>
            </w:pPr>
            <w:r w:rsidRPr="00D51A6E">
              <w:rPr>
                <w:sz w:val="14"/>
                <w:szCs w:val="14"/>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01 3 01 00200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1 330,0</w:t>
            </w:r>
          </w:p>
        </w:tc>
        <w:tc>
          <w:tcPr>
            <w:tcW w:w="1900" w:type="dxa"/>
            <w:noWrap/>
            <w:hideMark/>
          </w:tcPr>
          <w:p w:rsidR="00D51A6E" w:rsidRPr="00D51A6E" w:rsidRDefault="00D51A6E" w:rsidP="00D51A6E">
            <w:pPr>
              <w:ind w:right="-427"/>
              <w:jc w:val="both"/>
              <w:rPr>
                <w:sz w:val="14"/>
                <w:szCs w:val="14"/>
              </w:rPr>
            </w:pPr>
            <w:r w:rsidRPr="00D51A6E">
              <w:rPr>
                <w:sz w:val="14"/>
                <w:szCs w:val="14"/>
              </w:rPr>
              <w:t>1 328,1</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530"/>
        </w:trPr>
        <w:tc>
          <w:tcPr>
            <w:tcW w:w="8200" w:type="dxa"/>
            <w:hideMark/>
          </w:tcPr>
          <w:p w:rsidR="00D51A6E" w:rsidRPr="00D51A6E" w:rsidRDefault="00D51A6E" w:rsidP="00E3357A">
            <w:pPr>
              <w:ind w:right="-20"/>
              <w:jc w:val="both"/>
              <w:rPr>
                <w:sz w:val="14"/>
                <w:szCs w:val="14"/>
              </w:rPr>
            </w:pPr>
            <w:r w:rsidRPr="00D51A6E">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01 3 01 10110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575,8</w:t>
            </w:r>
          </w:p>
        </w:tc>
        <w:tc>
          <w:tcPr>
            <w:tcW w:w="1900" w:type="dxa"/>
            <w:noWrap/>
            <w:hideMark/>
          </w:tcPr>
          <w:p w:rsidR="00D51A6E" w:rsidRPr="00D51A6E" w:rsidRDefault="00D51A6E" w:rsidP="00D51A6E">
            <w:pPr>
              <w:ind w:right="-427"/>
              <w:jc w:val="both"/>
              <w:rPr>
                <w:sz w:val="14"/>
                <w:szCs w:val="14"/>
              </w:rPr>
            </w:pPr>
            <w:r w:rsidRPr="00D51A6E">
              <w:rPr>
                <w:sz w:val="14"/>
                <w:szCs w:val="14"/>
              </w:rPr>
              <w:t>575,4</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530"/>
        </w:trPr>
        <w:tc>
          <w:tcPr>
            <w:tcW w:w="8200" w:type="dxa"/>
            <w:hideMark/>
          </w:tcPr>
          <w:p w:rsidR="00D51A6E" w:rsidRPr="00D51A6E" w:rsidRDefault="00D51A6E" w:rsidP="00E3357A">
            <w:pPr>
              <w:ind w:right="-20"/>
              <w:jc w:val="both"/>
              <w:rPr>
                <w:sz w:val="14"/>
                <w:szCs w:val="14"/>
              </w:rPr>
            </w:pPr>
            <w:r w:rsidRPr="00D51A6E">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01 3 01 10110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172,2</w:t>
            </w:r>
          </w:p>
        </w:tc>
        <w:tc>
          <w:tcPr>
            <w:tcW w:w="1900" w:type="dxa"/>
            <w:noWrap/>
            <w:hideMark/>
          </w:tcPr>
          <w:p w:rsidR="00D51A6E" w:rsidRPr="00D51A6E" w:rsidRDefault="00D51A6E" w:rsidP="00D51A6E">
            <w:pPr>
              <w:ind w:right="-427"/>
              <w:jc w:val="both"/>
              <w:rPr>
                <w:sz w:val="14"/>
                <w:szCs w:val="14"/>
              </w:rPr>
            </w:pPr>
            <w:r w:rsidRPr="00D51A6E">
              <w:rPr>
                <w:sz w:val="14"/>
                <w:szCs w:val="14"/>
              </w:rPr>
              <w:t>172,2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605"/>
        </w:trPr>
        <w:tc>
          <w:tcPr>
            <w:tcW w:w="8200" w:type="dxa"/>
            <w:hideMark/>
          </w:tcPr>
          <w:p w:rsidR="00D51A6E" w:rsidRPr="00D51A6E" w:rsidRDefault="00D51A6E" w:rsidP="00E3357A">
            <w:pPr>
              <w:ind w:right="-20"/>
              <w:jc w:val="both"/>
              <w:rPr>
                <w:sz w:val="14"/>
                <w:szCs w:val="14"/>
              </w:rPr>
            </w:pPr>
            <w:r w:rsidRPr="00D51A6E">
              <w:rPr>
                <w:sz w:val="14"/>
                <w:szCs w:val="14"/>
              </w:rPr>
              <w:t>Иные межбюджетные трансферты бюджетам муниципальных образований Чукотского автономного округа в 2021 году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 01 4555Г</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92,2</w:t>
            </w:r>
          </w:p>
        </w:tc>
        <w:tc>
          <w:tcPr>
            <w:tcW w:w="1900" w:type="dxa"/>
            <w:noWrap/>
            <w:hideMark/>
          </w:tcPr>
          <w:p w:rsidR="00D51A6E" w:rsidRPr="00D51A6E" w:rsidRDefault="00D51A6E" w:rsidP="00D51A6E">
            <w:pPr>
              <w:ind w:right="-427"/>
              <w:jc w:val="both"/>
              <w:rPr>
                <w:sz w:val="14"/>
                <w:szCs w:val="14"/>
              </w:rPr>
            </w:pPr>
            <w:r w:rsidRPr="00D51A6E">
              <w:rPr>
                <w:sz w:val="14"/>
                <w:szCs w:val="14"/>
              </w:rPr>
              <w:t>92,2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635"/>
        </w:trPr>
        <w:tc>
          <w:tcPr>
            <w:tcW w:w="8200" w:type="dxa"/>
            <w:hideMark/>
          </w:tcPr>
          <w:p w:rsidR="00D51A6E" w:rsidRPr="00D51A6E" w:rsidRDefault="00D51A6E" w:rsidP="00E3357A">
            <w:pPr>
              <w:ind w:right="-20"/>
              <w:jc w:val="both"/>
              <w:rPr>
                <w:sz w:val="14"/>
                <w:szCs w:val="14"/>
              </w:rPr>
            </w:pPr>
            <w:r w:rsidRPr="00D51A6E">
              <w:rPr>
                <w:sz w:val="14"/>
                <w:szCs w:val="14"/>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01 3 01 41040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1 589,3</w:t>
            </w:r>
          </w:p>
        </w:tc>
        <w:tc>
          <w:tcPr>
            <w:tcW w:w="1900" w:type="dxa"/>
            <w:noWrap/>
            <w:hideMark/>
          </w:tcPr>
          <w:p w:rsidR="00D51A6E" w:rsidRPr="00D51A6E" w:rsidRDefault="00D51A6E" w:rsidP="00D51A6E">
            <w:pPr>
              <w:ind w:right="-427"/>
              <w:jc w:val="both"/>
              <w:rPr>
                <w:sz w:val="14"/>
                <w:szCs w:val="14"/>
              </w:rPr>
            </w:pPr>
            <w:r w:rsidRPr="00D51A6E">
              <w:rPr>
                <w:sz w:val="14"/>
                <w:szCs w:val="14"/>
              </w:rPr>
              <w:t>1 589,3</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«Обеспечение деятельности межотраслевых служб, функционирующих при муниципальных органах»</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41 610,9</w:t>
            </w:r>
          </w:p>
        </w:tc>
        <w:tc>
          <w:tcPr>
            <w:tcW w:w="1900" w:type="dxa"/>
            <w:noWrap/>
            <w:hideMark/>
          </w:tcPr>
          <w:p w:rsidR="00D51A6E" w:rsidRPr="00D51A6E" w:rsidRDefault="00D51A6E" w:rsidP="00D51A6E">
            <w:pPr>
              <w:ind w:right="-427"/>
              <w:jc w:val="both"/>
              <w:rPr>
                <w:sz w:val="14"/>
                <w:szCs w:val="14"/>
              </w:rPr>
            </w:pPr>
            <w:r w:rsidRPr="00D51A6E">
              <w:rPr>
                <w:sz w:val="14"/>
                <w:szCs w:val="14"/>
              </w:rPr>
              <w:t>41 608,9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30"/>
        </w:trPr>
        <w:tc>
          <w:tcPr>
            <w:tcW w:w="8200" w:type="dxa"/>
            <w:hideMark/>
          </w:tcPr>
          <w:p w:rsidR="00D51A6E" w:rsidRPr="00D51A6E" w:rsidRDefault="00D51A6E" w:rsidP="00E3357A">
            <w:pPr>
              <w:ind w:right="-20"/>
              <w:jc w:val="both"/>
              <w:rPr>
                <w:sz w:val="14"/>
                <w:szCs w:val="14"/>
              </w:rPr>
            </w:pPr>
            <w:r w:rsidRPr="00D51A6E">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01 3 02 10110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2 457,8</w:t>
            </w:r>
          </w:p>
        </w:tc>
        <w:tc>
          <w:tcPr>
            <w:tcW w:w="1900" w:type="dxa"/>
            <w:noWrap/>
            <w:hideMark/>
          </w:tcPr>
          <w:p w:rsidR="00D51A6E" w:rsidRPr="00D51A6E" w:rsidRDefault="00D51A6E" w:rsidP="00D51A6E">
            <w:pPr>
              <w:ind w:right="-427"/>
              <w:jc w:val="both"/>
              <w:rPr>
                <w:sz w:val="14"/>
                <w:szCs w:val="14"/>
              </w:rPr>
            </w:pPr>
            <w:r w:rsidRPr="00D51A6E">
              <w:rPr>
                <w:sz w:val="14"/>
                <w:szCs w:val="14"/>
              </w:rPr>
              <w:t>2 457,8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 02 A0110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36 807,6</w:t>
            </w:r>
          </w:p>
        </w:tc>
        <w:tc>
          <w:tcPr>
            <w:tcW w:w="1900" w:type="dxa"/>
            <w:noWrap/>
            <w:hideMark/>
          </w:tcPr>
          <w:p w:rsidR="00D51A6E" w:rsidRPr="00D51A6E" w:rsidRDefault="00D51A6E" w:rsidP="00D51A6E">
            <w:pPr>
              <w:ind w:right="-427"/>
              <w:jc w:val="both"/>
              <w:rPr>
                <w:sz w:val="14"/>
                <w:szCs w:val="14"/>
              </w:rPr>
            </w:pPr>
            <w:r w:rsidRPr="00D51A6E">
              <w:rPr>
                <w:sz w:val="14"/>
                <w:szCs w:val="14"/>
              </w:rPr>
              <w:t>36 807,6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3 02 A0110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2 345,5</w:t>
            </w:r>
          </w:p>
        </w:tc>
        <w:tc>
          <w:tcPr>
            <w:tcW w:w="1900" w:type="dxa"/>
            <w:noWrap/>
            <w:hideMark/>
          </w:tcPr>
          <w:p w:rsidR="00D51A6E" w:rsidRPr="00D51A6E" w:rsidRDefault="00D51A6E" w:rsidP="00D51A6E">
            <w:pPr>
              <w:ind w:right="-427"/>
              <w:jc w:val="both"/>
              <w:rPr>
                <w:sz w:val="14"/>
                <w:szCs w:val="14"/>
              </w:rPr>
            </w:pPr>
            <w:r w:rsidRPr="00D51A6E">
              <w:rPr>
                <w:sz w:val="14"/>
                <w:szCs w:val="14"/>
              </w:rPr>
              <w:t>2 343,5</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Физическая культура и спорт</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24 290,6</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24 219,0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99,7</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Физическая культура</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22 604,6</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22 555,7</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99,8</w:t>
            </w:r>
          </w:p>
        </w:tc>
      </w:tr>
      <w:tr w:rsidR="00D51A6E" w:rsidRPr="00D51A6E" w:rsidTr="00D51A6E">
        <w:trPr>
          <w:trHeight w:val="945"/>
        </w:trPr>
        <w:tc>
          <w:tcPr>
            <w:tcW w:w="8200" w:type="dxa"/>
            <w:hideMark/>
          </w:tcPr>
          <w:p w:rsidR="00D51A6E" w:rsidRPr="00D51A6E" w:rsidRDefault="00D51A6E" w:rsidP="00E3357A">
            <w:pPr>
              <w:ind w:right="-20"/>
              <w:jc w:val="both"/>
              <w:rPr>
                <w:sz w:val="14"/>
                <w:szCs w:val="14"/>
              </w:rPr>
            </w:pPr>
            <w:r w:rsidRPr="00D51A6E">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22 604,6</w:t>
            </w:r>
          </w:p>
        </w:tc>
        <w:tc>
          <w:tcPr>
            <w:tcW w:w="1900" w:type="dxa"/>
            <w:noWrap/>
            <w:hideMark/>
          </w:tcPr>
          <w:p w:rsidR="00D51A6E" w:rsidRPr="00D51A6E" w:rsidRDefault="00D51A6E" w:rsidP="00D51A6E">
            <w:pPr>
              <w:ind w:right="-427"/>
              <w:jc w:val="both"/>
              <w:rPr>
                <w:sz w:val="14"/>
                <w:szCs w:val="14"/>
              </w:rPr>
            </w:pPr>
            <w:r w:rsidRPr="00D51A6E">
              <w:rPr>
                <w:sz w:val="14"/>
                <w:szCs w:val="14"/>
              </w:rPr>
              <w:t>22 555,7</w:t>
            </w:r>
          </w:p>
        </w:tc>
        <w:tc>
          <w:tcPr>
            <w:tcW w:w="236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lastRenderedPageBreak/>
              <w:t>Подпрограмма: «Обеспечение деятельности муниципальных органов и подведомственных учреждений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22 604,6</w:t>
            </w:r>
          </w:p>
        </w:tc>
        <w:tc>
          <w:tcPr>
            <w:tcW w:w="1900" w:type="dxa"/>
            <w:noWrap/>
            <w:hideMark/>
          </w:tcPr>
          <w:p w:rsidR="00D51A6E" w:rsidRPr="00D51A6E" w:rsidRDefault="00D51A6E" w:rsidP="00D51A6E">
            <w:pPr>
              <w:ind w:right="-427"/>
              <w:jc w:val="both"/>
              <w:rPr>
                <w:sz w:val="14"/>
                <w:szCs w:val="14"/>
              </w:rPr>
            </w:pPr>
            <w:r w:rsidRPr="00D51A6E">
              <w:rPr>
                <w:sz w:val="14"/>
                <w:szCs w:val="14"/>
              </w:rPr>
              <w:t>22 555,7</w:t>
            </w:r>
          </w:p>
        </w:tc>
        <w:tc>
          <w:tcPr>
            <w:tcW w:w="236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660"/>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22 604,6</w:t>
            </w:r>
          </w:p>
        </w:tc>
        <w:tc>
          <w:tcPr>
            <w:tcW w:w="1900" w:type="dxa"/>
            <w:noWrap/>
            <w:hideMark/>
          </w:tcPr>
          <w:p w:rsidR="00D51A6E" w:rsidRPr="00D51A6E" w:rsidRDefault="00D51A6E" w:rsidP="00D51A6E">
            <w:pPr>
              <w:ind w:right="-427"/>
              <w:jc w:val="both"/>
              <w:rPr>
                <w:sz w:val="14"/>
                <w:szCs w:val="14"/>
              </w:rPr>
            </w:pPr>
            <w:r w:rsidRPr="00D51A6E">
              <w:rPr>
                <w:sz w:val="14"/>
                <w:szCs w:val="14"/>
              </w:rPr>
              <w:t>22 555,7</w:t>
            </w:r>
          </w:p>
        </w:tc>
        <w:tc>
          <w:tcPr>
            <w:tcW w:w="236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426,8</w:t>
            </w:r>
          </w:p>
        </w:tc>
        <w:tc>
          <w:tcPr>
            <w:tcW w:w="1900" w:type="dxa"/>
            <w:noWrap/>
            <w:hideMark/>
          </w:tcPr>
          <w:p w:rsidR="00D51A6E" w:rsidRPr="00D51A6E" w:rsidRDefault="00D51A6E" w:rsidP="00D51A6E">
            <w:pPr>
              <w:ind w:right="-427"/>
              <w:jc w:val="both"/>
              <w:rPr>
                <w:sz w:val="14"/>
                <w:szCs w:val="14"/>
              </w:rPr>
            </w:pPr>
            <w:r w:rsidRPr="00D51A6E">
              <w:rPr>
                <w:sz w:val="14"/>
                <w:szCs w:val="14"/>
              </w:rPr>
              <w:t>378,3</w:t>
            </w:r>
          </w:p>
        </w:tc>
        <w:tc>
          <w:tcPr>
            <w:tcW w:w="2360" w:type="dxa"/>
            <w:noWrap/>
            <w:hideMark/>
          </w:tcPr>
          <w:p w:rsidR="00D51A6E" w:rsidRPr="00D51A6E" w:rsidRDefault="00D51A6E" w:rsidP="00D51A6E">
            <w:pPr>
              <w:ind w:right="-427"/>
              <w:jc w:val="both"/>
              <w:rPr>
                <w:sz w:val="14"/>
                <w:szCs w:val="14"/>
              </w:rPr>
            </w:pPr>
            <w:r w:rsidRPr="00D51A6E">
              <w:rPr>
                <w:sz w:val="14"/>
                <w:szCs w:val="14"/>
              </w:rPr>
              <w:t>88,6</w:t>
            </w:r>
          </w:p>
        </w:tc>
      </w:tr>
      <w:tr w:rsidR="00D51A6E" w:rsidRPr="00D51A6E" w:rsidTr="00D51A6E">
        <w:trPr>
          <w:trHeight w:val="1110"/>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89,2</w:t>
            </w:r>
          </w:p>
        </w:tc>
        <w:tc>
          <w:tcPr>
            <w:tcW w:w="1900" w:type="dxa"/>
            <w:noWrap/>
            <w:hideMark/>
          </w:tcPr>
          <w:p w:rsidR="00D51A6E" w:rsidRPr="00D51A6E" w:rsidRDefault="00D51A6E" w:rsidP="00D51A6E">
            <w:pPr>
              <w:ind w:right="-427"/>
              <w:jc w:val="both"/>
              <w:rPr>
                <w:sz w:val="14"/>
                <w:szCs w:val="14"/>
              </w:rPr>
            </w:pPr>
            <w:r w:rsidRPr="00D51A6E">
              <w:rPr>
                <w:sz w:val="14"/>
                <w:szCs w:val="14"/>
              </w:rPr>
              <w:t>89,0</w:t>
            </w:r>
          </w:p>
        </w:tc>
        <w:tc>
          <w:tcPr>
            <w:tcW w:w="2360" w:type="dxa"/>
            <w:noWrap/>
            <w:hideMark/>
          </w:tcPr>
          <w:p w:rsidR="00D51A6E" w:rsidRPr="00D51A6E" w:rsidRDefault="00D51A6E" w:rsidP="00D51A6E">
            <w:pPr>
              <w:ind w:right="-427"/>
              <w:jc w:val="both"/>
              <w:rPr>
                <w:sz w:val="14"/>
                <w:szCs w:val="14"/>
              </w:rPr>
            </w:pPr>
            <w:r w:rsidRPr="00D51A6E">
              <w:rPr>
                <w:sz w:val="14"/>
                <w:szCs w:val="14"/>
              </w:rPr>
              <w:t> </w:t>
            </w:r>
          </w:p>
        </w:tc>
      </w:tr>
      <w:tr w:rsidR="00D51A6E" w:rsidRPr="00D51A6E" w:rsidTr="00D51A6E">
        <w:trPr>
          <w:trHeight w:val="705"/>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М9927</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22 088,6</w:t>
            </w:r>
          </w:p>
        </w:tc>
        <w:tc>
          <w:tcPr>
            <w:tcW w:w="1900" w:type="dxa"/>
            <w:noWrap/>
            <w:hideMark/>
          </w:tcPr>
          <w:p w:rsidR="00D51A6E" w:rsidRPr="00D51A6E" w:rsidRDefault="00D51A6E" w:rsidP="00D51A6E">
            <w:pPr>
              <w:ind w:right="-427"/>
              <w:jc w:val="both"/>
              <w:rPr>
                <w:sz w:val="14"/>
                <w:szCs w:val="14"/>
              </w:rPr>
            </w:pPr>
            <w:r w:rsidRPr="00D51A6E">
              <w:rPr>
                <w:sz w:val="14"/>
                <w:szCs w:val="14"/>
              </w:rPr>
              <w:t>22 088,4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Массовый спорт</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1 686,0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1 663,3</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98,7</w:t>
            </w:r>
          </w:p>
        </w:tc>
      </w:tr>
      <w:tr w:rsidR="00D51A6E" w:rsidRPr="00D51A6E" w:rsidTr="00D51A6E">
        <w:trPr>
          <w:trHeight w:val="975"/>
        </w:trPr>
        <w:tc>
          <w:tcPr>
            <w:tcW w:w="8200" w:type="dxa"/>
            <w:hideMark/>
          </w:tcPr>
          <w:p w:rsidR="00D51A6E" w:rsidRPr="00D51A6E" w:rsidRDefault="00D51A6E" w:rsidP="00E3357A">
            <w:pPr>
              <w:ind w:right="-20"/>
              <w:jc w:val="both"/>
              <w:rPr>
                <w:sz w:val="14"/>
                <w:szCs w:val="14"/>
              </w:rPr>
            </w:pPr>
            <w:r w:rsidRPr="00D51A6E">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1 686,0</w:t>
            </w:r>
          </w:p>
        </w:tc>
        <w:tc>
          <w:tcPr>
            <w:tcW w:w="1900" w:type="dxa"/>
            <w:noWrap/>
            <w:hideMark/>
          </w:tcPr>
          <w:p w:rsidR="00D51A6E" w:rsidRPr="00D51A6E" w:rsidRDefault="00D51A6E" w:rsidP="00D51A6E">
            <w:pPr>
              <w:ind w:right="-427"/>
              <w:jc w:val="both"/>
              <w:rPr>
                <w:sz w:val="14"/>
                <w:szCs w:val="14"/>
              </w:rPr>
            </w:pPr>
            <w:r w:rsidRPr="00D51A6E">
              <w:rPr>
                <w:sz w:val="14"/>
                <w:szCs w:val="14"/>
              </w:rPr>
              <w:t>1 663,3</w:t>
            </w:r>
          </w:p>
        </w:tc>
        <w:tc>
          <w:tcPr>
            <w:tcW w:w="2360" w:type="dxa"/>
            <w:noWrap/>
            <w:hideMark/>
          </w:tcPr>
          <w:p w:rsidR="00D51A6E" w:rsidRPr="00D51A6E" w:rsidRDefault="00D51A6E" w:rsidP="00D51A6E">
            <w:pPr>
              <w:ind w:right="-427"/>
              <w:jc w:val="both"/>
              <w:rPr>
                <w:sz w:val="14"/>
                <w:szCs w:val="14"/>
              </w:rPr>
            </w:pPr>
            <w:r w:rsidRPr="00D51A6E">
              <w:rPr>
                <w:sz w:val="14"/>
                <w:szCs w:val="14"/>
              </w:rPr>
              <w:t>98,7</w:t>
            </w:r>
          </w:p>
        </w:tc>
      </w:tr>
      <w:tr w:rsidR="00D51A6E" w:rsidRPr="00D51A6E" w:rsidTr="00D51A6E">
        <w:trPr>
          <w:trHeight w:val="315"/>
        </w:trPr>
        <w:tc>
          <w:tcPr>
            <w:tcW w:w="8200" w:type="dxa"/>
            <w:hideMark/>
          </w:tcPr>
          <w:p w:rsidR="00D51A6E" w:rsidRPr="00D51A6E" w:rsidRDefault="00D51A6E" w:rsidP="00E3357A">
            <w:pPr>
              <w:ind w:right="-20"/>
              <w:jc w:val="both"/>
              <w:rPr>
                <w:sz w:val="14"/>
                <w:szCs w:val="14"/>
              </w:rPr>
            </w:pPr>
            <w:r w:rsidRPr="00D51A6E">
              <w:rPr>
                <w:sz w:val="14"/>
                <w:szCs w:val="14"/>
              </w:rPr>
              <w:t>Подпрограмма: «Поддержка физической культуры и спорта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1 686,0</w:t>
            </w:r>
          </w:p>
        </w:tc>
        <w:tc>
          <w:tcPr>
            <w:tcW w:w="1900" w:type="dxa"/>
            <w:noWrap/>
            <w:hideMark/>
          </w:tcPr>
          <w:p w:rsidR="00D51A6E" w:rsidRPr="00D51A6E" w:rsidRDefault="00D51A6E" w:rsidP="00D51A6E">
            <w:pPr>
              <w:ind w:right="-427"/>
              <w:jc w:val="both"/>
              <w:rPr>
                <w:sz w:val="14"/>
                <w:szCs w:val="14"/>
              </w:rPr>
            </w:pPr>
            <w:r w:rsidRPr="00D51A6E">
              <w:rPr>
                <w:sz w:val="14"/>
                <w:szCs w:val="14"/>
              </w:rPr>
              <w:t>1 663,3</w:t>
            </w:r>
          </w:p>
        </w:tc>
        <w:tc>
          <w:tcPr>
            <w:tcW w:w="2360" w:type="dxa"/>
            <w:noWrap/>
            <w:hideMark/>
          </w:tcPr>
          <w:p w:rsidR="00D51A6E" w:rsidRPr="00D51A6E" w:rsidRDefault="00D51A6E" w:rsidP="00D51A6E">
            <w:pPr>
              <w:ind w:right="-427"/>
              <w:jc w:val="both"/>
              <w:rPr>
                <w:sz w:val="14"/>
                <w:szCs w:val="14"/>
              </w:rPr>
            </w:pPr>
            <w:r w:rsidRPr="00D51A6E">
              <w:rPr>
                <w:sz w:val="14"/>
                <w:szCs w:val="14"/>
              </w:rPr>
              <w:t>98,7</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«Физкультурно-оздоровительная и спортивно-массовая работа»</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02 3 01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882,0</w:t>
            </w:r>
          </w:p>
        </w:tc>
        <w:tc>
          <w:tcPr>
            <w:tcW w:w="1900" w:type="dxa"/>
            <w:noWrap/>
            <w:hideMark/>
          </w:tcPr>
          <w:p w:rsidR="00D51A6E" w:rsidRPr="00D51A6E" w:rsidRDefault="00D51A6E" w:rsidP="00D51A6E">
            <w:pPr>
              <w:ind w:right="-427"/>
              <w:jc w:val="both"/>
              <w:rPr>
                <w:sz w:val="14"/>
                <w:szCs w:val="14"/>
              </w:rPr>
            </w:pPr>
            <w:r w:rsidRPr="00D51A6E">
              <w:rPr>
                <w:sz w:val="14"/>
                <w:szCs w:val="14"/>
              </w:rPr>
              <w:t>859,3</w:t>
            </w:r>
          </w:p>
        </w:tc>
        <w:tc>
          <w:tcPr>
            <w:tcW w:w="2360" w:type="dxa"/>
            <w:noWrap/>
            <w:hideMark/>
          </w:tcPr>
          <w:p w:rsidR="00D51A6E" w:rsidRPr="00D51A6E" w:rsidRDefault="00D51A6E" w:rsidP="00D51A6E">
            <w:pPr>
              <w:ind w:right="-427"/>
              <w:jc w:val="both"/>
              <w:rPr>
                <w:sz w:val="14"/>
                <w:szCs w:val="14"/>
              </w:rPr>
            </w:pPr>
            <w:r w:rsidRPr="00D51A6E">
              <w:rPr>
                <w:sz w:val="14"/>
                <w:szCs w:val="14"/>
              </w:rPr>
              <w:t>97,4</w:t>
            </w:r>
          </w:p>
        </w:tc>
      </w:tr>
      <w:tr w:rsidR="00D51A6E" w:rsidRPr="00D51A6E" w:rsidTr="00D51A6E">
        <w:trPr>
          <w:trHeight w:val="705"/>
        </w:trPr>
        <w:tc>
          <w:tcPr>
            <w:tcW w:w="8200" w:type="dxa"/>
            <w:hideMark/>
          </w:tcPr>
          <w:p w:rsidR="00D51A6E" w:rsidRPr="00D51A6E" w:rsidRDefault="00D51A6E" w:rsidP="00E3357A">
            <w:pPr>
              <w:ind w:right="-20"/>
              <w:jc w:val="both"/>
              <w:rPr>
                <w:sz w:val="14"/>
                <w:szCs w:val="14"/>
              </w:rPr>
            </w:pPr>
            <w:r w:rsidRPr="00D51A6E">
              <w:rPr>
                <w:sz w:val="14"/>
                <w:szCs w:val="14"/>
              </w:rPr>
              <w:t>Расходы на проведение спортивных мероприятий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02 3 01 80010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328,3</w:t>
            </w:r>
          </w:p>
        </w:tc>
        <w:tc>
          <w:tcPr>
            <w:tcW w:w="1900" w:type="dxa"/>
            <w:noWrap/>
            <w:hideMark/>
          </w:tcPr>
          <w:p w:rsidR="00D51A6E" w:rsidRPr="00D51A6E" w:rsidRDefault="00D51A6E" w:rsidP="00D51A6E">
            <w:pPr>
              <w:ind w:right="-427"/>
              <w:jc w:val="both"/>
              <w:rPr>
                <w:sz w:val="14"/>
                <w:szCs w:val="14"/>
              </w:rPr>
            </w:pPr>
            <w:r w:rsidRPr="00D51A6E">
              <w:rPr>
                <w:sz w:val="14"/>
                <w:szCs w:val="14"/>
              </w:rPr>
              <w:t>313,1</w:t>
            </w:r>
          </w:p>
        </w:tc>
        <w:tc>
          <w:tcPr>
            <w:tcW w:w="2360" w:type="dxa"/>
            <w:noWrap/>
            <w:hideMark/>
          </w:tcPr>
          <w:p w:rsidR="00D51A6E" w:rsidRPr="00D51A6E" w:rsidRDefault="00D51A6E" w:rsidP="00D51A6E">
            <w:pPr>
              <w:ind w:right="-427"/>
              <w:jc w:val="both"/>
              <w:rPr>
                <w:sz w:val="14"/>
                <w:szCs w:val="14"/>
              </w:rPr>
            </w:pPr>
            <w:r w:rsidRPr="00D51A6E">
              <w:rPr>
                <w:sz w:val="14"/>
                <w:szCs w:val="14"/>
              </w:rPr>
              <w:t>95,4</w:t>
            </w:r>
          </w:p>
        </w:tc>
      </w:tr>
      <w:tr w:rsidR="00D51A6E" w:rsidRPr="00D51A6E" w:rsidTr="00D51A6E">
        <w:trPr>
          <w:trHeight w:val="705"/>
        </w:trPr>
        <w:tc>
          <w:tcPr>
            <w:tcW w:w="8200" w:type="dxa"/>
            <w:hideMark/>
          </w:tcPr>
          <w:p w:rsidR="00D51A6E" w:rsidRPr="00D51A6E" w:rsidRDefault="00D51A6E" w:rsidP="00E3357A">
            <w:pPr>
              <w:ind w:right="-20"/>
              <w:jc w:val="both"/>
              <w:rPr>
                <w:sz w:val="14"/>
                <w:szCs w:val="14"/>
              </w:rPr>
            </w:pPr>
            <w:r w:rsidRPr="00D51A6E">
              <w:rPr>
                <w:sz w:val="14"/>
                <w:szCs w:val="14"/>
              </w:rPr>
              <w:t>Расходы на проведение спортивных мероприятий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02 3 01 80010</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43,2</w:t>
            </w:r>
          </w:p>
        </w:tc>
        <w:tc>
          <w:tcPr>
            <w:tcW w:w="1900" w:type="dxa"/>
            <w:noWrap/>
            <w:hideMark/>
          </w:tcPr>
          <w:p w:rsidR="00D51A6E" w:rsidRPr="00D51A6E" w:rsidRDefault="00D51A6E" w:rsidP="00D51A6E">
            <w:pPr>
              <w:ind w:right="-427"/>
              <w:jc w:val="both"/>
              <w:rPr>
                <w:sz w:val="14"/>
                <w:szCs w:val="14"/>
              </w:rPr>
            </w:pPr>
            <w:r w:rsidRPr="00D51A6E">
              <w:rPr>
                <w:sz w:val="14"/>
                <w:szCs w:val="14"/>
              </w:rPr>
              <w:t>43,2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02 3 01 80010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510,5</w:t>
            </w:r>
          </w:p>
        </w:tc>
        <w:tc>
          <w:tcPr>
            <w:tcW w:w="1900" w:type="dxa"/>
            <w:noWrap/>
            <w:hideMark/>
          </w:tcPr>
          <w:p w:rsidR="00D51A6E" w:rsidRPr="00D51A6E" w:rsidRDefault="00D51A6E" w:rsidP="00D51A6E">
            <w:pPr>
              <w:ind w:right="-427"/>
              <w:jc w:val="both"/>
              <w:rPr>
                <w:sz w:val="14"/>
                <w:szCs w:val="14"/>
              </w:rPr>
            </w:pPr>
            <w:r w:rsidRPr="00D51A6E">
              <w:rPr>
                <w:sz w:val="14"/>
                <w:szCs w:val="14"/>
              </w:rPr>
              <w:t>503,0</w:t>
            </w:r>
          </w:p>
        </w:tc>
        <w:tc>
          <w:tcPr>
            <w:tcW w:w="2360" w:type="dxa"/>
            <w:noWrap/>
            <w:hideMark/>
          </w:tcPr>
          <w:p w:rsidR="00D51A6E" w:rsidRPr="00D51A6E" w:rsidRDefault="00D51A6E" w:rsidP="00D51A6E">
            <w:pPr>
              <w:ind w:right="-427"/>
              <w:jc w:val="both"/>
              <w:rPr>
                <w:sz w:val="14"/>
                <w:szCs w:val="14"/>
              </w:rPr>
            </w:pPr>
            <w:r w:rsidRPr="00D51A6E">
              <w:rPr>
                <w:sz w:val="14"/>
                <w:szCs w:val="14"/>
              </w:rPr>
              <w:t>98,5</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«Реализация национального проекта «Демография»</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3 P5 </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804,0</w:t>
            </w:r>
          </w:p>
        </w:tc>
        <w:tc>
          <w:tcPr>
            <w:tcW w:w="1900" w:type="dxa"/>
            <w:noWrap/>
            <w:hideMark/>
          </w:tcPr>
          <w:p w:rsidR="00D51A6E" w:rsidRPr="00D51A6E" w:rsidRDefault="00D51A6E" w:rsidP="00D51A6E">
            <w:pPr>
              <w:ind w:right="-427"/>
              <w:jc w:val="both"/>
              <w:rPr>
                <w:sz w:val="14"/>
                <w:szCs w:val="14"/>
              </w:rPr>
            </w:pPr>
            <w:r w:rsidRPr="00D51A6E">
              <w:rPr>
                <w:sz w:val="14"/>
                <w:szCs w:val="14"/>
              </w:rPr>
              <w:t>804,0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60"/>
        </w:trPr>
        <w:tc>
          <w:tcPr>
            <w:tcW w:w="8200" w:type="dxa"/>
            <w:hideMark/>
          </w:tcPr>
          <w:p w:rsidR="00D51A6E" w:rsidRPr="00D51A6E" w:rsidRDefault="00D51A6E" w:rsidP="00E3357A">
            <w:pPr>
              <w:ind w:right="-20"/>
              <w:jc w:val="both"/>
              <w:rPr>
                <w:sz w:val="14"/>
                <w:szCs w:val="14"/>
              </w:rPr>
            </w:pPr>
            <w:r w:rsidRPr="00D51A6E">
              <w:rPr>
                <w:sz w:val="14"/>
                <w:szCs w:val="14"/>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3 P5 42390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800,0</w:t>
            </w:r>
          </w:p>
        </w:tc>
        <w:tc>
          <w:tcPr>
            <w:tcW w:w="1900" w:type="dxa"/>
            <w:noWrap/>
            <w:hideMark/>
          </w:tcPr>
          <w:p w:rsidR="00D51A6E" w:rsidRPr="00D51A6E" w:rsidRDefault="00D51A6E" w:rsidP="00D51A6E">
            <w:pPr>
              <w:ind w:right="-427"/>
              <w:jc w:val="both"/>
              <w:rPr>
                <w:sz w:val="14"/>
                <w:szCs w:val="14"/>
              </w:rPr>
            </w:pPr>
            <w:r w:rsidRPr="00D51A6E">
              <w:rPr>
                <w:sz w:val="14"/>
                <w:szCs w:val="14"/>
              </w:rPr>
              <w:t>800,0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проведение массовых мероприятий среди различных категорий населения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02 3 P5 4239М</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4,0</w:t>
            </w:r>
          </w:p>
        </w:tc>
        <w:tc>
          <w:tcPr>
            <w:tcW w:w="1900" w:type="dxa"/>
            <w:noWrap/>
            <w:hideMark/>
          </w:tcPr>
          <w:p w:rsidR="00D51A6E" w:rsidRPr="00D51A6E" w:rsidRDefault="00D51A6E" w:rsidP="00D51A6E">
            <w:pPr>
              <w:ind w:right="-427"/>
              <w:jc w:val="both"/>
              <w:rPr>
                <w:sz w:val="14"/>
                <w:szCs w:val="14"/>
              </w:rPr>
            </w:pPr>
            <w:r w:rsidRPr="00D51A6E">
              <w:rPr>
                <w:sz w:val="14"/>
                <w:szCs w:val="14"/>
              </w:rPr>
              <w:t>4,0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Средства массовой информации</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4 836,1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4 836,1</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Телевидение и радиовещание</w:t>
            </w:r>
          </w:p>
        </w:tc>
        <w:tc>
          <w:tcPr>
            <w:tcW w:w="1720" w:type="dxa"/>
            <w:hideMark/>
          </w:tcPr>
          <w:p w:rsidR="00D51A6E" w:rsidRPr="00D51A6E" w:rsidRDefault="00D51A6E" w:rsidP="00D51A6E">
            <w:pPr>
              <w:ind w:right="-427"/>
              <w:jc w:val="both"/>
              <w:rPr>
                <w:b/>
                <w:bCs/>
                <w:sz w:val="14"/>
                <w:szCs w:val="14"/>
              </w:rPr>
            </w:pPr>
            <w:r w:rsidRPr="00D51A6E">
              <w:rPr>
                <w:b/>
                <w:bCs/>
                <w:sz w:val="14"/>
                <w:szCs w:val="14"/>
              </w:rPr>
              <w:t>807</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4 836,1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4 836,1</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915"/>
        </w:trPr>
        <w:tc>
          <w:tcPr>
            <w:tcW w:w="8200" w:type="dxa"/>
            <w:hideMark/>
          </w:tcPr>
          <w:p w:rsidR="00D51A6E" w:rsidRPr="00D51A6E" w:rsidRDefault="00D51A6E" w:rsidP="00E3357A">
            <w:pPr>
              <w:ind w:right="-20"/>
              <w:jc w:val="both"/>
              <w:rPr>
                <w:sz w:val="14"/>
                <w:szCs w:val="14"/>
              </w:rPr>
            </w:pPr>
            <w:r w:rsidRPr="00D51A6E">
              <w:rPr>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4 836,1</w:t>
            </w:r>
          </w:p>
        </w:tc>
        <w:tc>
          <w:tcPr>
            <w:tcW w:w="1900" w:type="dxa"/>
            <w:noWrap/>
            <w:hideMark/>
          </w:tcPr>
          <w:p w:rsidR="00D51A6E" w:rsidRPr="00D51A6E" w:rsidRDefault="00D51A6E" w:rsidP="00D51A6E">
            <w:pPr>
              <w:ind w:right="-427"/>
              <w:jc w:val="both"/>
              <w:rPr>
                <w:sz w:val="14"/>
                <w:szCs w:val="14"/>
              </w:rPr>
            </w:pPr>
            <w:r w:rsidRPr="00D51A6E">
              <w:rPr>
                <w:sz w:val="14"/>
                <w:szCs w:val="14"/>
              </w:rPr>
              <w:t>4 836,1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4 836,1</w:t>
            </w:r>
          </w:p>
        </w:tc>
        <w:tc>
          <w:tcPr>
            <w:tcW w:w="1900" w:type="dxa"/>
            <w:noWrap/>
            <w:hideMark/>
          </w:tcPr>
          <w:p w:rsidR="00D51A6E" w:rsidRPr="00D51A6E" w:rsidRDefault="00D51A6E" w:rsidP="00D51A6E">
            <w:pPr>
              <w:ind w:right="-427"/>
              <w:jc w:val="both"/>
              <w:rPr>
                <w:sz w:val="14"/>
                <w:szCs w:val="14"/>
              </w:rPr>
            </w:pPr>
            <w:r w:rsidRPr="00D51A6E">
              <w:rPr>
                <w:sz w:val="14"/>
                <w:szCs w:val="14"/>
              </w:rPr>
              <w:t>4 836,1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45"/>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4 836,1</w:t>
            </w:r>
          </w:p>
        </w:tc>
        <w:tc>
          <w:tcPr>
            <w:tcW w:w="1900" w:type="dxa"/>
            <w:noWrap/>
            <w:hideMark/>
          </w:tcPr>
          <w:p w:rsidR="00D51A6E" w:rsidRPr="00D51A6E" w:rsidRDefault="00D51A6E" w:rsidP="00D51A6E">
            <w:pPr>
              <w:ind w:right="-427"/>
              <w:jc w:val="both"/>
              <w:rPr>
                <w:sz w:val="14"/>
                <w:szCs w:val="14"/>
              </w:rPr>
            </w:pPr>
            <w:r w:rsidRPr="00D51A6E">
              <w:rPr>
                <w:sz w:val="14"/>
                <w:szCs w:val="14"/>
              </w:rPr>
              <w:t>4 836,1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180,0</w:t>
            </w:r>
          </w:p>
        </w:tc>
        <w:tc>
          <w:tcPr>
            <w:tcW w:w="1900" w:type="dxa"/>
            <w:noWrap/>
            <w:hideMark/>
          </w:tcPr>
          <w:p w:rsidR="00D51A6E" w:rsidRPr="00D51A6E" w:rsidRDefault="00D51A6E" w:rsidP="00D51A6E">
            <w:pPr>
              <w:ind w:right="-427"/>
              <w:jc w:val="both"/>
              <w:rPr>
                <w:sz w:val="14"/>
                <w:szCs w:val="14"/>
              </w:rPr>
            </w:pPr>
            <w:r w:rsidRPr="00D51A6E">
              <w:rPr>
                <w:sz w:val="14"/>
                <w:szCs w:val="14"/>
              </w:rPr>
              <w:t>180,0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720" w:type="dxa"/>
            <w:hideMark/>
          </w:tcPr>
          <w:p w:rsidR="00D51A6E" w:rsidRPr="00D51A6E" w:rsidRDefault="00D51A6E" w:rsidP="00D51A6E">
            <w:pPr>
              <w:ind w:right="-427"/>
              <w:jc w:val="both"/>
              <w:rPr>
                <w:sz w:val="14"/>
                <w:szCs w:val="14"/>
              </w:rPr>
            </w:pPr>
            <w:r w:rsidRPr="00D51A6E">
              <w:rPr>
                <w:sz w:val="14"/>
                <w:szCs w:val="14"/>
              </w:rPr>
              <w:t>807</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М9928</w:t>
            </w:r>
          </w:p>
        </w:tc>
        <w:tc>
          <w:tcPr>
            <w:tcW w:w="1120" w:type="dxa"/>
            <w:noWrap/>
            <w:hideMark/>
          </w:tcPr>
          <w:p w:rsidR="00D51A6E" w:rsidRPr="00D51A6E" w:rsidRDefault="00D51A6E" w:rsidP="00D51A6E">
            <w:pPr>
              <w:ind w:right="-427"/>
              <w:jc w:val="both"/>
              <w:rPr>
                <w:sz w:val="14"/>
                <w:szCs w:val="14"/>
              </w:rPr>
            </w:pPr>
            <w:r w:rsidRPr="00D51A6E">
              <w:rPr>
                <w:sz w:val="14"/>
                <w:szCs w:val="14"/>
              </w:rPr>
              <w:t>600</w:t>
            </w:r>
          </w:p>
        </w:tc>
        <w:tc>
          <w:tcPr>
            <w:tcW w:w="2260" w:type="dxa"/>
            <w:noWrap/>
            <w:hideMark/>
          </w:tcPr>
          <w:p w:rsidR="00D51A6E" w:rsidRPr="00D51A6E" w:rsidRDefault="00D51A6E" w:rsidP="00D51A6E">
            <w:pPr>
              <w:ind w:right="-427"/>
              <w:jc w:val="both"/>
              <w:rPr>
                <w:sz w:val="14"/>
                <w:szCs w:val="14"/>
              </w:rPr>
            </w:pPr>
            <w:r w:rsidRPr="00D51A6E">
              <w:rPr>
                <w:sz w:val="14"/>
                <w:szCs w:val="14"/>
              </w:rPr>
              <w:t>4 656,1</w:t>
            </w:r>
          </w:p>
        </w:tc>
        <w:tc>
          <w:tcPr>
            <w:tcW w:w="1900" w:type="dxa"/>
            <w:noWrap/>
            <w:hideMark/>
          </w:tcPr>
          <w:p w:rsidR="00D51A6E" w:rsidRPr="00D51A6E" w:rsidRDefault="00D51A6E" w:rsidP="00D51A6E">
            <w:pPr>
              <w:ind w:right="-427"/>
              <w:jc w:val="both"/>
              <w:rPr>
                <w:sz w:val="14"/>
                <w:szCs w:val="14"/>
              </w:rPr>
            </w:pPr>
            <w:r w:rsidRPr="00D51A6E">
              <w:rPr>
                <w:sz w:val="14"/>
                <w:szCs w:val="14"/>
              </w:rPr>
              <w:t>4 656,1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8200" w:type="dxa"/>
            <w:hideMark/>
          </w:tcPr>
          <w:p w:rsidR="00D51A6E" w:rsidRPr="00D51A6E" w:rsidRDefault="00D51A6E" w:rsidP="00E3357A">
            <w:pPr>
              <w:ind w:right="-20"/>
              <w:jc w:val="both"/>
              <w:rPr>
                <w:b/>
                <w:bCs/>
                <w:sz w:val="14"/>
                <w:szCs w:val="14"/>
              </w:rPr>
            </w:pPr>
            <w:r w:rsidRPr="00D51A6E">
              <w:rPr>
                <w:b/>
                <w:bCs/>
                <w:sz w:val="14"/>
                <w:szCs w:val="14"/>
              </w:rPr>
              <w:t>Управление финансов, экономики и имущественных отношений Администрации муниципального образования Билибинский муниципальный район</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177 570,4</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159 424,1</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89,8</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Общегосударственные вопросы</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43 798,5</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39 591,2</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90,4</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35 468,3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34 729,2</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97,9</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  на 2016 – 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xml:space="preserve">06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35 468,3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34 729,2</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97,9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06 4</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35 468,3</w:t>
            </w:r>
          </w:p>
        </w:tc>
        <w:tc>
          <w:tcPr>
            <w:tcW w:w="1900" w:type="dxa"/>
            <w:noWrap/>
            <w:hideMark/>
          </w:tcPr>
          <w:p w:rsidR="00D51A6E" w:rsidRPr="00D51A6E" w:rsidRDefault="00D51A6E" w:rsidP="00D51A6E">
            <w:pPr>
              <w:ind w:right="-427"/>
              <w:jc w:val="both"/>
              <w:rPr>
                <w:sz w:val="14"/>
                <w:szCs w:val="14"/>
              </w:rPr>
            </w:pPr>
            <w:r w:rsidRPr="00D51A6E">
              <w:rPr>
                <w:sz w:val="14"/>
                <w:szCs w:val="14"/>
              </w:rPr>
              <w:t>34 729,2</w:t>
            </w:r>
          </w:p>
        </w:tc>
        <w:tc>
          <w:tcPr>
            <w:tcW w:w="2360" w:type="dxa"/>
            <w:noWrap/>
            <w:hideMark/>
          </w:tcPr>
          <w:p w:rsidR="00D51A6E" w:rsidRPr="00D51A6E" w:rsidRDefault="00D51A6E" w:rsidP="00D51A6E">
            <w:pPr>
              <w:ind w:right="-427"/>
              <w:jc w:val="both"/>
              <w:rPr>
                <w:sz w:val="14"/>
                <w:szCs w:val="14"/>
              </w:rPr>
            </w:pPr>
            <w:r w:rsidRPr="00D51A6E">
              <w:rPr>
                <w:sz w:val="14"/>
                <w:szCs w:val="14"/>
              </w:rPr>
              <w:t>97,9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«Обеспечение функционирования муниципальных  органов»</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06 4 01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35 468,3</w:t>
            </w:r>
          </w:p>
        </w:tc>
        <w:tc>
          <w:tcPr>
            <w:tcW w:w="1900" w:type="dxa"/>
            <w:noWrap/>
            <w:hideMark/>
          </w:tcPr>
          <w:p w:rsidR="00D51A6E" w:rsidRPr="00D51A6E" w:rsidRDefault="00D51A6E" w:rsidP="00D51A6E">
            <w:pPr>
              <w:ind w:right="-427"/>
              <w:jc w:val="both"/>
              <w:rPr>
                <w:sz w:val="14"/>
                <w:szCs w:val="14"/>
              </w:rPr>
            </w:pPr>
            <w:r w:rsidRPr="00D51A6E">
              <w:rPr>
                <w:sz w:val="14"/>
                <w:szCs w:val="14"/>
              </w:rPr>
              <w:t>34 729,2</w:t>
            </w:r>
          </w:p>
        </w:tc>
        <w:tc>
          <w:tcPr>
            <w:tcW w:w="2360" w:type="dxa"/>
            <w:noWrap/>
            <w:hideMark/>
          </w:tcPr>
          <w:p w:rsidR="00D51A6E" w:rsidRPr="00D51A6E" w:rsidRDefault="00D51A6E" w:rsidP="00D51A6E">
            <w:pPr>
              <w:ind w:right="-427"/>
              <w:jc w:val="both"/>
              <w:rPr>
                <w:sz w:val="14"/>
                <w:szCs w:val="14"/>
              </w:rPr>
            </w:pPr>
            <w:r w:rsidRPr="00D51A6E">
              <w:rPr>
                <w:sz w:val="14"/>
                <w:szCs w:val="14"/>
              </w:rPr>
              <w:t>97,9</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06 4 01 00110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26 204,0</w:t>
            </w:r>
          </w:p>
        </w:tc>
        <w:tc>
          <w:tcPr>
            <w:tcW w:w="1900" w:type="dxa"/>
            <w:noWrap/>
            <w:hideMark/>
          </w:tcPr>
          <w:p w:rsidR="00D51A6E" w:rsidRPr="00D51A6E" w:rsidRDefault="00D51A6E" w:rsidP="00D51A6E">
            <w:pPr>
              <w:ind w:right="-427"/>
              <w:jc w:val="both"/>
              <w:rPr>
                <w:sz w:val="14"/>
                <w:szCs w:val="14"/>
              </w:rPr>
            </w:pPr>
            <w:r w:rsidRPr="00D51A6E">
              <w:rPr>
                <w:sz w:val="14"/>
                <w:szCs w:val="14"/>
              </w:rPr>
              <w:t>25 718,7</w:t>
            </w:r>
          </w:p>
        </w:tc>
        <w:tc>
          <w:tcPr>
            <w:tcW w:w="2360" w:type="dxa"/>
            <w:noWrap/>
            <w:hideMark/>
          </w:tcPr>
          <w:p w:rsidR="00D51A6E" w:rsidRPr="00D51A6E" w:rsidRDefault="00D51A6E" w:rsidP="00D51A6E">
            <w:pPr>
              <w:ind w:right="-427"/>
              <w:jc w:val="both"/>
              <w:rPr>
                <w:sz w:val="14"/>
                <w:szCs w:val="14"/>
              </w:rPr>
            </w:pPr>
            <w:r w:rsidRPr="00D51A6E">
              <w:rPr>
                <w:sz w:val="14"/>
                <w:szCs w:val="14"/>
              </w:rPr>
              <w:t>98,1</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06 4 01 00110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3 930,8</w:t>
            </w:r>
          </w:p>
        </w:tc>
        <w:tc>
          <w:tcPr>
            <w:tcW w:w="1900" w:type="dxa"/>
            <w:noWrap/>
            <w:hideMark/>
          </w:tcPr>
          <w:p w:rsidR="00D51A6E" w:rsidRPr="00D51A6E" w:rsidRDefault="00D51A6E" w:rsidP="00D51A6E">
            <w:pPr>
              <w:ind w:right="-427"/>
              <w:jc w:val="both"/>
              <w:rPr>
                <w:sz w:val="14"/>
                <w:szCs w:val="14"/>
              </w:rPr>
            </w:pPr>
            <w:r w:rsidRPr="00D51A6E">
              <w:rPr>
                <w:sz w:val="14"/>
                <w:szCs w:val="14"/>
              </w:rPr>
              <w:t>3 826,7</w:t>
            </w:r>
          </w:p>
        </w:tc>
        <w:tc>
          <w:tcPr>
            <w:tcW w:w="2360" w:type="dxa"/>
            <w:noWrap/>
            <w:hideMark/>
          </w:tcPr>
          <w:p w:rsidR="00D51A6E" w:rsidRPr="00D51A6E" w:rsidRDefault="00D51A6E" w:rsidP="00D51A6E">
            <w:pPr>
              <w:ind w:right="-427"/>
              <w:jc w:val="both"/>
              <w:rPr>
                <w:sz w:val="14"/>
                <w:szCs w:val="14"/>
              </w:rPr>
            </w:pPr>
            <w:r w:rsidRPr="00D51A6E">
              <w:rPr>
                <w:sz w:val="14"/>
                <w:szCs w:val="14"/>
              </w:rPr>
              <w:t>97,4</w:t>
            </w:r>
          </w:p>
        </w:tc>
      </w:tr>
      <w:tr w:rsidR="00D51A6E" w:rsidRPr="00D51A6E" w:rsidTr="00D51A6E">
        <w:trPr>
          <w:trHeight w:val="630"/>
        </w:trPr>
        <w:tc>
          <w:tcPr>
            <w:tcW w:w="8200" w:type="dxa"/>
            <w:hideMark/>
          </w:tcPr>
          <w:p w:rsidR="00D51A6E" w:rsidRPr="00D51A6E" w:rsidRDefault="00D51A6E" w:rsidP="00E3357A">
            <w:pPr>
              <w:ind w:right="-2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06 4 01 00110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3,0</w:t>
            </w:r>
          </w:p>
        </w:tc>
        <w:tc>
          <w:tcPr>
            <w:tcW w:w="1900" w:type="dxa"/>
            <w:noWrap/>
            <w:hideMark/>
          </w:tcPr>
          <w:p w:rsidR="00D51A6E" w:rsidRPr="00D51A6E" w:rsidRDefault="00D51A6E" w:rsidP="00D51A6E">
            <w:pPr>
              <w:ind w:right="-427"/>
              <w:jc w:val="both"/>
              <w:rPr>
                <w:sz w:val="14"/>
                <w:szCs w:val="14"/>
              </w:rPr>
            </w:pPr>
            <w:r w:rsidRPr="00D51A6E">
              <w:rPr>
                <w:sz w:val="14"/>
                <w:szCs w:val="14"/>
              </w:rPr>
              <w:t>1,7</w:t>
            </w:r>
          </w:p>
        </w:tc>
        <w:tc>
          <w:tcPr>
            <w:tcW w:w="2360" w:type="dxa"/>
            <w:noWrap/>
            <w:hideMark/>
          </w:tcPr>
          <w:p w:rsidR="00D51A6E" w:rsidRPr="00D51A6E" w:rsidRDefault="00D51A6E" w:rsidP="00D51A6E">
            <w:pPr>
              <w:ind w:right="-427"/>
              <w:jc w:val="both"/>
              <w:rPr>
                <w:sz w:val="14"/>
                <w:szCs w:val="14"/>
              </w:rPr>
            </w:pPr>
            <w:r w:rsidRPr="00D51A6E">
              <w:rPr>
                <w:sz w:val="14"/>
                <w:szCs w:val="14"/>
              </w:rPr>
              <w:t>56,7</w:t>
            </w:r>
          </w:p>
        </w:tc>
      </w:tr>
      <w:tr w:rsidR="00D51A6E" w:rsidRPr="00D51A6E" w:rsidTr="00D51A6E">
        <w:trPr>
          <w:trHeight w:val="2175"/>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06 4 01 00200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1 449,1</w:t>
            </w:r>
          </w:p>
        </w:tc>
        <w:tc>
          <w:tcPr>
            <w:tcW w:w="1900" w:type="dxa"/>
            <w:noWrap/>
            <w:hideMark/>
          </w:tcPr>
          <w:p w:rsidR="00D51A6E" w:rsidRPr="00D51A6E" w:rsidRDefault="00D51A6E" w:rsidP="00D51A6E">
            <w:pPr>
              <w:ind w:right="-427"/>
              <w:jc w:val="both"/>
              <w:rPr>
                <w:sz w:val="14"/>
                <w:szCs w:val="14"/>
              </w:rPr>
            </w:pPr>
            <w:r w:rsidRPr="00D51A6E">
              <w:rPr>
                <w:sz w:val="14"/>
                <w:szCs w:val="14"/>
              </w:rPr>
              <w:t>1 431,8</w:t>
            </w:r>
          </w:p>
        </w:tc>
        <w:tc>
          <w:tcPr>
            <w:tcW w:w="2360" w:type="dxa"/>
            <w:noWrap/>
            <w:hideMark/>
          </w:tcPr>
          <w:p w:rsidR="00D51A6E" w:rsidRPr="00D51A6E" w:rsidRDefault="00D51A6E" w:rsidP="00D51A6E">
            <w:pPr>
              <w:ind w:right="-427"/>
              <w:jc w:val="both"/>
              <w:rPr>
                <w:sz w:val="14"/>
                <w:szCs w:val="14"/>
              </w:rPr>
            </w:pPr>
            <w:r w:rsidRPr="00D51A6E">
              <w:rPr>
                <w:sz w:val="14"/>
                <w:szCs w:val="14"/>
              </w:rPr>
              <w:t>98,8</w:t>
            </w:r>
          </w:p>
        </w:tc>
      </w:tr>
      <w:tr w:rsidR="00D51A6E" w:rsidRPr="00D51A6E" w:rsidTr="00D51A6E">
        <w:trPr>
          <w:trHeight w:val="1485"/>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06 4 01 10110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1 431,7</w:t>
            </w:r>
          </w:p>
        </w:tc>
        <w:tc>
          <w:tcPr>
            <w:tcW w:w="1900" w:type="dxa"/>
            <w:noWrap/>
            <w:hideMark/>
          </w:tcPr>
          <w:p w:rsidR="00D51A6E" w:rsidRPr="00D51A6E" w:rsidRDefault="00D51A6E" w:rsidP="00D51A6E">
            <w:pPr>
              <w:ind w:right="-427"/>
              <w:jc w:val="both"/>
              <w:rPr>
                <w:sz w:val="14"/>
                <w:szCs w:val="14"/>
              </w:rPr>
            </w:pPr>
            <w:r w:rsidRPr="00D51A6E">
              <w:rPr>
                <w:sz w:val="14"/>
                <w:szCs w:val="14"/>
              </w:rPr>
              <w:t>1 378,3</w:t>
            </w:r>
          </w:p>
        </w:tc>
        <w:tc>
          <w:tcPr>
            <w:tcW w:w="2360" w:type="dxa"/>
            <w:noWrap/>
            <w:hideMark/>
          </w:tcPr>
          <w:p w:rsidR="00D51A6E" w:rsidRPr="00D51A6E" w:rsidRDefault="00D51A6E" w:rsidP="00D51A6E">
            <w:pPr>
              <w:ind w:right="-427"/>
              <w:jc w:val="both"/>
              <w:rPr>
                <w:sz w:val="14"/>
                <w:szCs w:val="14"/>
              </w:rPr>
            </w:pPr>
            <w:r w:rsidRPr="00D51A6E">
              <w:rPr>
                <w:sz w:val="14"/>
                <w:szCs w:val="14"/>
              </w:rPr>
              <w:t>96,3</w:t>
            </w:r>
          </w:p>
        </w:tc>
      </w:tr>
      <w:tr w:rsidR="00D51A6E" w:rsidRPr="00D51A6E" w:rsidTr="00D51A6E">
        <w:trPr>
          <w:trHeight w:val="1575"/>
        </w:trPr>
        <w:tc>
          <w:tcPr>
            <w:tcW w:w="8200" w:type="dxa"/>
            <w:hideMark/>
          </w:tcPr>
          <w:p w:rsidR="00D51A6E" w:rsidRPr="00D51A6E" w:rsidRDefault="00D51A6E" w:rsidP="00E3357A">
            <w:pPr>
              <w:ind w:right="-20"/>
              <w:jc w:val="both"/>
              <w:rPr>
                <w:sz w:val="14"/>
                <w:szCs w:val="14"/>
              </w:rPr>
            </w:pPr>
            <w:r w:rsidRPr="00D51A6E">
              <w:rPr>
                <w:sz w:val="14"/>
                <w:szCs w:val="14"/>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06 4 01 41040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2 215,4</w:t>
            </w:r>
          </w:p>
        </w:tc>
        <w:tc>
          <w:tcPr>
            <w:tcW w:w="1900" w:type="dxa"/>
            <w:noWrap/>
            <w:hideMark/>
          </w:tcPr>
          <w:p w:rsidR="00D51A6E" w:rsidRPr="00D51A6E" w:rsidRDefault="00D51A6E" w:rsidP="00D51A6E">
            <w:pPr>
              <w:ind w:right="-427"/>
              <w:jc w:val="both"/>
              <w:rPr>
                <w:sz w:val="14"/>
                <w:szCs w:val="14"/>
              </w:rPr>
            </w:pPr>
            <w:r w:rsidRPr="00D51A6E">
              <w:rPr>
                <w:sz w:val="14"/>
                <w:szCs w:val="14"/>
              </w:rPr>
              <w:t>2 215,4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35"/>
        </w:trPr>
        <w:tc>
          <w:tcPr>
            <w:tcW w:w="8200" w:type="dxa"/>
            <w:hideMark/>
          </w:tcPr>
          <w:p w:rsidR="00D51A6E" w:rsidRPr="00D51A6E" w:rsidRDefault="00D51A6E" w:rsidP="00E3357A">
            <w:pPr>
              <w:ind w:right="-20"/>
              <w:jc w:val="both"/>
              <w:rPr>
                <w:sz w:val="14"/>
                <w:szCs w:val="14"/>
              </w:rPr>
            </w:pPr>
            <w:r w:rsidRPr="00D51A6E">
              <w:rPr>
                <w:sz w:val="14"/>
                <w:szCs w:val="14"/>
              </w:rPr>
              <w:t>Иные межбюджетные трансферты бюджетам муниципальных образований Чукотского автономного округа в 2021 году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06 4 01 4555Г</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234,3</w:t>
            </w:r>
          </w:p>
        </w:tc>
        <w:tc>
          <w:tcPr>
            <w:tcW w:w="1900" w:type="dxa"/>
            <w:noWrap/>
            <w:hideMark/>
          </w:tcPr>
          <w:p w:rsidR="00D51A6E" w:rsidRPr="00D51A6E" w:rsidRDefault="00D51A6E" w:rsidP="00D51A6E">
            <w:pPr>
              <w:ind w:right="-427"/>
              <w:jc w:val="both"/>
              <w:rPr>
                <w:sz w:val="14"/>
                <w:szCs w:val="14"/>
              </w:rPr>
            </w:pPr>
            <w:r w:rsidRPr="00D51A6E">
              <w:rPr>
                <w:sz w:val="14"/>
                <w:szCs w:val="14"/>
              </w:rPr>
              <w:t>156,6</w:t>
            </w:r>
          </w:p>
        </w:tc>
        <w:tc>
          <w:tcPr>
            <w:tcW w:w="2360" w:type="dxa"/>
            <w:noWrap/>
            <w:hideMark/>
          </w:tcPr>
          <w:p w:rsidR="00D51A6E" w:rsidRPr="00D51A6E" w:rsidRDefault="00D51A6E" w:rsidP="00D51A6E">
            <w:pPr>
              <w:ind w:right="-427"/>
              <w:jc w:val="both"/>
              <w:rPr>
                <w:sz w:val="14"/>
                <w:szCs w:val="14"/>
              </w:rPr>
            </w:pPr>
            <w:r w:rsidRPr="00D51A6E">
              <w:rPr>
                <w:sz w:val="14"/>
                <w:szCs w:val="14"/>
              </w:rPr>
              <w:t>66,8</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lastRenderedPageBreak/>
              <w:t>Резервные фонды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3 458,8</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  на 2016 – 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1 977,5</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11</w:t>
            </w:r>
          </w:p>
        </w:tc>
        <w:tc>
          <w:tcPr>
            <w:tcW w:w="1580" w:type="dxa"/>
            <w:noWrap/>
            <w:hideMark/>
          </w:tcPr>
          <w:p w:rsidR="00D51A6E" w:rsidRPr="00D51A6E" w:rsidRDefault="00D51A6E" w:rsidP="00D51A6E">
            <w:pPr>
              <w:ind w:right="-427"/>
              <w:jc w:val="both"/>
              <w:rPr>
                <w:sz w:val="14"/>
                <w:szCs w:val="14"/>
              </w:rPr>
            </w:pPr>
            <w:r w:rsidRPr="00D51A6E">
              <w:rPr>
                <w:sz w:val="14"/>
                <w:szCs w:val="14"/>
              </w:rPr>
              <w:t>06 4</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1 977,5</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«Обеспечение функционирования муниципальных  органов»</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11</w:t>
            </w:r>
          </w:p>
        </w:tc>
        <w:tc>
          <w:tcPr>
            <w:tcW w:w="1580" w:type="dxa"/>
            <w:noWrap/>
            <w:hideMark/>
          </w:tcPr>
          <w:p w:rsidR="00D51A6E" w:rsidRPr="00D51A6E" w:rsidRDefault="00D51A6E" w:rsidP="00D51A6E">
            <w:pPr>
              <w:ind w:right="-427"/>
              <w:jc w:val="both"/>
              <w:rPr>
                <w:sz w:val="14"/>
                <w:szCs w:val="14"/>
              </w:rPr>
            </w:pPr>
            <w:r w:rsidRPr="00D51A6E">
              <w:rPr>
                <w:sz w:val="14"/>
                <w:szCs w:val="14"/>
              </w:rPr>
              <w:t>06 4 01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1 977,5</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11</w:t>
            </w:r>
          </w:p>
        </w:tc>
        <w:tc>
          <w:tcPr>
            <w:tcW w:w="1580" w:type="dxa"/>
            <w:noWrap/>
            <w:hideMark/>
          </w:tcPr>
          <w:p w:rsidR="00D51A6E" w:rsidRPr="00D51A6E" w:rsidRDefault="00D51A6E" w:rsidP="00D51A6E">
            <w:pPr>
              <w:ind w:right="-427"/>
              <w:jc w:val="both"/>
              <w:rPr>
                <w:sz w:val="14"/>
                <w:szCs w:val="14"/>
              </w:rPr>
            </w:pPr>
            <w:r w:rsidRPr="00D51A6E">
              <w:rPr>
                <w:sz w:val="14"/>
                <w:szCs w:val="14"/>
              </w:rPr>
              <w:t>06 4 01 10120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1 977,5</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Непрограммное направление расходов, связанное с обязательствами муниципального образования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82</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1 481,3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705"/>
        </w:trPr>
        <w:tc>
          <w:tcPr>
            <w:tcW w:w="8200" w:type="dxa"/>
            <w:hideMark/>
          </w:tcPr>
          <w:p w:rsidR="00D51A6E" w:rsidRPr="00D51A6E" w:rsidRDefault="00D51A6E" w:rsidP="00E3357A">
            <w:pPr>
              <w:ind w:right="-20"/>
              <w:jc w:val="both"/>
              <w:rPr>
                <w:sz w:val="14"/>
                <w:szCs w:val="14"/>
              </w:rPr>
            </w:pPr>
            <w:r w:rsidRPr="00D51A6E">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11</w:t>
            </w:r>
          </w:p>
        </w:tc>
        <w:tc>
          <w:tcPr>
            <w:tcW w:w="1580" w:type="dxa"/>
            <w:noWrap/>
            <w:hideMark/>
          </w:tcPr>
          <w:p w:rsidR="00D51A6E" w:rsidRPr="00D51A6E" w:rsidRDefault="00D51A6E" w:rsidP="00D51A6E">
            <w:pPr>
              <w:ind w:right="-427"/>
              <w:jc w:val="both"/>
              <w:rPr>
                <w:sz w:val="14"/>
                <w:szCs w:val="14"/>
              </w:rPr>
            </w:pPr>
            <w:r w:rsidRPr="00D51A6E">
              <w:rPr>
                <w:sz w:val="14"/>
                <w:szCs w:val="14"/>
              </w:rPr>
              <w:t>82 2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1 481,3</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345"/>
        </w:trPr>
        <w:tc>
          <w:tcPr>
            <w:tcW w:w="8200" w:type="dxa"/>
            <w:hideMark/>
          </w:tcPr>
          <w:p w:rsidR="00D51A6E" w:rsidRPr="00D51A6E" w:rsidRDefault="00D51A6E" w:rsidP="00E3357A">
            <w:pPr>
              <w:ind w:right="-20"/>
              <w:jc w:val="both"/>
              <w:rPr>
                <w:sz w:val="14"/>
                <w:szCs w:val="14"/>
              </w:rPr>
            </w:pPr>
            <w:r w:rsidRPr="00D51A6E">
              <w:rPr>
                <w:sz w:val="14"/>
                <w:szCs w:val="14"/>
              </w:rPr>
              <w:t>Прочие мероприятия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11</w:t>
            </w:r>
          </w:p>
        </w:tc>
        <w:tc>
          <w:tcPr>
            <w:tcW w:w="1580" w:type="dxa"/>
            <w:noWrap/>
            <w:hideMark/>
          </w:tcPr>
          <w:p w:rsidR="00D51A6E" w:rsidRPr="00D51A6E" w:rsidRDefault="00D51A6E" w:rsidP="00D51A6E">
            <w:pPr>
              <w:ind w:right="-427"/>
              <w:jc w:val="both"/>
              <w:rPr>
                <w:sz w:val="14"/>
                <w:szCs w:val="14"/>
              </w:rPr>
            </w:pPr>
            <w:r w:rsidRPr="00D51A6E">
              <w:rPr>
                <w:sz w:val="14"/>
                <w:szCs w:val="14"/>
              </w:rPr>
              <w:t>82 2 00 99999</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1 481,3</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Другие общегосударственные вопросы</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4 871,4</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4 862,0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99,8</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  на 2016 – 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4 871,4</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4 862,0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99,8</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«Управление имуществом муниципального образования Билибинский муниципальный район»</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13</w:t>
            </w:r>
          </w:p>
        </w:tc>
        <w:tc>
          <w:tcPr>
            <w:tcW w:w="1580" w:type="dxa"/>
            <w:noWrap/>
            <w:hideMark/>
          </w:tcPr>
          <w:p w:rsidR="00D51A6E" w:rsidRPr="00D51A6E" w:rsidRDefault="00D51A6E" w:rsidP="00D51A6E">
            <w:pPr>
              <w:ind w:right="-427"/>
              <w:jc w:val="both"/>
              <w:rPr>
                <w:sz w:val="14"/>
                <w:szCs w:val="14"/>
              </w:rPr>
            </w:pPr>
            <w:r w:rsidRPr="00D51A6E">
              <w:rPr>
                <w:sz w:val="14"/>
                <w:szCs w:val="14"/>
              </w:rPr>
              <w:t>06 3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4 871,4</w:t>
            </w:r>
          </w:p>
        </w:tc>
        <w:tc>
          <w:tcPr>
            <w:tcW w:w="1900" w:type="dxa"/>
            <w:noWrap/>
            <w:hideMark/>
          </w:tcPr>
          <w:p w:rsidR="00D51A6E" w:rsidRPr="00D51A6E" w:rsidRDefault="00D51A6E" w:rsidP="00D51A6E">
            <w:pPr>
              <w:ind w:right="-427"/>
              <w:jc w:val="both"/>
              <w:rPr>
                <w:sz w:val="14"/>
                <w:szCs w:val="14"/>
              </w:rPr>
            </w:pPr>
            <w:r w:rsidRPr="00D51A6E">
              <w:rPr>
                <w:sz w:val="14"/>
                <w:szCs w:val="14"/>
              </w:rPr>
              <w:t>4 862,0</w:t>
            </w:r>
          </w:p>
        </w:tc>
        <w:tc>
          <w:tcPr>
            <w:tcW w:w="236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«Сохранение объектов недвижимого имущества, составляющих казну муниципального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13</w:t>
            </w:r>
          </w:p>
        </w:tc>
        <w:tc>
          <w:tcPr>
            <w:tcW w:w="1580" w:type="dxa"/>
            <w:noWrap/>
            <w:hideMark/>
          </w:tcPr>
          <w:p w:rsidR="00D51A6E" w:rsidRPr="00D51A6E" w:rsidRDefault="00D51A6E" w:rsidP="00D51A6E">
            <w:pPr>
              <w:ind w:right="-427"/>
              <w:jc w:val="both"/>
              <w:rPr>
                <w:sz w:val="14"/>
                <w:szCs w:val="14"/>
              </w:rPr>
            </w:pPr>
            <w:r w:rsidRPr="00D51A6E">
              <w:rPr>
                <w:sz w:val="14"/>
                <w:szCs w:val="14"/>
              </w:rPr>
              <w:t>06 3 01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4 871,4</w:t>
            </w:r>
          </w:p>
        </w:tc>
        <w:tc>
          <w:tcPr>
            <w:tcW w:w="1900" w:type="dxa"/>
            <w:noWrap/>
            <w:hideMark/>
          </w:tcPr>
          <w:p w:rsidR="00D51A6E" w:rsidRPr="00D51A6E" w:rsidRDefault="00D51A6E" w:rsidP="00D51A6E">
            <w:pPr>
              <w:ind w:right="-427"/>
              <w:jc w:val="both"/>
              <w:rPr>
                <w:sz w:val="14"/>
                <w:szCs w:val="14"/>
              </w:rPr>
            </w:pPr>
            <w:r w:rsidRPr="00D51A6E">
              <w:rPr>
                <w:sz w:val="14"/>
                <w:szCs w:val="14"/>
              </w:rPr>
              <w:t>4 862,0</w:t>
            </w:r>
          </w:p>
        </w:tc>
        <w:tc>
          <w:tcPr>
            <w:tcW w:w="236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13</w:t>
            </w:r>
          </w:p>
        </w:tc>
        <w:tc>
          <w:tcPr>
            <w:tcW w:w="1580" w:type="dxa"/>
            <w:noWrap/>
            <w:hideMark/>
          </w:tcPr>
          <w:p w:rsidR="00D51A6E" w:rsidRPr="00D51A6E" w:rsidRDefault="00D51A6E" w:rsidP="00D51A6E">
            <w:pPr>
              <w:ind w:right="-427"/>
              <w:jc w:val="both"/>
              <w:rPr>
                <w:sz w:val="14"/>
                <w:szCs w:val="14"/>
              </w:rPr>
            </w:pPr>
            <w:r w:rsidRPr="00D51A6E">
              <w:rPr>
                <w:sz w:val="14"/>
                <w:szCs w:val="14"/>
              </w:rPr>
              <w:t>06 3 01 20040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4 871,4</w:t>
            </w:r>
          </w:p>
        </w:tc>
        <w:tc>
          <w:tcPr>
            <w:tcW w:w="1900" w:type="dxa"/>
            <w:noWrap/>
            <w:hideMark/>
          </w:tcPr>
          <w:p w:rsidR="00D51A6E" w:rsidRPr="00D51A6E" w:rsidRDefault="00D51A6E" w:rsidP="00D51A6E">
            <w:pPr>
              <w:ind w:right="-427"/>
              <w:jc w:val="both"/>
              <w:rPr>
                <w:sz w:val="14"/>
                <w:szCs w:val="14"/>
              </w:rPr>
            </w:pPr>
            <w:r w:rsidRPr="00D51A6E">
              <w:rPr>
                <w:sz w:val="14"/>
                <w:szCs w:val="14"/>
              </w:rPr>
              <w:t>4 862,0</w:t>
            </w:r>
          </w:p>
        </w:tc>
        <w:tc>
          <w:tcPr>
            <w:tcW w:w="236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Национальная экономика</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3 480,5</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3 471,4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99,7</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Другие вопросы в области национальной экономики</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3 480,5</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3 471,4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99,7</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«Стимулирование экономической активности населения в муниципальном образовании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3 480,5</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3 471,4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99,7</w:t>
            </w:r>
          </w:p>
        </w:tc>
      </w:tr>
      <w:tr w:rsidR="00D51A6E" w:rsidRPr="00D51A6E" w:rsidTr="00D51A6E">
        <w:trPr>
          <w:trHeight w:val="600"/>
        </w:trPr>
        <w:tc>
          <w:tcPr>
            <w:tcW w:w="8200" w:type="dxa"/>
            <w:hideMark/>
          </w:tcPr>
          <w:p w:rsidR="00D51A6E" w:rsidRPr="00D51A6E" w:rsidRDefault="00D51A6E" w:rsidP="00E3357A">
            <w:pPr>
              <w:ind w:right="-20"/>
              <w:jc w:val="both"/>
              <w:rPr>
                <w:sz w:val="14"/>
                <w:szCs w:val="14"/>
              </w:rPr>
            </w:pPr>
            <w:r w:rsidRPr="00D51A6E">
              <w:rPr>
                <w:sz w:val="14"/>
                <w:szCs w:val="14"/>
              </w:rPr>
              <w:t>Подпрограмма: «Финансовая поддержка начинающим субъектам малого и среднего предпринимательства на создание собственного дела»</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1 000,0</w:t>
            </w:r>
          </w:p>
        </w:tc>
        <w:tc>
          <w:tcPr>
            <w:tcW w:w="1900" w:type="dxa"/>
            <w:noWrap/>
            <w:hideMark/>
          </w:tcPr>
          <w:p w:rsidR="00D51A6E" w:rsidRPr="00D51A6E" w:rsidRDefault="00D51A6E" w:rsidP="00D51A6E">
            <w:pPr>
              <w:ind w:right="-427"/>
              <w:jc w:val="both"/>
              <w:rPr>
                <w:sz w:val="14"/>
                <w:szCs w:val="14"/>
              </w:rPr>
            </w:pPr>
            <w:r w:rsidRPr="00D51A6E">
              <w:rPr>
                <w:sz w:val="14"/>
                <w:szCs w:val="14"/>
              </w:rPr>
              <w:t>1 000,0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45"/>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05 1 02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1 000,0</w:t>
            </w:r>
          </w:p>
        </w:tc>
        <w:tc>
          <w:tcPr>
            <w:tcW w:w="1900" w:type="dxa"/>
            <w:noWrap/>
            <w:hideMark/>
          </w:tcPr>
          <w:p w:rsidR="00D51A6E" w:rsidRPr="00D51A6E" w:rsidRDefault="00D51A6E" w:rsidP="00D51A6E">
            <w:pPr>
              <w:ind w:right="-427"/>
              <w:jc w:val="both"/>
              <w:rPr>
                <w:sz w:val="14"/>
                <w:szCs w:val="14"/>
              </w:rPr>
            </w:pPr>
            <w:r w:rsidRPr="00D51A6E">
              <w:rPr>
                <w:sz w:val="14"/>
                <w:szCs w:val="14"/>
              </w:rPr>
              <w:t>1 000,0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Расходы на поддержку развития субъектов малого и среднего предпринимательства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05 1 02 80380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1 000,0</w:t>
            </w:r>
          </w:p>
        </w:tc>
        <w:tc>
          <w:tcPr>
            <w:tcW w:w="1900" w:type="dxa"/>
            <w:noWrap/>
            <w:hideMark/>
          </w:tcPr>
          <w:p w:rsidR="00D51A6E" w:rsidRPr="00D51A6E" w:rsidRDefault="00D51A6E" w:rsidP="00D51A6E">
            <w:pPr>
              <w:ind w:right="-427"/>
              <w:jc w:val="both"/>
              <w:rPr>
                <w:sz w:val="14"/>
                <w:szCs w:val="14"/>
              </w:rPr>
            </w:pPr>
            <w:r w:rsidRPr="00D51A6E">
              <w:rPr>
                <w:sz w:val="14"/>
                <w:szCs w:val="14"/>
              </w:rPr>
              <w:t>1 000,0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2 280,5</w:t>
            </w:r>
          </w:p>
        </w:tc>
        <w:tc>
          <w:tcPr>
            <w:tcW w:w="1900" w:type="dxa"/>
            <w:noWrap/>
            <w:hideMark/>
          </w:tcPr>
          <w:p w:rsidR="00D51A6E" w:rsidRPr="00D51A6E" w:rsidRDefault="00D51A6E" w:rsidP="00D51A6E">
            <w:pPr>
              <w:ind w:right="-427"/>
              <w:jc w:val="both"/>
              <w:rPr>
                <w:sz w:val="14"/>
                <w:szCs w:val="14"/>
              </w:rPr>
            </w:pPr>
            <w:r w:rsidRPr="00D51A6E">
              <w:rPr>
                <w:sz w:val="14"/>
                <w:szCs w:val="14"/>
              </w:rPr>
              <w:t>2 271,4</w:t>
            </w:r>
          </w:p>
        </w:tc>
        <w:tc>
          <w:tcPr>
            <w:tcW w:w="2360" w:type="dxa"/>
            <w:noWrap/>
            <w:hideMark/>
          </w:tcPr>
          <w:p w:rsidR="00D51A6E" w:rsidRPr="00D51A6E" w:rsidRDefault="00D51A6E" w:rsidP="00D51A6E">
            <w:pPr>
              <w:ind w:right="-427"/>
              <w:jc w:val="both"/>
              <w:rPr>
                <w:sz w:val="14"/>
                <w:szCs w:val="14"/>
              </w:rPr>
            </w:pPr>
            <w:r w:rsidRPr="00D51A6E">
              <w:rPr>
                <w:sz w:val="14"/>
                <w:szCs w:val="14"/>
              </w:rPr>
              <w:t>99,6</w:t>
            </w:r>
          </w:p>
        </w:tc>
      </w:tr>
      <w:tr w:rsidR="00D51A6E" w:rsidRPr="00D51A6E" w:rsidTr="00D51A6E">
        <w:trPr>
          <w:trHeight w:val="690"/>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05 2 01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309,7</w:t>
            </w:r>
          </w:p>
        </w:tc>
        <w:tc>
          <w:tcPr>
            <w:tcW w:w="1900" w:type="dxa"/>
            <w:noWrap/>
            <w:hideMark/>
          </w:tcPr>
          <w:p w:rsidR="00D51A6E" w:rsidRPr="00D51A6E" w:rsidRDefault="00D51A6E" w:rsidP="00D51A6E">
            <w:pPr>
              <w:ind w:right="-427"/>
              <w:jc w:val="both"/>
              <w:rPr>
                <w:sz w:val="14"/>
                <w:szCs w:val="14"/>
              </w:rPr>
            </w:pPr>
            <w:r w:rsidRPr="00D51A6E">
              <w:rPr>
                <w:sz w:val="14"/>
                <w:szCs w:val="14"/>
              </w:rPr>
              <w:t>309,6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2 01 S2260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308,1</w:t>
            </w:r>
          </w:p>
        </w:tc>
        <w:tc>
          <w:tcPr>
            <w:tcW w:w="1900" w:type="dxa"/>
            <w:noWrap/>
            <w:hideMark/>
          </w:tcPr>
          <w:p w:rsidR="00D51A6E" w:rsidRPr="00D51A6E" w:rsidRDefault="00D51A6E" w:rsidP="00D51A6E">
            <w:pPr>
              <w:ind w:right="-427"/>
              <w:jc w:val="both"/>
              <w:rPr>
                <w:sz w:val="14"/>
                <w:szCs w:val="14"/>
              </w:rPr>
            </w:pPr>
            <w:r w:rsidRPr="00D51A6E">
              <w:rPr>
                <w:sz w:val="14"/>
                <w:szCs w:val="14"/>
              </w:rPr>
              <w:t>308,1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95"/>
        </w:trPr>
        <w:tc>
          <w:tcPr>
            <w:tcW w:w="8200" w:type="dxa"/>
            <w:hideMark/>
          </w:tcPr>
          <w:p w:rsidR="00D51A6E" w:rsidRPr="00D51A6E" w:rsidRDefault="00D51A6E" w:rsidP="00E3357A">
            <w:pPr>
              <w:ind w:right="-20"/>
              <w:jc w:val="both"/>
              <w:rPr>
                <w:sz w:val="14"/>
                <w:szCs w:val="14"/>
              </w:rPr>
            </w:pPr>
            <w:r w:rsidRPr="00D51A6E">
              <w:rPr>
                <w:sz w:val="14"/>
                <w:szCs w:val="14"/>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2 01 S226M</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1,6</w:t>
            </w:r>
          </w:p>
        </w:tc>
        <w:tc>
          <w:tcPr>
            <w:tcW w:w="1900" w:type="dxa"/>
            <w:noWrap/>
            <w:hideMark/>
          </w:tcPr>
          <w:p w:rsidR="00D51A6E" w:rsidRPr="00D51A6E" w:rsidRDefault="00D51A6E" w:rsidP="00D51A6E">
            <w:pPr>
              <w:ind w:right="-427"/>
              <w:jc w:val="both"/>
              <w:rPr>
                <w:sz w:val="14"/>
                <w:szCs w:val="14"/>
              </w:rPr>
            </w:pPr>
            <w:r w:rsidRPr="00D51A6E">
              <w:rPr>
                <w:sz w:val="14"/>
                <w:szCs w:val="14"/>
              </w:rPr>
              <w:t>1,5</w:t>
            </w:r>
          </w:p>
        </w:tc>
        <w:tc>
          <w:tcPr>
            <w:tcW w:w="2360" w:type="dxa"/>
            <w:noWrap/>
            <w:hideMark/>
          </w:tcPr>
          <w:p w:rsidR="00D51A6E" w:rsidRPr="00D51A6E" w:rsidRDefault="00D51A6E" w:rsidP="00D51A6E">
            <w:pPr>
              <w:ind w:right="-427"/>
              <w:jc w:val="both"/>
              <w:rPr>
                <w:sz w:val="14"/>
                <w:szCs w:val="14"/>
              </w:rPr>
            </w:pPr>
            <w:r w:rsidRPr="00D51A6E">
              <w:rPr>
                <w:sz w:val="14"/>
                <w:szCs w:val="14"/>
              </w:rPr>
              <w:t>93,8</w:t>
            </w:r>
          </w:p>
        </w:tc>
      </w:tr>
      <w:tr w:rsidR="00D51A6E" w:rsidRPr="00D51A6E" w:rsidTr="00D51A6E">
        <w:trPr>
          <w:trHeight w:val="1095"/>
        </w:trPr>
        <w:tc>
          <w:tcPr>
            <w:tcW w:w="8200" w:type="dxa"/>
            <w:hideMark/>
          </w:tcPr>
          <w:p w:rsidR="00D51A6E" w:rsidRPr="00D51A6E" w:rsidRDefault="00D51A6E" w:rsidP="00E3357A">
            <w:pPr>
              <w:ind w:right="-20"/>
              <w:jc w:val="both"/>
              <w:rPr>
                <w:sz w:val="14"/>
                <w:szCs w:val="14"/>
              </w:rPr>
            </w:pPr>
            <w:r w:rsidRPr="00D51A6E">
              <w:rPr>
                <w:sz w:val="14"/>
                <w:szCs w:val="14"/>
              </w:rPr>
              <w:lastRenderedPageBreak/>
              <w:t xml:space="preserve">Основное мероприятие: «Финансовая поддержка субъектам предпринимательской деятельности, </w:t>
            </w:r>
            <w:proofErr w:type="gramStart"/>
            <w:r w:rsidRPr="00D51A6E">
              <w:rPr>
                <w:sz w:val="14"/>
                <w:szCs w:val="14"/>
              </w:rPr>
              <w:t>осуществляющих</w:t>
            </w:r>
            <w:proofErr w:type="gramEnd"/>
            <w:r w:rsidRPr="00D51A6E">
              <w:rPr>
                <w:sz w:val="14"/>
                <w:szCs w:val="14"/>
              </w:rPr>
              <w:t xml:space="preserve"> деятельность в городском поселении Билибино Билибинского муниципального района»</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05 2 02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1 970,8</w:t>
            </w:r>
          </w:p>
        </w:tc>
        <w:tc>
          <w:tcPr>
            <w:tcW w:w="1900" w:type="dxa"/>
            <w:noWrap/>
            <w:hideMark/>
          </w:tcPr>
          <w:p w:rsidR="00D51A6E" w:rsidRPr="00D51A6E" w:rsidRDefault="00D51A6E" w:rsidP="00D51A6E">
            <w:pPr>
              <w:ind w:right="-427"/>
              <w:jc w:val="both"/>
              <w:rPr>
                <w:sz w:val="14"/>
                <w:szCs w:val="14"/>
              </w:rPr>
            </w:pPr>
            <w:r w:rsidRPr="00D51A6E">
              <w:rPr>
                <w:sz w:val="14"/>
                <w:szCs w:val="14"/>
              </w:rPr>
              <w:t>1 961,8</w:t>
            </w:r>
          </w:p>
        </w:tc>
        <w:tc>
          <w:tcPr>
            <w:tcW w:w="236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1095"/>
        </w:trPr>
        <w:tc>
          <w:tcPr>
            <w:tcW w:w="8200" w:type="dxa"/>
            <w:hideMark/>
          </w:tcPr>
          <w:p w:rsidR="00D51A6E" w:rsidRPr="00D51A6E" w:rsidRDefault="00D51A6E" w:rsidP="00E3357A">
            <w:pPr>
              <w:ind w:right="-20"/>
              <w:jc w:val="both"/>
              <w:rPr>
                <w:sz w:val="14"/>
                <w:szCs w:val="14"/>
              </w:rPr>
            </w:pPr>
            <w:r w:rsidRPr="00D51A6E">
              <w:rPr>
                <w:sz w:val="14"/>
                <w:szCs w:val="14"/>
              </w:rPr>
              <w:t xml:space="preserve">Расходы </w:t>
            </w:r>
            <w:proofErr w:type="gramStart"/>
            <w:r w:rsidRPr="00D51A6E">
              <w:rPr>
                <w:sz w:val="14"/>
                <w:szCs w:val="14"/>
              </w:rPr>
              <w:t>на возмещение субъектам предпринимательской деятельности части затрат по оплате коммунальных услуг в условиях ухудшения ситуации в связи с распространением</w:t>
            </w:r>
            <w:proofErr w:type="gramEnd"/>
            <w:r w:rsidRPr="00D51A6E">
              <w:rPr>
                <w:sz w:val="14"/>
                <w:szCs w:val="14"/>
              </w:rPr>
              <w:t xml:space="preserve"> новой </w:t>
            </w:r>
            <w:proofErr w:type="spellStart"/>
            <w:r w:rsidRPr="00D51A6E">
              <w:rPr>
                <w:sz w:val="14"/>
                <w:szCs w:val="14"/>
              </w:rPr>
              <w:t>коронавирусной</w:t>
            </w:r>
            <w:proofErr w:type="spellEnd"/>
            <w:r w:rsidRPr="00D51A6E">
              <w:rPr>
                <w:sz w:val="14"/>
                <w:szCs w:val="14"/>
              </w:rPr>
              <w:t xml:space="preserve"> инфекции за счет средств окружного бюджета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05 2 02 44040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1 970,8</w:t>
            </w:r>
          </w:p>
        </w:tc>
        <w:tc>
          <w:tcPr>
            <w:tcW w:w="1900" w:type="dxa"/>
            <w:noWrap/>
            <w:hideMark/>
          </w:tcPr>
          <w:p w:rsidR="00D51A6E" w:rsidRPr="00D51A6E" w:rsidRDefault="00D51A6E" w:rsidP="00D51A6E">
            <w:pPr>
              <w:ind w:right="-427"/>
              <w:jc w:val="both"/>
              <w:rPr>
                <w:sz w:val="14"/>
                <w:szCs w:val="14"/>
              </w:rPr>
            </w:pPr>
            <w:r w:rsidRPr="00D51A6E">
              <w:rPr>
                <w:sz w:val="14"/>
                <w:szCs w:val="14"/>
              </w:rPr>
              <w:t>1 961,8</w:t>
            </w:r>
          </w:p>
        </w:tc>
        <w:tc>
          <w:tcPr>
            <w:tcW w:w="236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 xml:space="preserve">Подпрограмма: </w:t>
            </w:r>
            <w:proofErr w:type="gramStart"/>
            <w:r w:rsidRPr="00D51A6E">
              <w:rPr>
                <w:sz w:val="14"/>
                <w:szCs w:val="14"/>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200,0</w:t>
            </w:r>
          </w:p>
        </w:tc>
        <w:tc>
          <w:tcPr>
            <w:tcW w:w="1900" w:type="dxa"/>
            <w:noWrap/>
            <w:hideMark/>
          </w:tcPr>
          <w:p w:rsidR="00D51A6E" w:rsidRPr="00D51A6E" w:rsidRDefault="00D51A6E" w:rsidP="00D51A6E">
            <w:pPr>
              <w:ind w:right="-427"/>
              <w:jc w:val="both"/>
              <w:rPr>
                <w:sz w:val="14"/>
                <w:szCs w:val="14"/>
              </w:rPr>
            </w:pPr>
            <w:r w:rsidRPr="00D51A6E">
              <w:rPr>
                <w:sz w:val="14"/>
                <w:szCs w:val="14"/>
              </w:rPr>
              <w:t>200,0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 xml:space="preserve">Основное мероприятие: </w:t>
            </w:r>
            <w:proofErr w:type="gramStart"/>
            <w:r w:rsidRPr="00D51A6E">
              <w:rPr>
                <w:sz w:val="14"/>
                <w:szCs w:val="14"/>
              </w:rPr>
              <w:t>«Финансовая поддержка субъектам малого и среднего предпринимательства определенным как приоритетные»</w:t>
            </w:r>
            <w:proofErr w:type="gramEnd"/>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05 3 01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200,0</w:t>
            </w:r>
          </w:p>
        </w:tc>
        <w:tc>
          <w:tcPr>
            <w:tcW w:w="1900" w:type="dxa"/>
            <w:noWrap/>
            <w:hideMark/>
          </w:tcPr>
          <w:p w:rsidR="00D51A6E" w:rsidRPr="00D51A6E" w:rsidRDefault="00D51A6E" w:rsidP="00D51A6E">
            <w:pPr>
              <w:ind w:right="-427"/>
              <w:jc w:val="both"/>
              <w:rPr>
                <w:sz w:val="14"/>
                <w:szCs w:val="14"/>
              </w:rPr>
            </w:pPr>
            <w:r w:rsidRPr="00D51A6E">
              <w:rPr>
                <w:sz w:val="14"/>
                <w:szCs w:val="14"/>
              </w:rPr>
              <w:t>200,0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45"/>
        </w:trPr>
        <w:tc>
          <w:tcPr>
            <w:tcW w:w="8200" w:type="dxa"/>
            <w:hideMark/>
          </w:tcPr>
          <w:p w:rsidR="00D51A6E" w:rsidRPr="00D51A6E" w:rsidRDefault="00D51A6E" w:rsidP="00E3357A">
            <w:pPr>
              <w:ind w:right="-20"/>
              <w:jc w:val="both"/>
              <w:rPr>
                <w:sz w:val="14"/>
                <w:szCs w:val="14"/>
              </w:rPr>
            </w:pPr>
            <w:r w:rsidRPr="00D51A6E">
              <w:rPr>
                <w:sz w:val="14"/>
                <w:szCs w:val="14"/>
              </w:rPr>
              <w:t xml:space="preserve">Расходы на поддержку развития субъектов малого и среднего предпринимательства </w:t>
            </w:r>
            <w:proofErr w:type="gramStart"/>
            <w:r w:rsidRPr="00D51A6E">
              <w:rPr>
                <w:sz w:val="14"/>
                <w:szCs w:val="14"/>
              </w:rPr>
              <w:t>определенным</w:t>
            </w:r>
            <w:proofErr w:type="gramEnd"/>
            <w:r w:rsidRPr="00D51A6E">
              <w:rPr>
                <w:sz w:val="14"/>
                <w:szCs w:val="14"/>
              </w:rPr>
              <w:t xml:space="preserve"> как приоритетные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05 3 01 80381</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200,0</w:t>
            </w:r>
          </w:p>
        </w:tc>
        <w:tc>
          <w:tcPr>
            <w:tcW w:w="1900" w:type="dxa"/>
            <w:noWrap/>
            <w:hideMark/>
          </w:tcPr>
          <w:p w:rsidR="00D51A6E" w:rsidRPr="00D51A6E" w:rsidRDefault="00D51A6E" w:rsidP="00D51A6E">
            <w:pPr>
              <w:ind w:right="-427"/>
              <w:jc w:val="both"/>
              <w:rPr>
                <w:sz w:val="14"/>
                <w:szCs w:val="14"/>
              </w:rPr>
            </w:pPr>
            <w:r w:rsidRPr="00D51A6E">
              <w:rPr>
                <w:sz w:val="14"/>
                <w:szCs w:val="14"/>
              </w:rPr>
              <w:t>200,0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Социальная политика</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8 254,2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7 567,3</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91,7</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Пенсионное обеспечение</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8 254,2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7 567,3</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91,7</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Непрограммное направление расходов, связанное с обязательствами муниципального образования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xml:space="preserve">82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8 254,2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7 567,3</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91,7</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Доплаты к пенсиям, дополнительное пенсионное обеспечение</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82</w:t>
            </w:r>
            <w:proofErr w:type="gramStart"/>
            <w:r w:rsidRPr="00D51A6E">
              <w:rPr>
                <w:sz w:val="14"/>
                <w:szCs w:val="14"/>
              </w:rPr>
              <w:t xml:space="preserve"> Д</w:t>
            </w:r>
            <w:proofErr w:type="gramEnd"/>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8 254,2</w:t>
            </w:r>
          </w:p>
        </w:tc>
        <w:tc>
          <w:tcPr>
            <w:tcW w:w="1900" w:type="dxa"/>
            <w:noWrap/>
            <w:hideMark/>
          </w:tcPr>
          <w:p w:rsidR="00D51A6E" w:rsidRPr="00D51A6E" w:rsidRDefault="00D51A6E" w:rsidP="00D51A6E">
            <w:pPr>
              <w:ind w:right="-427"/>
              <w:jc w:val="both"/>
              <w:rPr>
                <w:sz w:val="14"/>
                <w:szCs w:val="14"/>
              </w:rPr>
            </w:pPr>
            <w:r w:rsidRPr="00D51A6E">
              <w:rPr>
                <w:sz w:val="14"/>
                <w:szCs w:val="14"/>
              </w:rPr>
              <w:t>7 567,3</w:t>
            </w:r>
          </w:p>
        </w:tc>
        <w:tc>
          <w:tcPr>
            <w:tcW w:w="2360" w:type="dxa"/>
            <w:noWrap/>
            <w:hideMark/>
          </w:tcPr>
          <w:p w:rsidR="00D51A6E" w:rsidRPr="00D51A6E" w:rsidRDefault="00D51A6E" w:rsidP="00D51A6E">
            <w:pPr>
              <w:ind w:right="-427"/>
              <w:jc w:val="both"/>
              <w:rPr>
                <w:sz w:val="14"/>
                <w:szCs w:val="14"/>
              </w:rPr>
            </w:pPr>
            <w:r w:rsidRPr="00D51A6E">
              <w:rPr>
                <w:sz w:val="14"/>
                <w:szCs w:val="14"/>
              </w:rPr>
              <w:t>91,7</w:t>
            </w:r>
          </w:p>
        </w:tc>
      </w:tr>
      <w:tr w:rsidR="00D51A6E" w:rsidRPr="00D51A6E" w:rsidTr="00D51A6E">
        <w:trPr>
          <w:trHeight w:val="660"/>
        </w:trPr>
        <w:tc>
          <w:tcPr>
            <w:tcW w:w="8200" w:type="dxa"/>
            <w:hideMark/>
          </w:tcPr>
          <w:p w:rsidR="00D51A6E" w:rsidRPr="00D51A6E" w:rsidRDefault="00D51A6E" w:rsidP="00E3357A">
            <w:pPr>
              <w:ind w:right="-20"/>
              <w:jc w:val="both"/>
              <w:rPr>
                <w:sz w:val="14"/>
                <w:szCs w:val="14"/>
              </w:rPr>
            </w:pPr>
            <w:r w:rsidRPr="00D51A6E">
              <w:rPr>
                <w:sz w:val="14"/>
                <w:szCs w:val="14"/>
              </w:rPr>
              <w:t>Доплата к страховой  пенсии муниципальным служащим муниципального образования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82</w:t>
            </w:r>
            <w:proofErr w:type="gramStart"/>
            <w:r w:rsidRPr="00D51A6E">
              <w:rPr>
                <w:sz w:val="14"/>
                <w:szCs w:val="14"/>
              </w:rPr>
              <w:t xml:space="preserve"> Д</w:t>
            </w:r>
            <w:proofErr w:type="gramEnd"/>
            <w:r w:rsidRPr="00D51A6E">
              <w:rPr>
                <w:sz w:val="14"/>
                <w:szCs w:val="14"/>
              </w:rPr>
              <w:t xml:space="preserve"> 00 00120</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8 254,2</w:t>
            </w:r>
          </w:p>
        </w:tc>
        <w:tc>
          <w:tcPr>
            <w:tcW w:w="1900" w:type="dxa"/>
            <w:noWrap/>
            <w:hideMark/>
          </w:tcPr>
          <w:p w:rsidR="00D51A6E" w:rsidRPr="00D51A6E" w:rsidRDefault="00D51A6E" w:rsidP="00D51A6E">
            <w:pPr>
              <w:ind w:right="-427"/>
              <w:jc w:val="both"/>
              <w:rPr>
                <w:sz w:val="14"/>
                <w:szCs w:val="14"/>
              </w:rPr>
            </w:pPr>
            <w:r w:rsidRPr="00D51A6E">
              <w:rPr>
                <w:sz w:val="14"/>
                <w:szCs w:val="14"/>
              </w:rPr>
              <w:t>7 567,3</w:t>
            </w:r>
          </w:p>
        </w:tc>
        <w:tc>
          <w:tcPr>
            <w:tcW w:w="2360" w:type="dxa"/>
            <w:noWrap/>
            <w:hideMark/>
          </w:tcPr>
          <w:p w:rsidR="00D51A6E" w:rsidRPr="00D51A6E" w:rsidRDefault="00D51A6E" w:rsidP="00D51A6E">
            <w:pPr>
              <w:ind w:right="-427"/>
              <w:jc w:val="both"/>
              <w:rPr>
                <w:sz w:val="14"/>
                <w:szCs w:val="14"/>
              </w:rPr>
            </w:pPr>
            <w:r w:rsidRPr="00D51A6E">
              <w:rPr>
                <w:sz w:val="14"/>
                <w:szCs w:val="14"/>
              </w:rPr>
              <w:t>91,7</w:t>
            </w:r>
          </w:p>
        </w:tc>
      </w:tr>
      <w:tr w:rsidR="00D51A6E" w:rsidRPr="00D51A6E" w:rsidTr="00D51A6E">
        <w:trPr>
          <w:trHeight w:val="660"/>
        </w:trPr>
        <w:tc>
          <w:tcPr>
            <w:tcW w:w="8200" w:type="dxa"/>
            <w:hideMark/>
          </w:tcPr>
          <w:p w:rsidR="00D51A6E" w:rsidRPr="00D51A6E" w:rsidRDefault="00D51A6E" w:rsidP="00E3357A">
            <w:pPr>
              <w:ind w:right="-20"/>
              <w:jc w:val="both"/>
              <w:rPr>
                <w:b/>
                <w:bCs/>
                <w:sz w:val="14"/>
                <w:szCs w:val="14"/>
              </w:rPr>
            </w:pPr>
            <w:r w:rsidRPr="00D51A6E">
              <w:rPr>
                <w:b/>
                <w:bCs/>
                <w:sz w:val="14"/>
                <w:szCs w:val="14"/>
              </w:rPr>
              <w:t xml:space="preserve"> Обслуживание государственного (муниципального) долга</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660"/>
        </w:trPr>
        <w:tc>
          <w:tcPr>
            <w:tcW w:w="8200" w:type="dxa"/>
            <w:hideMark/>
          </w:tcPr>
          <w:p w:rsidR="00D51A6E" w:rsidRPr="00D51A6E" w:rsidRDefault="00D51A6E" w:rsidP="00E3357A">
            <w:pPr>
              <w:ind w:right="-20"/>
              <w:jc w:val="both"/>
              <w:rPr>
                <w:b/>
                <w:bCs/>
                <w:sz w:val="14"/>
                <w:szCs w:val="14"/>
              </w:rPr>
            </w:pPr>
            <w:r w:rsidRPr="00D51A6E">
              <w:rPr>
                <w:b/>
                <w:bCs/>
                <w:sz w:val="14"/>
                <w:szCs w:val="14"/>
              </w:rPr>
              <w:t xml:space="preserve"> Обслуживание государственного (муниципального) внутреннего долга</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660"/>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  на 2016 – 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660"/>
        </w:trPr>
        <w:tc>
          <w:tcPr>
            <w:tcW w:w="8200" w:type="dxa"/>
            <w:hideMark/>
          </w:tcPr>
          <w:p w:rsidR="00D51A6E" w:rsidRPr="00D51A6E" w:rsidRDefault="00D51A6E" w:rsidP="00E3357A">
            <w:pPr>
              <w:ind w:right="-20"/>
              <w:jc w:val="both"/>
              <w:rPr>
                <w:sz w:val="14"/>
                <w:szCs w:val="14"/>
              </w:rPr>
            </w:pPr>
            <w:r w:rsidRPr="00D51A6E">
              <w:rPr>
                <w:sz w:val="14"/>
                <w:szCs w:val="14"/>
              </w:rPr>
              <w:t>Подпрограмма: «Управление муниципальным долгом муниципального образования Билибинский муниципальный район»</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13</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06 2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4,5</w:t>
            </w:r>
          </w:p>
        </w:tc>
        <w:tc>
          <w:tcPr>
            <w:tcW w:w="1900" w:type="dxa"/>
            <w:noWrap/>
            <w:hideMark/>
          </w:tcPr>
          <w:p w:rsidR="00D51A6E" w:rsidRPr="00D51A6E" w:rsidRDefault="00D51A6E" w:rsidP="00D51A6E">
            <w:pPr>
              <w:ind w:right="-427"/>
              <w:jc w:val="both"/>
              <w:rPr>
                <w:sz w:val="14"/>
                <w:szCs w:val="14"/>
              </w:rPr>
            </w:pPr>
            <w:r w:rsidRPr="00D51A6E">
              <w:rPr>
                <w:sz w:val="14"/>
                <w:szCs w:val="14"/>
              </w:rPr>
              <w:t>4,5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60"/>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«Обслуживание муниципального долга»</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13</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06 2 01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4,5</w:t>
            </w:r>
          </w:p>
        </w:tc>
        <w:tc>
          <w:tcPr>
            <w:tcW w:w="1900" w:type="dxa"/>
            <w:noWrap/>
            <w:hideMark/>
          </w:tcPr>
          <w:p w:rsidR="00D51A6E" w:rsidRPr="00D51A6E" w:rsidRDefault="00D51A6E" w:rsidP="00D51A6E">
            <w:pPr>
              <w:ind w:right="-427"/>
              <w:jc w:val="both"/>
              <w:rPr>
                <w:sz w:val="14"/>
                <w:szCs w:val="14"/>
              </w:rPr>
            </w:pPr>
            <w:r w:rsidRPr="00D51A6E">
              <w:rPr>
                <w:sz w:val="14"/>
                <w:szCs w:val="14"/>
              </w:rPr>
              <w:t>4,5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60"/>
        </w:trPr>
        <w:tc>
          <w:tcPr>
            <w:tcW w:w="8200" w:type="dxa"/>
            <w:hideMark/>
          </w:tcPr>
          <w:p w:rsidR="00D51A6E" w:rsidRPr="00D51A6E" w:rsidRDefault="00D51A6E" w:rsidP="00E3357A">
            <w:pPr>
              <w:ind w:right="-20"/>
              <w:jc w:val="both"/>
              <w:rPr>
                <w:sz w:val="14"/>
                <w:szCs w:val="14"/>
              </w:rPr>
            </w:pPr>
            <w:r w:rsidRPr="00D51A6E">
              <w:rPr>
                <w:sz w:val="14"/>
                <w:szCs w:val="14"/>
              </w:rPr>
              <w:t>Прочие мероприятия (Обслуживание государственного (муниципального) долга)</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13</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06 2 01 99999</w:t>
            </w:r>
          </w:p>
        </w:tc>
        <w:tc>
          <w:tcPr>
            <w:tcW w:w="1120" w:type="dxa"/>
            <w:noWrap/>
            <w:hideMark/>
          </w:tcPr>
          <w:p w:rsidR="00D51A6E" w:rsidRPr="00D51A6E" w:rsidRDefault="00D51A6E" w:rsidP="00D51A6E">
            <w:pPr>
              <w:ind w:right="-427"/>
              <w:jc w:val="both"/>
              <w:rPr>
                <w:sz w:val="14"/>
                <w:szCs w:val="14"/>
              </w:rPr>
            </w:pPr>
            <w:r w:rsidRPr="00D51A6E">
              <w:rPr>
                <w:sz w:val="14"/>
                <w:szCs w:val="14"/>
              </w:rPr>
              <w:t>700</w:t>
            </w:r>
          </w:p>
        </w:tc>
        <w:tc>
          <w:tcPr>
            <w:tcW w:w="2260" w:type="dxa"/>
            <w:noWrap/>
            <w:hideMark/>
          </w:tcPr>
          <w:p w:rsidR="00D51A6E" w:rsidRPr="00D51A6E" w:rsidRDefault="00D51A6E" w:rsidP="00D51A6E">
            <w:pPr>
              <w:ind w:right="-427"/>
              <w:jc w:val="both"/>
              <w:rPr>
                <w:sz w:val="14"/>
                <w:szCs w:val="14"/>
              </w:rPr>
            </w:pPr>
            <w:r w:rsidRPr="00D51A6E">
              <w:rPr>
                <w:sz w:val="14"/>
                <w:szCs w:val="14"/>
              </w:rPr>
              <w:t>4,5</w:t>
            </w:r>
          </w:p>
        </w:tc>
        <w:tc>
          <w:tcPr>
            <w:tcW w:w="1900" w:type="dxa"/>
            <w:noWrap/>
            <w:hideMark/>
          </w:tcPr>
          <w:p w:rsidR="00D51A6E" w:rsidRPr="00D51A6E" w:rsidRDefault="00D51A6E" w:rsidP="00D51A6E">
            <w:pPr>
              <w:ind w:right="-427"/>
              <w:jc w:val="both"/>
              <w:rPr>
                <w:sz w:val="14"/>
                <w:szCs w:val="14"/>
              </w:rPr>
            </w:pPr>
            <w:r w:rsidRPr="00D51A6E">
              <w:rPr>
                <w:sz w:val="14"/>
                <w:szCs w:val="14"/>
              </w:rPr>
              <w:t>4,5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Межбюджетные трансферты общего характера бюджетам бюджетной системы Российской Федерации</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122 032,7</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108 789,7</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89,1</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Иные дотации</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122 032,7</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108 789,7</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89,1</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  на 2016 – 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819</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122 032,7</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108 789,7</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89,1</w:t>
            </w:r>
          </w:p>
        </w:tc>
      </w:tr>
      <w:tr w:rsidR="00D51A6E" w:rsidRPr="00D51A6E" w:rsidTr="00D51A6E">
        <w:trPr>
          <w:trHeight w:val="705"/>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«Организация межбюджетных отношений и повышение уровня бюджетной обеспеченности местных бюджетов»</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14</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06 5</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122 032,7</w:t>
            </w:r>
          </w:p>
        </w:tc>
        <w:tc>
          <w:tcPr>
            <w:tcW w:w="1900" w:type="dxa"/>
            <w:noWrap/>
            <w:hideMark/>
          </w:tcPr>
          <w:p w:rsidR="00D51A6E" w:rsidRPr="00D51A6E" w:rsidRDefault="00D51A6E" w:rsidP="00D51A6E">
            <w:pPr>
              <w:ind w:right="-427"/>
              <w:jc w:val="both"/>
              <w:rPr>
                <w:sz w:val="14"/>
                <w:szCs w:val="14"/>
              </w:rPr>
            </w:pPr>
            <w:r w:rsidRPr="00D51A6E">
              <w:rPr>
                <w:sz w:val="14"/>
                <w:szCs w:val="14"/>
              </w:rPr>
              <w:t>108 789,7</w:t>
            </w:r>
          </w:p>
        </w:tc>
        <w:tc>
          <w:tcPr>
            <w:tcW w:w="2360" w:type="dxa"/>
            <w:noWrap/>
            <w:hideMark/>
          </w:tcPr>
          <w:p w:rsidR="00D51A6E" w:rsidRPr="00D51A6E" w:rsidRDefault="00D51A6E" w:rsidP="00D51A6E">
            <w:pPr>
              <w:ind w:right="-427"/>
              <w:jc w:val="both"/>
              <w:rPr>
                <w:sz w:val="14"/>
                <w:szCs w:val="14"/>
              </w:rPr>
            </w:pPr>
            <w:r w:rsidRPr="00D51A6E">
              <w:rPr>
                <w:sz w:val="14"/>
                <w:szCs w:val="14"/>
              </w:rPr>
              <w:t>89,1</w:t>
            </w:r>
          </w:p>
        </w:tc>
      </w:tr>
      <w:tr w:rsidR="00D51A6E" w:rsidRPr="00D51A6E" w:rsidTr="00D51A6E">
        <w:trPr>
          <w:trHeight w:val="360"/>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«Дотации бюджетам муниципальных образований»</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14</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06 5 01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122 032,7</w:t>
            </w:r>
          </w:p>
        </w:tc>
        <w:tc>
          <w:tcPr>
            <w:tcW w:w="1900" w:type="dxa"/>
            <w:noWrap/>
            <w:hideMark/>
          </w:tcPr>
          <w:p w:rsidR="00D51A6E" w:rsidRPr="00D51A6E" w:rsidRDefault="00D51A6E" w:rsidP="00D51A6E">
            <w:pPr>
              <w:ind w:right="-427"/>
              <w:jc w:val="both"/>
              <w:rPr>
                <w:sz w:val="14"/>
                <w:szCs w:val="14"/>
              </w:rPr>
            </w:pPr>
            <w:r w:rsidRPr="00D51A6E">
              <w:rPr>
                <w:sz w:val="14"/>
                <w:szCs w:val="14"/>
              </w:rPr>
              <w:t>108 789,7</w:t>
            </w:r>
          </w:p>
        </w:tc>
        <w:tc>
          <w:tcPr>
            <w:tcW w:w="2360" w:type="dxa"/>
            <w:noWrap/>
            <w:hideMark/>
          </w:tcPr>
          <w:p w:rsidR="00D51A6E" w:rsidRPr="00D51A6E" w:rsidRDefault="00D51A6E" w:rsidP="00D51A6E">
            <w:pPr>
              <w:ind w:right="-427"/>
              <w:jc w:val="both"/>
              <w:rPr>
                <w:sz w:val="14"/>
                <w:szCs w:val="14"/>
              </w:rPr>
            </w:pPr>
            <w:r w:rsidRPr="00D51A6E">
              <w:rPr>
                <w:sz w:val="14"/>
                <w:szCs w:val="14"/>
              </w:rPr>
              <w:t>89,1</w:t>
            </w:r>
          </w:p>
        </w:tc>
      </w:tr>
      <w:tr w:rsidR="00D51A6E" w:rsidRPr="00D51A6E" w:rsidTr="00D51A6E">
        <w:trPr>
          <w:trHeight w:val="720"/>
        </w:trPr>
        <w:tc>
          <w:tcPr>
            <w:tcW w:w="8200" w:type="dxa"/>
            <w:hideMark/>
          </w:tcPr>
          <w:p w:rsidR="00D51A6E" w:rsidRPr="00D51A6E" w:rsidRDefault="00D51A6E" w:rsidP="00E3357A">
            <w:pPr>
              <w:ind w:right="-20"/>
              <w:jc w:val="both"/>
              <w:rPr>
                <w:sz w:val="14"/>
                <w:szCs w:val="14"/>
              </w:rPr>
            </w:pPr>
            <w:r w:rsidRPr="00D51A6E">
              <w:rPr>
                <w:sz w:val="14"/>
                <w:szCs w:val="14"/>
              </w:rPr>
              <w:t>Дотации на поддержку мер по обеспечению сбалансированности бюджетов городских и сельских поселений (Межбюджетные трансферты)</w:t>
            </w:r>
          </w:p>
        </w:tc>
        <w:tc>
          <w:tcPr>
            <w:tcW w:w="1720" w:type="dxa"/>
            <w:hideMark/>
          </w:tcPr>
          <w:p w:rsidR="00D51A6E" w:rsidRPr="00D51A6E" w:rsidRDefault="00D51A6E" w:rsidP="00D51A6E">
            <w:pPr>
              <w:ind w:right="-427"/>
              <w:jc w:val="both"/>
              <w:rPr>
                <w:sz w:val="14"/>
                <w:szCs w:val="14"/>
              </w:rPr>
            </w:pPr>
            <w:r w:rsidRPr="00D51A6E">
              <w:rPr>
                <w:sz w:val="14"/>
                <w:szCs w:val="14"/>
              </w:rPr>
              <w:t>819</w:t>
            </w:r>
          </w:p>
        </w:tc>
        <w:tc>
          <w:tcPr>
            <w:tcW w:w="760" w:type="dxa"/>
            <w:noWrap/>
            <w:hideMark/>
          </w:tcPr>
          <w:p w:rsidR="00D51A6E" w:rsidRPr="00D51A6E" w:rsidRDefault="00D51A6E" w:rsidP="00D51A6E">
            <w:pPr>
              <w:ind w:right="-427"/>
              <w:jc w:val="both"/>
              <w:rPr>
                <w:sz w:val="14"/>
                <w:szCs w:val="14"/>
              </w:rPr>
            </w:pPr>
            <w:r w:rsidRPr="00D51A6E">
              <w:rPr>
                <w:sz w:val="14"/>
                <w:szCs w:val="14"/>
              </w:rPr>
              <w:t>14</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06 5 01 41030</w:t>
            </w:r>
          </w:p>
        </w:tc>
        <w:tc>
          <w:tcPr>
            <w:tcW w:w="1120" w:type="dxa"/>
            <w:noWrap/>
            <w:hideMark/>
          </w:tcPr>
          <w:p w:rsidR="00D51A6E" w:rsidRPr="00D51A6E" w:rsidRDefault="00D51A6E" w:rsidP="00D51A6E">
            <w:pPr>
              <w:ind w:right="-427"/>
              <w:jc w:val="both"/>
              <w:rPr>
                <w:sz w:val="14"/>
                <w:szCs w:val="14"/>
              </w:rPr>
            </w:pPr>
            <w:r w:rsidRPr="00D51A6E">
              <w:rPr>
                <w:sz w:val="14"/>
                <w:szCs w:val="14"/>
              </w:rPr>
              <w:t>500</w:t>
            </w:r>
          </w:p>
        </w:tc>
        <w:tc>
          <w:tcPr>
            <w:tcW w:w="2260" w:type="dxa"/>
            <w:noWrap/>
            <w:hideMark/>
          </w:tcPr>
          <w:p w:rsidR="00D51A6E" w:rsidRPr="00D51A6E" w:rsidRDefault="00D51A6E" w:rsidP="00D51A6E">
            <w:pPr>
              <w:ind w:right="-427"/>
              <w:jc w:val="both"/>
              <w:rPr>
                <w:sz w:val="14"/>
                <w:szCs w:val="14"/>
              </w:rPr>
            </w:pPr>
            <w:r w:rsidRPr="00D51A6E">
              <w:rPr>
                <w:sz w:val="14"/>
                <w:szCs w:val="14"/>
              </w:rPr>
              <w:t>122 032,7</w:t>
            </w:r>
          </w:p>
        </w:tc>
        <w:tc>
          <w:tcPr>
            <w:tcW w:w="1900" w:type="dxa"/>
            <w:noWrap/>
            <w:hideMark/>
          </w:tcPr>
          <w:p w:rsidR="00D51A6E" w:rsidRPr="00D51A6E" w:rsidRDefault="00D51A6E" w:rsidP="00D51A6E">
            <w:pPr>
              <w:ind w:right="-427"/>
              <w:jc w:val="both"/>
              <w:rPr>
                <w:sz w:val="14"/>
                <w:szCs w:val="14"/>
              </w:rPr>
            </w:pPr>
            <w:r w:rsidRPr="00D51A6E">
              <w:rPr>
                <w:sz w:val="14"/>
                <w:szCs w:val="14"/>
              </w:rPr>
              <w:t>108 789,7</w:t>
            </w:r>
          </w:p>
        </w:tc>
        <w:tc>
          <w:tcPr>
            <w:tcW w:w="2360" w:type="dxa"/>
            <w:noWrap/>
            <w:hideMark/>
          </w:tcPr>
          <w:p w:rsidR="00D51A6E" w:rsidRPr="00D51A6E" w:rsidRDefault="00D51A6E" w:rsidP="00D51A6E">
            <w:pPr>
              <w:ind w:right="-427"/>
              <w:jc w:val="both"/>
              <w:rPr>
                <w:sz w:val="14"/>
                <w:szCs w:val="14"/>
              </w:rPr>
            </w:pPr>
            <w:r w:rsidRPr="00D51A6E">
              <w:rPr>
                <w:sz w:val="14"/>
                <w:szCs w:val="14"/>
              </w:rPr>
              <w:t>89,1</w:t>
            </w:r>
          </w:p>
        </w:tc>
      </w:tr>
      <w:tr w:rsidR="00D51A6E" w:rsidRPr="00D51A6E" w:rsidTr="00D51A6E">
        <w:trPr>
          <w:trHeight w:val="360"/>
        </w:trPr>
        <w:tc>
          <w:tcPr>
            <w:tcW w:w="8200" w:type="dxa"/>
            <w:hideMark/>
          </w:tcPr>
          <w:p w:rsidR="00D51A6E" w:rsidRPr="00D51A6E" w:rsidRDefault="00D51A6E" w:rsidP="00E3357A">
            <w:pPr>
              <w:ind w:right="-20"/>
              <w:jc w:val="both"/>
              <w:rPr>
                <w:b/>
                <w:bCs/>
                <w:sz w:val="14"/>
                <w:szCs w:val="14"/>
              </w:rPr>
            </w:pPr>
            <w:r w:rsidRPr="00D51A6E">
              <w:rPr>
                <w:b/>
                <w:bCs/>
                <w:sz w:val="14"/>
                <w:szCs w:val="14"/>
              </w:rPr>
              <w:t>Счетная палата муниципального образования Билибинский муниципальный район</w:t>
            </w:r>
          </w:p>
        </w:tc>
        <w:tc>
          <w:tcPr>
            <w:tcW w:w="1720" w:type="dxa"/>
            <w:hideMark/>
          </w:tcPr>
          <w:p w:rsidR="00D51A6E" w:rsidRPr="00D51A6E" w:rsidRDefault="00D51A6E" w:rsidP="00D51A6E">
            <w:pPr>
              <w:ind w:right="-427"/>
              <w:jc w:val="both"/>
              <w:rPr>
                <w:b/>
                <w:bCs/>
                <w:sz w:val="14"/>
                <w:szCs w:val="14"/>
              </w:rPr>
            </w:pPr>
            <w:r w:rsidRPr="00D51A6E">
              <w:rPr>
                <w:b/>
                <w:bCs/>
                <w:sz w:val="14"/>
                <w:szCs w:val="14"/>
              </w:rPr>
              <w:t>820</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3 108,2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3 107,9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lastRenderedPageBreak/>
              <w:t>Общегосударственные вопросы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820</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3 108,2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3 107,9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1720" w:type="dxa"/>
            <w:hideMark/>
          </w:tcPr>
          <w:p w:rsidR="00D51A6E" w:rsidRPr="00D51A6E" w:rsidRDefault="00D51A6E" w:rsidP="00D51A6E">
            <w:pPr>
              <w:ind w:right="-427"/>
              <w:jc w:val="both"/>
              <w:rPr>
                <w:b/>
                <w:bCs/>
                <w:sz w:val="14"/>
                <w:szCs w:val="14"/>
              </w:rPr>
            </w:pPr>
            <w:r w:rsidRPr="00D51A6E">
              <w:rPr>
                <w:b/>
                <w:bCs/>
                <w:sz w:val="14"/>
                <w:szCs w:val="14"/>
              </w:rPr>
              <w:t>820</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3 108,2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3 107,9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Счетная палата муниципального образования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820</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85</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3 108,2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3 107,9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60"/>
        </w:trPr>
        <w:tc>
          <w:tcPr>
            <w:tcW w:w="8200" w:type="dxa"/>
            <w:hideMark/>
          </w:tcPr>
          <w:p w:rsidR="00D51A6E" w:rsidRPr="00D51A6E" w:rsidRDefault="00D51A6E" w:rsidP="00E3357A">
            <w:pPr>
              <w:ind w:right="-20"/>
              <w:jc w:val="both"/>
              <w:rPr>
                <w:sz w:val="14"/>
                <w:szCs w:val="14"/>
              </w:rPr>
            </w:pPr>
            <w:r w:rsidRPr="00D51A6E">
              <w:rPr>
                <w:sz w:val="14"/>
                <w:szCs w:val="14"/>
              </w:rPr>
              <w:t>Обеспечение функционирования Счетной палаты муниципального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820</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85 1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3 108,2</w:t>
            </w:r>
          </w:p>
        </w:tc>
        <w:tc>
          <w:tcPr>
            <w:tcW w:w="1900" w:type="dxa"/>
            <w:noWrap/>
            <w:hideMark/>
          </w:tcPr>
          <w:p w:rsidR="00D51A6E" w:rsidRPr="00D51A6E" w:rsidRDefault="00D51A6E" w:rsidP="00D51A6E">
            <w:pPr>
              <w:ind w:right="-427"/>
              <w:jc w:val="both"/>
              <w:rPr>
                <w:sz w:val="14"/>
                <w:szCs w:val="14"/>
              </w:rPr>
            </w:pPr>
            <w:r w:rsidRPr="00D51A6E">
              <w:rPr>
                <w:sz w:val="14"/>
                <w:szCs w:val="14"/>
              </w:rPr>
              <w:t>3 107,9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820</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85 1 00 00110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2 671,8</w:t>
            </w:r>
          </w:p>
        </w:tc>
        <w:tc>
          <w:tcPr>
            <w:tcW w:w="1900" w:type="dxa"/>
            <w:noWrap/>
            <w:hideMark/>
          </w:tcPr>
          <w:p w:rsidR="00D51A6E" w:rsidRPr="00D51A6E" w:rsidRDefault="00D51A6E" w:rsidP="00D51A6E">
            <w:pPr>
              <w:ind w:right="-427"/>
              <w:jc w:val="both"/>
              <w:rPr>
                <w:sz w:val="14"/>
                <w:szCs w:val="14"/>
              </w:rPr>
            </w:pPr>
            <w:r w:rsidRPr="00D51A6E">
              <w:rPr>
                <w:sz w:val="14"/>
                <w:szCs w:val="14"/>
              </w:rPr>
              <w:t>2 671,6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820</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85 1 00 00110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13,2</w:t>
            </w:r>
          </w:p>
        </w:tc>
        <w:tc>
          <w:tcPr>
            <w:tcW w:w="1900" w:type="dxa"/>
            <w:noWrap/>
            <w:hideMark/>
          </w:tcPr>
          <w:p w:rsidR="00D51A6E" w:rsidRPr="00D51A6E" w:rsidRDefault="00D51A6E" w:rsidP="00D51A6E">
            <w:pPr>
              <w:ind w:right="-427"/>
              <w:jc w:val="both"/>
              <w:rPr>
                <w:sz w:val="14"/>
                <w:szCs w:val="14"/>
              </w:rPr>
            </w:pPr>
            <w:r w:rsidRPr="00D51A6E">
              <w:rPr>
                <w:sz w:val="14"/>
                <w:szCs w:val="14"/>
              </w:rPr>
              <w:t>13,1</w:t>
            </w:r>
          </w:p>
        </w:tc>
        <w:tc>
          <w:tcPr>
            <w:tcW w:w="2360" w:type="dxa"/>
            <w:noWrap/>
            <w:hideMark/>
          </w:tcPr>
          <w:p w:rsidR="00D51A6E" w:rsidRPr="00D51A6E" w:rsidRDefault="00D51A6E" w:rsidP="00D51A6E">
            <w:pPr>
              <w:ind w:right="-427"/>
              <w:jc w:val="both"/>
              <w:rPr>
                <w:sz w:val="14"/>
                <w:szCs w:val="14"/>
              </w:rPr>
            </w:pPr>
            <w:r w:rsidRPr="00D51A6E">
              <w:rPr>
                <w:sz w:val="14"/>
                <w:szCs w:val="14"/>
              </w:rPr>
              <w:t>99,2</w:t>
            </w:r>
          </w:p>
        </w:tc>
      </w:tr>
      <w:tr w:rsidR="00D51A6E" w:rsidRPr="00D51A6E" w:rsidTr="00D51A6E">
        <w:trPr>
          <w:trHeight w:val="1380"/>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820</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85 1 00 10110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111,9</w:t>
            </w:r>
          </w:p>
        </w:tc>
        <w:tc>
          <w:tcPr>
            <w:tcW w:w="1900" w:type="dxa"/>
            <w:noWrap/>
            <w:hideMark/>
          </w:tcPr>
          <w:p w:rsidR="00D51A6E" w:rsidRPr="00D51A6E" w:rsidRDefault="00D51A6E" w:rsidP="00D51A6E">
            <w:pPr>
              <w:ind w:right="-427"/>
              <w:jc w:val="both"/>
              <w:rPr>
                <w:sz w:val="14"/>
                <w:szCs w:val="14"/>
              </w:rPr>
            </w:pPr>
            <w:r w:rsidRPr="00D51A6E">
              <w:rPr>
                <w:sz w:val="14"/>
                <w:szCs w:val="14"/>
              </w:rPr>
              <w:t>111,9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85 1 00 41040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311,3</w:t>
            </w:r>
          </w:p>
        </w:tc>
        <w:tc>
          <w:tcPr>
            <w:tcW w:w="1900" w:type="dxa"/>
            <w:noWrap/>
            <w:hideMark/>
          </w:tcPr>
          <w:p w:rsidR="00D51A6E" w:rsidRPr="00D51A6E" w:rsidRDefault="00D51A6E" w:rsidP="00D51A6E">
            <w:pPr>
              <w:ind w:right="-427"/>
              <w:jc w:val="both"/>
              <w:rPr>
                <w:sz w:val="14"/>
                <w:szCs w:val="14"/>
              </w:rPr>
            </w:pPr>
            <w:r w:rsidRPr="00D51A6E">
              <w:rPr>
                <w:sz w:val="14"/>
                <w:szCs w:val="14"/>
              </w:rPr>
              <w:t>311,3</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75"/>
        </w:trPr>
        <w:tc>
          <w:tcPr>
            <w:tcW w:w="8200" w:type="dxa"/>
            <w:hideMark/>
          </w:tcPr>
          <w:p w:rsidR="00D51A6E" w:rsidRPr="00D51A6E" w:rsidRDefault="00D51A6E" w:rsidP="00E3357A">
            <w:pPr>
              <w:ind w:right="-20"/>
              <w:jc w:val="both"/>
              <w:rPr>
                <w:b/>
                <w:bCs/>
                <w:sz w:val="14"/>
                <w:szCs w:val="14"/>
              </w:rPr>
            </w:pPr>
            <w:r w:rsidRPr="00D51A6E">
              <w:rPr>
                <w:b/>
                <w:bCs/>
                <w:sz w:val="14"/>
                <w:szCs w:val="14"/>
              </w:rPr>
              <w:t>Администрация муниципального образования Билибинский муниципальный район</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1 203 738,3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944 787,3</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78,5</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Общегосударственные вопросы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132 424,7</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132 269,4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Функционирование высшего должностного лица субъекта Российской Федерации и муниципального образования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9 341,4</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9 341,2</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Непрограммное направление расходов по обеспечению функционирования органов местного самоуправления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80</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9 341,4</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9 341,2</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Обеспечение функционирования Главы муниципального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80 1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9 341,4</w:t>
            </w:r>
          </w:p>
        </w:tc>
        <w:tc>
          <w:tcPr>
            <w:tcW w:w="1900" w:type="dxa"/>
            <w:noWrap/>
            <w:hideMark/>
          </w:tcPr>
          <w:p w:rsidR="00D51A6E" w:rsidRPr="00D51A6E" w:rsidRDefault="00D51A6E" w:rsidP="00D51A6E">
            <w:pPr>
              <w:ind w:right="-427"/>
              <w:jc w:val="both"/>
              <w:rPr>
                <w:sz w:val="14"/>
                <w:szCs w:val="14"/>
              </w:rPr>
            </w:pPr>
            <w:r w:rsidRPr="00D51A6E">
              <w:rPr>
                <w:sz w:val="14"/>
                <w:szCs w:val="14"/>
              </w:rPr>
              <w:t>9 341,2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45"/>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80 1 00 00030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8 464,9</w:t>
            </w:r>
          </w:p>
        </w:tc>
        <w:tc>
          <w:tcPr>
            <w:tcW w:w="1900" w:type="dxa"/>
            <w:noWrap/>
            <w:hideMark/>
          </w:tcPr>
          <w:p w:rsidR="00D51A6E" w:rsidRPr="00D51A6E" w:rsidRDefault="00D51A6E" w:rsidP="00D51A6E">
            <w:pPr>
              <w:ind w:right="-427"/>
              <w:jc w:val="both"/>
              <w:rPr>
                <w:sz w:val="14"/>
                <w:szCs w:val="14"/>
              </w:rPr>
            </w:pPr>
            <w:r w:rsidRPr="00D51A6E">
              <w:rPr>
                <w:sz w:val="14"/>
                <w:szCs w:val="14"/>
              </w:rPr>
              <w:t>8 464,8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80 1 00 00030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243,6</w:t>
            </w:r>
          </w:p>
        </w:tc>
        <w:tc>
          <w:tcPr>
            <w:tcW w:w="1900" w:type="dxa"/>
            <w:noWrap/>
            <w:hideMark/>
          </w:tcPr>
          <w:p w:rsidR="00D51A6E" w:rsidRPr="00D51A6E" w:rsidRDefault="00D51A6E" w:rsidP="00D51A6E">
            <w:pPr>
              <w:ind w:right="-427"/>
              <w:jc w:val="both"/>
              <w:rPr>
                <w:sz w:val="14"/>
                <w:szCs w:val="14"/>
              </w:rPr>
            </w:pPr>
            <w:r w:rsidRPr="00D51A6E">
              <w:rPr>
                <w:sz w:val="14"/>
                <w:szCs w:val="14"/>
              </w:rPr>
              <w:t>243,5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30"/>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w:t>
            </w:r>
            <w:proofErr w:type="gramStart"/>
            <w:r w:rsidRPr="00D51A6E">
              <w:rPr>
                <w:sz w:val="14"/>
                <w:szCs w:val="14"/>
              </w:rPr>
              <w:t>й(</w:t>
            </w:r>
            <w:proofErr w:type="gramEnd"/>
            <w:r w:rsidRPr="00D51A6E">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80 1 00 10110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56,4</w:t>
            </w:r>
          </w:p>
        </w:tc>
        <w:tc>
          <w:tcPr>
            <w:tcW w:w="1900" w:type="dxa"/>
            <w:noWrap/>
            <w:hideMark/>
          </w:tcPr>
          <w:p w:rsidR="00D51A6E" w:rsidRPr="00D51A6E" w:rsidRDefault="00D51A6E" w:rsidP="00D51A6E">
            <w:pPr>
              <w:ind w:right="-427"/>
              <w:jc w:val="both"/>
              <w:rPr>
                <w:sz w:val="14"/>
                <w:szCs w:val="14"/>
              </w:rPr>
            </w:pPr>
            <w:r w:rsidRPr="00D51A6E">
              <w:rPr>
                <w:sz w:val="14"/>
                <w:szCs w:val="14"/>
              </w:rPr>
              <w:t>56,4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85"/>
        </w:trPr>
        <w:tc>
          <w:tcPr>
            <w:tcW w:w="8200" w:type="dxa"/>
            <w:hideMark/>
          </w:tcPr>
          <w:p w:rsidR="00D51A6E" w:rsidRPr="00D51A6E" w:rsidRDefault="00D51A6E" w:rsidP="00E3357A">
            <w:pPr>
              <w:ind w:right="-20"/>
              <w:jc w:val="both"/>
              <w:rPr>
                <w:sz w:val="14"/>
                <w:szCs w:val="14"/>
              </w:rPr>
            </w:pPr>
            <w:r w:rsidRPr="00D51A6E">
              <w:rPr>
                <w:sz w:val="14"/>
                <w:szCs w:val="14"/>
              </w:rPr>
              <w:t>Иные межбюджетные трансферты бюджетам муниципальных образований Чукотского автономного округа в 2021 году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80 1 00 4555Г</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576,5</w:t>
            </w:r>
          </w:p>
        </w:tc>
        <w:tc>
          <w:tcPr>
            <w:tcW w:w="1900" w:type="dxa"/>
            <w:noWrap/>
            <w:hideMark/>
          </w:tcPr>
          <w:p w:rsidR="00D51A6E" w:rsidRPr="00D51A6E" w:rsidRDefault="00D51A6E" w:rsidP="00D51A6E">
            <w:pPr>
              <w:ind w:right="-427"/>
              <w:jc w:val="both"/>
              <w:rPr>
                <w:sz w:val="14"/>
                <w:szCs w:val="14"/>
              </w:rPr>
            </w:pPr>
            <w:r w:rsidRPr="00D51A6E">
              <w:rPr>
                <w:sz w:val="14"/>
                <w:szCs w:val="14"/>
              </w:rPr>
              <w:t>576,5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122 760,2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122 643,2</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615"/>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«Обеспечение безопасности в муниципальном образовании Билибинский муниципальный район на 2017 - 2021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1 076,9</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1 076,8</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lastRenderedPageBreak/>
              <w:t>Подпрограмма: «Повышение антитеррористической защищенности объекта вероятных террористических устремлений»</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08 4</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1 076,9</w:t>
            </w:r>
          </w:p>
        </w:tc>
        <w:tc>
          <w:tcPr>
            <w:tcW w:w="1900" w:type="dxa"/>
            <w:noWrap/>
            <w:hideMark/>
          </w:tcPr>
          <w:p w:rsidR="00D51A6E" w:rsidRPr="00D51A6E" w:rsidRDefault="00D51A6E" w:rsidP="00D51A6E">
            <w:pPr>
              <w:ind w:right="-427"/>
              <w:jc w:val="both"/>
              <w:rPr>
                <w:sz w:val="14"/>
                <w:szCs w:val="14"/>
              </w:rPr>
            </w:pPr>
            <w:r w:rsidRPr="00D51A6E">
              <w:rPr>
                <w:sz w:val="14"/>
                <w:szCs w:val="14"/>
              </w:rPr>
              <w:t>1 076,8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«Техническое обслуживание систем инженерно-технической защиты»</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08 4 02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1 076,9</w:t>
            </w:r>
          </w:p>
        </w:tc>
        <w:tc>
          <w:tcPr>
            <w:tcW w:w="1900" w:type="dxa"/>
            <w:noWrap/>
            <w:hideMark/>
          </w:tcPr>
          <w:p w:rsidR="00D51A6E" w:rsidRPr="00D51A6E" w:rsidRDefault="00D51A6E" w:rsidP="00D51A6E">
            <w:pPr>
              <w:ind w:right="-427"/>
              <w:jc w:val="both"/>
              <w:rPr>
                <w:sz w:val="14"/>
                <w:szCs w:val="14"/>
              </w:rPr>
            </w:pPr>
            <w:r w:rsidRPr="00D51A6E">
              <w:rPr>
                <w:sz w:val="14"/>
                <w:szCs w:val="14"/>
              </w:rPr>
              <w:t>1 076,8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Прочие мероприятия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08 4 02 99999</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1 076,9</w:t>
            </w:r>
          </w:p>
        </w:tc>
        <w:tc>
          <w:tcPr>
            <w:tcW w:w="1900" w:type="dxa"/>
            <w:noWrap/>
            <w:hideMark/>
          </w:tcPr>
          <w:p w:rsidR="00D51A6E" w:rsidRPr="00D51A6E" w:rsidRDefault="00D51A6E" w:rsidP="00D51A6E">
            <w:pPr>
              <w:ind w:right="-427"/>
              <w:jc w:val="both"/>
              <w:rPr>
                <w:sz w:val="14"/>
                <w:szCs w:val="14"/>
              </w:rPr>
            </w:pPr>
            <w:r w:rsidRPr="00D51A6E">
              <w:rPr>
                <w:sz w:val="14"/>
                <w:szCs w:val="14"/>
              </w:rPr>
              <w:t>1 076,8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Непрограммное направление расходов по обеспечению функционирования органов местного самоуправления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80</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121 683,3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121 566,4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Обеспечение функционирования исполнительно - распорядительных органов местного самоуправления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121 683,3</w:t>
            </w:r>
          </w:p>
        </w:tc>
        <w:tc>
          <w:tcPr>
            <w:tcW w:w="1900" w:type="dxa"/>
            <w:noWrap/>
            <w:hideMark/>
          </w:tcPr>
          <w:p w:rsidR="00D51A6E" w:rsidRPr="00D51A6E" w:rsidRDefault="00D51A6E" w:rsidP="00D51A6E">
            <w:pPr>
              <w:ind w:right="-427"/>
              <w:jc w:val="both"/>
              <w:rPr>
                <w:sz w:val="14"/>
                <w:szCs w:val="14"/>
              </w:rPr>
            </w:pPr>
            <w:r w:rsidRPr="00D51A6E">
              <w:rPr>
                <w:sz w:val="14"/>
                <w:szCs w:val="14"/>
              </w:rPr>
              <w:t>121 566,4</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80 2 00 00110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40 748,0</w:t>
            </w:r>
          </w:p>
        </w:tc>
        <w:tc>
          <w:tcPr>
            <w:tcW w:w="1900" w:type="dxa"/>
            <w:noWrap/>
            <w:hideMark/>
          </w:tcPr>
          <w:p w:rsidR="00D51A6E" w:rsidRPr="00D51A6E" w:rsidRDefault="00D51A6E" w:rsidP="00D51A6E">
            <w:pPr>
              <w:ind w:right="-427"/>
              <w:jc w:val="both"/>
              <w:rPr>
                <w:sz w:val="14"/>
                <w:szCs w:val="14"/>
              </w:rPr>
            </w:pPr>
            <w:r w:rsidRPr="00D51A6E">
              <w:rPr>
                <w:sz w:val="14"/>
                <w:szCs w:val="14"/>
              </w:rPr>
              <w:t>40 727,0</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proofErr w:type="gramStart"/>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80 2 00 00110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1 045,6</w:t>
            </w:r>
          </w:p>
        </w:tc>
        <w:tc>
          <w:tcPr>
            <w:tcW w:w="1900" w:type="dxa"/>
            <w:noWrap/>
            <w:hideMark/>
          </w:tcPr>
          <w:p w:rsidR="00D51A6E" w:rsidRPr="00D51A6E" w:rsidRDefault="00D51A6E" w:rsidP="00D51A6E">
            <w:pPr>
              <w:ind w:right="-427"/>
              <w:jc w:val="both"/>
              <w:rPr>
                <w:sz w:val="14"/>
                <w:szCs w:val="14"/>
              </w:rPr>
            </w:pPr>
            <w:r w:rsidRPr="00D51A6E">
              <w:rPr>
                <w:sz w:val="14"/>
                <w:szCs w:val="14"/>
              </w:rPr>
              <w:t>956,8</w:t>
            </w:r>
          </w:p>
        </w:tc>
        <w:tc>
          <w:tcPr>
            <w:tcW w:w="2360" w:type="dxa"/>
            <w:noWrap/>
            <w:hideMark/>
          </w:tcPr>
          <w:p w:rsidR="00D51A6E" w:rsidRPr="00D51A6E" w:rsidRDefault="00D51A6E" w:rsidP="00D51A6E">
            <w:pPr>
              <w:ind w:right="-427"/>
              <w:jc w:val="both"/>
              <w:rPr>
                <w:sz w:val="14"/>
                <w:szCs w:val="14"/>
              </w:rPr>
            </w:pPr>
            <w:r w:rsidRPr="00D51A6E">
              <w:rPr>
                <w:sz w:val="14"/>
                <w:szCs w:val="14"/>
              </w:rPr>
              <w:t>91,5</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80 2 00 00110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117,2</w:t>
            </w:r>
          </w:p>
        </w:tc>
        <w:tc>
          <w:tcPr>
            <w:tcW w:w="1900" w:type="dxa"/>
            <w:noWrap/>
            <w:hideMark/>
          </w:tcPr>
          <w:p w:rsidR="00D51A6E" w:rsidRPr="00D51A6E" w:rsidRDefault="00D51A6E" w:rsidP="00D51A6E">
            <w:pPr>
              <w:ind w:right="-427"/>
              <w:jc w:val="both"/>
              <w:rPr>
                <w:sz w:val="14"/>
                <w:szCs w:val="14"/>
              </w:rPr>
            </w:pPr>
            <w:r w:rsidRPr="00D51A6E">
              <w:rPr>
                <w:sz w:val="14"/>
                <w:szCs w:val="14"/>
              </w:rPr>
              <w:t>117,1</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2130"/>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80 2 00 00200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17 052,0</w:t>
            </w:r>
          </w:p>
        </w:tc>
        <w:tc>
          <w:tcPr>
            <w:tcW w:w="1900" w:type="dxa"/>
            <w:noWrap/>
            <w:hideMark/>
          </w:tcPr>
          <w:p w:rsidR="00D51A6E" w:rsidRPr="00D51A6E" w:rsidRDefault="00D51A6E" w:rsidP="00D51A6E">
            <w:pPr>
              <w:ind w:right="-427"/>
              <w:jc w:val="both"/>
              <w:rPr>
                <w:sz w:val="14"/>
                <w:szCs w:val="14"/>
              </w:rPr>
            </w:pPr>
            <w:r w:rsidRPr="00D51A6E">
              <w:rPr>
                <w:sz w:val="14"/>
                <w:szCs w:val="14"/>
              </w:rPr>
              <w:t>17 050,4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15"/>
        </w:trPr>
        <w:tc>
          <w:tcPr>
            <w:tcW w:w="8200" w:type="dxa"/>
            <w:hideMark/>
          </w:tcPr>
          <w:p w:rsidR="00D51A6E" w:rsidRPr="00D51A6E" w:rsidRDefault="00D51A6E" w:rsidP="00E3357A">
            <w:pPr>
              <w:ind w:right="-20"/>
              <w:jc w:val="both"/>
              <w:rPr>
                <w:sz w:val="14"/>
                <w:szCs w:val="14"/>
              </w:rPr>
            </w:pPr>
            <w:proofErr w:type="gramStart"/>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80 2 00 00200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47,9</w:t>
            </w:r>
          </w:p>
        </w:tc>
        <w:tc>
          <w:tcPr>
            <w:tcW w:w="1900" w:type="dxa"/>
            <w:noWrap/>
            <w:hideMark/>
          </w:tcPr>
          <w:p w:rsidR="00D51A6E" w:rsidRPr="00D51A6E" w:rsidRDefault="00D51A6E" w:rsidP="00D51A6E">
            <w:pPr>
              <w:ind w:right="-427"/>
              <w:jc w:val="both"/>
              <w:rPr>
                <w:sz w:val="14"/>
                <w:szCs w:val="14"/>
              </w:rPr>
            </w:pPr>
            <w:r w:rsidRPr="00D51A6E">
              <w:rPr>
                <w:sz w:val="14"/>
                <w:szCs w:val="14"/>
              </w:rPr>
              <w:t>47,8</w:t>
            </w:r>
          </w:p>
        </w:tc>
        <w:tc>
          <w:tcPr>
            <w:tcW w:w="236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1590"/>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80 2 00 10110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4 038,9</w:t>
            </w:r>
          </w:p>
        </w:tc>
        <w:tc>
          <w:tcPr>
            <w:tcW w:w="1900" w:type="dxa"/>
            <w:noWrap/>
            <w:hideMark/>
          </w:tcPr>
          <w:p w:rsidR="00D51A6E" w:rsidRPr="00D51A6E" w:rsidRDefault="00D51A6E" w:rsidP="00D51A6E">
            <w:pPr>
              <w:ind w:right="-427"/>
              <w:jc w:val="both"/>
              <w:rPr>
                <w:sz w:val="14"/>
                <w:szCs w:val="14"/>
              </w:rPr>
            </w:pPr>
            <w:r w:rsidRPr="00D51A6E">
              <w:rPr>
                <w:sz w:val="14"/>
                <w:szCs w:val="14"/>
              </w:rPr>
              <w:t>4 038,8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90"/>
        </w:trPr>
        <w:tc>
          <w:tcPr>
            <w:tcW w:w="8200" w:type="dxa"/>
            <w:hideMark/>
          </w:tcPr>
          <w:p w:rsidR="00D51A6E" w:rsidRPr="00D51A6E" w:rsidRDefault="00D51A6E" w:rsidP="00E3357A">
            <w:pPr>
              <w:ind w:right="-20"/>
              <w:jc w:val="both"/>
              <w:rPr>
                <w:sz w:val="14"/>
                <w:szCs w:val="14"/>
              </w:rPr>
            </w:pPr>
            <w:proofErr w:type="gramStart"/>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80 2 00 10110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558,7</w:t>
            </w:r>
          </w:p>
        </w:tc>
        <w:tc>
          <w:tcPr>
            <w:tcW w:w="1900" w:type="dxa"/>
            <w:noWrap/>
            <w:hideMark/>
          </w:tcPr>
          <w:p w:rsidR="00D51A6E" w:rsidRPr="00D51A6E" w:rsidRDefault="00D51A6E" w:rsidP="00D51A6E">
            <w:pPr>
              <w:ind w:right="-427"/>
              <w:jc w:val="both"/>
              <w:rPr>
                <w:sz w:val="14"/>
                <w:szCs w:val="14"/>
              </w:rPr>
            </w:pPr>
            <w:r w:rsidRPr="00D51A6E">
              <w:rPr>
                <w:sz w:val="14"/>
                <w:szCs w:val="14"/>
              </w:rPr>
              <w:t>558,7</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75"/>
        </w:trPr>
        <w:tc>
          <w:tcPr>
            <w:tcW w:w="8200" w:type="dxa"/>
            <w:hideMark/>
          </w:tcPr>
          <w:p w:rsidR="00D51A6E" w:rsidRPr="00D51A6E" w:rsidRDefault="00D51A6E" w:rsidP="00E3357A">
            <w:pPr>
              <w:ind w:right="-20"/>
              <w:jc w:val="both"/>
              <w:rPr>
                <w:sz w:val="14"/>
                <w:szCs w:val="14"/>
              </w:rPr>
            </w:pPr>
            <w:r w:rsidRPr="00D51A6E">
              <w:rPr>
                <w:sz w:val="14"/>
                <w:szCs w:val="14"/>
              </w:rPr>
              <w:t xml:space="preserve"> 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80 2 00 10120</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1 036,6</w:t>
            </w:r>
          </w:p>
        </w:tc>
        <w:tc>
          <w:tcPr>
            <w:tcW w:w="1900" w:type="dxa"/>
            <w:noWrap/>
            <w:hideMark/>
          </w:tcPr>
          <w:p w:rsidR="00D51A6E" w:rsidRPr="00D51A6E" w:rsidRDefault="00D51A6E" w:rsidP="00D51A6E">
            <w:pPr>
              <w:ind w:right="-427"/>
              <w:jc w:val="both"/>
              <w:rPr>
                <w:sz w:val="14"/>
                <w:szCs w:val="14"/>
              </w:rPr>
            </w:pPr>
            <w:r w:rsidRPr="00D51A6E">
              <w:rPr>
                <w:sz w:val="14"/>
                <w:szCs w:val="14"/>
              </w:rPr>
              <w:t>1 036,5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75"/>
        </w:trPr>
        <w:tc>
          <w:tcPr>
            <w:tcW w:w="8200" w:type="dxa"/>
            <w:hideMark/>
          </w:tcPr>
          <w:p w:rsidR="00D51A6E" w:rsidRPr="00D51A6E" w:rsidRDefault="00D51A6E" w:rsidP="00E3357A">
            <w:pPr>
              <w:ind w:right="-20"/>
              <w:jc w:val="both"/>
              <w:rPr>
                <w:sz w:val="14"/>
                <w:szCs w:val="14"/>
              </w:rPr>
            </w:pPr>
            <w:r w:rsidRPr="00D51A6E">
              <w:rPr>
                <w:sz w:val="14"/>
                <w:szCs w:val="14"/>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80 2 00 41040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6 784,2</w:t>
            </w:r>
          </w:p>
        </w:tc>
        <w:tc>
          <w:tcPr>
            <w:tcW w:w="1900" w:type="dxa"/>
            <w:noWrap/>
            <w:hideMark/>
          </w:tcPr>
          <w:p w:rsidR="00D51A6E" w:rsidRPr="00D51A6E" w:rsidRDefault="00D51A6E" w:rsidP="00D51A6E">
            <w:pPr>
              <w:ind w:right="-427"/>
              <w:jc w:val="both"/>
              <w:rPr>
                <w:sz w:val="14"/>
                <w:szCs w:val="14"/>
              </w:rPr>
            </w:pPr>
            <w:r w:rsidRPr="00D51A6E">
              <w:rPr>
                <w:sz w:val="14"/>
                <w:szCs w:val="14"/>
              </w:rPr>
              <w:t>6 784,2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15"/>
        </w:trPr>
        <w:tc>
          <w:tcPr>
            <w:tcW w:w="8200" w:type="dxa"/>
            <w:hideMark/>
          </w:tcPr>
          <w:p w:rsidR="00D51A6E" w:rsidRPr="00D51A6E" w:rsidRDefault="00D51A6E" w:rsidP="00E3357A">
            <w:pPr>
              <w:ind w:right="-20"/>
              <w:jc w:val="both"/>
              <w:rPr>
                <w:sz w:val="14"/>
                <w:szCs w:val="14"/>
              </w:rPr>
            </w:pPr>
            <w:r w:rsidRPr="00D51A6E">
              <w:rPr>
                <w:sz w:val="14"/>
                <w:szCs w:val="14"/>
              </w:rPr>
              <w:lastRenderedPageBreak/>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80 2 00 43010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285,7</w:t>
            </w:r>
          </w:p>
        </w:tc>
        <w:tc>
          <w:tcPr>
            <w:tcW w:w="1900" w:type="dxa"/>
            <w:noWrap/>
            <w:hideMark/>
          </w:tcPr>
          <w:p w:rsidR="00D51A6E" w:rsidRPr="00D51A6E" w:rsidRDefault="00D51A6E" w:rsidP="00D51A6E">
            <w:pPr>
              <w:ind w:right="-427"/>
              <w:jc w:val="both"/>
              <w:rPr>
                <w:sz w:val="14"/>
                <w:szCs w:val="14"/>
              </w:rPr>
            </w:pPr>
            <w:r w:rsidRPr="00D51A6E">
              <w:rPr>
                <w:sz w:val="14"/>
                <w:szCs w:val="14"/>
              </w:rPr>
              <w:t>285,7</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00"/>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80 2 00 43040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407,8</w:t>
            </w:r>
          </w:p>
        </w:tc>
        <w:tc>
          <w:tcPr>
            <w:tcW w:w="1900" w:type="dxa"/>
            <w:noWrap/>
            <w:hideMark/>
          </w:tcPr>
          <w:p w:rsidR="00D51A6E" w:rsidRPr="00D51A6E" w:rsidRDefault="00D51A6E" w:rsidP="00D51A6E">
            <w:pPr>
              <w:ind w:right="-427"/>
              <w:jc w:val="both"/>
              <w:rPr>
                <w:sz w:val="14"/>
                <w:szCs w:val="14"/>
              </w:rPr>
            </w:pPr>
            <w:r w:rsidRPr="00D51A6E">
              <w:rPr>
                <w:sz w:val="14"/>
                <w:szCs w:val="14"/>
              </w:rPr>
              <w:t>407,8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proofErr w:type="gramStart"/>
            <w:r w:rsidRPr="00D51A6E">
              <w:rPr>
                <w:sz w:val="14"/>
                <w:szCs w:val="14"/>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80 2 00 43040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1,2</w:t>
            </w:r>
          </w:p>
        </w:tc>
        <w:tc>
          <w:tcPr>
            <w:tcW w:w="1900" w:type="dxa"/>
            <w:noWrap/>
            <w:hideMark/>
          </w:tcPr>
          <w:p w:rsidR="00D51A6E" w:rsidRPr="00D51A6E" w:rsidRDefault="00D51A6E" w:rsidP="00D51A6E">
            <w:pPr>
              <w:ind w:right="-427"/>
              <w:jc w:val="both"/>
              <w:rPr>
                <w:sz w:val="14"/>
                <w:szCs w:val="14"/>
              </w:rPr>
            </w:pPr>
            <w:r w:rsidRPr="00D51A6E">
              <w:rPr>
                <w:sz w:val="14"/>
                <w:szCs w:val="14"/>
              </w:rPr>
              <w:t>1,2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80"/>
        </w:trPr>
        <w:tc>
          <w:tcPr>
            <w:tcW w:w="8200" w:type="dxa"/>
            <w:hideMark/>
          </w:tcPr>
          <w:p w:rsidR="00D51A6E" w:rsidRPr="00D51A6E" w:rsidRDefault="00D51A6E" w:rsidP="00E3357A">
            <w:pPr>
              <w:ind w:right="-20"/>
              <w:jc w:val="both"/>
              <w:rPr>
                <w:sz w:val="14"/>
                <w:szCs w:val="14"/>
              </w:rPr>
            </w:pPr>
            <w:r w:rsidRPr="00D51A6E">
              <w:rPr>
                <w:sz w:val="14"/>
                <w:szCs w:val="14"/>
              </w:rPr>
              <w:t>Иные межбюджетные трансферты бюджетам муниципальных образований Чукотского автономного округа в 2021 году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4555Г</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676,7</w:t>
            </w:r>
          </w:p>
        </w:tc>
        <w:tc>
          <w:tcPr>
            <w:tcW w:w="1900" w:type="dxa"/>
            <w:noWrap/>
            <w:hideMark/>
          </w:tcPr>
          <w:p w:rsidR="00D51A6E" w:rsidRPr="00D51A6E" w:rsidRDefault="00D51A6E" w:rsidP="00D51A6E">
            <w:pPr>
              <w:ind w:right="-427"/>
              <w:jc w:val="both"/>
              <w:rPr>
                <w:sz w:val="14"/>
                <w:szCs w:val="14"/>
              </w:rPr>
            </w:pPr>
            <w:r w:rsidRPr="00D51A6E">
              <w:rPr>
                <w:sz w:val="14"/>
                <w:szCs w:val="14"/>
              </w:rPr>
              <w:t>676,7</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75"/>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А0110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22 514,9</w:t>
            </w:r>
          </w:p>
        </w:tc>
        <w:tc>
          <w:tcPr>
            <w:tcW w:w="1900" w:type="dxa"/>
            <w:noWrap/>
            <w:hideMark/>
          </w:tcPr>
          <w:p w:rsidR="00D51A6E" w:rsidRPr="00D51A6E" w:rsidRDefault="00D51A6E" w:rsidP="00D51A6E">
            <w:pPr>
              <w:ind w:right="-427"/>
              <w:jc w:val="both"/>
              <w:rPr>
                <w:sz w:val="14"/>
                <w:szCs w:val="14"/>
              </w:rPr>
            </w:pPr>
            <w:r w:rsidRPr="00D51A6E">
              <w:rPr>
                <w:sz w:val="14"/>
                <w:szCs w:val="14"/>
              </w:rPr>
              <w:t>22 511,6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proofErr w:type="gramStart"/>
            <w:r w:rsidRPr="00D51A6E">
              <w:rPr>
                <w:sz w:val="14"/>
                <w:szCs w:val="14"/>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А0110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25 045,7</w:t>
            </w:r>
          </w:p>
        </w:tc>
        <w:tc>
          <w:tcPr>
            <w:tcW w:w="1900" w:type="dxa"/>
            <w:noWrap/>
            <w:hideMark/>
          </w:tcPr>
          <w:p w:rsidR="00D51A6E" w:rsidRPr="00D51A6E" w:rsidRDefault="00D51A6E" w:rsidP="00D51A6E">
            <w:pPr>
              <w:ind w:right="-427"/>
              <w:jc w:val="both"/>
              <w:rPr>
                <w:sz w:val="14"/>
                <w:szCs w:val="14"/>
              </w:rPr>
            </w:pPr>
            <w:r w:rsidRPr="00D51A6E">
              <w:rPr>
                <w:sz w:val="14"/>
                <w:szCs w:val="14"/>
              </w:rPr>
              <w:t>25 044,2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деятельности муниципальных казённых учреждений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А0110</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1 098,6</w:t>
            </w:r>
          </w:p>
        </w:tc>
        <w:tc>
          <w:tcPr>
            <w:tcW w:w="1900" w:type="dxa"/>
            <w:noWrap/>
            <w:hideMark/>
          </w:tcPr>
          <w:p w:rsidR="00D51A6E" w:rsidRPr="00D51A6E" w:rsidRDefault="00D51A6E" w:rsidP="00D51A6E">
            <w:pPr>
              <w:ind w:right="-427"/>
              <w:jc w:val="both"/>
              <w:rPr>
                <w:sz w:val="14"/>
                <w:szCs w:val="14"/>
              </w:rPr>
            </w:pPr>
            <w:r w:rsidRPr="00D51A6E">
              <w:rPr>
                <w:sz w:val="14"/>
                <w:szCs w:val="14"/>
              </w:rPr>
              <w:t>1 098,5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деятельности муниципальных казенных учреждений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А0110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223,6</w:t>
            </w:r>
          </w:p>
        </w:tc>
        <w:tc>
          <w:tcPr>
            <w:tcW w:w="1900" w:type="dxa"/>
            <w:noWrap/>
            <w:hideMark/>
          </w:tcPr>
          <w:p w:rsidR="00D51A6E" w:rsidRPr="00D51A6E" w:rsidRDefault="00D51A6E" w:rsidP="00D51A6E">
            <w:pPr>
              <w:ind w:right="-427"/>
              <w:jc w:val="both"/>
              <w:rPr>
                <w:sz w:val="14"/>
                <w:szCs w:val="14"/>
              </w:rPr>
            </w:pPr>
            <w:r w:rsidRPr="00D51A6E">
              <w:rPr>
                <w:sz w:val="14"/>
                <w:szCs w:val="14"/>
              </w:rPr>
              <w:t>223,4</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Судебная система</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23,1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Непрограммное направление расходов, связанное с обязательствами муниципального образования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xml:space="preserve">82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23,1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82 2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23,1</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82 2 00 51200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23,1</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Другие общегосударственные вопросы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300,0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285,0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95,0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Непрограммное направление расходов, связанное с обязательствами муниципального образования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82</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300,0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285,0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95,0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13</w:t>
            </w:r>
          </w:p>
        </w:tc>
        <w:tc>
          <w:tcPr>
            <w:tcW w:w="1580" w:type="dxa"/>
            <w:noWrap/>
            <w:hideMark/>
          </w:tcPr>
          <w:p w:rsidR="00D51A6E" w:rsidRPr="00D51A6E" w:rsidRDefault="00D51A6E" w:rsidP="00D51A6E">
            <w:pPr>
              <w:ind w:right="-427"/>
              <w:jc w:val="both"/>
              <w:rPr>
                <w:sz w:val="14"/>
                <w:szCs w:val="14"/>
              </w:rPr>
            </w:pPr>
            <w:r w:rsidRPr="00D51A6E">
              <w:rPr>
                <w:sz w:val="14"/>
                <w:szCs w:val="14"/>
              </w:rPr>
              <w:t>82 2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300,0</w:t>
            </w:r>
          </w:p>
        </w:tc>
        <w:tc>
          <w:tcPr>
            <w:tcW w:w="1900" w:type="dxa"/>
            <w:noWrap/>
            <w:hideMark/>
          </w:tcPr>
          <w:p w:rsidR="00D51A6E" w:rsidRPr="00D51A6E" w:rsidRDefault="00D51A6E" w:rsidP="00D51A6E">
            <w:pPr>
              <w:ind w:right="-427"/>
              <w:jc w:val="both"/>
              <w:rPr>
                <w:sz w:val="14"/>
                <w:szCs w:val="14"/>
              </w:rPr>
            </w:pPr>
            <w:r w:rsidRPr="00D51A6E">
              <w:rPr>
                <w:sz w:val="14"/>
                <w:szCs w:val="14"/>
              </w:rPr>
              <w:t>285,0</w:t>
            </w:r>
          </w:p>
        </w:tc>
        <w:tc>
          <w:tcPr>
            <w:tcW w:w="2360" w:type="dxa"/>
            <w:noWrap/>
            <w:hideMark/>
          </w:tcPr>
          <w:p w:rsidR="00D51A6E" w:rsidRPr="00D51A6E" w:rsidRDefault="00D51A6E" w:rsidP="00D51A6E">
            <w:pPr>
              <w:ind w:right="-427"/>
              <w:jc w:val="both"/>
              <w:rPr>
                <w:sz w:val="14"/>
                <w:szCs w:val="14"/>
              </w:rPr>
            </w:pPr>
            <w:r w:rsidRPr="00D51A6E">
              <w:rPr>
                <w:sz w:val="14"/>
                <w:szCs w:val="14"/>
              </w:rPr>
              <w:t>95,0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Расходы на Почетные Грамоты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13</w:t>
            </w:r>
          </w:p>
        </w:tc>
        <w:tc>
          <w:tcPr>
            <w:tcW w:w="1580" w:type="dxa"/>
            <w:noWrap/>
            <w:hideMark/>
          </w:tcPr>
          <w:p w:rsidR="00D51A6E" w:rsidRPr="00D51A6E" w:rsidRDefault="00D51A6E" w:rsidP="00D51A6E">
            <w:pPr>
              <w:ind w:right="-427"/>
              <w:jc w:val="both"/>
              <w:rPr>
                <w:sz w:val="14"/>
                <w:szCs w:val="14"/>
              </w:rPr>
            </w:pPr>
            <w:r w:rsidRPr="00D51A6E">
              <w:rPr>
                <w:sz w:val="14"/>
                <w:szCs w:val="14"/>
              </w:rPr>
              <w:t>82 2 00 80350</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300,0</w:t>
            </w:r>
          </w:p>
        </w:tc>
        <w:tc>
          <w:tcPr>
            <w:tcW w:w="1900" w:type="dxa"/>
            <w:noWrap/>
            <w:hideMark/>
          </w:tcPr>
          <w:p w:rsidR="00D51A6E" w:rsidRPr="00D51A6E" w:rsidRDefault="00D51A6E" w:rsidP="00D51A6E">
            <w:pPr>
              <w:ind w:right="-427"/>
              <w:jc w:val="both"/>
              <w:rPr>
                <w:sz w:val="14"/>
                <w:szCs w:val="14"/>
              </w:rPr>
            </w:pPr>
            <w:r w:rsidRPr="00D51A6E">
              <w:rPr>
                <w:sz w:val="14"/>
                <w:szCs w:val="14"/>
              </w:rPr>
              <w:t>285,0</w:t>
            </w:r>
          </w:p>
        </w:tc>
        <w:tc>
          <w:tcPr>
            <w:tcW w:w="2360" w:type="dxa"/>
            <w:noWrap/>
            <w:hideMark/>
          </w:tcPr>
          <w:p w:rsidR="00D51A6E" w:rsidRPr="00D51A6E" w:rsidRDefault="00D51A6E" w:rsidP="00D51A6E">
            <w:pPr>
              <w:ind w:right="-427"/>
              <w:jc w:val="both"/>
              <w:rPr>
                <w:sz w:val="14"/>
                <w:szCs w:val="14"/>
              </w:rPr>
            </w:pPr>
            <w:r w:rsidRPr="00D51A6E">
              <w:rPr>
                <w:sz w:val="14"/>
                <w:szCs w:val="14"/>
              </w:rPr>
              <w:t>95,0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Национальная безопасность и правоохранительная деятельность</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13 636,0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13 631,2</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Органы юстиции</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3 515,3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3 515,0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Непрограммное направление расходов по обеспечению функционирования органов местного самоуправления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80</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3 515,3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3 515,0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lastRenderedPageBreak/>
              <w:t>Обеспечение функционирования исполнительно - распорядительных органов местного самоуправления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3 515,3</w:t>
            </w:r>
          </w:p>
        </w:tc>
        <w:tc>
          <w:tcPr>
            <w:tcW w:w="1900" w:type="dxa"/>
            <w:noWrap/>
            <w:hideMark/>
          </w:tcPr>
          <w:p w:rsidR="00D51A6E" w:rsidRPr="00D51A6E" w:rsidRDefault="00D51A6E" w:rsidP="00D51A6E">
            <w:pPr>
              <w:ind w:right="-427"/>
              <w:jc w:val="both"/>
              <w:rPr>
                <w:sz w:val="14"/>
                <w:szCs w:val="14"/>
              </w:rPr>
            </w:pPr>
            <w:r w:rsidRPr="00D51A6E">
              <w:rPr>
                <w:sz w:val="14"/>
                <w:szCs w:val="14"/>
              </w:rPr>
              <w:t>3 515,0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80 2 00 59300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3 024,7</w:t>
            </w:r>
          </w:p>
        </w:tc>
        <w:tc>
          <w:tcPr>
            <w:tcW w:w="1900" w:type="dxa"/>
            <w:noWrap/>
            <w:hideMark/>
          </w:tcPr>
          <w:p w:rsidR="00D51A6E" w:rsidRPr="00D51A6E" w:rsidRDefault="00D51A6E" w:rsidP="00D51A6E">
            <w:pPr>
              <w:ind w:right="-427"/>
              <w:jc w:val="both"/>
              <w:rPr>
                <w:sz w:val="14"/>
                <w:szCs w:val="14"/>
              </w:rPr>
            </w:pPr>
            <w:r w:rsidRPr="00D51A6E">
              <w:rPr>
                <w:sz w:val="14"/>
                <w:szCs w:val="14"/>
              </w:rPr>
              <w:t>3 024,6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80 2 00 59300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490,6</w:t>
            </w:r>
          </w:p>
        </w:tc>
        <w:tc>
          <w:tcPr>
            <w:tcW w:w="1900" w:type="dxa"/>
            <w:noWrap/>
            <w:hideMark/>
          </w:tcPr>
          <w:p w:rsidR="00D51A6E" w:rsidRPr="00D51A6E" w:rsidRDefault="00D51A6E" w:rsidP="00D51A6E">
            <w:pPr>
              <w:ind w:right="-427"/>
              <w:jc w:val="both"/>
              <w:rPr>
                <w:sz w:val="14"/>
                <w:szCs w:val="14"/>
              </w:rPr>
            </w:pPr>
            <w:r w:rsidRPr="00D51A6E">
              <w:rPr>
                <w:sz w:val="14"/>
                <w:szCs w:val="14"/>
              </w:rPr>
              <w:t>490,4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Гражданская оборона</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6 693,4</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6 688,9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Непрограммное направление расходов по обеспечению функционирования органов местного самоуправления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80</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6 693,4</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6 688,9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Обеспечение функционирования исполнительно - распорядительных органов местного самоуправления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80 2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6 693,4</w:t>
            </w:r>
          </w:p>
        </w:tc>
        <w:tc>
          <w:tcPr>
            <w:tcW w:w="1900" w:type="dxa"/>
            <w:noWrap/>
            <w:hideMark/>
          </w:tcPr>
          <w:p w:rsidR="00D51A6E" w:rsidRPr="00D51A6E" w:rsidRDefault="00D51A6E" w:rsidP="00D51A6E">
            <w:pPr>
              <w:ind w:right="-427"/>
              <w:jc w:val="both"/>
              <w:rPr>
                <w:sz w:val="14"/>
                <w:szCs w:val="14"/>
              </w:rPr>
            </w:pPr>
            <w:r w:rsidRPr="00D51A6E">
              <w:rPr>
                <w:sz w:val="14"/>
                <w:szCs w:val="14"/>
              </w:rPr>
              <w:t>6 688,9</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656"/>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80 2 00 00300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6 294,4</w:t>
            </w:r>
          </w:p>
        </w:tc>
        <w:tc>
          <w:tcPr>
            <w:tcW w:w="1900" w:type="dxa"/>
            <w:noWrap/>
            <w:hideMark/>
          </w:tcPr>
          <w:p w:rsidR="00D51A6E" w:rsidRPr="00D51A6E" w:rsidRDefault="00D51A6E" w:rsidP="00D51A6E">
            <w:pPr>
              <w:ind w:right="-427"/>
              <w:jc w:val="both"/>
              <w:rPr>
                <w:sz w:val="14"/>
                <w:szCs w:val="14"/>
              </w:rPr>
            </w:pPr>
            <w:r w:rsidRPr="00D51A6E">
              <w:rPr>
                <w:sz w:val="14"/>
                <w:szCs w:val="14"/>
              </w:rPr>
              <w:t>6 290,0</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80 2 00 00300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53,2</w:t>
            </w:r>
          </w:p>
        </w:tc>
        <w:tc>
          <w:tcPr>
            <w:tcW w:w="1900" w:type="dxa"/>
            <w:noWrap/>
            <w:hideMark/>
          </w:tcPr>
          <w:p w:rsidR="00D51A6E" w:rsidRPr="00D51A6E" w:rsidRDefault="00D51A6E" w:rsidP="00D51A6E">
            <w:pPr>
              <w:ind w:right="-427"/>
              <w:jc w:val="both"/>
              <w:rPr>
                <w:sz w:val="14"/>
                <w:szCs w:val="14"/>
              </w:rPr>
            </w:pPr>
            <w:r w:rsidRPr="00D51A6E">
              <w:rPr>
                <w:sz w:val="14"/>
                <w:szCs w:val="14"/>
              </w:rPr>
              <w:t>53,2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00"/>
        </w:trPr>
        <w:tc>
          <w:tcPr>
            <w:tcW w:w="8200" w:type="dxa"/>
            <w:hideMark/>
          </w:tcPr>
          <w:p w:rsidR="00D51A6E" w:rsidRPr="00D51A6E" w:rsidRDefault="00D51A6E" w:rsidP="00E3357A">
            <w:pPr>
              <w:ind w:right="-2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80 2 00 10110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345,8</w:t>
            </w:r>
          </w:p>
        </w:tc>
        <w:tc>
          <w:tcPr>
            <w:tcW w:w="1900" w:type="dxa"/>
            <w:noWrap/>
            <w:hideMark/>
          </w:tcPr>
          <w:p w:rsidR="00D51A6E" w:rsidRPr="00D51A6E" w:rsidRDefault="00D51A6E" w:rsidP="00D51A6E">
            <w:pPr>
              <w:ind w:right="-427"/>
              <w:jc w:val="both"/>
              <w:rPr>
                <w:sz w:val="14"/>
                <w:szCs w:val="14"/>
              </w:rPr>
            </w:pPr>
            <w:r w:rsidRPr="00D51A6E">
              <w:rPr>
                <w:sz w:val="14"/>
                <w:szCs w:val="14"/>
              </w:rPr>
              <w:t>345,7</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Защита населения и территории от чрезвычайных ситуаций природного и техногенного характера, пожарная безопасность</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3 427,3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3 427,3</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Другие общегосударственные вопросы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3 427,3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3 427,3</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990"/>
        </w:trPr>
        <w:tc>
          <w:tcPr>
            <w:tcW w:w="8200" w:type="dxa"/>
            <w:hideMark/>
          </w:tcPr>
          <w:p w:rsidR="00D51A6E" w:rsidRPr="00D51A6E" w:rsidRDefault="00D51A6E" w:rsidP="00E3357A">
            <w:pPr>
              <w:ind w:right="-20"/>
              <w:jc w:val="both"/>
              <w:rPr>
                <w:sz w:val="14"/>
                <w:szCs w:val="14"/>
              </w:rPr>
            </w:pPr>
            <w:r w:rsidRPr="00D51A6E">
              <w:rPr>
                <w:sz w:val="14"/>
                <w:szCs w:val="14"/>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820" w:type="dxa"/>
            <w:noWrap/>
            <w:hideMark/>
          </w:tcPr>
          <w:p w:rsidR="00D51A6E" w:rsidRPr="00D51A6E" w:rsidRDefault="00D51A6E" w:rsidP="00D51A6E">
            <w:pPr>
              <w:ind w:right="-427"/>
              <w:jc w:val="both"/>
              <w:rPr>
                <w:sz w:val="14"/>
                <w:szCs w:val="14"/>
              </w:rPr>
            </w:pPr>
            <w:r w:rsidRPr="00D51A6E">
              <w:rPr>
                <w:sz w:val="14"/>
                <w:szCs w:val="14"/>
              </w:rPr>
              <w:t>10</w:t>
            </w:r>
          </w:p>
        </w:tc>
        <w:tc>
          <w:tcPr>
            <w:tcW w:w="1580" w:type="dxa"/>
            <w:noWrap/>
            <w:hideMark/>
          </w:tcPr>
          <w:p w:rsidR="00D51A6E" w:rsidRPr="00D51A6E" w:rsidRDefault="00D51A6E" w:rsidP="00D51A6E">
            <w:pPr>
              <w:ind w:right="-427"/>
              <w:jc w:val="both"/>
              <w:rPr>
                <w:sz w:val="14"/>
                <w:szCs w:val="14"/>
              </w:rPr>
            </w:pPr>
            <w:r w:rsidRPr="00D51A6E">
              <w:rPr>
                <w:sz w:val="14"/>
                <w:szCs w:val="14"/>
              </w:rPr>
              <w:t>08 2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3 427,3</w:t>
            </w:r>
          </w:p>
        </w:tc>
        <w:tc>
          <w:tcPr>
            <w:tcW w:w="1900" w:type="dxa"/>
            <w:noWrap/>
            <w:hideMark/>
          </w:tcPr>
          <w:p w:rsidR="00D51A6E" w:rsidRPr="00D51A6E" w:rsidRDefault="00D51A6E" w:rsidP="00D51A6E">
            <w:pPr>
              <w:ind w:right="-427"/>
              <w:jc w:val="both"/>
              <w:rPr>
                <w:sz w:val="14"/>
                <w:szCs w:val="14"/>
              </w:rPr>
            </w:pPr>
            <w:r w:rsidRPr="00D51A6E">
              <w:rPr>
                <w:sz w:val="14"/>
                <w:szCs w:val="14"/>
              </w:rPr>
              <w:t>3 427,3</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45"/>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«Мероприятия по предупреждению и ликвидации последствий чрезвычайных ситуаций и стихийных бедствий»</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820" w:type="dxa"/>
            <w:noWrap/>
            <w:hideMark/>
          </w:tcPr>
          <w:p w:rsidR="00D51A6E" w:rsidRPr="00D51A6E" w:rsidRDefault="00D51A6E" w:rsidP="00D51A6E">
            <w:pPr>
              <w:ind w:right="-427"/>
              <w:jc w:val="both"/>
              <w:rPr>
                <w:sz w:val="14"/>
                <w:szCs w:val="14"/>
              </w:rPr>
            </w:pPr>
            <w:r w:rsidRPr="00D51A6E">
              <w:rPr>
                <w:sz w:val="14"/>
                <w:szCs w:val="14"/>
              </w:rPr>
              <w:t>10</w:t>
            </w:r>
          </w:p>
        </w:tc>
        <w:tc>
          <w:tcPr>
            <w:tcW w:w="1580" w:type="dxa"/>
            <w:noWrap/>
            <w:hideMark/>
          </w:tcPr>
          <w:p w:rsidR="00D51A6E" w:rsidRPr="00D51A6E" w:rsidRDefault="00D51A6E" w:rsidP="00D51A6E">
            <w:pPr>
              <w:ind w:right="-427"/>
              <w:jc w:val="both"/>
              <w:rPr>
                <w:sz w:val="14"/>
                <w:szCs w:val="14"/>
              </w:rPr>
            </w:pPr>
            <w:r w:rsidRPr="00D51A6E">
              <w:rPr>
                <w:sz w:val="14"/>
                <w:szCs w:val="14"/>
              </w:rPr>
              <w:t>08 2 01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3 427,3</w:t>
            </w:r>
          </w:p>
        </w:tc>
        <w:tc>
          <w:tcPr>
            <w:tcW w:w="1900" w:type="dxa"/>
            <w:noWrap/>
            <w:hideMark/>
          </w:tcPr>
          <w:p w:rsidR="00D51A6E" w:rsidRPr="00D51A6E" w:rsidRDefault="00D51A6E" w:rsidP="00D51A6E">
            <w:pPr>
              <w:ind w:right="-427"/>
              <w:jc w:val="both"/>
              <w:rPr>
                <w:sz w:val="14"/>
                <w:szCs w:val="14"/>
              </w:rPr>
            </w:pPr>
            <w:r w:rsidRPr="00D51A6E">
              <w:rPr>
                <w:sz w:val="14"/>
                <w:szCs w:val="14"/>
              </w:rPr>
              <w:t>3 427,3</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820" w:type="dxa"/>
            <w:noWrap/>
            <w:hideMark/>
          </w:tcPr>
          <w:p w:rsidR="00D51A6E" w:rsidRPr="00D51A6E" w:rsidRDefault="00D51A6E" w:rsidP="00D51A6E">
            <w:pPr>
              <w:ind w:right="-427"/>
              <w:jc w:val="both"/>
              <w:rPr>
                <w:sz w:val="14"/>
                <w:szCs w:val="14"/>
              </w:rPr>
            </w:pPr>
            <w:r w:rsidRPr="00D51A6E">
              <w:rPr>
                <w:sz w:val="14"/>
                <w:szCs w:val="14"/>
              </w:rPr>
              <w:t>10</w:t>
            </w:r>
          </w:p>
        </w:tc>
        <w:tc>
          <w:tcPr>
            <w:tcW w:w="1580" w:type="dxa"/>
            <w:noWrap/>
            <w:hideMark/>
          </w:tcPr>
          <w:p w:rsidR="00D51A6E" w:rsidRPr="00D51A6E" w:rsidRDefault="00D51A6E" w:rsidP="00D51A6E">
            <w:pPr>
              <w:ind w:right="-427"/>
              <w:jc w:val="both"/>
              <w:rPr>
                <w:sz w:val="14"/>
                <w:szCs w:val="14"/>
              </w:rPr>
            </w:pPr>
            <w:r w:rsidRPr="00D51A6E">
              <w:rPr>
                <w:sz w:val="14"/>
                <w:szCs w:val="14"/>
              </w:rPr>
              <w:t>08 2 01 80300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3 427,3</w:t>
            </w:r>
          </w:p>
        </w:tc>
        <w:tc>
          <w:tcPr>
            <w:tcW w:w="1900" w:type="dxa"/>
            <w:noWrap/>
            <w:hideMark/>
          </w:tcPr>
          <w:p w:rsidR="00D51A6E" w:rsidRPr="00D51A6E" w:rsidRDefault="00D51A6E" w:rsidP="00D51A6E">
            <w:pPr>
              <w:ind w:right="-427"/>
              <w:jc w:val="both"/>
              <w:rPr>
                <w:sz w:val="14"/>
                <w:szCs w:val="14"/>
              </w:rPr>
            </w:pPr>
            <w:r w:rsidRPr="00D51A6E">
              <w:rPr>
                <w:sz w:val="14"/>
                <w:szCs w:val="14"/>
              </w:rPr>
              <w:t>3 427,3</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Национальная экономика</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337 634,7</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335 622,2</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99,4</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Сельское хозяйство и рыболовство</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27 255,8</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27 255,6</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«Развитие агропромышленного комплекса Билибинского муниципального района  на 2016 – 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27 255,8</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27 255,6</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Подпрограмма: «Развитие пищевой и перерабатывающей промышленности»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07 1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27 255,8</w:t>
            </w:r>
          </w:p>
        </w:tc>
        <w:tc>
          <w:tcPr>
            <w:tcW w:w="1900" w:type="dxa"/>
            <w:noWrap/>
            <w:hideMark/>
          </w:tcPr>
          <w:p w:rsidR="00D51A6E" w:rsidRPr="00D51A6E" w:rsidRDefault="00D51A6E" w:rsidP="00D51A6E">
            <w:pPr>
              <w:ind w:right="-427"/>
              <w:jc w:val="both"/>
              <w:rPr>
                <w:sz w:val="14"/>
                <w:szCs w:val="14"/>
              </w:rPr>
            </w:pPr>
            <w:r w:rsidRPr="00D51A6E">
              <w:rPr>
                <w:sz w:val="14"/>
                <w:szCs w:val="14"/>
              </w:rPr>
              <w:t>27 255,6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«Возмещение части затрат на производство пищевой продукции»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07 1 01 </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27 255,8</w:t>
            </w:r>
          </w:p>
        </w:tc>
        <w:tc>
          <w:tcPr>
            <w:tcW w:w="1900" w:type="dxa"/>
            <w:noWrap/>
            <w:hideMark/>
          </w:tcPr>
          <w:p w:rsidR="00D51A6E" w:rsidRPr="00D51A6E" w:rsidRDefault="00D51A6E" w:rsidP="00D51A6E">
            <w:pPr>
              <w:ind w:right="-427"/>
              <w:jc w:val="both"/>
              <w:rPr>
                <w:sz w:val="14"/>
                <w:szCs w:val="14"/>
              </w:rPr>
            </w:pPr>
            <w:r w:rsidRPr="00D51A6E">
              <w:rPr>
                <w:sz w:val="14"/>
                <w:szCs w:val="14"/>
              </w:rPr>
              <w:t>27 255,6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64"/>
        </w:trPr>
        <w:tc>
          <w:tcPr>
            <w:tcW w:w="8200" w:type="dxa"/>
            <w:hideMark/>
          </w:tcPr>
          <w:p w:rsidR="00D51A6E" w:rsidRPr="00D51A6E" w:rsidRDefault="00D51A6E" w:rsidP="00E3357A">
            <w:pPr>
              <w:ind w:right="-20"/>
              <w:jc w:val="both"/>
              <w:rPr>
                <w:sz w:val="14"/>
                <w:szCs w:val="14"/>
              </w:rPr>
            </w:pPr>
            <w:r w:rsidRPr="00D51A6E">
              <w:rPr>
                <w:sz w:val="14"/>
                <w:szCs w:val="14"/>
              </w:rPr>
              <w:t>Расходы на финансовую поддержку производства социально-значимых видов хлеба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07 1 01 S2200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26 921,2</w:t>
            </w:r>
          </w:p>
        </w:tc>
        <w:tc>
          <w:tcPr>
            <w:tcW w:w="1900" w:type="dxa"/>
            <w:noWrap/>
            <w:hideMark/>
          </w:tcPr>
          <w:p w:rsidR="00D51A6E" w:rsidRPr="00D51A6E" w:rsidRDefault="00D51A6E" w:rsidP="00D51A6E">
            <w:pPr>
              <w:ind w:right="-427"/>
              <w:jc w:val="both"/>
              <w:rPr>
                <w:sz w:val="14"/>
                <w:szCs w:val="14"/>
              </w:rPr>
            </w:pPr>
            <w:r w:rsidRPr="00D51A6E">
              <w:rPr>
                <w:sz w:val="14"/>
                <w:szCs w:val="14"/>
              </w:rPr>
              <w:t>26 921,1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70"/>
        </w:trPr>
        <w:tc>
          <w:tcPr>
            <w:tcW w:w="8200" w:type="dxa"/>
            <w:hideMark/>
          </w:tcPr>
          <w:p w:rsidR="00D51A6E" w:rsidRPr="00D51A6E" w:rsidRDefault="00D51A6E" w:rsidP="00E3357A">
            <w:pPr>
              <w:ind w:right="-20"/>
              <w:jc w:val="both"/>
              <w:rPr>
                <w:sz w:val="14"/>
                <w:szCs w:val="14"/>
              </w:rPr>
            </w:pPr>
            <w:r w:rsidRPr="00D51A6E">
              <w:rPr>
                <w:sz w:val="14"/>
                <w:szCs w:val="14"/>
              </w:rPr>
              <w:lastRenderedPageBreak/>
              <w:t>Расходы на финансовую поддержку производства социально-значимых видов хлеба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07 1 01 S220М</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134,6</w:t>
            </w:r>
          </w:p>
        </w:tc>
        <w:tc>
          <w:tcPr>
            <w:tcW w:w="1900" w:type="dxa"/>
            <w:noWrap/>
            <w:hideMark/>
          </w:tcPr>
          <w:p w:rsidR="00D51A6E" w:rsidRPr="00D51A6E" w:rsidRDefault="00D51A6E" w:rsidP="00D51A6E">
            <w:pPr>
              <w:ind w:right="-427"/>
              <w:jc w:val="both"/>
              <w:rPr>
                <w:sz w:val="14"/>
                <w:szCs w:val="14"/>
              </w:rPr>
            </w:pPr>
            <w:r w:rsidRPr="00D51A6E">
              <w:rPr>
                <w:sz w:val="14"/>
                <w:szCs w:val="14"/>
              </w:rPr>
              <w:t>134,5</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870"/>
        </w:trPr>
        <w:tc>
          <w:tcPr>
            <w:tcW w:w="8200" w:type="dxa"/>
            <w:hideMark/>
          </w:tcPr>
          <w:p w:rsidR="00D51A6E" w:rsidRPr="00D51A6E" w:rsidRDefault="00D51A6E" w:rsidP="00E3357A">
            <w:pPr>
              <w:ind w:right="-20"/>
              <w:jc w:val="both"/>
              <w:rPr>
                <w:sz w:val="14"/>
                <w:szCs w:val="14"/>
              </w:rPr>
            </w:pPr>
            <w:r w:rsidRPr="00D51A6E">
              <w:rPr>
                <w:sz w:val="14"/>
                <w:szCs w:val="14"/>
              </w:rPr>
              <w:t xml:space="preserve">Субсидия предприятиям, осуществляющим деятельность в сфере </w:t>
            </w:r>
            <w:proofErr w:type="spellStart"/>
            <w:r w:rsidRPr="00D51A6E">
              <w:rPr>
                <w:sz w:val="14"/>
                <w:szCs w:val="14"/>
              </w:rPr>
              <w:t>сельхозтоваропроизводства</w:t>
            </w:r>
            <w:proofErr w:type="spellEnd"/>
            <w:r w:rsidRPr="00D51A6E">
              <w:rPr>
                <w:sz w:val="14"/>
                <w:szCs w:val="14"/>
              </w:rPr>
              <w:t xml:space="preserve"> на приобретения товаров и услуг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07 1 01 43081</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200,0</w:t>
            </w:r>
          </w:p>
        </w:tc>
        <w:tc>
          <w:tcPr>
            <w:tcW w:w="1900" w:type="dxa"/>
            <w:noWrap/>
            <w:hideMark/>
          </w:tcPr>
          <w:p w:rsidR="00D51A6E" w:rsidRPr="00D51A6E" w:rsidRDefault="00D51A6E" w:rsidP="00D51A6E">
            <w:pPr>
              <w:ind w:right="-427"/>
              <w:jc w:val="both"/>
              <w:rPr>
                <w:sz w:val="14"/>
                <w:szCs w:val="14"/>
              </w:rPr>
            </w:pPr>
            <w:r w:rsidRPr="00D51A6E">
              <w:rPr>
                <w:sz w:val="14"/>
                <w:szCs w:val="14"/>
              </w:rPr>
              <w:t>200,0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Дорожное хозяйство (дорожные фонды)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133 435,0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131 696,7</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98,7</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«Развитие транспортной инфраструктуры в муниципальном образовании Билибинский муниципальный район на 2016-2021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55 855,9</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55 855,8</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30"/>
        </w:trPr>
        <w:tc>
          <w:tcPr>
            <w:tcW w:w="8200" w:type="dxa"/>
            <w:hideMark/>
          </w:tcPr>
          <w:p w:rsidR="00D51A6E" w:rsidRPr="00D51A6E" w:rsidRDefault="00D51A6E" w:rsidP="00E3357A">
            <w:pPr>
              <w:ind w:right="-20"/>
              <w:jc w:val="both"/>
              <w:rPr>
                <w:sz w:val="14"/>
                <w:szCs w:val="14"/>
              </w:rPr>
            </w:pPr>
            <w:r w:rsidRPr="00D51A6E">
              <w:rPr>
                <w:sz w:val="14"/>
                <w:szCs w:val="14"/>
              </w:rPr>
              <w:t>Подпрограмма: «Совершенствование и развитие сети автомобильных дорог»</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03 1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55 855,9</w:t>
            </w:r>
          </w:p>
        </w:tc>
        <w:tc>
          <w:tcPr>
            <w:tcW w:w="1900" w:type="dxa"/>
            <w:noWrap/>
            <w:hideMark/>
          </w:tcPr>
          <w:p w:rsidR="00D51A6E" w:rsidRPr="00D51A6E" w:rsidRDefault="00D51A6E" w:rsidP="00D51A6E">
            <w:pPr>
              <w:ind w:right="-427"/>
              <w:jc w:val="both"/>
              <w:rPr>
                <w:sz w:val="14"/>
                <w:szCs w:val="14"/>
              </w:rPr>
            </w:pPr>
            <w:r w:rsidRPr="00D51A6E">
              <w:rPr>
                <w:sz w:val="14"/>
                <w:szCs w:val="14"/>
              </w:rPr>
              <w:t>55 855,8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«Содержание автомобильных дорог общего пользования местного значения и сооружений на них»</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03 1 01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55 855,9</w:t>
            </w:r>
          </w:p>
        </w:tc>
        <w:tc>
          <w:tcPr>
            <w:tcW w:w="1900" w:type="dxa"/>
            <w:noWrap/>
            <w:hideMark/>
          </w:tcPr>
          <w:p w:rsidR="00D51A6E" w:rsidRPr="00D51A6E" w:rsidRDefault="00D51A6E" w:rsidP="00D51A6E">
            <w:pPr>
              <w:ind w:right="-427"/>
              <w:jc w:val="both"/>
              <w:rPr>
                <w:sz w:val="14"/>
                <w:szCs w:val="14"/>
              </w:rPr>
            </w:pPr>
            <w:r w:rsidRPr="00D51A6E">
              <w:rPr>
                <w:sz w:val="14"/>
                <w:szCs w:val="14"/>
              </w:rPr>
              <w:t>55 855,8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Расходы на содержание межселенных дорог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03 1 01 80050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55 855,9</w:t>
            </w:r>
          </w:p>
        </w:tc>
        <w:tc>
          <w:tcPr>
            <w:tcW w:w="1900" w:type="dxa"/>
            <w:noWrap/>
            <w:hideMark/>
          </w:tcPr>
          <w:p w:rsidR="00D51A6E" w:rsidRPr="00D51A6E" w:rsidRDefault="00D51A6E" w:rsidP="00D51A6E">
            <w:pPr>
              <w:ind w:right="-427"/>
              <w:jc w:val="both"/>
              <w:rPr>
                <w:sz w:val="14"/>
                <w:szCs w:val="14"/>
              </w:rPr>
            </w:pPr>
            <w:r w:rsidRPr="00D51A6E">
              <w:rPr>
                <w:sz w:val="14"/>
                <w:szCs w:val="14"/>
              </w:rPr>
              <w:t>55 855,8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85"/>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77 579,1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75 840,9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97,8</w:t>
            </w:r>
          </w:p>
        </w:tc>
      </w:tr>
      <w:tr w:rsidR="00D51A6E" w:rsidRPr="00D51A6E" w:rsidTr="00D51A6E">
        <w:trPr>
          <w:trHeight w:val="630"/>
        </w:trPr>
        <w:tc>
          <w:tcPr>
            <w:tcW w:w="8200" w:type="dxa"/>
            <w:hideMark/>
          </w:tcPr>
          <w:p w:rsidR="00D51A6E" w:rsidRPr="00D51A6E" w:rsidRDefault="00D51A6E" w:rsidP="00E3357A">
            <w:pPr>
              <w:ind w:right="-20"/>
              <w:jc w:val="both"/>
              <w:rPr>
                <w:sz w:val="14"/>
                <w:szCs w:val="14"/>
              </w:rPr>
            </w:pPr>
            <w:r w:rsidRPr="00D51A6E">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04 2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77 579,1</w:t>
            </w:r>
          </w:p>
        </w:tc>
        <w:tc>
          <w:tcPr>
            <w:tcW w:w="1900" w:type="dxa"/>
            <w:noWrap/>
            <w:hideMark/>
          </w:tcPr>
          <w:p w:rsidR="00D51A6E" w:rsidRPr="00D51A6E" w:rsidRDefault="00D51A6E" w:rsidP="00D51A6E">
            <w:pPr>
              <w:ind w:right="-427"/>
              <w:jc w:val="both"/>
              <w:rPr>
                <w:sz w:val="14"/>
                <w:szCs w:val="14"/>
              </w:rPr>
            </w:pPr>
            <w:r w:rsidRPr="00D51A6E">
              <w:rPr>
                <w:sz w:val="14"/>
                <w:szCs w:val="14"/>
              </w:rPr>
              <w:t>75 840,9</w:t>
            </w:r>
          </w:p>
        </w:tc>
        <w:tc>
          <w:tcPr>
            <w:tcW w:w="2360" w:type="dxa"/>
            <w:noWrap/>
            <w:hideMark/>
          </w:tcPr>
          <w:p w:rsidR="00D51A6E" w:rsidRPr="00D51A6E" w:rsidRDefault="00D51A6E" w:rsidP="00D51A6E">
            <w:pPr>
              <w:ind w:right="-427"/>
              <w:jc w:val="both"/>
              <w:rPr>
                <w:sz w:val="14"/>
                <w:szCs w:val="14"/>
              </w:rPr>
            </w:pPr>
            <w:r w:rsidRPr="00D51A6E">
              <w:rPr>
                <w:sz w:val="14"/>
                <w:szCs w:val="14"/>
              </w:rPr>
              <w:t>97,8</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развитию инфраструктуры и благоустройства  сельских поселений»</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04 2 02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1 370,2</w:t>
            </w:r>
          </w:p>
        </w:tc>
        <w:tc>
          <w:tcPr>
            <w:tcW w:w="1900" w:type="dxa"/>
            <w:noWrap/>
            <w:hideMark/>
          </w:tcPr>
          <w:p w:rsidR="00D51A6E" w:rsidRPr="00D51A6E" w:rsidRDefault="00D51A6E" w:rsidP="00D51A6E">
            <w:pPr>
              <w:ind w:right="-427"/>
              <w:jc w:val="both"/>
              <w:rPr>
                <w:sz w:val="14"/>
                <w:szCs w:val="14"/>
              </w:rPr>
            </w:pPr>
            <w:r w:rsidRPr="00D51A6E">
              <w:rPr>
                <w:sz w:val="14"/>
                <w:szCs w:val="14"/>
              </w:rPr>
              <w:t>1 370,1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04 2 02 80220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1 370,2</w:t>
            </w:r>
          </w:p>
        </w:tc>
        <w:tc>
          <w:tcPr>
            <w:tcW w:w="1900" w:type="dxa"/>
            <w:noWrap/>
            <w:hideMark/>
          </w:tcPr>
          <w:p w:rsidR="00D51A6E" w:rsidRPr="00D51A6E" w:rsidRDefault="00D51A6E" w:rsidP="00D51A6E">
            <w:pPr>
              <w:ind w:right="-427"/>
              <w:jc w:val="both"/>
              <w:rPr>
                <w:sz w:val="14"/>
                <w:szCs w:val="14"/>
              </w:rPr>
            </w:pPr>
            <w:r w:rsidRPr="00D51A6E">
              <w:rPr>
                <w:sz w:val="14"/>
                <w:szCs w:val="14"/>
              </w:rPr>
              <w:t>1 370,1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развитию инфраструктуры и благоустройства  городского  поселения Билибино»</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04 2 03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76 208,9</w:t>
            </w:r>
          </w:p>
        </w:tc>
        <w:tc>
          <w:tcPr>
            <w:tcW w:w="1900" w:type="dxa"/>
            <w:noWrap/>
            <w:hideMark/>
          </w:tcPr>
          <w:p w:rsidR="00D51A6E" w:rsidRPr="00D51A6E" w:rsidRDefault="00D51A6E" w:rsidP="00D51A6E">
            <w:pPr>
              <w:ind w:right="-427"/>
              <w:jc w:val="both"/>
              <w:rPr>
                <w:sz w:val="14"/>
                <w:szCs w:val="14"/>
              </w:rPr>
            </w:pPr>
            <w:r w:rsidRPr="00D51A6E">
              <w:rPr>
                <w:sz w:val="14"/>
                <w:szCs w:val="14"/>
              </w:rPr>
              <w:t>74 470,8</w:t>
            </w:r>
          </w:p>
        </w:tc>
        <w:tc>
          <w:tcPr>
            <w:tcW w:w="2360" w:type="dxa"/>
            <w:noWrap/>
            <w:hideMark/>
          </w:tcPr>
          <w:p w:rsidR="00D51A6E" w:rsidRPr="00D51A6E" w:rsidRDefault="00D51A6E" w:rsidP="00D51A6E">
            <w:pPr>
              <w:ind w:right="-427"/>
              <w:jc w:val="both"/>
              <w:rPr>
                <w:sz w:val="14"/>
                <w:szCs w:val="14"/>
              </w:rPr>
            </w:pPr>
            <w:r w:rsidRPr="00D51A6E">
              <w:rPr>
                <w:sz w:val="14"/>
                <w:szCs w:val="14"/>
              </w:rPr>
              <w:t>97,7</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09</w:t>
            </w:r>
          </w:p>
        </w:tc>
        <w:tc>
          <w:tcPr>
            <w:tcW w:w="1580" w:type="dxa"/>
            <w:noWrap/>
            <w:hideMark/>
          </w:tcPr>
          <w:p w:rsidR="00D51A6E" w:rsidRPr="00D51A6E" w:rsidRDefault="00D51A6E" w:rsidP="00D51A6E">
            <w:pPr>
              <w:ind w:right="-427"/>
              <w:jc w:val="both"/>
              <w:rPr>
                <w:sz w:val="14"/>
                <w:szCs w:val="14"/>
              </w:rPr>
            </w:pPr>
            <w:r w:rsidRPr="00D51A6E">
              <w:rPr>
                <w:sz w:val="14"/>
                <w:szCs w:val="14"/>
              </w:rPr>
              <w:t>04 2 03 80220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76 208,9</w:t>
            </w:r>
          </w:p>
        </w:tc>
        <w:tc>
          <w:tcPr>
            <w:tcW w:w="1900" w:type="dxa"/>
            <w:noWrap/>
            <w:hideMark/>
          </w:tcPr>
          <w:p w:rsidR="00D51A6E" w:rsidRPr="00D51A6E" w:rsidRDefault="00D51A6E" w:rsidP="00D51A6E">
            <w:pPr>
              <w:ind w:right="-427"/>
              <w:jc w:val="both"/>
              <w:rPr>
                <w:sz w:val="14"/>
                <w:szCs w:val="14"/>
              </w:rPr>
            </w:pPr>
            <w:r w:rsidRPr="00D51A6E">
              <w:rPr>
                <w:sz w:val="14"/>
                <w:szCs w:val="14"/>
              </w:rPr>
              <w:t>74 470,8</w:t>
            </w:r>
          </w:p>
        </w:tc>
        <w:tc>
          <w:tcPr>
            <w:tcW w:w="2360" w:type="dxa"/>
            <w:noWrap/>
            <w:hideMark/>
          </w:tcPr>
          <w:p w:rsidR="00D51A6E" w:rsidRPr="00D51A6E" w:rsidRDefault="00D51A6E" w:rsidP="00D51A6E">
            <w:pPr>
              <w:ind w:right="-427"/>
              <w:jc w:val="both"/>
              <w:rPr>
                <w:sz w:val="14"/>
                <w:szCs w:val="14"/>
              </w:rPr>
            </w:pPr>
            <w:r w:rsidRPr="00D51A6E">
              <w:rPr>
                <w:sz w:val="14"/>
                <w:szCs w:val="14"/>
              </w:rPr>
              <w:t>97,7</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Другие вопросы в области национальной экономики</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176 943,9</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176 669,9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99,8</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«Развитие транспортной инфраструктуры в муниципальном образовании Билибинский муниципальный район на 2016-2021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3 007,4</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2 733,4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90,9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сохранности взлетно-посадочных площадок в национальных селах Билибинского муниципального района»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03 2 </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3 007,4</w:t>
            </w:r>
          </w:p>
        </w:tc>
        <w:tc>
          <w:tcPr>
            <w:tcW w:w="1900" w:type="dxa"/>
            <w:noWrap/>
            <w:hideMark/>
          </w:tcPr>
          <w:p w:rsidR="00D51A6E" w:rsidRPr="00D51A6E" w:rsidRDefault="00D51A6E" w:rsidP="00D51A6E">
            <w:pPr>
              <w:ind w:right="-427"/>
              <w:jc w:val="both"/>
              <w:rPr>
                <w:sz w:val="14"/>
                <w:szCs w:val="14"/>
              </w:rPr>
            </w:pPr>
            <w:r w:rsidRPr="00D51A6E">
              <w:rPr>
                <w:sz w:val="14"/>
                <w:szCs w:val="14"/>
              </w:rPr>
              <w:t>2 733,4</w:t>
            </w:r>
          </w:p>
        </w:tc>
        <w:tc>
          <w:tcPr>
            <w:tcW w:w="2360" w:type="dxa"/>
            <w:noWrap/>
            <w:hideMark/>
          </w:tcPr>
          <w:p w:rsidR="00D51A6E" w:rsidRPr="00D51A6E" w:rsidRDefault="00D51A6E" w:rsidP="00D51A6E">
            <w:pPr>
              <w:ind w:right="-427"/>
              <w:jc w:val="both"/>
              <w:rPr>
                <w:sz w:val="14"/>
                <w:szCs w:val="14"/>
              </w:rPr>
            </w:pPr>
            <w:r w:rsidRPr="00D51A6E">
              <w:rPr>
                <w:sz w:val="14"/>
                <w:szCs w:val="14"/>
              </w:rPr>
              <w:t>90,9</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«Финансовая поддержка организаций»</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03 2 01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1 291,4</w:t>
            </w:r>
          </w:p>
        </w:tc>
        <w:tc>
          <w:tcPr>
            <w:tcW w:w="1900" w:type="dxa"/>
            <w:noWrap/>
            <w:hideMark/>
          </w:tcPr>
          <w:p w:rsidR="00D51A6E" w:rsidRPr="00D51A6E" w:rsidRDefault="00D51A6E" w:rsidP="00D51A6E">
            <w:pPr>
              <w:ind w:right="-427"/>
              <w:jc w:val="both"/>
              <w:rPr>
                <w:sz w:val="14"/>
                <w:szCs w:val="14"/>
              </w:rPr>
            </w:pPr>
            <w:r w:rsidRPr="00D51A6E">
              <w:rPr>
                <w:sz w:val="14"/>
                <w:szCs w:val="14"/>
              </w:rPr>
              <w:t>1 017,4</w:t>
            </w:r>
          </w:p>
        </w:tc>
        <w:tc>
          <w:tcPr>
            <w:tcW w:w="2360" w:type="dxa"/>
            <w:noWrap/>
            <w:hideMark/>
          </w:tcPr>
          <w:p w:rsidR="00D51A6E" w:rsidRPr="00D51A6E" w:rsidRDefault="00D51A6E" w:rsidP="00D51A6E">
            <w:pPr>
              <w:ind w:right="-427"/>
              <w:jc w:val="both"/>
              <w:rPr>
                <w:sz w:val="14"/>
                <w:szCs w:val="14"/>
              </w:rPr>
            </w:pPr>
            <w:r w:rsidRPr="00D51A6E">
              <w:rPr>
                <w:sz w:val="14"/>
                <w:szCs w:val="14"/>
              </w:rPr>
              <w:t>78,8</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03 2 01 81100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1 291,4</w:t>
            </w:r>
          </w:p>
        </w:tc>
        <w:tc>
          <w:tcPr>
            <w:tcW w:w="1900" w:type="dxa"/>
            <w:noWrap/>
            <w:hideMark/>
          </w:tcPr>
          <w:p w:rsidR="00D51A6E" w:rsidRPr="00D51A6E" w:rsidRDefault="00D51A6E" w:rsidP="00D51A6E">
            <w:pPr>
              <w:ind w:right="-427"/>
              <w:jc w:val="both"/>
              <w:rPr>
                <w:sz w:val="14"/>
                <w:szCs w:val="14"/>
              </w:rPr>
            </w:pPr>
            <w:r w:rsidRPr="00D51A6E">
              <w:rPr>
                <w:sz w:val="14"/>
                <w:szCs w:val="14"/>
              </w:rPr>
              <w:t>1 017,4</w:t>
            </w:r>
          </w:p>
        </w:tc>
        <w:tc>
          <w:tcPr>
            <w:tcW w:w="2360" w:type="dxa"/>
            <w:noWrap/>
            <w:hideMark/>
          </w:tcPr>
          <w:p w:rsidR="00D51A6E" w:rsidRPr="00D51A6E" w:rsidRDefault="00D51A6E" w:rsidP="00D51A6E">
            <w:pPr>
              <w:ind w:right="-427"/>
              <w:jc w:val="both"/>
              <w:rPr>
                <w:sz w:val="14"/>
                <w:szCs w:val="14"/>
              </w:rPr>
            </w:pPr>
            <w:r w:rsidRPr="00D51A6E">
              <w:rPr>
                <w:sz w:val="14"/>
                <w:szCs w:val="14"/>
              </w:rPr>
              <w:t>78,8</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03 2 02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1 716,0</w:t>
            </w:r>
          </w:p>
        </w:tc>
        <w:tc>
          <w:tcPr>
            <w:tcW w:w="1900" w:type="dxa"/>
            <w:noWrap/>
            <w:hideMark/>
          </w:tcPr>
          <w:p w:rsidR="00D51A6E" w:rsidRPr="00D51A6E" w:rsidRDefault="00D51A6E" w:rsidP="00D51A6E">
            <w:pPr>
              <w:ind w:right="-427"/>
              <w:jc w:val="both"/>
              <w:rPr>
                <w:sz w:val="14"/>
                <w:szCs w:val="14"/>
              </w:rPr>
            </w:pPr>
            <w:r w:rsidRPr="00D51A6E">
              <w:rPr>
                <w:sz w:val="14"/>
                <w:szCs w:val="14"/>
              </w:rPr>
              <w:t>1 716,0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03 2 02 81110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1 716,0</w:t>
            </w:r>
          </w:p>
        </w:tc>
        <w:tc>
          <w:tcPr>
            <w:tcW w:w="1900" w:type="dxa"/>
            <w:noWrap/>
            <w:hideMark/>
          </w:tcPr>
          <w:p w:rsidR="00D51A6E" w:rsidRPr="00D51A6E" w:rsidRDefault="00D51A6E" w:rsidP="00D51A6E">
            <w:pPr>
              <w:ind w:right="-427"/>
              <w:jc w:val="both"/>
              <w:rPr>
                <w:sz w:val="14"/>
                <w:szCs w:val="14"/>
              </w:rPr>
            </w:pPr>
            <w:r w:rsidRPr="00D51A6E">
              <w:rPr>
                <w:sz w:val="14"/>
                <w:szCs w:val="14"/>
              </w:rPr>
              <w:t>1 716,0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140,0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140,0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lastRenderedPageBreak/>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04 2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140,0</w:t>
            </w:r>
          </w:p>
        </w:tc>
        <w:tc>
          <w:tcPr>
            <w:tcW w:w="1900" w:type="dxa"/>
            <w:noWrap/>
            <w:hideMark/>
          </w:tcPr>
          <w:p w:rsidR="00D51A6E" w:rsidRPr="00D51A6E" w:rsidRDefault="00D51A6E" w:rsidP="00D51A6E">
            <w:pPr>
              <w:ind w:right="-427"/>
              <w:jc w:val="both"/>
              <w:rPr>
                <w:sz w:val="14"/>
                <w:szCs w:val="14"/>
              </w:rPr>
            </w:pPr>
            <w:r w:rsidRPr="00D51A6E">
              <w:rPr>
                <w:sz w:val="14"/>
                <w:szCs w:val="14"/>
              </w:rPr>
              <w:t>140,0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в разработке документов территориального планирования»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04 2 01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140,0</w:t>
            </w:r>
          </w:p>
        </w:tc>
        <w:tc>
          <w:tcPr>
            <w:tcW w:w="1900" w:type="dxa"/>
            <w:noWrap/>
            <w:hideMark/>
          </w:tcPr>
          <w:p w:rsidR="00D51A6E" w:rsidRPr="00D51A6E" w:rsidRDefault="00D51A6E" w:rsidP="00D51A6E">
            <w:pPr>
              <w:ind w:right="-427"/>
              <w:jc w:val="both"/>
              <w:rPr>
                <w:sz w:val="14"/>
                <w:szCs w:val="14"/>
              </w:rPr>
            </w:pPr>
            <w:r w:rsidRPr="00D51A6E">
              <w:rPr>
                <w:sz w:val="14"/>
                <w:szCs w:val="14"/>
              </w:rPr>
              <w:t>140,0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Разработка и актуализация документов территориального планирования муниципального образования городское  поселение Билибино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04 2 01 Г1050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140,0</w:t>
            </w:r>
          </w:p>
        </w:tc>
        <w:tc>
          <w:tcPr>
            <w:tcW w:w="1900" w:type="dxa"/>
            <w:noWrap/>
            <w:hideMark/>
          </w:tcPr>
          <w:p w:rsidR="00D51A6E" w:rsidRPr="00D51A6E" w:rsidRDefault="00D51A6E" w:rsidP="00D51A6E">
            <w:pPr>
              <w:ind w:right="-427"/>
              <w:jc w:val="both"/>
              <w:rPr>
                <w:sz w:val="14"/>
                <w:szCs w:val="14"/>
              </w:rPr>
            </w:pPr>
            <w:r w:rsidRPr="00D51A6E">
              <w:rPr>
                <w:sz w:val="14"/>
                <w:szCs w:val="14"/>
              </w:rPr>
              <w:t>140,0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«Стимулирование экономической активности населения в муниципальном образовании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173 796,5</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173 796,5</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173 796,5</w:t>
            </w:r>
          </w:p>
        </w:tc>
        <w:tc>
          <w:tcPr>
            <w:tcW w:w="1900" w:type="dxa"/>
            <w:noWrap/>
            <w:hideMark/>
          </w:tcPr>
          <w:p w:rsidR="00D51A6E" w:rsidRPr="00D51A6E" w:rsidRDefault="00D51A6E" w:rsidP="00D51A6E">
            <w:pPr>
              <w:ind w:right="-427"/>
              <w:jc w:val="both"/>
              <w:rPr>
                <w:sz w:val="14"/>
                <w:szCs w:val="14"/>
              </w:rPr>
            </w:pPr>
            <w:r w:rsidRPr="00D51A6E">
              <w:rPr>
                <w:sz w:val="14"/>
                <w:szCs w:val="14"/>
              </w:rPr>
              <w:t>173 796,5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45"/>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05 2 01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173 796,5</w:t>
            </w:r>
          </w:p>
        </w:tc>
        <w:tc>
          <w:tcPr>
            <w:tcW w:w="1900" w:type="dxa"/>
            <w:noWrap/>
            <w:hideMark/>
          </w:tcPr>
          <w:p w:rsidR="00D51A6E" w:rsidRPr="00D51A6E" w:rsidRDefault="00D51A6E" w:rsidP="00D51A6E">
            <w:pPr>
              <w:ind w:right="-427"/>
              <w:jc w:val="both"/>
              <w:rPr>
                <w:sz w:val="14"/>
                <w:szCs w:val="14"/>
              </w:rPr>
            </w:pPr>
            <w:r w:rsidRPr="00D51A6E">
              <w:rPr>
                <w:sz w:val="14"/>
                <w:szCs w:val="14"/>
              </w:rPr>
              <w:t>173 796,5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жителей поселений социально-значимыми продовольственными товарами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2 01 S2120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168 251,0</w:t>
            </w:r>
          </w:p>
        </w:tc>
        <w:tc>
          <w:tcPr>
            <w:tcW w:w="1900" w:type="dxa"/>
            <w:noWrap/>
            <w:hideMark/>
          </w:tcPr>
          <w:p w:rsidR="00D51A6E" w:rsidRPr="00D51A6E" w:rsidRDefault="00D51A6E" w:rsidP="00D51A6E">
            <w:pPr>
              <w:ind w:right="-427"/>
              <w:jc w:val="both"/>
              <w:rPr>
                <w:sz w:val="14"/>
                <w:szCs w:val="14"/>
              </w:rPr>
            </w:pPr>
            <w:r w:rsidRPr="00D51A6E">
              <w:rPr>
                <w:sz w:val="14"/>
                <w:szCs w:val="14"/>
              </w:rPr>
              <w:t>168 251,0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жителей поселений социально-значимыми продовольственными товарами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2 01 S212M</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845,5</w:t>
            </w:r>
          </w:p>
        </w:tc>
        <w:tc>
          <w:tcPr>
            <w:tcW w:w="1900" w:type="dxa"/>
            <w:noWrap/>
            <w:hideMark/>
          </w:tcPr>
          <w:p w:rsidR="00D51A6E" w:rsidRPr="00D51A6E" w:rsidRDefault="00D51A6E" w:rsidP="00D51A6E">
            <w:pPr>
              <w:ind w:right="-427"/>
              <w:jc w:val="both"/>
              <w:rPr>
                <w:sz w:val="14"/>
                <w:szCs w:val="14"/>
              </w:rPr>
            </w:pPr>
            <w:r w:rsidRPr="00D51A6E">
              <w:rPr>
                <w:sz w:val="14"/>
                <w:szCs w:val="14"/>
              </w:rPr>
              <w:t>845,5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Субсидии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82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05 2 01 81045</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4 700,0</w:t>
            </w:r>
          </w:p>
        </w:tc>
        <w:tc>
          <w:tcPr>
            <w:tcW w:w="1900" w:type="dxa"/>
            <w:noWrap/>
            <w:hideMark/>
          </w:tcPr>
          <w:p w:rsidR="00D51A6E" w:rsidRPr="00D51A6E" w:rsidRDefault="00D51A6E" w:rsidP="00D51A6E">
            <w:pPr>
              <w:ind w:right="-427"/>
              <w:jc w:val="both"/>
              <w:rPr>
                <w:sz w:val="14"/>
                <w:szCs w:val="14"/>
              </w:rPr>
            </w:pPr>
            <w:r w:rsidRPr="00D51A6E">
              <w:rPr>
                <w:sz w:val="14"/>
                <w:szCs w:val="14"/>
              </w:rPr>
              <w:t>4 700,0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Жилищно-коммунальное хозяйство</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695 416,5</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441 375,0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63,5</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Жилищное хозяйство</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188 330,8</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59 687,4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31,7</w:t>
            </w:r>
          </w:p>
        </w:tc>
      </w:tr>
      <w:tr w:rsidR="00D51A6E" w:rsidRPr="00D51A6E" w:rsidTr="00D51A6E">
        <w:trPr>
          <w:trHeight w:val="675"/>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«Социальная поддержка населения муниципального образования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138 068,7</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9 795,0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7,1</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Подпрограмма: «Развитие малоэтажного жилищного строительства»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01 5</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128 271,7</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«Реализация национального проекта "Жилье и городская среда»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01 5 F3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128 271,7</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01 5 F3 67484</w:t>
            </w:r>
          </w:p>
        </w:tc>
        <w:tc>
          <w:tcPr>
            <w:tcW w:w="1120" w:type="dxa"/>
            <w:noWrap/>
            <w:hideMark/>
          </w:tcPr>
          <w:p w:rsidR="00D51A6E" w:rsidRPr="00D51A6E" w:rsidRDefault="00D51A6E" w:rsidP="00D51A6E">
            <w:pPr>
              <w:ind w:right="-427"/>
              <w:jc w:val="both"/>
              <w:rPr>
                <w:sz w:val="14"/>
                <w:szCs w:val="14"/>
              </w:rPr>
            </w:pPr>
            <w:r w:rsidRPr="00D51A6E">
              <w:rPr>
                <w:sz w:val="14"/>
                <w:szCs w:val="14"/>
              </w:rPr>
              <w:t>400</w:t>
            </w:r>
          </w:p>
        </w:tc>
        <w:tc>
          <w:tcPr>
            <w:tcW w:w="2260" w:type="dxa"/>
            <w:noWrap/>
            <w:hideMark/>
          </w:tcPr>
          <w:p w:rsidR="00D51A6E" w:rsidRPr="00D51A6E" w:rsidRDefault="00D51A6E" w:rsidP="00D51A6E">
            <w:pPr>
              <w:ind w:right="-427"/>
              <w:jc w:val="both"/>
              <w:rPr>
                <w:sz w:val="14"/>
                <w:szCs w:val="14"/>
              </w:rPr>
            </w:pPr>
            <w:r w:rsidRPr="00D51A6E">
              <w:rPr>
                <w:sz w:val="14"/>
                <w:szCs w:val="14"/>
              </w:rPr>
              <w:t>127 580,7</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устойчивого сокращения непригодного для проживания жилого фонда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01 5 F3 6748М</w:t>
            </w:r>
          </w:p>
        </w:tc>
        <w:tc>
          <w:tcPr>
            <w:tcW w:w="1120" w:type="dxa"/>
            <w:noWrap/>
            <w:hideMark/>
          </w:tcPr>
          <w:p w:rsidR="00D51A6E" w:rsidRPr="00D51A6E" w:rsidRDefault="00D51A6E" w:rsidP="00D51A6E">
            <w:pPr>
              <w:ind w:right="-427"/>
              <w:jc w:val="both"/>
              <w:rPr>
                <w:sz w:val="14"/>
                <w:szCs w:val="14"/>
              </w:rPr>
            </w:pPr>
            <w:r w:rsidRPr="00D51A6E">
              <w:rPr>
                <w:sz w:val="14"/>
                <w:szCs w:val="14"/>
              </w:rPr>
              <w:t>400</w:t>
            </w:r>
          </w:p>
        </w:tc>
        <w:tc>
          <w:tcPr>
            <w:tcW w:w="2260" w:type="dxa"/>
            <w:noWrap/>
            <w:hideMark/>
          </w:tcPr>
          <w:p w:rsidR="00D51A6E" w:rsidRPr="00D51A6E" w:rsidRDefault="00D51A6E" w:rsidP="00D51A6E">
            <w:pPr>
              <w:ind w:right="-427"/>
              <w:jc w:val="both"/>
              <w:rPr>
                <w:sz w:val="14"/>
                <w:szCs w:val="14"/>
              </w:rPr>
            </w:pPr>
            <w:r w:rsidRPr="00D51A6E">
              <w:rPr>
                <w:sz w:val="14"/>
                <w:szCs w:val="14"/>
              </w:rPr>
              <w:t>691,0</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«Оказание содействия муниципальным образованиям в формировании муниципального жилищного фонда»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01 6</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9 797,0</w:t>
            </w:r>
          </w:p>
        </w:tc>
        <w:tc>
          <w:tcPr>
            <w:tcW w:w="1900" w:type="dxa"/>
            <w:noWrap/>
            <w:hideMark/>
          </w:tcPr>
          <w:p w:rsidR="00D51A6E" w:rsidRPr="00D51A6E" w:rsidRDefault="00D51A6E" w:rsidP="00D51A6E">
            <w:pPr>
              <w:ind w:right="-427"/>
              <w:jc w:val="both"/>
              <w:rPr>
                <w:sz w:val="14"/>
                <w:szCs w:val="14"/>
              </w:rPr>
            </w:pPr>
            <w:r w:rsidRPr="00D51A6E">
              <w:rPr>
                <w:sz w:val="14"/>
                <w:szCs w:val="14"/>
              </w:rPr>
              <w:t>9 795,0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80"/>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01 6 01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9 797,0</w:t>
            </w:r>
          </w:p>
        </w:tc>
        <w:tc>
          <w:tcPr>
            <w:tcW w:w="1900" w:type="dxa"/>
            <w:noWrap/>
            <w:hideMark/>
          </w:tcPr>
          <w:p w:rsidR="00D51A6E" w:rsidRPr="00D51A6E" w:rsidRDefault="00D51A6E" w:rsidP="00D51A6E">
            <w:pPr>
              <w:ind w:right="-427"/>
              <w:jc w:val="both"/>
              <w:rPr>
                <w:sz w:val="14"/>
                <w:szCs w:val="14"/>
              </w:rPr>
            </w:pPr>
            <w:r w:rsidRPr="00D51A6E">
              <w:rPr>
                <w:sz w:val="14"/>
                <w:szCs w:val="14"/>
              </w:rPr>
              <w:t>9 795,0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01 6 01 S2380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9 748,0</w:t>
            </w:r>
          </w:p>
        </w:tc>
        <w:tc>
          <w:tcPr>
            <w:tcW w:w="1900" w:type="dxa"/>
            <w:noWrap/>
            <w:hideMark/>
          </w:tcPr>
          <w:p w:rsidR="00D51A6E" w:rsidRPr="00D51A6E" w:rsidRDefault="00D51A6E" w:rsidP="00D51A6E">
            <w:pPr>
              <w:ind w:right="-427"/>
              <w:jc w:val="both"/>
              <w:rPr>
                <w:sz w:val="14"/>
                <w:szCs w:val="14"/>
              </w:rPr>
            </w:pPr>
            <w:r w:rsidRPr="00D51A6E">
              <w:rPr>
                <w:sz w:val="14"/>
                <w:szCs w:val="14"/>
              </w:rPr>
              <w:t>9 746,0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80"/>
        </w:trPr>
        <w:tc>
          <w:tcPr>
            <w:tcW w:w="8200" w:type="dxa"/>
            <w:hideMark/>
          </w:tcPr>
          <w:p w:rsidR="00D51A6E" w:rsidRPr="00D51A6E" w:rsidRDefault="00D51A6E" w:rsidP="00E3357A">
            <w:pPr>
              <w:ind w:right="-20"/>
              <w:jc w:val="both"/>
              <w:rPr>
                <w:sz w:val="14"/>
                <w:szCs w:val="14"/>
              </w:rPr>
            </w:pPr>
            <w:r w:rsidRPr="00D51A6E">
              <w:rPr>
                <w:sz w:val="14"/>
                <w:szCs w:val="14"/>
              </w:rPr>
              <w:lastRenderedPageBreak/>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01 6 01 S238М</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49,0</w:t>
            </w:r>
          </w:p>
        </w:tc>
        <w:tc>
          <w:tcPr>
            <w:tcW w:w="1900" w:type="dxa"/>
            <w:noWrap/>
            <w:hideMark/>
          </w:tcPr>
          <w:p w:rsidR="00D51A6E" w:rsidRPr="00D51A6E" w:rsidRDefault="00D51A6E" w:rsidP="00D51A6E">
            <w:pPr>
              <w:ind w:right="-427"/>
              <w:jc w:val="both"/>
              <w:rPr>
                <w:sz w:val="14"/>
                <w:szCs w:val="14"/>
              </w:rPr>
            </w:pPr>
            <w:r w:rsidRPr="00D51A6E">
              <w:rPr>
                <w:sz w:val="14"/>
                <w:szCs w:val="14"/>
              </w:rPr>
              <w:t>49,0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50 262,1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49 892,4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99,3</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Подпрограмма: «Поддержка жилищно-коммунального хозяйства»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04 1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9 082,7</w:t>
            </w:r>
          </w:p>
        </w:tc>
        <w:tc>
          <w:tcPr>
            <w:tcW w:w="1900" w:type="dxa"/>
            <w:noWrap/>
            <w:hideMark/>
          </w:tcPr>
          <w:p w:rsidR="00D51A6E" w:rsidRPr="00D51A6E" w:rsidRDefault="00D51A6E" w:rsidP="00D51A6E">
            <w:pPr>
              <w:ind w:right="-427"/>
              <w:jc w:val="both"/>
              <w:rPr>
                <w:sz w:val="14"/>
                <w:szCs w:val="14"/>
              </w:rPr>
            </w:pPr>
            <w:r w:rsidRPr="00D51A6E">
              <w:rPr>
                <w:sz w:val="14"/>
                <w:szCs w:val="14"/>
              </w:rPr>
              <w:t>9 082,6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«Исполнение обязательств муниципального образования  по формированию фонда капитального ремонта»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04 1 05</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9 082,7</w:t>
            </w:r>
          </w:p>
        </w:tc>
        <w:tc>
          <w:tcPr>
            <w:tcW w:w="1900" w:type="dxa"/>
            <w:noWrap/>
            <w:hideMark/>
          </w:tcPr>
          <w:p w:rsidR="00D51A6E" w:rsidRPr="00D51A6E" w:rsidRDefault="00D51A6E" w:rsidP="00D51A6E">
            <w:pPr>
              <w:ind w:right="-427"/>
              <w:jc w:val="both"/>
              <w:rPr>
                <w:sz w:val="14"/>
                <w:szCs w:val="14"/>
              </w:rPr>
            </w:pPr>
            <w:r w:rsidRPr="00D51A6E">
              <w:rPr>
                <w:sz w:val="14"/>
                <w:szCs w:val="14"/>
              </w:rPr>
              <w:t>9 082,6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04 1 05 09601</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9 082,7</w:t>
            </w:r>
          </w:p>
        </w:tc>
        <w:tc>
          <w:tcPr>
            <w:tcW w:w="1900" w:type="dxa"/>
            <w:noWrap/>
            <w:hideMark/>
          </w:tcPr>
          <w:p w:rsidR="00D51A6E" w:rsidRPr="00D51A6E" w:rsidRDefault="00D51A6E" w:rsidP="00D51A6E">
            <w:pPr>
              <w:ind w:right="-427"/>
              <w:jc w:val="both"/>
              <w:rPr>
                <w:sz w:val="14"/>
                <w:szCs w:val="14"/>
              </w:rPr>
            </w:pPr>
            <w:r w:rsidRPr="00D51A6E">
              <w:rPr>
                <w:sz w:val="14"/>
                <w:szCs w:val="14"/>
              </w:rPr>
              <w:t>9 082,6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90"/>
        </w:trPr>
        <w:tc>
          <w:tcPr>
            <w:tcW w:w="8200" w:type="dxa"/>
            <w:hideMark/>
          </w:tcPr>
          <w:p w:rsidR="00D51A6E" w:rsidRPr="00D51A6E" w:rsidRDefault="00D51A6E" w:rsidP="00E3357A">
            <w:pPr>
              <w:ind w:right="-20"/>
              <w:jc w:val="both"/>
              <w:rPr>
                <w:sz w:val="14"/>
                <w:szCs w:val="14"/>
              </w:rPr>
            </w:pPr>
            <w:r w:rsidRPr="00D51A6E">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04 2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41 179,4</w:t>
            </w:r>
          </w:p>
        </w:tc>
        <w:tc>
          <w:tcPr>
            <w:tcW w:w="1900" w:type="dxa"/>
            <w:noWrap/>
            <w:hideMark/>
          </w:tcPr>
          <w:p w:rsidR="00D51A6E" w:rsidRPr="00D51A6E" w:rsidRDefault="00D51A6E" w:rsidP="00D51A6E">
            <w:pPr>
              <w:ind w:right="-427"/>
              <w:jc w:val="both"/>
              <w:rPr>
                <w:sz w:val="14"/>
                <w:szCs w:val="14"/>
              </w:rPr>
            </w:pPr>
            <w:r w:rsidRPr="00D51A6E">
              <w:rPr>
                <w:sz w:val="14"/>
                <w:szCs w:val="14"/>
              </w:rPr>
              <w:t>40 809,8</w:t>
            </w:r>
          </w:p>
        </w:tc>
        <w:tc>
          <w:tcPr>
            <w:tcW w:w="2360" w:type="dxa"/>
            <w:noWrap/>
            <w:hideMark/>
          </w:tcPr>
          <w:p w:rsidR="00D51A6E" w:rsidRPr="00D51A6E" w:rsidRDefault="00D51A6E" w:rsidP="00D51A6E">
            <w:pPr>
              <w:ind w:right="-427"/>
              <w:jc w:val="both"/>
              <w:rPr>
                <w:sz w:val="14"/>
                <w:szCs w:val="14"/>
              </w:rPr>
            </w:pPr>
            <w:r w:rsidRPr="00D51A6E">
              <w:rPr>
                <w:sz w:val="14"/>
                <w:szCs w:val="14"/>
              </w:rPr>
              <w:t>99,1</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развитию инфраструктуры и благоустройства  сельских поселений»</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04 2 02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2 141,2</w:t>
            </w:r>
          </w:p>
        </w:tc>
        <w:tc>
          <w:tcPr>
            <w:tcW w:w="1900" w:type="dxa"/>
            <w:noWrap/>
            <w:hideMark/>
          </w:tcPr>
          <w:p w:rsidR="00D51A6E" w:rsidRPr="00D51A6E" w:rsidRDefault="00D51A6E" w:rsidP="00D51A6E">
            <w:pPr>
              <w:ind w:right="-427"/>
              <w:jc w:val="both"/>
              <w:rPr>
                <w:sz w:val="14"/>
                <w:szCs w:val="14"/>
              </w:rPr>
            </w:pPr>
            <w:r w:rsidRPr="00D51A6E">
              <w:rPr>
                <w:sz w:val="14"/>
                <w:szCs w:val="14"/>
              </w:rPr>
              <w:t>2 141,2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Капитальный ремонт муниципального жилого фонда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04 2 02 82010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2 141,2</w:t>
            </w:r>
          </w:p>
        </w:tc>
        <w:tc>
          <w:tcPr>
            <w:tcW w:w="1900" w:type="dxa"/>
            <w:noWrap/>
            <w:hideMark/>
          </w:tcPr>
          <w:p w:rsidR="00D51A6E" w:rsidRPr="00D51A6E" w:rsidRDefault="00D51A6E" w:rsidP="00D51A6E">
            <w:pPr>
              <w:ind w:right="-427"/>
              <w:jc w:val="both"/>
              <w:rPr>
                <w:sz w:val="14"/>
                <w:szCs w:val="14"/>
              </w:rPr>
            </w:pPr>
            <w:r w:rsidRPr="00D51A6E">
              <w:rPr>
                <w:sz w:val="14"/>
                <w:szCs w:val="14"/>
              </w:rPr>
              <w:t>2 141,2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развитию инфраструктуры и благоустройства  городского  поселения Билибино»</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04 2 03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39 038,2</w:t>
            </w:r>
          </w:p>
        </w:tc>
        <w:tc>
          <w:tcPr>
            <w:tcW w:w="1900" w:type="dxa"/>
            <w:noWrap/>
            <w:hideMark/>
          </w:tcPr>
          <w:p w:rsidR="00D51A6E" w:rsidRPr="00D51A6E" w:rsidRDefault="00D51A6E" w:rsidP="00D51A6E">
            <w:pPr>
              <w:ind w:right="-427"/>
              <w:jc w:val="both"/>
              <w:rPr>
                <w:sz w:val="14"/>
                <w:szCs w:val="14"/>
              </w:rPr>
            </w:pPr>
            <w:r w:rsidRPr="00D51A6E">
              <w:rPr>
                <w:sz w:val="14"/>
                <w:szCs w:val="14"/>
              </w:rPr>
              <w:t>38 668,6</w:t>
            </w:r>
          </w:p>
        </w:tc>
        <w:tc>
          <w:tcPr>
            <w:tcW w:w="2360" w:type="dxa"/>
            <w:noWrap/>
            <w:hideMark/>
          </w:tcPr>
          <w:p w:rsidR="00D51A6E" w:rsidRPr="00D51A6E" w:rsidRDefault="00D51A6E" w:rsidP="00D51A6E">
            <w:pPr>
              <w:ind w:right="-427"/>
              <w:jc w:val="both"/>
              <w:rPr>
                <w:sz w:val="14"/>
                <w:szCs w:val="14"/>
              </w:rPr>
            </w:pPr>
            <w:r w:rsidRPr="00D51A6E">
              <w:rPr>
                <w:sz w:val="14"/>
                <w:szCs w:val="14"/>
              </w:rPr>
              <w:t>99,1</w:t>
            </w:r>
          </w:p>
        </w:tc>
      </w:tr>
      <w:tr w:rsidR="00D51A6E" w:rsidRPr="00D51A6E" w:rsidTr="00D51A6E">
        <w:trPr>
          <w:trHeight w:val="630"/>
        </w:trPr>
        <w:tc>
          <w:tcPr>
            <w:tcW w:w="8200" w:type="dxa"/>
            <w:hideMark/>
          </w:tcPr>
          <w:p w:rsidR="00D51A6E" w:rsidRPr="00D51A6E" w:rsidRDefault="00D51A6E" w:rsidP="00E3357A">
            <w:pPr>
              <w:ind w:right="-20"/>
              <w:jc w:val="both"/>
              <w:rPr>
                <w:sz w:val="14"/>
                <w:szCs w:val="14"/>
              </w:rPr>
            </w:pPr>
            <w:r w:rsidRPr="00D51A6E">
              <w:rPr>
                <w:sz w:val="14"/>
                <w:szCs w:val="14"/>
              </w:rPr>
              <w:t>Капитальный ремонт муниципального жилого фонда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01</w:t>
            </w:r>
          </w:p>
        </w:tc>
        <w:tc>
          <w:tcPr>
            <w:tcW w:w="1580" w:type="dxa"/>
            <w:noWrap/>
            <w:hideMark/>
          </w:tcPr>
          <w:p w:rsidR="00D51A6E" w:rsidRPr="00D51A6E" w:rsidRDefault="00D51A6E" w:rsidP="00D51A6E">
            <w:pPr>
              <w:ind w:right="-427"/>
              <w:jc w:val="both"/>
              <w:rPr>
                <w:sz w:val="14"/>
                <w:szCs w:val="14"/>
              </w:rPr>
            </w:pPr>
            <w:r w:rsidRPr="00D51A6E">
              <w:rPr>
                <w:sz w:val="14"/>
                <w:szCs w:val="14"/>
              </w:rPr>
              <w:t>04 2 03 82010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39 038,2</w:t>
            </w:r>
          </w:p>
        </w:tc>
        <w:tc>
          <w:tcPr>
            <w:tcW w:w="1900" w:type="dxa"/>
            <w:noWrap/>
            <w:hideMark/>
          </w:tcPr>
          <w:p w:rsidR="00D51A6E" w:rsidRPr="00D51A6E" w:rsidRDefault="00D51A6E" w:rsidP="00D51A6E">
            <w:pPr>
              <w:ind w:right="-427"/>
              <w:jc w:val="both"/>
              <w:rPr>
                <w:sz w:val="14"/>
                <w:szCs w:val="14"/>
              </w:rPr>
            </w:pPr>
            <w:r w:rsidRPr="00D51A6E">
              <w:rPr>
                <w:sz w:val="14"/>
                <w:szCs w:val="14"/>
              </w:rPr>
              <w:t>38 668,6</w:t>
            </w:r>
          </w:p>
        </w:tc>
        <w:tc>
          <w:tcPr>
            <w:tcW w:w="2360" w:type="dxa"/>
            <w:noWrap/>
            <w:hideMark/>
          </w:tcPr>
          <w:p w:rsidR="00D51A6E" w:rsidRPr="00D51A6E" w:rsidRDefault="00D51A6E" w:rsidP="00D51A6E">
            <w:pPr>
              <w:ind w:right="-427"/>
              <w:jc w:val="both"/>
              <w:rPr>
                <w:sz w:val="14"/>
                <w:szCs w:val="14"/>
              </w:rPr>
            </w:pPr>
            <w:r w:rsidRPr="00D51A6E">
              <w:rPr>
                <w:sz w:val="14"/>
                <w:szCs w:val="14"/>
              </w:rPr>
              <w:t>99,1</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Коммунальное хозяйство</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162 309,6</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162 308,8</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162 309,6</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162 308,8</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Подпрограмма: «Поддержка жилищно-коммунального хозяйства»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04 1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162 309,6</w:t>
            </w:r>
          </w:p>
        </w:tc>
        <w:tc>
          <w:tcPr>
            <w:tcW w:w="1900" w:type="dxa"/>
            <w:noWrap/>
            <w:hideMark/>
          </w:tcPr>
          <w:p w:rsidR="00D51A6E" w:rsidRPr="00D51A6E" w:rsidRDefault="00D51A6E" w:rsidP="00D51A6E">
            <w:pPr>
              <w:ind w:right="-427"/>
              <w:jc w:val="both"/>
              <w:rPr>
                <w:sz w:val="14"/>
                <w:szCs w:val="14"/>
              </w:rPr>
            </w:pPr>
            <w:r w:rsidRPr="00D51A6E">
              <w:rPr>
                <w:sz w:val="14"/>
                <w:szCs w:val="14"/>
              </w:rPr>
              <w:t>162 308,8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04 1 02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15 718,0</w:t>
            </w:r>
          </w:p>
        </w:tc>
        <w:tc>
          <w:tcPr>
            <w:tcW w:w="1900" w:type="dxa"/>
            <w:noWrap/>
            <w:hideMark/>
          </w:tcPr>
          <w:p w:rsidR="00D51A6E" w:rsidRPr="00D51A6E" w:rsidRDefault="00D51A6E" w:rsidP="00D51A6E">
            <w:pPr>
              <w:ind w:right="-427"/>
              <w:jc w:val="both"/>
              <w:rPr>
                <w:sz w:val="14"/>
                <w:szCs w:val="14"/>
              </w:rPr>
            </w:pPr>
            <w:r w:rsidRPr="00D51A6E">
              <w:rPr>
                <w:sz w:val="14"/>
                <w:szCs w:val="14"/>
              </w:rPr>
              <w:t>15 717,9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75"/>
        </w:trPr>
        <w:tc>
          <w:tcPr>
            <w:tcW w:w="8200" w:type="dxa"/>
            <w:hideMark/>
          </w:tcPr>
          <w:p w:rsidR="00D51A6E" w:rsidRPr="00D51A6E" w:rsidRDefault="00D51A6E" w:rsidP="00E3357A">
            <w:pPr>
              <w:ind w:right="-20"/>
              <w:jc w:val="both"/>
              <w:rPr>
                <w:sz w:val="14"/>
                <w:szCs w:val="14"/>
              </w:rPr>
            </w:pPr>
            <w:r w:rsidRPr="00D51A6E">
              <w:rPr>
                <w:sz w:val="14"/>
                <w:szCs w:val="14"/>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04 1 02 81040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13 142,3</w:t>
            </w:r>
          </w:p>
        </w:tc>
        <w:tc>
          <w:tcPr>
            <w:tcW w:w="1900" w:type="dxa"/>
            <w:noWrap/>
            <w:hideMark/>
          </w:tcPr>
          <w:p w:rsidR="00D51A6E" w:rsidRPr="00D51A6E" w:rsidRDefault="00D51A6E" w:rsidP="00D51A6E">
            <w:pPr>
              <w:ind w:right="-427"/>
              <w:jc w:val="both"/>
              <w:rPr>
                <w:sz w:val="14"/>
                <w:szCs w:val="14"/>
              </w:rPr>
            </w:pPr>
            <w:r w:rsidRPr="00D51A6E">
              <w:rPr>
                <w:sz w:val="14"/>
                <w:szCs w:val="14"/>
              </w:rPr>
              <w:t>13 142,3</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8200" w:type="dxa"/>
            <w:hideMark/>
          </w:tcPr>
          <w:p w:rsidR="00D51A6E" w:rsidRPr="00D51A6E" w:rsidRDefault="00D51A6E" w:rsidP="00E3357A">
            <w:pPr>
              <w:ind w:right="-20"/>
              <w:jc w:val="both"/>
              <w:rPr>
                <w:sz w:val="14"/>
                <w:szCs w:val="14"/>
              </w:rPr>
            </w:pPr>
            <w:r w:rsidRPr="00D51A6E">
              <w:rPr>
                <w:sz w:val="14"/>
                <w:szCs w:val="14"/>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04 1 02 81044</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2 575,7</w:t>
            </w:r>
          </w:p>
        </w:tc>
        <w:tc>
          <w:tcPr>
            <w:tcW w:w="1900" w:type="dxa"/>
            <w:noWrap/>
            <w:hideMark/>
          </w:tcPr>
          <w:p w:rsidR="00D51A6E" w:rsidRPr="00D51A6E" w:rsidRDefault="00D51A6E" w:rsidP="00D51A6E">
            <w:pPr>
              <w:ind w:right="-427"/>
              <w:jc w:val="both"/>
              <w:rPr>
                <w:sz w:val="14"/>
                <w:szCs w:val="14"/>
              </w:rPr>
            </w:pPr>
            <w:r w:rsidRPr="00D51A6E">
              <w:rPr>
                <w:sz w:val="14"/>
                <w:szCs w:val="14"/>
              </w:rPr>
              <w:t>2 575,6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незаселённых жилых помещений муниципального жилищного фонда, расположенных в многоквартирных  домах»</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04 1 03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111 030,7</w:t>
            </w:r>
          </w:p>
        </w:tc>
        <w:tc>
          <w:tcPr>
            <w:tcW w:w="1900" w:type="dxa"/>
            <w:noWrap/>
            <w:hideMark/>
          </w:tcPr>
          <w:p w:rsidR="00D51A6E" w:rsidRPr="00D51A6E" w:rsidRDefault="00D51A6E" w:rsidP="00D51A6E">
            <w:pPr>
              <w:ind w:right="-427"/>
              <w:jc w:val="both"/>
              <w:rPr>
                <w:sz w:val="14"/>
                <w:szCs w:val="14"/>
              </w:rPr>
            </w:pPr>
            <w:r w:rsidRPr="00D51A6E">
              <w:rPr>
                <w:sz w:val="14"/>
                <w:szCs w:val="14"/>
              </w:rPr>
              <w:t>111 030,1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8200" w:type="dxa"/>
            <w:hideMark/>
          </w:tcPr>
          <w:p w:rsidR="00D51A6E" w:rsidRPr="00D51A6E" w:rsidRDefault="00D51A6E" w:rsidP="00E3357A">
            <w:pPr>
              <w:ind w:right="-20"/>
              <w:jc w:val="both"/>
              <w:rPr>
                <w:sz w:val="14"/>
                <w:szCs w:val="14"/>
              </w:rPr>
            </w:pPr>
            <w:r w:rsidRPr="00D51A6E">
              <w:rPr>
                <w:sz w:val="14"/>
                <w:szCs w:val="14"/>
              </w:rPr>
              <w:t>Субсидии организациям ЖКХ на возмещение расходов по содержанию незаселенных жилых помещений муниципального жилищного фонда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04 1 03 81040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109 762,6</w:t>
            </w:r>
          </w:p>
        </w:tc>
        <w:tc>
          <w:tcPr>
            <w:tcW w:w="1900" w:type="dxa"/>
            <w:noWrap/>
            <w:hideMark/>
          </w:tcPr>
          <w:p w:rsidR="00D51A6E" w:rsidRPr="00D51A6E" w:rsidRDefault="00D51A6E" w:rsidP="00D51A6E">
            <w:pPr>
              <w:ind w:right="-427"/>
              <w:jc w:val="both"/>
              <w:rPr>
                <w:sz w:val="14"/>
                <w:szCs w:val="14"/>
              </w:rPr>
            </w:pPr>
            <w:r w:rsidRPr="00D51A6E">
              <w:rPr>
                <w:sz w:val="14"/>
                <w:szCs w:val="14"/>
              </w:rPr>
              <w:t>109 762,4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8200" w:type="dxa"/>
            <w:hideMark/>
          </w:tcPr>
          <w:p w:rsidR="00D51A6E" w:rsidRPr="00D51A6E" w:rsidRDefault="00D51A6E" w:rsidP="00E3357A">
            <w:pPr>
              <w:ind w:right="-20"/>
              <w:jc w:val="both"/>
              <w:rPr>
                <w:sz w:val="14"/>
                <w:szCs w:val="14"/>
              </w:rPr>
            </w:pPr>
            <w:r w:rsidRPr="00D51A6E">
              <w:rPr>
                <w:sz w:val="14"/>
                <w:szCs w:val="14"/>
              </w:rPr>
              <w:t>Субсидии организациям ЖКХ на возмещение расходов по содержанию незаселенных жилых помещений муниципального жилищного фонда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04 1 03 81040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1 268,1</w:t>
            </w:r>
          </w:p>
        </w:tc>
        <w:tc>
          <w:tcPr>
            <w:tcW w:w="1900" w:type="dxa"/>
            <w:noWrap/>
            <w:hideMark/>
          </w:tcPr>
          <w:p w:rsidR="00D51A6E" w:rsidRPr="00D51A6E" w:rsidRDefault="00D51A6E" w:rsidP="00D51A6E">
            <w:pPr>
              <w:ind w:right="-427"/>
              <w:jc w:val="both"/>
              <w:rPr>
                <w:sz w:val="14"/>
                <w:szCs w:val="14"/>
              </w:rPr>
            </w:pPr>
            <w:r w:rsidRPr="00D51A6E">
              <w:rPr>
                <w:sz w:val="14"/>
                <w:szCs w:val="14"/>
              </w:rPr>
              <w:t>1 267,7</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8200" w:type="dxa"/>
            <w:hideMark/>
          </w:tcPr>
          <w:p w:rsidR="00D51A6E" w:rsidRPr="00D51A6E" w:rsidRDefault="00D51A6E" w:rsidP="00E3357A">
            <w:pPr>
              <w:ind w:right="-20"/>
              <w:jc w:val="both"/>
              <w:rPr>
                <w:sz w:val="14"/>
                <w:szCs w:val="14"/>
              </w:rPr>
            </w:pPr>
            <w:r w:rsidRPr="00D51A6E">
              <w:rPr>
                <w:sz w:val="14"/>
                <w:szCs w:val="14"/>
              </w:rPr>
              <w:lastRenderedPageBreak/>
              <w:t>Основное мероприятие: «Компенсация организациям коммунального комплекса недополученных доходов, связанных с содержанием, ремонтом  и отоплением пустующих не жилых помещений, состоящих в казне муниципального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04 1 07</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35 560,9</w:t>
            </w:r>
          </w:p>
        </w:tc>
        <w:tc>
          <w:tcPr>
            <w:tcW w:w="1900" w:type="dxa"/>
            <w:noWrap/>
            <w:hideMark/>
          </w:tcPr>
          <w:p w:rsidR="00D51A6E" w:rsidRPr="00D51A6E" w:rsidRDefault="00D51A6E" w:rsidP="00D51A6E">
            <w:pPr>
              <w:ind w:right="-427"/>
              <w:jc w:val="both"/>
              <w:rPr>
                <w:sz w:val="14"/>
                <w:szCs w:val="14"/>
              </w:rPr>
            </w:pPr>
            <w:r w:rsidRPr="00D51A6E">
              <w:rPr>
                <w:sz w:val="14"/>
                <w:szCs w:val="14"/>
              </w:rPr>
              <w:t>35 560,8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8200" w:type="dxa"/>
            <w:hideMark/>
          </w:tcPr>
          <w:p w:rsidR="00D51A6E" w:rsidRPr="00D51A6E" w:rsidRDefault="00D51A6E" w:rsidP="00E3357A">
            <w:pPr>
              <w:ind w:right="-20"/>
              <w:jc w:val="both"/>
              <w:rPr>
                <w:sz w:val="14"/>
                <w:szCs w:val="14"/>
              </w:rPr>
            </w:pPr>
            <w:r w:rsidRPr="00D51A6E">
              <w:rPr>
                <w:sz w:val="14"/>
                <w:szCs w:val="14"/>
              </w:rPr>
              <w:t>Субсидии организациям ЖКХ на возмещение расходов по содержанию пустующих нежилых помещений, состоящих в казне муниципального образования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04 1 07 81040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35 560,9</w:t>
            </w:r>
          </w:p>
        </w:tc>
        <w:tc>
          <w:tcPr>
            <w:tcW w:w="1900" w:type="dxa"/>
            <w:noWrap/>
            <w:hideMark/>
          </w:tcPr>
          <w:p w:rsidR="00D51A6E" w:rsidRPr="00D51A6E" w:rsidRDefault="00D51A6E" w:rsidP="00D51A6E">
            <w:pPr>
              <w:ind w:right="-427"/>
              <w:jc w:val="both"/>
              <w:rPr>
                <w:sz w:val="14"/>
                <w:szCs w:val="14"/>
              </w:rPr>
            </w:pPr>
            <w:r w:rsidRPr="00D51A6E">
              <w:rPr>
                <w:sz w:val="14"/>
                <w:szCs w:val="14"/>
              </w:rPr>
              <w:t>35 560,8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Благоустройство</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190 456,8</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166 538,3</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87,4</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174 032,3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150 113,9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86,3</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Подпрограмма: «Поддержка жилищно-коммунального хозяйства»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87 553,7</w:t>
            </w:r>
          </w:p>
        </w:tc>
        <w:tc>
          <w:tcPr>
            <w:tcW w:w="1900" w:type="dxa"/>
            <w:noWrap/>
            <w:hideMark/>
          </w:tcPr>
          <w:p w:rsidR="00D51A6E" w:rsidRPr="00D51A6E" w:rsidRDefault="00D51A6E" w:rsidP="00D51A6E">
            <w:pPr>
              <w:ind w:right="-427"/>
              <w:jc w:val="both"/>
              <w:rPr>
                <w:sz w:val="14"/>
                <w:szCs w:val="14"/>
              </w:rPr>
            </w:pPr>
            <w:r w:rsidRPr="00D51A6E">
              <w:rPr>
                <w:sz w:val="14"/>
                <w:szCs w:val="14"/>
              </w:rPr>
              <w:t>87 553,6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D51A6E">
              <w:rPr>
                <w:sz w:val="14"/>
                <w:szCs w:val="14"/>
              </w:rPr>
              <w:t>энерго</w:t>
            </w:r>
            <w:proofErr w:type="spellEnd"/>
            <w:r w:rsidRPr="00D51A6E">
              <w:rPr>
                <w:sz w:val="14"/>
                <w:szCs w:val="14"/>
              </w:rPr>
              <w:t xml:space="preserve"> ресурсов</w:t>
            </w:r>
            <w:proofErr w:type="gramEnd"/>
            <w:r w:rsidRPr="00D51A6E">
              <w:rPr>
                <w:sz w:val="14"/>
                <w:szCs w:val="14"/>
              </w:rPr>
              <w:t>, топлива по тарифам, не обеспечивающим возмещение издержек»</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04 1 02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87 553,7</w:t>
            </w:r>
          </w:p>
        </w:tc>
        <w:tc>
          <w:tcPr>
            <w:tcW w:w="1900" w:type="dxa"/>
            <w:noWrap/>
            <w:hideMark/>
          </w:tcPr>
          <w:p w:rsidR="00D51A6E" w:rsidRPr="00D51A6E" w:rsidRDefault="00D51A6E" w:rsidP="00D51A6E">
            <w:pPr>
              <w:ind w:right="-427"/>
              <w:jc w:val="both"/>
              <w:rPr>
                <w:sz w:val="14"/>
                <w:szCs w:val="14"/>
              </w:rPr>
            </w:pPr>
            <w:r w:rsidRPr="00D51A6E">
              <w:rPr>
                <w:sz w:val="14"/>
                <w:szCs w:val="14"/>
              </w:rPr>
              <w:t>87 553,6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45"/>
        </w:trPr>
        <w:tc>
          <w:tcPr>
            <w:tcW w:w="8200" w:type="dxa"/>
            <w:hideMark/>
          </w:tcPr>
          <w:p w:rsidR="00D51A6E" w:rsidRPr="00D51A6E" w:rsidRDefault="00D51A6E" w:rsidP="00E3357A">
            <w:pPr>
              <w:ind w:right="-20"/>
              <w:jc w:val="both"/>
              <w:rPr>
                <w:sz w:val="14"/>
                <w:szCs w:val="14"/>
              </w:rPr>
            </w:pPr>
            <w:r w:rsidRPr="00D51A6E">
              <w:rPr>
                <w:sz w:val="14"/>
                <w:szCs w:val="14"/>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04 1 02 81042</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87 553,7</w:t>
            </w:r>
          </w:p>
        </w:tc>
        <w:tc>
          <w:tcPr>
            <w:tcW w:w="1900" w:type="dxa"/>
            <w:noWrap/>
            <w:hideMark/>
          </w:tcPr>
          <w:p w:rsidR="00D51A6E" w:rsidRPr="00D51A6E" w:rsidRDefault="00D51A6E" w:rsidP="00D51A6E">
            <w:pPr>
              <w:ind w:right="-427"/>
              <w:jc w:val="both"/>
              <w:rPr>
                <w:sz w:val="14"/>
                <w:szCs w:val="14"/>
              </w:rPr>
            </w:pPr>
            <w:r w:rsidRPr="00D51A6E">
              <w:rPr>
                <w:sz w:val="14"/>
                <w:szCs w:val="14"/>
              </w:rPr>
              <w:t>87 553,6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30"/>
        </w:trPr>
        <w:tc>
          <w:tcPr>
            <w:tcW w:w="8200" w:type="dxa"/>
            <w:hideMark/>
          </w:tcPr>
          <w:p w:rsidR="00D51A6E" w:rsidRPr="00D51A6E" w:rsidRDefault="00D51A6E" w:rsidP="00E3357A">
            <w:pPr>
              <w:ind w:right="-20"/>
              <w:jc w:val="both"/>
              <w:rPr>
                <w:sz w:val="14"/>
                <w:szCs w:val="14"/>
              </w:rPr>
            </w:pPr>
            <w:r w:rsidRPr="00D51A6E">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04 2 </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86 478,6</w:t>
            </w:r>
          </w:p>
        </w:tc>
        <w:tc>
          <w:tcPr>
            <w:tcW w:w="1900" w:type="dxa"/>
            <w:noWrap/>
            <w:hideMark/>
          </w:tcPr>
          <w:p w:rsidR="00D51A6E" w:rsidRPr="00D51A6E" w:rsidRDefault="00D51A6E" w:rsidP="00D51A6E">
            <w:pPr>
              <w:ind w:right="-427"/>
              <w:jc w:val="both"/>
              <w:rPr>
                <w:sz w:val="14"/>
                <w:szCs w:val="14"/>
              </w:rPr>
            </w:pPr>
            <w:r w:rsidRPr="00D51A6E">
              <w:rPr>
                <w:sz w:val="14"/>
                <w:szCs w:val="14"/>
              </w:rPr>
              <w:t>62 560,3</w:t>
            </w:r>
          </w:p>
        </w:tc>
        <w:tc>
          <w:tcPr>
            <w:tcW w:w="2360" w:type="dxa"/>
            <w:noWrap/>
            <w:hideMark/>
          </w:tcPr>
          <w:p w:rsidR="00D51A6E" w:rsidRPr="00D51A6E" w:rsidRDefault="00D51A6E" w:rsidP="00D51A6E">
            <w:pPr>
              <w:ind w:right="-427"/>
              <w:jc w:val="both"/>
              <w:rPr>
                <w:sz w:val="14"/>
                <w:szCs w:val="14"/>
              </w:rPr>
            </w:pPr>
            <w:r w:rsidRPr="00D51A6E">
              <w:rPr>
                <w:sz w:val="14"/>
                <w:szCs w:val="14"/>
              </w:rPr>
              <w:t>72,3</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развитию инфраструктуры и благоустройства  сельских поселений»</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5 550,2</w:t>
            </w:r>
          </w:p>
        </w:tc>
        <w:tc>
          <w:tcPr>
            <w:tcW w:w="1900" w:type="dxa"/>
            <w:noWrap/>
            <w:hideMark/>
          </w:tcPr>
          <w:p w:rsidR="00D51A6E" w:rsidRPr="00D51A6E" w:rsidRDefault="00D51A6E" w:rsidP="00D51A6E">
            <w:pPr>
              <w:ind w:right="-427"/>
              <w:jc w:val="both"/>
              <w:rPr>
                <w:sz w:val="14"/>
                <w:szCs w:val="14"/>
              </w:rPr>
            </w:pPr>
            <w:r w:rsidRPr="00D51A6E">
              <w:rPr>
                <w:sz w:val="14"/>
                <w:szCs w:val="14"/>
              </w:rPr>
              <w:t>4 793,7</w:t>
            </w:r>
          </w:p>
        </w:tc>
        <w:tc>
          <w:tcPr>
            <w:tcW w:w="2360" w:type="dxa"/>
            <w:noWrap/>
            <w:hideMark/>
          </w:tcPr>
          <w:p w:rsidR="00D51A6E" w:rsidRPr="00D51A6E" w:rsidRDefault="00D51A6E" w:rsidP="00D51A6E">
            <w:pPr>
              <w:ind w:right="-427"/>
              <w:jc w:val="both"/>
              <w:rPr>
                <w:sz w:val="14"/>
                <w:szCs w:val="14"/>
              </w:rPr>
            </w:pPr>
            <w:r w:rsidRPr="00D51A6E">
              <w:rPr>
                <w:sz w:val="14"/>
                <w:szCs w:val="14"/>
              </w:rPr>
              <w:t>86,4</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Организация и содержание мест захоронения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04 2 02 80240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330,0</w:t>
            </w:r>
          </w:p>
        </w:tc>
        <w:tc>
          <w:tcPr>
            <w:tcW w:w="1900" w:type="dxa"/>
            <w:noWrap/>
            <w:hideMark/>
          </w:tcPr>
          <w:p w:rsidR="00D51A6E" w:rsidRPr="00D51A6E" w:rsidRDefault="00D51A6E" w:rsidP="00D51A6E">
            <w:pPr>
              <w:ind w:right="-427"/>
              <w:jc w:val="both"/>
              <w:rPr>
                <w:sz w:val="14"/>
                <w:szCs w:val="14"/>
              </w:rPr>
            </w:pPr>
            <w:r w:rsidRPr="00D51A6E">
              <w:rPr>
                <w:sz w:val="14"/>
                <w:szCs w:val="14"/>
              </w:rPr>
              <w:t>330,0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реализацию проектов по благоустройству сельских территорий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02 R5763</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4 168,4</w:t>
            </w:r>
          </w:p>
        </w:tc>
        <w:tc>
          <w:tcPr>
            <w:tcW w:w="1900" w:type="dxa"/>
            <w:noWrap/>
            <w:hideMark/>
          </w:tcPr>
          <w:p w:rsidR="00D51A6E" w:rsidRPr="00D51A6E" w:rsidRDefault="00D51A6E" w:rsidP="00D51A6E">
            <w:pPr>
              <w:ind w:right="-427"/>
              <w:jc w:val="both"/>
              <w:rPr>
                <w:sz w:val="14"/>
                <w:szCs w:val="14"/>
              </w:rPr>
            </w:pPr>
            <w:r w:rsidRPr="00D51A6E">
              <w:rPr>
                <w:sz w:val="14"/>
                <w:szCs w:val="14"/>
              </w:rPr>
              <w:t>4 168,3</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реализацию проектов по благоустройству сельских территорий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02 R576M</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1 051,8</w:t>
            </w:r>
          </w:p>
        </w:tc>
        <w:tc>
          <w:tcPr>
            <w:tcW w:w="1900" w:type="dxa"/>
            <w:noWrap/>
            <w:hideMark/>
          </w:tcPr>
          <w:p w:rsidR="00D51A6E" w:rsidRPr="00D51A6E" w:rsidRDefault="00D51A6E" w:rsidP="00D51A6E">
            <w:pPr>
              <w:ind w:right="-427"/>
              <w:jc w:val="both"/>
              <w:rPr>
                <w:sz w:val="14"/>
                <w:szCs w:val="14"/>
              </w:rPr>
            </w:pPr>
            <w:r w:rsidRPr="00D51A6E">
              <w:rPr>
                <w:sz w:val="14"/>
                <w:szCs w:val="14"/>
              </w:rPr>
              <w:t>295,4</w:t>
            </w:r>
          </w:p>
        </w:tc>
        <w:tc>
          <w:tcPr>
            <w:tcW w:w="2360" w:type="dxa"/>
            <w:noWrap/>
            <w:hideMark/>
          </w:tcPr>
          <w:p w:rsidR="00D51A6E" w:rsidRPr="00D51A6E" w:rsidRDefault="00D51A6E" w:rsidP="00D51A6E">
            <w:pPr>
              <w:ind w:right="-427"/>
              <w:jc w:val="both"/>
              <w:rPr>
                <w:sz w:val="14"/>
                <w:szCs w:val="14"/>
              </w:rPr>
            </w:pPr>
            <w:r w:rsidRPr="00D51A6E">
              <w:rPr>
                <w:sz w:val="14"/>
                <w:szCs w:val="14"/>
              </w:rPr>
              <w:t>28,1</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развитию инфраструктуры и благоустройства  городского  поселения Билибино»</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77 277,1</w:t>
            </w:r>
          </w:p>
        </w:tc>
        <w:tc>
          <w:tcPr>
            <w:tcW w:w="1900" w:type="dxa"/>
            <w:noWrap/>
            <w:hideMark/>
          </w:tcPr>
          <w:p w:rsidR="00D51A6E" w:rsidRPr="00D51A6E" w:rsidRDefault="00D51A6E" w:rsidP="00D51A6E">
            <w:pPr>
              <w:ind w:right="-427"/>
              <w:jc w:val="both"/>
              <w:rPr>
                <w:sz w:val="14"/>
                <w:szCs w:val="14"/>
              </w:rPr>
            </w:pPr>
            <w:r w:rsidRPr="00D51A6E">
              <w:rPr>
                <w:sz w:val="14"/>
                <w:szCs w:val="14"/>
              </w:rPr>
              <w:t>54 411,3</w:t>
            </w:r>
          </w:p>
        </w:tc>
        <w:tc>
          <w:tcPr>
            <w:tcW w:w="2360" w:type="dxa"/>
            <w:noWrap/>
            <w:hideMark/>
          </w:tcPr>
          <w:p w:rsidR="00D51A6E" w:rsidRPr="00D51A6E" w:rsidRDefault="00D51A6E" w:rsidP="00D51A6E">
            <w:pPr>
              <w:ind w:right="-427"/>
              <w:jc w:val="both"/>
              <w:rPr>
                <w:sz w:val="14"/>
                <w:szCs w:val="14"/>
              </w:rPr>
            </w:pPr>
            <w:r w:rsidRPr="00D51A6E">
              <w:rPr>
                <w:sz w:val="14"/>
                <w:szCs w:val="14"/>
              </w:rPr>
              <w:t>70,4</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04 2 03 80210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11 891,7</w:t>
            </w:r>
          </w:p>
        </w:tc>
        <w:tc>
          <w:tcPr>
            <w:tcW w:w="1900" w:type="dxa"/>
            <w:noWrap/>
            <w:hideMark/>
          </w:tcPr>
          <w:p w:rsidR="00D51A6E" w:rsidRPr="00D51A6E" w:rsidRDefault="00D51A6E" w:rsidP="00D51A6E">
            <w:pPr>
              <w:ind w:right="-427"/>
              <w:jc w:val="both"/>
              <w:rPr>
                <w:sz w:val="14"/>
                <w:szCs w:val="14"/>
              </w:rPr>
            </w:pPr>
            <w:r w:rsidRPr="00D51A6E">
              <w:rPr>
                <w:sz w:val="14"/>
                <w:szCs w:val="14"/>
              </w:rPr>
              <w:t>11 891,7</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Озеленение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04 2 03 80230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639,8</w:t>
            </w:r>
          </w:p>
        </w:tc>
        <w:tc>
          <w:tcPr>
            <w:tcW w:w="1900" w:type="dxa"/>
            <w:noWrap/>
            <w:hideMark/>
          </w:tcPr>
          <w:p w:rsidR="00D51A6E" w:rsidRPr="00D51A6E" w:rsidRDefault="00D51A6E" w:rsidP="00D51A6E">
            <w:pPr>
              <w:ind w:right="-427"/>
              <w:jc w:val="both"/>
              <w:rPr>
                <w:sz w:val="14"/>
                <w:szCs w:val="14"/>
              </w:rPr>
            </w:pPr>
            <w:r w:rsidRPr="00D51A6E">
              <w:rPr>
                <w:sz w:val="14"/>
                <w:szCs w:val="14"/>
              </w:rPr>
              <w:t>639,8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Организация и содержание мест захоронения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04 2 03 80240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4 516,1</w:t>
            </w:r>
          </w:p>
        </w:tc>
        <w:tc>
          <w:tcPr>
            <w:tcW w:w="1900" w:type="dxa"/>
            <w:noWrap/>
            <w:hideMark/>
          </w:tcPr>
          <w:p w:rsidR="00D51A6E" w:rsidRPr="00D51A6E" w:rsidRDefault="00D51A6E" w:rsidP="00D51A6E">
            <w:pPr>
              <w:ind w:right="-427"/>
              <w:jc w:val="both"/>
              <w:rPr>
                <w:sz w:val="14"/>
                <w:szCs w:val="14"/>
              </w:rPr>
            </w:pPr>
            <w:r w:rsidRPr="00D51A6E">
              <w:rPr>
                <w:sz w:val="14"/>
                <w:szCs w:val="14"/>
              </w:rPr>
              <w:t>4 516,0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04 2 03 80250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60 229,5</w:t>
            </w:r>
          </w:p>
        </w:tc>
        <w:tc>
          <w:tcPr>
            <w:tcW w:w="1900" w:type="dxa"/>
            <w:noWrap/>
            <w:hideMark/>
          </w:tcPr>
          <w:p w:rsidR="00D51A6E" w:rsidRPr="00D51A6E" w:rsidRDefault="00D51A6E" w:rsidP="00D51A6E">
            <w:pPr>
              <w:ind w:right="-427"/>
              <w:jc w:val="both"/>
              <w:rPr>
                <w:sz w:val="14"/>
                <w:szCs w:val="14"/>
              </w:rPr>
            </w:pPr>
            <w:r w:rsidRPr="00D51A6E">
              <w:rPr>
                <w:sz w:val="14"/>
                <w:szCs w:val="14"/>
              </w:rPr>
              <w:t>37 363,8</w:t>
            </w:r>
          </w:p>
        </w:tc>
        <w:tc>
          <w:tcPr>
            <w:tcW w:w="2360" w:type="dxa"/>
            <w:noWrap/>
            <w:hideMark/>
          </w:tcPr>
          <w:p w:rsidR="00D51A6E" w:rsidRPr="00D51A6E" w:rsidRDefault="00D51A6E" w:rsidP="00D51A6E">
            <w:pPr>
              <w:ind w:right="-427"/>
              <w:jc w:val="both"/>
              <w:rPr>
                <w:sz w:val="14"/>
                <w:szCs w:val="14"/>
              </w:rPr>
            </w:pPr>
            <w:r w:rsidRPr="00D51A6E">
              <w:rPr>
                <w:sz w:val="14"/>
                <w:szCs w:val="14"/>
              </w:rPr>
              <w:t>62,0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развитию инфраструктуры и благоустройства  сельского  поселения Анюйск»</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04 2 04</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809,9</w:t>
            </w:r>
          </w:p>
        </w:tc>
        <w:tc>
          <w:tcPr>
            <w:tcW w:w="1900" w:type="dxa"/>
            <w:noWrap/>
            <w:hideMark/>
          </w:tcPr>
          <w:p w:rsidR="00D51A6E" w:rsidRPr="00D51A6E" w:rsidRDefault="00D51A6E" w:rsidP="00D51A6E">
            <w:pPr>
              <w:ind w:right="-427"/>
              <w:jc w:val="both"/>
              <w:rPr>
                <w:sz w:val="14"/>
                <w:szCs w:val="14"/>
              </w:rPr>
            </w:pPr>
            <w:r w:rsidRPr="00D51A6E">
              <w:rPr>
                <w:sz w:val="14"/>
                <w:szCs w:val="14"/>
              </w:rPr>
              <w:t>628,5</w:t>
            </w:r>
          </w:p>
        </w:tc>
        <w:tc>
          <w:tcPr>
            <w:tcW w:w="2360" w:type="dxa"/>
            <w:noWrap/>
            <w:hideMark/>
          </w:tcPr>
          <w:p w:rsidR="00D51A6E" w:rsidRPr="00D51A6E" w:rsidRDefault="00D51A6E" w:rsidP="00D51A6E">
            <w:pPr>
              <w:ind w:right="-427"/>
              <w:jc w:val="both"/>
              <w:rPr>
                <w:sz w:val="14"/>
                <w:szCs w:val="14"/>
              </w:rPr>
            </w:pPr>
            <w:r w:rsidRPr="00D51A6E">
              <w:rPr>
                <w:sz w:val="14"/>
                <w:szCs w:val="14"/>
              </w:rPr>
              <w:t>77,6</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04 2 04 80210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262,3</w:t>
            </w:r>
          </w:p>
        </w:tc>
        <w:tc>
          <w:tcPr>
            <w:tcW w:w="1900" w:type="dxa"/>
            <w:noWrap/>
            <w:hideMark/>
          </w:tcPr>
          <w:p w:rsidR="00D51A6E" w:rsidRPr="00D51A6E" w:rsidRDefault="00D51A6E" w:rsidP="00D51A6E">
            <w:pPr>
              <w:ind w:right="-427"/>
              <w:jc w:val="both"/>
              <w:rPr>
                <w:sz w:val="14"/>
                <w:szCs w:val="14"/>
              </w:rPr>
            </w:pPr>
            <w:r w:rsidRPr="00D51A6E">
              <w:rPr>
                <w:sz w:val="14"/>
                <w:szCs w:val="14"/>
              </w:rPr>
              <w:t>81,0</w:t>
            </w:r>
          </w:p>
        </w:tc>
        <w:tc>
          <w:tcPr>
            <w:tcW w:w="2360" w:type="dxa"/>
            <w:noWrap/>
            <w:hideMark/>
          </w:tcPr>
          <w:p w:rsidR="00D51A6E" w:rsidRPr="00D51A6E" w:rsidRDefault="00D51A6E" w:rsidP="00D51A6E">
            <w:pPr>
              <w:ind w:right="-427"/>
              <w:jc w:val="both"/>
              <w:rPr>
                <w:sz w:val="14"/>
                <w:szCs w:val="14"/>
              </w:rPr>
            </w:pPr>
            <w:r w:rsidRPr="00D51A6E">
              <w:rPr>
                <w:sz w:val="14"/>
                <w:szCs w:val="14"/>
              </w:rPr>
              <w:t>30,9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Озеленение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04 2 04 80230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11,6</w:t>
            </w:r>
          </w:p>
        </w:tc>
        <w:tc>
          <w:tcPr>
            <w:tcW w:w="1900" w:type="dxa"/>
            <w:noWrap/>
            <w:hideMark/>
          </w:tcPr>
          <w:p w:rsidR="00D51A6E" w:rsidRPr="00D51A6E" w:rsidRDefault="00D51A6E" w:rsidP="00D51A6E">
            <w:pPr>
              <w:ind w:right="-427"/>
              <w:jc w:val="both"/>
              <w:rPr>
                <w:sz w:val="14"/>
                <w:szCs w:val="14"/>
              </w:rPr>
            </w:pPr>
            <w:r w:rsidRPr="00D51A6E">
              <w:rPr>
                <w:sz w:val="14"/>
                <w:szCs w:val="14"/>
              </w:rPr>
              <w:t>11,6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30"/>
        </w:trPr>
        <w:tc>
          <w:tcPr>
            <w:tcW w:w="8200" w:type="dxa"/>
            <w:hideMark/>
          </w:tcPr>
          <w:p w:rsidR="00D51A6E" w:rsidRPr="00D51A6E" w:rsidRDefault="00D51A6E" w:rsidP="00E3357A">
            <w:pPr>
              <w:ind w:right="-20"/>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04 2 04 80250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536,0</w:t>
            </w:r>
          </w:p>
        </w:tc>
        <w:tc>
          <w:tcPr>
            <w:tcW w:w="1900" w:type="dxa"/>
            <w:noWrap/>
            <w:hideMark/>
          </w:tcPr>
          <w:p w:rsidR="00D51A6E" w:rsidRPr="00D51A6E" w:rsidRDefault="00D51A6E" w:rsidP="00D51A6E">
            <w:pPr>
              <w:ind w:right="-427"/>
              <w:jc w:val="both"/>
              <w:rPr>
                <w:sz w:val="14"/>
                <w:szCs w:val="14"/>
              </w:rPr>
            </w:pPr>
            <w:r w:rsidRPr="00D51A6E">
              <w:rPr>
                <w:sz w:val="14"/>
                <w:szCs w:val="14"/>
              </w:rPr>
              <w:t>535,9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развитию инфраструктуры и благоустройства  сельского  поселения Илирней»</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04 2 05</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954,7</w:t>
            </w:r>
          </w:p>
        </w:tc>
        <w:tc>
          <w:tcPr>
            <w:tcW w:w="1900" w:type="dxa"/>
            <w:noWrap/>
            <w:hideMark/>
          </w:tcPr>
          <w:p w:rsidR="00D51A6E" w:rsidRPr="00D51A6E" w:rsidRDefault="00D51A6E" w:rsidP="00D51A6E">
            <w:pPr>
              <w:ind w:right="-427"/>
              <w:jc w:val="both"/>
              <w:rPr>
                <w:sz w:val="14"/>
                <w:szCs w:val="14"/>
              </w:rPr>
            </w:pPr>
            <w:r w:rsidRPr="00D51A6E">
              <w:rPr>
                <w:sz w:val="14"/>
                <w:szCs w:val="14"/>
              </w:rPr>
              <w:t>876,8</w:t>
            </w:r>
          </w:p>
        </w:tc>
        <w:tc>
          <w:tcPr>
            <w:tcW w:w="2360" w:type="dxa"/>
            <w:noWrap/>
            <w:hideMark/>
          </w:tcPr>
          <w:p w:rsidR="00D51A6E" w:rsidRPr="00D51A6E" w:rsidRDefault="00D51A6E" w:rsidP="00D51A6E">
            <w:pPr>
              <w:ind w:right="-427"/>
              <w:jc w:val="both"/>
              <w:rPr>
                <w:sz w:val="14"/>
                <w:szCs w:val="14"/>
              </w:rPr>
            </w:pPr>
            <w:r w:rsidRPr="00D51A6E">
              <w:rPr>
                <w:sz w:val="14"/>
                <w:szCs w:val="14"/>
              </w:rPr>
              <w:t>91,8</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lastRenderedPageBreak/>
              <w:t>Уличное освещение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04 2 05 80210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364,5</w:t>
            </w:r>
          </w:p>
        </w:tc>
        <w:tc>
          <w:tcPr>
            <w:tcW w:w="1900" w:type="dxa"/>
            <w:noWrap/>
            <w:hideMark/>
          </w:tcPr>
          <w:p w:rsidR="00D51A6E" w:rsidRPr="00D51A6E" w:rsidRDefault="00D51A6E" w:rsidP="00D51A6E">
            <w:pPr>
              <w:ind w:right="-427"/>
              <w:jc w:val="both"/>
              <w:rPr>
                <w:sz w:val="14"/>
                <w:szCs w:val="14"/>
              </w:rPr>
            </w:pPr>
            <w:r w:rsidRPr="00D51A6E">
              <w:rPr>
                <w:sz w:val="14"/>
                <w:szCs w:val="14"/>
              </w:rPr>
              <w:t>322,8</w:t>
            </w:r>
          </w:p>
        </w:tc>
        <w:tc>
          <w:tcPr>
            <w:tcW w:w="2360" w:type="dxa"/>
            <w:noWrap/>
            <w:hideMark/>
          </w:tcPr>
          <w:p w:rsidR="00D51A6E" w:rsidRPr="00D51A6E" w:rsidRDefault="00D51A6E" w:rsidP="00D51A6E">
            <w:pPr>
              <w:ind w:right="-427"/>
              <w:jc w:val="both"/>
              <w:rPr>
                <w:sz w:val="14"/>
                <w:szCs w:val="14"/>
              </w:rPr>
            </w:pPr>
            <w:r w:rsidRPr="00D51A6E">
              <w:rPr>
                <w:sz w:val="14"/>
                <w:szCs w:val="14"/>
              </w:rPr>
              <w:t>88,6</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04 2 05 80250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590,2</w:t>
            </w:r>
          </w:p>
        </w:tc>
        <w:tc>
          <w:tcPr>
            <w:tcW w:w="1900" w:type="dxa"/>
            <w:noWrap/>
            <w:hideMark/>
          </w:tcPr>
          <w:p w:rsidR="00D51A6E" w:rsidRPr="00D51A6E" w:rsidRDefault="00D51A6E" w:rsidP="00D51A6E">
            <w:pPr>
              <w:ind w:right="-427"/>
              <w:jc w:val="both"/>
              <w:rPr>
                <w:sz w:val="14"/>
                <w:szCs w:val="14"/>
              </w:rPr>
            </w:pPr>
            <w:r w:rsidRPr="00D51A6E">
              <w:rPr>
                <w:sz w:val="14"/>
                <w:szCs w:val="14"/>
              </w:rPr>
              <w:t>554,0</w:t>
            </w:r>
          </w:p>
        </w:tc>
        <w:tc>
          <w:tcPr>
            <w:tcW w:w="2360" w:type="dxa"/>
            <w:noWrap/>
            <w:hideMark/>
          </w:tcPr>
          <w:p w:rsidR="00D51A6E" w:rsidRPr="00D51A6E" w:rsidRDefault="00D51A6E" w:rsidP="00D51A6E">
            <w:pPr>
              <w:ind w:right="-427"/>
              <w:jc w:val="both"/>
              <w:rPr>
                <w:sz w:val="14"/>
                <w:szCs w:val="14"/>
              </w:rPr>
            </w:pPr>
            <w:r w:rsidRPr="00D51A6E">
              <w:rPr>
                <w:sz w:val="14"/>
                <w:szCs w:val="14"/>
              </w:rPr>
              <w:t>93,9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развитию инфраструктуры и благоустройства  сельского  поселения Омолон»</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04 2 06</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1 225,7</w:t>
            </w:r>
          </w:p>
        </w:tc>
        <w:tc>
          <w:tcPr>
            <w:tcW w:w="1900" w:type="dxa"/>
            <w:noWrap/>
            <w:hideMark/>
          </w:tcPr>
          <w:p w:rsidR="00D51A6E" w:rsidRPr="00D51A6E" w:rsidRDefault="00D51A6E" w:rsidP="00D51A6E">
            <w:pPr>
              <w:ind w:right="-427"/>
              <w:jc w:val="both"/>
              <w:rPr>
                <w:sz w:val="14"/>
                <w:szCs w:val="14"/>
              </w:rPr>
            </w:pPr>
            <w:r w:rsidRPr="00D51A6E">
              <w:rPr>
                <w:sz w:val="14"/>
                <w:szCs w:val="14"/>
              </w:rPr>
              <w:t>1 224,2</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04 2 06 80210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333,7</w:t>
            </w:r>
          </w:p>
        </w:tc>
        <w:tc>
          <w:tcPr>
            <w:tcW w:w="1900" w:type="dxa"/>
            <w:noWrap/>
            <w:hideMark/>
          </w:tcPr>
          <w:p w:rsidR="00D51A6E" w:rsidRPr="00D51A6E" w:rsidRDefault="00D51A6E" w:rsidP="00D51A6E">
            <w:pPr>
              <w:ind w:right="-427"/>
              <w:jc w:val="both"/>
              <w:rPr>
                <w:sz w:val="14"/>
                <w:szCs w:val="14"/>
              </w:rPr>
            </w:pPr>
            <w:r w:rsidRPr="00D51A6E">
              <w:rPr>
                <w:sz w:val="14"/>
                <w:szCs w:val="14"/>
              </w:rPr>
              <w:t>332,3</w:t>
            </w:r>
          </w:p>
        </w:tc>
        <w:tc>
          <w:tcPr>
            <w:tcW w:w="2360" w:type="dxa"/>
            <w:noWrap/>
            <w:hideMark/>
          </w:tcPr>
          <w:p w:rsidR="00D51A6E" w:rsidRPr="00D51A6E" w:rsidRDefault="00D51A6E" w:rsidP="00D51A6E">
            <w:pPr>
              <w:ind w:right="-427"/>
              <w:jc w:val="both"/>
              <w:rPr>
                <w:sz w:val="14"/>
                <w:szCs w:val="14"/>
              </w:rPr>
            </w:pPr>
            <w:r w:rsidRPr="00D51A6E">
              <w:rPr>
                <w:sz w:val="14"/>
                <w:szCs w:val="14"/>
              </w:rPr>
              <w:t>99,6</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Озеленение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04 2 06 80230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23,2</w:t>
            </w:r>
          </w:p>
        </w:tc>
        <w:tc>
          <w:tcPr>
            <w:tcW w:w="1900" w:type="dxa"/>
            <w:noWrap/>
            <w:hideMark/>
          </w:tcPr>
          <w:p w:rsidR="00D51A6E" w:rsidRPr="00D51A6E" w:rsidRDefault="00D51A6E" w:rsidP="00D51A6E">
            <w:pPr>
              <w:ind w:right="-427"/>
              <w:jc w:val="both"/>
              <w:rPr>
                <w:sz w:val="14"/>
                <w:szCs w:val="14"/>
              </w:rPr>
            </w:pPr>
            <w:r w:rsidRPr="00D51A6E">
              <w:rPr>
                <w:sz w:val="14"/>
                <w:szCs w:val="14"/>
              </w:rPr>
              <w:t>23,2</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45"/>
        </w:trPr>
        <w:tc>
          <w:tcPr>
            <w:tcW w:w="8200" w:type="dxa"/>
            <w:hideMark/>
          </w:tcPr>
          <w:p w:rsidR="00D51A6E" w:rsidRPr="00D51A6E" w:rsidRDefault="00D51A6E" w:rsidP="00E3357A">
            <w:pPr>
              <w:ind w:right="-20"/>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04 2 06 80250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868,8</w:t>
            </w:r>
          </w:p>
        </w:tc>
        <w:tc>
          <w:tcPr>
            <w:tcW w:w="1900" w:type="dxa"/>
            <w:noWrap/>
            <w:hideMark/>
          </w:tcPr>
          <w:p w:rsidR="00D51A6E" w:rsidRPr="00D51A6E" w:rsidRDefault="00D51A6E" w:rsidP="00D51A6E">
            <w:pPr>
              <w:ind w:right="-427"/>
              <w:jc w:val="both"/>
              <w:rPr>
                <w:sz w:val="14"/>
                <w:szCs w:val="14"/>
              </w:rPr>
            </w:pPr>
            <w:r w:rsidRPr="00D51A6E">
              <w:rPr>
                <w:sz w:val="14"/>
                <w:szCs w:val="14"/>
              </w:rPr>
              <w:t>868,7</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развитию инфраструктуры и благоустройства  сельского  поселения Островное»</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04 2 07</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661,0</w:t>
            </w:r>
          </w:p>
        </w:tc>
        <w:tc>
          <w:tcPr>
            <w:tcW w:w="1900" w:type="dxa"/>
            <w:noWrap/>
            <w:hideMark/>
          </w:tcPr>
          <w:p w:rsidR="00D51A6E" w:rsidRPr="00D51A6E" w:rsidRDefault="00D51A6E" w:rsidP="00D51A6E">
            <w:pPr>
              <w:ind w:right="-427"/>
              <w:jc w:val="both"/>
              <w:rPr>
                <w:sz w:val="14"/>
                <w:szCs w:val="14"/>
              </w:rPr>
            </w:pPr>
            <w:r w:rsidRPr="00D51A6E">
              <w:rPr>
                <w:sz w:val="14"/>
                <w:szCs w:val="14"/>
              </w:rPr>
              <w:t>625,8</w:t>
            </w:r>
          </w:p>
        </w:tc>
        <w:tc>
          <w:tcPr>
            <w:tcW w:w="2360" w:type="dxa"/>
            <w:noWrap/>
            <w:hideMark/>
          </w:tcPr>
          <w:p w:rsidR="00D51A6E" w:rsidRPr="00D51A6E" w:rsidRDefault="00D51A6E" w:rsidP="00D51A6E">
            <w:pPr>
              <w:ind w:right="-427"/>
              <w:jc w:val="both"/>
              <w:rPr>
                <w:sz w:val="14"/>
                <w:szCs w:val="14"/>
              </w:rPr>
            </w:pPr>
            <w:r w:rsidRPr="00D51A6E">
              <w:rPr>
                <w:sz w:val="14"/>
                <w:szCs w:val="14"/>
              </w:rPr>
              <w:t>94,7</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04 2 07 80210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106,0</w:t>
            </w:r>
          </w:p>
        </w:tc>
        <w:tc>
          <w:tcPr>
            <w:tcW w:w="1900" w:type="dxa"/>
            <w:noWrap/>
            <w:hideMark/>
          </w:tcPr>
          <w:p w:rsidR="00D51A6E" w:rsidRPr="00D51A6E" w:rsidRDefault="00D51A6E" w:rsidP="00D51A6E">
            <w:pPr>
              <w:ind w:right="-427"/>
              <w:jc w:val="both"/>
              <w:rPr>
                <w:sz w:val="14"/>
                <w:szCs w:val="14"/>
              </w:rPr>
            </w:pPr>
            <w:r w:rsidRPr="00D51A6E">
              <w:rPr>
                <w:sz w:val="14"/>
                <w:szCs w:val="14"/>
              </w:rPr>
              <w:t>70,8</w:t>
            </w:r>
          </w:p>
        </w:tc>
        <w:tc>
          <w:tcPr>
            <w:tcW w:w="2360" w:type="dxa"/>
            <w:noWrap/>
            <w:hideMark/>
          </w:tcPr>
          <w:p w:rsidR="00D51A6E" w:rsidRPr="00D51A6E" w:rsidRDefault="00D51A6E" w:rsidP="00D51A6E">
            <w:pPr>
              <w:ind w:right="-427"/>
              <w:jc w:val="both"/>
              <w:rPr>
                <w:sz w:val="14"/>
                <w:szCs w:val="14"/>
              </w:rPr>
            </w:pPr>
            <w:r w:rsidRPr="00D51A6E">
              <w:rPr>
                <w:sz w:val="14"/>
                <w:szCs w:val="14"/>
              </w:rPr>
              <w:t>66,8</w:t>
            </w:r>
          </w:p>
        </w:tc>
      </w:tr>
      <w:tr w:rsidR="00D51A6E" w:rsidRPr="00D51A6E" w:rsidTr="00D51A6E">
        <w:trPr>
          <w:trHeight w:val="600"/>
        </w:trPr>
        <w:tc>
          <w:tcPr>
            <w:tcW w:w="8200" w:type="dxa"/>
            <w:hideMark/>
          </w:tcPr>
          <w:p w:rsidR="00D51A6E" w:rsidRPr="00D51A6E" w:rsidRDefault="00D51A6E" w:rsidP="00E3357A">
            <w:pPr>
              <w:ind w:right="-20"/>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04 2 07 80250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555,0</w:t>
            </w:r>
          </w:p>
        </w:tc>
        <w:tc>
          <w:tcPr>
            <w:tcW w:w="1900" w:type="dxa"/>
            <w:noWrap/>
            <w:hideMark/>
          </w:tcPr>
          <w:p w:rsidR="00D51A6E" w:rsidRPr="00D51A6E" w:rsidRDefault="00D51A6E" w:rsidP="00D51A6E">
            <w:pPr>
              <w:ind w:right="-427"/>
              <w:jc w:val="both"/>
              <w:rPr>
                <w:sz w:val="14"/>
                <w:szCs w:val="14"/>
              </w:rPr>
            </w:pPr>
            <w:r w:rsidRPr="00D51A6E">
              <w:rPr>
                <w:sz w:val="14"/>
                <w:szCs w:val="14"/>
              </w:rPr>
              <w:t>555,0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 на 2018-2022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16 424,5</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16 424,4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945"/>
        </w:trPr>
        <w:tc>
          <w:tcPr>
            <w:tcW w:w="8200" w:type="dxa"/>
            <w:hideMark/>
          </w:tcPr>
          <w:p w:rsidR="00D51A6E" w:rsidRPr="00D51A6E" w:rsidRDefault="00D51A6E" w:rsidP="00E3357A">
            <w:pPr>
              <w:ind w:right="-20"/>
              <w:jc w:val="both"/>
              <w:rPr>
                <w:sz w:val="14"/>
                <w:szCs w:val="14"/>
              </w:rPr>
            </w:pPr>
            <w:r w:rsidRPr="00D51A6E">
              <w:rPr>
                <w:sz w:val="14"/>
                <w:szCs w:val="14"/>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 на 2018-2022 годы»</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09 1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16 424,5</w:t>
            </w:r>
          </w:p>
        </w:tc>
        <w:tc>
          <w:tcPr>
            <w:tcW w:w="1900" w:type="dxa"/>
            <w:noWrap/>
            <w:hideMark/>
          </w:tcPr>
          <w:p w:rsidR="00D51A6E" w:rsidRPr="00D51A6E" w:rsidRDefault="00D51A6E" w:rsidP="00D51A6E">
            <w:pPr>
              <w:ind w:right="-427"/>
              <w:jc w:val="both"/>
              <w:rPr>
                <w:sz w:val="14"/>
                <w:szCs w:val="14"/>
              </w:rPr>
            </w:pPr>
            <w:r w:rsidRPr="00D51A6E">
              <w:rPr>
                <w:sz w:val="14"/>
                <w:szCs w:val="14"/>
              </w:rPr>
              <w:t>16 424,4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60"/>
        </w:trPr>
        <w:tc>
          <w:tcPr>
            <w:tcW w:w="8200" w:type="dxa"/>
            <w:hideMark/>
          </w:tcPr>
          <w:p w:rsidR="00D51A6E" w:rsidRPr="00D51A6E" w:rsidRDefault="00D51A6E" w:rsidP="00E3357A">
            <w:pPr>
              <w:ind w:right="-20"/>
              <w:jc w:val="both"/>
              <w:rPr>
                <w:sz w:val="14"/>
                <w:szCs w:val="14"/>
              </w:rPr>
            </w:pPr>
            <w:r w:rsidRPr="00D51A6E">
              <w:rPr>
                <w:sz w:val="14"/>
                <w:szCs w:val="14"/>
              </w:rPr>
              <w:t xml:space="preserve">Основное мероприятие </w:t>
            </w:r>
            <w:proofErr w:type="gramStart"/>
            <w:r w:rsidRPr="00D51A6E">
              <w:rPr>
                <w:sz w:val="14"/>
                <w:szCs w:val="14"/>
              </w:rPr>
              <w:t>:Ф</w:t>
            </w:r>
            <w:proofErr w:type="gramEnd"/>
            <w:r w:rsidRPr="00D51A6E">
              <w:rPr>
                <w:sz w:val="14"/>
                <w:szCs w:val="14"/>
              </w:rPr>
              <w:t xml:space="preserve">ормирование современной городской среды </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09 1 01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16 424,5</w:t>
            </w:r>
          </w:p>
        </w:tc>
        <w:tc>
          <w:tcPr>
            <w:tcW w:w="1900" w:type="dxa"/>
            <w:noWrap/>
            <w:hideMark/>
          </w:tcPr>
          <w:p w:rsidR="00D51A6E" w:rsidRPr="00D51A6E" w:rsidRDefault="00D51A6E" w:rsidP="00D51A6E">
            <w:pPr>
              <w:ind w:right="-427"/>
              <w:jc w:val="both"/>
              <w:rPr>
                <w:sz w:val="14"/>
                <w:szCs w:val="14"/>
              </w:rPr>
            </w:pPr>
            <w:r w:rsidRPr="00D51A6E">
              <w:rPr>
                <w:sz w:val="14"/>
                <w:szCs w:val="14"/>
              </w:rPr>
              <w:t>16 424,4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45"/>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проектов инициативного бюджетирования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окружного бюджета)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09 1 01 S2100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9 950,0</w:t>
            </w:r>
          </w:p>
        </w:tc>
        <w:tc>
          <w:tcPr>
            <w:tcW w:w="1900" w:type="dxa"/>
            <w:noWrap/>
            <w:hideMark/>
          </w:tcPr>
          <w:p w:rsidR="00D51A6E" w:rsidRPr="00D51A6E" w:rsidRDefault="00D51A6E" w:rsidP="00D51A6E">
            <w:pPr>
              <w:ind w:right="-427"/>
              <w:jc w:val="both"/>
              <w:rPr>
                <w:sz w:val="14"/>
                <w:szCs w:val="14"/>
              </w:rPr>
            </w:pPr>
            <w:r w:rsidRPr="00D51A6E">
              <w:rPr>
                <w:sz w:val="14"/>
                <w:szCs w:val="14"/>
              </w:rPr>
              <w:t>9 950,0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10"/>
        </w:trPr>
        <w:tc>
          <w:tcPr>
            <w:tcW w:w="8200" w:type="dxa"/>
            <w:hideMark/>
          </w:tcPr>
          <w:p w:rsidR="00D51A6E" w:rsidRPr="00D51A6E" w:rsidRDefault="00D51A6E" w:rsidP="00E3357A">
            <w:pPr>
              <w:ind w:right="-20"/>
              <w:jc w:val="both"/>
              <w:rPr>
                <w:sz w:val="14"/>
                <w:szCs w:val="14"/>
              </w:rPr>
            </w:pPr>
            <w:r w:rsidRPr="00D51A6E">
              <w:rPr>
                <w:sz w:val="14"/>
                <w:szCs w:val="14"/>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09 1 01 S210M</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6 474,5</w:t>
            </w:r>
          </w:p>
        </w:tc>
        <w:tc>
          <w:tcPr>
            <w:tcW w:w="1900" w:type="dxa"/>
            <w:noWrap/>
            <w:hideMark/>
          </w:tcPr>
          <w:p w:rsidR="00D51A6E" w:rsidRPr="00D51A6E" w:rsidRDefault="00D51A6E" w:rsidP="00D51A6E">
            <w:pPr>
              <w:ind w:right="-427"/>
              <w:jc w:val="both"/>
              <w:rPr>
                <w:sz w:val="14"/>
                <w:szCs w:val="14"/>
              </w:rPr>
            </w:pPr>
            <w:r w:rsidRPr="00D51A6E">
              <w:rPr>
                <w:sz w:val="14"/>
                <w:szCs w:val="14"/>
              </w:rPr>
              <w:t>6 474,4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Другие вопросы в области жилищно-коммунального хозяйства</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154 319,3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52 840,5</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34,2</w:t>
            </w:r>
          </w:p>
        </w:tc>
      </w:tr>
      <w:tr w:rsidR="00D51A6E" w:rsidRPr="00D51A6E" w:rsidTr="00D51A6E">
        <w:trPr>
          <w:trHeight w:val="615"/>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«Социальная поддержка населения муниципального образования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9 232,4</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7 778,7</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84,3</w:t>
            </w:r>
          </w:p>
        </w:tc>
      </w:tr>
      <w:tr w:rsidR="00D51A6E" w:rsidRPr="00D51A6E" w:rsidTr="00D51A6E">
        <w:trPr>
          <w:trHeight w:val="330"/>
        </w:trPr>
        <w:tc>
          <w:tcPr>
            <w:tcW w:w="8200" w:type="dxa"/>
            <w:hideMark/>
          </w:tcPr>
          <w:p w:rsidR="00D51A6E" w:rsidRPr="00D51A6E" w:rsidRDefault="00D51A6E" w:rsidP="00E3357A">
            <w:pPr>
              <w:ind w:right="-20"/>
              <w:jc w:val="both"/>
              <w:rPr>
                <w:sz w:val="14"/>
                <w:szCs w:val="14"/>
              </w:rPr>
            </w:pPr>
            <w:r w:rsidRPr="00D51A6E">
              <w:rPr>
                <w:sz w:val="14"/>
                <w:szCs w:val="14"/>
              </w:rPr>
              <w:t>Подпрограмма: «Социальная поддержка отдельных категорий граждан»</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01 1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9 232,4</w:t>
            </w:r>
          </w:p>
        </w:tc>
        <w:tc>
          <w:tcPr>
            <w:tcW w:w="1900" w:type="dxa"/>
            <w:noWrap/>
            <w:hideMark/>
          </w:tcPr>
          <w:p w:rsidR="00D51A6E" w:rsidRPr="00D51A6E" w:rsidRDefault="00D51A6E" w:rsidP="00D51A6E">
            <w:pPr>
              <w:ind w:right="-427"/>
              <w:jc w:val="both"/>
              <w:rPr>
                <w:sz w:val="14"/>
                <w:szCs w:val="14"/>
              </w:rPr>
            </w:pPr>
            <w:r w:rsidRPr="00D51A6E">
              <w:rPr>
                <w:sz w:val="14"/>
                <w:szCs w:val="14"/>
              </w:rPr>
              <w:t>7 778,7</w:t>
            </w:r>
          </w:p>
        </w:tc>
        <w:tc>
          <w:tcPr>
            <w:tcW w:w="2360" w:type="dxa"/>
            <w:noWrap/>
            <w:hideMark/>
          </w:tcPr>
          <w:p w:rsidR="00D51A6E" w:rsidRPr="00D51A6E" w:rsidRDefault="00D51A6E" w:rsidP="00D51A6E">
            <w:pPr>
              <w:ind w:right="-427"/>
              <w:jc w:val="both"/>
              <w:rPr>
                <w:sz w:val="14"/>
                <w:szCs w:val="14"/>
              </w:rPr>
            </w:pPr>
            <w:r w:rsidRPr="00D51A6E">
              <w:rPr>
                <w:sz w:val="14"/>
                <w:szCs w:val="14"/>
              </w:rPr>
              <w:t>84,3</w:t>
            </w:r>
          </w:p>
        </w:tc>
      </w:tr>
      <w:tr w:rsidR="00D51A6E" w:rsidRPr="00D51A6E" w:rsidTr="00D51A6E">
        <w:trPr>
          <w:trHeight w:val="600"/>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01 1 02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9 232,4</w:t>
            </w:r>
          </w:p>
        </w:tc>
        <w:tc>
          <w:tcPr>
            <w:tcW w:w="1900" w:type="dxa"/>
            <w:noWrap/>
            <w:hideMark/>
          </w:tcPr>
          <w:p w:rsidR="00D51A6E" w:rsidRPr="00D51A6E" w:rsidRDefault="00D51A6E" w:rsidP="00D51A6E">
            <w:pPr>
              <w:ind w:right="-427"/>
              <w:jc w:val="both"/>
              <w:rPr>
                <w:sz w:val="14"/>
                <w:szCs w:val="14"/>
              </w:rPr>
            </w:pPr>
            <w:r w:rsidRPr="00D51A6E">
              <w:rPr>
                <w:sz w:val="14"/>
                <w:szCs w:val="14"/>
              </w:rPr>
              <w:t>7 778,7</w:t>
            </w:r>
          </w:p>
        </w:tc>
        <w:tc>
          <w:tcPr>
            <w:tcW w:w="2360" w:type="dxa"/>
            <w:noWrap/>
            <w:hideMark/>
          </w:tcPr>
          <w:p w:rsidR="00D51A6E" w:rsidRPr="00D51A6E" w:rsidRDefault="00D51A6E" w:rsidP="00D51A6E">
            <w:pPr>
              <w:ind w:right="-427"/>
              <w:jc w:val="both"/>
              <w:rPr>
                <w:sz w:val="14"/>
                <w:szCs w:val="14"/>
              </w:rPr>
            </w:pPr>
            <w:r w:rsidRPr="00D51A6E">
              <w:rPr>
                <w:sz w:val="14"/>
                <w:szCs w:val="14"/>
              </w:rPr>
              <w:t>84,3</w:t>
            </w:r>
          </w:p>
        </w:tc>
      </w:tr>
      <w:tr w:rsidR="00D51A6E" w:rsidRPr="00D51A6E" w:rsidTr="00D51A6E">
        <w:trPr>
          <w:trHeight w:val="570"/>
        </w:trPr>
        <w:tc>
          <w:tcPr>
            <w:tcW w:w="8200" w:type="dxa"/>
            <w:hideMark/>
          </w:tcPr>
          <w:p w:rsidR="00D51A6E" w:rsidRPr="00D51A6E" w:rsidRDefault="00D51A6E" w:rsidP="00E3357A">
            <w:pPr>
              <w:ind w:right="-20"/>
              <w:jc w:val="both"/>
              <w:rPr>
                <w:sz w:val="14"/>
                <w:szCs w:val="14"/>
              </w:rPr>
            </w:pPr>
            <w:r w:rsidRPr="00D51A6E">
              <w:rPr>
                <w:sz w:val="14"/>
                <w:szCs w:val="14"/>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01 1 02 81040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3 492,7</w:t>
            </w:r>
          </w:p>
        </w:tc>
        <w:tc>
          <w:tcPr>
            <w:tcW w:w="1900" w:type="dxa"/>
            <w:noWrap/>
            <w:hideMark/>
          </w:tcPr>
          <w:p w:rsidR="00D51A6E" w:rsidRPr="00D51A6E" w:rsidRDefault="00D51A6E" w:rsidP="00D51A6E">
            <w:pPr>
              <w:ind w:right="-427"/>
              <w:jc w:val="both"/>
              <w:rPr>
                <w:sz w:val="14"/>
                <w:szCs w:val="14"/>
              </w:rPr>
            </w:pPr>
            <w:r w:rsidRPr="00D51A6E">
              <w:rPr>
                <w:sz w:val="14"/>
                <w:szCs w:val="14"/>
              </w:rPr>
              <w:t>2 039,0</w:t>
            </w:r>
          </w:p>
        </w:tc>
        <w:tc>
          <w:tcPr>
            <w:tcW w:w="2360" w:type="dxa"/>
            <w:noWrap/>
            <w:hideMark/>
          </w:tcPr>
          <w:p w:rsidR="00D51A6E" w:rsidRPr="00D51A6E" w:rsidRDefault="00D51A6E" w:rsidP="00D51A6E">
            <w:pPr>
              <w:ind w:right="-427"/>
              <w:jc w:val="both"/>
              <w:rPr>
                <w:sz w:val="14"/>
                <w:szCs w:val="14"/>
              </w:rPr>
            </w:pPr>
            <w:r w:rsidRPr="00D51A6E">
              <w:rPr>
                <w:sz w:val="14"/>
                <w:szCs w:val="14"/>
              </w:rPr>
              <w:t>58,4</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01 1 02 Г1040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5 739,7</w:t>
            </w:r>
          </w:p>
        </w:tc>
        <w:tc>
          <w:tcPr>
            <w:tcW w:w="1900" w:type="dxa"/>
            <w:noWrap/>
            <w:hideMark/>
          </w:tcPr>
          <w:p w:rsidR="00D51A6E" w:rsidRPr="00D51A6E" w:rsidRDefault="00D51A6E" w:rsidP="00D51A6E">
            <w:pPr>
              <w:ind w:right="-427"/>
              <w:jc w:val="both"/>
              <w:rPr>
                <w:sz w:val="14"/>
                <w:szCs w:val="14"/>
              </w:rPr>
            </w:pPr>
            <w:r w:rsidRPr="00D51A6E">
              <w:rPr>
                <w:sz w:val="14"/>
                <w:szCs w:val="14"/>
              </w:rPr>
              <w:t>5 739,7</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70"/>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145 050,3</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45 025,2</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31,0</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Подпрограмма: «Поддержка жилищно-коммунального хозяйства»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23 890,0</w:t>
            </w:r>
          </w:p>
        </w:tc>
        <w:tc>
          <w:tcPr>
            <w:tcW w:w="1900" w:type="dxa"/>
            <w:noWrap/>
            <w:hideMark/>
          </w:tcPr>
          <w:p w:rsidR="00D51A6E" w:rsidRPr="00D51A6E" w:rsidRDefault="00D51A6E" w:rsidP="00D51A6E">
            <w:pPr>
              <w:ind w:right="-427"/>
              <w:jc w:val="both"/>
              <w:rPr>
                <w:sz w:val="14"/>
                <w:szCs w:val="14"/>
              </w:rPr>
            </w:pPr>
            <w:r w:rsidRPr="00D51A6E">
              <w:rPr>
                <w:sz w:val="14"/>
                <w:szCs w:val="14"/>
              </w:rPr>
              <w:t>23 890,0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«Субсидии организациям ЖКХ на укрепление и оснащение материально-технической базы»</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04 1 01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23 876,5</w:t>
            </w:r>
          </w:p>
        </w:tc>
        <w:tc>
          <w:tcPr>
            <w:tcW w:w="1900" w:type="dxa"/>
            <w:noWrap/>
            <w:hideMark/>
          </w:tcPr>
          <w:p w:rsidR="00D51A6E" w:rsidRPr="00D51A6E" w:rsidRDefault="00D51A6E" w:rsidP="00D51A6E">
            <w:pPr>
              <w:ind w:right="-427"/>
              <w:jc w:val="both"/>
              <w:rPr>
                <w:sz w:val="14"/>
                <w:szCs w:val="14"/>
              </w:rPr>
            </w:pPr>
            <w:r w:rsidRPr="00D51A6E">
              <w:rPr>
                <w:sz w:val="14"/>
                <w:szCs w:val="14"/>
              </w:rPr>
              <w:t>23 876,5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60"/>
        </w:trPr>
        <w:tc>
          <w:tcPr>
            <w:tcW w:w="8200" w:type="dxa"/>
            <w:hideMark/>
          </w:tcPr>
          <w:p w:rsidR="00D51A6E" w:rsidRPr="00D51A6E" w:rsidRDefault="00D51A6E" w:rsidP="00E3357A">
            <w:pPr>
              <w:ind w:right="-20"/>
              <w:jc w:val="both"/>
              <w:rPr>
                <w:sz w:val="14"/>
                <w:szCs w:val="14"/>
              </w:rPr>
            </w:pPr>
            <w:r w:rsidRPr="00D51A6E">
              <w:rPr>
                <w:sz w:val="14"/>
                <w:szCs w:val="14"/>
              </w:rPr>
              <w:lastRenderedPageBreak/>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1 01 S2350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15 363,8</w:t>
            </w:r>
          </w:p>
        </w:tc>
        <w:tc>
          <w:tcPr>
            <w:tcW w:w="1900" w:type="dxa"/>
            <w:noWrap/>
            <w:hideMark/>
          </w:tcPr>
          <w:p w:rsidR="00D51A6E" w:rsidRPr="00D51A6E" w:rsidRDefault="00D51A6E" w:rsidP="00D51A6E">
            <w:pPr>
              <w:ind w:right="-427"/>
              <w:jc w:val="both"/>
              <w:rPr>
                <w:sz w:val="14"/>
                <w:szCs w:val="14"/>
              </w:rPr>
            </w:pPr>
            <w:r w:rsidRPr="00D51A6E">
              <w:rPr>
                <w:sz w:val="14"/>
                <w:szCs w:val="14"/>
              </w:rPr>
              <w:t>15 363,8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1 01 S235М</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76,9</w:t>
            </w:r>
          </w:p>
        </w:tc>
        <w:tc>
          <w:tcPr>
            <w:tcW w:w="1900" w:type="dxa"/>
            <w:noWrap/>
            <w:hideMark/>
          </w:tcPr>
          <w:p w:rsidR="00D51A6E" w:rsidRPr="00D51A6E" w:rsidRDefault="00D51A6E" w:rsidP="00D51A6E">
            <w:pPr>
              <w:ind w:right="-427"/>
              <w:jc w:val="both"/>
              <w:rPr>
                <w:sz w:val="14"/>
                <w:szCs w:val="14"/>
              </w:rPr>
            </w:pPr>
            <w:r w:rsidRPr="00D51A6E">
              <w:rPr>
                <w:sz w:val="14"/>
                <w:szCs w:val="14"/>
              </w:rPr>
              <w:t>76,9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Расходы на возмещение затрат по подготовке к отопительному сезону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04 1 01 81040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8 435,8</w:t>
            </w:r>
          </w:p>
        </w:tc>
        <w:tc>
          <w:tcPr>
            <w:tcW w:w="1900" w:type="dxa"/>
            <w:noWrap/>
            <w:hideMark/>
          </w:tcPr>
          <w:p w:rsidR="00D51A6E" w:rsidRPr="00D51A6E" w:rsidRDefault="00D51A6E" w:rsidP="00D51A6E">
            <w:pPr>
              <w:ind w:right="-427"/>
              <w:jc w:val="both"/>
              <w:rPr>
                <w:sz w:val="14"/>
                <w:szCs w:val="14"/>
              </w:rPr>
            </w:pPr>
            <w:r w:rsidRPr="00D51A6E">
              <w:rPr>
                <w:sz w:val="14"/>
                <w:szCs w:val="14"/>
              </w:rPr>
              <w:t>8 435,8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мероприятия «Возмещение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04 1 06</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13,5</w:t>
            </w:r>
          </w:p>
        </w:tc>
        <w:tc>
          <w:tcPr>
            <w:tcW w:w="1900" w:type="dxa"/>
            <w:noWrap/>
            <w:hideMark/>
          </w:tcPr>
          <w:p w:rsidR="00D51A6E" w:rsidRPr="00D51A6E" w:rsidRDefault="00D51A6E" w:rsidP="00D51A6E">
            <w:pPr>
              <w:ind w:right="-427"/>
              <w:jc w:val="both"/>
              <w:rPr>
                <w:sz w:val="14"/>
                <w:szCs w:val="14"/>
              </w:rPr>
            </w:pPr>
            <w:r w:rsidRPr="00D51A6E">
              <w:rPr>
                <w:sz w:val="14"/>
                <w:szCs w:val="14"/>
              </w:rPr>
              <w:t>13,5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t>Расходы по возмещению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04 1 06 80060</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13,5</w:t>
            </w:r>
          </w:p>
        </w:tc>
        <w:tc>
          <w:tcPr>
            <w:tcW w:w="1900" w:type="dxa"/>
            <w:noWrap/>
            <w:hideMark/>
          </w:tcPr>
          <w:p w:rsidR="00D51A6E" w:rsidRPr="00D51A6E" w:rsidRDefault="00D51A6E" w:rsidP="00D51A6E">
            <w:pPr>
              <w:ind w:right="-427"/>
              <w:jc w:val="both"/>
              <w:rPr>
                <w:sz w:val="14"/>
                <w:szCs w:val="14"/>
              </w:rPr>
            </w:pPr>
            <w:r w:rsidRPr="00D51A6E">
              <w:rPr>
                <w:sz w:val="14"/>
                <w:szCs w:val="14"/>
              </w:rPr>
              <w:t>13,5</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45"/>
        </w:trPr>
        <w:tc>
          <w:tcPr>
            <w:tcW w:w="8200" w:type="dxa"/>
            <w:hideMark/>
          </w:tcPr>
          <w:p w:rsidR="00D51A6E" w:rsidRPr="00D51A6E" w:rsidRDefault="00D51A6E" w:rsidP="00E3357A">
            <w:pPr>
              <w:ind w:right="-20"/>
              <w:jc w:val="both"/>
              <w:rPr>
                <w:sz w:val="14"/>
                <w:szCs w:val="14"/>
              </w:rPr>
            </w:pPr>
            <w:r w:rsidRPr="00D51A6E">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12 925,9</w:t>
            </w:r>
          </w:p>
        </w:tc>
        <w:tc>
          <w:tcPr>
            <w:tcW w:w="1900" w:type="dxa"/>
            <w:noWrap/>
            <w:hideMark/>
          </w:tcPr>
          <w:p w:rsidR="00D51A6E" w:rsidRPr="00D51A6E" w:rsidRDefault="00D51A6E" w:rsidP="00D51A6E">
            <w:pPr>
              <w:ind w:right="-427"/>
              <w:jc w:val="both"/>
              <w:rPr>
                <w:sz w:val="14"/>
                <w:szCs w:val="14"/>
              </w:rPr>
            </w:pPr>
            <w:r w:rsidRPr="00D51A6E">
              <w:rPr>
                <w:sz w:val="14"/>
                <w:szCs w:val="14"/>
              </w:rPr>
              <w:t>12 900,8</w:t>
            </w:r>
          </w:p>
        </w:tc>
        <w:tc>
          <w:tcPr>
            <w:tcW w:w="236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645"/>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в разработке документов территориального планирования»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04 2 01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5 025,0</w:t>
            </w:r>
          </w:p>
        </w:tc>
        <w:tc>
          <w:tcPr>
            <w:tcW w:w="1900" w:type="dxa"/>
            <w:noWrap/>
            <w:hideMark/>
          </w:tcPr>
          <w:p w:rsidR="00D51A6E" w:rsidRPr="00D51A6E" w:rsidRDefault="00D51A6E" w:rsidP="00D51A6E">
            <w:pPr>
              <w:ind w:right="-427"/>
              <w:jc w:val="both"/>
              <w:rPr>
                <w:sz w:val="14"/>
                <w:szCs w:val="14"/>
              </w:rPr>
            </w:pPr>
            <w:r w:rsidRPr="00D51A6E">
              <w:rPr>
                <w:sz w:val="14"/>
                <w:szCs w:val="14"/>
              </w:rPr>
              <w:t>5 000,0</w:t>
            </w:r>
          </w:p>
        </w:tc>
        <w:tc>
          <w:tcPr>
            <w:tcW w:w="236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2 01 S2520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5 000,0</w:t>
            </w:r>
          </w:p>
        </w:tc>
        <w:tc>
          <w:tcPr>
            <w:tcW w:w="1900" w:type="dxa"/>
            <w:noWrap/>
            <w:hideMark/>
          </w:tcPr>
          <w:p w:rsidR="00D51A6E" w:rsidRPr="00D51A6E" w:rsidRDefault="00D51A6E" w:rsidP="00D51A6E">
            <w:pPr>
              <w:ind w:right="-427"/>
              <w:jc w:val="both"/>
              <w:rPr>
                <w:sz w:val="14"/>
                <w:szCs w:val="14"/>
              </w:rPr>
            </w:pPr>
            <w:r w:rsidRPr="00D51A6E">
              <w:rPr>
                <w:sz w:val="14"/>
                <w:szCs w:val="14"/>
              </w:rPr>
              <w:t>4 975,0</w:t>
            </w:r>
          </w:p>
        </w:tc>
        <w:tc>
          <w:tcPr>
            <w:tcW w:w="236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1245"/>
        </w:trPr>
        <w:tc>
          <w:tcPr>
            <w:tcW w:w="8200" w:type="dxa"/>
            <w:hideMark/>
          </w:tcPr>
          <w:p w:rsidR="00D51A6E" w:rsidRPr="00D51A6E" w:rsidRDefault="00D51A6E" w:rsidP="00E3357A">
            <w:pPr>
              <w:ind w:right="-20"/>
              <w:jc w:val="both"/>
              <w:rPr>
                <w:sz w:val="14"/>
                <w:szCs w:val="14"/>
              </w:rPr>
            </w:pPr>
            <w:r w:rsidRPr="00D51A6E">
              <w:rPr>
                <w:sz w:val="14"/>
                <w:szCs w:val="14"/>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2 01 S252М</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25,0</w:t>
            </w:r>
          </w:p>
        </w:tc>
        <w:tc>
          <w:tcPr>
            <w:tcW w:w="1900" w:type="dxa"/>
            <w:noWrap/>
            <w:hideMark/>
          </w:tcPr>
          <w:p w:rsidR="00D51A6E" w:rsidRPr="00D51A6E" w:rsidRDefault="00D51A6E" w:rsidP="00D51A6E">
            <w:pPr>
              <w:ind w:right="-427"/>
              <w:jc w:val="both"/>
              <w:rPr>
                <w:sz w:val="14"/>
                <w:szCs w:val="14"/>
              </w:rPr>
            </w:pPr>
            <w:r w:rsidRPr="00D51A6E">
              <w:rPr>
                <w:sz w:val="14"/>
                <w:szCs w:val="14"/>
              </w:rPr>
              <w:t>25,0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705"/>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04 2 10</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7 900,9</w:t>
            </w:r>
          </w:p>
        </w:tc>
        <w:tc>
          <w:tcPr>
            <w:tcW w:w="1900" w:type="dxa"/>
            <w:noWrap/>
            <w:hideMark/>
          </w:tcPr>
          <w:p w:rsidR="00D51A6E" w:rsidRPr="00D51A6E" w:rsidRDefault="00D51A6E" w:rsidP="00D51A6E">
            <w:pPr>
              <w:ind w:right="-427"/>
              <w:jc w:val="both"/>
              <w:rPr>
                <w:sz w:val="14"/>
                <w:szCs w:val="14"/>
              </w:rPr>
            </w:pPr>
            <w:r w:rsidRPr="00D51A6E">
              <w:rPr>
                <w:sz w:val="14"/>
                <w:szCs w:val="14"/>
              </w:rPr>
              <w:t>7 900,8</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705"/>
        </w:trPr>
        <w:tc>
          <w:tcPr>
            <w:tcW w:w="8200" w:type="dxa"/>
            <w:hideMark/>
          </w:tcPr>
          <w:p w:rsidR="00D51A6E" w:rsidRPr="00D51A6E" w:rsidRDefault="00D51A6E" w:rsidP="00E3357A">
            <w:pPr>
              <w:ind w:right="-20"/>
              <w:jc w:val="both"/>
              <w:rPr>
                <w:sz w:val="14"/>
                <w:szCs w:val="14"/>
              </w:rPr>
            </w:pPr>
            <w:r w:rsidRPr="00D51A6E">
              <w:rPr>
                <w:sz w:val="14"/>
                <w:szCs w:val="14"/>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04 2 10 82023</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979,9</w:t>
            </w:r>
          </w:p>
        </w:tc>
        <w:tc>
          <w:tcPr>
            <w:tcW w:w="1900" w:type="dxa"/>
            <w:noWrap/>
            <w:hideMark/>
          </w:tcPr>
          <w:p w:rsidR="00D51A6E" w:rsidRPr="00D51A6E" w:rsidRDefault="00D51A6E" w:rsidP="00D51A6E">
            <w:pPr>
              <w:ind w:right="-427"/>
              <w:jc w:val="both"/>
              <w:rPr>
                <w:sz w:val="14"/>
                <w:szCs w:val="14"/>
              </w:rPr>
            </w:pPr>
            <w:r w:rsidRPr="00D51A6E">
              <w:rPr>
                <w:sz w:val="14"/>
                <w:szCs w:val="14"/>
              </w:rPr>
              <w:t>979,9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Капитальный и текущий ремонт объектов муниципальной собственности (Капитальные вложения в объекты  государственной (муниципальной) собственности)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04 2 10 82023</w:t>
            </w:r>
          </w:p>
        </w:tc>
        <w:tc>
          <w:tcPr>
            <w:tcW w:w="1120" w:type="dxa"/>
            <w:noWrap/>
            <w:hideMark/>
          </w:tcPr>
          <w:p w:rsidR="00D51A6E" w:rsidRPr="00D51A6E" w:rsidRDefault="00D51A6E" w:rsidP="00D51A6E">
            <w:pPr>
              <w:ind w:right="-427"/>
              <w:jc w:val="both"/>
              <w:rPr>
                <w:sz w:val="14"/>
                <w:szCs w:val="14"/>
              </w:rPr>
            </w:pPr>
            <w:r w:rsidRPr="00D51A6E">
              <w:rPr>
                <w:sz w:val="14"/>
                <w:szCs w:val="14"/>
              </w:rPr>
              <w:t>400</w:t>
            </w:r>
          </w:p>
        </w:tc>
        <w:tc>
          <w:tcPr>
            <w:tcW w:w="2260" w:type="dxa"/>
            <w:noWrap/>
            <w:hideMark/>
          </w:tcPr>
          <w:p w:rsidR="00D51A6E" w:rsidRPr="00D51A6E" w:rsidRDefault="00D51A6E" w:rsidP="00D51A6E">
            <w:pPr>
              <w:ind w:right="-427"/>
              <w:jc w:val="both"/>
              <w:rPr>
                <w:sz w:val="14"/>
                <w:szCs w:val="14"/>
              </w:rPr>
            </w:pPr>
            <w:r w:rsidRPr="00D51A6E">
              <w:rPr>
                <w:sz w:val="14"/>
                <w:szCs w:val="14"/>
              </w:rPr>
              <w:t>6 921,0</w:t>
            </w:r>
          </w:p>
        </w:tc>
        <w:tc>
          <w:tcPr>
            <w:tcW w:w="1900" w:type="dxa"/>
            <w:noWrap/>
            <w:hideMark/>
          </w:tcPr>
          <w:p w:rsidR="00D51A6E" w:rsidRPr="00D51A6E" w:rsidRDefault="00D51A6E" w:rsidP="00D51A6E">
            <w:pPr>
              <w:ind w:right="-427"/>
              <w:jc w:val="both"/>
              <w:rPr>
                <w:sz w:val="14"/>
                <w:szCs w:val="14"/>
              </w:rPr>
            </w:pPr>
            <w:r w:rsidRPr="00D51A6E">
              <w:rPr>
                <w:sz w:val="14"/>
                <w:szCs w:val="14"/>
              </w:rPr>
              <w:t>6 920,9</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Подпрограмма «Развитие водохозяйственного комплекса»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8 234,4</w:t>
            </w:r>
          </w:p>
        </w:tc>
        <w:tc>
          <w:tcPr>
            <w:tcW w:w="1900" w:type="dxa"/>
            <w:noWrap/>
            <w:hideMark/>
          </w:tcPr>
          <w:p w:rsidR="00D51A6E" w:rsidRPr="00D51A6E" w:rsidRDefault="00D51A6E" w:rsidP="00D51A6E">
            <w:pPr>
              <w:ind w:right="-427"/>
              <w:jc w:val="both"/>
              <w:rPr>
                <w:sz w:val="14"/>
                <w:szCs w:val="14"/>
              </w:rPr>
            </w:pPr>
            <w:r w:rsidRPr="00D51A6E">
              <w:rPr>
                <w:sz w:val="14"/>
                <w:szCs w:val="14"/>
              </w:rPr>
              <w:t>8 234,4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«Финансовое обеспечение мероприятий по исполнению полномочий в сфере водоснабжения и водоотведения»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04 3 01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8 234,4</w:t>
            </w:r>
          </w:p>
        </w:tc>
        <w:tc>
          <w:tcPr>
            <w:tcW w:w="1900" w:type="dxa"/>
            <w:noWrap/>
            <w:hideMark/>
          </w:tcPr>
          <w:p w:rsidR="00D51A6E" w:rsidRPr="00D51A6E" w:rsidRDefault="00D51A6E" w:rsidP="00D51A6E">
            <w:pPr>
              <w:ind w:right="-427"/>
              <w:jc w:val="both"/>
              <w:rPr>
                <w:sz w:val="14"/>
                <w:szCs w:val="14"/>
              </w:rPr>
            </w:pPr>
            <w:r w:rsidRPr="00D51A6E">
              <w:rPr>
                <w:sz w:val="14"/>
                <w:szCs w:val="14"/>
              </w:rPr>
              <w:t>8 234,4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8200" w:type="dxa"/>
            <w:hideMark/>
          </w:tcPr>
          <w:p w:rsidR="00D51A6E" w:rsidRPr="00D51A6E" w:rsidRDefault="00D51A6E" w:rsidP="00E3357A">
            <w:pPr>
              <w:ind w:right="-20"/>
              <w:jc w:val="both"/>
              <w:rPr>
                <w:sz w:val="14"/>
                <w:szCs w:val="14"/>
              </w:rPr>
            </w:pPr>
            <w:r w:rsidRPr="00D51A6E">
              <w:rPr>
                <w:sz w:val="14"/>
                <w:szCs w:val="14"/>
              </w:rPr>
              <w:t>Финансирование расходных обязатель</w:t>
            </w:r>
            <w:proofErr w:type="gramStart"/>
            <w:r w:rsidRPr="00D51A6E">
              <w:rPr>
                <w:sz w:val="14"/>
                <w:szCs w:val="14"/>
              </w:rPr>
              <w:t>ств в сф</w:t>
            </w:r>
            <w:proofErr w:type="gramEnd"/>
            <w:r w:rsidRPr="00D51A6E">
              <w:rPr>
                <w:sz w:val="14"/>
                <w:szCs w:val="14"/>
              </w:rPr>
              <w:t>ере водоснабжения и водоотведения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3 01 S2290</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8 193,3</w:t>
            </w:r>
          </w:p>
        </w:tc>
        <w:tc>
          <w:tcPr>
            <w:tcW w:w="1900" w:type="dxa"/>
            <w:noWrap/>
            <w:hideMark/>
          </w:tcPr>
          <w:p w:rsidR="00D51A6E" w:rsidRPr="00D51A6E" w:rsidRDefault="00D51A6E" w:rsidP="00D51A6E">
            <w:pPr>
              <w:ind w:right="-427"/>
              <w:jc w:val="both"/>
              <w:rPr>
                <w:sz w:val="14"/>
                <w:szCs w:val="14"/>
              </w:rPr>
            </w:pPr>
            <w:r w:rsidRPr="00D51A6E">
              <w:rPr>
                <w:sz w:val="14"/>
                <w:szCs w:val="14"/>
              </w:rPr>
              <w:t>8 193,3</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Финансирование расходных обязатель</w:t>
            </w:r>
            <w:proofErr w:type="gramStart"/>
            <w:r w:rsidRPr="00D51A6E">
              <w:rPr>
                <w:sz w:val="14"/>
                <w:szCs w:val="14"/>
              </w:rPr>
              <w:t>ств в сф</w:t>
            </w:r>
            <w:proofErr w:type="gramEnd"/>
            <w:r w:rsidRPr="00D51A6E">
              <w:rPr>
                <w:sz w:val="14"/>
                <w:szCs w:val="14"/>
              </w:rPr>
              <w:t>ере водоснабжения и водоотведения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3 01 S229М</w:t>
            </w:r>
          </w:p>
        </w:tc>
        <w:tc>
          <w:tcPr>
            <w:tcW w:w="1120" w:type="dxa"/>
            <w:noWrap/>
            <w:hideMark/>
          </w:tcPr>
          <w:p w:rsidR="00D51A6E" w:rsidRPr="00D51A6E" w:rsidRDefault="00D51A6E" w:rsidP="00D51A6E">
            <w:pPr>
              <w:ind w:right="-427"/>
              <w:jc w:val="both"/>
              <w:rPr>
                <w:sz w:val="14"/>
                <w:szCs w:val="14"/>
              </w:rPr>
            </w:pPr>
            <w:r w:rsidRPr="00D51A6E">
              <w:rPr>
                <w:sz w:val="14"/>
                <w:szCs w:val="14"/>
              </w:rPr>
              <w:t>800</w:t>
            </w:r>
          </w:p>
        </w:tc>
        <w:tc>
          <w:tcPr>
            <w:tcW w:w="2260" w:type="dxa"/>
            <w:noWrap/>
            <w:hideMark/>
          </w:tcPr>
          <w:p w:rsidR="00D51A6E" w:rsidRPr="00D51A6E" w:rsidRDefault="00D51A6E" w:rsidP="00D51A6E">
            <w:pPr>
              <w:ind w:right="-427"/>
              <w:jc w:val="both"/>
              <w:rPr>
                <w:sz w:val="14"/>
                <w:szCs w:val="14"/>
              </w:rPr>
            </w:pPr>
            <w:r w:rsidRPr="00D51A6E">
              <w:rPr>
                <w:sz w:val="14"/>
                <w:szCs w:val="14"/>
              </w:rPr>
              <w:t>41,1</w:t>
            </w:r>
          </w:p>
        </w:tc>
        <w:tc>
          <w:tcPr>
            <w:tcW w:w="1900" w:type="dxa"/>
            <w:noWrap/>
            <w:hideMark/>
          </w:tcPr>
          <w:p w:rsidR="00D51A6E" w:rsidRPr="00D51A6E" w:rsidRDefault="00D51A6E" w:rsidP="00D51A6E">
            <w:pPr>
              <w:ind w:right="-427"/>
              <w:jc w:val="both"/>
              <w:rPr>
                <w:sz w:val="14"/>
                <w:szCs w:val="14"/>
              </w:rPr>
            </w:pPr>
            <w:r w:rsidRPr="00D51A6E">
              <w:rPr>
                <w:sz w:val="14"/>
                <w:szCs w:val="14"/>
              </w:rPr>
              <w:t>41,1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«Реализация мероприятий по развитию коммунальной инфраструктуры»</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04 4</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100 000,0</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 </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«Реализация мероприятий по развитию инфраструктуры, обеспечивающей качественное тепло-, водоснабжение и водоотведение города Билибино»</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04 4 01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100 000,0</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104"/>
        </w:trPr>
        <w:tc>
          <w:tcPr>
            <w:tcW w:w="8200" w:type="dxa"/>
            <w:hideMark/>
          </w:tcPr>
          <w:p w:rsidR="00D51A6E" w:rsidRPr="00D51A6E" w:rsidRDefault="00D51A6E" w:rsidP="00E3357A">
            <w:pPr>
              <w:ind w:right="-20"/>
              <w:jc w:val="both"/>
              <w:rPr>
                <w:sz w:val="14"/>
                <w:szCs w:val="14"/>
              </w:rPr>
            </w:pPr>
            <w:r w:rsidRPr="00D51A6E">
              <w:rPr>
                <w:sz w:val="14"/>
                <w:szCs w:val="14"/>
              </w:rPr>
              <w:lastRenderedPageBreak/>
              <w:t>Расходы на реализацию мероприятий по развитию инфраструктуры</w:t>
            </w:r>
            <w:proofErr w:type="gramStart"/>
            <w:r w:rsidRPr="00D51A6E">
              <w:rPr>
                <w:sz w:val="14"/>
                <w:szCs w:val="14"/>
              </w:rPr>
              <w:t>.</w:t>
            </w:r>
            <w:proofErr w:type="gramEnd"/>
            <w:r w:rsidRPr="00D51A6E">
              <w:rPr>
                <w:sz w:val="14"/>
                <w:szCs w:val="14"/>
              </w:rPr>
              <w:t xml:space="preserve"> </w:t>
            </w:r>
            <w:proofErr w:type="gramStart"/>
            <w:r w:rsidRPr="00D51A6E">
              <w:rPr>
                <w:sz w:val="14"/>
                <w:szCs w:val="14"/>
              </w:rPr>
              <w:t>о</w:t>
            </w:r>
            <w:proofErr w:type="gramEnd"/>
            <w:r w:rsidRPr="00D51A6E">
              <w:rPr>
                <w:sz w:val="14"/>
                <w:szCs w:val="14"/>
              </w:rPr>
              <w:t>беспечивающей качественное тепло-, водоснабжение и водоотведение (Капитальные вложения в объекты  государственной (муниципальной) собственности)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04 4 01 54342</w:t>
            </w:r>
          </w:p>
        </w:tc>
        <w:tc>
          <w:tcPr>
            <w:tcW w:w="1120" w:type="dxa"/>
            <w:noWrap/>
            <w:hideMark/>
          </w:tcPr>
          <w:p w:rsidR="00D51A6E" w:rsidRPr="00D51A6E" w:rsidRDefault="00D51A6E" w:rsidP="00D51A6E">
            <w:pPr>
              <w:ind w:right="-427"/>
              <w:jc w:val="both"/>
              <w:rPr>
                <w:sz w:val="14"/>
                <w:szCs w:val="14"/>
              </w:rPr>
            </w:pPr>
            <w:r w:rsidRPr="00D51A6E">
              <w:rPr>
                <w:sz w:val="14"/>
                <w:szCs w:val="14"/>
              </w:rPr>
              <w:t>400</w:t>
            </w:r>
          </w:p>
        </w:tc>
        <w:tc>
          <w:tcPr>
            <w:tcW w:w="2260" w:type="dxa"/>
            <w:noWrap/>
            <w:hideMark/>
          </w:tcPr>
          <w:p w:rsidR="00D51A6E" w:rsidRPr="00D51A6E" w:rsidRDefault="00D51A6E" w:rsidP="00D51A6E">
            <w:pPr>
              <w:ind w:right="-427"/>
              <w:jc w:val="both"/>
              <w:rPr>
                <w:sz w:val="14"/>
                <w:szCs w:val="14"/>
              </w:rPr>
            </w:pPr>
            <w:r w:rsidRPr="00D51A6E">
              <w:rPr>
                <w:sz w:val="14"/>
                <w:szCs w:val="14"/>
              </w:rPr>
              <w:t>100 000,0</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Непрограммное направление расходов, связанное с обязательствами муниципального образования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82</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36,6</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36,6</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82 2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36,6</w:t>
            </w:r>
          </w:p>
        </w:tc>
        <w:tc>
          <w:tcPr>
            <w:tcW w:w="1900" w:type="dxa"/>
            <w:noWrap/>
            <w:hideMark/>
          </w:tcPr>
          <w:p w:rsidR="00D51A6E" w:rsidRPr="00D51A6E" w:rsidRDefault="00D51A6E" w:rsidP="00D51A6E">
            <w:pPr>
              <w:ind w:right="-427"/>
              <w:jc w:val="both"/>
              <w:rPr>
                <w:sz w:val="14"/>
                <w:szCs w:val="14"/>
              </w:rPr>
            </w:pPr>
            <w:r w:rsidRPr="00D51A6E">
              <w:rPr>
                <w:sz w:val="14"/>
                <w:szCs w:val="14"/>
              </w:rPr>
              <w:t>36,6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Резервный фонд Администрации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82 2 00 20020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36,6</w:t>
            </w:r>
          </w:p>
        </w:tc>
        <w:tc>
          <w:tcPr>
            <w:tcW w:w="1900" w:type="dxa"/>
            <w:noWrap/>
            <w:hideMark/>
          </w:tcPr>
          <w:p w:rsidR="00D51A6E" w:rsidRPr="00D51A6E" w:rsidRDefault="00D51A6E" w:rsidP="00D51A6E">
            <w:pPr>
              <w:ind w:right="-427"/>
              <w:jc w:val="both"/>
              <w:rPr>
                <w:sz w:val="14"/>
                <w:szCs w:val="14"/>
              </w:rPr>
            </w:pPr>
            <w:r w:rsidRPr="00D51A6E">
              <w:rPr>
                <w:sz w:val="14"/>
                <w:szCs w:val="14"/>
              </w:rPr>
              <w:t>36,6</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Охрана окружающей среды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2 688,1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2 674,7</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99,5</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Другие вопросы в области охраны окружающей среды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2 688,1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2 674,7</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99,5</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2 688,1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2 674,7</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99,5</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2 688,1</w:t>
            </w:r>
          </w:p>
        </w:tc>
        <w:tc>
          <w:tcPr>
            <w:tcW w:w="1900" w:type="dxa"/>
            <w:noWrap/>
            <w:hideMark/>
          </w:tcPr>
          <w:p w:rsidR="00D51A6E" w:rsidRPr="00D51A6E" w:rsidRDefault="00D51A6E" w:rsidP="00D51A6E">
            <w:pPr>
              <w:ind w:right="-427"/>
              <w:jc w:val="both"/>
              <w:rPr>
                <w:sz w:val="14"/>
                <w:szCs w:val="14"/>
              </w:rPr>
            </w:pPr>
            <w:r w:rsidRPr="00D51A6E">
              <w:rPr>
                <w:sz w:val="14"/>
                <w:szCs w:val="14"/>
              </w:rPr>
              <w:t>2 674,7</w:t>
            </w:r>
          </w:p>
        </w:tc>
        <w:tc>
          <w:tcPr>
            <w:tcW w:w="236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«Реализация национального проекта «Экология»</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 xml:space="preserve">04 2 G2 </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2 688,1</w:t>
            </w:r>
          </w:p>
        </w:tc>
        <w:tc>
          <w:tcPr>
            <w:tcW w:w="1900" w:type="dxa"/>
            <w:noWrap/>
            <w:hideMark/>
          </w:tcPr>
          <w:p w:rsidR="00D51A6E" w:rsidRPr="00D51A6E" w:rsidRDefault="00D51A6E" w:rsidP="00D51A6E">
            <w:pPr>
              <w:ind w:right="-427"/>
              <w:jc w:val="both"/>
              <w:rPr>
                <w:sz w:val="14"/>
                <w:szCs w:val="14"/>
              </w:rPr>
            </w:pPr>
            <w:r w:rsidRPr="00D51A6E">
              <w:rPr>
                <w:sz w:val="14"/>
                <w:szCs w:val="14"/>
              </w:rPr>
              <w:t>2 674,7</w:t>
            </w:r>
          </w:p>
        </w:tc>
        <w:tc>
          <w:tcPr>
            <w:tcW w:w="236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разработку проектно-сметной документации на строительство объектов размещения отходов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2 G2 43030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2 674,7</w:t>
            </w:r>
          </w:p>
        </w:tc>
        <w:tc>
          <w:tcPr>
            <w:tcW w:w="1900" w:type="dxa"/>
            <w:noWrap/>
            <w:hideMark/>
          </w:tcPr>
          <w:p w:rsidR="00D51A6E" w:rsidRPr="00D51A6E" w:rsidRDefault="00D51A6E" w:rsidP="00D51A6E">
            <w:pPr>
              <w:ind w:right="-427"/>
              <w:jc w:val="both"/>
              <w:rPr>
                <w:sz w:val="14"/>
                <w:szCs w:val="14"/>
              </w:rPr>
            </w:pPr>
            <w:r w:rsidRPr="00D51A6E">
              <w:rPr>
                <w:sz w:val="14"/>
                <w:szCs w:val="14"/>
              </w:rPr>
              <w:t>2 674,7</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50"/>
        </w:trPr>
        <w:tc>
          <w:tcPr>
            <w:tcW w:w="8200" w:type="dxa"/>
            <w:hideMark/>
          </w:tcPr>
          <w:p w:rsidR="00D51A6E" w:rsidRPr="00D51A6E" w:rsidRDefault="00D51A6E" w:rsidP="00E3357A">
            <w:pPr>
              <w:ind w:right="-20"/>
              <w:jc w:val="both"/>
              <w:rPr>
                <w:sz w:val="14"/>
                <w:szCs w:val="14"/>
              </w:rPr>
            </w:pPr>
            <w:r w:rsidRPr="00D51A6E">
              <w:rPr>
                <w:sz w:val="14"/>
                <w:szCs w:val="14"/>
              </w:rPr>
              <w:t>Расходы на разработку проектно-сметной документации на строительство объектов размещения отходов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820" w:type="dxa"/>
            <w:noWrap/>
            <w:hideMark/>
          </w:tcPr>
          <w:p w:rsidR="00D51A6E" w:rsidRPr="00D51A6E" w:rsidRDefault="00D51A6E" w:rsidP="00D51A6E">
            <w:pPr>
              <w:ind w:right="-427"/>
              <w:jc w:val="both"/>
              <w:rPr>
                <w:sz w:val="14"/>
                <w:szCs w:val="14"/>
              </w:rPr>
            </w:pPr>
            <w:r w:rsidRPr="00D51A6E">
              <w:rPr>
                <w:sz w:val="14"/>
                <w:szCs w:val="14"/>
              </w:rPr>
              <w:t>05</w:t>
            </w:r>
          </w:p>
        </w:tc>
        <w:tc>
          <w:tcPr>
            <w:tcW w:w="1580" w:type="dxa"/>
            <w:noWrap/>
            <w:hideMark/>
          </w:tcPr>
          <w:p w:rsidR="00D51A6E" w:rsidRPr="00D51A6E" w:rsidRDefault="00D51A6E" w:rsidP="00D51A6E">
            <w:pPr>
              <w:ind w:right="-427"/>
              <w:jc w:val="both"/>
              <w:rPr>
                <w:sz w:val="14"/>
                <w:szCs w:val="14"/>
              </w:rPr>
            </w:pPr>
            <w:r w:rsidRPr="00D51A6E">
              <w:rPr>
                <w:sz w:val="14"/>
                <w:szCs w:val="14"/>
              </w:rPr>
              <w:t>04 2 G2 4303М</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13,4</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Культура, кинематография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500,0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500,0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Другие вопросы в области культуры, кинематографии</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500,0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500,0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«Развитие агропромышленного комплекса Билибинского муниципального района  на 2016 – 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500,0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500,0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«Организация и проведение культурно-массовых и спортивно-массовых мероприятий оленеводов»</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07 3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500,0</w:t>
            </w:r>
          </w:p>
        </w:tc>
        <w:tc>
          <w:tcPr>
            <w:tcW w:w="1900" w:type="dxa"/>
            <w:noWrap/>
            <w:hideMark/>
          </w:tcPr>
          <w:p w:rsidR="00D51A6E" w:rsidRPr="00D51A6E" w:rsidRDefault="00D51A6E" w:rsidP="00D51A6E">
            <w:pPr>
              <w:ind w:right="-427"/>
              <w:jc w:val="both"/>
              <w:rPr>
                <w:sz w:val="14"/>
                <w:szCs w:val="14"/>
              </w:rPr>
            </w:pPr>
            <w:r w:rsidRPr="00D51A6E">
              <w:rPr>
                <w:sz w:val="14"/>
                <w:szCs w:val="14"/>
              </w:rPr>
              <w:t>500,0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60"/>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«Организация и проведение праздничных мероприятий»</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07 3 02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500,0</w:t>
            </w:r>
          </w:p>
        </w:tc>
        <w:tc>
          <w:tcPr>
            <w:tcW w:w="1900" w:type="dxa"/>
            <w:noWrap/>
            <w:hideMark/>
          </w:tcPr>
          <w:p w:rsidR="00D51A6E" w:rsidRPr="00D51A6E" w:rsidRDefault="00D51A6E" w:rsidP="00D51A6E">
            <w:pPr>
              <w:ind w:right="-427"/>
              <w:jc w:val="both"/>
              <w:rPr>
                <w:sz w:val="14"/>
                <w:szCs w:val="14"/>
              </w:rPr>
            </w:pPr>
            <w:r w:rsidRPr="00D51A6E">
              <w:rPr>
                <w:sz w:val="14"/>
                <w:szCs w:val="14"/>
              </w:rPr>
              <w:t>500,0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Мероприятия в сфере культуры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08</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07 3 02 80020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500,0</w:t>
            </w:r>
          </w:p>
        </w:tc>
        <w:tc>
          <w:tcPr>
            <w:tcW w:w="1900" w:type="dxa"/>
            <w:noWrap/>
            <w:hideMark/>
          </w:tcPr>
          <w:p w:rsidR="00D51A6E" w:rsidRPr="00D51A6E" w:rsidRDefault="00D51A6E" w:rsidP="00D51A6E">
            <w:pPr>
              <w:ind w:right="-427"/>
              <w:jc w:val="both"/>
              <w:rPr>
                <w:sz w:val="14"/>
                <w:szCs w:val="14"/>
              </w:rPr>
            </w:pPr>
            <w:r w:rsidRPr="00D51A6E">
              <w:rPr>
                <w:sz w:val="14"/>
                <w:szCs w:val="14"/>
              </w:rPr>
              <w:t>500,0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Здравоохранение</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1 892,2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1 722,4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91,0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Санитарно-эпидемиологическое благополучие</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1 892,2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1 722,4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91,0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«Развитие агропромышленного комплекса Билибинского муниципального района  на 2016 – 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1 892,2</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1 722,4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91,0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«Развитие отрасли животноводства, переработки и реализации продукции животноводства»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07 2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1 892,2</w:t>
            </w:r>
          </w:p>
        </w:tc>
        <w:tc>
          <w:tcPr>
            <w:tcW w:w="1900" w:type="dxa"/>
            <w:noWrap/>
            <w:hideMark/>
          </w:tcPr>
          <w:p w:rsidR="00D51A6E" w:rsidRPr="00D51A6E" w:rsidRDefault="00D51A6E" w:rsidP="00D51A6E">
            <w:pPr>
              <w:ind w:right="-427"/>
              <w:jc w:val="both"/>
              <w:rPr>
                <w:sz w:val="14"/>
                <w:szCs w:val="14"/>
              </w:rPr>
            </w:pPr>
            <w:r w:rsidRPr="00D51A6E">
              <w:rPr>
                <w:sz w:val="14"/>
                <w:szCs w:val="14"/>
              </w:rPr>
              <w:t>1 722,4</w:t>
            </w:r>
          </w:p>
        </w:tc>
        <w:tc>
          <w:tcPr>
            <w:tcW w:w="2360" w:type="dxa"/>
            <w:noWrap/>
            <w:hideMark/>
          </w:tcPr>
          <w:p w:rsidR="00D51A6E" w:rsidRPr="00D51A6E" w:rsidRDefault="00D51A6E" w:rsidP="00D51A6E">
            <w:pPr>
              <w:ind w:right="-427"/>
              <w:jc w:val="both"/>
              <w:rPr>
                <w:sz w:val="14"/>
                <w:szCs w:val="14"/>
              </w:rPr>
            </w:pPr>
            <w:r w:rsidRPr="00D51A6E">
              <w:rPr>
                <w:sz w:val="14"/>
                <w:szCs w:val="14"/>
              </w:rPr>
              <w:t>91,0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«Обеспечение проведения противоэпизоотических мероприятий»</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07 2 01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1 892,2</w:t>
            </w:r>
          </w:p>
        </w:tc>
        <w:tc>
          <w:tcPr>
            <w:tcW w:w="1900" w:type="dxa"/>
            <w:noWrap/>
            <w:hideMark/>
          </w:tcPr>
          <w:p w:rsidR="00D51A6E" w:rsidRPr="00D51A6E" w:rsidRDefault="00D51A6E" w:rsidP="00D51A6E">
            <w:pPr>
              <w:ind w:right="-427"/>
              <w:jc w:val="both"/>
              <w:rPr>
                <w:sz w:val="14"/>
                <w:szCs w:val="14"/>
              </w:rPr>
            </w:pPr>
            <w:r w:rsidRPr="00D51A6E">
              <w:rPr>
                <w:sz w:val="14"/>
                <w:szCs w:val="14"/>
              </w:rPr>
              <w:t>1 722,4</w:t>
            </w:r>
          </w:p>
        </w:tc>
        <w:tc>
          <w:tcPr>
            <w:tcW w:w="2360" w:type="dxa"/>
            <w:noWrap/>
            <w:hideMark/>
          </w:tcPr>
          <w:p w:rsidR="00D51A6E" w:rsidRPr="00D51A6E" w:rsidRDefault="00D51A6E" w:rsidP="00D51A6E">
            <w:pPr>
              <w:ind w:right="-427"/>
              <w:jc w:val="both"/>
              <w:rPr>
                <w:sz w:val="14"/>
                <w:szCs w:val="14"/>
              </w:rPr>
            </w:pPr>
            <w:r w:rsidRPr="00D51A6E">
              <w:rPr>
                <w:sz w:val="14"/>
                <w:szCs w:val="14"/>
              </w:rPr>
              <w:t>91,0</w:t>
            </w:r>
          </w:p>
        </w:tc>
      </w:tr>
      <w:tr w:rsidR="00D51A6E" w:rsidRPr="00D51A6E" w:rsidTr="00D51A6E">
        <w:trPr>
          <w:trHeight w:val="1245"/>
        </w:trPr>
        <w:tc>
          <w:tcPr>
            <w:tcW w:w="8200" w:type="dxa"/>
            <w:hideMark/>
          </w:tcPr>
          <w:p w:rsidR="00D51A6E" w:rsidRPr="00D51A6E" w:rsidRDefault="00D51A6E" w:rsidP="00E3357A">
            <w:pPr>
              <w:ind w:right="-20"/>
              <w:jc w:val="both"/>
              <w:rPr>
                <w:sz w:val="14"/>
                <w:szCs w:val="14"/>
              </w:rPr>
            </w:pPr>
            <w:r w:rsidRPr="00D51A6E">
              <w:rPr>
                <w:sz w:val="14"/>
                <w:szCs w:val="14"/>
              </w:rPr>
              <w:t>Организация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07 2 01 43080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1 892,2</w:t>
            </w:r>
          </w:p>
        </w:tc>
        <w:tc>
          <w:tcPr>
            <w:tcW w:w="1900" w:type="dxa"/>
            <w:noWrap/>
            <w:hideMark/>
          </w:tcPr>
          <w:p w:rsidR="00D51A6E" w:rsidRPr="00D51A6E" w:rsidRDefault="00D51A6E" w:rsidP="00D51A6E">
            <w:pPr>
              <w:ind w:right="-427"/>
              <w:jc w:val="both"/>
              <w:rPr>
                <w:sz w:val="14"/>
                <w:szCs w:val="14"/>
              </w:rPr>
            </w:pPr>
            <w:r w:rsidRPr="00D51A6E">
              <w:rPr>
                <w:sz w:val="14"/>
                <w:szCs w:val="14"/>
              </w:rPr>
              <w:t>1 722,4</w:t>
            </w:r>
          </w:p>
        </w:tc>
        <w:tc>
          <w:tcPr>
            <w:tcW w:w="2360" w:type="dxa"/>
            <w:noWrap/>
            <w:hideMark/>
          </w:tcPr>
          <w:p w:rsidR="00D51A6E" w:rsidRPr="00D51A6E" w:rsidRDefault="00D51A6E" w:rsidP="00D51A6E">
            <w:pPr>
              <w:ind w:right="-427"/>
              <w:jc w:val="both"/>
              <w:rPr>
                <w:sz w:val="14"/>
                <w:szCs w:val="14"/>
              </w:rPr>
            </w:pPr>
            <w:r w:rsidRPr="00D51A6E">
              <w:rPr>
                <w:sz w:val="14"/>
                <w:szCs w:val="14"/>
              </w:rPr>
              <w:t>91,0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lastRenderedPageBreak/>
              <w:t>Социальная политика</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2 553,7</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Охрана семьи и детства</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1 003,9</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630"/>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«Социальная поддержка населения муниципального образования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1 003,9</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2160"/>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01 2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1 003,9</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«Предоставление жилых помещений детям-сиротам и лицам из их числа»</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01 2 01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1 003,9</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275"/>
        </w:trPr>
        <w:tc>
          <w:tcPr>
            <w:tcW w:w="8200" w:type="dxa"/>
            <w:hideMark/>
          </w:tcPr>
          <w:p w:rsidR="00D51A6E" w:rsidRPr="00D51A6E" w:rsidRDefault="00D51A6E" w:rsidP="00E3357A">
            <w:pPr>
              <w:ind w:right="-20"/>
              <w:jc w:val="both"/>
              <w:rPr>
                <w:sz w:val="14"/>
                <w:szCs w:val="14"/>
              </w:rPr>
            </w:pPr>
            <w:proofErr w:type="gramStart"/>
            <w:r w:rsidRPr="00D51A6E">
              <w:rPr>
                <w:sz w:val="14"/>
                <w:szCs w:val="1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04</w:t>
            </w:r>
          </w:p>
        </w:tc>
        <w:tc>
          <w:tcPr>
            <w:tcW w:w="1580" w:type="dxa"/>
            <w:noWrap/>
            <w:hideMark/>
          </w:tcPr>
          <w:p w:rsidR="00D51A6E" w:rsidRPr="00D51A6E" w:rsidRDefault="00D51A6E" w:rsidP="00D51A6E">
            <w:pPr>
              <w:ind w:right="-427"/>
              <w:jc w:val="both"/>
              <w:rPr>
                <w:sz w:val="14"/>
                <w:szCs w:val="14"/>
              </w:rPr>
            </w:pPr>
            <w:r w:rsidRPr="00D51A6E">
              <w:rPr>
                <w:sz w:val="14"/>
                <w:szCs w:val="14"/>
              </w:rPr>
              <w:t>01 2 01 Z082Д</w:t>
            </w:r>
          </w:p>
        </w:tc>
        <w:tc>
          <w:tcPr>
            <w:tcW w:w="1120" w:type="dxa"/>
            <w:noWrap/>
            <w:hideMark/>
          </w:tcPr>
          <w:p w:rsidR="00D51A6E" w:rsidRPr="00D51A6E" w:rsidRDefault="00D51A6E" w:rsidP="00D51A6E">
            <w:pPr>
              <w:ind w:right="-427"/>
              <w:jc w:val="both"/>
              <w:rPr>
                <w:sz w:val="14"/>
                <w:szCs w:val="14"/>
              </w:rPr>
            </w:pPr>
            <w:r w:rsidRPr="00D51A6E">
              <w:rPr>
                <w:sz w:val="14"/>
                <w:szCs w:val="14"/>
              </w:rPr>
              <w:t>400</w:t>
            </w:r>
          </w:p>
        </w:tc>
        <w:tc>
          <w:tcPr>
            <w:tcW w:w="2260" w:type="dxa"/>
            <w:noWrap/>
            <w:hideMark/>
          </w:tcPr>
          <w:p w:rsidR="00D51A6E" w:rsidRPr="00D51A6E" w:rsidRDefault="00D51A6E" w:rsidP="00D51A6E">
            <w:pPr>
              <w:ind w:right="-427"/>
              <w:jc w:val="both"/>
              <w:rPr>
                <w:sz w:val="14"/>
                <w:szCs w:val="14"/>
              </w:rPr>
            </w:pPr>
            <w:r w:rsidRPr="00D51A6E">
              <w:rPr>
                <w:sz w:val="14"/>
                <w:szCs w:val="14"/>
              </w:rPr>
              <w:t>1 003,9</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915"/>
        </w:trPr>
        <w:tc>
          <w:tcPr>
            <w:tcW w:w="8200" w:type="dxa"/>
            <w:hideMark/>
          </w:tcPr>
          <w:p w:rsidR="00D51A6E" w:rsidRPr="00D51A6E" w:rsidRDefault="00D51A6E" w:rsidP="00E3357A">
            <w:pPr>
              <w:ind w:right="-20"/>
              <w:jc w:val="both"/>
              <w:rPr>
                <w:b/>
                <w:bCs/>
                <w:sz w:val="14"/>
                <w:szCs w:val="14"/>
              </w:rPr>
            </w:pPr>
            <w:r w:rsidRPr="00D51A6E">
              <w:rPr>
                <w:b/>
                <w:bCs/>
                <w:sz w:val="14"/>
                <w:szCs w:val="14"/>
              </w:rPr>
              <w:t>Другие вопросы в области социальной политики</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1 549,8</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855"/>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«Социальная поддержка населения муниципального образования Билибинский муниципальный район на 2016-2022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1 549,8</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2070"/>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1 549,8</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915"/>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«Содействие в приобретении жилья для работников муниципальных образовательных организаций»</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01 2 02</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1 549,8</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005"/>
        </w:trPr>
        <w:tc>
          <w:tcPr>
            <w:tcW w:w="8200" w:type="dxa"/>
            <w:hideMark/>
          </w:tcPr>
          <w:p w:rsidR="00D51A6E" w:rsidRPr="00D51A6E" w:rsidRDefault="00D51A6E" w:rsidP="00E3357A">
            <w:pPr>
              <w:ind w:right="-20"/>
              <w:jc w:val="both"/>
              <w:rPr>
                <w:sz w:val="14"/>
                <w:szCs w:val="14"/>
              </w:rPr>
            </w:pPr>
            <w:r w:rsidRPr="00D51A6E">
              <w:rPr>
                <w:sz w:val="14"/>
                <w:szCs w:val="14"/>
              </w:rPr>
              <w:t>Расходы по формированию жилого фонда для специалистов Чукотского автономного округа (Капитальные вложения в объекты  государственной (муниципальной) собственности)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2 02 S0210</w:t>
            </w:r>
          </w:p>
        </w:tc>
        <w:tc>
          <w:tcPr>
            <w:tcW w:w="1120" w:type="dxa"/>
            <w:noWrap/>
            <w:hideMark/>
          </w:tcPr>
          <w:p w:rsidR="00D51A6E" w:rsidRPr="00D51A6E" w:rsidRDefault="00D51A6E" w:rsidP="00D51A6E">
            <w:pPr>
              <w:ind w:right="-427"/>
              <w:jc w:val="both"/>
              <w:rPr>
                <w:sz w:val="14"/>
                <w:szCs w:val="14"/>
              </w:rPr>
            </w:pPr>
            <w:r w:rsidRPr="00D51A6E">
              <w:rPr>
                <w:sz w:val="14"/>
                <w:szCs w:val="14"/>
              </w:rPr>
              <w:t>400</w:t>
            </w:r>
          </w:p>
        </w:tc>
        <w:tc>
          <w:tcPr>
            <w:tcW w:w="2260" w:type="dxa"/>
            <w:noWrap/>
            <w:hideMark/>
          </w:tcPr>
          <w:p w:rsidR="00D51A6E" w:rsidRPr="00D51A6E" w:rsidRDefault="00D51A6E" w:rsidP="00D51A6E">
            <w:pPr>
              <w:ind w:right="-427"/>
              <w:jc w:val="both"/>
              <w:rPr>
                <w:sz w:val="14"/>
                <w:szCs w:val="14"/>
              </w:rPr>
            </w:pPr>
            <w:r w:rsidRPr="00D51A6E">
              <w:rPr>
                <w:sz w:val="14"/>
                <w:szCs w:val="14"/>
              </w:rPr>
              <w:t>1 542,0</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335"/>
        </w:trPr>
        <w:tc>
          <w:tcPr>
            <w:tcW w:w="8200" w:type="dxa"/>
            <w:hideMark/>
          </w:tcPr>
          <w:p w:rsidR="00D51A6E" w:rsidRPr="00D51A6E" w:rsidRDefault="00D51A6E" w:rsidP="00E3357A">
            <w:pPr>
              <w:ind w:right="-20"/>
              <w:jc w:val="both"/>
              <w:rPr>
                <w:sz w:val="14"/>
                <w:szCs w:val="14"/>
              </w:rPr>
            </w:pPr>
            <w:r w:rsidRPr="00D51A6E">
              <w:rPr>
                <w:sz w:val="14"/>
                <w:szCs w:val="14"/>
              </w:rPr>
              <w:t>Расходы по формированию жилого фонда для специалистов Чукотского автономного округа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82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01 2 02 S021М</w:t>
            </w:r>
          </w:p>
        </w:tc>
        <w:tc>
          <w:tcPr>
            <w:tcW w:w="1120" w:type="dxa"/>
            <w:noWrap/>
            <w:hideMark/>
          </w:tcPr>
          <w:p w:rsidR="00D51A6E" w:rsidRPr="00D51A6E" w:rsidRDefault="00D51A6E" w:rsidP="00D51A6E">
            <w:pPr>
              <w:ind w:right="-427"/>
              <w:jc w:val="both"/>
              <w:rPr>
                <w:sz w:val="14"/>
                <w:szCs w:val="14"/>
              </w:rPr>
            </w:pPr>
            <w:r w:rsidRPr="00D51A6E">
              <w:rPr>
                <w:sz w:val="14"/>
                <w:szCs w:val="14"/>
              </w:rPr>
              <w:t>400</w:t>
            </w:r>
          </w:p>
        </w:tc>
        <w:tc>
          <w:tcPr>
            <w:tcW w:w="2260" w:type="dxa"/>
            <w:noWrap/>
            <w:hideMark/>
          </w:tcPr>
          <w:p w:rsidR="00D51A6E" w:rsidRPr="00D51A6E" w:rsidRDefault="00D51A6E" w:rsidP="00D51A6E">
            <w:pPr>
              <w:ind w:right="-427"/>
              <w:jc w:val="both"/>
              <w:rPr>
                <w:sz w:val="14"/>
                <w:szCs w:val="14"/>
              </w:rPr>
            </w:pPr>
            <w:r w:rsidRPr="00D51A6E">
              <w:rPr>
                <w:sz w:val="14"/>
                <w:szCs w:val="14"/>
              </w:rPr>
              <w:t>7,8</w:t>
            </w:r>
          </w:p>
        </w:tc>
        <w:tc>
          <w:tcPr>
            <w:tcW w:w="1900" w:type="dxa"/>
            <w:noWrap/>
            <w:hideMark/>
          </w:tcPr>
          <w:p w:rsidR="00D51A6E" w:rsidRPr="00D51A6E" w:rsidRDefault="00D51A6E" w:rsidP="00D51A6E">
            <w:pPr>
              <w:ind w:right="-427"/>
              <w:jc w:val="both"/>
              <w:rPr>
                <w:sz w:val="14"/>
                <w:szCs w:val="14"/>
              </w:rPr>
            </w:pPr>
            <w:r w:rsidRPr="00D51A6E">
              <w:rPr>
                <w:sz w:val="14"/>
                <w:szCs w:val="14"/>
              </w:rPr>
              <w:t>0,0</w:t>
            </w:r>
          </w:p>
        </w:tc>
        <w:tc>
          <w:tcPr>
            <w:tcW w:w="236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285"/>
        </w:trPr>
        <w:tc>
          <w:tcPr>
            <w:tcW w:w="8200" w:type="dxa"/>
            <w:hideMark/>
          </w:tcPr>
          <w:p w:rsidR="00D51A6E" w:rsidRPr="00D51A6E" w:rsidRDefault="00D51A6E" w:rsidP="00E3357A">
            <w:pPr>
              <w:ind w:right="-20"/>
              <w:jc w:val="both"/>
              <w:rPr>
                <w:b/>
                <w:bCs/>
                <w:sz w:val="14"/>
                <w:szCs w:val="14"/>
              </w:rPr>
            </w:pPr>
            <w:r w:rsidRPr="00D51A6E">
              <w:rPr>
                <w:b/>
                <w:bCs/>
                <w:sz w:val="14"/>
                <w:szCs w:val="14"/>
              </w:rPr>
              <w:t>Физическая культура и спорт</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300,0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300,0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Массовый спорт</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300,0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300,0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Муниципальная программа «Развитие агропромышленного комплекса Билибинского муниципального района  на 2016 – 2022 годы»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300,0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300,0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Подпрограмма: «Организация и проведение культурно-массовых и спортивно-массовых мероприятий оленеводов»</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07 3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300,0</w:t>
            </w:r>
          </w:p>
        </w:tc>
        <w:tc>
          <w:tcPr>
            <w:tcW w:w="1900" w:type="dxa"/>
            <w:noWrap/>
            <w:hideMark/>
          </w:tcPr>
          <w:p w:rsidR="00D51A6E" w:rsidRPr="00D51A6E" w:rsidRDefault="00D51A6E" w:rsidP="00D51A6E">
            <w:pPr>
              <w:ind w:right="-427"/>
              <w:jc w:val="both"/>
              <w:rPr>
                <w:sz w:val="14"/>
                <w:szCs w:val="14"/>
              </w:rPr>
            </w:pPr>
            <w:r w:rsidRPr="00D51A6E">
              <w:rPr>
                <w:sz w:val="14"/>
                <w:szCs w:val="14"/>
              </w:rPr>
              <w:t>300,0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Основное мероприятие: «Организация и проведение отраслевых соревнований»</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07 3 01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300,0</w:t>
            </w:r>
          </w:p>
        </w:tc>
        <w:tc>
          <w:tcPr>
            <w:tcW w:w="1900" w:type="dxa"/>
            <w:noWrap/>
            <w:hideMark/>
          </w:tcPr>
          <w:p w:rsidR="00D51A6E" w:rsidRPr="00D51A6E" w:rsidRDefault="00D51A6E" w:rsidP="00D51A6E">
            <w:pPr>
              <w:ind w:right="-427"/>
              <w:jc w:val="both"/>
              <w:rPr>
                <w:sz w:val="14"/>
                <w:szCs w:val="14"/>
              </w:rPr>
            </w:pPr>
            <w:r w:rsidRPr="00D51A6E">
              <w:rPr>
                <w:sz w:val="14"/>
                <w:szCs w:val="14"/>
              </w:rPr>
              <w:t>300,0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lastRenderedPageBreak/>
              <w:t>Расходы на проведение спортивных мероприятий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820" w:type="dxa"/>
            <w:noWrap/>
            <w:hideMark/>
          </w:tcPr>
          <w:p w:rsidR="00D51A6E" w:rsidRPr="00D51A6E" w:rsidRDefault="00D51A6E" w:rsidP="00D51A6E">
            <w:pPr>
              <w:ind w:right="-427"/>
              <w:jc w:val="both"/>
              <w:rPr>
                <w:sz w:val="14"/>
                <w:szCs w:val="14"/>
              </w:rPr>
            </w:pPr>
            <w:r w:rsidRPr="00D51A6E">
              <w:rPr>
                <w:sz w:val="14"/>
                <w:szCs w:val="14"/>
              </w:rPr>
              <w:t>02</w:t>
            </w:r>
          </w:p>
        </w:tc>
        <w:tc>
          <w:tcPr>
            <w:tcW w:w="1580" w:type="dxa"/>
            <w:noWrap/>
            <w:hideMark/>
          </w:tcPr>
          <w:p w:rsidR="00D51A6E" w:rsidRPr="00D51A6E" w:rsidRDefault="00D51A6E" w:rsidP="00D51A6E">
            <w:pPr>
              <w:ind w:right="-427"/>
              <w:jc w:val="both"/>
              <w:rPr>
                <w:sz w:val="14"/>
                <w:szCs w:val="14"/>
              </w:rPr>
            </w:pPr>
            <w:r w:rsidRPr="00D51A6E">
              <w:rPr>
                <w:sz w:val="14"/>
                <w:szCs w:val="14"/>
              </w:rPr>
              <w:t>07 3 01 80010</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300,0</w:t>
            </w:r>
          </w:p>
        </w:tc>
        <w:tc>
          <w:tcPr>
            <w:tcW w:w="1900" w:type="dxa"/>
            <w:noWrap/>
            <w:hideMark/>
          </w:tcPr>
          <w:p w:rsidR="00D51A6E" w:rsidRPr="00D51A6E" w:rsidRDefault="00D51A6E" w:rsidP="00D51A6E">
            <w:pPr>
              <w:ind w:right="-427"/>
              <w:jc w:val="both"/>
              <w:rPr>
                <w:sz w:val="14"/>
                <w:szCs w:val="14"/>
              </w:rPr>
            </w:pPr>
            <w:r w:rsidRPr="00D51A6E">
              <w:rPr>
                <w:sz w:val="14"/>
                <w:szCs w:val="14"/>
              </w:rPr>
              <w:t>300,0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705"/>
        </w:trPr>
        <w:tc>
          <w:tcPr>
            <w:tcW w:w="8200" w:type="dxa"/>
            <w:hideMark/>
          </w:tcPr>
          <w:p w:rsidR="00D51A6E" w:rsidRPr="00D51A6E" w:rsidRDefault="00D51A6E" w:rsidP="00E3357A">
            <w:pPr>
              <w:ind w:right="-20"/>
              <w:jc w:val="both"/>
              <w:rPr>
                <w:b/>
                <w:bCs/>
                <w:sz w:val="14"/>
                <w:szCs w:val="14"/>
              </w:rPr>
            </w:pPr>
            <w:r w:rsidRPr="00D51A6E">
              <w:rPr>
                <w:b/>
                <w:bCs/>
                <w:sz w:val="14"/>
                <w:szCs w:val="14"/>
              </w:rPr>
              <w:t>Межбюджетные трансферты общего характера бюджетам бюджетной системы Российской Федерации</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14</w:t>
            </w:r>
          </w:p>
        </w:tc>
        <w:tc>
          <w:tcPr>
            <w:tcW w:w="820" w:type="dxa"/>
            <w:noWrap/>
            <w:hideMark/>
          </w:tcPr>
          <w:p w:rsidR="00D51A6E" w:rsidRPr="00D51A6E" w:rsidRDefault="00D51A6E" w:rsidP="00D51A6E">
            <w:pPr>
              <w:ind w:right="-427"/>
              <w:jc w:val="both"/>
              <w:rPr>
                <w:sz w:val="14"/>
                <w:szCs w:val="14"/>
              </w:rPr>
            </w:pPr>
            <w:r w:rsidRPr="00D51A6E">
              <w:rPr>
                <w:sz w:val="14"/>
                <w:szCs w:val="14"/>
              </w:rPr>
              <w:t> </w:t>
            </w:r>
          </w:p>
        </w:tc>
        <w:tc>
          <w:tcPr>
            <w:tcW w:w="1580" w:type="dxa"/>
            <w:noWrap/>
            <w:hideMark/>
          </w:tcPr>
          <w:p w:rsidR="00D51A6E" w:rsidRPr="00D51A6E" w:rsidRDefault="00D51A6E" w:rsidP="00D51A6E">
            <w:pPr>
              <w:ind w:right="-427"/>
              <w:jc w:val="both"/>
              <w:rPr>
                <w:sz w:val="14"/>
                <w:szCs w:val="14"/>
              </w:rPr>
            </w:pPr>
            <w:r w:rsidRPr="00D51A6E">
              <w:rPr>
                <w:sz w:val="14"/>
                <w:szCs w:val="14"/>
              </w:rPr>
              <w:t> </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705"/>
        </w:trPr>
        <w:tc>
          <w:tcPr>
            <w:tcW w:w="8200" w:type="dxa"/>
            <w:hideMark/>
          </w:tcPr>
          <w:p w:rsidR="00D51A6E" w:rsidRPr="00D51A6E" w:rsidRDefault="00D51A6E" w:rsidP="00E3357A">
            <w:pPr>
              <w:ind w:right="-20"/>
              <w:jc w:val="both"/>
              <w:rPr>
                <w:b/>
                <w:bCs/>
                <w:sz w:val="14"/>
                <w:szCs w:val="14"/>
              </w:rPr>
            </w:pPr>
            <w:r w:rsidRPr="00D51A6E">
              <w:rPr>
                <w:b/>
                <w:bCs/>
                <w:sz w:val="14"/>
                <w:szCs w:val="14"/>
              </w:rPr>
              <w:t>Прочие межбюджетные трансферты общего характера</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 </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5"/>
        </w:trPr>
        <w:tc>
          <w:tcPr>
            <w:tcW w:w="8200" w:type="dxa"/>
            <w:hideMark/>
          </w:tcPr>
          <w:p w:rsidR="00D51A6E" w:rsidRPr="00D51A6E" w:rsidRDefault="00D51A6E" w:rsidP="00E3357A">
            <w:pPr>
              <w:ind w:right="-20"/>
              <w:jc w:val="both"/>
              <w:rPr>
                <w:b/>
                <w:bCs/>
                <w:sz w:val="14"/>
                <w:szCs w:val="14"/>
              </w:rPr>
            </w:pPr>
            <w:r w:rsidRPr="00D51A6E">
              <w:rPr>
                <w:b/>
                <w:bCs/>
                <w:sz w:val="14"/>
                <w:szCs w:val="14"/>
              </w:rPr>
              <w:t>Предоставление межбюджетных трансфертов</w:t>
            </w:r>
          </w:p>
        </w:tc>
        <w:tc>
          <w:tcPr>
            <w:tcW w:w="1720" w:type="dxa"/>
            <w:hideMark/>
          </w:tcPr>
          <w:p w:rsidR="00D51A6E" w:rsidRPr="00D51A6E" w:rsidRDefault="00D51A6E" w:rsidP="00D51A6E">
            <w:pPr>
              <w:ind w:right="-427"/>
              <w:jc w:val="both"/>
              <w:rPr>
                <w:b/>
                <w:bCs/>
                <w:sz w:val="14"/>
                <w:szCs w:val="14"/>
              </w:rPr>
            </w:pPr>
            <w:r w:rsidRPr="00D51A6E">
              <w:rPr>
                <w:b/>
                <w:bCs/>
                <w:sz w:val="14"/>
                <w:szCs w:val="14"/>
              </w:rPr>
              <w:t>821</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14</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98</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1335"/>
        </w:trPr>
        <w:tc>
          <w:tcPr>
            <w:tcW w:w="8200" w:type="dxa"/>
            <w:hideMark/>
          </w:tcPr>
          <w:p w:rsidR="00D51A6E" w:rsidRPr="00D51A6E" w:rsidRDefault="00D51A6E" w:rsidP="00E3357A">
            <w:pPr>
              <w:ind w:right="-20"/>
              <w:jc w:val="both"/>
              <w:rPr>
                <w:sz w:val="14"/>
                <w:szCs w:val="14"/>
              </w:rPr>
            </w:pPr>
            <w:r w:rsidRPr="00D51A6E">
              <w:rPr>
                <w:sz w:val="14"/>
                <w:szCs w:val="14"/>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Администрацией муниципального образования сельских (городских) поселений о предоставлении иных межбюджетных трансфертов</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14</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98 1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16 692,4</w:t>
            </w:r>
          </w:p>
        </w:tc>
        <w:tc>
          <w:tcPr>
            <w:tcW w:w="1900" w:type="dxa"/>
            <w:noWrap/>
            <w:hideMark/>
          </w:tcPr>
          <w:p w:rsidR="00D51A6E" w:rsidRPr="00D51A6E" w:rsidRDefault="00D51A6E" w:rsidP="00D51A6E">
            <w:pPr>
              <w:ind w:right="-427"/>
              <w:jc w:val="both"/>
              <w:rPr>
                <w:sz w:val="14"/>
                <w:szCs w:val="14"/>
              </w:rPr>
            </w:pPr>
            <w:r w:rsidRPr="00D51A6E">
              <w:rPr>
                <w:sz w:val="14"/>
                <w:szCs w:val="14"/>
              </w:rPr>
              <w:t>16 692,4</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95"/>
        </w:trPr>
        <w:tc>
          <w:tcPr>
            <w:tcW w:w="8200" w:type="dxa"/>
            <w:hideMark/>
          </w:tcPr>
          <w:p w:rsidR="00D51A6E" w:rsidRPr="00D51A6E" w:rsidRDefault="00D51A6E" w:rsidP="00E3357A">
            <w:pPr>
              <w:ind w:right="-20"/>
              <w:jc w:val="both"/>
              <w:rPr>
                <w:sz w:val="14"/>
                <w:szCs w:val="14"/>
              </w:rPr>
            </w:pPr>
            <w:r w:rsidRPr="00D51A6E">
              <w:rPr>
                <w:sz w:val="14"/>
                <w:szCs w:val="14"/>
              </w:rPr>
              <w:t>Иные межбюджетные трансферты бюджетам Билибинского муниципального района в 2021 года за достижение показателей деятельности (Межбюджетные трансферты)</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14</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98 1 00 4555Г</w:t>
            </w:r>
          </w:p>
        </w:tc>
        <w:tc>
          <w:tcPr>
            <w:tcW w:w="1120" w:type="dxa"/>
            <w:noWrap/>
            <w:hideMark/>
          </w:tcPr>
          <w:p w:rsidR="00D51A6E" w:rsidRPr="00D51A6E" w:rsidRDefault="00D51A6E" w:rsidP="00D51A6E">
            <w:pPr>
              <w:ind w:right="-427"/>
              <w:jc w:val="both"/>
              <w:rPr>
                <w:sz w:val="14"/>
                <w:szCs w:val="14"/>
              </w:rPr>
            </w:pPr>
            <w:r w:rsidRPr="00D51A6E">
              <w:rPr>
                <w:sz w:val="14"/>
                <w:szCs w:val="14"/>
              </w:rPr>
              <w:t>500</w:t>
            </w:r>
          </w:p>
        </w:tc>
        <w:tc>
          <w:tcPr>
            <w:tcW w:w="2260" w:type="dxa"/>
            <w:noWrap/>
            <w:hideMark/>
          </w:tcPr>
          <w:p w:rsidR="00D51A6E" w:rsidRPr="00D51A6E" w:rsidRDefault="00D51A6E" w:rsidP="00D51A6E">
            <w:pPr>
              <w:ind w:right="-427"/>
              <w:jc w:val="both"/>
              <w:rPr>
                <w:sz w:val="14"/>
                <w:szCs w:val="14"/>
              </w:rPr>
            </w:pPr>
            <w:r w:rsidRPr="00D51A6E">
              <w:rPr>
                <w:sz w:val="14"/>
                <w:szCs w:val="14"/>
              </w:rPr>
              <w:t>1 220,3</w:t>
            </w:r>
          </w:p>
        </w:tc>
        <w:tc>
          <w:tcPr>
            <w:tcW w:w="1900" w:type="dxa"/>
            <w:noWrap/>
            <w:hideMark/>
          </w:tcPr>
          <w:p w:rsidR="00D51A6E" w:rsidRPr="00D51A6E" w:rsidRDefault="00D51A6E" w:rsidP="00D51A6E">
            <w:pPr>
              <w:ind w:right="-427"/>
              <w:jc w:val="both"/>
              <w:rPr>
                <w:sz w:val="14"/>
                <w:szCs w:val="14"/>
              </w:rPr>
            </w:pPr>
            <w:r w:rsidRPr="00D51A6E">
              <w:rPr>
                <w:sz w:val="14"/>
                <w:szCs w:val="14"/>
              </w:rPr>
              <w:t>1 220,3</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70"/>
        </w:trPr>
        <w:tc>
          <w:tcPr>
            <w:tcW w:w="8200" w:type="dxa"/>
            <w:hideMark/>
          </w:tcPr>
          <w:p w:rsidR="00D51A6E" w:rsidRPr="00D51A6E" w:rsidRDefault="00D51A6E" w:rsidP="00E3357A">
            <w:pPr>
              <w:ind w:right="-20"/>
              <w:jc w:val="both"/>
              <w:rPr>
                <w:sz w:val="14"/>
                <w:szCs w:val="14"/>
              </w:rPr>
            </w:pPr>
            <w:r w:rsidRPr="00D51A6E">
              <w:rPr>
                <w:sz w:val="14"/>
                <w:szCs w:val="14"/>
              </w:rPr>
              <w:t>Прочие межбюджетные трансферты городским и сельским поселениям (Межбюджетные трансферты)</w:t>
            </w:r>
          </w:p>
        </w:tc>
        <w:tc>
          <w:tcPr>
            <w:tcW w:w="1720" w:type="dxa"/>
            <w:hideMark/>
          </w:tcPr>
          <w:p w:rsidR="00D51A6E" w:rsidRPr="00D51A6E" w:rsidRDefault="00D51A6E" w:rsidP="00D51A6E">
            <w:pPr>
              <w:ind w:right="-427"/>
              <w:jc w:val="both"/>
              <w:rPr>
                <w:sz w:val="14"/>
                <w:szCs w:val="14"/>
              </w:rPr>
            </w:pPr>
            <w:r w:rsidRPr="00D51A6E">
              <w:rPr>
                <w:sz w:val="14"/>
                <w:szCs w:val="14"/>
              </w:rPr>
              <w:t>821</w:t>
            </w:r>
          </w:p>
        </w:tc>
        <w:tc>
          <w:tcPr>
            <w:tcW w:w="760" w:type="dxa"/>
            <w:noWrap/>
            <w:hideMark/>
          </w:tcPr>
          <w:p w:rsidR="00D51A6E" w:rsidRPr="00D51A6E" w:rsidRDefault="00D51A6E" w:rsidP="00D51A6E">
            <w:pPr>
              <w:ind w:right="-427"/>
              <w:jc w:val="both"/>
              <w:rPr>
                <w:sz w:val="14"/>
                <w:szCs w:val="14"/>
              </w:rPr>
            </w:pPr>
            <w:r w:rsidRPr="00D51A6E">
              <w:rPr>
                <w:sz w:val="14"/>
                <w:szCs w:val="14"/>
              </w:rPr>
              <w:t>14</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98 1 00 49999</w:t>
            </w:r>
          </w:p>
        </w:tc>
        <w:tc>
          <w:tcPr>
            <w:tcW w:w="1120" w:type="dxa"/>
            <w:noWrap/>
            <w:hideMark/>
          </w:tcPr>
          <w:p w:rsidR="00D51A6E" w:rsidRPr="00D51A6E" w:rsidRDefault="00D51A6E" w:rsidP="00D51A6E">
            <w:pPr>
              <w:ind w:right="-427"/>
              <w:jc w:val="both"/>
              <w:rPr>
                <w:sz w:val="14"/>
                <w:szCs w:val="14"/>
              </w:rPr>
            </w:pPr>
            <w:r w:rsidRPr="00D51A6E">
              <w:rPr>
                <w:sz w:val="14"/>
                <w:szCs w:val="14"/>
              </w:rPr>
              <w:t>500</w:t>
            </w:r>
          </w:p>
        </w:tc>
        <w:tc>
          <w:tcPr>
            <w:tcW w:w="2260" w:type="dxa"/>
            <w:noWrap/>
            <w:hideMark/>
          </w:tcPr>
          <w:p w:rsidR="00D51A6E" w:rsidRPr="00D51A6E" w:rsidRDefault="00D51A6E" w:rsidP="00D51A6E">
            <w:pPr>
              <w:ind w:right="-427"/>
              <w:jc w:val="both"/>
              <w:rPr>
                <w:sz w:val="14"/>
                <w:szCs w:val="14"/>
              </w:rPr>
            </w:pPr>
            <w:r w:rsidRPr="00D51A6E">
              <w:rPr>
                <w:sz w:val="14"/>
                <w:szCs w:val="14"/>
              </w:rPr>
              <w:t>15 472,1</w:t>
            </w:r>
          </w:p>
        </w:tc>
        <w:tc>
          <w:tcPr>
            <w:tcW w:w="1900" w:type="dxa"/>
            <w:noWrap/>
            <w:hideMark/>
          </w:tcPr>
          <w:p w:rsidR="00D51A6E" w:rsidRPr="00D51A6E" w:rsidRDefault="00D51A6E" w:rsidP="00D51A6E">
            <w:pPr>
              <w:ind w:right="-427"/>
              <w:jc w:val="both"/>
              <w:rPr>
                <w:sz w:val="14"/>
                <w:szCs w:val="14"/>
              </w:rPr>
            </w:pPr>
            <w:r w:rsidRPr="00D51A6E">
              <w:rPr>
                <w:sz w:val="14"/>
                <w:szCs w:val="14"/>
              </w:rPr>
              <w:t>15 472,1</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Совет депутатов муниципального образования Билибинский муниципальный район</w:t>
            </w:r>
          </w:p>
        </w:tc>
        <w:tc>
          <w:tcPr>
            <w:tcW w:w="1720" w:type="dxa"/>
            <w:hideMark/>
          </w:tcPr>
          <w:p w:rsidR="00D51A6E" w:rsidRPr="00D51A6E" w:rsidRDefault="00D51A6E" w:rsidP="00D51A6E">
            <w:pPr>
              <w:ind w:right="-427"/>
              <w:jc w:val="both"/>
              <w:rPr>
                <w:b/>
                <w:bCs/>
                <w:sz w:val="14"/>
                <w:szCs w:val="14"/>
              </w:rPr>
            </w:pPr>
            <w:r w:rsidRPr="00D51A6E">
              <w:rPr>
                <w:b/>
                <w:bCs/>
                <w:sz w:val="14"/>
                <w:szCs w:val="14"/>
              </w:rPr>
              <w:t>822</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7 320,1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7 314,9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Общегосударственные вопросы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822</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7 320,1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7 314,9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828"/>
        </w:trPr>
        <w:tc>
          <w:tcPr>
            <w:tcW w:w="8200" w:type="dxa"/>
            <w:hideMark/>
          </w:tcPr>
          <w:p w:rsidR="00D51A6E" w:rsidRPr="00D51A6E" w:rsidRDefault="00D51A6E" w:rsidP="00E3357A">
            <w:pPr>
              <w:ind w:right="-20"/>
              <w:jc w:val="both"/>
              <w:rPr>
                <w:b/>
                <w:bCs/>
                <w:sz w:val="14"/>
                <w:szCs w:val="14"/>
              </w:rPr>
            </w:pPr>
            <w:r w:rsidRPr="00D51A6E">
              <w:rPr>
                <w:b/>
                <w:bCs/>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20" w:type="dxa"/>
            <w:hideMark/>
          </w:tcPr>
          <w:p w:rsidR="00D51A6E" w:rsidRPr="00D51A6E" w:rsidRDefault="00D51A6E" w:rsidP="00D51A6E">
            <w:pPr>
              <w:ind w:right="-427"/>
              <w:jc w:val="both"/>
              <w:rPr>
                <w:b/>
                <w:bCs/>
                <w:sz w:val="14"/>
                <w:szCs w:val="14"/>
              </w:rPr>
            </w:pPr>
            <w:r w:rsidRPr="00D51A6E">
              <w:rPr>
                <w:b/>
                <w:bCs/>
                <w:sz w:val="14"/>
                <w:szCs w:val="14"/>
              </w:rPr>
              <w:t>822</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7 155,1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7 149,9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Совет депутатов муниципального образования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822</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83</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7 155,1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7 149,9</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r w:rsidRPr="00D51A6E">
              <w:rPr>
                <w:sz w:val="14"/>
                <w:szCs w:val="14"/>
              </w:rPr>
              <w:t>Депутаты муниципального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822</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83 1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7 155,1</w:t>
            </w:r>
          </w:p>
        </w:tc>
        <w:tc>
          <w:tcPr>
            <w:tcW w:w="1900" w:type="dxa"/>
            <w:noWrap/>
            <w:hideMark/>
          </w:tcPr>
          <w:p w:rsidR="00D51A6E" w:rsidRPr="00D51A6E" w:rsidRDefault="00D51A6E" w:rsidP="00D51A6E">
            <w:pPr>
              <w:ind w:right="-427"/>
              <w:jc w:val="both"/>
              <w:rPr>
                <w:sz w:val="14"/>
                <w:szCs w:val="14"/>
              </w:rPr>
            </w:pPr>
            <w:r w:rsidRPr="00D51A6E">
              <w:rPr>
                <w:sz w:val="14"/>
                <w:szCs w:val="14"/>
              </w:rPr>
              <w:t>7 149,9</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590"/>
        </w:trPr>
        <w:tc>
          <w:tcPr>
            <w:tcW w:w="8200" w:type="dxa"/>
            <w:hideMark/>
          </w:tcPr>
          <w:p w:rsidR="00D51A6E" w:rsidRPr="00D51A6E" w:rsidRDefault="00D51A6E" w:rsidP="00E3357A">
            <w:pPr>
              <w:ind w:right="-20"/>
              <w:jc w:val="both"/>
              <w:rPr>
                <w:sz w:val="14"/>
                <w:szCs w:val="14"/>
              </w:rPr>
            </w:pPr>
            <w:r w:rsidRPr="00D51A6E">
              <w:rPr>
                <w:sz w:val="14"/>
                <w:szCs w:val="14"/>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822</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83 1 00 00060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7 016,0</w:t>
            </w:r>
          </w:p>
        </w:tc>
        <w:tc>
          <w:tcPr>
            <w:tcW w:w="1900" w:type="dxa"/>
            <w:noWrap/>
            <w:hideMark/>
          </w:tcPr>
          <w:p w:rsidR="00D51A6E" w:rsidRPr="00D51A6E" w:rsidRDefault="00D51A6E" w:rsidP="00D51A6E">
            <w:pPr>
              <w:ind w:right="-427"/>
              <w:jc w:val="both"/>
              <w:rPr>
                <w:sz w:val="14"/>
                <w:szCs w:val="14"/>
              </w:rPr>
            </w:pPr>
            <w:r w:rsidRPr="00D51A6E">
              <w:rPr>
                <w:sz w:val="14"/>
                <w:szCs w:val="14"/>
              </w:rPr>
              <w:t>7 010,9</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822</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03</w:t>
            </w:r>
          </w:p>
        </w:tc>
        <w:tc>
          <w:tcPr>
            <w:tcW w:w="1580" w:type="dxa"/>
            <w:noWrap/>
            <w:hideMark/>
          </w:tcPr>
          <w:p w:rsidR="00D51A6E" w:rsidRPr="00D51A6E" w:rsidRDefault="00D51A6E" w:rsidP="00D51A6E">
            <w:pPr>
              <w:ind w:right="-427"/>
              <w:jc w:val="both"/>
              <w:rPr>
                <w:sz w:val="14"/>
                <w:szCs w:val="14"/>
              </w:rPr>
            </w:pPr>
            <w:r w:rsidRPr="00D51A6E">
              <w:rPr>
                <w:sz w:val="14"/>
                <w:szCs w:val="14"/>
              </w:rPr>
              <w:t>83 1 00 00110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139,1</w:t>
            </w:r>
          </w:p>
        </w:tc>
        <w:tc>
          <w:tcPr>
            <w:tcW w:w="1900" w:type="dxa"/>
            <w:noWrap/>
            <w:hideMark/>
          </w:tcPr>
          <w:p w:rsidR="00D51A6E" w:rsidRPr="00D51A6E" w:rsidRDefault="00D51A6E" w:rsidP="00D51A6E">
            <w:pPr>
              <w:ind w:right="-427"/>
              <w:jc w:val="both"/>
              <w:rPr>
                <w:sz w:val="14"/>
                <w:szCs w:val="14"/>
              </w:rPr>
            </w:pPr>
            <w:r w:rsidRPr="00D51A6E">
              <w:rPr>
                <w:sz w:val="14"/>
                <w:szCs w:val="14"/>
              </w:rPr>
              <w:t>139,0</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Другие общегосударственные вопросы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822</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165,0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165,0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Непрограммное направление расходов, связанное с обязательствами муниципального образования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822</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82</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165,0</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165,0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Исполнение обязательств муниципального образования представительными  органами муниципального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822</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13</w:t>
            </w:r>
          </w:p>
        </w:tc>
        <w:tc>
          <w:tcPr>
            <w:tcW w:w="1580" w:type="dxa"/>
            <w:noWrap/>
            <w:hideMark/>
          </w:tcPr>
          <w:p w:rsidR="00D51A6E" w:rsidRPr="00D51A6E" w:rsidRDefault="00D51A6E" w:rsidP="00D51A6E">
            <w:pPr>
              <w:ind w:right="-427"/>
              <w:jc w:val="both"/>
              <w:rPr>
                <w:sz w:val="14"/>
                <w:szCs w:val="14"/>
              </w:rPr>
            </w:pPr>
            <w:r w:rsidRPr="00D51A6E">
              <w:rPr>
                <w:sz w:val="14"/>
                <w:szCs w:val="14"/>
              </w:rPr>
              <w:t>82 3</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165,0</w:t>
            </w:r>
          </w:p>
        </w:tc>
        <w:tc>
          <w:tcPr>
            <w:tcW w:w="1900" w:type="dxa"/>
            <w:noWrap/>
            <w:hideMark/>
          </w:tcPr>
          <w:p w:rsidR="00D51A6E" w:rsidRPr="00D51A6E" w:rsidRDefault="00D51A6E" w:rsidP="00D51A6E">
            <w:pPr>
              <w:ind w:right="-427"/>
              <w:jc w:val="both"/>
              <w:rPr>
                <w:sz w:val="14"/>
                <w:szCs w:val="14"/>
              </w:rPr>
            </w:pPr>
            <w:r w:rsidRPr="00D51A6E">
              <w:rPr>
                <w:sz w:val="14"/>
                <w:szCs w:val="14"/>
              </w:rPr>
              <w:t>165,0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Расходы на Почетные Грамоты (Социальное обеспечение и иные выплаты населению)</w:t>
            </w:r>
          </w:p>
        </w:tc>
        <w:tc>
          <w:tcPr>
            <w:tcW w:w="1720" w:type="dxa"/>
            <w:hideMark/>
          </w:tcPr>
          <w:p w:rsidR="00D51A6E" w:rsidRPr="00D51A6E" w:rsidRDefault="00D51A6E" w:rsidP="00D51A6E">
            <w:pPr>
              <w:ind w:right="-427"/>
              <w:jc w:val="both"/>
              <w:rPr>
                <w:sz w:val="14"/>
                <w:szCs w:val="14"/>
              </w:rPr>
            </w:pPr>
            <w:r w:rsidRPr="00D51A6E">
              <w:rPr>
                <w:sz w:val="14"/>
                <w:szCs w:val="14"/>
              </w:rPr>
              <w:t>822</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13</w:t>
            </w:r>
          </w:p>
        </w:tc>
        <w:tc>
          <w:tcPr>
            <w:tcW w:w="1580" w:type="dxa"/>
            <w:noWrap/>
            <w:hideMark/>
          </w:tcPr>
          <w:p w:rsidR="00D51A6E" w:rsidRPr="00D51A6E" w:rsidRDefault="00D51A6E" w:rsidP="00D51A6E">
            <w:pPr>
              <w:ind w:right="-427"/>
              <w:jc w:val="both"/>
              <w:rPr>
                <w:sz w:val="14"/>
                <w:szCs w:val="14"/>
              </w:rPr>
            </w:pPr>
            <w:r w:rsidRPr="00D51A6E">
              <w:rPr>
                <w:sz w:val="14"/>
                <w:szCs w:val="14"/>
              </w:rPr>
              <w:t>82 3 00 80350</w:t>
            </w:r>
          </w:p>
        </w:tc>
        <w:tc>
          <w:tcPr>
            <w:tcW w:w="1120" w:type="dxa"/>
            <w:noWrap/>
            <w:hideMark/>
          </w:tcPr>
          <w:p w:rsidR="00D51A6E" w:rsidRPr="00D51A6E" w:rsidRDefault="00D51A6E" w:rsidP="00D51A6E">
            <w:pPr>
              <w:ind w:right="-427"/>
              <w:jc w:val="both"/>
              <w:rPr>
                <w:sz w:val="14"/>
                <w:szCs w:val="14"/>
              </w:rPr>
            </w:pPr>
            <w:r w:rsidRPr="00D51A6E">
              <w:rPr>
                <w:sz w:val="14"/>
                <w:szCs w:val="14"/>
              </w:rPr>
              <w:t>300</w:t>
            </w:r>
          </w:p>
        </w:tc>
        <w:tc>
          <w:tcPr>
            <w:tcW w:w="2260" w:type="dxa"/>
            <w:noWrap/>
            <w:hideMark/>
          </w:tcPr>
          <w:p w:rsidR="00D51A6E" w:rsidRPr="00D51A6E" w:rsidRDefault="00D51A6E" w:rsidP="00D51A6E">
            <w:pPr>
              <w:ind w:right="-427"/>
              <w:jc w:val="both"/>
              <w:rPr>
                <w:sz w:val="14"/>
                <w:szCs w:val="14"/>
              </w:rPr>
            </w:pPr>
            <w:r w:rsidRPr="00D51A6E">
              <w:rPr>
                <w:sz w:val="14"/>
                <w:szCs w:val="14"/>
              </w:rPr>
              <w:t>165,0</w:t>
            </w:r>
          </w:p>
        </w:tc>
        <w:tc>
          <w:tcPr>
            <w:tcW w:w="1900" w:type="dxa"/>
            <w:noWrap/>
            <w:hideMark/>
          </w:tcPr>
          <w:p w:rsidR="00D51A6E" w:rsidRPr="00D51A6E" w:rsidRDefault="00D51A6E" w:rsidP="00D51A6E">
            <w:pPr>
              <w:ind w:right="-427"/>
              <w:jc w:val="both"/>
              <w:rPr>
                <w:sz w:val="14"/>
                <w:szCs w:val="14"/>
              </w:rPr>
            </w:pPr>
            <w:r w:rsidRPr="00D51A6E">
              <w:rPr>
                <w:sz w:val="14"/>
                <w:szCs w:val="14"/>
              </w:rPr>
              <w:t>165,0</w:t>
            </w:r>
          </w:p>
        </w:tc>
        <w:tc>
          <w:tcPr>
            <w:tcW w:w="236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8200" w:type="dxa"/>
            <w:hideMark/>
          </w:tcPr>
          <w:p w:rsidR="00D51A6E" w:rsidRPr="00D51A6E" w:rsidRDefault="00D51A6E" w:rsidP="00E3357A">
            <w:pPr>
              <w:ind w:right="-20"/>
              <w:jc w:val="both"/>
              <w:rPr>
                <w:b/>
                <w:bCs/>
                <w:sz w:val="14"/>
                <w:szCs w:val="14"/>
              </w:rPr>
            </w:pPr>
            <w:r w:rsidRPr="00D51A6E">
              <w:rPr>
                <w:b/>
                <w:bCs/>
                <w:sz w:val="14"/>
                <w:szCs w:val="14"/>
              </w:rPr>
              <w:t>Избирательная комиссия муниципального образования Билибинский муниципальный район</w:t>
            </w:r>
          </w:p>
        </w:tc>
        <w:tc>
          <w:tcPr>
            <w:tcW w:w="1720" w:type="dxa"/>
            <w:hideMark/>
          </w:tcPr>
          <w:p w:rsidR="00D51A6E" w:rsidRPr="00D51A6E" w:rsidRDefault="00D51A6E" w:rsidP="00D51A6E">
            <w:pPr>
              <w:ind w:right="-427"/>
              <w:jc w:val="both"/>
              <w:rPr>
                <w:b/>
                <w:bCs/>
                <w:sz w:val="14"/>
                <w:szCs w:val="14"/>
              </w:rPr>
            </w:pPr>
            <w:r w:rsidRPr="00D51A6E">
              <w:rPr>
                <w:b/>
                <w:bCs/>
                <w:sz w:val="14"/>
                <w:szCs w:val="14"/>
              </w:rPr>
              <w:t>823</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4 008,1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4 005,0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Общегосударственные вопросы</w:t>
            </w:r>
          </w:p>
        </w:tc>
        <w:tc>
          <w:tcPr>
            <w:tcW w:w="1720" w:type="dxa"/>
            <w:hideMark/>
          </w:tcPr>
          <w:p w:rsidR="00D51A6E" w:rsidRPr="00D51A6E" w:rsidRDefault="00D51A6E" w:rsidP="00D51A6E">
            <w:pPr>
              <w:ind w:right="-427"/>
              <w:jc w:val="both"/>
              <w:rPr>
                <w:b/>
                <w:bCs/>
                <w:sz w:val="14"/>
                <w:szCs w:val="14"/>
              </w:rPr>
            </w:pPr>
            <w:r w:rsidRPr="00D51A6E">
              <w:rPr>
                <w:b/>
                <w:bCs/>
                <w:sz w:val="14"/>
                <w:szCs w:val="14"/>
              </w:rPr>
              <w:t>823</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4 008,1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4 005,0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Обеспечение проведения выборов и референдумов</w:t>
            </w:r>
          </w:p>
        </w:tc>
        <w:tc>
          <w:tcPr>
            <w:tcW w:w="1720" w:type="dxa"/>
            <w:hideMark/>
          </w:tcPr>
          <w:p w:rsidR="00D51A6E" w:rsidRPr="00D51A6E" w:rsidRDefault="00D51A6E" w:rsidP="00D51A6E">
            <w:pPr>
              <w:ind w:right="-427"/>
              <w:jc w:val="both"/>
              <w:rPr>
                <w:b/>
                <w:bCs/>
                <w:sz w:val="14"/>
                <w:szCs w:val="14"/>
              </w:rPr>
            </w:pPr>
            <w:r w:rsidRPr="00D51A6E">
              <w:rPr>
                <w:b/>
                <w:bCs/>
                <w:sz w:val="14"/>
                <w:szCs w:val="14"/>
              </w:rPr>
              <w:t>823</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4 008,1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4 005,0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336"/>
        </w:trPr>
        <w:tc>
          <w:tcPr>
            <w:tcW w:w="8200" w:type="dxa"/>
            <w:hideMark/>
          </w:tcPr>
          <w:p w:rsidR="00D51A6E" w:rsidRPr="00D51A6E" w:rsidRDefault="00D51A6E" w:rsidP="00E3357A">
            <w:pPr>
              <w:ind w:right="-20"/>
              <w:jc w:val="both"/>
              <w:rPr>
                <w:b/>
                <w:bCs/>
                <w:sz w:val="14"/>
                <w:szCs w:val="14"/>
              </w:rPr>
            </w:pPr>
            <w:r w:rsidRPr="00D51A6E">
              <w:rPr>
                <w:b/>
                <w:bCs/>
                <w:sz w:val="14"/>
                <w:szCs w:val="14"/>
              </w:rPr>
              <w:t>Избирательная комиссия муниципального образования</w:t>
            </w:r>
          </w:p>
        </w:tc>
        <w:tc>
          <w:tcPr>
            <w:tcW w:w="1720" w:type="dxa"/>
            <w:hideMark/>
          </w:tcPr>
          <w:p w:rsidR="00D51A6E" w:rsidRPr="00D51A6E" w:rsidRDefault="00D51A6E" w:rsidP="00D51A6E">
            <w:pPr>
              <w:ind w:right="-427"/>
              <w:jc w:val="both"/>
              <w:rPr>
                <w:b/>
                <w:bCs/>
                <w:sz w:val="14"/>
                <w:szCs w:val="14"/>
              </w:rPr>
            </w:pPr>
            <w:r w:rsidRPr="00D51A6E">
              <w:rPr>
                <w:b/>
                <w:bCs/>
                <w:sz w:val="14"/>
                <w:szCs w:val="14"/>
              </w:rPr>
              <w:t>823</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20"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84</w:t>
            </w:r>
          </w:p>
        </w:tc>
        <w:tc>
          <w:tcPr>
            <w:tcW w:w="112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2260" w:type="dxa"/>
            <w:noWrap/>
            <w:hideMark/>
          </w:tcPr>
          <w:p w:rsidR="00D51A6E" w:rsidRPr="00D51A6E" w:rsidRDefault="00D51A6E" w:rsidP="00D51A6E">
            <w:pPr>
              <w:ind w:right="-427"/>
              <w:jc w:val="both"/>
              <w:rPr>
                <w:b/>
                <w:bCs/>
                <w:sz w:val="14"/>
                <w:szCs w:val="14"/>
              </w:rPr>
            </w:pPr>
            <w:r w:rsidRPr="00D51A6E">
              <w:rPr>
                <w:b/>
                <w:bCs/>
                <w:sz w:val="14"/>
                <w:szCs w:val="14"/>
              </w:rPr>
              <w:t>4 008,1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4 005,0</w:t>
            </w:r>
          </w:p>
        </w:tc>
        <w:tc>
          <w:tcPr>
            <w:tcW w:w="236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552"/>
        </w:trPr>
        <w:tc>
          <w:tcPr>
            <w:tcW w:w="8200" w:type="dxa"/>
            <w:hideMark/>
          </w:tcPr>
          <w:p w:rsidR="00D51A6E" w:rsidRPr="00D51A6E" w:rsidRDefault="00D51A6E" w:rsidP="00E3357A">
            <w:pPr>
              <w:ind w:right="-20"/>
              <w:jc w:val="both"/>
              <w:rPr>
                <w:sz w:val="14"/>
                <w:szCs w:val="14"/>
              </w:rPr>
            </w:pPr>
            <w:r w:rsidRPr="00D51A6E">
              <w:rPr>
                <w:sz w:val="14"/>
                <w:szCs w:val="14"/>
              </w:rPr>
              <w:t>Обеспечение функционирования Избирательной комиссии муниципального образования</w:t>
            </w:r>
          </w:p>
        </w:tc>
        <w:tc>
          <w:tcPr>
            <w:tcW w:w="1720" w:type="dxa"/>
            <w:hideMark/>
          </w:tcPr>
          <w:p w:rsidR="00D51A6E" w:rsidRPr="00D51A6E" w:rsidRDefault="00D51A6E" w:rsidP="00D51A6E">
            <w:pPr>
              <w:ind w:right="-427"/>
              <w:jc w:val="both"/>
              <w:rPr>
                <w:sz w:val="14"/>
                <w:szCs w:val="14"/>
              </w:rPr>
            </w:pPr>
            <w:r w:rsidRPr="00D51A6E">
              <w:rPr>
                <w:sz w:val="14"/>
                <w:szCs w:val="14"/>
              </w:rPr>
              <w:t>823</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84 1</w:t>
            </w:r>
          </w:p>
        </w:tc>
        <w:tc>
          <w:tcPr>
            <w:tcW w:w="1120" w:type="dxa"/>
            <w:noWrap/>
            <w:hideMark/>
          </w:tcPr>
          <w:p w:rsidR="00D51A6E" w:rsidRPr="00D51A6E" w:rsidRDefault="00D51A6E" w:rsidP="00D51A6E">
            <w:pPr>
              <w:ind w:right="-427"/>
              <w:jc w:val="both"/>
              <w:rPr>
                <w:sz w:val="14"/>
                <w:szCs w:val="14"/>
              </w:rPr>
            </w:pPr>
            <w:r w:rsidRPr="00D51A6E">
              <w:rPr>
                <w:sz w:val="14"/>
                <w:szCs w:val="14"/>
              </w:rPr>
              <w:t> </w:t>
            </w:r>
          </w:p>
        </w:tc>
        <w:tc>
          <w:tcPr>
            <w:tcW w:w="2260" w:type="dxa"/>
            <w:noWrap/>
            <w:hideMark/>
          </w:tcPr>
          <w:p w:rsidR="00D51A6E" w:rsidRPr="00D51A6E" w:rsidRDefault="00D51A6E" w:rsidP="00D51A6E">
            <w:pPr>
              <w:ind w:right="-427"/>
              <w:jc w:val="both"/>
              <w:rPr>
                <w:sz w:val="14"/>
                <w:szCs w:val="14"/>
              </w:rPr>
            </w:pPr>
            <w:r w:rsidRPr="00D51A6E">
              <w:rPr>
                <w:sz w:val="14"/>
                <w:szCs w:val="14"/>
              </w:rPr>
              <w:t>4 008,1</w:t>
            </w:r>
          </w:p>
        </w:tc>
        <w:tc>
          <w:tcPr>
            <w:tcW w:w="1900" w:type="dxa"/>
            <w:noWrap/>
            <w:hideMark/>
          </w:tcPr>
          <w:p w:rsidR="00D51A6E" w:rsidRPr="00D51A6E" w:rsidRDefault="00D51A6E" w:rsidP="00D51A6E">
            <w:pPr>
              <w:ind w:right="-427"/>
              <w:jc w:val="both"/>
              <w:rPr>
                <w:sz w:val="14"/>
                <w:szCs w:val="14"/>
              </w:rPr>
            </w:pPr>
            <w:r w:rsidRPr="00D51A6E">
              <w:rPr>
                <w:sz w:val="14"/>
                <w:szCs w:val="14"/>
              </w:rPr>
              <w:t>4 005,0</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575"/>
        </w:trPr>
        <w:tc>
          <w:tcPr>
            <w:tcW w:w="8200" w:type="dxa"/>
            <w:hideMark/>
          </w:tcPr>
          <w:p w:rsidR="00D51A6E" w:rsidRPr="00D51A6E" w:rsidRDefault="00D51A6E" w:rsidP="00E3357A">
            <w:pPr>
              <w:ind w:right="-20"/>
              <w:jc w:val="both"/>
              <w:rPr>
                <w:sz w:val="14"/>
                <w:szCs w:val="14"/>
              </w:rPr>
            </w:pPr>
            <w:r w:rsidRPr="00D51A6E">
              <w:rPr>
                <w:sz w:val="14"/>
                <w:szCs w:val="14"/>
              </w:rPr>
              <w:lastRenderedPageBreak/>
              <w:t>Расходы на обеспечение деятельности членов Избирательной комиссии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hideMark/>
          </w:tcPr>
          <w:p w:rsidR="00D51A6E" w:rsidRPr="00D51A6E" w:rsidRDefault="00D51A6E" w:rsidP="00D51A6E">
            <w:pPr>
              <w:ind w:right="-427"/>
              <w:jc w:val="both"/>
              <w:rPr>
                <w:sz w:val="14"/>
                <w:szCs w:val="14"/>
              </w:rPr>
            </w:pPr>
            <w:r w:rsidRPr="00D51A6E">
              <w:rPr>
                <w:sz w:val="14"/>
                <w:szCs w:val="14"/>
              </w:rPr>
              <w:t>823</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84 1 00 00090</w:t>
            </w:r>
          </w:p>
        </w:tc>
        <w:tc>
          <w:tcPr>
            <w:tcW w:w="1120" w:type="dxa"/>
            <w:noWrap/>
            <w:hideMark/>
          </w:tcPr>
          <w:p w:rsidR="00D51A6E" w:rsidRPr="00D51A6E" w:rsidRDefault="00D51A6E" w:rsidP="00D51A6E">
            <w:pPr>
              <w:ind w:right="-427"/>
              <w:jc w:val="both"/>
              <w:rPr>
                <w:sz w:val="14"/>
                <w:szCs w:val="14"/>
              </w:rPr>
            </w:pPr>
            <w:r w:rsidRPr="00D51A6E">
              <w:rPr>
                <w:sz w:val="14"/>
                <w:szCs w:val="14"/>
              </w:rPr>
              <w:t>100</w:t>
            </w:r>
          </w:p>
        </w:tc>
        <w:tc>
          <w:tcPr>
            <w:tcW w:w="2260" w:type="dxa"/>
            <w:noWrap/>
            <w:hideMark/>
          </w:tcPr>
          <w:p w:rsidR="00D51A6E" w:rsidRPr="00D51A6E" w:rsidRDefault="00D51A6E" w:rsidP="00D51A6E">
            <w:pPr>
              <w:ind w:right="-427"/>
              <w:jc w:val="both"/>
              <w:rPr>
                <w:sz w:val="14"/>
                <w:szCs w:val="14"/>
              </w:rPr>
            </w:pPr>
            <w:r w:rsidRPr="00D51A6E">
              <w:rPr>
                <w:sz w:val="14"/>
                <w:szCs w:val="14"/>
              </w:rPr>
              <w:t>3 956,6</w:t>
            </w:r>
          </w:p>
        </w:tc>
        <w:tc>
          <w:tcPr>
            <w:tcW w:w="1900" w:type="dxa"/>
            <w:noWrap/>
            <w:hideMark/>
          </w:tcPr>
          <w:p w:rsidR="00D51A6E" w:rsidRPr="00D51A6E" w:rsidRDefault="00D51A6E" w:rsidP="00D51A6E">
            <w:pPr>
              <w:ind w:right="-427"/>
              <w:jc w:val="both"/>
              <w:rPr>
                <w:sz w:val="14"/>
                <w:szCs w:val="14"/>
              </w:rPr>
            </w:pPr>
            <w:r w:rsidRPr="00D51A6E">
              <w:rPr>
                <w:sz w:val="14"/>
                <w:szCs w:val="14"/>
              </w:rPr>
              <w:t>3 953,6</w:t>
            </w:r>
          </w:p>
        </w:tc>
        <w:tc>
          <w:tcPr>
            <w:tcW w:w="236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828"/>
        </w:trPr>
        <w:tc>
          <w:tcPr>
            <w:tcW w:w="8200" w:type="dxa"/>
            <w:hideMark/>
          </w:tcPr>
          <w:p w:rsidR="00D51A6E" w:rsidRPr="00D51A6E" w:rsidRDefault="00D51A6E" w:rsidP="00E3357A">
            <w:pPr>
              <w:ind w:right="-2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720" w:type="dxa"/>
            <w:hideMark/>
          </w:tcPr>
          <w:p w:rsidR="00D51A6E" w:rsidRPr="00D51A6E" w:rsidRDefault="00D51A6E" w:rsidP="00D51A6E">
            <w:pPr>
              <w:ind w:right="-427"/>
              <w:jc w:val="both"/>
              <w:rPr>
                <w:sz w:val="14"/>
                <w:szCs w:val="14"/>
              </w:rPr>
            </w:pPr>
            <w:r w:rsidRPr="00D51A6E">
              <w:rPr>
                <w:sz w:val="14"/>
                <w:szCs w:val="14"/>
              </w:rPr>
              <w:t>823</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820" w:type="dxa"/>
            <w:noWrap/>
            <w:hideMark/>
          </w:tcPr>
          <w:p w:rsidR="00D51A6E" w:rsidRPr="00D51A6E" w:rsidRDefault="00D51A6E" w:rsidP="00D51A6E">
            <w:pPr>
              <w:ind w:right="-427"/>
              <w:jc w:val="both"/>
              <w:rPr>
                <w:sz w:val="14"/>
                <w:szCs w:val="14"/>
              </w:rPr>
            </w:pPr>
            <w:r w:rsidRPr="00D51A6E">
              <w:rPr>
                <w:sz w:val="14"/>
                <w:szCs w:val="14"/>
              </w:rPr>
              <w:t>07</w:t>
            </w:r>
          </w:p>
        </w:tc>
        <w:tc>
          <w:tcPr>
            <w:tcW w:w="1580" w:type="dxa"/>
            <w:noWrap/>
            <w:hideMark/>
          </w:tcPr>
          <w:p w:rsidR="00D51A6E" w:rsidRPr="00D51A6E" w:rsidRDefault="00D51A6E" w:rsidP="00D51A6E">
            <w:pPr>
              <w:ind w:right="-427"/>
              <w:jc w:val="both"/>
              <w:rPr>
                <w:sz w:val="14"/>
                <w:szCs w:val="14"/>
              </w:rPr>
            </w:pPr>
            <w:r w:rsidRPr="00D51A6E">
              <w:rPr>
                <w:sz w:val="14"/>
                <w:szCs w:val="14"/>
              </w:rPr>
              <w:t>84 1 00 00110</w:t>
            </w:r>
          </w:p>
        </w:tc>
        <w:tc>
          <w:tcPr>
            <w:tcW w:w="1120" w:type="dxa"/>
            <w:noWrap/>
            <w:hideMark/>
          </w:tcPr>
          <w:p w:rsidR="00D51A6E" w:rsidRPr="00D51A6E" w:rsidRDefault="00D51A6E" w:rsidP="00D51A6E">
            <w:pPr>
              <w:ind w:right="-427"/>
              <w:jc w:val="both"/>
              <w:rPr>
                <w:sz w:val="14"/>
                <w:szCs w:val="14"/>
              </w:rPr>
            </w:pPr>
            <w:r w:rsidRPr="00D51A6E">
              <w:rPr>
                <w:sz w:val="14"/>
                <w:szCs w:val="14"/>
              </w:rPr>
              <w:t>200</w:t>
            </w:r>
          </w:p>
        </w:tc>
        <w:tc>
          <w:tcPr>
            <w:tcW w:w="2260" w:type="dxa"/>
            <w:noWrap/>
            <w:hideMark/>
          </w:tcPr>
          <w:p w:rsidR="00D51A6E" w:rsidRPr="00D51A6E" w:rsidRDefault="00D51A6E" w:rsidP="00D51A6E">
            <w:pPr>
              <w:ind w:right="-427"/>
              <w:jc w:val="both"/>
              <w:rPr>
                <w:sz w:val="14"/>
                <w:szCs w:val="14"/>
              </w:rPr>
            </w:pPr>
            <w:r w:rsidRPr="00D51A6E">
              <w:rPr>
                <w:sz w:val="14"/>
                <w:szCs w:val="14"/>
              </w:rPr>
              <w:t>51,5</w:t>
            </w:r>
          </w:p>
        </w:tc>
        <w:tc>
          <w:tcPr>
            <w:tcW w:w="1900" w:type="dxa"/>
            <w:noWrap/>
            <w:hideMark/>
          </w:tcPr>
          <w:p w:rsidR="00D51A6E" w:rsidRPr="00D51A6E" w:rsidRDefault="00D51A6E" w:rsidP="00D51A6E">
            <w:pPr>
              <w:ind w:right="-427"/>
              <w:jc w:val="both"/>
              <w:rPr>
                <w:sz w:val="14"/>
                <w:szCs w:val="14"/>
              </w:rPr>
            </w:pPr>
            <w:r w:rsidRPr="00D51A6E">
              <w:rPr>
                <w:sz w:val="14"/>
                <w:szCs w:val="14"/>
              </w:rPr>
              <w:t>51,4</w:t>
            </w:r>
          </w:p>
        </w:tc>
        <w:tc>
          <w:tcPr>
            <w:tcW w:w="236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336"/>
        </w:trPr>
        <w:tc>
          <w:tcPr>
            <w:tcW w:w="8200" w:type="dxa"/>
            <w:hideMark/>
          </w:tcPr>
          <w:p w:rsidR="00D51A6E" w:rsidRPr="00D51A6E" w:rsidRDefault="00D51A6E" w:rsidP="00E3357A">
            <w:pPr>
              <w:ind w:right="-20"/>
              <w:jc w:val="both"/>
              <w:rPr>
                <w:sz w:val="14"/>
                <w:szCs w:val="14"/>
              </w:rPr>
            </w:pPr>
          </w:p>
        </w:tc>
        <w:tc>
          <w:tcPr>
            <w:tcW w:w="1720" w:type="dxa"/>
            <w:hideMark/>
          </w:tcPr>
          <w:p w:rsidR="00D51A6E" w:rsidRPr="00D51A6E" w:rsidRDefault="00D51A6E" w:rsidP="00D51A6E">
            <w:pPr>
              <w:ind w:right="-427"/>
              <w:jc w:val="both"/>
              <w:rPr>
                <w:sz w:val="14"/>
                <w:szCs w:val="14"/>
              </w:rPr>
            </w:pPr>
          </w:p>
        </w:tc>
        <w:tc>
          <w:tcPr>
            <w:tcW w:w="760" w:type="dxa"/>
            <w:noWrap/>
            <w:hideMark/>
          </w:tcPr>
          <w:p w:rsidR="00D51A6E" w:rsidRPr="00D51A6E" w:rsidRDefault="00D51A6E" w:rsidP="00D51A6E">
            <w:pPr>
              <w:ind w:right="-427"/>
              <w:jc w:val="both"/>
              <w:rPr>
                <w:sz w:val="14"/>
                <w:szCs w:val="14"/>
              </w:rPr>
            </w:pPr>
          </w:p>
        </w:tc>
        <w:tc>
          <w:tcPr>
            <w:tcW w:w="820" w:type="dxa"/>
            <w:noWrap/>
            <w:hideMark/>
          </w:tcPr>
          <w:p w:rsidR="00D51A6E" w:rsidRPr="00D51A6E" w:rsidRDefault="00D51A6E" w:rsidP="00D51A6E">
            <w:pPr>
              <w:ind w:right="-427"/>
              <w:jc w:val="both"/>
              <w:rPr>
                <w:sz w:val="14"/>
                <w:szCs w:val="14"/>
              </w:rPr>
            </w:pPr>
          </w:p>
        </w:tc>
        <w:tc>
          <w:tcPr>
            <w:tcW w:w="1580" w:type="dxa"/>
            <w:noWrap/>
            <w:hideMark/>
          </w:tcPr>
          <w:p w:rsidR="00D51A6E" w:rsidRPr="00D51A6E" w:rsidRDefault="00D51A6E" w:rsidP="00D51A6E">
            <w:pPr>
              <w:ind w:right="-427"/>
              <w:jc w:val="both"/>
              <w:rPr>
                <w:sz w:val="14"/>
                <w:szCs w:val="14"/>
              </w:rPr>
            </w:pPr>
          </w:p>
        </w:tc>
        <w:tc>
          <w:tcPr>
            <w:tcW w:w="1120" w:type="dxa"/>
            <w:noWrap/>
            <w:hideMark/>
          </w:tcPr>
          <w:p w:rsidR="00D51A6E" w:rsidRPr="00D51A6E" w:rsidRDefault="00D51A6E" w:rsidP="00D51A6E">
            <w:pPr>
              <w:ind w:right="-427"/>
              <w:jc w:val="both"/>
              <w:rPr>
                <w:sz w:val="14"/>
                <w:szCs w:val="14"/>
              </w:rPr>
            </w:pPr>
          </w:p>
        </w:tc>
        <w:tc>
          <w:tcPr>
            <w:tcW w:w="2260" w:type="dxa"/>
            <w:noWrap/>
            <w:hideMark/>
          </w:tcPr>
          <w:p w:rsidR="00D51A6E" w:rsidRPr="00D51A6E" w:rsidRDefault="00D51A6E" w:rsidP="00D51A6E">
            <w:pPr>
              <w:ind w:right="-427"/>
              <w:jc w:val="both"/>
              <w:rPr>
                <w:sz w:val="14"/>
                <w:szCs w:val="14"/>
              </w:rPr>
            </w:pPr>
          </w:p>
        </w:tc>
        <w:tc>
          <w:tcPr>
            <w:tcW w:w="1900" w:type="dxa"/>
            <w:noWrap/>
            <w:hideMark/>
          </w:tcPr>
          <w:p w:rsidR="00D51A6E" w:rsidRPr="00D51A6E" w:rsidRDefault="00D51A6E" w:rsidP="00D51A6E">
            <w:pPr>
              <w:ind w:right="-427"/>
              <w:jc w:val="both"/>
              <w:rPr>
                <w:sz w:val="14"/>
                <w:szCs w:val="14"/>
              </w:rPr>
            </w:pPr>
          </w:p>
        </w:tc>
        <w:tc>
          <w:tcPr>
            <w:tcW w:w="2360" w:type="dxa"/>
            <w:noWrap/>
            <w:hideMark/>
          </w:tcPr>
          <w:p w:rsidR="00D51A6E" w:rsidRPr="00D51A6E" w:rsidRDefault="00D51A6E" w:rsidP="00D51A6E">
            <w:pPr>
              <w:ind w:right="-427"/>
              <w:jc w:val="both"/>
              <w:rPr>
                <w:sz w:val="14"/>
                <w:szCs w:val="14"/>
              </w:rPr>
            </w:pPr>
          </w:p>
        </w:tc>
      </w:tr>
    </w:tbl>
    <w:p w:rsidR="00D51A6E" w:rsidRPr="00D51A6E" w:rsidRDefault="00D51A6E" w:rsidP="009B3812">
      <w:pPr>
        <w:ind w:right="-427"/>
        <w:jc w:val="both"/>
        <w:rPr>
          <w:sz w:val="14"/>
          <w:szCs w:val="14"/>
        </w:rPr>
      </w:pPr>
    </w:p>
    <w:p w:rsidR="00D51A6E" w:rsidRPr="00D51A6E" w:rsidRDefault="00D51A6E" w:rsidP="009B3812">
      <w:pPr>
        <w:ind w:right="-427"/>
        <w:jc w:val="both"/>
        <w:rPr>
          <w:sz w:val="14"/>
          <w:szCs w:val="14"/>
        </w:rPr>
      </w:pPr>
    </w:p>
    <w:tbl>
      <w:tblPr>
        <w:tblStyle w:val="af7"/>
        <w:tblW w:w="0" w:type="auto"/>
        <w:tblLook w:val="04A0" w:firstRow="1" w:lastRow="0" w:firstColumn="1" w:lastColumn="0" w:noHBand="0" w:noVBand="1"/>
      </w:tblPr>
      <w:tblGrid>
        <w:gridCol w:w="7236"/>
        <w:gridCol w:w="405"/>
        <w:gridCol w:w="381"/>
        <w:gridCol w:w="506"/>
        <w:gridCol w:w="284"/>
        <w:gridCol w:w="589"/>
        <w:gridCol w:w="565"/>
        <w:gridCol w:w="598"/>
      </w:tblGrid>
      <w:tr w:rsidR="00D51A6E" w:rsidRPr="00D51A6E" w:rsidTr="00E3357A">
        <w:trPr>
          <w:trHeight w:val="336"/>
        </w:trPr>
        <w:tc>
          <w:tcPr>
            <w:tcW w:w="24024" w:type="dxa"/>
            <w:tcBorders>
              <w:top w:val="nil"/>
              <w:left w:val="nil"/>
              <w:bottom w:val="nil"/>
              <w:right w:val="nil"/>
            </w:tcBorders>
            <w:hideMark/>
          </w:tcPr>
          <w:p w:rsidR="00D51A6E" w:rsidRPr="00D51A6E" w:rsidRDefault="00D51A6E" w:rsidP="00E3357A">
            <w:pPr>
              <w:jc w:val="both"/>
              <w:rPr>
                <w:sz w:val="14"/>
                <w:szCs w:val="14"/>
              </w:rPr>
            </w:pPr>
            <w:bookmarkStart w:id="3" w:name="RANGE!A1:H480"/>
            <w:bookmarkEnd w:id="3"/>
          </w:p>
        </w:tc>
        <w:tc>
          <w:tcPr>
            <w:tcW w:w="857"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75"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3129" w:type="dxa"/>
            <w:gridSpan w:val="3"/>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Приложение 3</w:t>
            </w:r>
          </w:p>
        </w:tc>
        <w:tc>
          <w:tcPr>
            <w:tcW w:w="139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12"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24024" w:type="dxa"/>
            <w:tcBorders>
              <w:top w:val="nil"/>
              <w:left w:val="nil"/>
              <w:bottom w:val="nil"/>
              <w:right w:val="nil"/>
            </w:tcBorders>
            <w:hideMark/>
          </w:tcPr>
          <w:p w:rsidR="00D51A6E" w:rsidRPr="00D51A6E" w:rsidRDefault="00D51A6E" w:rsidP="00E3357A">
            <w:pPr>
              <w:jc w:val="both"/>
              <w:rPr>
                <w:sz w:val="14"/>
                <w:szCs w:val="14"/>
              </w:rPr>
            </w:pPr>
          </w:p>
        </w:tc>
        <w:tc>
          <w:tcPr>
            <w:tcW w:w="857"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75"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6039" w:type="dxa"/>
            <w:gridSpan w:val="5"/>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к  Решению   Совета    депутатов   муниципального </w:t>
            </w:r>
          </w:p>
        </w:tc>
      </w:tr>
      <w:tr w:rsidR="00D51A6E" w:rsidRPr="00D51A6E" w:rsidTr="00E3357A">
        <w:trPr>
          <w:trHeight w:val="336"/>
        </w:trPr>
        <w:tc>
          <w:tcPr>
            <w:tcW w:w="24024" w:type="dxa"/>
            <w:tcBorders>
              <w:top w:val="nil"/>
              <w:left w:val="nil"/>
              <w:bottom w:val="nil"/>
              <w:right w:val="nil"/>
            </w:tcBorders>
            <w:hideMark/>
          </w:tcPr>
          <w:p w:rsidR="00D51A6E" w:rsidRPr="00D51A6E" w:rsidRDefault="00D51A6E" w:rsidP="00E3357A">
            <w:pPr>
              <w:jc w:val="both"/>
              <w:rPr>
                <w:sz w:val="14"/>
                <w:szCs w:val="14"/>
              </w:rPr>
            </w:pPr>
          </w:p>
        </w:tc>
        <w:tc>
          <w:tcPr>
            <w:tcW w:w="857"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75"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6039" w:type="dxa"/>
            <w:gridSpan w:val="5"/>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образования    Билибинский  муниципальный  район </w:t>
            </w:r>
          </w:p>
        </w:tc>
      </w:tr>
      <w:tr w:rsidR="00D51A6E" w:rsidRPr="00D51A6E" w:rsidTr="00E3357A">
        <w:trPr>
          <w:trHeight w:val="336"/>
        </w:trPr>
        <w:tc>
          <w:tcPr>
            <w:tcW w:w="24024" w:type="dxa"/>
            <w:tcBorders>
              <w:top w:val="nil"/>
              <w:left w:val="nil"/>
              <w:bottom w:val="nil"/>
              <w:right w:val="nil"/>
            </w:tcBorders>
            <w:hideMark/>
          </w:tcPr>
          <w:p w:rsidR="00D51A6E" w:rsidRPr="00D51A6E" w:rsidRDefault="00D51A6E" w:rsidP="00E3357A">
            <w:pPr>
              <w:jc w:val="both"/>
              <w:rPr>
                <w:sz w:val="14"/>
                <w:szCs w:val="14"/>
              </w:rPr>
            </w:pPr>
          </w:p>
        </w:tc>
        <w:tc>
          <w:tcPr>
            <w:tcW w:w="857"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75"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527" w:type="dxa"/>
            <w:gridSpan w:val="4"/>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от  19 мая 2022 года № 3</w:t>
            </w:r>
          </w:p>
        </w:tc>
        <w:tc>
          <w:tcPr>
            <w:tcW w:w="1512"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24024" w:type="dxa"/>
            <w:tcBorders>
              <w:top w:val="nil"/>
              <w:left w:val="nil"/>
              <w:bottom w:val="nil"/>
              <w:right w:val="nil"/>
            </w:tcBorders>
            <w:hideMark/>
          </w:tcPr>
          <w:p w:rsidR="00D51A6E" w:rsidRPr="00D51A6E" w:rsidRDefault="00D51A6E" w:rsidP="00E3357A">
            <w:pPr>
              <w:jc w:val="both"/>
              <w:rPr>
                <w:sz w:val="14"/>
                <w:szCs w:val="14"/>
              </w:rPr>
            </w:pPr>
          </w:p>
        </w:tc>
        <w:tc>
          <w:tcPr>
            <w:tcW w:w="857"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75"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201"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4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4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39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12"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24024" w:type="dxa"/>
            <w:tcBorders>
              <w:top w:val="nil"/>
              <w:left w:val="nil"/>
              <w:bottom w:val="nil"/>
              <w:right w:val="nil"/>
            </w:tcBorders>
            <w:hideMark/>
          </w:tcPr>
          <w:p w:rsidR="00D51A6E" w:rsidRPr="00D51A6E" w:rsidRDefault="00D51A6E" w:rsidP="00E3357A">
            <w:pPr>
              <w:jc w:val="both"/>
              <w:rPr>
                <w:sz w:val="14"/>
                <w:szCs w:val="14"/>
              </w:rPr>
            </w:pPr>
          </w:p>
        </w:tc>
        <w:tc>
          <w:tcPr>
            <w:tcW w:w="857"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75"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201"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4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4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39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12"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24024" w:type="dxa"/>
            <w:tcBorders>
              <w:top w:val="nil"/>
              <w:left w:val="nil"/>
              <w:bottom w:val="nil"/>
              <w:right w:val="nil"/>
            </w:tcBorders>
            <w:hideMark/>
          </w:tcPr>
          <w:p w:rsidR="00D51A6E" w:rsidRPr="00D51A6E" w:rsidRDefault="00D51A6E" w:rsidP="00E3357A">
            <w:pPr>
              <w:jc w:val="both"/>
              <w:rPr>
                <w:sz w:val="14"/>
                <w:szCs w:val="14"/>
              </w:rPr>
            </w:pPr>
          </w:p>
        </w:tc>
        <w:tc>
          <w:tcPr>
            <w:tcW w:w="857"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75"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201"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4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4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39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12"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24024" w:type="dxa"/>
            <w:tcBorders>
              <w:top w:val="nil"/>
              <w:left w:val="nil"/>
              <w:bottom w:val="nil"/>
              <w:right w:val="nil"/>
            </w:tcBorders>
            <w:hideMark/>
          </w:tcPr>
          <w:p w:rsidR="00D51A6E" w:rsidRPr="00D51A6E" w:rsidRDefault="00D51A6E" w:rsidP="00E3357A">
            <w:pPr>
              <w:jc w:val="both"/>
              <w:rPr>
                <w:sz w:val="14"/>
                <w:szCs w:val="14"/>
              </w:rPr>
            </w:pPr>
          </w:p>
        </w:tc>
        <w:tc>
          <w:tcPr>
            <w:tcW w:w="857"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75"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201"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4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4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39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12"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24024" w:type="dxa"/>
            <w:tcBorders>
              <w:top w:val="nil"/>
              <w:left w:val="nil"/>
              <w:bottom w:val="nil"/>
              <w:right w:val="nil"/>
            </w:tcBorders>
            <w:hideMark/>
          </w:tcPr>
          <w:p w:rsidR="00D51A6E" w:rsidRPr="00D51A6E" w:rsidRDefault="00D51A6E" w:rsidP="00E3357A">
            <w:pPr>
              <w:jc w:val="both"/>
              <w:rPr>
                <w:sz w:val="14"/>
                <w:szCs w:val="14"/>
              </w:rPr>
            </w:pPr>
          </w:p>
        </w:tc>
        <w:tc>
          <w:tcPr>
            <w:tcW w:w="857"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75"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201"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4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4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39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12"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825"/>
        </w:trPr>
        <w:tc>
          <w:tcPr>
            <w:tcW w:w="31695" w:type="dxa"/>
            <w:gridSpan w:val="8"/>
            <w:tcBorders>
              <w:top w:val="nil"/>
            </w:tcBorders>
            <w:hideMark/>
          </w:tcPr>
          <w:p w:rsidR="00D51A6E" w:rsidRPr="00D51A6E" w:rsidRDefault="00D51A6E" w:rsidP="00E3357A">
            <w:pPr>
              <w:jc w:val="center"/>
              <w:rPr>
                <w:b/>
                <w:bCs/>
                <w:sz w:val="14"/>
                <w:szCs w:val="14"/>
              </w:rPr>
            </w:pPr>
            <w:r w:rsidRPr="00D51A6E">
              <w:rPr>
                <w:b/>
                <w:bCs/>
                <w:sz w:val="14"/>
                <w:szCs w:val="14"/>
              </w:rPr>
              <w:t xml:space="preserve">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w:t>
            </w:r>
            <w:proofErr w:type="gramStart"/>
            <w:r w:rsidRPr="00D51A6E">
              <w:rPr>
                <w:b/>
                <w:bCs/>
                <w:sz w:val="14"/>
                <w:szCs w:val="14"/>
              </w:rPr>
              <w:t>видов расходов классификации расходов бюджета</w:t>
            </w:r>
            <w:proofErr w:type="gramEnd"/>
            <w:r w:rsidRPr="00D51A6E">
              <w:rPr>
                <w:b/>
                <w:bCs/>
                <w:sz w:val="14"/>
                <w:szCs w:val="14"/>
              </w:rPr>
              <w:t xml:space="preserve"> Билибинского муниципального района на 2021 год</w:t>
            </w:r>
          </w:p>
        </w:tc>
      </w:tr>
      <w:tr w:rsidR="00D51A6E" w:rsidRPr="00D51A6E" w:rsidTr="00D51A6E">
        <w:trPr>
          <w:trHeight w:val="360"/>
        </w:trPr>
        <w:tc>
          <w:tcPr>
            <w:tcW w:w="24024" w:type="dxa"/>
            <w:hideMark/>
          </w:tcPr>
          <w:p w:rsidR="00D51A6E" w:rsidRPr="00D51A6E" w:rsidRDefault="00D51A6E" w:rsidP="00E3357A">
            <w:pPr>
              <w:jc w:val="both"/>
              <w:rPr>
                <w:b/>
                <w:bCs/>
                <w:sz w:val="14"/>
                <w:szCs w:val="14"/>
              </w:rPr>
            </w:pPr>
          </w:p>
        </w:tc>
        <w:tc>
          <w:tcPr>
            <w:tcW w:w="857" w:type="dxa"/>
            <w:hideMark/>
          </w:tcPr>
          <w:p w:rsidR="00D51A6E" w:rsidRPr="00D51A6E" w:rsidRDefault="00D51A6E" w:rsidP="00D51A6E">
            <w:pPr>
              <w:ind w:right="-427"/>
              <w:jc w:val="both"/>
              <w:rPr>
                <w:b/>
                <w:bCs/>
                <w:sz w:val="14"/>
                <w:szCs w:val="14"/>
              </w:rPr>
            </w:pPr>
          </w:p>
        </w:tc>
        <w:tc>
          <w:tcPr>
            <w:tcW w:w="775" w:type="dxa"/>
            <w:hideMark/>
          </w:tcPr>
          <w:p w:rsidR="00D51A6E" w:rsidRPr="00D51A6E" w:rsidRDefault="00D51A6E" w:rsidP="00D51A6E">
            <w:pPr>
              <w:ind w:right="-427"/>
              <w:jc w:val="both"/>
              <w:rPr>
                <w:b/>
                <w:bCs/>
                <w:sz w:val="14"/>
                <w:szCs w:val="14"/>
              </w:rPr>
            </w:pPr>
          </w:p>
        </w:tc>
        <w:tc>
          <w:tcPr>
            <w:tcW w:w="1201" w:type="dxa"/>
            <w:hideMark/>
          </w:tcPr>
          <w:p w:rsidR="00D51A6E" w:rsidRPr="00D51A6E" w:rsidRDefault="00D51A6E" w:rsidP="00D51A6E">
            <w:pPr>
              <w:ind w:right="-427"/>
              <w:jc w:val="both"/>
              <w:rPr>
                <w:b/>
                <w:bCs/>
                <w:sz w:val="14"/>
                <w:szCs w:val="14"/>
              </w:rPr>
            </w:pPr>
          </w:p>
        </w:tc>
        <w:tc>
          <w:tcPr>
            <w:tcW w:w="448" w:type="dxa"/>
            <w:hideMark/>
          </w:tcPr>
          <w:p w:rsidR="00D51A6E" w:rsidRPr="00D51A6E" w:rsidRDefault="00D51A6E" w:rsidP="00D51A6E">
            <w:pPr>
              <w:ind w:right="-427"/>
              <w:jc w:val="both"/>
              <w:rPr>
                <w:b/>
                <w:bCs/>
                <w:sz w:val="14"/>
                <w:szCs w:val="14"/>
              </w:rPr>
            </w:pPr>
          </w:p>
        </w:tc>
        <w:tc>
          <w:tcPr>
            <w:tcW w:w="1480" w:type="dxa"/>
            <w:hideMark/>
          </w:tcPr>
          <w:p w:rsidR="00D51A6E" w:rsidRPr="00D51A6E" w:rsidRDefault="00D51A6E" w:rsidP="00D51A6E">
            <w:pPr>
              <w:ind w:right="-427"/>
              <w:jc w:val="both"/>
              <w:rPr>
                <w:b/>
                <w:bCs/>
                <w:sz w:val="14"/>
                <w:szCs w:val="14"/>
              </w:rPr>
            </w:pPr>
          </w:p>
        </w:tc>
        <w:tc>
          <w:tcPr>
            <w:tcW w:w="1398" w:type="dxa"/>
            <w:noWrap/>
            <w:hideMark/>
          </w:tcPr>
          <w:p w:rsidR="00D51A6E" w:rsidRPr="00D51A6E" w:rsidRDefault="00D51A6E" w:rsidP="00D51A6E">
            <w:pPr>
              <w:ind w:right="-427"/>
              <w:jc w:val="both"/>
              <w:rPr>
                <w:sz w:val="14"/>
                <w:szCs w:val="14"/>
              </w:rPr>
            </w:pPr>
          </w:p>
        </w:tc>
        <w:tc>
          <w:tcPr>
            <w:tcW w:w="1512" w:type="dxa"/>
            <w:noWrap/>
            <w:hideMark/>
          </w:tcPr>
          <w:p w:rsidR="00D51A6E" w:rsidRPr="00D51A6E" w:rsidRDefault="00D51A6E" w:rsidP="00D51A6E">
            <w:pPr>
              <w:ind w:right="-427"/>
              <w:jc w:val="both"/>
              <w:rPr>
                <w:sz w:val="14"/>
                <w:szCs w:val="14"/>
              </w:rPr>
            </w:pPr>
          </w:p>
        </w:tc>
      </w:tr>
      <w:tr w:rsidR="00D51A6E" w:rsidRPr="00D51A6E" w:rsidTr="00D51A6E">
        <w:trPr>
          <w:trHeight w:val="336"/>
        </w:trPr>
        <w:tc>
          <w:tcPr>
            <w:tcW w:w="24024" w:type="dxa"/>
            <w:hideMark/>
          </w:tcPr>
          <w:p w:rsidR="00D51A6E" w:rsidRPr="00D51A6E" w:rsidRDefault="00D51A6E" w:rsidP="00E3357A">
            <w:pPr>
              <w:jc w:val="both"/>
              <w:rPr>
                <w:sz w:val="14"/>
                <w:szCs w:val="14"/>
              </w:rPr>
            </w:pPr>
          </w:p>
        </w:tc>
        <w:tc>
          <w:tcPr>
            <w:tcW w:w="857" w:type="dxa"/>
            <w:noWrap/>
            <w:hideMark/>
          </w:tcPr>
          <w:p w:rsidR="00D51A6E" w:rsidRPr="00D51A6E" w:rsidRDefault="00D51A6E" w:rsidP="00D51A6E">
            <w:pPr>
              <w:ind w:right="-427"/>
              <w:jc w:val="both"/>
              <w:rPr>
                <w:sz w:val="14"/>
                <w:szCs w:val="14"/>
              </w:rPr>
            </w:pPr>
          </w:p>
        </w:tc>
        <w:tc>
          <w:tcPr>
            <w:tcW w:w="775" w:type="dxa"/>
            <w:noWrap/>
            <w:hideMark/>
          </w:tcPr>
          <w:p w:rsidR="00D51A6E" w:rsidRPr="00D51A6E" w:rsidRDefault="00D51A6E" w:rsidP="00D51A6E">
            <w:pPr>
              <w:ind w:right="-427"/>
              <w:jc w:val="both"/>
              <w:rPr>
                <w:sz w:val="14"/>
                <w:szCs w:val="14"/>
              </w:rPr>
            </w:pPr>
          </w:p>
        </w:tc>
        <w:tc>
          <w:tcPr>
            <w:tcW w:w="1201" w:type="dxa"/>
            <w:noWrap/>
            <w:hideMark/>
          </w:tcPr>
          <w:p w:rsidR="00D51A6E" w:rsidRPr="00D51A6E" w:rsidRDefault="00D51A6E" w:rsidP="00D51A6E">
            <w:pPr>
              <w:ind w:right="-427"/>
              <w:jc w:val="both"/>
              <w:rPr>
                <w:sz w:val="14"/>
                <w:szCs w:val="14"/>
              </w:rPr>
            </w:pPr>
          </w:p>
        </w:tc>
        <w:tc>
          <w:tcPr>
            <w:tcW w:w="448" w:type="dxa"/>
            <w:noWrap/>
            <w:hideMark/>
          </w:tcPr>
          <w:p w:rsidR="00D51A6E" w:rsidRPr="00D51A6E" w:rsidRDefault="00D51A6E" w:rsidP="00D51A6E">
            <w:pPr>
              <w:ind w:right="-427"/>
              <w:jc w:val="both"/>
              <w:rPr>
                <w:sz w:val="14"/>
                <w:szCs w:val="14"/>
              </w:rPr>
            </w:pPr>
          </w:p>
        </w:tc>
        <w:tc>
          <w:tcPr>
            <w:tcW w:w="1480" w:type="dxa"/>
            <w:noWrap/>
            <w:hideMark/>
          </w:tcPr>
          <w:p w:rsidR="00D51A6E" w:rsidRPr="00D51A6E" w:rsidRDefault="00D51A6E" w:rsidP="00D51A6E">
            <w:pPr>
              <w:ind w:right="-427"/>
              <w:jc w:val="both"/>
              <w:rPr>
                <w:sz w:val="14"/>
                <w:szCs w:val="14"/>
              </w:rPr>
            </w:pPr>
          </w:p>
        </w:tc>
        <w:tc>
          <w:tcPr>
            <w:tcW w:w="1398" w:type="dxa"/>
            <w:noWrap/>
            <w:hideMark/>
          </w:tcPr>
          <w:p w:rsidR="00D51A6E" w:rsidRPr="00D51A6E" w:rsidRDefault="00D51A6E" w:rsidP="00D51A6E">
            <w:pPr>
              <w:ind w:right="-427"/>
              <w:jc w:val="both"/>
              <w:rPr>
                <w:sz w:val="14"/>
                <w:szCs w:val="14"/>
              </w:rPr>
            </w:pPr>
          </w:p>
        </w:tc>
        <w:tc>
          <w:tcPr>
            <w:tcW w:w="1512" w:type="dxa"/>
            <w:noWrap/>
            <w:hideMark/>
          </w:tcPr>
          <w:p w:rsidR="00D51A6E" w:rsidRPr="00D51A6E" w:rsidRDefault="00D51A6E" w:rsidP="00D51A6E">
            <w:pPr>
              <w:ind w:right="-427"/>
              <w:jc w:val="both"/>
              <w:rPr>
                <w:sz w:val="14"/>
                <w:szCs w:val="14"/>
              </w:rPr>
            </w:pPr>
            <w:r w:rsidRPr="00D51A6E">
              <w:rPr>
                <w:sz w:val="14"/>
                <w:szCs w:val="14"/>
              </w:rPr>
              <w:t>(</w:t>
            </w:r>
            <w:proofErr w:type="spellStart"/>
            <w:r w:rsidRPr="00D51A6E">
              <w:rPr>
                <w:sz w:val="14"/>
                <w:szCs w:val="14"/>
              </w:rPr>
              <w:t>тыс</w:t>
            </w:r>
            <w:proofErr w:type="gramStart"/>
            <w:r w:rsidRPr="00D51A6E">
              <w:rPr>
                <w:sz w:val="14"/>
                <w:szCs w:val="14"/>
              </w:rPr>
              <w:t>.р</w:t>
            </w:r>
            <w:proofErr w:type="gramEnd"/>
            <w:r w:rsidRPr="00D51A6E">
              <w:rPr>
                <w:sz w:val="14"/>
                <w:szCs w:val="14"/>
              </w:rPr>
              <w:t>уб</w:t>
            </w:r>
            <w:proofErr w:type="spellEnd"/>
            <w:r w:rsidRPr="00D51A6E">
              <w:rPr>
                <w:sz w:val="14"/>
                <w:szCs w:val="14"/>
              </w:rPr>
              <w:t>.)</w:t>
            </w:r>
          </w:p>
        </w:tc>
      </w:tr>
      <w:tr w:rsidR="00D51A6E" w:rsidRPr="00D51A6E" w:rsidTr="00D51A6E">
        <w:trPr>
          <w:trHeight w:val="336"/>
        </w:trPr>
        <w:tc>
          <w:tcPr>
            <w:tcW w:w="24024" w:type="dxa"/>
            <w:hideMark/>
          </w:tcPr>
          <w:p w:rsidR="00D51A6E" w:rsidRPr="00D51A6E" w:rsidRDefault="00D51A6E" w:rsidP="00E3357A">
            <w:pPr>
              <w:jc w:val="both"/>
              <w:rPr>
                <w:b/>
                <w:bCs/>
                <w:sz w:val="14"/>
                <w:szCs w:val="14"/>
              </w:rPr>
            </w:pPr>
            <w:r w:rsidRPr="00D51A6E">
              <w:rPr>
                <w:b/>
                <w:bCs/>
                <w:sz w:val="14"/>
                <w:szCs w:val="14"/>
              </w:rPr>
              <w:t>Наименование</w:t>
            </w:r>
          </w:p>
        </w:tc>
        <w:tc>
          <w:tcPr>
            <w:tcW w:w="857" w:type="dxa"/>
            <w:hideMark/>
          </w:tcPr>
          <w:p w:rsidR="00D51A6E" w:rsidRPr="00D51A6E" w:rsidRDefault="00D51A6E" w:rsidP="00D51A6E">
            <w:pPr>
              <w:ind w:right="-427"/>
              <w:jc w:val="both"/>
              <w:rPr>
                <w:b/>
                <w:bCs/>
                <w:sz w:val="14"/>
                <w:szCs w:val="14"/>
              </w:rPr>
            </w:pPr>
            <w:proofErr w:type="spellStart"/>
            <w:r w:rsidRPr="00D51A6E">
              <w:rPr>
                <w:b/>
                <w:bCs/>
                <w:sz w:val="14"/>
                <w:szCs w:val="14"/>
              </w:rPr>
              <w:t>Рз</w:t>
            </w:r>
            <w:proofErr w:type="spellEnd"/>
          </w:p>
        </w:tc>
        <w:tc>
          <w:tcPr>
            <w:tcW w:w="775" w:type="dxa"/>
            <w:hideMark/>
          </w:tcPr>
          <w:p w:rsidR="00D51A6E" w:rsidRPr="00D51A6E" w:rsidRDefault="00D51A6E" w:rsidP="00D51A6E">
            <w:pPr>
              <w:ind w:right="-427"/>
              <w:jc w:val="both"/>
              <w:rPr>
                <w:b/>
                <w:bCs/>
                <w:sz w:val="14"/>
                <w:szCs w:val="14"/>
              </w:rPr>
            </w:pPr>
            <w:proofErr w:type="gramStart"/>
            <w:r w:rsidRPr="00D51A6E">
              <w:rPr>
                <w:b/>
                <w:bCs/>
                <w:sz w:val="14"/>
                <w:szCs w:val="14"/>
              </w:rPr>
              <w:t>ПР</w:t>
            </w:r>
            <w:proofErr w:type="gramEnd"/>
          </w:p>
        </w:tc>
        <w:tc>
          <w:tcPr>
            <w:tcW w:w="1201" w:type="dxa"/>
            <w:hideMark/>
          </w:tcPr>
          <w:p w:rsidR="00D51A6E" w:rsidRPr="00D51A6E" w:rsidRDefault="00D51A6E" w:rsidP="00D51A6E">
            <w:pPr>
              <w:ind w:right="-427"/>
              <w:jc w:val="both"/>
              <w:rPr>
                <w:b/>
                <w:bCs/>
                <w:sz w:val="14"/>
                <w:szCs w:val="14"/>
              </w:rPr>
            </w:pPr>
            <w:r w:rsidRPr="00D51A6E">
              <w:rPr>
                <w:b/>
                <w:bCs/>
                <w:sz w:val="14"/>
                <w:szCs w:val="14"/>
              </w:rPr>
              <w:t>ЦСР</w:t>
            </w:r>
          </w:p>
        </w:tc>
        <w:tc>
          <w:tcPr>
            <w:tcW w:w="448" w:type="dxa"/>
            <w:hideMark/>
          </w:tcPr>
          <w:p w:rsidR="00D51A6E" w:rsidRPr="00D51A6E" w:rsidRDefault="00D51A6E" w:rsidP="00D51A6E">
            <w:pPr>
              <w:ind w:right="-427"/>
              <w:jc w:val="both"/>
              <w:rPr>
                <w:b/>
                <w:bCs/>
                <w:sz w:val="14"/>
                <w:szCs w:val="14"/>
              </w:rPr>
            </w:pPr>
            <w:r w:rsidRPr="00D51A6E">
              <w:rPr>
                <w:b/>
                <w:bCs/>
                <w:sz w:val="14"/>
                <w:szCs w:val="14"/>
              </w:rPr>
              <w:t>ВР</w:t>
            </w:r>
          </w:p>
        </w:tc>
        <w:tc>
          <w:tcPr>
            <w:tcW w:w="1480" w:type="dxa"/>
            <w:hideMark/>
          </w:tcPr>
          <w:p w:rsidR="00D51A6E" w:rsidRPr="00D51A6E" w:rsidRDefault="00D51A6E" w:rsidP="00D51A6E">
            <w:pPr>
              <w:ind w:right="-427"/>
              <w:jc w:val="both"/>
              <w:rPr>
                <w:b/>
                <w:bCs/>
                <w:sz w:val="14"/>
                <w:szCs w:val="14"/>
              </w:rPr>
            </w:pPr>
            <w:r w:rsidRPr="00D51A6E">
              <w:rPr>
                <w:b/>
                <w:bCs/>
                <w:sz w:val="14"/>
                <w:szCs w:val="14"/>
              </w:rPr>
              <w:t xml:space="preserve"> План </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Факт</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Исполнение</w:t>
            </w:r>
            <w:proofErr w:type="gramStart"/>
            <w:r w:rsidRPr="00D51A6E">
              <w:rPr>
                <w:b/>
                <w:bCs/>
                <w:sz w:val="14"/>
                <w:szCs w:val="14"/>
              </w:rPr>
              <w:t xml:space="preserve"> (%)</w:t>
            </w:r>
            <w:proofErr w:type="gramEnd"/>
          </w:p>
        </w:tc>
      </w:tr>
      <w:tr w:rsidR="00D51A6E" w:rsidRPr="00D51A6E" w:rsidTr="00D51A6E">
        <w:trPr>
          <w:trHeight w:val="336"/>
        </w:trPr>
        <w:tc>
          <w:tcPr>
            <w:tcW w:w="24024" w:type="dxa"/>
            <w:hideMark/>
          </w:tcPr>
          <w:p w:rsidR="00D51A6E" w:rsidRPr="00D51A6E" w:rsidRDefault="00D51A6E" w:rsidP="00E3357A">
            <w:pPr>
              <w:jc w:val="both"/>
              <w:rPr>
                <w:b/>
                <w:bCs/>
                <w:sz w:val="14"/>
                <w:szCs w:val="14"/>
              </w:rPr>
            </w:pPr>
            <w:r w:rsidRPr="00D51A6E">
              <w:rPr>
                <w:b/>
                <w:bCs/>
                <w:sz w:val="14"/>
                <w:szCs w:val="14"/>
              </w:rPr>
              <w:t>1</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2</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4</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5</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 xml:space="preserve"> 6 </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7</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8</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Всего:</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2 677 979,0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2 397 542,5</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89,5</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Общегосударственные вопросы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192 920,7</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188 356,7</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97,6</w:t>
            </w:r>
          </w:p>
        </w:tc>
      </w:tr>
      <w:tr w:rsidR="00D51A6E" w:rsidRPr="00D51A6E" w:rsidTr="00D51A6E">
        <w:trPr>
          <w:trHeight w:val="600"/>
        </w:trPr>
        <w:tc>
          <w:tcPr>
            <w:tcW w:w="24024" w:type="dxa"/>
            <w:hideMark/>
          </w:tcPr>
          <w:p w:rsidR="00D51A6E" w:rsidRPr="00D51A6E" w:rsidRDefault="00D51A6E" w:rsidP="00E3357A">
            <w:pPr>
              <w:jc w:val="both"/>
              <w:rPr>
                <w:b/>
                <w:bCs/>
                <w:sz w:val="14"/>
                <w:szCs w:val="14"/>
              </w:rPr>
            </w:pPr>
            <w:r w:rsidRPr="00D51A6E">
              <w:rPr>
                <w:b/>
                <w:bCs/>
                <w:sz w:val="14"/>
                <w:szCs w:val="14"/>
              </w:rPr>
              <w:t>Функционирование высшего должностного лица субъекта Российской Федерации и муниципального образования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9 341,4</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9 341,2</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600"/>
        </w:trPr>
        <w:tc>
          <w:tcPr>
            <w:tcW w:w="24024" w:type="dxa"/>
            <w:hideMark/>
          </w:tcPr>
          <w:p w:rsidR="00D51A6E" w:rsidRPr="00D51A6E" w:rsidRDefault="00D51A6E" w:rsidP="00E3357A">
            <w:pPr>
              <w:jc w:val="both"/>
              <w:rPr>
                <w:b/>
                <w:bCs/>
                <w:sz w:val="14"/>
                <w:szCs w:val="14"/>
              </w:rPr>
            </w:pPr>
            <w:r w:rsidRPr="00D51A6E">
              <w:rPr>
                <w:b/>
                <w:bCs/>
                <w:sz w:val="14"/>
                <w:szCs w:val="14"/>
              </w:rPr>
              <w:t>Непрограммное направление расходов по обеспечению функционирования органов местного самоуправления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80</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9 341,4</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9 341,2</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45"/>
        </w:trPr>
        <w:tc>
          <w:tcPr>
            <w:tcW w:w="24024" w:type="dxa"/>
            <w:hideMark/>
          </w:tcPr>
          <w:p w:rsidR="00D51A6E" w:rsidRPr="00D51A6E" w:rsidRDefault="00D51A6E" w:rsidP="00E3357A">
            <w:pPr>
              <w:jc w:val="both"/>
              <w:rPr>
                <w:sz w:val="14"/>
                <w:szCs w:val="14"/>
              </w:rPr>
            </w:pPr>
            <w:r w:rsidRPr="00D51A6E">
              <w:rPr>
                <w:sz w:val="14"/>
                <w:szCs w:val="14"/>
              </w:rPr>
              <w:t>Обеспечение функционирования Главы муниципального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80 1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9 341,4</w:t>
            </w:r>
          </w:p>
        </w:tc>
        <w:tc>
          <w:tcPr>
            <w:tcW w:w="1398" w:type="dxa"/>
            <w:noWrap/>
            <w:hideMark/>
          </w:tcPr>
          <w:p w:rsidR="00D51A6E" w:rsidRPr="00D51A6E" w:rsidRDefault="00D51A6E" w:rsidP="00D51A6E">
            <w:pPr>
              <w:ind w:right="-427"/>
              <w:jc w:val="both"/>
              <w:rPr>
                <w:sz w:val="14"/>
                <w:szCs w:val="14"/>
              </w:rPr>
            </w:pPr>
            <w:r w:rsidRPr="00D51A6E">
              <w:rPr>
                <w:sz w:val="14"/>
                <w:szCs w:val="14"/>
              </w:rPr>
              <w:t>9 341,2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45"/>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80 1 00 00030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8 464,9</w:t>
            </w:r>
          </w:p>
        </w:tc>
        <w:tc>
          <w:tcPr>
            <w:tcW w:w="1398" w:type="dxa"/>
            <w:noWrap/>
            <w:hideMark/>
          </w:tcPr>
          <w:p w:rsidR="00D51A6E" w:rsidRPr="00D51A6E" w:rsidRDefault="00D51A6E" w:rsidP="00D51A6E">
            <w:pPr>
              <w:ind w:right="-427"/>
              <w:jc w:val="both"/>
              <w:rPr>
                <w:sz w:val="14"/>
                <w:szCs w:val="14"/>
              </w:rPr>
            </w:pPr>
            <w:r w:rsidRPr="00D51A6E">
              <w:rPr>
                <w:sz w:val="14"/>
                <w:szCs w:val="14"/>
              </w:rPr>
              <w:t>8 464,8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80 1 00 00030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243,6</w:t>
            </w:r>
          </w:p>
        </w:tc>
        <w:tc>
          <w:tcPr>
            <w:tcW w:w="1398" w:type="dxa"/>
            <w:noWrap/>
            <w:hideMark/>
          </w:tcPr>
          <w:p w:rsidR="00D51A6E" w:rsidRPr="00D51A6E" w:rsidRDefault="00D51A6E" w:rsidP="00D51A6E">
            <w:pPr>
              <w:ind w:right="-427"/>
              <w:jc w:val="both"/>
              <w:rPr>
                <w:sz w:val="14"/>
                <w:szCs w:val="14"/>
              </w:rPr>
            </w:pPr>
            <w:r w:rsidRPr="00D51A6E">
              <w:rPr>
                <w:sz w:val="14"/>
                <w:szCs w:val="14"/>
              </w:rPr>
              <w:t>243,5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656"/>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80 1 00 10110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56,4</w:t>
            </w:r>
          </w:p>
        </w:tc>
        <w:tc>
          <w:tcPr>
            <w:tcW w:w="1398" w:type="dxa"/>
            <w:noWrap/>
            <w:hideMark/>
          </w:tcPr>
          <w:p w:rsidR="00D51A6E" w:rsidRPr="00D51A6E" w:rsidRDefault="00D51A6E" w:rsidP="00D51A6E">
            <w:pPr>
              <w:ind w:right="-427"/>
              <w:jc w:val="both"/>
              <w:rPr>
                <w:sz w:val="14"/>
                <w:szCs w:val="14"/>
              </w:rPr>
            </w:pPr>
            <w:r w:rsidRPr="00D51A6E">
              <w:rPr>
                <w:sz w:val="14"/>
                <w:szCs w:val="14"/>
              </w:rPr>
              <w:t>56,4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lastRenderedPageBreak/>
              <w:t>Иные межбюджетные трансферты бюджетам муниципальных образований Чукотского автономного округа в 2021 году за достижение показателей деятельности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80 1 00 4555Г</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576,5</w:t>
            </w:r>
          </w:p>
        </w:tc>
        <w:tc>
          <w:tcPr>
            <w:tcW w:w="1398" w:type="dxa"/>
            <w:noWrap/>
            <w:hideMark/>
          </w:tcPr>
          <w:p w:rsidR="00D51A6E" w:rsidRPr="00D51A6E" w:rsidRDefault="00D51A6E" w:rsidP="00D51A6E">
            <w:pPr>
              <w:ind w:right="-427"/>
              <w:jc w:val="both"/>
              <w:rPr>
                <w:sz w:val="14"/>
                <w:szCs w:val="14"/>
              </w:rPr>
            </w:pPr>
            <w:r w:rsidRPr="00D51A6E">
              <w:rPr>
                <w:sz w:val="14"/>
                <w:szCs w:val="14"/>
              </w:rPr>
              <w:t>576,5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15"/>
        </w:trPr>
        <w:tc>
          <w:tcPr>
            <w:tcW w:w="24024" w:type="dxa"/>
            <w:hideMark/>
          </w:tcPr>
          <w:p w:rsidR="00D51A6E" w:rsidRPr="00D51A6E" w:rsidRDefault="00D51A6E" w:rsidP="00E3357A">
            <w:pPr>
              <w:jc w:val="both"/>
              <w:rPr>
                <w:b/>
                <w:bCs/>
                <w:sz w:val="14"/>
                <w:szCs w:val="14"/>
              </w:rPr>
            </w:pPr>
            <w:r w:rsidRPr="00D51A6E">
              <w:rPr>
                <w:b/>
                <w:bCs/>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7 155,1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7 149,9</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315"/>
        </w:trPr>
        <w:tc>
          <w:tcPr>
            <w:tcW w:w="24024" w:type="dxa"/>
            <w:hideMark/>
          </w:tcPr>
          <w:p w:rsidR="00D51A6E" w:rsidRPr="00D51A6E" w:rsidRDefault="00D51A6E" w:rsidP="00E3357A">
            <w:pPr>
              <w:jc w:val="both"/>
              <w:rPr>
                <w:b/>
                <w:bCs/>
                <w:sz w:val="14"/>
                <w:szCs w:val="14"/>
              </w:rPr>
            </w:pPr>
            <w:r w:rsidRPr="00D51A6E">
              <w:rPr>
                <w:b/>
                <w:bCs/>
                <w:sz w:val="14"/>
                <w:szCs w:val="14"/>
              </w:rPr>
              <w:t>Совет депутатов муниципального образования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83</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7 155,1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7 149,9</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330"/>
        </w:trPr>
        <w:tc>
          <w:tcPr>
            <w:tcW w:w="24024" w:type="dxa"/>
            <w:hideMark/>
          </w:tcPr>
          <w:p w:rsidR="00D51A6E" w:rsidRPr="00D51A6E" w:rsidRDefault="00D51A6E" w:rsidP="00E3357A">
            <w:pPr>
              <w:jc w:val="both"/>
              <w:rPr>
                <w:sz w:val="14"/>
                <w:szCs w:val="14"/>
              </w:rPr>
            </w:pPr>
            <w:r w:rsidRPr="00D51A6E">
              <w:rPr>
                <w:sz w:val="14"/>
                <w:szCs w:val="14"/>
              </w:rPr>
              <w:t>Депутаты муниципального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83 1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7 155,1</w:t>
            </w:r>
          </w:p>
        </w:tc>
        <w:tc>
          <w:tcPr>
            <w:tcW w:w="1398" w:type="dxa"/>
            <w:noWrap/>
            <w:hideMark/>
          </w:tcPr>
          <w:p w:rsidR="00D51A6E" w:rsidRPr="00D51A6E" w:rsidRDefault="00D51A6E" w:rsidP="00D51A6E">
            <w:pPr>
              <w:ind w:right="-427"/>
              <w:jc w:val="both"/>
              <w:rPr>
                <w:sz w:val="14"/>
                <w:szCs w:val="14"/>
              </w:rPr>
            </w:pPr>
            <w:r w:rsidRPr="00D51A6E">
              <w:rPr>
                <w:sz w:val="14"/>
                <w:szCs w:val="14"/>
              </w:rPr>
              <w:t>7 149,9</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800"/>
        </w:trPr>
        <w:tc>
          <w:tcPr>
            <w:tcW w:w="24024" w:type="dxa"/>
            <w:hideMark/>
          </w:tcPr>
          <w:p w:rsidR="00D51A6E" w:rsidRPr="00D51A6E" w:rsidRDefault="00D51A6E" w:rsidP="00E3357A">
            <w:pPr>
              <w:jc w:val="both"/>
              <w:rPr>
                <w:sz w:val="14"/>
                <w:szCs w:val="14"/>
              </w:rPr>
            </w:pPr>
            <w:r w:rsidRPr="00D51A6E">
              <w:rPr>
                <w:sz w:val="14"/>
                <w:szCs w:val="14"/>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83 1 00 00060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7 016,0</w:t>
            </w:r>
          </w:p>
        </w:tc>
        <w:tc>
          <w:tcPr>
            <w:tcW w:w="1398" w:type="dxa"/>
            <w:noWrap/>
            <w:hideMark/>
          </w:tcPr>
          <w:p w:rsidR="00D51A6E" w:rsidRPr="00D51A6E" w:rsidRDefault="00D51A6E" w:rsidP="00D51A6E">
            <w:pPr>
              <w:ind w:right="-427"/>
              <w:jc w:val="both"/>
              <w:rPr>
                <w:sz w:val="14"/>
                <w:szCs w:val="14"/>
              </w:rPr>
            </w:pPr>
            <w:r w:rsidRPr="00D51A6E">
              <w:rPr>
                <w:sz w:val="14"/>
                <w:szCs w:val="14"/>
              </w:rPr>
              <w:t>7 010,9</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30"/>
        </w:trPr>
        <w:tc>
          <w:tcPr>
            <w:tcW w:w="24024" w:type="dxa"/>
            <w:hideMark/>
          </w:tcPr>
          <w:p w:rsidR="00D51A6E" w:rsidRPr="00D51A6E" w:rsidRDefault="00D51A6E" w:rsidP="00E3357A">
            <w:pPr>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83 1 00 00110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139,1</w:t>
            </w:r>
          </w:p>
        </w:tc>
        <w:tc>
          <w:tcPr>
            <w:tcW w:w="1398" w:type="dxa"/>
            <w:noWrap/>
            <w:hideMark/>
          </w:tcPr>
          <w:p w:rsidR="00D51A6E" w:rsidRPr="00D51A6E" w:rsidRDefault="00D51A6E" w:rsidP="00D51A6E">
            <w:pPr>
              <w:ind w:right="-427"/>
              <w:jc w:val="both"/>
              <w:rPr>
                <w:sz w:val="14"/>
                <w:szCs w:val="14"/>
              </w:rPr>
            </w:pPr>
            <w:r w:rsidRPr="00D51A6E">
              <w:rPr>
                <w:sz w:val="14"/>
                <w:szCs w:val="14"/>
              </w:rPr>
              <w:t>139,0</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45"/>
        </w:trPr>
        <w:tc>
          <w:tcPr>
            <w:tcW w:w="24024" w:type="dxa"/>
            <w:hideMark/>
          </w:tcPr>
          <w:p w:rsidR="00D51A6E" w:rsidRPr="00D51A6E" w:rsidRDefault="00D51A6E" w:rsidP="00E3357A">
            <w:pPr>
              <w:jc w:val="both"/>
              <w:rPr>
                <w:b/>
                <w:bCs/>
                <w:sz w:val="14"/>
                <w:szCs w:val="14"/>
              </w:rPr>
            </w:pPr>
            <w:r w:rsidRPr="00D51A6E">
              <w:rPr>
                <w:b/>
                <w:bCs/>
                <w:sz w:val="14"/>
                <w:szCs w:val="1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125 021,3</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124 711,5</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99,8</w:t>
            </w:r>
          </w:p>
        </w:tc>
      </w:tr>
      <w:tr w:rsidR="00D51A6E" w:rsidRPr="00D51A6E" w:rsidTr="00D51A6E">
        <w:trPr>
          <w:trHeight w:val="88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«Обеспечение безопасности в муниципальном образовании Билибинский муниципальный район на 2017 - 2021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1 076,9</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1 076,8</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Подпрограмма: «Повышение антитеррористической защищенности объекта вероятных террористических устремлений»</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08 4</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1 076,9</w:t>
            </w:r>
          </w:p>
        </w:tc>
        <w:tc>
          <w:tcPr>
            <w:tcW w:w="1398" w:type="dxa"/>
            <w:noWrap/>
            <w:hideMark/>
          </w:tcPr>
          <w:p w:rsidR="00D51A6E" w:rsidRPr="00D51A6E" w:rsidRDefault="00D51A6E" w:rsidP="00D51A6E">
            <w:pPr>
              <w:ind w:right="-427"/>
              <w:jc w:val="both"/>
              <w:rPr>
                <w:sz w:val="14"/>
                <w:szCs w:val="14"/>
              </w:rPr>
            </w:pPr>
            <w:r w:rsidRPr="00D51A6E">
              <w:rPr>
                <w:sz w:val="14"/>
                <w:szCs w:val="14"/>
              </w:rPr>
              <w:t>1 076,8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«Техническое обслуживание систем инженерно-технической защиты»</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08 4 02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1 076,9</w:t>
            </w:r>
          </w:p>
        </w:tc>
        <w:tc>
          <w:tcPr>
            <w:tcW w:w="1398" w:type="dxa"/>
            <w:noWrap/>
            <w:hideMark/>
          </w:tcPr>
          <w:p w:rsidR="00D51A6E" w:rsidRPr="00D51A6E" w:rsidRDefault="00D51A6E" w:rsidP="00D51A6E">
            <w:pPr>
              <w:ind w:right="-427"/>
              <w:jc w:val="both"/>
              <w:rPr>
                <w:sz w:val="14"/>
                <w:szCs w:val="14"/>
              </w:rPr>
            </w:pPr>
            <w:r w:rsidRPr="00D51A6E">
              <w:rPr>
                <w:sz w:val="14"/>
                <w:szCs w:val="14"/>
              </w:rPr>
              <w:t>1 076,8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60"/>
        </w:trPr>
        <w:tc>
          <w:tcPr>
            <w:tcW w:w="24024" w:type="dxa"/>
            <w:hideMark/>
          </w:tcPr>
          <w:p w:rsidR="00D51A6E" w:rsidRPr="00D51A6E" w:rsidRDefault="00D51A6E" w:rsidP="00E3357A">
            <w:pPr>
              <w:jc w:val="both"/>
              <w:rPr>
                <w:sz w:val="14"/>
                <w:szCs w:val="14"/>
              </w:rPr>
            </w:pPr>
            <w:r w:rsidRPr="00D51A6E">
              <w:rPr>
                <w:sz w:val="14"/>
                <w:szCs w:val="14"/>
              </w:rPr>
              <w:t>Прочие мероприятия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08 4 02 99999</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1 076,9</w:t>
            </w:r>
          </w:p>
        </w:tc>
        <w:tc>
          <w:tcPr>
            <w:tcW w:w="1398" w:type="dxa"/>
            <w:noWrap/>
            <w:hideMark/>
          </w:tcPr>
          <w:p w:rsidR="00D51A6E" w:rsidRPr="00D51A6E" w:rsidRDefault="00D51A6E" w:rsidP="00D51A6E">
            <w:pPr>
              <w:ind w:right="-427"/>
              <w:jc w:val="both"/>
              <w:rPr>
                <w:sz w:val="14"/>
                <w:szCs w:val="14"/>
              </w:rPr>
            </w:pPr>
            <w:r w:rsidRPr="00D51A6E">
              <w:rPr>
                <w:sz w:val="14"/>
                <w:szCs w:val="14"/>
              </w:rPr>
              <w:t>1 076,8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70"/>
        </w:trPr>
        <w:tc>
          <w:tcPr>
            <w:tcW w:w="24024" w:type="dxa"/>
            <w:hideMark/>
          </w:tcPr>
          <w:p w:rsidR="00D51A6E" w:rsidRPr="00D51A6E" w:rsidRDefault="00D51A6E" w:rsidP="00E3357A">
            <w:pPr>
              <w:jc w:val="both"/>
              <w:rPr>
                <w:b/>
                <w:bCs/>
                <w:sz w:val="14"/>
                <w:szCs w:val="14"/>
              </w:rPr>
            </w:pPr>
            <w:r w:rsidRPr="00D51A6E">
              <w:rPr>
                <w:b/>
                <w:bCs/>
                <w:sz w:val="14"/>
                <w:szCs w:val="14"/>
              </w:rPr>
              <w:t>Непрограммное направление расходов по обеспечению функционирования органов местного самоуправления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80</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123 944,4</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123 634,7</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99,8</w:t>
            </w:r>
          </w:p>
        </w:tc>
      </w:tr>
      <w:tr w:rsidR="00D51A6E" w:rsidRPr="00D51A6E" w:rsidTr="00D51A6E">
        <w:trPr>
          <w:trHeight w:val="600"/>
        </w:trPr>
        <w:tc>
          <w:tcPr>
            <w:tcW w:w="24024" w:type="dxa"/>
            <w:hideMark/>
          </w:tcPr>
          <w:p w:rsidR="00D51A6E" w:rsidRPr="00D51A6E" w:rsidRDefault="00D51A6E" w:rsidP="00E3357A">
            <w:pPr>
              <w:jc w:val="both"/>
              <w:rPr>
                <w:sz w:val="14"/>
                <w:szCs w:val="14"/>
              </w:rPr>
            </w:pPr>
            <w:r w:rsidRPr="00D51A6E">
              <w:rPr>
                <w:sz w:val="14"/>
                <w:szCs w:val="14"/>
              </w:rPr>
              <w:t>Обеспечение функционирования исполнительно - распорядительных органов местного самоуправления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123 944,4</w:t>
            </w:r>
          </w:p>
        </w:tc>
        <w:tc>
          <w:tcPr>
            <w:tcW w:w="1398" w:type="dxa"/>
            <w:noWrap/>
            <w:hideMark/>
          </w:tcPr>
          <w:p w:rsidR="00D51A6E" w:rsidRPr="00D51A6E" w:rsidRDefault="00D51A6E" w:rsidP="00D51A6E">
            <w:pPr>
              <w:ind w:right="-427"/>
              <w:jc w:val="both"/>
              <w:rPr>
                <w:sz w:val="14"/>
                <w:szCs w:val="14"/>
              </w:rPr>
            </w:pPr>
            <w:r w:rsidRPr="00D51A6E">
              <w:rPr>
                <w:sz w:val="14"/>
                <w:szCs w:val="14"/>
              </w:rPr>
              <w:t>123 634,7</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1215"/>
        </w:trPr>
        <w:tc>
          <w:tcPr>
            <w:tcW w:w="24024" w:type="dxa"/>
            <w:hideMark/>
          </w:tcPr>
          <w:p w:rsidR="00D51A6E" w:rsidRPr="00D51A6E" w:rsidRDefault="00D51A6E" w:rsidP="00E3357A">
            <w:pPr>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80 2 00 00110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40 748,0</w:t>
            </w:r>
          </w:p>
        </w:tc>
        <w:tc>
          <w:tcPr>
            <w:tcW w:w="1398" w:type="dxa"/>
            <w:noWrap/>
            <w:hideMark/>
          </w:tcPr>
          <w:p w:rsidR="00D51A6E" w:rsidRPr="00D51A6E" w:rsidRDefault="00D51A6E" w:rsidP="00D51A6E">
            <w:pPr>
              <w:ind w:right="-427"/>
              <w:jc w:val="both"/>
              <w:rPr>
                <w:sz w:val="14"/>
                <w:szCs w:val="14"/>
              </w:rPr>
            </w:pPr>
            <w:r w:rsidRPr="00D51A6E">
              <w:rPr>
                <w:sz w:val="14"/>
                <w:szCs w:val="14"/>
              </w:rPr>
              <w:t>40 727,0</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005"/>
        </w:trPr>
        <w:tc>
          <w:tcPr>
            <w:tcW w:w="24024" w:type="dxa"/>
            <w:hideMark/>
          </w:tcPr>
          <w:p w:rsidR="00D51A6E" w:rsidRPr="00D51A6E" w:rsidRDefault="00D51A6E" w:rsidP="00E3357A">
            <w:pPr>
              <w:jc w:val="both"/>
              <w:rPr>
                <w:sz w:val="14"/>
                <w:szCs w:val="14"/>
              </w:rPr>
            </w:pPr>
            <w:proofErr w:type="gramStart"/>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80 2 00 00110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1 045,6</w:t>
            </w:r>
          </w:p>
        </w:tc>
        <w:tc>
          <w:tcPr>
            <w:tcW w:w="1398" w:type="dxa"/>
            <w:noWrap/>
            <w:hideMark/>
          </w:tcPr>
          <w:p w:rsidR="00D51A6E" w:rsidRPr="00D51A6E" w:rsidRDefault="00D51A6E" w:rsidP="00D51A6E">
            <w:pPr>
              <w:ind w:right="-427"/>
              <w:jc w:val="both"/>
              <w:rPr>
                <w:sz w:val="14"/>
                <w:szCs w:val="14"/>
              </w:rPr>
            </w:pPr>
            <w:r w:rsidRPr="00D51A6E">
              <w:rPr>
                <w:sz w:val="14"/>
                <w:szCs w:val="14"/>
              </w:rPr>
              <w:t>956,8</w:t>
            </w:r>
          </w:p>
        </w:tc>
        <w:tc>
          <w:tcPr>
            <w:tcW w:w="1512" w:type="dxa"/>
            <w:noWrap/>
            <w:hideMark/>
          </w:tcPr>
          <w:p w:rsidR="00D51A6E" w:rsidRPr="00D51A6E" w:rsidRDefault="00D51A6E" w:rsidP="00D51A6E">
            <w:pPr>
              <w:ind w:right="-427"/>
              <w:jc w:val="both"/>
              <w:rPr>
                <w:sz w:val="14"/>
                <w:szCs w:val="14"/>
              </w:rPr>
            </w:pPr>
            <w:r w:rsidRPr="00D51A6E">
              <w:rPr>
                <w:sz w:val="14"/>
                <w:szCs w:val="14"/>
              </w:rPr>
              <w:t>91,5</w:t>
            </w:r>
          </w:p>
        </w:tc>
      </w:tr>
      <w:tr w:rsidR="00D51A6E" w:rsidRPr="00D51A6E" w:rsidTr="00D51A6E">
        <w:trPr>
          <w:trHeight w:val="915"/>
        </w:trPr>
        <w:tc>
          <w:tcPr>
            <w:tcW w:w="24024" w:type="dxa"/>
            <w:hideMark/>
          </w:tcPr>
          <w:p w:rsidR="00D51A6E" w:rsidRPr="00D51A6E" w:rsidRDefault="00D51A6E" w:rsidP="00E3357A">
            <w:pPr>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80 2 00 00110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117,2</w:t>
            </w:r>
          </w:p>
        </w:tc>
        <w:tc>
          <w:tcPr>
            <w:tcW w:w="1398" w:type="dxa"/>
            <w:noWrap/>
            <w:hideMark/>
          </w:tcPr>
          <w:p w:rsidR="00D51A6E" w:rsidRPr="00D51A6E" w:rsidRDefault="00D51A6E" w:rsidP="00D51A6E">
            <w:pPr>
              <w:ind w:right="-427"/>
              <w:jc w:val="both"/>
              <w:rPr>
                <w:sz w:val="14"/>
                <w:szCs w:val="14"/>
              </w:rPr>
            </w:pPr>
            <w:r w:rsidRPr="00D51A6E">
              <w:rPr>
                <w:sz w:val="14"/>
                <w:szCs w:val="14"/>
              </w:rPr>
              <w:t>117,1</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2445"/>
        </w:trPr>
        <w:tc>
          <w:tcPr>
            <w:tcW w:w="24024" w:type="dxa"/>
            <w:hideMark/>
          </w:tcPr>
          <w:p w:rsidR="00D51A6E" w:rsidRPr="00D51A6E" w:rsidRDefault="00D51A6E" w:rsidP="00E3357A">
            <w:pPr>
              <w:jc w:val="both"/>
              <w:rPr>
                <w:sz w:val="14"/>
                <w:szCs w:val="14"/>
              </w:rPr>
            </w:pPr>
            <w:r w:rsidRPr="00D51A6E">
              <w:rPr>
                <w:sz w:val="14"/>
                <w:szCs w:val="14"/>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80 2 00 00200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17 052,0</w:t>
            </w:r>
          </w:p>
        </w:tc>
        <w:tc>
          <w:tcPr>
            <w:tcW w:w="1398" w:type="dxa"/>
            <w:noWrap/>
            <w:hideMark/>
          </w:tcPr>
          <w:p w:rsidR="00D51A6E" w:rsidRPr="00D51A6E" w:rsidRDefault="00D51A6E" w:rsidP="00D51A6E">
            <w:pPr>
              <w:ind w:right="-427"/>
              <w:jc w:val="both"/>
              <w:rPr>
                <w:sz w:val="14"/>
                <w:szCs w:val="14"/>
              </w:rPr>
            </w:pPr>
            <w:r w:rsidRPr="00D51A6E">
              <w:rPr>
                <w:sz w:val="14"/>
                <w:szCs w:val="14"/>
              </w:rPr>
              <w:t>17 050,4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2445"/>
        </w:trPr>
        <w:tc>
          <w:tcPr>
            <w:tcW w:w="24024" w:type="dxa"/>
            <w:hideMark/>
          </w:tcPr>
          <w:p w:rsidR="00D51A6E" w:rsidRPr="00D51A6E" w:rsidRDefault="00D51A6E" w:rsidP="00E3357A">
            <w:pPr>
              <w:jc w:val="both"/>
              <w:rPr>
                <w:sz w:val="14"/>
                <w:szCs w:val="14"/>
              </w:rPr>
            </w:pPr>
            <w:proofErr w:type="gramStart"/>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80 2 00 00200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47,9</w:t>
            </w:r>
          </w:p>
        </w:tc>
        <w:tc>
          <w:tcPr>
            <w:tcW w:w="1398" w:type="dxa"/>
            <w:noWrap/>
            <w:hideMark/>
          </w:tcPr>
          <w:p w:rsidR="00D51A6E" w:rsidRPr="00D51A6E" w:rsidRDefault="00D51A6E" w:rsidP="00D51A6E">
            <w:pPr>
              <w:ind w:right="-427"/>
              <w:jc w:val="both"/>
              <w:rPr>
                <w:sz w:val="14"/>
                <w:szCs w:val="14"/>
              </w:rPr>
            </w:pPr>
            <w:r w:rsidRPr="00D51A6E">
              <w:rPr>
                <w:sz w:val="14"/>
                <w:szCs w:val="14"/>
              </w:rPr>
              <w:t>47,8</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1530"/>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80 2 00 10110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4 038,9</w:t>
            </w:r>
          </w:p>
        </w:tc>
        <w:tc>
          <w:tcPr>
            <w:tcW w:w="1398" w:type="dxa"/>
            <w:noWrap/>
            <w:hideMark/>
          </w:tcPr>
          <w:p w:rsidR="00D51A6E" w:rsidRPr="00D51A6E" w:rsidRDefault="00D51A6E" w:rsidP="00D51A6E">
            <w:pPr>
              <w:ind w:right="-427"/>
              <w:jc w:val="both"/>
              <w:rPr>
                <w:sz w:val="14"/>
                <w:szCs w:val="14"/>
              </w:rPr>
            </w:pPr>
            <w:r w:rsidRPr="00D51A6E">
              <w:rPr>
                <w:sz w:val="14"/>
                <w:szCs w:val="14"/>
              </w:rPr>
              <w:t>4 038,8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30"/>
        </w:trPr>
        <w:tc>
          <w:tcPr>
            <w:tcW w:w="24024" w:type="dxa"/>
            <w:hideMark/>
          </w:tcPr>
          <w:p w:rsidR="00D51A6E" w:rsidRPr="00D51A6E" w:rsidRDefault="00D51A6E" w:rsidP="00E3357A">
            <w:pPr>
              <w:jc w:val="both"/>
              <w:rPr>
                <w:sz w:val="14"/>
                <w:szCs w:val="14"/>
              </w:rPr>
            </w:pPr>
            <w:proofErr w:type="gramStart"/>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80 2 00 10110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558,7</w:t>
            </w:r>
          </w:p>
        </w:tc>
        <w:tc>
          <w:tcPr>
            <w:tcW w:w="1398" w:type="dxa"/>
            <w:noWrap/>
            <w:hideMark/>
          </w:tcPr>
          <w:p w:rsidR="00D51A6E" w:rsidRPr="00D51A6E" w:rsidRDefault="00D51A6E" w:rsidP="00D51A6E">
            <w:pPr>
              <w:ind w:right="-427"/>
              <w:jc w:val="both"/>
              <w:rPr>
                <w:sz w:val="14"/>
                <w:szCs w:val="14"/>
              </w:rPr>
            </w:pPr>
            <w:r w:rsidRPr="00D51A6E">
              <w:rPr>
                <w:sz w:val="14"/>
                <w:szCs w:val="14"/>
              </w:rPr>
              <w:t>558,7</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75"/>
        </w:trPr>
        <w:tc>
          <w:tcPr>
            <w:tcW w:w="24024" w:type="dxa"/>
            <w:hideMark/>
          </w:tcPr>
          <w:p w:rsidR="00D51A6E" w:rsidRPr="00D51A6E" w:rsidRDefault="00D51A6E" w:rsidP="00E3357A">
            <w:pPr>
              <w:jc w:val="both"/>
              <w:rPr>
                <w:sz w:val="14"/>
                <w:szCs w:val="14"/>
              </w:rPr>
            </w:pPr>
            <w:r w:rsidRPr="00D51A6E">
              <w:rPr>
                <w:sz w:val="14"/>
                <w:szCs w:val="14"/>
              </w:rPr>
              <w:t xml:space="preserve"> Компенсация расходов, связанных с переездом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80 2 00 10120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0,0</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#ДЕЛ/0!</w:t>
            </w:r>
          </w:p>
        </w:tc>
      </w:tr>
      <w:tr w:rsidR="00D51A6E" w:rsidRPr="00D51A6E" w:rsidTr="00D51A6E">
        <w:trPr>
          <w:trHeight w:val="1110"/>
        </w:trPr>
        <w:tc>
          <w:tcPr>
            <w:tcW w:w="24024" w:type="dxa"/>
            <w:hideMark/>
          </w:tcPr>
          <w:p w:rsidR="00D51A6E" w:rsidRPr="00D51A6E" w:rsidRDefault="00D51A6E" w:rsidP="00E3357A">
            <w:pPr>
              <w:jc w:val="both"/>
              <w:rPr>
                <w:sz w:val="14"/>
                <w:szCs w:val="14"/>
              </w:rPr>
            </w:pPr>
            <w:r w:rsidRPr="00D51A6E">
              <w:rPr>
                <w:sz w:val="14"/>
                <w:szCs w:val="14"/>
              </w:rPr>
              <w:t xml:space="preserve"> 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80 2 00 10120</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1 036,6</w:t>
            </w:r>
          </w:p>
        </w:tc>
        <w:tc>
          <w:tcPr>
            <w:tcW w:w="1398" w:type="dxa"/>
            <w:noWrap/>
            <w:hideMark/>
          </w:tcPr>
          <w:p w:rsidR="00D51A6E" w:rsidRPr="00D51A6E" w:rsidRDefault="00D51A6E" w:rsidP="00D51A6E">
            <w:pPr>
              <w:ind w:right="-427"/>
              <w:jc w:val="both"/>
              <w:rPr>
                <w:sz w:val="14"/>
                <w:szCs w:val="14"/>
              </w:rPr>
            </w:pPr>
            <w:r w:rsidRPr="00D51A6E">
              <w:rPr>
                <w:sz w:val="14"/>
                <w:szCs w:val="14"/>
              </w:rPr>
              <w:t>1 036,5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5"/>
        </w:trPr>
        <w:tc>
          <w:tcPr>
            <w:tcW w:w="24024" w:type="dxa"/>
            <w:hideMark/>
          </w:tcPr>
          <w:p w:rsidR="00D51A6E" w:rsidRPr="00D51A6E" w:rsidRDefault="00D51A6E" w:rsidP="00E3357A">
            <w:pPr>
              <w:jc w:val="both"/>
              <w:rPr>
                <w:sz w:val="14"/>
                <w:szCs w:val="14"/>
              </w:rPr>
            </w:pPr>
            <w:r w:rsidRPr="00D51A6E">
              <w:rPr>
                <w:sz w:val="14"/>
                <w:szCs w:val="14"/>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80 2 00 41040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6 784,2</w:t>
            </w:r>
          </w:p>
        </w:tc>
        <w:tc>
          <w:tcPr>
            <w:tcW w:w="1398" w:type="dxa"/>
            <w:noWrap/>
            <w:hideMark/>
          </w:tcPr>
          <w:p w:rsidR="00D51A6E" w:rsidRPr="00D51A6E" w:rsidRDefault="00D51A6E" w:rsidP="00D51A6E">
            <w:pPr>
              <w:ind w:right="-427"/>
              <w:jc w:val="both"/>
              <w:rPr>
                <w:sz w:val="14"/>
                <w:szCs w:val="14"/>
              </w:rPr>
            </w:pPr>
            <w:r w:rsidRPr="00D51A6E">
              <w:rPr>
                <w:sz w:val="14"/>
                <w:szCs w:val="14"/>
              </w:rPr>
              <w:t>6 784,2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30"/>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80 2 00 43010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285,7</w:t>
            </w:r>
          </w:p>
        </w:tc>
        <w:tc>
          <w:tcPr>
            <w:tcW w:w="1398" w:type="dxa"/>
            <w:noWrap/>
            <w:hideMark/>
          </w:tcPr>
          <w:p w:rsidR="00D51A6E" w:rsidRPr="00D51A6E" w:rsidRDefault="00D51A6E" w:rsidP="00D51A6E">
            <w:pPr>
              <w:ind w:right="-427"/>
              <w:jc w:val="both"/>
              <w:rPr>
                <w:sz w:val="14"/>
                <w:szCs w:val="14"/>
              </w:rPr>
            </w:pPr>
            <w:r w:rsidRPr="00D51A6E">
              <w:rPr>
                <w:sz w:val="14"/>
                <w:szCs w:val="14"/>
              </w:rPr>
              <w:t>285,7</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830"/>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80 2 00 43020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1 802,6</w:t>
            </w:r>
          </w:p>
        </w:tc>
        <w:tc>
          <w:tcPr>
            <w:tcW w:w="1398" w:type="dxa"/>
            <w:noWrap/>
            <w:hideMark/>
          </w:tcPr>
          <w:p w:rsidR="00D51A6E" w:rsidRPr="00D51A6E" w:rsidRDefault="00D51A6E" w:rsidP="00D51A6E">
            <w:pPr>
              <w:ind w:right="-427"/>
              <w:jc w:val="both"/>
              <w:rPr>
                <w:sz w:val="14"/>
                <w:szCs w:val="14"/>
              </w:rPr>
            </w:pPr>
            <w:r w:rsidRPr="00D51A6E">
              <w:rPr>
                <w:sz w:val="14"/>
                <w:szCs w:val="14"/>
              </w:rPr>
              <w:t>1 612,3</w:t>
            </w:r>
          </w:p>
        </w:tc>
        <w:tc>
          <w:tcPr>
            <w:tcW w:w="1512" w:type="dxa"/>
            <w:noWrap/>
            <w:hideMark/>
          </w:tcPr>
          <w:p w:rsidR="00D51A6E" w:rsidRPr="00D51A6E" w:rsidRDefault="00D51A6E" w:rsidP="00D51A6E">
            <w:pPr>
              <w:ind w:right="-427"/>
              <w:jc w:val="both"/>
              <w:rPr>
                <w:sz w:val="14"/>
                <w:szCs w:val="14"/>
              </w:rPr>
            </w:pPr>
            <w:r w:rsidRPr="00D51A6E">
              <w:rPr>
                <w:sz w:val="14"/>
                <w:szCs w:val="14"/>
              </w:rPr>
              <w:t>89,4</w:t>
            </w:r>
          </w:p>
        </w:tc>
      </w:tr>
      <w:tr w:rsidR="00D51A6E" w:rsidRPr="00D51A6E" w:rsidTr="00D51A6E">
        <w:trPr>
          <w:trHeight w:val="885"/>
        </w:trPr>
        <w:tc>
          <w:tcPr>
            <w:tcW w:w="24024" w:type="dxa"/>
            <w:hideMark/>
          </w:tcPr>
          <w:p w:rsidR="00D51A6E" w:rsidRPr="00D51A6E" w:rsidRDefault="00D51A6E" w:rsidP="00E3357A">
            <w:pPr>
              <w:jc w:val="both"/>
              <w:rPr>
                <w:sz w:val="14"/>
                <w:szCs w:val="14"/>
              </w:rPr>
            </w:pPr>
            <w:r w:rsidRPr="00D51A6E">
              <w:rPr>
                <w:sz w:val="14"/>
                <w:szCs w:val="14"/>
              </w:rPr>
              <w:lastRenderedPageBreak/>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80 2 00 43020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12,0</w:t>
            </w:r>
          </w:p>
        </w:tc>
        <w:tc>
          <w:tcPr>
            <w:tcW w:w="1398" w:type="dxa"/>
            <w:noWrap/>
            <w:hideMark/>
          </w:tcPr>
          <w:p w:rsidR="00D51A6E" w:rsidRPr="00D51A6E" w:rsidRDefault="00D51A6E" w:rsidP="00D51A6E">
            <w:pPr>
              <w:ind w:right="-427"/>
              <w:jc w:val="both"/>
              <w:rPr>
                <w:sz w:val="14"/>
                <w:szCs w:val="14"/>
              </w:rPr>
            </w:pPr>
            <w:r w:rsidRPr="00D51A6E">
              <w:rPr>
                <w:sz w:val="14"/>
                <w:szCs w:val="14"/>
              </w:rPr>
              <w:t>9,5</w:t>
            </w:r>
          </w:p>
        </w:tc>
        <w:tc>
          <w:tcPr>
            <w:tcW w:w="1512" w:type="dxa"/>
            <w:noWrap/>
            <w:hideMark/>
          </w:tcPr>
          <w:p w:rsidR="00D51A6E" w:rsidRPr="00D51A6E" w:rsidRDefault="00D51A6E" w:rsidP="00D51A6E">
            <w:pPr>
              <w:ind w:right="-427"/>
              <w:jc w:val="both"/>
              <w:rPr>
                <w:sz w:val="14"/>
                <w:szCs w:val="14"/>
              </w:rPr>
            </w:pPr>
            <w:r w:rsidRPr="00D51A6E">
              <w:rPr>
                <w:sz w:val="14"/>
                <w:szCs w:val="14"/>
              </w:rPr>
              <w:t>79,2</w:t>
            </w:r>
          </w:p>
        </w:tc>
      </w:tr>
      <w:tr w:rsidR="00D51A6E" w:rsidRPr="00D51A6E" w:rsidTr="00D51A6E">
        <w:trPr>
          <w:trHeight w:val="885"/>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(Социальное обеспечение и иные выплаты населению)</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80 2 00 43020</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446,5</w:t>
            </w:r>
          </w:p>
        </w:tc>
        <w:tc>
          <w:tcPr>
            <w:tcW w:w="1398" w:type="dxa"/>
            <w:noWrap/>
            <w:hideMark/>
          </w:tcPr>
          <w:p w:rsidR="00D51A6E" w:rsidRPr="00D51A6E" w:rsidRDefault="00D51A6E" w:rsidP="00D51A6E">
            <w:pPr>
              <w:ind w:right="-427"/>
              <w:jc w:val="both"/>
              <w:rPr>
                <w:sz w:val="14"/>
                <w:szCs w:val="14"/>
              </w:rPr>
            </w:pPr>
            <w:r w:rsidRPr="00D51A6E">
              <w:rPr>
                <w:sz w:val="14"/>
                <w:szCs w:val="14"/>
              </w:rPr>
              <w:t>446,5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60"/>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80 2 00 43040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407,8</w:t>
            </w:r>
          </w:p>
        </w:tc>
        <w:tc>
          <w:tcPr>
            <w:tcW w:w="1398" w:type="dxa"/>
            <w:noWrap/>
            <w:hideMark/>
          </w:tcPr>
          <w:p w:rsidR="00D51A6E" w:rsidRPr="00D51A6E" w:rsidRDefault="00D51A6E" w:rsidP="00D51A6E">
            <w:pPr>
              <w:ind w:right="-427"/>
              <w:jc w:val="both"/>
              <w:rPr>
                <w:sz w:val="14"/>
                <w:szCs w:val="14"/>
              </w:rPr>
            </w:pPr>
            <w:r w:rsidRPr="00D51A6E">
              <w:rPr>
                <w:sz w:val="14"/>
                <w:szCs w:val="14"/>
              </w:rPr>
              <w:t>407,8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45"/>
        </w:trPr>
        <w:tc>
          <w:tcPr>
            <w:tcW w:w="24024" w:type="dxa"/>
            <w:hideMark/>
          </w:tcPr>
          <w:p w:rsidR="00D51A6E" w:rsidRPr="00D51A6E" w:rsidRDefault="00D51A6E" w:rsidP="00E3357A">
            <w:pPr>
              <w:jc w:val="both"/>
              <w:rPr>
                <w:sz w:val="14"/>
                <w:szCs w:val="14"/>
              </w:rPr>
            </w:pPr>
            <w:proofErr w:type="gramStart"/>
            <w:r w:rsidRPr="00D51A6E">
              <w:rPr>
                <w:sz w:val="14"/>
                <w:szCs w:val="14"/>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80 2 00 43040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1,2</w:t>
            </w:r>
          </w:p>
        </w:tc>
        <w:tc>
          <w:tcPr>
            <w:tcW w:w="1398" w:type="dxa"/>
            <w:noWrap/>
            <w:hideMark/>
          </w:tcPr>
          <w:p w:rsidR="00D51A6E" w:rsidRPr="00D51A6E" w:rsidRDefault="00D51A6E" w:rsidP="00D51A6E">
            <w:pPr>
              <w:ind w:right="-427"/>
              <w:jc w:val="both"/>
              <w:rPr>
                <w:sz w:val="14"/>
                <w:szCs w:val="14"/>
              </w:rPr>
            </w:pPr>
            <w:r w:rsidRPr="00D51A6E">
              <w:rPr>
                <w:sz w:val="14"/>
                <w:szCs w:val="14"/>
              </w:rPr>
              <w:t>1,2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80"/>
        </w:trPr>
        <w:tc>
          <w:tcPr>
            <w:tcW w:w="24024" w:type="dxa"/>
            <w:hideMark/>
          </w:tcPr>
          <w:p w:rsidR="00D51A6E" w:rsidRPr="00D51A6E" w:rsidRDefault="00D51A6E" w:rsidP="00E3357A">
            <w:pPr>
              <w:jc w:val="both"/>
              <w:rPr>
                <w:sz w:val="14"/>
                <w:szCs w:val="14"/>
              </w:rPr>
            </w:pPr>
            <w:r w:rsidRPr="00D51A6E">
              <w:rPr>
                <w:sz w:val="14"/>
                <w:szCs w:val="14"/>
              </w:rPr>
              <w:t>Иные межбюджетные трансферты бюджетам муниципальных образований Чукотского автономного округа в 2021 году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4555Г</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676,7</w:t>
            </w:r>
          </w:p>
        </w:tc>
        <w:tc>
          <w:tcPr>
            <w:tcW w:w="1398" w:type="dxa"/>
            <w:noWrap/>
            <w:hideMark/>
          </w:tcPr>
          <w:p w:rsidR="00D51A6E" w:rsidRPr="00D51A6E" w:rsidRDefault="00D51A6E" w:rsidP="00D51A6E">
            <w:pPr>
              <w:ind w:right="-427"/>
              <w:jc w:val="both"/>
              <w:rPr>
                <w:sz w:val="14"/>
                <w:szCs w:val="14"/>
              </w:rPr>
            </w:pPr>
            <w:r w:rsidRPr="00D51A6E">
              <w:rPr>
                <w:sz w:val="14"/>
                <w:szCs w:val="14"/>
              </w:rPr>
              <w:t>676,7</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60"/>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А0110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22 514,9</w:t>
            </w:r>
          </w:p>
        </w:tc>
        <w:tc>
          <w:tcPr>
            <w:tcW w:w="1398" w:type="dxa"/>
            <w:noWrap/>
            <w:hideMark/>
          </w:tcPr>
          <w:p w:rsidR="00D51A6E" w:rsidRPr="00D51A6E" w:rsidRDefault="00D51A6E" w:rsidP="00D51A6E">
            <w:pPr>
              <w:ind w:right="-427"/>
              <w:jc w:val="both"/>
              <w:rPr>
                <w:sz w:val="14"/>
                <w:szCs w:val="14"/>
              </w:rPr>
            </w:pPr>
            <w:r w:rsidRPr="00D51A6E">
              <w:rPr>
                <w:sz w:val="14"/>
                <w:szCs w:val="14"/>
              </w:rPr>
              <w:t>22 511,6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proofErr w:type="gramStart"/>
            <w:r w:rsidRPr="00D51A6E">
              <w:rPr>
                <w:sz w:val="14"/>
                <w:szCs w:val="14"/>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А0110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25 045,7</w:t>
            </w:r>
          </w:p>
        </w:tc>
        <w:tc>
          <w:tcPr>
            <w:tcW w:w="1398" w:type="dxa"/>
            <w:noWrap/>
            <w:hideMark/>
          </w:tcPr>
          <w:p w:rsidR="00D51A6E" w:rsidRPr="00D51A6E" w:rsidRDefault="00D51A6E" w:rsidP="00D51A6E">
            <w:pPr>
              <w:ind w:right="-427"/>
              <w:jc w:val="both"/>
              <w:rPr>
                <w:sz w:val="14"/>
                <w:szCs w:val="14"/>
              </w:rPr>
            </w:pPr>
            <w:r w:rsidRPr="00D51A6E">
              <w:rPr>
                <w:sz w:val="14"/>
                <w:szCs w:val="14"/>
              </w:rPr>
              <w:t>25 044,2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 xml:space="preserve"> 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А0110</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1 098,6</w:t>
            </w:r>
          </w:p>
        </w:tc>
        <w:tc>
          <w:tcPr>
            <w:tcW w:w="1398" w:type="dxa"/>
            <w:noWrap/>
            <w:hideMark/>
          </w:tcPr>
          <w:p w:rsidR="00D51A6E" w:rsidRPr="00D51A6E" w:rsidRDefault="00D51A6E" w:rsidP="00D51A6E">
            <w:pPr>
              <w:ind w:right="-427"/>
              <w:jc w:val="both"/>
              <w:rPr>
                <w:sz w:val="14"/>
                <w:szCs w:val="14"/>
              </w:rPr>
            </w:pPr>
            <w:r w:rsidRPr="00D51A6E">
              <w:rPr>
                <w:sz w:val="14"/>
                <w:szCs w:val="14"/>
              </w:rPr>
              <w:t>1 098,5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деятельности муниципальных казенных учреждений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А0110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223,6</w:t>
            </w:r>
          </w:p>
        </w:tc>
        <w:tc>
          <w:tcPr>
            <w:tcW w:w="1398" w:type="dxa"/>
            <w:noWrap/>
            <w:hideMark/>
          </w:tcPr>
          <w:p w:rsidR="00D51A6E" w:rsidRPr="00D51A6E" w:rsidRDefault="00D51A6E" w:rsidP="00D51A6E">
            <w:pPr>
              <w:ind w:right="-427"/>
              <w:jc w:val="both"/>
              <w:rPr>
                <w:sz w:val="14"/>
                <w:szCs w:val="14"/>
              </w:rPr>
            </w:pPr>
            <w:r w:rsidRPr="00D51A6E">
              <w:rPr>
                <w:sz w:val="14"/>
                <w:szCs w:val="14"/>
              </w:rPr>
              <w:t>223,4</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312"/>
        </w:trPr>
        <w:tc>
          <w:tcPr>
            <w:tcW w:w="24024" w:type="dxa"/>
            <w:hideMark/>
          </w:tcPr>
          <w:p w:rsidR="00D51A6E" w:rsidRPr="00D51A6E" w:rsidRDefault="00D51A6E" w:rsidP="00E3357A">
            <w:pPr>
              <w:jc w:val="both"/>
              <w:rPr>
                <w:b/>
                <w:bCs/>
                <w:sz w:val="14"/>
                <w:szCs w:val="14"/>
              </w:rPr>
            </w:pPr>
            <w:r w:rsidRPr="00D51A6E">
              <w:rPr>
                <w:b/>
                <w:bCs/>
                <w:sz w:val="14"/>
                <w:szCs w:val="14"/>
              </w:rPr>
              <w:t>Судебная система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23,1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615"/>
        </w:trPr>
        <w:tc>
          <w:tcPr>
            <w:tcW w:w="24024" w:type="dxa"/>
            <w:hideMark/>
          </w:tcPr>
          <w:p w:rsidR="00D51A6E" w:rsidRPr="00D51A6E" w:rsidRDefault="00D51A6E" w:rsidP="00E3357A">
            <w:pPr>
              <w:jc w:val="both"/>
              <w:rPr>
                <w:b/>
                <w:bCs/>
                <w:sz w:val="14"/>
                <w:szCs w:val="14"/>
              </w:rPr>
            </w:pPr>
            <w:r w:rsidRPr="00D51A6E">
              <w:rPr>
                <w:b/>
                <w:bCs/>
                <w:sz w:val="14"/>
                <w:szCs w:val="14"/>
              </w:rPr>
              <w:t>Непрограммное направление расходов, связанное с обязательствами муниципального образования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xml:space="preserve">82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23,1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930"/>
        </w:trPr>
        <w:tc>
          <w:tcPr>
            <w:tcW w:w="24024" w:type="dxa"/>
            <w:hideMark/>
          </w:tcPr>
          <w:p w:rsidR="00D51A6E" w:rsidRPr="00D51A6E" w:rsidRDefault="00D51A6E" w:rsidP="00E3357A">
            <w:pPr>
              <w:jc w:val="both"/>
              <w:rPr>
                <w:sz w:val="14"/>
                <w:szCs w:val="14"/>
              </w:rPr>
            </w:pPr>
            <w:r w:rsidRPr="00D51A6E">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82 2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23,1</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215"/>
        </w:trPr>
        <w:tc>
          <w:tcPr>
            <w:tcW w:w="24024" w:type="dxa"/>
            <w:hideMark/>
          </w:tcPr>
          <w:p w:rsidR="00D51A6E" w:rsidRPr="00D51A6E" w:rsidRDefault="00D51A6E" w:rsidP="00E3357A">
            <w:pPr>
              <w:jc w:val="both"/>
              <w:rPr>
                <w:sz w:val="14"/>
                <w:szCs w:val="14"/>
              </w:rPr>
            </w:pPr>
            <w:r w:rsidRPr="00D51A6E">
              <w:rPr>
                <w:sz w:val="14"/>
                <w:szCs w:val="1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82 2 00 51200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23,1</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615"/>
        </w:trPr>
        <w:tc>
          <w:tcPr>
            <w:tcW w:w="24024" w:type="dxa"/>
            <w:hideMark/>
          </w:tcPr>
          <w:p w:rsidR="00D51A6E" w:rsidRPr="00D51A6E" w:rsidRDefault="00D51A6E" w:rsidP="00E3357A">
            <w:pPr>
              <w:jc w:val="both"/>
              <w:rPr>
                <w:b/>
                <w:bCs/>
                <w:sz w:val="14"/>
                <w:szCs w:val="14"/>
              </w:rPr>
            </w:pPr>
            <w:r w:rsidRPr="00D51A6E">
              <w:rPr>
                <w:b/>
                <w:bCs/>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38 576,5</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37 837,1</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98,1</w:t>
            </w:r>
          </w:p>
        </w:tc>
      </w:tr>
      <w:tr w:rsidR="00D51A6E" w:rsidRPr="00D51A6E" w:rsidTr="00D51A6E">
        <w:trPr>
          <w:trHeight w:val="870"/>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  на 2016 – 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xml:space="preserve">06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35 468,3</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34 729,2</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97,9</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06 4</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35 468,3</w:t>
            </w:r>
          </w:p>
        </w:tc>
        <w:tc>
          <w:tcPr>
            <w:tcW w:w="1398" w:type="dxa"/>
            <w:noWrap/>
            <w:hideMark/>
          </w:tcPr>
          <w:p w:rsidR="00D51A6E" w:rsidRPr="00D51A6E" w:rsidRDefault="00D51A6E" w:rsidP="00D51A6E">
            <w:pPr>
              <w:ind w:right="-427"/>
              <w:jc w:val="both"/>
              <w:rPr>
                <w:sz w:val="14"/>
                <w:szCs w:val="14"/>
              </w:rPr>
            </w:pPr>
            <w:r w:rsidRPr="00D51A6E">
              <w:rPr>
                <w:sz w:val="14"/>
                <w:szCs w:val="14"/>
              </w:rPr>
              <w:t>34 729,2</w:t>
            </w:r>
          </w:p>
        </w:tc>
        <w:tc>
          <w:tcPr>
            <w:tcW w:w="1512" w:type="dxa"/>
            <w:noWrap/>
            <w:hideMark/>
          </w:tcPr>
          <w:p w:rsidR="00D51A6E" w:rsidRPr="00D51A6E" w:rsidRDefault="00D51A6E" w:rsidP="00D51A6E">
            <w:pPr>
              <w:ind w:right="-427"/>
              <w:jc w:val="both"/>
              <w:rPr>
                <w:sz w:val="14"/>
                <w:szCs w:val="14"/>
              </w:rPr>
            </w:pPr>
            <w:r w:rsidRPr="00D51A6E">
              <w:rPr>
                <w:sz w:val="14"/>
                <w:szCs w:val="14"/>
              </w:rPr>
              <w:t>97,9</w:t>
            </w:r>
          </w:p>
        </w:tc>
      </w:tr>
      <w:tr w:rsidR="00D51A6E" w:rsidRPr="00D51A6E" w:rsidTr="00D51A6E">
        <w:trPr>
          <w:trHeight w:val="330"/>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«Обеспечение функционирования муниципальных  органов»</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06 4 01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35 468,3</w:t>
            </w:r>
          </w:p>
        </w:tc>
        <w:tc>
          <w:tcPr>
            <w:tcW w:w="1398" w:type="dxa"/>
            <w:noWrap/>
            <w:hideMark/>
          </w:tcPr>
          <w:p w:rsidR="00D51A6E" w:rsidRPr="00D51A6E" w:rsidRDefault="00D51A6E" w:rsidP="00D51A6E">
            <w:pPr>
              <w:ind w:right="-427"/>
              <w:jc w:val="both"/>
              <w:rPr>
                <w:sz w:val="14"/>
                <w:szCs w:val="14"/>
              </w:rPr>
            </w:pPr>
            <w:r w:rsidRPr="00D51A6E">
              <w:rPr>
                <w:sz w:val="14"/>
                <w:szCs w:val="14"/>
              </w:rPr>
              <w:t>34 729,2</w:t>
            </w:r>
          </w:p>
        </w:tc>
        <w:tc>
          <w:tcPr>
            <w:tcW w:w="1512" w:type="dxa"/>
            <w:noWrap/>
            <w:hideMark/>
          </w:tcPr>
          <w:p w:rsidR="00D51A6E" w:rsidRPr="00D51A6E" w:rsidRDefault="00D51A6E" w:rsidP="00D51A6E">
            <w:pPr>
              <w:ind w:right="-427"/>
              <w:jc w:val="both"/>
              <w:rPr>
                <w:sz w:val="14"/>
                <w:szCs w:val="14"/>
              </w:rPr>
            </w:pPr>
            <w:r w:rsidRPr="00D51A6E">
              <w:rPr>
                <w:sz w:val="14"/>
                <w:szCs w:val="14"/>
              </w:rPr>
              <w:t>97,9</w:t>
            </w:r>
          </w:p>
        </w:tc>
      </w:tr>
      <w:tr w:rsidR="00D51A6E" w:rsidRPr="00D51A6E" w:rsidTr="00D51A6E">
        <w:trPr>
          <w:trHeight w:val="1215"/>
        </w:trPr>
        <w:tc>
          <w:tcPr>
            <w:tcW w:w="24024" w:type="dxa"/>
            <w:hideMark/>
          </w:tcPr>
          <w:p w:rsidR="00D51A6E" w:rsidRPr="00D51A6E" w:rsidRDefault="00D51A6E" w:rsidP="00E3357A">
            <w:pPr>
              <w:jc w:val="both"/>
              <w:rPr>
                <w:sz w:val="14"/>
                <w:szCs w:val="14"/>
              </w:rPr>
            </w:pPr>
            <w:r w:rsidRPr="00D51A6E">
              <w:rPr>
                <w:sz w:val="14"/>
                <w:szCs w:val="14"/>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06 4 01 00110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26 204,0</w:t>
            </w:r>
          </w:p>
        </w:tc>
        <w:tc>
          <w:tcPr>
            <w:tcW w:w="1398" w:type="dxa"/>
            <w:noWrap/>
            <w:hideMark/>
          </w:tcPr>
          <w:p w:rsidR="00D51A6E" w:rsidRPr="00D51A6E" w:rsidRDefault="00D51A6E" w:rsidP="00D51A6E">
            <w:pPr>
              <w:ind w:right="-427"/>
              <w:jc w:val="both"/>
              <w:rPr>
                <w:sz w:val="14"/>
                <w:szCs w:val="14"/>
              </w:rPr>
            </w:pPr>
            <w:r w:rsidRPr="00D51A6E">
              <w:rPr>
                <w:sz w:val="14"/>
                <w:szCs w:val="14"/>
              </w:rPr>
              <w:t>25 718,7</w:t>
            </w:r>
          </w:p>
        </w:tc>
        <w:tc>
          <w:tcPr>
            <w:tcW w:w="1512" w:type="dxa"/>
            <w:noWrap/>
            <w:hideMark/>
          </w:tcPr>
          <w:p w:rsidR="00D51A6E" w:rsidRPr="00D51A6E" w:rsidRDefault="00D51A6E" w:rsidP="00D51A6E">
            <w:pPr>
              <w:ind w:right="-427"/>
              <w:jc w:val="both"/>
              <w:rPr>
                <w:sz w:val="14"/>
                <w:szCs w:val="14"/>
              </w:rPr>
            </w:pPr>
            <w:r w:rsidRPr="00D51A6E">
              <w:rPr>
                <w:sz w:val="14"/>
                <w:szCs w:val="14"/>
              </w:rPr>
              <w:t>98,1</w:t>
            </w:r>
          </w:p>
        </w:tc>
      </w:tr>
      <w:tr w:rsidR="00D51A6E" w:rsidRPr="00D51A6E" w:rsidTr="00D51A6E">
        <w:trPr>
          <w:trHeight w:val="915"/>
        </w:trPr>
        <w:tc>
          <w:tcPr>
            <w:tcW w:w="24024" w:type="dxa"/>
            <w:hideMark/>
          </w:tcPr>
          <w:p w:rsidR="00D51A6E" w:rsidRPr="00D51A6E" w:rsidRDefault="00D51A6E" w:rsidP="00E3357A">
            <w:pPr>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06 4 01 00110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3 930,8</w:t>
            </w:r>
          </w:p>
        </w:tc>
        <w:tc>
          <w:tcPr>
            <w:tcW w:w="1398" w:type="dxa"/>
            <w:noWrap/>
            <w:hideMark/>
          </w:tcPr>
          <w:p w:rsidR="00D51A6E" w:rsidRPr="00D51A6E" w:rsidRDefault="00D51A6E" w:rsidP="00D51A6E">
            <w:pPr>
              <w:ind w:right="-427"/>
              <w:jc w:val="both"/>
              <w:rPr>
                <w:sz w:val="14"/>
                <w:szCs w:val="14"/>
              </w:rPr>
            </w:pPr>
            <w:r w:rsidRPr="00D51A6E">
              <w:rPr>
                <w:sz w:val="14"/>
                <w:szCs w:val="14"/>
              </w:rPr>
              <w:t>3 826,7</w:t>
            </w:r>
          </w:p>
        </w:tc>
        <w:tc>
          <w:tcPr>
            <w:tcW w:w="1512" w:type="dxa"/>
            <w:noWrap/>
            <w:hideMark/>
          </w:tcPr>
          <w:p w:rsidR="00D51A6E" w:rsidRPr="00D51A6E" w:rsidRDefault="00D51A6E" w:rsidP="00D51A6E">
            <w:pPr>
              <w:ind w:right="-427"/>
              <w:jc w:val="both"/>
              <w:rPr>
                <w:sz w:val="14"/>
                <w:szCs w:val="14"/>
              </w:rPr>
            </w:pPr>
            <w:r w:rsidRPr="00D51A6E">
              <w:rPr>
                <w:sz w:val="14"/>
                <w:szCs w:val="14"/>
              </w:rPr>
              <w:t>97,4</w:t>
            </w:r>
          </w:p>
        </w:tc>
      </w:tr>
      <w:tr w:rsidR="00D51A6E" w:rsidRPr="00D51A6E" w:rsidTr="00D51A6E">
        <w:trPr>
          <w:trHeight w:val="885"/>
        </w:trPr>
        <w:tc>
          <w:tcPr>
            <w:tcW w:w="24024" w:type="dxa"/>
            <w:hideMark/>
          </w:tcPr>
          <w:p w:rsidR="00D51A6E" w:rsidRPr="00D51A6E" w:rsidRDefault="00D51A6E" w:rsidP="00E3357A">
            <w:pPr>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06 4 01 00110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3,0</w:t>
            </w:r>
          </w:p>
        </w:tc>
        <w:tc>
          <w:tcPr>
            <w:tcW w:w="1398" w:type="dxa"/>
            <w:noWrap/>
            <w:hideMark/>
          </w:tcPr>
          <w:p w:rsidR="00D51A6E" w:rsidRPr="00D51A6E" w:rsidRDefault="00D51A6E" w:rsidP="00D51A6E">
            <w:pPr>
              <w:ind w:right="-427"/>
              <w:jc w:val="both"/>
              <w:rPr>
                <w:sz w:val="14"/>
                <w:szCs w:val="14"/>
              </w:rPr>
            </w:pPr>
            <w:r w:rsidRPr="00D51A6E">
              <w:rPr>
                <w:sz w:val="14"/>
                <w:szCs w:val="14"/>
              </w:rPr>
              <w:t>1,7</w:t>
            </w:r>
          </w:p>
        </w:tc>
        <w:tc>
          <w:tcPr>
            <w:tcW w:w="1512" w:type="dxa"/>
            <w:noWrap/>
            <w:hideMark/>
          </w:tcPr>
          <w:p w:rsidR="00D51A6E" w:rsidRPr="00D51A6E" w:rsidRDefault="00D51A6E" w:rsidP="00D51A6E">
            <w:pPr>
              <w:ind w:right="-427"/>
              <w:jc w:val="both"/>
              <w:rPr>
                <w:sz w:val="14"/>
                <w:szCs w:val="14"/>
              </w:rPr>
            </w:pPr>
            <w:r w:rsidRPr="00D51A6E">
              <w:rPr>
                <w:sz w:val="14"/>
                <w:szCs w:val="14"/>
              </w:rPr>
              <w:t>56,7</w:t>
            </w:r>
          </w:p>
        </w:tc>
      </w:tr>
      <w:tr w:rsidR="00D51A6E" w:rsidRPr="00D51A6E" w:rsidTr="00D51A6E">
        <w:trPr>
          <w:trHeight w:val="2400"/>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06 4 01 00200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1 449,1</w:t>
            </w:r>
          </w:p>
        </w:tc>
        <w:tc>
          <w:tcPr>
            <w:tcW w:w="1398" w:type="dxa"/>
            <w:noWrap/>
            <w:hideMark/>
          </w:tcPr>
          <w:p w:rsidR="00D51A6E" w:rsidRPr="00D51A6E" w:rsidRDefault="00D51A6E" w:rsidP="00D51A6E">
            <w:pPr>
              <w:ind w:right="-427"/>
              <w:jc w:val="both"/>
              <w:rPr>
                <w:sz w:val="14"/>
                <w:szCs w:val="14"/>
              </w:rPr>
            </w:pPr>
            <w:r w:rsidRPr="00D51A6E">
              <w:rPr>
                <w:sz w:val="14"/>
                <w:szCs w:val="14"/>
              </w:rPr>
              <w:t>1 431,8</w:t>
            </w:r>
          </w:p>
        </w:tc>
        <w:tc>
          <w:tcPr>
            <w:tcW w:w="1512" w:type="dxa"/>
            <w:noWrap/>
            <w:hideMark/>
          </w:tcPr>
          <w:p w:rsidR="00D51A6E" w:rsidRPr="00D51A6E" w:rsidRDefault="00D51A6E" w:rsidP="00D51A6E">
            <w:pPr>
              <w:ind w:right="-427"/>
              <w:jc w:val="both"/>
              <w:rPr>
                <w:sz w:val="14"/>
                <w:szCs w:val="14"/>
              </w:rPr>
            </w:pPr>
            <w:r w:rsidRPr="00D51A6E">
              <w:rPr>
                <w:sz w:val="14"/>
                <w:szCs w:val="14"/>
              </w:rPr>
              <w:t>98,8</w:t>
            </w:r>
          </w:p>
        </w:tc>
      </w:tr>
      <w:tr w:rsidR="00D51A6E" w:rsidRPr="00D51A6E" w:rsidTr="00D51A6E">
        <w:trPr>
          <w:trHeight w:val="1830"/>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06 4 01 10110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1 431,7</w:t>
            </w:r>
          </w:p>
        </w:tc>
        <w:tc>
          <w:tcPr>
            <w:tcW w:w="1398" w:type="dxa"/>
            <w:noWrap/>
            <w:hideMark/>
          </w:tcPr>
          <w:p w:rsidR="00D51A6E" w:rsidRPr="00D51A6E" w:rsidRDefault="00D51A6E" w:rsidP="00D51A6E">
            <w:pPr>
              <w:ind w:right="-427"/>
              <w:jc w:val="both"/>
              <w:rPr>
                <w:sz w:val="14"/>
                <w:szCs w:val="14"/>
              </w:rPr>
            </w:pPr>
            <w:r w:rsidRPr="00D51A6E">
              <w:rPr>
                <w:sz w:val="14"/>
                <w:szCs w:val="14"/>
              </w:rPr>
              <w:t>1 378,3</w:t>
            </w:r>
          </w:p>
        </w:tc>
        <w:tc>
          <w:tcPr>
            <w:tcW w:w="1512" w:type="dxa"/>
            <w:noWrap/>
            <w:hideMark/>
          </w:tcPr>
          <w:p w:rsidR="00D51A6E" w:rsidRPr="00D51A6E" w:rsidRDefault="00D51A6E" w:rsidP="00D51A6E">
            <w:pPr>
              <w:ind w:right="-427"/>
              <w:jc w:val="both"/>
              <w:rPr>
                <w:sz w:val="14"/>
                <w:szCs w:val="14"/>
              </w:rPr>
            </w:pPr>
            <w:r w:rsidRPr="00D51A6E">
              <w:rPr>
                <w:sz w:val="14"/>
                <w:szCs w:val="14"/>
              </w:rPr>
              <w:t>96,3</w:t>
            </w:r>
          </w:p>
        </w:tc>
      </w:tr>
      <w:tr w:rsidR="00D51A6E" w:rsidRPr="00D51A6E" w:rsidTr="00D51A6E">
        <w:trPr>
          <w:trHeight w:val="885"/>
        </w:trPr>
        <w:tc>
          <w:tcPr>
            <w:tcW w:w="24024" w:type="dxa"/>
            <w:hideMark/>
          </w:tcPr>
          <w:p w:rsidR="00D51A6E" w:rsidRPr="00D51A6E" w:rsidRDefault="00D51A6E" w:rsidP="00E3357A">
            <w:pPr>
              <w:jc w:val="both"/>
              <w:rPr>
                <w:sz w:val="14"/>
                <w:szCs w:val="14"/>
              </w:rPr>
            </w:pPr>
            <w:r w:rsidRPr="00D51A6E">
              <w:rPr>
                <w:sz w:val="14"/>
                <w:szCs w:val="14"/>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06 4 01 41040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2 215,4</w:t>
            </w:r>
          </w:p>
        </w:tc>
        <w:tc>
          <w:tcPr>
            <w:tcW w:w="1398" w:type="dxa"/>
            <w:noWrap/>
            <w:hideMark/>
          </w:tcPr>
          <w:p w:rsidR="00D51A6E" w:rsidRPr="00D51A6E" w:rsidRDefault="00D51A6E" w:rsidP="00D51A6E">
            <w:pPr>
              <w:ind w:right="-427"/>
              <w:jc w:val="both"/>
              <w:rPr>
                <w:sz w:val="14"/>
                <w:szCs w:val="14"/>
              </w:rPr>
            </w:pPr>
            <w:r w:rsidRPr="00D51A6E">
              <w:rPr>
                <w:sz w:val="14"/>
                <w:szCs w:val="14"/>
              </w:rPr>
              <w:t>2 215,4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85"/>
        </w:trPr>
        <w:tc>
          <w:tcPr>
            <w:tcW w:w="24024" w:type="dxa"/>
            <w:hideMark/>
          </w:tcPr>
          <w:p w:rsidR="00D51A6E" w:rsidRPr="00D51A6E" w:rsidRDefault="00D51A6E" w:rsidP="00E3357A">
            <w:pPr>
              <w:jc w:val="both"/>
              <w:rPr>
                <w:sz w:val="14"/>
                <w:szCs w:val="14"/>
              </w:rPr>
            </w:pPr>
            <w:r w:rsidRPr="00D51A6E">
              <w:rPr>
                <w:sz w:val="14"/>
                <w:szCs w:val="14"/>
              </w:rPr>
              <w:t>Иные межбюджетные трансферты бюджетам муниципальных образований Чукотского автономного округа в 2021 году за достижение показателей деятельности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06 4 01 4555Г</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234,3</w:t>
            </w:r>
          </w:p>
        </w:tc>
        <w:tc>
          <w:tcPr>
            <w:tcW w:w="1398" w:type="dxa"/>
            <w:noWrap/>
            <w:hideMark/>
          </w:tcPr>
          <w:p w:rsidR="00D51A6E" w:rsidRPr="00D51A6E" w:rsidRDefault="00D51A6E" w:rsidP="00D51A6E">
            <w:pPr>
              <w:ind w:right="-427"/>
              <w:jc w:val="both"/>
              <w:rPr>
                <w:sz w:val="14"/>
                <w:szCs w:val="14"/>
              </w:rPr>
            </w:pPr>
            <w:r w:rsidRPr="00D51A6E">
              <w:rPr>
                <w:sz w:val="14"/>
                <w:szCs w:val="14"/>
              </w:rPr>
              <w:t>156,6</w:t>
            </w:r>
          </w:p>
        </w:tc>
        <w:tc>
          <w:tcPr>
            <w:tcW w:w="1512" w:type="dxa"/>
            <w:noWrap/>
            <w:hideMark/>
          </w:tcPr>
          <w:p w:rsidR="00D51A6E" w:rsidRPr="00D51A6E" w:rsidRDefault="00D51A6E" w:rsidP="00D51A6E">
            <w:pPr>
              <w:ind w:right="-427"/>
              <w:jc w:val="both"/>
              <w:rPr>
                <w:sz w:val="14"/>
                <w:szCs w:val="14"/>
              </w:rPr>
            </w:pPr>
            <w:r w:rsidRPr="00D51A6E">
              <w:rPr>
                <w:sz w:val="14"/>
                <w:szCs w:val="14"/>
              </w:rPr>
              <w:t>66,8</w:t>
            </w:r>
          </w:p>
        </w:tc>
      </w:tr>
      <w:tr w:rsidR="00D51A6E" w:rsidRPr="00D51A6E" w:rsidTr="00D51A6E">
        <w:trPr>
          <w:trHeight w:val="390"/>
        </w:trPr>
        <w:tc>
          <w:tcPr>
            <w:tcW w:w="24024" w:type="dxa"/>
            <w:hideMark/>
          </w:tcPr>
          <w:p w:rsidR="00D51A6E" w:rsidRPr="00D51A6E" w:rsidRDefault="00D51A6E" w:rsidP="00E3357A">
            <w:pPr>
              <w:jc w:val="both"/>
              <w:rPr>
                <w:b/>
                <w:bCs/>
                <w:sz w:val="14"/>
                <w:szCs w:val="14"/>
              </w:rPr>
            </w:pPr>
            <w:r w:rsidRPr="00D51A6E">
              <w:rPr>
                <w:b/>
                <w:bCs/>
                <w:sz w:val="14"/>
                <w:szCs w:val="14"/>
              </w:rPr>
              <w:t>Счетная палата муниципального образования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85</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3 108,2</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3 107,9</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Обеспечение функционирования Счетной палаты муниципального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85 1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3 108,2</w:t>
            </w:r>
          </w:p>
        </w:tc>
        <w:tc>
          <w:tcPr>
            <w:tcW w:w="1398" w:type="dxa"/>
            <w:noWrap/>
            <w:hideMark/>
          </w:tcPr>
          <w:p w:rsidR="00D51A6E" w:rsidRPr="00D51A6E" w:rsidRDefault="00D51A6E" w:rsidP="00D51A6E">
            <w:pPr>
              <w:ind w:right="-427"/>
              <w:jc w:val="both"/>
              <w:rPr>
                <w:sz w:val="14"/>
                <w:szCs w:val="14"/>
              </w:rPr>
            </w:pPr>
            <w:r w:rsidRPr="00D51A6E">
              <w:rPr>
                <w:sz w:val="14"/>
                <w:szCs w:val="14"/>
              </w:rPr>
              <w:t>3 107,9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815"/>
        </w:trPr>
        <w:tc>
          <w:tcPr>
            <w:tcW w:w="24024" w:type="dxa"/>
            <w:hideMark/>
          </w:tcPr>
          <w:p w:rsidR="00D51A6E" w:rsidRPr="00D51A6E" w:rsidRDefault="00D51A6E" w:rsidP="00E3357A">
            <w:pPr>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85 1 00 00110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2 671,8</w:t>
            </w:r>
          </w:p>
        </w:tc>
        <w:tc>
          <w:tcPr>
            <w:tcW w:w="1398" w:type="dxa"/>
            <w:noWrap/>
            <w:hideMark/>
          </w:tcPr>
          <w:p w:rsidR="00D51A6E" w:rsidRPr="00D51A6E" w:rsidRDefault="00D51A6E" w:rsidP="00D51A6E">
            <w:pPr>
              <w:ind w:right="-427"/>
              <w:jc w:val="both"/>
              <w:rPr>
                <w:sz w:val="14"/>
                <w:szCs w:val="14"/>
              </w:rPr>
            </w:pPr>
            <w:r w:rsidRPr="00D51A6E">
              <w:rPr>
                <w:sz w:val="14"/>
                <w:szCs w:val="14"/>
              </w:rPr>
              <w:t>2 671,6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90"/>
        </w:trPr>
        <w:tc>
          <w:tcPr>
            <w:tcW w:w="24024" w:type="dxa"/>
            <w:hideMark/>
          </w:tcPr>
          <w:p w:rsidR="00D51A6E" w:rsidRPr="00D51A6E" w:rsidRDefault="00D51A6E" w:rsidP="00E3357A">
            <w:pPr>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85 1 00 00110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13,2</w:t>
            </w:r>
          </w:p>
        </w:tc>
        <w:tc>
          <w:tcPr>
            <w:tcW w:w="1398" w:type="dxa"/>
            <w:noWrap/>
            <w:hideMark/>
          </w:tcPr>
          <w:p w:rsidR="00D51A6E" w:rsidRPr="00D51A6E" w:rsidRDefault="00D51A6E" w:rsidP="00D51A6E">
            <w:pPr>
              <w:ind w:right="-427"/>
              <w:jc w:val="both"/>
              <w:rPr>
                <w:sz w:val="14"/>
                <w:szCs w:val="14"/>
              </w:rPr>
            </w:pPr>
            <w:r w:rsidRPr="00D51A6E">
              <w:rPr>
                <w:sz w:val="14"/>
                <w:szCs w:val="14"/>
              </w:rPr>
              <w:t>13,1</w:t>
            </w:r>
          </w:p>
        </w:tc>
        <w:tc>
          <w:tcPr>
            <w:tcW w:w="1512" w:type="dxa"/>
            <w:noWrap/>
            <w:hideMark/>
          </w:tcPr>
          <w:p w:rsidR="00D51A6E" w:rsidRPr="00D51A6E" w:rsidRDefault="00D51A6E" w:rsidP="00D51A6E">
            <w:pPr>
              <w:ind w:right="-427"/>
              <w:jc w:val="both"/>
              <w:rPr>
                <w:sz w:val="14"/>
                <w:szCs w:val="14"/>
              </w:rPr>
            </w:pPr>
            <w:r w:rsidRPr="00D51A6E">
              <w:rPr>
                <w:sz w:val="14"/>
                <w:szCs w:val="14"/>
              </w:rPr>
              <w:t>99,2</w:t>
            </w:r>
          </w:p>
        </w:tc>
      </w:tr>
      <w:tr w:rsidR="00D51A6E" w:rsidRPr="00D51A6E" w:rsidTr="00D51A6E">
        <w:trPr>
          <w:trHeight w:val="1656"/>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85 1 00 10110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111,9</w:t>
            </w:r>
          </w:p>
        </w:tc>
        <w:tc>
          <w:tcPr>
            <w:tcW w:w="1398" w:type="dxa"/>
            <w:noWrap/>
            <w:hideMark/>
          </w:tcPr>
          <w:p w:rsidR="00D51A6E" w:rsidRPr="00D51A6E" w:rsidRDefault="00D51A6E" w:rsidP="00D51A6E">
            <w:pPr>
              <w:ind w:right="-427"/>
              <w:jc w:val="both"/>
              <w:rPr>
                <w:sz w:val="14"/>
                <w:szCs w:val="14"/>
              </w:rPr>
            </w:pPr>
            <w:r w:rsidRPr="00D51A6E">
              <w:rPr>
                <w:sz w:val="14"/>
                <w:szCs w:val="14"/>
              </w:rPr>
              <w:t>111,9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lastRenderedPageBreak/>
              <w:t>Дотации (гранты) за достижение показателей деятельности органов местного самоуправления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85 1 00 41040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311,3</w:t>
            </w:r>
          </w:p>
        </w:tc>
        <w:tc>
          <w:tcPr>
            <w:tcW w:w="1398" w:type="dxa"/>
            <w:noWrap/>
            <w:hideMark/>
          </w:tcPr>
          <w:p w:rsidR="00D51A6E" w:rsidRPr="00D51A6E" w:rsidRDefault="00D51A6E" w:rsidP="00D51A6E">
            <w:pPr>
              <w:ind w:right="-427"/>
              <w:jc w:val="both"/>
              <w:rPr>
                <w:sz w:val="14"/>
                <w:szCs w:val="14"/>
              </w:rPr>
            </w:pPr>
            <w:r w:rsidRPr="00D51A6E">
              <w:rPr>
                <w:sz w:val="14"/>
                <w:szCs w:val="14"/>
              </w:rPr>
              <w:t>311,3</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60"/>
        </w:trPr>
        <w:tc>
          <w:tcPr>
            <w:tcW w:w="24024" w:type="dxa"/>
            <w:hideMark/>
          </w:tcPr>
          <w:p w:rsidR="00D51A6E" w:rsidRPr="00D51A6E" w:rsidRDefault="00D51A6E" w:rsidP="00E3357A">
            <w:pPr>
              <w:jc w:val="both"/>
              <w:rPr>
                <w:b/>
                <w:bCs/>
                <w:sz w:val="14"/>
                <w:szCs w:val="14"/>
              </w:rPr>
            </w:pPr>
            <w:r w:rsidRPr="00D51A6E">
              <w:rPr>
                <w:b/>
                <w:bCs/>
                <w:sz w:val="14"/>
                <w:szCs w:val="14"/>
              </w:rPr>
              <w:t>Обеспечение проведения выборов и референдумов</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4 008,1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4 005,0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315"/>
        </w:trPr>
        <w:tc>
          <w:tcPr>
            <w:tcW w:w="24024" w:type="dxa"/>
            <w:hideMark/>
          </w:tcPr>
          <w:p w:rsidR="00D51A6E" w:rsidRPr="00D51A6E" w:rsidRDefault="00D51A6E" w:rsidP="00E3357A">
            <w:pPr>
              <w:jc w:val="both"/>
              <w:rPr>
                <w:b/>
                <w:bCs/>
                <w:sz w:val="14"/>
                <w:szCs w:val="14"/>
              </w:rPr>
            </w:pPr>
            <w:r w:rsidRPr="00D51A6E">
              <w:rPr>
                <w:b/>
                <w:bCs/>
                <w:sz w:val="14"/>
                <w:szCs w:val="14"/>
              </w:rPr>
              <w:t>Избирательная комиссия муниципального образования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84</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4 008,1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4 005,0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Обеспечение функционирования Избирательной комиссии муниципального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84 1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4 008,1</w:t>
            </w:r>
          </w:p>
        </w:tc>
        <w:tc>
          <w:tcPr>
            <w:tcW w:w="1398" w:type="dxa"/>
            <w:noWrap/>
            <w:hideMark/>
          </w:tcPr>
          <w:p w:rsidR="00D51A6E" w:rsidRPr="00D51A6E" w:rsidRDefault="00D51A6E" w:rsidP="00D51A6E">
            <w:pPr>
              <w:ind w:right="-427"/>
              <w:jc w:val="both"/>
              <w:rPr>
                <w:sz w:val="14"/>
                <w:szCs w:val="14"/>
              </w:rPr>
            </w:pPr>
            <w:r w:rsidRPr="00D51A6E">
              <w:rPr>
                <w:sz w:val="14"/>
                <w:szCs w:val="14"/>
              </w:rPr>
              <w:t>4 005,0</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815"/>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деятельности членов Избирательной комиссии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84 1 00 00090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3 956,6</w:t>
            </w:r>
          </w:p>
        </w:tc>
        <w:tc>
          <w:tcPr>
            <w:tcW w:w="1398" w:type="dxa"/>
            <w:noWrap/>
            <w:hideMark/>
          </w:tcPr>
          <w:p w:rsidR="00D51A6E" w:rsidRPr="00D51A6E" w:rsidRDefault="00D51A6E" w:rsidP="00D51A6E">
            <w:pPr>
              <w:ind w:right="-427"/>
              <w:jc w:val="both"/>
              <w:rPr>
                <w:sz w:val="14"/>
                <w:szCs w:val="14"/>
              </w:rPr>
            </w:pPr>
            <w:r w:rsidRPr="00D51A6E">
              <w:rPr>
                <w:sz w:val="14"/>
                <w:szCs w:val="14"/>
              </w:rPr>
              <w:t>3 953,6</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15"/>
        </w:trPr>
        <w:tc>
          <w:tcPr>
            <w:tcW w:w="24024" w:type="dxa"/>
            <w:hideMark/>
          </w:tcPr>
          <w:p w:rsidR="00D51A6E" w:rsidRPr="00D51A6E" w:rsidRDefault="00D51A6E" w:rsidP="00E3357A">
            <w:pPr>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84 1 00 00110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51,5</w:t>
            </w:r>
          </w:p>
        </w:tc>
        <w:tc>
          <w:tcPr>
            <w:tcW w:w="1398" w:type="dxa"/>
            <w:noWrap/>
            <w:hideMark/>
          </w:tcPr>
          <w:p w:rsidR="00D51A6E" w:rsidRPr="00D51A6E" w:rsidRDefault="00D51A6E" w:rsidP="00D51A6E">
            <w:pPr>
              <w:ind w:right="-427"/>
              <w:jc w:val="both"/>
              <w:rPr>
                <w:sz w:val="14"/>
                <w:szCs w:val="14"/>
              </w:rPr>
            </w:pPr>
            <w:r w:rsidRPr="00D51A6E">
              <w:rPr>
                <w:sz w:val="14"/>
                <w:szCs w:val="14"/>
              </w:rPr>
              <w:t>51,4</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Резервные фонды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3 458,8</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828"/>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  на 2016 – 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1 977,5</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11</w:t>
            </w:r>
          </w:p>
        </w:tc>
        <w:tc>
          <w:tcPr>
            <w:tcW w:w="1201" w:type="dxa"/>
            <w:noWrap/>
            <w:hideMark/>
          </w:tcPr>
          <w:p w:rsidR="00D51A6E" w:rsidRPr="00D51A6E" w:rsidRDefault="00D51A6E" w:rsidP="00D51A6E">
            <w:pPr>
              <w:ind w:right="-427"/>
              <w:jc w:val="both"/>
              <w:rPr>
                <w:sz w:val="14"/>
                <w:szCs w:val="14"/>
              </w:rPr>
            </w:pPr>
            <w:r w:rsidRPr="00D51A6E">
              <w:rPr>
                <w:sz w:val="14"/>
                <w:szCs w:val="14"/>
              </w:rPr>
              <w:t>06 4</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1 977,5</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«Обеспечение функционирования муниципальных  органов»</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11</w:t>
            </w:r>
          </w:p>
        </w:tc>
        <w:tc>
          <w:tcPr>
            <w:tcW w:w="1201" w:type="dxa"/>
            <w:noWrap/>
            <w:hideMark/>
          </w:tcPr>
          <w:p w:rsidR="00D51A6E" w:rsidRPr="00D51A6E" w:rsidRDefault="00D51A6E" w:rsidP="00D51A6E">
            <w:pPr>
              <w:ind w:right="-427"/>
              <w:jc w:val="both"/>
              <w:rPr>
                <w:sz w:val="14"/>
                <w:szCs w:val="14"/>
              </w:rPr>
            </w:pPr>
            <w:r w:rsidRPr="00D51A6E">
              <w:rPr>
                <w:sz w:val="14"/>
                <w:szCs w:val="14"/>
              </w:rPr>
              <w:t>06 4 01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1 977,5</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11</w:t>
            </w:r>
          </w:p>
        </w:tc>
        <w:tc>
          <w:tcPr>
            <w:tcW w:w="1201" w:type="dxa"/>
            <w:noWrap/>
            <w:hideMark/>
          </w:tcPr>
          <w:p w:rsidR="00D51A6E" w:rsidRPr="00D51A6E" w:rsidRDefault="00D51A6E" w:rsidP="00D51A6E">
            <w:pPr>
              <w:ind w:right="-427"/>
              <w:jc w:val="both"/>
              <w:rPr>
                <w:sz w:val="14"/>
                <w:szCs w:val="14"/>
              </w:rPr>
            </w:pPr>
            <w:r w:rsidRPr="00D51A6E">
              <w:rPr>
                <w:sz w:val="14"/>
                <w:szCs w:val="14"/>
              </w:rPr>
              <w:t>06 4 01 10120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1 977,5</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600"/>
        </w:trPr>
        <w:tc>
          <w:tcPr>
            <w:tcW w:w="24024" w:type="dxa"/>
            <w:hideMark/>
          </w:tcPr>
          <w:p w:rsidR="00D51A6E" w:rsidRPr="00D51A6E" w:rsidRDefault="00D51A6E" w:rsidP="00E3357A">
            <w:pPr>
              <w:jc w:val="both"/>
              <w:rPr>
                <w:b/>
                <w:bCs/>
                <w:sz w:val="14"/>
                <w:szCs w:val="14"/>
              </w:rPr>
            </w:pPr>
            <w:r w:rsidRPr="00D51A6E">
              <w:rPr>
                <w:b/>
                <w:bCs/>
                <w:sz w:val="14"/>
                <w:szCs w:val="14"/>
              </w:rPr>
              <w:t>Непрограммное направление расходов, связанное с обязательствами муниципального образования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82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1 481,3</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885"/>
        </w:trPr>
        <w:tc>
          <w:tcPr>
            <w:tcW w:w="24024" w:type="dxa"/>
            <w:hideMark/>
          </w:tcPr>
          <w:p w:rsidR="00D51A6E" w:rsidRPr="00D51A6E" w:rsidRDefault="00D51A6E" w:rsidP="00E3357A">
            <w:pPr>
              <w:jc w:val="both"/>
              <w:rPr>
                <w:sz w:val="14"/>
                <w:szCs w:val="14"/>
              </w:rPr>
            </w:pPr>
            <w:r w:rsidRPr="00D51A6E">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11</w:t>
            </w:r>
          </w:p>
        </w:tc>
        <w:tc>
          <w:tcPr>
            <w:tcW w:w="1201" w:type="dxa"/>
            <w:noWrap/>
            <w:hideMark/>
          </w:tcPr>
          <w:p w:rsidR="00D51A6E" w:rsidRPr="00D51A6E" w:rsidRDefault="00D51A6E" w:rsidP="00D51A6E">
            <w:pPr>
              <w:ind w:right="-427"/>
              <w:jc w:val="both"/>
              <w:rPr>
                <w:sz w:val="14"/>
                <w:szCs w:val="14"/>
              </w:rPr>
            </w:pPr>
            <w:r w:rsidRPr="00D51A6E">
              <w:rPr>
                <w:sz w:val="14"/>
                <w:szCs w:val="14"/>
              </w:rPr>
              <w:t>82 2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1 481,3</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330"/>
        </w:trPr>
        <w:tc>
          <w:tcPr>
            <w:tcW w:w="24024" w:type="dxa"/>
            <w:hideMark/>
          </w:tcPr>
          <w:p w:rsidR="00D51A6E" w:rsidRPr="00D51A6E" w:rsidRDefault="00D51A6E" w:rsidP="00E3357A">
            <w:pPr>
              <w:jc w:val="both"/>
              <w:rPr>
                <w:sz w:val="14"/>
                <w:szCs w:val="14"/>
              </w:rPr>
            </w:pPr>
            <w:r w:rsidRPr="00D51A6E">
              <w:rPr>
                <w:sz w:val="14"/>
                <w:szCs w:val="14"/>
              </w:rPr>
              <w:t>Прочие мероприятия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11</w:t>
            </w:r>
          </w:p>
        </w:tc>
        <w:tc>
          <w:tcPr>
            <w:tcW w:w="1201" w:type="dxa"/>
            <w:noWrap/>
            <w:hideMark/>
          </w:tcPr>
          <w:p w:rsidR="00D51A6E" w:rsidRPr="00D51A6E" w:rsidRDefault="00D51A6E" w:rsidP="00D51A6E">
            <w:pPr>
              <w:ind w:right="-427"/>
              <w:jc w:val="both"/>
              <w:rPr>
                <w:sz w:val="14"/>
                <w:szCs w:val="14"/>
              </w:rPr>
            </w:pPr>
            <w:r w:rsidRPr="00D51A6E">
              <w:rPr>
                <w:sz w:val="14"/>
                <w:szCs w:val="14"/>
              </w:rPr>
              <w:t>82 2 00 99999</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1 481,3</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330"/>
        </w:trPr>
        <w:tc>
          <w:tcPr>
            <w:tcW w:w="24024" w:type="dxa"/>
            <w:hideMark/>
          </w:tcPr>
          <w:p w:rsidR="00D51A6E" w:rsidRPr="00D51A6E" w:rsidRDefault="00D51A6E" w:rsidP="00E3357A">
            <w:pPr>
              <w:jc w:val="both"/>
              <w:rPr>
                <w:b/>
                <w:bCs/>
                <w:sz w:val="14"/>
                <w:szCs w:val="14"/>
              </w:rPr>
            </w:pPr>
            <w:r w:rsidRPr="00D51A6E">
              <w:rPr>
                <w:b/>
                <w:bCs/>
                <w:sz w:val="14"/>
                <w:szCs w:val="14"/>
              </w:rPr>
              <w:t>Другие общегосударственные вопросы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5 336,4</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5 312,0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99,5</w:t>
            </w:r>
          </w:p>
        </w:tc>
      </w:tr>
      <w:tr w:rsidR="00D51A6E" w:rsidRPr="00D51A6E" w:rsidTr="00D51A6E">
        <w:trPr>
          <w:trHeight w:val="100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  на 2016 – 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4 871,4</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4 862,0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99,8</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«Управление имуществом муниципального образования Билибинский муниципальный район»</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13</w:t>
            </w:r>
          </w:p>
        </w:tc>
        <w:tc>
          <w:tcPr>
            <w:tcW w:w="1201" w:type="dxa"/>
            <w:noWrap/>
            <w:hideMark/>
          </w:tcPr>
          <w:p w:rsidR="00D51A6E" w:rsidRPr="00D51A6E" w:rsidRDefault="00D51A6E" w:rsidP="00D51A6E">
            <w:pPr>
              <w:ind w:right="-427"/>
              <w:jc w:val="both"/>
              <w:rPr>
                <w:sz w:val="14"/>
                <w:szCs w:val="14"/>
              </w:rPr>
            </w:pPr>
            <w:r w:rsidRPr="00D51A6E">
              <w:rPr>
                <w:sz w:val="14"/>
                <w:szCs w:val="14"/>
              </w:rPr>
              <w:t>06 3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4 871,4</w:t>
            </w:r>
          </w:p>
        </w:tc>
        <w:tc>
          <w:tcPr>
            <w:tcW w:w="1398" w:type="dxa"/>
            <w:noWrap/>
            <w:hideMark/>
          </w:tcPr>
          <w:p w:rsidR="00D51A6E" w:rsidRPr="00D51A6E" w:rsidRDefault="00D51A6E" w:rsidP="00D51A6E">
            <w:pPr>
              <w:ind w:right="-427"/>
              <w:jc w:val="both"/>
              <w:rPr>
                <w:sz w:val="14"/>
                <w:szCs w:val="14"/>
              </w:rPr>
            </w:pPr>
            <w:r w:rsidRPr="00D51A6E">
              <w:rPr>
                <w:sz w:val="14"/>
                <w:szCs w:val="14"/>
              </w:rPr>
              <w:t>4 862,0</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«Сохранение объектов недвижимого имущества, составляющих казну муниципального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13</w:t>
            </w:r>
          </w:p>
        </w:tc>
        <w:tc>
          <w:tcPr>
            <w:tcW w:w="1201" w:type="dxa"/>
            <w:noWrap/>
            <w:hideMark/>
          </w:tcPr>
          <w:p w:rsidR="00D51A6E" w:rsidRPr="00D51A6E" w:rsidRDefault="00D51A6E" w:rsidP="00D51A6E">
            <w:pPr>
              <w:ind w:right="-427"/>
              <w:jc w:val="both"/>
              <w:rPr>
                <w:sz w:val="14"/>
                <w:szCs w:val="14"/>
              </w:rPr>
            </w:pPr>
            <w:r w:rsidRPr="00D51A6E">
              <w:rPr>
                <w:sz w:val="14"/>
                <w:szCs w:val="14"/>
              </w:rPr>
              <w:t>06 3 01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4 871,4</w:t>
            </w:r>
          </w:p>
        </w:tc>
        <w:tc>
          <w:tcPr>
            <w:tcW w:w="1398" w:type="dxa"/>
            <w:noWrap/>
            <w:hideMark/>
          </w:tcPr>
          <w:p w:rsidR="00D51A6E" w:rsidRPr="00D51A6E" w:rsidRDefault="00D51A6E" w:rsidP="00D51A6E">
            <w:pPr>
              <w:ind w:right="-427"/>
              <w:jc w:val="both"/>
              <w:rPr>
                <w:sz w:val="14"/>
                <w:szCs w:val="14"/>
              </w:rPr>
            </w:pPr>
            <w:r w:rsidRPr="00D51A6E">
              <w:rPr>
                <w:sz w:val="14"/>
                <w:szCs w:val="14"/>
              </w:rPr>
              <w:t>4 862,0</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13</w:t>
            </w:r>
          </w:p>
        </w:tc>
        <w:tc>
          <w:tcPr>
            <w:tcW w:w="1201" w:type="dxa"/>
            <w:noWrap/>
            <w:hideMark/>
          </w:tcPr>
          <w:p w:rsidR="00D51A6E" w:rsidRPr="00D51A6E" w:rsidRDefault="00D51A6E" w:rsidP="00D51A6E">
            <w:pPr>
              <w:ind w:right="-427"/>
              <w:jc w:val="both"/>
              <w:rPr>
                <w:sz w:val="14"/>
                <w:szCs w:val="14"/>
              </w:rPr>
            </w:pPr>
            <w:r w:rsidRPr="00D51A6E">
              <w:rPr>
                <w:sz w:val="14"/>
                <w:szCs w:val="14"/>
              </w:rPr>
              <w:t>06 3 01 20040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4 871,4</w:t>
            </w:r>
          </w:p>
        </w:tc>
        <w:tc>
          <w:tcPr>
            <w:tcW w:w="1398" w:type="dxa"/>
            <w:noWrap/>
            <w:hideMark/>
          </w:tcPr>
          <w:p w:rsidR="00D51A6E" w:rsidRPr="00D51A6E" w:rsidRDefault="00D51A6E" w:rsidP="00D51A6E">
            <w:pPr>
              <w:ind w:right="-427"/>
              <w:jc w:val="both"/>
              <w:rPr>
                <w:sz w:val="14"/>
                <w:szCs w:val="14"/>
              </w:rPr>
            </w:pPr>
            <w:r w:rsidRPr="00D51A6E">
              <w:rPr>
                <w:sz w:val="14"/>
                <w:szCs w:val="14"/>
              </w:rPr>
              <w:t>4 862,0</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645"/>
        </w:trPr>
        <w:tc>
          <w:tcPr>
            <w:tcW w:w="24024" w:type="dxa"/>
            <w:hideMark/>
          </w:tcPr>
          <w:p w:rsidR="00D51A6E" w:rsidRPr="00D51A6E" w:rsidRDefault="00D51A6E" w:rsidP="00E3357A">
            <w:pPr>
              <w:jc w:val="both"/>
              <w:rPr>
                <w:b/>
                <w:bCs/>
                <w:sz w:val="14"/>
                <w:szCs w:val="14"/>
              </w:rPr>
            </w:pPr>
            <w:r w:rsidRPr="00D51A6E">
              <w:rPr>
                <w:b/>
                <w:bCs/>
                <w:sz w:val="14"/>
                <w:szCs w:val="14"/>
              </w:rPr>
              <w:t>Непрограммное направление расходов, связанное с обязательствами муниципального образования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82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465,0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450,0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96,8</w:t>
            </w:r>
          </w:p>
        </w:tc>
      </w:tr>
      <w:tr w:rsidR="00D51A6E" w:rsidRPr="00D51A6E" w:rsidTr="00D51A6E">
        <w:trPr>
          <w:trHeight w:val="885"/>
        </w:trPr>
        <w:tc>
          <w:tcPr>
            <w:tcW w:w="24024" w:type="dxa"/>
            <w:hideMark/>
          </w:tcPr>
          <w:p w:rsidR="00D51A6E" w:rsidRPr="00D51A6E" w:rsidRDefault="00D51A6E" w:rsidP="00E3357A">
            <w:pPr>
              <w:jc w:val="both"/>
              <w:rPr>
                <w:sz w:val="14"/>
                <w:szCs w:val="14"/>
              </w:rPr>
            </w:pPr>
            <w:r w:rsidRPr="00D51A6E">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13</w:t>
            </w:r>
          </w:p>
        </w:tc>
        <w:tc>
          <w:tcPr>
            <w:tcW w:w="1201" w:type="dxa"/>
            <w:noWrap/>
            <w:hideMark/>
          </w:tcPr>
          <w:p w:rsidR="00D51A6E" w:rsidRPr="00D51A6E" w:rsidRDefault="00D51A6E" w:rsidP="00D51A6E">
            <w:pPr>
              <w:ind w:right="-427"/>
              <w:jc w:val="both"/>
              <w:rPr>
                <w:sz w:val="14"/>
                <w:szCs w:val="14"/>
              </w:rPr>
            </w:pPr>
            <w:r w:rsidRPr="00D51A6E">
              <w:rPr>
                <w:sz w:val="14"/>
                <w:szCs w:val="14"/>
              </w:rPr>
              <w:t>82 2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300,0</w:t>
            </w:r>
          </w:p>
        </w:tc>
        <w:tc>
          <w:tcPr>
            <w:tcW w:w="1398" w:type="dxa"/>
            <w:noWrap/>
            <w:hideMark/>
          </w:tcPr>
          <w:p w:rsidR="00D51A6E" w:rsidRPr="00D51A6E" w:rsidRDefault="00D51A6E" w:rsidP="00D51A6E">
            <w:pPr>
              <w:ind w:right="-427"/>
              <w:jc w:val="both"/>
              <w:rPr>
                <w:sz w:val="14"/>
                <w:szCs w:val="14"/>
              </w:rPr>
            </w:pPr>
            <w:r w:rsidRPr="00D51A6E">
              <w:rPr>
                <w:sz w:val="14"/>
                <w:szCs w:val="14"/>
              </w:rPr>
              <w:t>285,0</w:t>
            </w:r>
          </w:p>
        </w:tc>
        <w:tc>
          <w:tcPr>
            <w:tcW w:w="1512" w:type="dxa"/>
            <w:noWrap/>
            <w:hideMark/>
          </w:tcPr>
          <w:p w:rsidR="00D51A6E" w:rsidRPr="00D51A6E" w:rsidRDefault="00D51A6E" w:rsidP="00D51A6E">
            <w:pPr>
              <w:ind w:right="-427"/>
              <w:jc w:val="both"/>
              <w:rPr>
                <w:sz w:val="14"/>
                <w:szCs w:val="14"/>
              </w:rPr>
            </w:pPr>
            <w:r w:rsidRPr="00D51A6E">
              <w:rPr>
                <w:sz w:val="14"/>
                <w:szCs w:val="14"/>
              </w:rPr>
              <w:t>95,0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lastRenderedPageBreak/>
              <w:t>Расходы на Почетные Грамоты (Социальное обеспечение и иные выплаты населению)</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13</w:t>
            </w:r>
          </w:p>
        </w:tc>
        <w:tc>
          <w:tcPr>
            <w:tcW w:w="1201" w:type="dxa"/>
            <w:noWrap/>
            <w:hideMark/>
          </w:tcPr>
          <w:p w:rsidR="00D51A6E" w:rsidRPr="00D51A6E" w:rsidRDefault="00D51A6E" w:rsidP="00D51A6E">
            <w:pPr>
              <w:ind w:right="-427"/>
              <w:jc w:val="both"/>
              <w:rPr>
                <w:sz w:val="14"/>
                <w:szCs w:val="14"/>
              </w:rPr>
            </w:pPr>
            <w:r w:rsidRPr="00D51A6E">
              <w:rPr>
                <w:sz w:val="14"/>
                <w:szCs w:val="14"/>
              </w:rPr>
              <w:t>82 2 00 80350</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300,0</w:t>
            </w:r>
          </w:p>
        </w:tc>
        <w:tc>
          <w:tcPr>
            <w:tcW w:w="1398" w:type="dxa"/>
            <w:noWrap/>
            <w:hideMark/>
          </w:tcPr>
          <w:p w:rsidR="00D51A6E" w:rsidRPr="00D51A6E" w:rsidRDefault="00D51A6E" w:rsidP="00D51A6E">
            <w:pPr>
              <w:ind w:right="-427"/>
              <w:jc w:val="both"/>
              <w:rPr>
                <w:sz w:val="14"/>
                <w:szCs w:val="14"/>
              </w:rPr>
            </w:pPr>
            <w:r w:rsidRPr="00D51A6E">
              <w:rPr>
                <w:sz w:val="14"/>
                <w:szCs w:val="14"/>
              </w:rPr>
              <w:t>285,0</w:t>
            </w:r>
          </w:p>
        </w:tc>
        <w:tc>
          <w:tcPr>
            <w:tcW w:w="1512" w:type="dxa"/>
            <w:noWrap/>
            <w:hideMark/>
          </w:tcPr>
          <w:p w:rsidR="00D51A6E" w:rsidRPr="00D51A6E" w:rsidRDefault="00D51A6E" w:rsidP="00D51A6E">
            <w:pPr>
              <w:ind w:right="-427"/>
              <w:jc w:val="both"/>
              <w:rPr>
                <w:sz w:val="14"/>
                <w:szCs w:val="14"/>
              </w:rPr>
            </w:pPr>
            <w:r w:rsidRPr="00D51A6E">
              <w:rPr>
                <w:sz w:val="14"/>
                <w:szCs w:val="14"/>
              </w:rPr>
              <w:t>95,0</w:t>
            </w:r>
          </w:p>
        </w:tc>
      </w:tr>
      <w:tr w:rsidR="00D51A6E" w:rsidRPr="00D51A6E" w:rsidTr="00D51A6E">
        <w:trPr>
          <w:trHeight w:val="660"/>
        </w:trPr>
        <w:tc>
          <w:tcPr>
            <w:tcW w:w="24024" w:type="dxa"/>
            <w:hideMark/>
          </w:tcPr>
          <w:p w:rsidR="00D51A6E" w:rsidRPr="00D51A6E" w:rsidRDefault="00D51A6E" w:rsidP="00E3357A">
            <w:pPr>
              <w:jc w:val="both"/>
              <w:rPr>
                <w:sz w:val="14"/>
                <w:szCs w:val="14"/>
              </w:rPr>
            </w:pPr>
            <w:r w:rsidRPr="00D51A6E">
              <w:rPr>
                <w:sz w:val="14"/>
                <w:szCs w:val="14"/>
              </w:rPr>
              <w:t>Исполнение обязательств муниципального образования представительными  органами муниципального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13</w:t>
            </w:r>
          </w:p>
        </w:tc>
        <w:tc>
          <w:tcPr>
            <w:tcW w:w="1201" w:type="dxa"/>
            <w:noWrap/>
            <w:hideMark/>
          </w:tcPr>
          <w:p w:rsidR="00D51A6E" w:rsidRPr="00D51A6E" w:rsidRDefault="00D51A6E" w:rsidP="00D51A6E">
            <w:pPr>
              <w:ind w:right="-427"/>
              <w:jc w:val="both"/>
              <w:rPr>
                <w:sz w:val="14"/>
                <w:szCs w:val="14"/>
              </w:rPr>
            </w:pPr>
            <w:r w:rsidRPr="00D51A6E">
              <w:rPr>
                <w:sz w:val="14"/>
                <w:szCs w:val="14"/>
              </w:rPr>
              <w:t>82 3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165,0</w:t>
            </w:r>
          </w:p>
        </w:tc>
        <w:tc>
          <w:tcPr>
            <w:tcW w:w="1398" w:type="dxa"/>
            <w:noWrap/>
            <w:hideMark/>
          </w:tcPr>
          <w:p w:rsidR="00D51A6E" w:rsidRPr="00D51A6E" w:rsidRDefault="00D51A6E" w:rsidP="00D51A6E">
            <w:pPr>
              <w:ind w:right="-427"/>
              <w:jc w:val="both"/>
              <w:rPr>
                <w:sz w:val="14"/>
                <w:szCs w:val="14"/>
              </w:rPr>
            </w:pPr>
            <w:r w:rsidRPr="00D51A6E">
              <w:rPr>
                <w:sz w:val="14"/>
                <w:szCs w:val="14"/>
              </w:rPr>
              <w:t>165,0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Расходы на Почетные Грамоты (Социальное обеспечение и иные выплаты населению)</w:t>
            </w:r>
          </w:p>
        </w:tc>
        <w:tc>
          <w:tcPr>
            <w:tcW w:w="857" w:type="dxa"/>
            <w:noWrap/>
            <w:hideMark/>
          </w:tcPr>
          <w:p w:rsidR="00D51A6E" w:rsidRPr="00D51A6E" w:rsidRDefault="00D51A6E" w:rsidP="00D51A6E">
            <w:pPr>
              <w:ind w:right="-427"/>
              <w:jc w:val="both"/>
              <w:rPr>
                <w:sz w:val="14"/>
                <w:szCs w:val="14"/>
              </w:rPr>
            </w:pPr>
            <w:r w:rsidRPr="00D51A6E">
              <w:rPr>
                <w:sz w:val="14"/>
                <w:szCs w:val="14"/>
              </w:rPr>
              <w:t>01</w:t>
            </w:r>
          </w:p>
        </w:tc>
        <w:tc>
          <w:tcPr>
            <w:tcW w:w="775" w:type="dxa"/>
            <w:noWrap/>
            <w:hideMark/>
          </w:tcPr>
          <w:p w:rsidR="00D51A6E" w:rsidRPr="00D51A6E" w:rsidRDefault="00D51A6E" w:rsidP="00D51A6E">
            <w:pPr>
              <w:ind w:right="-427"/>
              <w:jc w:val="both"/>
              <w:rPr>
                <w:sz w:val="14"/>
                <w:szCs w:val="14"/>
              </w:rPr>
            </w:pPr>
            <w:r w:rsidRPr="00D51A6E">
              <w:rPr>
                <w:sz w:val="14"/>
                <w:szCs w:val="14"/>
              </w:rPr>
              <w:t>13</w:t>
            </w:r>
          </w:p>
        </w:tc>
        <w:tc>
          <w:tcPr>
            <w:tcW w:w="1201" w:type="dxa"/>
            <w:noWrap/>
            <w:hideMark/>
          </w:tcPr>
          <w:p w:rsidR="00D51A6E" w:rsidRPr="00D51A6E" w:rsidRDefault="00D51A6E" w:rsidP="00D51A6E">
            <w:pPr>
              <w:ind w:right="-427"/>
              <w:jc w:val="both"/>
              <w:rPr>
                <w:sz w:val="14"/>
                <w:szCs w:val="14"/>
              </w:rPr>
            </w:pPr>
            <w:r w:rsidRPr="00D51A6E">
              <w:rPr>
                <w:sz w:val="14"/>
                <w:szCs w:val="14"/>
              </w:rPr>
              <w:t>82 3 00 80350</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165,0</w:t>
            </w:r>
          </w:p>
        </w:tc>
        <w:tc>
          <w:tcPr>
            <w:tcW w:w="1398" w:type="dxa"/>
            <w:noWrap/>
            <w:hideMark/>
          </w:tcPr>
          <w:p w:rsidR="00D51A6E" w:rsidRPr="00D51A6E" w:rsidRDefault="00D51A6E" w:rsidP="00D51A6E">
            <w:pPr>
              <w:ind w:right="-427"/>
              <w:jc w:val="both"/>
              <w:rPr>
                <w:sz w:val="14"/>
                <w:szCs w:val="14"/>
              </w:rPr>
            </w:pPr>
            <w:r w:rsidRPr="00D51A6E">
              <w:rPr>
                <w:sz w:val="14"/>
                <w:szCs w:val="14"/>
              </w:rPr>
              <w:t>165,0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75"/>
        </w:trPr>
        <w:tc>
          <w:tcPr>
            <w:tcW w:w="24024" w:type="dxa"/>
            <w:hideMark/>
          </w:tcPr>
          <w:p w:rsidR="00D51A6E" w:rsidRPr="00D51A6E" w:rsidRDefault="00D51A6E" w:rsidP="00E3357A">
            <w:pPr>
              <w:jc w:val="both"/>
              <w:rPr>
                <w:b/>
                <w:bCs/>
                <w:sz w:val="14"/>
                <w:szCs w:val="14"/>
              </w:rPr>
            </w:pPr>
            <w:r w:rsidRPr="00D51A6E">
              <w:rPr>
                <w:b/>
                <w:bCs/>
                <w:sz w:val="14"/>
                <w:szCs w:val="14"/>
              </w:rPr>
              <w:t>Национальная безопасность и правоохранительная деятельность</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13 636,0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13 631,2</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Органы юстиции</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3 515,3</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3 515,0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630"/>
        </w:trPr>
        <w:tc>
          <w:tcPr>
            <w:tcW w:w="24024" w:type="dxa"/>
            <w:hideMark/>
          </w:tcPr>
          <w:p w:rsidR="00D51A6E" w:rsidRPr="00D51A6E" w:rsidRDefault="00D51A6E" w:rsidP="00E3357A">
            <w:pPr>
              <w:jc w:val="both"/>
              <w:rPr>
                <w:b/>
                <w:bCs/>
                <w:sz w:val="14"/>
                <w:szCs w:val="14"/>
              </w:rPr>
            </w:pPr>
            <w:r w:rsidRPr="00D51A6E">
              <w:rPr>
                <w:b/>
                <w:bCs/>
                <w:sz w:val="14"/>
                <w:szCs w:val="14"/>
              </w:rPr>
              <w:t>Непрограммное направление расходов по обеспечению функционирования органов местного самоуправления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80</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3 515,3</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3 515,0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Обеспечение функционирования исполнительно - распорядительных органов местного самоуправления</w:t>
            </w:r>
          </w:p>
        </w:tc>
        <w:tc>
          <w:tcPr>
            <w:tcW w:w="857" w:type="dxa"/>
            <w:noWrap/>
            <w:hideMark/>
          </w:tcPr>
          <w:p w:rsidR="00D51A6E" w:rsidRPr="00D51A6E" w:rsidRDefault="00D51A6E" w:rsidP="00D51A6E">
            <w:pPr>
              <w:ind w:right="-427"/>
              <w:jc w:val="both"/>
              <w:rPr>
                <w:sz w:val="14"/>
                <w:szCs w:val="14"/>
              </w:rPr>
            </w:pPr>
            <w:r w:rsidRPr="00D51A6E">
              <w:rPr>
                <w:sz w:val="14"/>
                <w:szCs w:val="14"/>
              </w:rPr>
              <w:t>03</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3 515,3</w:t>
            </w:r>
          </w:p>
        </w:tc>
        <w:tc>
          <w:tcPr>
            <w:tcW w:w="1398" w:type="dxa"/>
            <w:noWrap/>
            <w:hideMark/>
          </w:tcPr>
          <w:p w:rsidR="00D51A6E" w:rsidRPr="00D51A6E" w:rsidRDefault="00D51A6E" w:rsidP="00D51A6E">
            <w:pPr>
              <w:ind w:right="-427"/>
              <w:jc w:val="both"/>
              <w:rPr>
                <w:sz w:val="14"/>
                <w:szCs w:val="14"/>
              </w:rPr>
            </w:pPr>
            <w:r w:rsidRPr="00D51A6E">
              <w:rPr>
                <w:sz w:val="14"/>
                <w:szCs w:val="14"/>
              </w:rPr>
              <w:t>3 515,0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656"/>
        </w:trPr>
        <w:tc>
          <w:tcPr>
            <w:tcW w:w="24024" w:type="dxa"/>
            <w:hideMark/>
          </w:tcPr>
          <w:p w:rsidR="00D51A6E" w:rsidRPr="00D51A6E" w:rsidRDefault="00D51A6E" w:rsidP="00E3357A">
            <w:pPr>
              <w:jc w:val="both"/>
              <w:rPr>
                <w:sz w:val="14"/>
                <w:szCs w:val="14"/>
              </w:rPr>
            </w:pPr>
            <w:r w:rsidRPr="00D51A6E">
              <w:rPr>
                <w:sz w:val="14"/>
                <w:szCs w:val="14"/>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03</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80 2 00 59300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3 024,7</w:t>
            </w:r>
          </w:p>
        </w:tc>
        <w:tc>
          <w:tcPr>
            <w:tcW w:w="1398" w:type="dxa"/>
            <w:noWrap/>
            <w:hideMark/>
          </w:tcPr>
          <w:p w:rsidR="00D51A6E" w:rsidRPr="00D51A6E" w:rsidRDefault="00D51A6E" w:rsidP="00D51A6E">
            <w:pPr>
              <w:ind w:right="-427"/>
              <w:jc w:val="both"/>
              <w:rPr>
                <w:sz w:val="14"/>
                <w:szCs w:val="14"/>
              </w:rPr>
            </w:pPr>
            <w:r w:rsidRPr="00D51A6E">
              <w:rPr>
                <w:sz w:val="14"/>
                <w:szCs w:val="14"/>
              </w:rPr>
              <w:t>3 024,6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15"/>
        </w:trPr>
        <w:tc>
          <w:tcPr>
            <w:tcW w:w="24024" w:type="dxa"/>
            <w:hideMark/>
          </w:tcPr>
          <w:p w:rsidR="00D51A6E" w:rsidRPr="00D51A6E" w:rsidRDefault="00D51A6E" w:rsidP="00E3357A">
            <w:pPr>
              <w:jc w:val="both"/>
              <w:rPr>
                <w:sz w:val="14"/>
                <w:szCs w:val="14"/>
              </w:rPr>
            </w:pPr>
            <w:r w:rsidRPr="00D51A6E">
              <w:rPr>
                <w:sz w:val="14"/>
                <w:szCs w:val="14"/>
              </w:rPr>
              <w:t>Расходы 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03</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80 2 00 59300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490,6</w:t>
            </w:r>
          </w:p>
        </w:tc>
        <w:tc>
          <w:tcPr>
            <w:tcW w:w="1398" w:type="dxa"/>
            <w:noWrap/>
            <w:hideMark/>
          </w:tcPr>
          <w:p w:rsidR="00D51A6E" w:rsidRPr="00D51A6E" w:rsidRDefault="00D51A6E" w:rsidP="00D51A6E">
            <w:pPr>
              <w:ind w:right="-427"/>
              <w:jc w:val="both"/>
              <w:rPr>
                <w:sz w:val="14"/>
                <w:szCs w:val="14"/>
              </w:rPr>
            </w:pPr>
            <w:r w:rsidRPr="00D51A6E">
              <w:rPr>
                <w:sz w:val="14"/>
                <w:szCs w:val="14"/>
              </w:rPr>
              <w:t>490,4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12"/>
        </w:trPr>
        <w:tc>
          <w:tcPr>
            <w:tcW w:w="24024" w:type="dxa"/>
            <w:hideMark/>
          </w:tcPr>
          <w:p w:rsidR="00D51A6E" w:rsidRPr="00D51A6E" w:rsidRDefault="00D51A6E" w:rsidP="00E3357A">
            <w:pPr>
              <w:jc w:val="both"/>
              <w:rPr>
                <w:b/>
                <w:bCs/>
                <w:sz w:val="14"/>
                <w:szCs w:val="14"/>
              </w:rPr>
            </w:pPr>
            <w:r w:rsidRPr="00D51A6E">
              <w:rPr>
                <w:b/>
                <w:bCs/>
                <w:sz w:val="14"/>
                <w:szCs w:val="14"/>
              </w:rPr>
              <w:t>Гражданская оборона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6 693,4</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6 688,9</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552"/>
        </w:trPr>
        <w:tc>
          <w:tcPr>
            <w:tcW w:w="24024" w:type="dxa"/>
            <w:hideMark/>
          </w:tcPr>
          <w:p w:rsidR="00D51A6E" w:rsidRPr="00D51A6E" w:rsidRDefault="00D51A6E" w:rsidP="00E3357A">
            <w:pPr>
              <w:jc w:val="both"/>
              <w:rPr>
                <w:b/>
                <w:bCs/>
                <w:sz w:val="14"/>
                <w:szCs w:val="14"/>
              </w:rPr>
            </w:pPr>
            <w:r w:rsidRPr="00D51A6E">
              <w:rPr>
                <w:b/>
                <w:bCs/>
                <w:sz w:val="14"/>
                <w:szCs w:val="14"/>
              </w:rPr>
              <w:t>Непрограммное направление расходов по обеспечению функционирования органов местного самоуправления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80</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6 693,4</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6 688,9</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Обеспечение функционирования исполнительно - распорядительных органов местного самоуправления</w:t>
            </w:r>
          </w:p>
        </w:tc>
        <w:tc>
          <w:tcPr>
            <w:tcW w:w="857" w:type="dxa"/>
            <w:noWrap/>
            <w:hideMark/>
          </w:tcPr>
          <w:p w:rsidR="00D51A6E" w:rsidRPr="00D51A6E" w:rsidRDefault="00D51A6E" w:rsidP="00D51A6E">
            <w:pPr>
              <w:ind w:right="-427"/>
              <w:jc w:val="both"/>
              <w:rPr>
                <w:sz w:val="14"/>
                <w:szCs w:val="14"/>
              </w:rPr>
            </w:pPr>
            <w:r w:rsidRPr="00D51A6E">
              <w:rPr>
                <w:sz w:val="14"/>
                <w:szCs w:val="14"/>
              </w:rPr>
              <w:t>03</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80 2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6 693,4</w:t>
            </w:r>
          </w:p>
        </w:tc>
        <w:tc>
          <w:tcPr>
            <w:tcW w:w="1398" w:type="dxa"/>
            <w:noWrap/>
            <w:hideMark/>
          </w:tcPr>
          <w:p w:rsidR="00D51A6E" w:rsidRPr="00D51A6E" w:rsidRDefault="00D51A6E" w:rsidP="00D51A6E">
            <w:pPr>
              <w:ind w:right="-427"/>
              <w:jc w:val="both"/>
              <w:rPr>
                <w:sz w:val="14"/>
                <w:szCs w:val="14"/>
              </w:rPr>
            </w:pPr>
            <w:r w:rsidRPr="00D51A6E">
              <w:rPr>
                <w:sz w:val="14"/>
                <w:szCs w:val="14"/>
              </w:rPr>
              <w:t>6 688,9</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2208"/>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03</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80 2 00 00300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6 294,4</w:t>
            </w:r>
          </w:p>
        </w:tc>
        <w:tc>
          <w:tcPr>
            <w:tcW w:w="1398" w:type="dxa"/>
            <w:noWrap/>
            <w:hideMark/>
          </w:tcPr>
          <w:p w:rsidR="00D51A6E" w:rsidRPr="00D51A6E" w:rsidRDefault="00D51A6E" w:rsidP="00D51A6E">
            <w:pPr>
              <w:ind w:right="-427"/>
              <w:jc w:val="both"/>
              <w:rPr>
                <w:sz w:val="14"/>
                <w:szCs w:val="14"/>
              </w:rPr>
            </w:pPr>
            <w:r w:rsidRPr="00D51A6E">
              <w:rPr>
                <w:sz w:val="14"/>
                <w:szCs w:val="14"/>
              </w:rPr>
              <w:t>6 290,0</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380"/>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(Прочая закупка товаров, работ и услуг)</w:t>
            </w:r>
          </w:p>
        </w:tc>
        <w:tc>
          <w:tcPr>
            <w:tcW w:w="857" w:type="dxa"/>
            <w:noWrap/>
            <w:hideMark/>
          </w:tcPr>
          <w:p w:rsidR="00D51A6E" w:rsidRPr="00D51A6E" w:rsidRDefault="00D51A6E" w:rsidP="00D51A6E">
            <w:pPr>
              <w:ind w:right="-427"/>
              <w:jc w:val="both"/>
              <w:rPr>
                <w:sz w:val="14"/>
                <w:szCs w:val="14"/>
              </w:rPr>
            </w:pPr>
            <w:r w:rsidRPr="00D51A6E">
              <w:rPr>
                <w:sz w:val="14"/>
                <w:szCs w:val="14"/>
              </w:rPr>
              <w:t>03</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80 2 00 00300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53,2</w:t>
            </w:r>
          </w:p>
        </w:tc>
        <w:tc>
          <w:tcPr>
            <w:tcW w:w="1398" w:type="dxa"/>
            <w:noWrap/>
            <w:hideMark/>
          </w:tcPr>
          <w:p w:rsidR="00D51A6E" w:rsidRPr="00D51A6E" w:rsidRDefault="00D51A6E" w:rsidP="00D51A6E">
            <w:pPr>
              <w:ind w:right="-427"/>
              <w:jc w:val="both"/>
              <w:rPr>
                <w:sz w:val="14"/>
                <w:szCs w:val="14"/>
              </w:rPr>
            </w:pPr>
            <w:r w:rsidRPr="00D51A6E">
              <w:rPr>
                <w:sz w:val="14"/>
                <w:szCs w:val="14"/>
              </w:rPr>
              <w:t>53,2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656"/>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03</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80 2 00 10110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345,8</w:t>
            </w:r>
          </w:p>
        </w:tc>
        <w:tc>
          <w:tcPr>
            <w:tcW w:w="1398" w:type="dxa"/>
            <w:noWrap/>
            <w:hideMark/>
          </w:tcPr>
          <w:p w:rsidR="00D51A6E" w:rsidRPr="00D51A6E" w:rsidRDefault="00D51A6E" w:rsidP="00D51A6E">
            <w:pPr>
              <w:ind w:right="-427"/>
              <w:jc w:val="both"/>
              <w:rPr>
                <w:sz w:val="14"/>
                <w:szCs w:val="14"/>
              </w:rPr>
            </w:pPr>
            <w:r w:rsidRPr="00D51A6E">
              <w:rPr>
                <w:sz w:val="14"/>
                <w:szCs w:val="14"/>
              </w:rPr>
              <w:t>345,7</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b/>
                <w:bCs/>
                <w:sz w:val="14"/>
                <w:szCs w:val="14"/>
              </w:rPr>
            </w:pPr>
            <w:r w:rsidRPr="00D51A6E">
              <w:rPr>
                <w:b/>
                <w:bCs/>
                <w:sz w:val="14"/>
                <w:szCs w:val="14"/>
              </w:rPr>
              <w:t>Защита населения и территории от чрезвычайных ситуаций природного и техногенного характера, пожарная безопасность</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3 427,3</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3 427,3</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Другие общегосударственные вопросы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3 427,3</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3 427,3</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lastRenderedPageBreak/>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857" w:type="dxa"/>
            <w:noWrap/>
            <w:hideMark/>
          </w:tcPr>
          <w:p w:rsidR="00D51A6E" w:rsidRPr="00D51A6E" w:rsidRDefault="00D51A6E" w:rsidP="00D51A6E">
            <w:pPr>
              <w:ind w:right="-427"/>
              <w:jc w:val="both"/>
              <w:rPr>
                <w:sz w:val="14"/>
                <w:szCs w:val="14"/>
              </w:rPr>
            </w:pPr>
            <w:r w:rsidRPr="00D51A6E">
              <w:rPr>
                <w:sz w:val="14"/>
                <w:szCs w:val="14"/>
              </w:rPr>
              <w:t>03</w:t>
            </w:r>
          </w:p>
        </w:tc>
        <w:tc>
          <w:tcPr>
            <w:tcW w:w="775" w:type="dxa"/>
            <w:noWrap/>
            <w:hideMark/>
          </w:tcPr>
          <w:p w:rsidR="00D51A6E" w:rsidRPr="00D51A6E" w:rsidRDefault="00D51A6E" w:rsidP="00D51A6E">
            <w:pPr>
              <w:ind w:right="-427"/>
              <w:jc w:val="both"/>
              <w:rPr>
                <w:sz w:val="14"/>
                <w:szCs w:val="14"/>
              </w:rPr>
            </w:pPr>
            <w:r w:rsidRPr="00D51A6E">
              <w:rPr>
                <w:sz w:val="14"/>
                <w:szCs w:val="14"/>
              </w:rPr>
              <w:t>10</w:t>
            </w:r>
          </w:p>
        </w:tc>
        <w:tc>
          <w:tcPr>
            <w:tcW w:w="1201" w:type="dxa"/>
            <w:noWrap/>
            <w:hideMark/>
          </w:tcPr>
          <w:p w:rsidR="00D51A6E" w:rsidRPr="00D51A6E" w:rsidRDefault="00D51A6E" w:rsidP="00D51A6E">
            <w:pPr>
              <w:ind w:right="-427"/>
              <w:jc w:val="both"/>
              <w:rPr>
                <w:sz w:val="14"/>
                <w:szCs w:val="14"/>
              </w:rPr>
            </w:pPr>
            <w:r w:rsidRPr="00D51A6E">
              <w:rPr>
                <w:sz w:val="14"/>
                <w:szCs w:val="14"/>
              </w:rPr>
              <w:t>08 2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3 427,3</w:t>
            </w:r>
          </w:p>
        </w:tc>
        <w:tc>
          <w:tcPr>
            <w:tcW w:w="1398" w:type="dxa"/>
            <w:noWrap/>
            <w:hideMark/>
          </w:tcPr>
          <w:p w:rsidR="00D51A6E" w:rsidRPr="00D51A6E" w:rsidRDefault="00D51A6E" w:rsidP="00D51A6E">
            <w:pPr>
              <w:ind w:right="-427"/>
              <w:jc w:val="both"/>
              <w:rPr>
                <w:sz w:val="14"/>
                <w:szCs w:val="14"/>
              </w:rPr>
            </w:pPr>
            <w:r w:rsidRPr="00D51A6E">
              <w:rPr>
                <w:sz w:val="14"/>
                <w:szCs w:val="14"/>
              </w:rPr>
              <w:t>3 427,3</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«Мероприятия по предупреждению и ликвидации последствий чрезвычайных ситуаций и стихийных бедствий»</w:t>
            </w:r>
          </w:p>
        </w:tc>
        <w:tc>
          <w:tcPr>
            <w:tcW w:w="857" w:type="dxa"/>
            <w:noWrap/>
            <w:hideMark/>
          </w:tcPr>
          <w:p w:rsidR="00D51A6E" w:rsidRPr="00D51A6E" w:rsidRDefault="00D51A6E" w:rsidP="00D51A6E">
            <w:pPr>
              <w:ind w:right="-427"/>
              <w:jc w:val="both"/>
              <w:rPr>
                <w:sz w:val="14"/>
                <w:szCs w:val="14"/>
              </w:rPr>
            </w:pPr>
            <w:r w:rsidRPr="00D51A6E">
              <w:rPr>
                <w:sz w:val="14"/>
                <w:szCs w:val="14"/>
              </w:rPr>
              <w:t>03</w:t>
            </w:r>
          </w:p>
        </w:tc>
        <w:tc>
          <w:tcPr>
            <w:tcW w:w="775" w:type="dxa"/>
            <w:noWrap/>
            <w:hideMark/>
          </w:tcPr>
          <w:p w:rsidR="00D51A6E" w:rsidRPr="00D51A6E" w:rsidRDefault="00D51A6E" w:rsidP="00D51A6E">
            <w:pPr>
              <w:ind w:right="-427"/>
              <w:jc w:val="both"/>
              <w:rPr>
                <w:sz w:val="14"/>
                <w:szCs w:val="14"/>
              </w:rPr>
            </w:pPr>
            <w:r w:rsidRPr="00D51A6E">
              <w:rPr>
                <w:sz w:val="14"/>
                <w:szCs w:val="14"/>
              </w:rPr>
              <w:t>10</w:t>
            </w:r>
          </w:p>
        </w:tc>
        <w:tc>
          <w:tcPr>
            <w:tcW w:w="1201" w:type="dxa"/>
            <w:noWrap/>
            <w:hideMark/>
          </w:tcPr>
          <w:p w:rsidR="00D51A6E" w:rsidRPr="00D51A6E" w:rsidRDefault="00D51A6E" w:rsidP="00D51A6E">
            <w:pPr>
              <w:ind w:right="-427"/>
              <w:jc w:val="both"/>
              <w:rPr>
                <w:sz w:val="14"/>
                <w:szCs w:val="14"/>
              </w:rPr>
            </w:pPr>
            <w:r w:rsidRPr="00D51A6E">
              <w:rPr>
                <w:sz w:val="14"/>
                <w:szCs w:val="14"/>
              </w:rPr>
              <w:t>08 2 01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3 427,3</w:t>
            </w:r>
          </w:p>
        </w:tc>
        <w:tc>
          <w:tcPr>
            <w:tcW w:w="1398" w:type="dxa"/>
            <w:noWrap/>
            <w:hideMark/>
          </w:tcPr>
          <w:p w:rsidR="00D51A6E" w:rsidRPr="00D51A6E" w:rsidRDefault="00D51A6E" w:rsidP="00D51A6E">
            <w:pPr>
              <w:ind w:right="-427"/>
              <w:jc w:val="both"/>
              <w:rPr>
                <w:sz w:val="14"/>
                <w:szCs w:val="14"/>
              </w:rPr>
            </w:pPr>
            <w:r w:rsidRPr="00D51A6E">
              <w:rPr>
                <w:sz w:val="14"/>
                <w:szCs w:val="14"/>
              </w:rPr>
              <w:t>3 427,3</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24024" w:type="dxa"/>
            <w:hideMark/>
          </w:tcPr>
          <w:p w:rsidR="00D51A6E" w:rsidRPr="00D51A6E" w:rsidRDefault="00D51A6E" w:rsidP="00E3357A">
            <w:pPr>
              <w:jc w:val="both"/>
              <w:rPr>
                <w:sz w:val="14"/>
                <w:szCs w:val="14"/>
              </w:rPr>
            </w:pPr>
            <w:r w:rsidRPr="00D51A6E">
              <w:rPr>
                <w:sz w:val="14"/>
                <w:szCs w:val="14"/>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03</w:t>
            </w:r>
          </w:p>
        </w:tc>
        <w:tc>
          <w:tcPr>
            <w:tcW w:w="775" w:type="dxa"/>
            <w:noWrap/>
            <w:hideMark/>
          </w:tcPr>
          <w:p w:rsidR="00D51A6E" w:rsidRPr="00D51A6E" w:rsidRDefault="00D51A6E" w:rsidP="00D51A6E">
            <w:pPr>
              <w:ind w:right="-427"/>
              <w:jc w:val="both"/>
              <w:rPr>
                <w:sz w:val="14"/>
                <w:szCs w:val="14"/>
              </w:rPr>
            </w:pPr>
            <w:r w:rsidRPr="00D51A6E">
              <w:rPr>
                <w:sz w:val="14"/>
                <w:szCs w:val="14"/>
              </w:rPr>
              <w:t>10</w:t>
            </w:r>
          </w:p>
        </w:tc>
        <w:tc>
          <w:tcPr>
            <w:tcW w:w="1201" w:type="dxa"/>
            <w:noWrap/>
            <w:hideMark/>
          </w:tcPr>
          <w:p w:rsidR="00D51A6E" w:rsidRPr="00D51A6E" w:rsidRDefault="00D51A6E" w:rsidP="00D51A6E">
            <w:pPr>
              <w:ind w:right="-427"/>
              <w:jc w:val="both"/>
              <w:rPr>
                <w:sz w:val="14"/>
                <w:szCs w:val="14"/>
              </w:rPr>
            </w:pPr>
            <w:r w:rsidRPr="00D51A6E">
              <w:rPr>
                <w:sz w:val="14"/>
                <w:szCs w:val="14"/>
              </w:rPr>
              <w:t>08 2 01 80300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3 427,3</w:t>
            </w:r>
          </w:p>
        </w:tc>
        <w:tc>
          <w:tcPr>
            <w:tcW w:w="1398" w:type="dxa"/>
            <w:noWrap/>
            <w:hideMark/>
          </w:tcPr>
          <w:p w:rsidR="00D51A6E" w:rsidRPr="00D51A6E" w:rsidRDefault="00D51A6E" w:rsidP="00D51A6E">
            <w:pPr>
              <w:ind w:right="-427"/>
              <w:jc w:val="both"/>
              <w:rPr>
                <w:sz w:val="14"/>
                <w:szCs w:val="14"/>
              </w:rPr>
            </w:pPr>
            <w:r w:rsidRPr="00D51A6E">
              <w:rPr>
                <w:sz w:val="14"/>
                <w:szCs w:val="14"/>
              </w:rPr>
              <w:t>3 427,3</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Национальная экономика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341 115,2</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339 093,6</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99,4</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Сельское хозяйство и рыболовство</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27 255,8</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27 255,6</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828"/>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агропромышленного комплекса Билибинского муниципального района  на 2016 – 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27 255,8</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27 255,6</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«Развитие пищевой и перерабатывающей промышленности»</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07 1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27 255,8</w:t>
            </w:r>
          </w:p>
        </w:tc>
        <w:tc>
          <w:tcPr>
            <w:tcW w:w="1398" w:type="dxa"/>
            <w:noWrap/>
            <w:hideMark/>
          </w:tcPr>
          <w:p w:rsidR="00D51A6E" w:rsidRPr="00D51A6E" w:rsidRDefault="00D51A6E" w:rsidP="00D51A6E">
            <w:pPr>
              <w:ind w:right="-427"/>
              <w:jc w:val="both"/>
              <w:rPr>
                <w:sz w:val="14"/>
                <w:szCs w:val="14"/>
              </w:rPr>
            </w:pPr>
            <w:r w:rsidRPr="00D51A6E">
              <w:rPr>
                <w:sz w:val="14"/>
                <w:szCs w:val="14"/>
              </w:rPr>
              <w:t>27 255,6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«Возмещение части затрат на производство пищевой продукции»</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07 1 01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27 255,8</w:t>
            </w:r>
          </w:p>
        </w:tc>
        <w:tc>
          <w:tcPr>
            <w:tcW w:w="1398" w:type="dxa"/>
            <w:noWrap/>
            <w:hideMark/>
          </w:tcPr>
          <w:p w:rsidR="00D51A6E" w:rsidRPr="00D51A6E" w:rsidRDefault="00D51A6E" w:rsidP="00D51A6E">
            <w:pPr>
              <w:ind w:right="-427"/>
              <w:jc w:val="both"/>
              <w:rPr>
                <w:sz w:val="14"/>
                <w:szCs w:val="14"/>
              </w:rPr>
            </w:pPr>
            <w:r w:rsidRPr="00D51A6E">
              <w:rPr>
                <w:sz w:val="14"/>
                <w:szCs w:val="14"/>
              </w:rPr>
              <w:t>27 255,6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Расходы на финансовую поддержку производства социально-значимых видов хлеба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hideMark/>
          </w:tcPr>
          <w:p w:rsidR="00D51A6E" w:rsidRPr="00D51A6E" w:rsidRDefault="00D51A6E" w:rsidP="00D51A6E">
            <w:pPr>
              <w:ind w:right="-427"/>
              <w:jc w:val="both"/>
              <w:rPr>
                <w:sz w:val="14"/>
                <w:szCs w:val="14"/>
              </w:rPr>
            </w:pPr>
            <w:r w:rsidRPr="00D51A6E">
              <w:rPr>
                <w:sz w:val="14"/>
                <w:szCs w:val="14"/>
              </w:rPr>
              <w:t>07 1 01 S2200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26 921,2</w:t>
            </w:r>
          </w:p>
        </w:tc>
        <w:tc>
          <w:tcPr>
            <w:tcW w:w="1398" w:type="dxa"/>
            <w:noWrap/>
            <w:hideMark/>
          </w:tcPr>
          <w:p w:rsidR="00D51A6E" w:rsidRPr="00D51A6E" w:rsidRDefault="00D51A6E" w:rsidP="00D51A6E">
            <w:pPr>
              <w:ind w:right="-427"/>
              <w:jc w:val="both"/>
              <w:rPr>
                <w:sz w:val="14"/>
                <w:szCs w:val="14"/>
              </w:rPr>
            </w:pPr>
            <w:r w:rsidRPr="00D51A6E">
              <w:rPr>
                <w:sz w:val="14"/>
                <w:szCs w:val="14"/>
              </w:rPr>
              <w:t>26 921,1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85"/>
        </w:trPr>
        <w:tc>
          <w:tcPr>
            <w:tcW w:w="24024" w:type="dxa"/>
            <w:hideMark/>
          </w:tcPr>
          <w:p w:rsidR="00D51A6E" w:rsidRPr="00D51A6E" w:rsidRDefault="00D51A6E" w:rsidP="00E3357A">
            <w:pPr>
              <w:jc w:val="both"/>
              <w:rPr>
                <w:sz w:val="14"/>
                <w:szCs w:val="14"/>
              </w:rPr>
            </w:pPr>
            <w:r w:rsidRPr="00D51A6E">
              <w:rPr>
                <w:sz w:val="14"/>
                <w:szCs w:val="14"/>
              </w:rPr>
              <w:t>Расходы на финансовую поддержку производства социально-значимых видов хлеба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07 1 01 S220М</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134,6</w:t>
            </w:r>
          </w:p>
        </w:tc>
        <w:tc>
          <w:tcPr>
            <w:tcW w:w="1398" w:type="dxa"/>
            <w:noWrap/>
            <w:hideMark/>
          </w:tcPr>
          <w:p w:rsidR="00D51A6E" w:rsidRPr="00D51A6E" w:rsidRDefault="00D51A6E" w:rsidP="00D51A6E">
            <w:pPr>
              <w:ind w:right="-427"/>
              <w:jc w:val="both"/>
              <w:rPr>
                <w:sz w:val="14"/>
                <w:szCs w:val="14"/>
              </w:rPr>
            </w:pPr>
            <w:r w:rsidRPr="00D51A6E">
              <w:rPr>
                <w:sz w:val="14"/>
                <w:szCs w:val="14"/>
              </w:rPr>
              <w:t>134,5</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185"/>
        </w:trPr>
        <w:tc>
          <w:tcPr>
            <w:tcW w:w="24024" w:type="dxa"/>
            <w:hideMark/>
          </w:tcPr>
          <w:p w:rsidR="00D51A6E" w:rsidRPr="00D51A6E" w:rsidRDefault="00D51A6E" w:rsidP="00E3357A">
            <w:pPr>
              <w:jc w:val="both"/>
              <w:rPr>
                <w:sz w:val="14"/>
                <w:szCs w:val="14"/>
              </w:rPr>
            </w:pPr>
            <w:r w:rsidRPr="00D51A6E">
              <w:rPr>
                <w:sz w:val="14"/>
                <w:szCs w:val="14"/>
              </w:rPr>
              <w:t xml:space="preserve">Субсидия предприятиям, осуществляющим деятельность в сфере </w:t>
            </w:r>
            <w:proofErr w:type="spellStart"/>
            <w:r w:rsidRPr="00D51A6E">
              <w:rPr>
                <w:sz w:val="14"/>
                <w:szCs w:val="14"/>
              </w:rPr>
              <w:t>сельхозтоваропроизводства</w:t>
            </w:r>
            <w:proofErr w:type="spellEnd"/>
            <w:r w:rsidRPr="00D51A6E">
              <w:rPr>
                <w:sz w:val="14"/>
                <w:szCs w:val="14"/>
              </w:rPr>
              <w:t xml:space="preserve"> на приобретения товаров и услуг</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07 1 01 43081</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200,0</w:t>
            </w:r>
          </w:p>
        </w:tc>
        <w:tc>
          <w:tcPr>
            <w:tcW w:w="1398" w:type="dxa"/>
            <w:noWrap/>
            <w:hideMark/>
          </w:tcPr>
          <w:p w:rsidR="00D51A6E" w:rsidRPr="00D51A6E" w:rsidRDefault="00D51A6E" w:rsidP="00D51A6E">
            <w:pPr>
              <w:ind w:right="-427"/>
              <w:jc w:val="both"/>
              <w:rPr>
                <w:sz w:val="14"/>
                <w:szCs w:val="14"/>
              </w:rPr>
            </w:pPr>
            <w:r w:rsidRPr="00D51A6E">
              <w:rPr>
                <w:sz w:val="14"/>
                <w:szCs w:val="14"/>
              </w:rPr>
              <w:t>200,0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Дорожное хозяйство (дорожные фонды)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133 435,0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131 696,7</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98,7</w:t>
            </w:r>
          </w:p>
        </w:tc>
      </w:tr>
      <w:tr w:rsidR="00D51A6E" w:rsidRPr="00D51A6E" w:rsidTr="00D51A6E">
        <w:trPr>
          <w:trHeight w:val="97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транспортной инфраструктуры в муниципальном образовании Билибинский муниципальный район на 2016-2021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55 855,9</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55 855,8</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«Совершенствование и развитие сети автомобильных дорог»</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03 1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55 855,9</w:t>
            </w:r>
          </w:p>
        </w:tc>
        <w:tc>
          <w:tcPr>
            <w:tcW w:w="1398" w:type="dxa"/>
            <w:noWrap/>
            <w:hideMark/>
          </w:tcPr>
          <w:p w:rsidR="00D51A6E" w:rsidRPr="00D51A6E" w:rsidRDefault="00D51A6E" w:rsidP="00D51A6E">
            <w:pPr>
              <w:ind w:right="-427"/>
              <w:jc w:val="both"/>
              <w:rPr>
                <w:sz w:val="14"/>
                <w:szCs w:val="14"/>
              </w:rPr>
            </w:pPr>
            <w:r w:rsidRPr="00D51A6E">
              <w:rPr>
                <w:sz w:val="14"/>
                <w:szCs w:val="14"/>
              </w:rPr>
              <w:t>55 855,8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«Содержание автомобильных дорог общего пользования местного значения и сооружений на них»</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03 1 01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55 855,9</w:t>
            </w:r>
          </w:p>
        </w:tc>
        <w:tc>
          <w:tcPr>
            <w:tcW w:w="1398" w:type="dxa"/>
            <w:noWrap/>
            <w:hideMark/>
          </w:tcPr>
          <w:p w:rsidR="00D51A6E" w:rsidRPr="00D51A6E" w:rsidRDefault="00D51A6E" w:rsidP="00D51A6E">
            <w:pPr>
              <w:ind w:right="-427"/>
              <w:jc w:val="both"/>
              <w:rPr>
                <w:sz w:val="14"/>
                <w:szCs w:val="14"/>
              </w:rPr>
            </w:pPr>
            <w:r w:rsidRPr="00D51A6E">
              <w:rPr>
                <w:sz w:val="14"/>
                <w:szCs w:val="14"/>
              </w:rPr>
              <w:t>55 855,8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40"/>
        </w:trPr>
        <w:tc>
          <w:tcPr>
            <w:tcW w:w="24024" w:type="dxa"/>
            <w:hideMark/>
          </w:tcPr>
          <w:p w:rsidR="00D51A6E" w:rsidRPr="00D51A6E" w:rsidRDefault="00D51A6E" w:rsidP="00E3357A">
            <w:pPr>
              <w:jc w:val="both"/>
              <w:rPr>
                <w:sz w:val="14"/>
                <w:szCs w:val="14"/>
              </w:rPr>
            </w:pPr>
            <w:r w:rsidRPr="00D51A6E">
              <w:rPr>
                <w:sz w:val="14"/>
                <w:szCs w:val="14"/>
              </w:rPr>
              <w:t>Расходы на содержание межселенных дорог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03 1 01 80050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55 855,9</w:t>
            </w:r>
          </w:p>
        </w:tc>
        <w:tc>
          <w:tcPr>
            <w:tcW w:w="1398" w:type="dxa"/>
            <w:noWrap/>
            <w:hideMark/>
          </w:tcPr>
          <w:p w:rsidR="00D51A6E" w:rsidRPr="00D51A6E" w:rsidRDefault="00D51A6E" w:rsidP="00D51A6E">
            <w:pPr>
              <w:ind w:right="-427"/>
              <w:jc w:val="both"/>
              <w:rPr>
                <w:sz w:val="14"/>
                <w:szCs w:val="14"/>
              </w:rPr>
            </w:pPr>
            <w:r w:rsidRPr="00D51A6E">
              <w:rPr>
                <w:sz w:val="14"/>
                <w:szCs w:val="14"/>
              </w:rPr>
              <w:t>55 855,8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40"/>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77 579,1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75 840,9</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97,8</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04 2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77 579,1</w:t>
            </w:r>
          </w:p>
        </w:tc>
        <w:tc>
          <w:tcPr>
            <w:tcW w:w="1398" w:type="dxa"/>
            <w:noWrap/>
            <w:hideMark/>
          </w:tcPr>
          <w:p w:rsidR="00D51A6E" w:rsidRPr="00D51A6E" w:rsidRDefault="00D51A6E" w:rsidP="00D51A6E">
            <w:pPr>
              <w:ind w:right="-427"/>
              <w:jc w:val="both"/>
              <w:rPr>
                <w:sz w:val="14"/>
                <w:szCs w:val="14"/>
              </w:rPr>
            </w:pPr>
            <w:r w:rsidRPr="00D51A6E">
              <w:rPr>
                <w:sz w:val="14"/>
                <w:szCs w:val="14"/>
              </w:rPr>
              <w:t>75 840,9</w:t>
            </w:r>
          </w:p>
        </w:tc>
        <w:tc>
          <w:tcPr>
            <w:tcW w:w="1512" w:type="dxa"/>
            <w:noWrap/>
            <w:hideMark/>
          </w:tcPr>
          <w:p w:rsidR="00D51A6E" w:rsidRPr="00D51A6E" w:rsidRDefault="00D51A6E" w:rsidP="00D51A6E">
            <w:pPr>
              <w:ind w:right="-427"/>
              <w:jc w:val="both"/>
              <w:rPr>
                <w:sz w:val="14"/>
                <w:szCs w:val="14"/>
              </w:rPr>
            </w:pPr>
            <w:r w:rsidRPr="00D51A6E">
              <w:rPr>
                <w:sz w:val="14"/>
                <w:szCs w:val="14"/>
              </w:rPr>
              <w:t>97,8</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«Содействие развитию инфраструктуры и благоустройства  сельских поселений»</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04 2 02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1 370,2</w:t>
            </w:r>
          </w:p>
        </w:tc>
        <w:tc>
          <w:tcPr>
            <w:tcW w:w="1398" w:type="dxa"/>
            <w:noWrap/>
            <w:hideMark/>
          </w:tcPr>
          <w:p w:rsidR="00D51A6E" w:rsidRPr="00D51A6E" w:rsidRDefault="00D51A6E" w:rsidP="00D51A6E">
            <w:pPr>
              <w:ind w:right="-427"/>
              <w:jc w:val="both"/>
              <w:rPr>
                <w:sz w:val="14"/>
                <w:szCs w:val="14"/>
              </w:rPr>
            </w:pPr>
            <w:r w:rsidRPr="00D51A6E">
              <w:rPr>
                <w:sz w:val="14"/>
                <w:szCs w:val="14"/>
              </w:rPr>
              <w:t>1 370,1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04 2 02 80220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1 370,2</w:t>
            </w:r>
          </w:p>
        </w:tc>
        <w:tc>
          <w:tcPr>
            <w:tcW w:w="1398" w:type="dxa"/>
            <w:noWrap/>
            <w:hideMark/>
          </w:tcPr>
          <w:p w:rsidR="00D51A6E" w:rsidRPr="00D51A6E" w:rsidRDefault="00D51A6E" w:rsidP="00D51A6E">
            <w:pPr>
              <w:ind w:right="-427"/>
              <w:jc w:val="both"/>
              <w:rPr>
                <w:sz w:val="14"/>
                <w:szCs w:val="14"/>
              </w:rPr>
            </w:pPr>
            <w:r w:rsidRPr="00D51A6E">
              <w:rPr>
                <w:sz w:val="14"/>
                <w:szCs w:val="14"/>
              </w:rPr>
              <w:t>1 370,1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lastRenderedPageBreak/>
              <w:t>Основное мероприятие: «Содействие развитию инфраструктуры и благоустройства  городского  поселения Билибино»</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04 2 03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76 208,9</w:t>
            </w:r>
          </w:p>
        </w:tc>
        <w:tc>
          <w:tcPr>
            <w:tcW w:w="1398" w:type="dxa"/>
            <w:noWrap/>
            <w:hideMark/>
          </w:tcPr>
          <w:p w:rsidR="00D51A6E" w:rsidRPr="00D51A6E" w:rsidRDefault="00D51A6E" w:rsidP="00D51A6E">
            <w:pPr>
              <w:ind w:right="-427"/>
              <w:jc w:val="both"/>
              <w:rPr>
                <w:sz w:val="14"/>
                <w:szCs w:val="14"/>
              </w:rPr>
            </w:pPr>
            <w:r w:rsidRPr="00D51A6E">
              <w:rPr>
                <w:sz w:val="14"/>
                <w:szCs w:val="14"/>
              </w:rPr>
              <w:t>74 470,8</w:t>
            </w:r>
          </w:p>
        </w:tc>
        <w:tc>
          <w:tcPr>
            <w:tcW w:w="1512" w:type="dxa"/>
            <w:noWrap/>
            <w:hideMark/>
          </w:tcPr>
          <w:p w:rsidR="00D51A6E" w:rsidRPr="00D51A6E" w:rsidRDefault="00D51A6E" w:rsidP="00D51A6E">
            <w:pPr>
              <w:ind w:right="-427"/>
              <w:jc w:val="both"/>
              <w:rPr>
                <w:sz w:val="14"/>
                <w:szCs w:val="14"/>
              </w:rPr>
            </w:pPr>
            <w:r w:rsidRPr="00D51A6E">
              <w:rPr>
                <w:sz w:val="14"/>
                <w:szCs w:val="14"/>
              </w:rPr>
              <w:t>97,7</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04 2 03 80220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76 208,9</w:t>
            </w:r>
          </w:p>
        </w:tc>
        <w:tc>
          <w:tcPr>
            <w:tcW w:w="1398" w:type="dxa"/>
            <w:noWrap/>
            <w:hideMark/>
          </w:tcPr>
          <w:p w:rsidR="00D51A6E" w:rsidRPr="00D51A6E" w:rsidRDefault="00D51A6E" w:rsidP="00D51A6E">
            <w:pPr>
              <w:ind w:right="-427"/>
              <w:jc w:val="both"/>
              <w:rPr>
                <w:sz w:val="14"/>
                <w:szCs w:val="14"/>
              </w:rPr>
            </w:pPr>
            <w:r w:rsidRPr="00D51A6E">
              <w:rPr>
                <w:sz w:val="14"/>
                <w:szCs w:val="14"/>
              </w:rPr>
              <w:t>74 470,8</w:t>
            </w:r>
          </w:p>
        </w:tc>
        <w:tc>
          <w:tcPr>
            <w:tcW w:w="1512" w:type="dxa"/>
            <w:noWrap/>
            <w:hideMark/>
          </w:tcPr>
          <w:p w:rsidR="00D51A6E" w:rsidRPr="00D51A6E" w:rsidRDefault="00D51A6E" w:rsidP="00D51A6E">
            <w:pPr>
              <w:ind w:right="-427"/>
              <w:jc w:val="both"/>
              <w:rPr>
                <w:sz w:val="14"/>
                <w:szCs w:val="14"/>
              </w:rPr>
            </w:pPr>
            <w:r w:rsidRPr="00D51A6E">
              <w:rPr>
                <w:sz w:val="14"/>
                <w:szCs w:val="14"/>
              </w:rPr>
              <w:t>97,7</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Другие вопросы в области национальной экономики</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180 424,4</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180 141,3</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99,8</w:t>
            </w:r>
          </w:p>
        </w:tc>
      </w:tr>
      <w:tr w:rsidR="00D51A6E" w:rsidRPr="00D51A6E" w:rsidTr="00D51A6E">
        <w:trPr>
          <w:trHeight w:val="960"/>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транспортной инфраструктуры в муниципальном образовании Билибинский муниципальный район на 2016-2021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3 007,4</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2 733,4</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90,9</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сохранности взлетно-посадочных площадок в национальных селах Билибинского муниципального района»</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03 2 </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3 007,4</w:t>
            </w:r>
          </w:p>
        </w:tc>
        <w:tc>
          <w:tcPr>
            <w:tcW w:w="1398" w:type="dxa"/>
            <w:noWrap/>
            <w:hideMark/>
          </w:tcPr>
          <w:p w:rsidR="00D51A6E" w:rsidRPr="00D51A6E" w:rsidRDefault="00D51A6E" w:rsidP="00D51A6E">
            <w:pPr>
              <w:ind w:right="-427"/>
              <w:jc w:val="both"/>
              <w:rPr>
                <w:sz w:val="14"/>
                <w:szCs w:val="14"/>
              </w:rPr>
            </w:pPr>
            <w:r w:rsidRPr="00D51A6E">
              <w:rPr>
                <w:sz w:val="14"/>
                <w:szCs w:val="14"/>
              </w:rPr>
              <w:t>2 733,4</w:t>
            </w:r>
          </w:p>
        </w:tc>
        <w:tc>
          <w:tcPr>
            <w:tcW w:w="1512" w:type="dxa"/>
            <w:noWrap/>
            <w:hideMark/>
          </w:tcPr>
          <w:p w:rsidR="00D51A6E" w:rsidRPr="00D51A6E" w:rsidRDefault="00D51A6E" w:rsidP="00D51A6E">
            <w:pPr>
              <w:ind w:right="-427"/>
              <w:jc w:val="both"/>
              <w:rPr>
                <w:sz w:val="14"/>
                <w:szCs w:val="14"/>
              </w:rPr>
            </w:pPr>
            <w:r w:rsidRPr="00D51A6E">
              <w:rPr>
                <w:sz w:val="14"/>
                <w:szCs w:val="14"/>
              </w:rPr>
              <w:t>90,9</w:t>
            </w:r>
          </w:p>
        </w:tc>
      </w:tr>
      <w:tr w:rsidR="00D51A6E" w:rsidRPr="00D51A6E" w:rsidTr="00D51A6E">
        <w:trPr>
          <w:trHeight w:val="300"/>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«Финансовая поддержка организаций»</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03 2 01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1 291,4</w:t>
            </w:r>
          </w:p>
        </w:tc>
        <w:tc>
          <w:tcPr>
            <w:tcW w:w="1398" w:type="dxa"/>
            <w:noWrap/>
            <w:hideMark/>
          </w:tcPr>
          <w:p w:rsidR="00D51A6E" w:rsidRPr="00D51A6E" w:rsidRDefault="00D51A6E" w:rsidP="00D51A6E">
            <w:pPr>
              <w:ind w:right="-427"/>
              <w:jc w:val="both"/>
              <w:rPr>
                <w:sz w:val="14"/>
                <w:szCs w:val="14"/>
              </w:rPr>
            </w:pPr>
            <w:r w:rsidRPr="00D51A6E">
              <w:rPr>
                <w:sz w:val="14"/>
                <w:szCs w:val="14"/>
              </w:rPr>
              <w:t>1 017,4</w:t>
            </w:r>
          </w:p>
        </w:tc>
        <w:tc>
          <w:tcPr>
            <w:tcW w:w="1512" w:type="dxa"/>
            <w:noWrap/>
            <w:hideMark/>
          </w:tcPr>
          <w:p w:rsidR="00D51A6E" w:rsidRPr="00D51A6E" w:rsidRDefault="00D51A6E" w:rsidP="00D51A6E">
            <w:pPr>
              <w:ind w:right="-427"/>
              <w:jc w:val="both"/>
              <w:rPr>
                <w:sz w:val="14"/>
                <w:szCs w:val="14"/>
              </w:rPr>
            </w:pPr>
            <w:r w:rsidRPr="00D51A6E">
              <w:rPr>
                <w:sz w:val="14"/>
                <w:szCs w:val="14"/>
              </w:rPr>
              <w:t>78,8</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03 2 01 81100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1 291,4</w:t>
            </w:r>
          </w:p>
        </w:tc>
        <w:tc>
          <w:tcPr>
            <w:tcW w:w="1398" w:type="dxa"/>
            <w:noWrap/>
            <w:hideMark/>
          </w:tcPr>
          <w:p w:rsidR="00D51A6E" w:rsidRPr="00D51A6E" w:rsidRDefault="00D51A6E" w:rsidP="00D51A6E">
            <w:pPr>
              <w:ind w:right="-427"/>
              <w:jc w:val="both"/>
              <w:rPr>
                <w:sz w:val="14"/>
                <w:szCs w:val="14"/>
              </w:rPr>
            </w:pPr>
            <w:r w:rsidRPr="00D51A6E">
              <w:rPr>
                <w:sz w:val="14"/>
                <w:szCs w:val="14"/>
              </w:rPr>
              <w:t>1 017,4</w:t>
            </w:r>
          </w:p>
        </w:tc>
        <w:tc>
          <w:tcPr>
            <w:tcW w:w="1512" w:type="dxa"/>
            <w:noWrap/>
            <w:hideMark/>
          </w:tcPr>
          <w:p w:rsidR="00D51A6E" w:rsidRPr="00D51A6E" w:rsidRDefault="00D51A6E" w:rsidP="00D51A6E">
            <w:pPr>
              <w:ind w:right="-427"/>
              <w:jc w:val="both"/>
              <w:rPr>
                <w:sz w:val="14"/>
                <w:szCs w:val="14"/>
              </w:rPr>
            </w:pPr>
            <w:r w:rsidRPr="00D51A6E">
              <w:rPr>
                <w:sz w:val="14"/>
                <w:szCs w:val="14"/>
              </w:rPr>
              <w:t>78,8</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03 2 02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1 716,0</w:t>
            </w:r>
          </w:p>
        </w:tc>
        <w:tc>
          <w:tcPr>
            <w:tcW w:w="1398" w:type="dxa"/>
            <w:noWrap/>
            <w:hideMark/>
          </w:tcPr>
          <w:p w:rsidR="00D51A6E" w:rsidRPr="00D51A6E" w:rsidRDefault="00D51A6E" w:rsidP="00D51A6E">
            <w:pPr>
              <w:ind w:right="-427"/>
              <w:jc w:val="both"/>
              <w:rPr>
                <w:sz w:val="14"/>
                <w:szCs w:val="14"/>
              </w:rPr>
            </w:pPr>
            <w:r w:rsidRPr="00D51A6E">
              <w:rPr>
                <w:sz w:val="14"/>
                <w:szCs w:val="14"/>
              </w:rPr>
              <w:t>1 716,0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03 2 02 81110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1 716,0</w:t>
            </w:r>
          </w:p>
        </w:tc>
        <w:tc>
          <w:tcPr>
            <w:tcW w:w="1398" w:type="dxa"/>
            <w:noWrap/>
            <w:hideMark/>
          </w:tcPr>
          <w:p w:rsidR="00D51A6E" w:rsidRPr="00D51A6E" w:rsidRDefault="00D51A6E" w:rsidP="00D51A6E">
            <w:pPr>
              <w:ind w:right="-427"/>
              <w:jc w:val="both"/>
              <w:rPr>
                <w:sz w:val="14"/>
                <w:szCs w:val="14"/>
              </w:rPr>
            </w:pPr>
            <w:r w:rsidRPr="00D51A6E">
              <w:rPr>
                <w:sz w:val="14"/>
                <w:szCs w:val="14"/>
              </w:rPr>
              <w:t>1 716,0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3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140,0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140,0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04 2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140,0</w:t>
            </w:r>
          </w:p>
        </w:tc>
        <w:tc>
          <w:tcPr>
            <w:tcW w:w="1398" w:type="dxa"/>
            <w:noWrap/>
            <w:hideMark/>
          </w:tcPr>
          <w:p w:rsidR="00D51A6E" w:rsidRPr="00D51A6E" w:rsidRDefault="00D51A6E" w:rsidP="00D51A6E">
            <w:pPr>
              <w:ind w:right="-427"/>
              <w:jc w:val="both"/>
              <w:rPr>
                <w:sz w:val="14"/>
                <w:szCs w:val="14"/>
              </w:rPr>
            </w:pPr>
            <w:r w:rsidRPr="00D51A6E">
              <w:rPr>
                <w:sz w:val="14"/>
                <w:szCs w:val="14"/>
              </w:rPr>
              <w:t>140,0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«Содействие в разработке документов территориального планирования»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04 2 01 </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140,0</w:t>
            </w:r>
          </w:p>
        </w:tc>
        <w:tc>
          <w:tcPr>
            <w:tcW w:w="1398" w:type="dxa"/>
            <w:noWrap/>
            <w:hideMark/>
          </w:tcPr>
          <w:p w:rsidR="00D51A6E" w:rsidRPr="00D51A6E" w:rsidRDefault="00D51A6E" w:rsidP="00D51A6E">
            <w:pPr>
              <w:ind w:right="-427"/>
              <w:jc w:val="both"/>
              <w:rPr>
                <w:sz w:val="14"/>
                <w:szCs w:val="14"/>
              </w:rPr>
            </w:pPr>
            <w:r w:rsidRPr="00D51A6E">
              <w:rPr>
                <w:sz w:val="14"/>
                <w:szCs w:val="14"/>
              </w:rPr>
              <w:t>140,0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35"/>
        </w:trPr>
        <w:tc>
          <w:tcPr>
            <w:tcW w:w="24024" w:type="dxa"/>
            <w:hideMark/>
          </w:tcPr>
          <w:p w:rsidR="00D51A6E" w:rsidRPr="00D51A6E" w:rsidRDefault="00D51A6E" w:rsidP="00E3357A">
            <w:pPr>
              <w:jc w:val="both"/>
              <w:rPr>
                <w:sz w:val="14"/>
                <w:szCs w:val="14"/>
              </w:rPr>
            </w:pPr>
            <w:r w:rsidRPr="00D51A6E">
              <w:rPr>
                <w:sz w:val="14"/>
                <w:szCs w:val="14"/>
              </w:rPr>
              <w:t>Разработка и актуализация документов территориального планирования муниципального образования городское  поселение Билибино</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04 2 01 Г1050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140,0</w:t>
            </w:r>
          </w:p>
        </w:tc>
        <w:tc>
          <w:tcPr>
            <w:tcW w:w="1398" w:type="dxa"/>
            <w:noWrap/>
            <w:hideMark/>
          </w:tcPr>
          <w:p w:rsidR="00D51A6E" w:rsidRPr="00D51A6E" w:rsidRDefault="00D51A6E" w:rsidP="00D51A6E">
            <w:pPr>
              <w:ind w:right="-427"/>
              <w:jc w:val="both"/>
              <w:rPr>
                <w:sz w:val="14"/>
                <w:szCs w:val="14"/>
              </w:rPr>
            </w:pPr>
            <w:r w:rsidRPr="00D51A6E">
              <w:rPr>
                <w:sz w:val="14"/>
                <w:szCs w:val="14"/>
              </w:rPr>
              <w:t>140,0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60"/>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«Стимулирование экономической активности населения в муниципальном образовании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177 277,0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177 267,9</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Подпрограмма: «Финансовая поддержка начинающим субъектам малого и среднего предпринимательства на создание собственного дела»</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05 1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1 000,0</w:t>
            </w:r>
          </w:p>
        </w:tc>
        <w:tc>
          <w:tcPr>
            <w:tcW w:w="1398" w:type="dxa"/>
            <w:noWrap/>
            <w:hideMark/>
          </w:tcPr>
          <w:p w:rsidR="00D51A6E" w:rsidRPr="00D51A6E" w:rsidRDefault="00D51A6E" w:rsidP="00D51A6E">
            <w:pPr>
              <w:ind w:right="-427"/>
              <w:jc w:val="both"/>
              <w:rPr>
                <w:sz w:val="14"/>
                <w:szCs w:val="14"/>
              </w:rPr>
            </w:pPr>
            <w:r w:rsidRPr="00D51A6E">
              <w:rPr>
                <w:sz w:val="14"/>
                <w:szCs w:val="14"/>
              </w:rPr>
              <w:t>1 000,0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05 1 02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1 000,0</w:t>
            </w:r>
          </w:p>
        </w:tc>
        <w:tc>
          <w:tcPr>
            <w:tcW w:w="1398" w:type="dxa"/>
            <w:noWrap/>
            <w:hideMark/>
          </w:tcPr>
          <w:p w:rsidR="00D51A6E" w:rsidRPr="00D51A6E" w:rsidRDefault="00D51A6E" w:rsidP="00D51A6E">
            <w:pPr>
              <w:ind w:right="-427"/>
              <w:jc w:val="both"/>
              <w:rPr>
                <w:sz w:val="14"/>
                <w:szCs w:val="14"/>
              </w:rPr>
            </w:pPr>
            <w:r w:rsidRPr="00D51A6E">
              <w:rPr>
                <w:sz w:val="14"/>
                <w:szCs w:val="14"/>
              </w:rPr>
              <w:t>1 000,0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Расходы на поддержку развития субъектов малого и среднего предпринимательства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05 1 02 80380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1 000,0</w:t>
            </w:r>
          </w:p>
        </w:tc>
        <w:tc>
          <w:tcPr>
            <w:tcW w:w="1398" w:type="dxa"/>
            <w:noWrap/>
            <w:hideMark/>
          </w:tcPr>
          <w:p w:rsidR="00D51A6E" w:rsidRPr="00D51A6E" w:rsidRDefault="00D51A6E" w:rsidP="00D51A6E">
            <w:pPr>
              <w:ind w:right="-427"/>
              <w:jc w:val="both"/>
              <w:rPr>
                <w:sz w:val="14"/>
                <w:szCs w:val="14"/>
              </w:rPr>
            </w:pPr>
            <w:r w:rsidRPr="00D51A6E">
              <w:rPr>
                <w:sz w:val="14"/>
                <w:szCs w:val="14"/>
              </w:rPr>
              <w:t>1 000,0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05 2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176 077,0</w:t>
            </w:r>
          </w:p>
        </w:tc>
        <w:tc>
          <w:tcPr>
            <w:tcW w:w="1398" w:type="dxa"/>
            <w:noWrap/>
            <w:hideMark/>
          </w:tcPr>
          <w:p w:rsidR="00D51A6E" w:rsidRPr="00D51A6E" w:rsidRDefault="00D51A6E" w:rsidP="00D51A6E">
            <w:pPr>
              <w:ind w:right="-427"/>
              <w:jc w:val="both"/>
              <w:rPr>
                <w:sz w:val="14"/>
                <w:szCs w:val="14"/>
              </w:rPr>
            </w:pPr>
            <w:r w:rsidRPr="00D51A6E">
              <w:rPr>
                <w:sz w:val="14"/>
                <w:szCs w:val="14"/>
              </w:rPr>
              <w:t>176 067,9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05 2 01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174 106,2</w:t>
            </w:r>
          </w:p>
        </w:tc>
        <w:tc>
          <w:tcPr>
            <w:tcW w:w="1398" w:type="dxa"/>
            <w:noWrap/>
            <w:hideMark/>
          </w:tcPr>
          <w:p w:rsidR="00D51A6E" w:rsidRPr="00D51A6E" w:rsidRDefault="00D51A6E" w:rsidP="00D51A6E">
            <w:pPr>
              <w:ind w:right="-427"/>
              <w:jc w:val="both"/>
              <w:rPr>
                <w:sz w:val="14"/>
                <w:szCs w:val="14"/>
              </w:rPr>
            </w:pPr>
            <w:r w:rsidRPr="00D51A6E">
              <w:rPr>
                <w:sz w:val="14"/>
                <w:szCs w:val="14"/>
              </w:rPr>
              <w:t>174 106,1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24024" w:type="dxa"/>
            <w:hideMark/>
          </w:tcPr>
          <w:p w:rsidR="00D51A6E" w:rsidRPr="00D51A6E" w:rsidRDefault="00D51A6E" w:rsidP="00E3357A">
            <w:pPr>
              <w:jc w:val="both"/>
              <w:rPr>
                <w:sz w:val="14"/>
                <w:szCs w:val="14"/>
              </w:rPr>
            </w:pPr>
            <w:r w:rsidRPr="00D51A6E">
              <w:rPr>
                <w:sz w:val="14"/>
                <w:szCs w:val="14"/>
              </w:rPr>
              <w:lastRenderedPageBreak/>
              <w:t>Расходы на обеспечение жителей поселений социально-значимыми продовольственными товарами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05 2 01 S2120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168 251,0</w:t>
            </w:r>
          </w:p>
        </w:tc>
        <w:tc>
          <w:tcPr>
            <w:tcW w:w="1398" w:type="dxa"/>
            <w:noWrap/>
            <w:hideMark/>
          </w:tcPr>
          <w:p w:rsidR="00D51A6E" w:rsidRPr="00D51A6E" w:rsidRDefault="00D51A6E" w:rsidP="00D51A6E">
            <w:pPr>
              <w:ind w:right="-427"/>
              <w:jc w:val="both"/>
              <w:rPr>
                <w:sz w:val="14"/>
                <w:szCs w:val="14"/>
              </w:rPr>
            </w:pPr>
            <w:r w:rsidRPr="00D51A6E">
              <w:rPr>
                <w:sz w:val="14"/>
                <w:szCs w:val="14"/>
              </w:rPr>
              <w:t>168 251,0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жителей поселений социально-значимыми продовольственными товарами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hideMark/>
          </w:tcPr>
          <w:p w:rsidR="00D51A6E" w:rsidRPr="00D51A6E" w:rsidRDefault="00D51A6E" w:rsidP="00D51A6E">
            <w:pPr>
              <w:ind w:right="-427"/>
              <w:jc w:val="both"/>
              <w:rPr>
                <w:sz w:val="14"/>
                <w:szCs w:val="14"/>
              </w:rPr>
            </w:pPr>
            <w:r w:rsidRPr="00D51A6E">
              <w:rPr>
                <w:sz w:val="14"/>
                <w:szCs w:val="14"/>
              </w:rPr>
              <w:t>05 2 01 S212M</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845,5</w:t>
            </w:r>
          </w:p>
        </w:tc>
        <w:tc>
          <w:tcPr>
            <w:tcW w:w="1398" w:type="dxa"/>
            <w:noWrap/>
            <w:hideMark/>
          </w:tcPr>
          <w:p w:rsidR="00D51A6E" w:rsidRPr="00D51A6E" w:rsidRDefault="00D51A6E" w:rsidP="00D51A6E">
            <w:pPr>
              <w:ind w:right="-427"/>
              <w:jc w:val="both"/>
              <w:rPr>
                <w:sz w:val="14"/>
                <w:szCs w:val="14"/>
              </w:rPr>
            </w:pPr>
            <w:r w:rsidRPr="00D51A6E">
              <w:rPr>
                <w:sz w:val="14"/>
                <w:szCs w:val="14"/>
              </w:rPr>
              <w:t>845,5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24024" w:type="dxa"/>
            <w:hideMark/>
          </w:tcPr>
          <w:p w:rsidR="00D51A6E" w:rsidRPr="00D51A6E" w:rsidRDefault="00D51A6E" w:rsidP="00E3357A">
            <w:pPr>
              <w:jc w:val="both"/>
              <w:rPr>
                <w:sz w:val="14"/>
                <w:szCs w:val="14"/>
              </w:rPr>
            </w:pPr>
            <w:r w:rsidRPr="00D51A6E">
              <w:rPr>
                <w:sz w:val="14"/>
                <w:szCs w:val="14"/>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hideMark/>
          </w:tcPr>
          <w:p w:rsidR="00D51A6E" w:rsidRPr="00D51A6E" w:rsidRDefault="00D51A6E" w:rsidP="00D51A6E">
            <w:pPr>
              <w:ind w:right="-427"/>
              <w:jc w:val="both"/>
              <w:rPr>
                <w:sz w:val="14"/>
                <w:szCs w:val="14"/>
              </w:rPr>
            </w:pPr>
            <w:r w:rsidRPr="00D51A6E">
              <w:rPr>
                <w:sz w:val="14"/>
                <w:szCs w:val="14"/>
              </w:rPr>
              <w:t>05 2 01 S2260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308,1</w:t>
            </w:r>
          </w:p>
        </w:tc>
        <w:tc>
          <w:tcPr>
            <w:tcW w:w="1398" w:type="dxa"/>
            <w:noWrap/>
            <w:hideMark/>
          </w:tcPr>
          <w:p w:rsidR="00D51A6E" w:rsidRPr="00D51A6E" w:rsidRDefault="00D51A6E" w:rsidP="00D51A6E">
            <w:pPr>
              <w:ind w:right="-427"/>
              <w:jc w:val="both"/>
              <w:rPr>
                <w:sz w:val="14"/>
                <w:szCs w:val="14"/>
              </w:rPr>
            </w:pPr>
            <w:r w:rsidRPr="00D51A6E">
              <w:rPr>
                <w:sz w:val="14"/>
                <w:szCs w:val="14"/>
              </w:rPr>
              <w:t>308,1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70"/>
        </w:trPr>
        <w:tc>
          <w:tcPr>
            <w:tcW w:w="24024" w:type="dxa"/>
            <w:hideMark/>
          </w:tcPr>
          <w:p w:rsidR="00D51A6E" w:rsidRPr="00D51A6E" w:rsidRDefault="00D51A6E" w:rsidP="00E3357A">
            <w:pPr>
              <w:jc w:val="both"/>
              <w:rPr>
                <w:sz w:val="14"/>
                <w:szCs w:val="14"/>
              </w:rPr>
            </w:pPr>
            <w:r w:rsidRPr="00D51A6E">
              <w:rPr>
                <w:sz w:val="14"/>
                <w:szCs w:val="14"/>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hideMark/>
          </w:tcPr>
          <w:p w:rsidR="00D51A6E" w:rsidRPr="00D51A6E" w:rsidRDefault="00D51A6E" w:rsidP="00D51A6E">
            <w:pPr>
              <w:ind w:right="-427"/>
              <w:jc w:val="both"/>
              <w:rPr>
                <w:sz w:val="14"/>
                <w:szCs w:val="14"/>
              </w:rPr>
            </w:pPr>
            <w:r w:rsidRPr="00D51A6E">
              <w:rPr>
                <w:sz w:val="14"/>
                <w:szCs w:val="14"/>
              </w:rPr>
              <w:t>05 2 01 S226M</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1,6</w:t>
            </w:r>
          </w:p>
        </w:tc>
        <w:tc>
          <w:tcPr>
            <w:tcW w:w="1398" w:type="dxa"/>
            <w:noWrap/>
            <w:hideMark/>
          </w:tcPr>
          <w:p w:rsidR="00D51A6E" w:rsidRPr="00D51A6E" w:rsidRDefault="00D51A6E" w:rsidP="00D51A6E">
            <w:pPr>
              <w:ind w:right="-427"/>
              <w:jc w:val="both"/>
              <w:rPr>
                <w:sz w:val="14"/>
                <w:szCs w:val="14"/>
              </w:rPr>
            </w:pPr>
            <w:r w:rsidRPr="00D51A6E">
              <w:rPr>
                <w:sz w:val="14"/>
                <w:szCs w:val="14"/>
              </w:rPr>
              <w:t>1,5</w:t>
            </w:r>
          </w:p>
        </w:tc>
        <w:tc>
          <w:tcPr>
            <w:tcW w:w="1512" w:type="dxa"/>
            <w:noWrap/>
            <w:hideMark/>
          </w:tcPr>
          <w:p w:rsidR="00D51A6E" w:rsidRPr="00D51A6E" w:rsidRDefault="00D51A6E" w:rsidP="00D51A6E">
            <w:pPr>
              <w:ind w:right="-427"/>
              <w:jc w:val="both"/>
              <w:rPr>
                <w:sz w:val="14"/>
                <w:szCs w:val="14"/>
              </w:rPr>
            </w:pPr>
            <w:r w:rsidRPr="00D51A6E">
              <w:rPr>
                <w:sz w:val="14"/>
                <w:szCs w:val="14"/>
              </w:rPr>
              <w:t>93,8</w:t>
            </w:r>
          </w:p>
        </w:tc>
      </w:tr>
      <w:tr w:rsidR="00D51A6E" w:rsidRPr="00D51A6E" w:rsidTr="00D51A6E">
        <w:trPr>
          <w:trHeight w:val="870"/>
        </w:trPr>
        <w:tc>
          <w:tcPr>
            <w:tcW w:w="24024" w:type="dxa"/>
            <w:hideMark/>
          </w:tcPr>
          <w:p w:rsidR="00D51A6E" w:rsidRPr="00D51A6E" w:rsidRDefault="00D51A6E" w:rsidP="00E3357A">
            <w:pPr>
              <w:jc w:val="both"/>
              <w:rPr>
                <w:sz w:val="14"/>
                <w:szCs w:val="14"/>
              </w:rPr>
            </w:pPr>
            <w:r w:rsidRPr="00D51A6E">
              <w:rPr>
                <w:sz w:val="14"/>
                <w:szCs w:val="14"/>
              </w:rPr>
              <w:t>Субсидии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hideMark/>
          </w:tcPr>
          <w:p w:rsidR="00D51A6E" w:rsidRPr="00D51A6E" w:rsidRDefault="00D51A6E" w:rsidP="00D51A6E">
            <w:pPr>
              <w:ind w:right="-427"/>
              <w:jc w:val="both"/>
              <w:rPr>
                <w:sz w:val="14"/>
                <w:szCs w:val="14"/>
              </w:rPr>
            </w:pPr>
            <w:r w:rsidRPr="00D51A6E">
              <w:rPr>
                <w:sz w:val="14"/>
                <w:szCs w:val="14"/>
              </w:rPr>
              <w:t>05 2 01 81045</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4 700,0</w:t>
            </w:r>
          </w:p>
        </w:tc>
        <w:tc>
          <w:tcPr>
            <w:tcW w:w="1398" w:type="dxa"/>
            <w:noWrap/>
            <w:hideMark/>
          </w:tcPr>
          <w:p w:rsidR="00D51A6E" w:rsidRPr="00D51A6E" w:rsidRDefault="00D51A6E" w:rsidP="00D51A6E">
            <w:pPr>
              <w:ind w:right="-427"/>
              <w:jc w:val="both"/>
              <w:rPr>
                <w:sz w:val="14"/>
                <w:szCs w:val="14"/>
              </w:rPr>
            </w:pPr>
            <w:r w:rsidRPr="00D51A6E">
              <w:rPr>
                <w:sz w:val="14"/>
                <w:szCs w:val="14"/>
              </w:rPr>
              <w:t>4 700,0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70"/>
        </w:trPr>
        <w:tc>
          <w:tcPr>
            <w:tcW w:w="24024" w:type="dxa"/>
            <w:hideMark/>
          </w:tcPr>
          <w:p w:rsidR="00D51A6E" w:rsidRPr="00D51A6E" w:rsidRDefault="00D51A6E" w:rsidP="00E3357A">
            <w:pPr>
              <w:jc w:val="both"/>
              <w:rPr>
                <w:sz w:val="14"/>
                <w:szCs w:val="14"/>
              </w:rPr>
            </w:pPr>
            <w:r w:rsidRPr="00D51A6E">
              <w:rPr>
                <w:sz w:val="14"/>
                <w:szCs w:val="14"/>
              </w:rPr>
              <w:t xml:space="preserve">Основное мероприятие: «Финансовая поддержка субъектам предпринимательской деятельности, </w:t>
            </w:r>
            <w:proofErr w:type="gramStart"/>
            <w:r w:rsidRPr="00D51A6E">
              <w:rPr>
                <w:sz w:val="14"/>
                <w:szCs w:val="14"/>
              </w:rPr>
              <w:t>осуществляющих</w:t>
            </w:r>
            <w:proofErr w:type="gramEnd"/>
            <w:r w:rsidRPr="00D51A6E">
              <w:rPr>
                <w:sz w:val="14"/>
                <w:szCs w:val="14"/>
              </w:rPr>
              <w:t xml:space="preserve"> деятельность в городском поселении Билибино Билибинского муниципального района»</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05 2 02 </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1 970,8</w:t>
            </w:r>
          </w:p>
        </w:tc>
        <w:tc>
          <w:tcPr>
            <w:tcW w:w="1398" w:type="dxa"/>
            <w:noWrap/>
            <w:hideMark/>
          </w:tcPr>
          <w:p w:rsidR="00D51A6E" w:rsidRPr="00D51A6E" w:rsidRDefault="00D51A6E" w:rsidP="00D51A6E">
            <w:pPr>
              <w:ind w:right="-427"/>
              <w:jc w:val="both"/>
              <w:rPr>
                <w:sz w:val="14"/>
                <w:szCs w:val="14"/>
              </w:rPr>
            </w:pPr>
            <w:r w:rsidRPr="00D51A6E">
              <w:rPr>
                <w:sz w:val="14"/>
                <w:szCs w:val="14"/>
              </w:rPr>
              <w:t>1 961,8</w:t>
            </w:r>
          </w:p>
        </w:tc>
        <w:tc>
          <w:tcPr>
            <w:tcW w:w="1512"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870"/>
        </w:trPr>
        <w:tc>
          <w:tcPr>
            <w:tcW w:w="24024" w:type="dxa"/>
            <w:hideMark/>
          </w:tcPr>
          <w:p w:rsidR="00D51A6E" w:rsidRPr="00D51A6E" w:rsidRDefault="00D51A6E" w:rsidP="00E3357A">
            <w:pPr>
              <w:jc w:val="both"/>
              <w:rPr>
                <w:sz w:val="14"/>
                <w:szCs w:val="14"/>
              </w:rPr>
            </w:pPr>
            <w:r w:rsidRPr="00D51A6E">
              <w:rPr>
                <w:sz w:val="14"/>
                <w:szCs w:val="14"/>
              </w:rPr>
              <w:t xml:space="preserve">Расходы </w:t>
            </w:r>
            <w:proofErr w:type="gramStart"/>
            <w:r w:rsidRPr="00D51A6E">
              <w:rPr>
                <w:sz w:val="14"/>
                <w:szCs w:val="14"/>
              </w:rPr>
              <w:t>на возмещение субъектам предпринимательской деятельности части затрат по оплате коммунальных услуг в условиях ухудшения ситуации в связи с распространением</w:t>
            </w:r>
            <w:proofErr w:type="gramEnd"/>
            <w:r w:rsidRPr="00D51A6E">
              <w:rPr>
                <w:sz w:val="14"/>
                <w:szCs w:val="14"/>
              </w:rPr>
              <w:t xml:space="preserve"> новой </w:t>
            </w:r>
            <w:proofErr w:type="spellStart"/>
            <w:r w:rsidRPr="00D51A6E">
              <w:rPr>
                <w:sz w:val="14"/>
                <w:szCs w:val="14"/>
              </w:rPr>
              <w:t>коронавирусной</w:t>
            </w:r>
            <w:proofErr w:type="spellEnd"/>
            <w:r w:rsidRPr="00D51A6E">
              <w:rPr>
                <w:sz w:val="14"/>
                <w:szCs w:val="14"/>
              </w:rPr>
              <w:t xml:space="preserve"> инфекции за счет средств окружного бюджета</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05 2 02 44040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1 970,8</w:t>
            </w:r>
          </w:p>
        </w:tc>
        <w:tc>
          <w:tcPr>
            <w:tcW w:w="1398" w:type="dxa"/>
            <w:noWrap/>
            <w:hideMark/>
          </w:tcPr>
          <w:p w:rsidR="00D51A6E" w:rsidRPr="00D51A6E" w:rsidRDefault="00D51A6E" w:rsidP="00D51A6E">
            <w:pPr>
              <w:ind w:right="-427"/>
              <w:jc w:val="both"/>
              <w:rPr>
                <w:sz w:val="14"/>
                <w:szCs w:val="14"/>
              </w:rPr>
            </w:pPr>
            <w:r w:rsidRPr="00D51A6E">
              <w:rPr>
                <w:sz w:val="14"/>
                <w:szCs w:val="14"/>
              </w:rPr>
              <w:t>1 961,8</w:t>
            </w:r>
          </w:p>
        </w:tc>
        <w:tc>
          <w:tcPr>
            <w:tcW w:w="1512"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840"/>
        </w:trPr>
        <w:tc>
          <w:tcPr>
            <w:tcW w:w="24024" w:type="dxa"/>
            <w:hideMark/>
          </w:tcPr>
          <w:p w:rsidR="00D51A6E" w:rsidRPr="00D51A6E" w:rsidRDefault="00D51A6E" w:rsidP="00E3357A">
            <w:pPr>
              <w:jc w:val="both"/>
              <w:rPr>
                <w:sz w:val="14"/>
                <w:szCs w:val="14"/>
              </w:rPr>
            </w:pPr>
            <w:r w:rsidRPr="00D51A6E">
              <w:rPr>
                <w:sz w:val="14"/>
                <w:szCs w:val="14"/>
              </w:rPr>
              <w:t xml:space="preserve">Подпрограмма: </w:t>
            </w:r>
            <w:proofErr w:type="gramStart"/>
            <w:r w:rsidRPr="00D51A6E">
              <w:rPr>
                <w:sz w:val="14"/>
                <w:szCs w:val="14"/>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05 3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200,0</w:t>
            </w:r>
          </w:p>
        </w:tc>
        <w:tc>
          <w:tcPr>
            <w:tcW w:w="1398" w:type="dxa"/>
            <w:noWrap/>
            <w:hideMark/>
          </w:tcPr>
          <w:p w:rsidR="00D51A6E" w:rsidRPr="00D51A6E" w:rsidRDefault="00D51A6E" w:rsidP="00D51A6E">
            <w:pPr>
              <w:ind w:right="-427"/>
              <w:jc w:val="both"/>
              <w:rPr>
                <w:sz w:val="14"/>
                <w:szCs w:val="14"/>
              </w:rPr>
            </w:pPr>
            <w:r w:rsidRPr="00D51A6E">
              <w:rPr>
                <w:sz w:val="14"/>
                <w:szCs w:val="14"/>
              </w:rPr>
              <w:t>200,0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 xml:space="preserve">Основное мероприятие: </w:t>
            </w:r>
            <w:proofErr w:type="gramStart"/>
            <w:r w:rsidRPr="00D51A6E">
              <w:rPr>
                <w:sz w:val="14"/>
                <w:szCs w:val="14"/>
              </w:rPr>
              <w:t>«Финансовая поддержка субъектам малого и среднего предпринимательства определенным как приоритетные»</w:t>
            </w:r>
            <w:proofErr w:type="gramEnd"/>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05 3 01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200,0</w:t>
            </w:r>
          </w:p>
        </w:tc>
        <w:tc>
          <w:tcPr>
            <w:tcW w:w="1398" w:type="dxa"/>
            <w:noWrap/>
            <w:hideMark/>
          </w:tcPr>
          <w:p w:rsidR="00D51A6E" w:rsidRPr="00D51A6E" w:rsidRDefault="00D51A6E" w:rsidP="00D51A6E">
            <w:pPr>
              <w:ind w:right="-427"/>
              <w:jc w:val="both"/>
              <w:rPr>
                <w:sz w:val="14"/>
                <w:szCs w:val="14"/>
              </w:rPr>
            </w:pPr>
            <w:r w:rsidRPr="00D51A6E">
              <w:rPr>
                <w:sz w:val="14"/>
                <w:szCs w:val="14"/>
              </w:rPr>
              <w:t>200,0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 xml:space="preserve">Расходы на поддержку развития субъектов малого и среднего предпринимательства </w:t>
            </w:r>
            <w:proofErr w:type="gramStart"/>
            <w:r w:rsidRPr="00D51A6E">
              <w:rPr>
                <w:sz w:val="14"/>
                <w:szCs w:val="14"/>
              </w:rPr>
              <w:t>определенным</w:t>
            </w:r>
            <w:proofErr w:type="gramEnd"/>
            <w:r w:rsidRPr="00D51A6E">
              <w:rPr>
                <w:sz w:val="14"/>
                <w:szCs w:val="14"/>
              </w:rPr>
              <w:t xml:space="preserve"> как приоритетные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04</w:t>
            </w:r>
          </w:p>
        </w:tc>
        <w:tc>
          <w:tcPr>
            <w:tcW w:w="775" w:type="dxa"/>
            <w:noWrap/>
            <w:hideMark/>
          </w:tcPr>
          <w:p w:rsidR="00D51A6E" w:rsidRPr="00D51A6E" w:rsidRDefault="00D51A6E" w:rsidP="00D51A6E">
            <w:pPr>
              <w:ind w:right="-427"/>
              <w:jc w:val="both"/>
              <w:rPr>
                <w:sz w:val="14"/>
                <w:szCs w:val="14"/>
              </w:rPr>
            </w:pPr>
            <w:r w:rsidRPr="00D51A6E">
              <w:rPr>
                <w:sz w:val="14"/>
                <w:szCs w:val="14"/>
              </w:rPr>
              <w:t>12</w:t>
            </w:r>
          </w:p>
        </w:tc>
        <w:tc>
          <w:tcPr>
            <w:tcW w:w="1201" w:type="dxa"/>
            <w:noWrap/>
            <w:hideMark/>
          </w:tcPr>
          <w:p w:rsidR="00D51A6E" w:rsidRPr="00D51A6E" w:rsidRDefault="00D51A6E" w:rsidP="00D51A6E">
            <w:pPr>
              <w:ind w:right="-427"/>
              <w:jc w:val="both"/>
              <w:rPr>
                <w:sz w:val="14"/>
                <w:szCs w:val="14"/>
              </w:rPr>
            </w:pPr>
            <w:r w:rsidRPr="00D51A6E">
              <w:rPr>
                <w:sz w:val="14"/>
                <w:szCs w:val="14"/>
              </w:rPr>
              <w:t>05 3 01 80381</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200,0</w:t>
            </w:r>
          </w:p>
        </w:tc>
        <w:tc>
          <w:tcPr>
            <w:tcW w:w="1398" w:type="dxa"/>
            <w:noWrap/>
            <w:hideMark/>
          </w:tcPr>
          <w:p w:rsidR="00D51A6E" w:rsidRPr="00D51A6E" w:rsidRDefault="00D51A6E" w:rsidP="00D51A6E">
            <w:pPr>
              <w:ind w:right="-427"/>
              <w:jc w:val="both"/>
              <w:rPr>
                <w:sz w:val="14"/>
                <w:szCs w:val="14"/>
              </w:rPr>
            </w:pPr>
            <w:r w:rsidRPr="00D51A6E">
              <w:rPr>
                <w:sz w:val="14"/>
                <w:szCs w:val="14"/>
              </w:rPr>
              <w:t>200,0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Жилищно-коммунальное хозяйство</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695 416,5</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441 375,0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63,5</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Жилищное хозяйство</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188 330,8</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59 687,4</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31,7</w:t>
            </w:r>
          </w:p>
        </w:tc>
      </w:tr>
      <w:tr w:rsidR="00D51A6E" w:rsidRPr="00D51A6E" w:rsidTr="00D51A6E">
        <w:trPr>
          <w:trHeight w:val="91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«Социальная поддержка населения муниципального образования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138 068,7</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9 795,0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7,1</w:t>
            </w:r>
          </w:p>
        </w:tc>
      </w:tr>
      <w:tr w:rsidR="00D51A6E" w:rsidRPr="00D51A6E" w:rsidTr="00D51A6E">
        <w:trPr>
          <w:trHeight w:val="300"/>
        </w:trPr>
        <w:tc>
          <w:tcPr>
            <w:tcW w:w="24024" w:type="dxa"/>
            <w:hideMark/>
          </w:tcPr>
          <w:p w:rsidR="00D51A6E" w:rsidRPr="00D51A6E" w:rsidRDefault="00D51A6E" w:rsidP="00E3357A">
            <w:pPr>
              <w:jc w:val="both"/>
              <w:rPr>
                <w:sz w:val="14"/>
                <w:szCs w:val="14"/>
              </w:rPr>
            </w:pPr>
            <w:r w:rsidRPr="00D51A6E">
              <w:rPr>
                <w:sz w:val="14"/>
                <w:szCs w:val="14"/>
              </w:rPr>
              <w:t>Подпрограмма: «Развитие малоэтажного жилищного строительства»</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01 5</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128 271,7</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«Реализация национального проекта "Жилье и городская среда»</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01 5 F3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128 271,7</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01 5 F3 67484</w:t>
            </w:r>
          </w:p>
        </w:tc>
        <w:tc>
          <w:tcPr>
            <w:tcW w:w="448" w:type="dxa"/>
            <w:noWrap/>
            <w:hideMark/>
          </w:tcPr>
          <w:p w:rsidR="00D51A6E" w:rsidRPr="00D51A6E" w:rsidRDefault="00D51A6E" w:rsidP="00D51A6E">
            <w:pPr>
              <w:ind w:right="-427"/>
              <w:jc w:val="both"/>
              <w:rPr>
                <w:sz w:val="14"/>
                <w:szCs w:val="14"/>
              </w:rPr>
            </w:pPr>
            <w:r w:rsidRPr="00D51A6E">
              <w:rPr>
                <w:sz w:val="14"/>
                <w:szCs w:val="14"/>
              </w:rPr>
              <w:t>400</w:t>
            </w:r>
          </w:p>
        </w:tc>
        <w:tc>
          <w:tcPr>
            <w:tcW w:w="1480" w:type="dxa"/>
            <w:noWrap/>
            <w:hideMark/>
          </w:tcPr>
          <w:p w:rsidR="00D51A6E" w:rsidRPr="00D51A6E" w:rsidRDefault="00D51A6E" w:rsidP="00D51A6E">
            <w:pPr>
              <w:ind w:right="-427"/>
              <w:jc w:val="both"/>
              <w:rPr>
                <w:sz w:val="14"/>
                <w:szCs w:val="14"/>
              </w:rPr>
            </w:pPr>
            <w:r w:rsidRPr="00D51A6E">
              <w:rPr>
                <w:sz w:val="14"/>
                <w:szCs w:val="14"/>
              </w:rPr>
              <w:t>127 580,7</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устойчивого сокращения непригодного для проживания жилого фонда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01 5 F3 6748М</w:t>
            </w:r>
          </w:p>
        </w:tc>
        <w:tc>
          <w:tcPr>
            <w:tcW w:w="448" w:type="dxa"/>
            <w:noWrap/>
            <w:hideMark/>
          </w:tcPr>
          <w:p w:rsidR="00D51A6E" w:rsidRPr="00D51A6E" w:rsidRDefault="00D51A6E" w:rsidP="00D51A6E">
            <w:pPr>
              <w:ind w:right="-427"/>
              <w:jc w:val="both"/>
              <w:rPr>
                <w:sz w:val="14"/>
                <w:szCs w:val="14"/>
              </w:rPr>
            </w:pPr>
            <w:r w:rsidRPr="00D51A6E">
              <w:rPr>
                <w:sz w:val="14"/>
                <w:szCs w:val="14"/>
              </w:rPr>
              <w:t>400</w:t>
            </w:r>
          </w:p>
        </w:tc>
        <w:tc>
          <w:tcPr>
            <w:tcW w:w="1480" w:type="dxa"/>
            <w:noWrap/>
            <w:hideMark/>
          </w:tcPr>
          <w:p w:rsidR="00D51A6E" w:rsidRPr="00D51A6E" w:rsidRDefault="00D51A6E" w:rsidP="00D51A6E">
            <w:pPr>
              <w:ind w:right="-427"/>
              <w:jc w:val="both"/>
              <w:rPr>
                <w:sz w:val="14"/>
                <w:szCs w:val="14"/>
              </w:rPr>
            </w:pPr>
            <w:r w:rsidRPr="00D51A6E">
              <w:rPr>
                <w:sz w:val="14"/>
                <w:szCs w:val="14"/>
              </w:rPr>
              <w:t>691,0</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5"/>
        </w:trPr>
        <w:tc>
          <w:tcPr>
            <w:tcW w:w="24024" w:type="dxa"/>
            <w:hideMark/>
          </w:tcPr>
          <w:p w:rsidR="00D51A6E" w:rsidRPr="00D51A6E" w:rsidRDefault="00D51A6E" w:rsidP="00E3357A">
            <w:pPr>
              <w:jc w:val="both"/>
              <w:rPr>
                <w:sz w:val="14"/>
                <w:szCs w:val="14"/>
              </w:rPr>
            </w:pPr>
            <w:r w:rsidRPr="00D51A6E">
              <w:rPr>
                <w:sz w:val="14"/>
                <w:szCs w:val="14"/>
              </w:rPr>
              <w:t>Подпрограмма: «Оказание содействия муниципальным образованиям в формировании муниципального жилищного фонда»</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01 6</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9 797,0</w:t>
            </w:r>
          </w:p>
        </w:tc>
        <w:tc>
          <w:tcPr>
            <w:tcW w:w="1398" w:type="dxa"/>
            <w:noWrap/>
            <w:hideMark/>
          </w:tcPr>
          <w:p w:rsidR="00D51A6E" w:rsidRPr="00D51A6E" w:rsidRDefault="00D51A6E" w:rsidP="00D51A6E">
            <w:pPr>
              <w:ind w:right="-427"/>
              <w:jc w:val="both"/>
              <w:rPr>
                <w:sz w:val="14"/>
                <w:szCs w:val="14"/>
              </w:rPr>
            </w:pPr>
            <w:r w:rsidRPr="00D51A6E">
              <w:rPr>
                <w:sz w:val="14"/>
                <w:szCs w:val="14"/>
              </w:rPr>
              <w:t>9 795,0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470"/>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01 6 01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9 797,0</w:t>
            </w:r>
          </w:p>
        </w:tc>
        <w:tc>
          <w:tcPr>
            <w:tcW w:w="1398" w:type="dxa"/>
            <w:noWrap/>
            <w:hideMark/>
          </w:tcPr>
          <w:p w:rsidR="00D51A6E" w:rsidRPr="00D51A6E" w:rsidRDefault="00D51A6E" w:rsidP="00D51A6E">
            <w:pPr>
              <w:ind w:right="-427"/>
              <w:jc w:val="both"/>
              <w:rPr>
                <w:sz w:val="14"/>
                <w:szCs w:val="14"/>
              </w:rPr>
            </w:pPr>
            <w:r w:rsidRPr="00D51A6E">
              <w:rPr>
                <w:sz w:val="14"/>
                <w:szCs w:val="14"/>
              </w:rPr>
              <w:t>9 795,0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50"/>
        </w:trPr>
        <w:tc>
          <w:tcPr>
            <w:tcW w:w="24024" w:type="dxa"/>
            <w:hideMark/>
          </w:tcPr>
          <w:p w:rsidR="00D51A6E" w:rsidRPr="00D51A6E" w:rsidRDefault="00D51A6E" w:rsidP="00E3357A">
            <w:pPr>
              <w:jc w:val="both"/>
              <w:rPr>
                <w:sz w:val="14"/>
                <w:szCs w:val="14"/>
              </w:rPr>
            </w:pPr>
            <w:r w:rsidRPr="00D51A6E">
              <w:rPr>
                <w:sz w:val="14"/>
                <w:szCs w:val="14"/>
              </w:rPr>
              <w:lastRenderedPageBreak/>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01 6 01 S2380</w:t>
            </w:r>
          </w:p>
        </w:tc>
        <w:tc>
          <w:tcPr>
            <w:tcW w:w="448" w:type="dxa"/>
            <w:noWrap/>
            <w:hideMark/>
          </w:tcPr>
          <w:p w:rsidR="00D51A6E" w:rsidRPr="00D51A6E" w:rsidRDefault="00D51A6E" w:rsidP="00D51A6E">
            <w:pPr>
              <w:ind w:right="-427"/>
              <w:jc w:val="both"/>
              <w:rPr>
                <w:sz w:val="14"/>
                <w:szCs w:val="14"/>
              </w:rPr>
            </w:pPr>
            <w:r w:rsidRPr="00D51A6E">
              <w:rPr>
                <w:sz w:val="14"/>
                <w:szCs w:val="14"/>
              </w:rPr>
              <w:t>400</w:t>
            </w:r>
          </w:p>
        </w:tc>
        <w:tc>
          <w:tcPr>
            <w:tcW w:w="1480" w:type="dxa"/>
            <w:noWrap/>
            <w:hideMark/>
          </w:tcPr>
          <w:p w:rsidR="00D51A6E" w:rsidRPr="00D51A6E" w:rsidRDefault="00D51A6E" w:rsidP="00D51A6E">
            <w:pPr>
              <w:ind w:right="-427"/>
              <w:jc w:val="both"/>
              <w:rPr>
                <w:sz w:val="14"/>
                <w:szCs w:val="14"/>
              </w:rPr>
            </w:pPr>
            <w:r w:rsidRPr="00D51A6E">
              <w:rPr>
                <w:sz w:val="14"/>
                <w:szCs w:val="14"/>
              </w:rPr>
              <w:t>9 748,0</w:t>
            </w:r>
          </w:p>
        </w:tc>
        <w:tc>
          <w:tcPr>
            <w:tcW w:w="1398" w:type="dxa"/>
            <w:noWrap/>
            <w:hideMark/>
          </w:tcPr>
          <w:p w:rsidR="00D51A6E" w:rsidRPr="00D51A6E" w:rsidRDefault="00D51A6E" w:rsidP="00D51A6E">
            <w:pPr>
              <w:ind w:right="-427"/>
              <w:jc w:val="both"/>
              <w:rPr>
                <w:sz w:val="14"/>
                <w:szCs w:val="14"/>
              </w:rPr>
            </w:pPr>
            <w:r w:rsidRPr="00D51A6E">
              <w:rPr>
                <w:sz w:val="14"/>
                <w:szCs w:val="14"/>
              </w:rPr>
              <w:t>9 746,0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656"/>
        </w:trPr>
        <w:tc>
          <w:tcPr>
            <w:tcW w:w="24024" w:type="dxa"/>
            <w:hideMark/>
          </w:tcPr>
          <w:p w:rsidR="00D51A6E" w:rsidRPr="00D51A6E" w:rsidRDefault="00D51A6E" w:rsidP="00E3357A">
            <w:pPr>
              <w:jc w:val="both"/>
              <w:rPr>
                <w:sz w:val="14"/>
                <w:szCs w:val="14"/>
              </w:rPr>
            </w:pPr>
            <w:r w:rsidRPr="00D51A6E">
              <w:rPr>
                <w:sz w:val="14"/>
                <w:szCs w:val="14"/>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01 6 01 S238М</w:t>
            </w:r>
          </w:p>
        </w:tc>
        <w:tc>
          <w:tcPr>
            <w:tcW w:w="448" w:type="dxa"/>
            <w:noWrap/>
            <w:hideMark/>
          </w:tcPr>
          <w:p w:rsidR="00D51A6E" w:rsidRPr="00D51A6E" w:rsidRDefault="00D51A6E" w:rsidP="00D51A6E">
            <w:pPr>
              <w:ind w:right="-427"/>
              <w:jc w:val="both"/>
              <w:rPr>
                <w:sz w:val="14"/>
                <w:szCs w:val="14"/>
              </w:rPr>
            </w:pPr>
            <w:r w:rsidRPr="00D51A6E">
              <w:rPr>
                <w:sz w:val="14"/>
                <w:szCs w:val="14"/>
              </w:rPr>
              <w:t>400</w:t>
            </w:r>
          </w:p>
        </w:tc>
        <w:tc>
          <w:tcPr>
            <w:tcW w:w="1480" w:type="dxa"/>
            <w:noWrap/>
            <w:hideMark/>
          </w:tcPr>
          <w:p w:rsidR="00D51A6E" w:rsidRPr="00D51A6E" w:rsidRDefault="00D51A6E" w:rsidP="00D51A6E">
            <w:pPr>
              <w:ind w:right="-427"/>
              <w:jc w:val="both"/>
              <w:rPr>
                <w:sz w:val="14"/>
                <w:szCs w:val="14"/>
              </w:rPr>
            </w:pPr>
            <w:r w:rsidRPr="00D51A6E">
              <w:rPr>
                <w:sz w:val="14"/>
                <w:szCs w:val="14"/>
              </w:rPr>
              <w:t>49,0</w:t>
            </w:r>
          </w:p>
        </w:tc>
        <w:tc>
          <w:tcPr>
            <w:tcW w:w="1398" w:type="dxa"/>
            <w:noWrap/>
            <w:hideMark/>
          </w:tcPr>
          <w:p w:rsidR="00D51A6E" w:rsidRPr="00D51A6E" w:rsidRDefault="00D51A6E" w:rsidP="00D51A6E">
            <w:pPr>
              <w:ind w:right="-427"/>
              <w:jc w:val="both"/>
              <w:rPr>
                <w:sz w:val="14"/>
                <w:szCs w:val="14"/>
              </w:rPr>
            </w:pPr>
            <w:r w:rsidRPr="00D51A6E">
              <w:rPr>
                <w:sz w:val="14"/>
                <w:szCs w:val="14"/>
              </w:rPr>
              <w:t>49,0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10"/>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50 262,1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49 892,4</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99,3</w:t>
            </w:r>
          </w:p>
        </w:tc>
      </w:tr>
      <w:tr w:rsidR="00D51A6E" w:rsidRPr="00D51A6E" w:rsidTr="00D51A6E">
        <w:trPr>
          <w:trHeight w:val="300"/>
        </w:trPr>
        <w:tc>
          <w:tcPr>
            <w:tcW w:w="24024" w:type="dxa"/>
            <w:hideMark/>
          </w:tcPr>
          <w:p w:rsidR="00D51A6E" w:rsidRPr="00D51A6E" w:rsidRDefault="00D51A6E" w:rsidP="00E3357A">
            <w:pPr>
              <w:jc w:val="both"/>
              <w:rPr>
                <w:sz w:val="14"/>
                <w:szCs w:val="14"/>
              </w:rPr>
            </w:pPr>
            <w:r w:rsidRPr="00D51A6E">
              <w:rPr>
                <w:sz w:val="14"/>
                <w:szCs w:val="14"/>
              </w:rPr>
              <w:t>Подпрограмма: «Поддержка жилищно-коммунального хозяйства»</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04 1</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9 082,7</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9 082,6</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«Исполнение обязательств муниципального образования  по формированию фонда капитального ремонта»</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04 1 05</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9 082,7</w:t>
            </w:r>
          </w:p>
        </w:tc>
        <w:tc>
          <w:tcPr>
            <w:tcW w:w="1398" w:type="dxa"/>
            <w:noWrap/>
            <w:hideMark/>
          </w:tcPr>
          <w:p w:rsidR="00D51A6E" w:rsidRPr="00D51A6E" w:rsidRDefault="00D51A6E" w:rsidP="00D51A6E">
            <w:pPr>
              <w:ind w:right="-427"/>
              <w:jc w:val="both"/>
              <w:rPr>
                <w:sz w:val="14"/>
                <w:szCs w:val="14"/>
              </w:rPr>
            </w:pPr>
            <w:r w:rsidRPr="00D51A6E">
              <w:rPr>
                <w:sz w:val="14"/>
                <w:szCs w:val="14"/>
              </w:rPr>
              <w:t>9 082,6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04 1 05 09601</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9 082,7</w:t>
            </w:r>
          </w:p>
        </w:tc>
        <w:tc>
          <w:tcPr>
            <w:tcW w:w="1398" w:type="dxa"/>
            <w:noWrap/>
            <w:hideMark/>
          </w:tcPr>
          <w:p w:rsidR="00D51A6E" w:rsidRPr="00D51A6E" w:rsidRDefault="00D51A6E" w:rsidP="00D51A6E">
            <w:pPr>
              <w:ind w:right="-427"/>
              <w:jc w:val="both"/>
              <w:rPr>
                <w:sz w:val="14"/>
                <w:szCs w:val="14"/>
              </w:rPr>
            </w:pPr>
            <w:r w:rsidRPr="00D51A6E">
              <w:rPr>
                <w:sz w:val="14"/>
                <w:szCs w:val="14"/>
              </w:rPr>
              <w:t>9 082,6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04 2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41 179,4</w:t>
            </w:r>
          </w:p>
        </w:tc>
        <w:tc>
          <w:tcPr>
            <w:tcW w:w="1398" w:type="dxa"/>
            <w:noWrap/>
            <w:hideMark/>
          </w:tcPr>
          <w:p w:rsidR="00D51A6E" w:rsidRPr="00D51A6E" w:rsidRDefault="00D51A6E" w:rsidP="00D51A6E">
            <w:pPr>
              <w:ind w:right="-427"/>
              <w:jc w:val="both"/>
              <w:rPr>
                <w:sz w:val="14"/>
                <w:szCs w:val="14"/>
              </w:rPr>
            </w:pPr>
            <w:r w:rsidRPr="00D51A6E">
              <w:rPr>
                <w:sz w:val="14"/>
                <w:szCs w:val="14"/>
              </w:rPr>
              <w:t>40 809,8</w:t>
            </w:r>
          </w:p>
        </w:tc>
        <w:tc>
          <w:tcPr>
            <w:tcW w:w="1512" w:type="dxa"/>
            <w:noWrap/>
            <w:hideMark/>
          </w:tcPr>
          <w:p w:rsidR="00D51A6E" w:rsidRPr="00D51A6E" w:rsidRDefault="00D51A6E" w:rsidP="00D51A6E">
            <w:pPr>
              <w:ind w:right="-427"/>
              <w:jc w:val="both"/>
              <w:rPr>
                <w:sz w:val="14"/>
                <w:szCs w:val="14"/>
              </w:rPr>
            </w:pPr>
            <w:r w:rsidRPr="00D51A6E">
              <w:rPr>
                <w:sz w:val="14"/>
                <w:szCs w:val="14"/>
              </w:rPr>
              <w:t>99,1</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«Содействие развитию инфраструктуры и благоустройства  сельских поселений»</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04 2 02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2 141,2</w:t>
            </w:r>
          </w:p>
        </w:tc>
        <w:tc>
          <w:tcPr>
            <w:tcW w:w="1398" w:type="dxa"/>
            <w:noWrap/>
            <w:hideMark/>
          </w:tcPr>
          <w:p w:rsidR="00D51A6E" w:rsidRPr="00D51A6E" w:rsidRDefault="00D51A6E" w:rsidP="00D51A6E">
            <w:pPr>
              <w:ind w:right="-427"/>
              <w:jc w:val="both"/>
              <w:rPr>
                <w:sz w:val="14"/>
                <w:szCs w:val="14"/>
              </w:rPr>
            </w:pPr>
            <w:r w:rsidRPr="00D51A6E">
              <w:rPr>
                <w:sz w:val="14"/>
                <w:szCs w:val="14"/>
              </w:rPr>
              <w:t>2 141,2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Капитальный ремонт муниципального жилого фонда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04 2 02 82010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2 141,2</w:t>
            </w:r>
          </w:p>
        </w:tc>
        <w:tc>
          <w:tcPr>
            <w:tcW w:w="1398" w:type="dxa"/>
            <w:noWrap/>
            <w:hideMark/>
          </w:tcPr>
          <w:p w:rsidR="00D51A6E" w:rsidRPr="00D51A6E" w:rsidRDefault="00D51A6E" w:rsidP="00D51A6E">
            <w:pPr>
              <w:ind w:right="-427"/>
              <w:jc w:val="both"/>
              <w:rPr>
                <w:sz w:val="14"/>
                <w:szCs w:val="14"/>
              </w:rPr>
            </w:pPr>
            <w:r w:rsidRPr="00D51A6E">
              <w:rPr>
                <w:sz w:val="14"/>
                <w:szCs w:val="14"/>
              </w:rPr>
              <w:t>2 141,2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«Содействие развитию инфраструктуры и благоустройства  городского  поселения Билибино»</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04 2 03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39 038,2</w:t>
            </w:r>
          </w:p>
        </w:tc>
        <w:tc>
          <w:tcPr>
            <w:tcW w:w="1398" w:type="dxa"/>
            <w:noWrap/>
            <w:hideMark/>
          </w:tcPr>
          <w:p w:rsidR="00D51A6E" w:rsidRPr="00D51A6E" w:rsidRDefault="00D51A6E" w:rsidP="00D51A6E">
            <w:pPr>
              <w:ind w:right="-427"/>
              <w:jc w:val="both"/>
              <w:rPr>
                <w:sz w:val="14"/>
                <w:szCs w:val="14"/>
              </w:rPr>
            </w:pPr>
            <w:r w:rsidRPr="00D51A6E">
              <w:rPr>
                <w:sz w:val="14"/>
                <w:szCs w:val="14"/>
              </w:rPr>
              <w:t>38 668,6</w:t>
            </w:r>
          </w:p>
        </w:tc>
        <w:tc>
          <w:tcPr>
            <w:tcW w:w="1512" w:type="dxa"/>
            <w:noWrap/>
            <w:hideMark/>
          </w:tcPr>
          <w:p w:rsidR="00D51A6E" w:rsidRPr="00D51A6E" w:rsidRDefault="00D51A6E" w:rsidP="00D51A6E">
            <w:pPr>
              <w:ind w:right="-427"/>
              <w:jc w:val="both"/>
              <w:rPr>
                <w:sz w:val="14"/>
                <w:szCs w:val="14"/>
              </w:rPr>
            </w:pPr>
            <w:r w:rsidRPr="00D51A6E">
              <w:rPr>
                <w:sz w:val="14"/>
                <w:szCs w:val="14"/>
              </w:rPr>
              <w:t>99,1</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Капитальный ремонт муниципального жилого фонда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04 2 03 82010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39 038,2</w:t>
            </w:r>
          </w:p>
        </w:tc>
        <w:tc>
          <w:tcPr>
            <w:tcW w:w="1398" w:type="dxa"/>
            <w:noWrap/>
            <w:hideMark/>
          </w:tcPr>
          <w:p w:rsidR="00D51A6E" w:rsidRPr="00D51A6E" w:rsidRDefault="00D51A6E" w:rsidP="00D51A6E">
            <w:pPr>
              <w:ind w:right="-427"/>
              <w:jc w:val="both"/>
              <w:rPr>
                <w:sz w:val="14"/>
                <w:szCs w:val="14"/>
              </w:rPr>
            </w:pPr>
            <w:r w:rsidRPr="00D51A6E">
              <w:rPr>
                <w:sz w:val="14"/>
                <w:szCs w:val="14"/>
              </w:rPr>
              <w:t>38 668,6</w:t>
            </w:r>
          </w:p>
        </w:tc>
        <w:tc>
          <w:tcPr>
            <w:tcW w:w="1512" w:type="dxa"/>
            <w:noWrap/>
            <w:hideMark/>
          </w:tcPr>
          <w:p w:rsidR="00D51A6E" w:rsidRPr="00D51A6E" w:rsidRDefault="00D51A6E" w:rsidP="00D51A6E">
            <w:pPr>
              <w:ind w:right="-427"/>
              <w:jc w:val="both"/>
              <w:rPr>
                <w:sz w:val="14"/>
                <w:szCs w:val="14"/>
              </w:rPr>
            </w:pPr>
            <w:r w:rsidRPr="00D51A6E">
              <w:rPr>
                <w:sz w:val="14"/>
                <w:szCs w:val="14"/>
              </w:rPr>
              <w:t>99,1</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Коммунальное хозяйство</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162 309,6</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162 308,8</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162 309,6</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162 308,8</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00"/>
        </w:trPr>
        <w:tc>
          <w:tcPr>
            <w:tcW w:w="24024" w:type="dxa"/>
            <w:hideMark/>
          </w:tcPr>
          <w:p w:rsidR="00D51A6E" w:rsidRPr="00D51A6E" w:rsidRDefault="00D51A6E" w:rsidP="00E3357A">
            <w:pPr>
              <w:jc w:val="both"/>
              <w:rPr>
                <w:sz w:val="14"/>
                <w:szCs w:val="14"/>
              </w:rPr>
            </w:pPr>
            <w:r w:rsidRPr="00D51A6E">
              <w:rPr>
                <w:sz w:val="14"/>
                <w:szCs w:val="14"/>
              </w:rPr>
              <w:t>Подпрограмма: «Поддержка жилищно-коммунального хозяйства»</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04 1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15 718,0</w:t>
            </w:r>
          </w:p>
        </w:tc>
        <w:tc>
          <w:tcPr>
            <w:tcW w:w="1398" w:type="dxa"/>
            <w:noWrap/>
            <w:hideMark/>
          </w:tcPr>
          <w:p w:rsidR="00D51A6E" w:rsidRPr="00D51A6E" w:rsidRDefault="00D51A6E" w:rsidP="00D51A6E">
            <w:pPr>
              <w:ind w:right="-427"/>
              <w:jc w:val="both"/>
              <w:rPr>
                <w:sz w:val="14"/>
                <w:szCs w:val="14"/>
              </w:rPr>
            </w:pPr>
            <w:r w:rsidRPr="00D51A6E">
              <w:rPr>
                <w:sz w:val="14"/>
                <w:szCs w:val="14"/>
              </w:rPr>
              <w:t>15 717,9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04 1 02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15 718,0</w:t>
            </w:r>
          </w:p>
        </w:tc>
        <w:tc>
          <w:tcPr>
            <w:tcW w:w="1398" w:type="dxa"/>
            <w:noWrap/>
            <w:hideMark/>
          </w:tcPr>
          <w:p w:rsidR="00D51A6E" w:rsidRPr="00D51A6E" w:rsidRDefault="00D51A6E" w:rsidP="00D51A6E">
            <w:pPr>
              <w:ind w:right="-427"/>
              <w:jc w:val="both"/>
              <w:rPr>
                <w:sz w:val="14"/>
                <w:szCs w:val="14"/>
              </w:rPr>
            </w:pPr>
            <w:r w:rsidRPr="00D51A6E">
              <w:rPr>
                <w:sz w:val="14"/>
                <w:szCs w:val="14"/>
              </w:rPr>
              <w:t>15 717,9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04 1 02 81040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13 142,3</w:t>
            </w:r>
          </w:p>
        </w:tc>
        <w:tc>
          <w:tcPr>
            <w:tcW w:w="1398" w:type="dxa"/>
            <w:noWrap/>
            <w:hideMark/>
          </w:tcPr>
          <w:p w:rsidR="00D51A6E" w:rsidRPr="00D51A6E" w:rsidRDefault="00D51A6E" w:rsidP="00D51A6E">
            <w:pPr>
              <w:ind w:right="-427"/>
              <w:jc w:val="both"/>
              <w:rPr>
                <w:sz w:val="14"/>
                <w:szCs w:val="14"/>
              </w:rPr>
            </w:pPr>
            <w:r w:rsidRPr="00D51A6E">
              <w:rPr>
                <w:sz w:val="14"/>
                <w:szCs w:val="14"/>
              </w:rPr>
              <w:t>13 142,3</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04 1 02 81044</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2 575,7</w:t>
            </w:r>
          </w:p>
        </w:tc>
        <w:tc>
          <w:tcPr>
            <w:tcW w:w="1398" w:type="dxa"/>
            <w:noWrap/>
            <w:hideMark/>
          </w:tcPr>
          <w:p w:rsidR="00D51A6E" w:rsidRPr="00D51A6E" w:rsidRDefault="00D51A6E" w:rsidP="00D51A6E">
            <w:pPr>
              <w:ind w:right="-427"/>
              <w:jc w:val="both"/>
              <w:rPr>
                <w:sz w:val="14"/>
                <w:szCs w:val="14"/>
              </w:rPr>
            </w:pPr>
            <w:r w:rsidRPr="00D51A6E">
              <w:rPr>
                <w:sz w:val="14"/>
                <w:szCs w:val="14"/>
              </w:rPr>
              <w:t>2 575,6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80"/>
        </w:trPr>
        <w:tc>
          <w:tcPr>
            <w:tcW w:w="24024" w:type="dxa"/>
            <w:hideMark/>
          </w:tcPr>
          <w:p w:rsidR="00D51A6E" w:rsidRPr="00D51A6E" w:rsidRDefault="00D51A6E" w:rsidP="00E3357A">
            <w:pPr>
              <w:jc w:val="both"/>
              <w:rPr>
                <w:sz w:val="14"/>
                <w:szCs w:val="14"/>
              </w:rPr>
            </w:pPr>
            <w:r w:rsidRPr="00D51A6E">
              <w:rPr>
                <w:sz w:val="14"/>
                <w:szCs w:val="14"/>
              </w:rPr>
              <w:lastRenderedPageBreak/>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незаселённых жилых помещений муниципального жилищного фонда, расположенных в многоквартирных  домах»</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04 1 03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111 030,7</w:t>
            </w:r>
          </w:p>
        </w:tc>
        <w:tc>
          <w:tcPr>
            <w:tcW w:w="1398" w:type="dxa"/>
            <w:noWrap/>
            <w:hideMark/>
          </w:tcPr>
          <w:p w:rsidR="00D51A6E" w:rsidRPr="00D51A6E" w:rsidRDefault="00D51A6E" w:rsidP="00D51A6E">
            <w:pPr>
              <w:ind w:right="-427"/>
              <w:jc w:val="both"/>
              <w:rPr>
                <w:sz w:val="14"/>
                <w:szCs w:val="14"/>
              </w:rPr>
            </w:pPr>
            <w:r w:rsidRPr="00D51A6E">
              <w:rPr>
                <w:sz w:val="14"/>
                <w:szCs w:val="14"/>
              </w:rPr>
              <w:t>111 030,1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Субсидии организациям ЖКХ на возмещение расходов по содержанию незаселенных жилых помещений муниципального жилищного фонда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04 1 03 81040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109 762,6</w:t>
            </w:r>
          </w:p>
        </w:tc>
        <w:tc>
          <w:tcPr>
            <w:tcW w:w="1398" w:type="dxa"/>
            <w:noWrap/>
            <w:hideMark/>
          </w:tcPr>
          <w:p w:rsidR="00D51A6E" w:rsidRPr="00D51A6E" w:rsidRDefault="00D51A6E" w:rsidP="00D51A6E">
            <w:pPr>
              <w:ind w:right="-427"/>
              <w:jc w:val="both"/>
              <w:rPr>
                <w:sz w:val="14"/>
                <w:szCs w:val="14"/>
              </w:rPr>
            </w:pPr>
            <w:r w:rsidRPr="00D51A6E">
              <w:rPr>
                <w:sz w:val="14"/>
                <w:szCs w:val="14"/>
              </w:rPr>
              <w:t>109 762,4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Субсидии организациям ЖКХ на возмещение расходов по содержанию незаселенных жилых помещений муниципального жилищного фонда</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04 1 03 81040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1 268,1</w:t>
            </w:r>
          </w:p>
        </w:tc>
        <w:tc>
          <w:tcPr>
            <w:tcW w:w="1398" w:type="dxa"/>
            <w:noWrap/>
            <w:hideMark/>
          </w:tcPr>
          <w:p w:rsidR="00D51A6E" w:rsidRPr="00D51A6E" w:rsidRDefault="00D51A6E" w:rsidP="00D51A6E">
            <w:pPr>
              <w:ind w:right="-427"/>
              <w:jc w:val="both"/>
              <w:rPr>
                <w:sz w:val="14"/>
                <w:szCs w:val="14"/>
              </w:rPr>
            </w:pPr>
            <w:r w:rsidRPr="00D51A6E">
              <w:rPr>
                <w:sz w:val="14"/>
                <w:szCs w:val="14"/>
              </w:rPr>
              <w:t>1 267,7</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«Компенсация организациям коммунального комплекса недополученных доходов, связанных с содержанием, ремонтом  и отоплением пустующих не жилых помещений, состоящих в казне муниципального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04 1 07</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35 560,9</w:t>
            </w:r>
          </w:p>
        </w:tc>
        <w:tc>
          <w:tcPr>
            <w:tcW w:w="1398" w:type="dxa"/>
            <w:noWrap/>
            <w:hideMark/>
          </w:tcPr>
          <w:p w:rsidR="00D51A6E" w:rsidRPr="00D51A6E" w:rsidRDefault="00D51A6E" w:rsidP="00D51A6E">
            <w:pPr>
              <w:ind w:right="-427"/>
              <w:jc w:val="both"/>
              <w:rPr>
                <w:sz w:val="14"/>
                <w:szCs w:val="14"/>
              </w:rPr>
            </w:pPr>
            <w:r w:rsidRPr="00D51A6E">
              <w:rPr>
                <w:sz w:val="14"/>
                <w:szCs w:val="14"/>
              </w:rPr>
              <w:t>35 560,8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Субсидии организациям ЖКХ на возмещение расходов по содержанию пустующих нежилых помещений, состоящих в казне муниципального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04 1 07 81040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35 560,9</w:t>
            </w:r>
          </w:p>
        </w:tc>
        <w:tc>
          <w:tcPr>
            <w:tcW w:w="1398" w:type="dxa"/>
            <w:noWrap/>
            <w:hideMark/>
          </w:tcPr>
          <w:p w:rsidR="00D51A6E" w:rsidRPr="00D51A6E" w:rsidRDefault="00D51A6E" w:rsidP="00D51A6E">
            <w:pPr>
              <w:ind w:right="-427"/>
              <w:jc w:val="both"/>
              <w:rPr>
                <w:sz w:val="14"/>
                <w:szCs w:val="14"/>
              </w:rPr>
            </w:pPr>
            <w:r w:rsidRPr="00D51A6E">
              <w:rPr>
                <w:sz w:val="14"/>
                <w:szCs w:val="14"/>
              </w:rPr>
              <w:t>35 560,8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Благоустройство</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190 456,8</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166 538,3</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87,4</w:t>
            </w:r>
          </w:p>
        </w:tc>
      </w:tr>
      <w:tr w:rsidR="00D51A6E" w:rsidRPr="00D51A6E" w:rsidTr="00D51A6E">
        <w:trPr>
          <w:trHeight w:val="82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174 032,3</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150 113,9</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86,3</w:t>
            </w:r>
          </w:p>
        </w:tc>
      </w:tr>
      <w:tr w:rsidR="00D51A6E" w:rsidRPr="00D51A6E" w:rsidTr="00D51A6E">
        <w:trPr>
          <w:trHeight w:val="300"/>
        </w:trPr>
        <w:tc>
          <w:tcPr>
            <w:tcW w:w="24024" w:type="dxa"/>
            <w:hideMark/>
          </w:tcPr>
          <w:p w:rsidR="00D51A6E" w:rsidRPr="00D51A6E" w:rsidRDefault="00D51A6E" w:rsidP="00E3357A">
            <w:pPr>
              <w:jc w:val="both"/>
              <w:rPr>
                <w:sz w:val="14"/>
                <w:szCs w:val="14"/>
              </w:rPr>
            </w:pPr>
            <w:r w:rsidRPr="00D51A6E">
              <w:rPr>
                <w:sz w:val="14"/>
                <w:szCs w:val="14"/>
              </w:rPr>
              <w:t>Подпрограмма: «Поддержка жилищно-коммунального хозяйства»</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87 553,7</w:t>
            </w:r>
          </w:p>
        </w:tc>
        <w:tc>
          <w:tcPr>
            <w:tcW w:w="1398" w:type="dxa"/>
            <w:noWrap/>
            <w:hideMark/>
          </w:tcPr>
          <w:p w:rsidR="00D51A6E" w:rsidRPr="00D51A6E" w:rsidRDefault="00D51A6E" w:rsidP="00D51A6E">
            <w:pPr>
              <w:ind w:right="-427"/>
              <w:jc w:val="both"/>
              <w:rPr>
                <w:sz w:val="14"/>
                <w:szCs w:val="14"/>
              </w:rPr>
            </w:pPr>
            <w:r w:rsidRPr="00D51A6E">
              <w:rPr>
                <w:sz w:val="14"/>
                <w:szCs w:val="14"/>
              </w:rPr>
              <w:t>87 553,6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D51A6E">
              <w:rPr>
                <w:sz w:val="14"/>
                <w:szCs w:val="14"/>
              </w:rPr>
              <w:t>энерго</w:t>
            </w:r>
            <w:proofErr w:type="spellEnd"/>
            <w:r w:rsidRPr="00D51A6E">
              <w:rPr>
                <w:sz w:val="14"/>
                <w:szCs w:val="14"/>
              </w:rPr>
              <w:t xml:space="preserve"> ресурсов</w:t>
            </w:r>
            <w:proofErr w:type="gramEnd"/>
            <w:r w:rsidRPr="00D51A6E">
              <w:rPr>
                <w:sz w:val="14"/>
                <w:szCs w:val="14"/>
              </w:rPr>
              <w:t>, топлива по тарифам, не обеспечивающим возмещение издержек»</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04 1 02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87 553,7</w:t>
            </w:r>
          </w:p>
        </w:tc>
        <w:tc>
          <w:tcPr>
            <w:tcW w:w="1398" w:type="dxa"/>
            <w:noWrap/>
            <w:hideMark/>
          </w:tcPr>
          <w:p w:rsidR="00D51A6E" w:rsidRPr="00D51A6E" w:rsidRDefault="00D51A6E" w:rsidP="00D51A6E">
            <w:pPr>
              <w:ind w:right="-427"/>
              <w:jc w:val="both"/>
              <w:rPr>
                <w:sz w:val="14"/>
                <w:szCs w:val="14"/>
              </w:rPr>
            </w:pPr>
            <w:r w:rsidRPr="00D51A6E">
              <w:rPr>
                <w:sz w:val="14"/>
                <w:szCs w:val="14"/>
              </w:rPr>
              <w:t>87 553,6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04 1 02 81042</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87 553,7</w:t>
            </w:r>
          </w:p>
        </w:tc>
        <w:tc>
          <w:tcPr>
            <w:tcW w:w="1398" w:type="dxa"/>
            <w:noWrap/>
            <w:hideMark/>
          </w:tcPr>
          <w:p w:rsidR="00D51A6E" w:rsidRPr="00D51A6E" w:rsidRDefault="00D51A6E" w:rsidP="00D51A6E">
            <w:pPr>
              <w:ind w:right="-427"/>
              <w:jc w:val="both"/>
              <w:rPr>
                <w:sz w:val="14"/>
                <w:szCs w:val="14"/>
              </w:rPr>
            </w:pPr>
            <w:r w:rsidRPr="00D51A6E">
              <w:rPr>
                <w:sz w:val="14"/>
                <w:szCs w:val="14"/>
              </w:rPr>
              <w:t>87 553,6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04 2 </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86 478,6</w:t>
            </w:r>
          </w:p>
        </w:tc>
        <w:tc>
          <w:tcPr>
            <w:tcW w:w="1398" w:type="dxa"/>
            <w:noWrap/>
            <w:hideMark/>
          </w:tcPr>
          <w:p w:rsidR="00D51A6E" w:rsidRPr="00D51A6E" w:rsidRDefault="00D51A6E" w:rsidP="00D51A6E">
            <w:pPr>
              <w:ind w:right="-427"/>
              <w:jc w:val="both"/>
              <w:rPr>
                <w:sz w:val="14"/>
                <w:szCs w:val="14"/>
              </w:rPr>
            </w:pPr>
            <w:r w:rsidRPr="00D51A6E">
              <w:rPr>
                <w:sz w:val="14"/>
                <w:szCs w:val="14"/>
              </w:rPr>
              <w:t>62 560,3</w:t>
            </w:r>
          </w:p>
        </w:tc>
        <w:tc>
          <w:tcPr>
            <w:tcW w:w="1512" w:type="dxa"/>
            <w:noWrap/>
            <w:hideMark/>
          </w:tcPr>
          <w:p w:rsidR="00D51A6E" w:rsidRPr="00D51A6E" w:rsidRDefault="00D51A6E" w:rsidP="00D51A6E">
            <w:pPr>
              <w:ind w:right="-427"/>
              <w:jc w:val="both"/>
              <w:rPr>
                <w:sz w:val="14"/>
                <w:szCs w:val="14"/>
              </w:rPr>
            </w:pPr>
            <w:r w:rsidRPr="00D51A6E">
              <w:rPr>
                <w:sz w:val="14"/>
                <w:szCs w:val="14"/>
              </w:rPr>
              <w:t>72,3</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«Содействие развитию инфраструктуры и благоустройства  сельских поселений»</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5 550,2</w:t>
            </w:r>
          </w:p>
        </w:tc>
        <w:tc>
          <w:tcPr>
            <w:tcW w:w="1398" w:type="dxa"/>
            <w:noWrap/>
            <w:hideMark/>
          </w:tcPr>
          <w:p w:rsidR="00D51A6E" w:rsidRPr="00D51A6E" w:rsidRDefault="00D51A6E" w:rsidP="00D51A6E">
            <w:pPr>
              <w:ind w:right="-427"/>
              <w:jc w:val="both"/>
              <w:rPr>
                <w:sz w:val="14"/>
                <w:szCs w:val="14"/>
              </w:rPr>
            </w:pPr>
            <w:r w:rsidRPr="00D51A6E">
              <w:rPr>
                <w:sz w:val="14"/>
                <w:szCs w:val="14"/>
              </w:rPr>
              <w:t>4 793,7</w:t>
            </w:r>
          </w:p>
        </w:tc>
        <w:tc>
          <w:tcPr>
            <w:tcW w:w="1512" w:type="dxa"/>
            <w:noWrap/>
            <w:hideMark/>
          </w:tcPr>
          <w:p w:rsidR="00D51A6E" w:rsidRPr="00D51A6E" w:rsidRDefault="00D51A6E" w:rsidP="00D51A6E">
            <w:pPr>
              <w:ind w:right="-427"/>
              <w:jc w:val="both"/>
              <w:rPr>
                <w:sz w:val="14"/>
                <w:szCs w:val="14"/>
              </w:rPr>
            </w:pPr>
            <w:r w:rsidRPr="00D51A6E">
              <w:rPr>
                <w:sz w:val="14"/>
                <w:szCs w:val="14"/>
              </w:rPr>
              <w:t>86,4</w:t>
            </w:r>
          </w:p>
        </w:tc>
      </w:tr>
      <w:tr w:rsidR="00D51A6E" w:rsidRPr="00D51A6E" w:rsidTr="00D51A6E">
        <w:trPr>
          <w:trHeight w:val="600"/>
        </w:trPr>
        <w:tc>
          <w:tcPr>
            <w:tcW w:w="24024" w:type="dxa"/>
            <w:hideMark/>
          </w:tcPr>
          <w:p w:rsidR="00D51A6E" w:rsidRPr="00D51A6E" w:rsidRDefault="00D51A6E" w:rsidP="00E3357A">
            <w:pPr>
              <w:jc w:val="both"/>
              <w:rPr>
                <w:sz w:val="14"/>
                <w:szCs w:val="14"/>
              </w:rPr>
            </w:pPr>
            <w:r w:rsidRPr="00D51A6E">
              <w:rPr>
                <w:sz w:val="14"/>
                <w:szCs w:val="14"/>
              </w:rPr>
              <w:t>Организация и содержание мест захоронения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04 2 02 80240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330,0</w:t>
            </w:r>
          </w:p>
        </w:tc>
        <w:tc>
          <w:tcPr>
            <w:tcW w:w="1398" w:type="dxa"/>
            <w:noWrap/>
            <w:hideMark/>
          </w:tcPr>
          <w:p w:rsidR="00D51A6E" w:rsidRPr="00D51A6E" w:rsidRDefault="00D51A6E" w:rsidP="00D51A6E">
            <w:pPr>
              <w:ind w:right="-427"/>
              <w:jc w:val="both"/>
              <w:rPr>
                <w:sz w:val="14"/>
                <w:szCs w:val="14"/>
              </w:rPr>
            </w:pPr>
            <w:r w:rsidRPr="00D51A6E">
              <w:rPr>
                <w:sz w:val="14"/>
                <w:szCs w:val="14"/>
              </w:rPr>
              <w:t>330,0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на реализацию проектов по благоустройству сельских территорий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02 R5763</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4 168,4</w:t>
            </w:r>
          </w:p>
        </w:tc>
        <w:tc>
          <w:tcPr>
            <w:tcW w:w="1398" w:type="dxa"/>
            <w:noWrap/>
            <w:hideMark/>
          </w:tcPr>
          <w:p w:rsidR="00D51A6E" w:rsidRPr="00D51A6E" w:rsidRDefault="00D51A6E" w:rsidP="00D51A6E">
            <w:pPr>
              <w:ind w:right="-427"/>
              <w:jc w:val="both"/>
              <w:rPr>
                <w:sz w:val="14"/>
                <w:szCs w:val="14"/>
              </w:rPr>
            </w:pPr>
            <w:r w:rsidRPr="00D51A6E">
              <w:rPr>
                <w:sz w:val="14"/>
                <w:szCs w:val="14"/>
              </w:rPr>
              <w:t>4 168,3</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Расходы на реализацию проектов по благоустройству сельских территорий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02 М5763</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1 051,8</w:t>
            </w:r>
          </w:p>
        </w:tc>
        <w:tc>
          <w:tcPr>
            <w:tcW w:w="1398" w:type="dxa"/>
            <w:noWrap/>
            <w:hideMark/>
          </w:tcPr>
          <w:p w:rsidR="00D51A6E" w:rsidRPr="00D51A6E" w:rsidRDefault="00D51A6E" w:rsidP="00D51A6E">
            <w:pPr>
              <w:ind w:right="-427"/>
              <w:jc w:val="both"/>
              <w:rPr>
                <w:sz w:val="14"/>
                <w:szCs w:val="14"/>
              </w:rPr>
            </w:pPr>
            <w:r w:rsidRPr="00D51A6E">
              <w:rPr>
                <w:sz w:val="14"/>
                <w:szCs w:val="14"/>
              </w:rPr>
              <w:t>295,4</w:t>
            </w:r>
          </w:p>
        </w:tc>
        <w:tc>
          <w:tcPr>
            <w:tcW w:w="1512" w:type="dxa"/>
            <w:noWrap/>
            <w:hideMark/>
          </w:tcPr>
          <w:p w:rsidR="00D51A6E" w:rsidRPr="00D51A6E" w:rsidRDefault="00D51A6E" w:rsidP="00D51A6E">
            <w:pPr>
              <w:ind w:right="-427"/>
              <w:jc w:val="both"/>
              <w:rPr>
                <w:sz w:val="14"/>
                <w:szCs w:val="14"/>
              </w:rPr>
            </w:pPr>
            <w:r w:rsidRPr="00D51A6E">
              <w:rPr>
                <w:sz w:val="14"/>
                <w:szCs w:val="14"/>
              </w:rPr>
              <w:t>28,1</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«Содействие развитию инфраструктуры и благоустройства  городского  поселения Билибино»</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77 277,1</w:t>
            </w:r>
          </w:p>
        </w:tc>
        <w:tc>
          <w:tcPr>
            <w:tcW w:w="1398" w:type="dxa"/>
            <w:noWrap/>
            <w:hideMark/>
          </w:tcPr>
          <w:p w:rsidR="00D51A6E" w:rsidRPr="00D51A6E" w:rsidRDefault="00D51A6E" w:rsidP="00D51A6E">
            <w:pPr>
              <w:ind w:right="-427"/>
              <w:jc w:val="both"/>
              <w:rPr>
                <w:sz w:val="14"/>
                <w:szCs w:val="14"/>
              </w:rPr>
            </w:pPr>
            <w:r w:rsidRPr="00D51A6E">
              <w:rPr>
                <w:sz w:val="14"/>
                <w:szCs w:val="14"/>
              </w:rPr>
              <w:t>54 411,3</w:t>
            </w:r>
          </w:p>
        </w:tc>
        <w:tc>
          <w:tcPr>
            <w:tcW w:w="1512" w:type="dxa"/>
            <w:noWrap/>
            <w:hideMark/>
          </w:tcPr>
          <w:p w:rsidR="00D51A6E" w:rsidRPr="00D51A6E" w:rsidRDefault="00D51A6E" w:rsidP="00D51A6E">
            <w:pPr>
              <w:ind w:right="-427"/>
              <w:jc w:val="both"/>
              <w:rPr>
                <w:sz w:val="14"/>
                <w:szCs w:val="14"/>
              </w:rPr>
            </w:pPr>
            <w:r w:rsidRPr="00D51A6E">
              <w:rPr>
                <w:sz w:val="14"/>
                <w:szCs w:val="14"/>
              </w:rPr>
              <w:t>70,4</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04 2 03 80210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11 891,7</w:t>
            </w:r>
          </w:p>
        </w:tc>
        <w:tc>
          <w:tcPr>
            <w:tcW w:w="1398" w:type="dxa"/>
            <w:noWrap/>
            <w:hideMark/>
          </w:tcPr>
          <w:p w:rsidR="00D51A6E" w:rsidRPr="00D51A6E" w:rsidRDefault="00D51A6E" w:rsidP="00D51A6E">
            <w:pPr>
              <w:ind w:right="-427"/>
              <w:jc w:val="both"/>
              <w:rPr>
                <w:sz w:val="14"/>
                <w:szCs w:val="14"/>
              </w:rPr>
            </w:pPr>
            <w:r w:rsidRPr="00D51A6E">
              <w:rPr>
                <w:sz w:val="14"/>
                <w:szCs w:val="14"/>
              </w:rPr>
              <w:t>11 891,7</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Озеленение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04 2 03 80230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639,8</w:t>
            </w:r>
          </w:p>
        </w:tc>
        <w:tc>
          <w:tcPr>
            <w:tcW w:w="1398" w:type="dxa"/>
            <w:noWrap/>
            <w:hideMark/>
          </w:tcPr>
          <w:p w:rsidR="00D51A6E" w:rsidRPr="00D51A6E" w:rsidRDefault="00D51A6E" w:rsidP="00D51A6E">
            <w:pPr>
              <w:ind w:right="-427"/>
              <w:jc w:val="both"/>
              <w:rPr>
                <w:sz w:val="14"/>
                <w:szCs w:val="14"/>
              </w:rPr>
            </w:pPr>
            <w:r w:rsidRPr="00D51A6E">
              <w:rPr>
                <w:sz w:val="14"/>
                <w:szCs w:val="14"/>
              </w:rPr>
              <w:t>639,8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70"/>
        </w:trPr>
        <w:tc>
          <w:tcPr>
            <w:tcW w:w="24024" w:type="dxa"/>
            <w:hideMark/>
          </w:tcPr>
          <w:p w:rsidR="00D51A6E" w:rsidRPr="00D51A6E" w:rsidRDefault="00D51A6E" w:rsidP="00E3357A">
            <w:pPr>
              <w:jc w:val="both"/>
              <w:rPr>
                <w:sz w:val="14"/>
                <w:szCs w:val="14"/>
              </w:rPr>
            </w:pPr>
            <w:r w:rsidRPr="00D51A6E">
              <w:rPr>
                <w:sz w:val="14"/>
                <w:szCs w:val="14"/>
              </w:rPr>
              <w:lastRenderedPageBreak/>
              <w:t>Организация и содержание мест захоронения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04 2 03 80240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4 516,1</w:t>
            </w:r>
          </w:p>
        </w:tc>
        <w:tc>
          <w:tcPr>
            <w:tcW w:w="1398" w:type="dxa"/>
            <w:noWrap/>
            <w:hideMark/>
          </w:tcPr>
          <w:p w:rsidR="00D51A6E" w:rsidRPr="00D51A6E" w:rsidRDefault="00D51A6E" w:rsidP="00D51A6E">
            <w:pPr>
              <w:ind w:right="-427"/>
              <w:jc w:val="both"/>
              <w:rPr>
                <w:sz w:val="14"/>
                <w:szCs w:val="14"/>
              </w:rPr>
            </w:pPr>
            <w:r w:rsidRPr="00D51A6E">
              <w:rPr>
                <w:sz w:val="14"/>
                <w:szCs w:val="14"/>
              </w:rPr>
              <w:t>4 516,0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04 2 03 80250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60 229,5</w:t>
            </w:r>
          </w:p>
        </w:tc>
        <w:tc>
          <w:tcPr>
            <w:tcW w:w="1398" w:type="dxa"/>
            <w:noWrap/>
            <w:hideMark/>
          </w:tcPr>
          <w:p w:rsidR="00D51A6E" w:rsidRPr="00D51A6E" w:rsidRDefault="00D51A6E" w:rsidP="00D51A6E">
            <w:pPr>
              <w:ind w:right="-427"/>
              <w:jc w:val="both"/>
              <w:rPr>
                <w:sz w:val="14"/>
                <w:szCs w:val="14"/>
              </w:rPr>
            </w:pPr>
            <w:r w:rsidRPr="00D51A6E">
              <w:rPr>
                <w:sz w:val="14"/>
                <w:szCs w:val="14"/>
              </w:rPr>
              <w:t>37 363,8</w:t>
            </w:r>
          </w:p>
        </w:tc>
        <w:tc>
          <w:tcPr>
            <w:tcW w:w="1512" w:type="dxa"/>
            <w:noWrap/>
            <w:hideMark/>
          </w:tcPr>
          <w:p w:rsidR="00D51A6E" w:rsidRPr="00D51A6E" w:rsidRDefault="00D51A6E" w:rsidP="00D51A6E">
            <w:pPr>
              <w:ind w:right="-427"/>
              <w:jc w:val="both"/>
              <w:rPr>
                <w:sz w:val="14"/>
                <w:szCs w:val="14"/>
              </w:rPr>
            </w:pPr>
            <w:r w:rsidRPr="00D51A6E">
              <w:rPr>
                <w:sz w:val="14"/>
                <w:szCs w:val="14"/>
              </w:rPr>
              <w:t>62,0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«Содействие развитию инфраструктуры и благоустройства  сельского  поселения Анюйск»</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04 2 04</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809,9</w:t>
            </w:r>
          </w:p>
        </w:tc>
        <w:tc>
          <w:tcPr>
            <w:tcW w:w="1398" w:type="dxa"/>
            <w:noWrap/>
            <w:hideMark/>
          </w:tcPr>
          <w:p w:rsidR="00D51A6E" w:rsidRPr="00D51A6E" w:rsidRDefault="00D51A6E" w:rsidP="00D51A6E">
            <w:pPr>
              <w:ind w:right="-427"/>
              <w:jc w:val="both"/>
              <w:rPr>
                <w:sz w:val="14"/>
                <w:szCs w:val="14"/>
              </w:rPr>
            </w:pPr>
            <w:r w:rsidRPr="00D51A6E">
              <w:rPr>
                <w:sz w:val="14"/>
                <w:szCs w:val="14"/>
              </w:rPr>
              <w:t>628,5</w:t>
            </w:r>
          </w:p>
        </w:tc>
        <w:tc>
          <w:tcPr>
            <w:tcW w:w="1512" w:type="dxa"/>
            <w:noWrap/>
            <w:hideMark/>
          </w:tcPr>
          <w:p w:rsidR="00D51A6E" w:rsidRPr="00D51A6E" w:rsidRDefault="00D51A6E" w:rsidP="00D51A6E">
            <w:pPr>
              <w:ind w:right="-427"/>
              <w:jc w:val="both"/>
              <w:rPr>
                <w:sz w:val="14"/>
                <w:szCs w:val="14"/>
              </w:rPr>
            </w:pPr>
            <w:r w:rsidRPr="00D51A6E">
              <w:rPr>
                <w:sz w:val="14"/>
                <w:szCs w:val="14"/>
              </w:rPr>
              <w:t>77,6</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04 2 04 80210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262,3</w:t>
            </w:r>
          </w:p>
        </w:tc>
        <w:tc>
          <w:tcPr>
            <w:tcW w:w="1398" w:type="dxa"/>
            <w:noWrap/>
            <w:hideMark/>
          </w:tcPr>
          <w:p w:rsidR="00D51A6E" w:rsidRPr="00D51A6E" w:rsidRDefault="00D51A6E" w:rsidP="00D51A6E">
            <w:pPr>
              <w:ind w:right="-427"/>
              <w:jc w:val="both"/>
              <w:rPr>
                <w:sz w:val="14"/>
                <w:szCs w:val="14"/>
              </w:rPr>
            </w:pPr>
            <w:r w:rsidRPr="00D51A6E">
              <w:rPr>
                <w:sz w:val="14"/>
                <w:szCs w:val="14"/>
              </w:rPr>
              <w:t>81,0</w:t>
            </w:r>
          </w:p>
        </w:tc>
        <w:tc>
          <w:tcPr>
            <w:tcW w:w="1512" w:type="dxa"/>
            <w:noWrap/>
            <w:hideMark/>
          </w:tcPr>
          <w:p w:rsidR="00D51A6E" w:rsidRPr="00D51A6E" w:rsidRDefault="00D51A6E" w:rsidP="00D51A6E">
            <w:pPr>
              <w:ind w:right="-427"/>
              <w:jc w:val="both"/>
              <w:rPr>
                <w:sz w:val="14"/>
                <w:szCs w:val="14"/>
              </w:rPr>
            </w:pPr>
            <w:r w:rsidRPr="00D51A6E">
              <w:rPr>
                <w:sz w:val="14"/>
                <w:szCs w:val="14"/>
              </w:rPr>
              <w:t>30,9</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Озеленение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04 2 04 80230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11,6</w:t>
            </w:r>
          </w:p>
        </w:tc>
        <w:tc>
          <w:tcPr>
            <w:tcW w:w="1398" w:type="dxa"/>
            <w:noWrap/>
            <w:hideMark/>
          </w:tcPr>
          <w:p w:rsidR="00D51A6E" w:rsidRPr="00D51A6E" w:rsidRDefault="00D51A6E" w:rsidP="00D51A6E">
            <w:pPr>
              <w:ind w:right="-427"/>
              <w:jc w:val="both"/>
              <w:rPr>
                <w:sz w:val="14"/>
                <w:szCs w:val="14"/>
              </w:rPr>
            </w:pPr>
            <w:r w:rsidRPr="00D51A6E">
              <w:rPr>
                <w:sz w:val="14"/>
                <w:szCs w:val="14"/>
              </w:rPr>
              <w:t>11,6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04 2 04 80250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536,0</w:t>
            </w:r>
          </w:p>
        </w:tc>
        <w:tc>
          <w:tcPr>
            <w:tcW w:w="1398" w:type="dxa"/>
            <w:noWrap/>
            <w:hideMark/>
          </w:tcPr>
          <w:p w:rsidR="00D51A6E" w:rsidRPr="00D51A6E" w:rsidRDefault="00D51A6E" w:rsidP="00D51A6E">
            <w:pPr>
              <w:ind w:right="-427"/>
              <w:jc w:val="both"/>
              <w:rPr>
                <w:sz w:val="14"/>
                <w:szCs w:val="14"/>
              </w:rPr>
            </w:pPr>
            <w:r w:rsidRPr="00D51A6E">
              <w:rPr>
                <w:sz w:val="14"/>
                <w:szCs w:val="14"/>
              </w:rPr>
              <w:t>535,9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«Содействие развитию инфраструктуры и благоустройства  сельского  поселения Илирней»</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04 2 05</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954,7</w:t>
            </w:r>
          </w:p>
        </w:tc>
        <w:tc>
          <w:tcPr>
            <w:tcW w:w="1398" w:type="dxa"/>
            <w:noWrap/>
            <w:hideMark/>
          </w:tcPr>
          <w:p w:rsidR="00D51A6E" w:rsidRPr="00D51A6E" w:rsidRDefault="00D51A6E" w:rsidP="00D51A6E">
            <w:pPr>
              <w:ind w:right="-427"/>
              <w:jc w:val="both"/>
              <w:rPr>
                <w:sz w:val="14"/>
                <w:szCs w:val="14"/>
              </w:rPr>
            </w:pPr>
            <w:r w:rsidRPr="00D51A6E">
              <w:rPr>
                <w:sz w:val="14"/>
                <w:szCs w:val="14"/>
              </w:rPr>
              <w:t>876,8</w:t>
            </w:r>
          </w:p>
        </w:tc>
        <w:tc>
          <w:tcPr>
            <w:tcW w:w="1512" w:type="dxa"/>
            <w:noWrap/>
            <w:hideMark/>
          </w:tcPr>
          <w:p w:rsidR="00D51A6E" w:rsidRPr="00D51A6E" w:rsidRDefault="00D51A6E" w:rsidP="00D51A6E">
            <w:pPr>
              <w:ind w:right="-427"/>
              <w:jc w:val="both"/>
              <w:rPr>
                <w:sz w:val="14"/>
                <w:szCs w:val="14"/>
              </w:rPr>
            </w:pPr>
            <w:r w:rsidRPr="00D51A6E">
              <w:rPr>
                <w:sz w:val="14"/>
                <w:szCs w:val="14"/>
              </w:rPr>
              <w:t>91,8</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04 2 05 80210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364,5</w:t>
            </w:r>
          </w:p>
        </w:tc>
        <w:tc>
          <w:tcPr>
            <w:tcW w:w="1398" w:type="dxa"/>
            <w:noWrap/>
            <w:hideMark/>
          </w:tcPr>
          <w:p w:rsidR="00D51A6E" w:rsidRPr="00D51A6E" w:rsidRDefault="00D51A6E" w:rsidP="00D51A6E">
            <w:pPr>
              <w:ind w:right="-427"/>
              <w:jc w:val="both"/>
              <w:rPr>
                <w:sz w:val="14"/>
                <w:szCs w:val="14"/>
              </w:rPr>
            </w:pPr>
            <w:r w:rsidRPr="00D51A6E">
              <w:rPr>
                <w:sz w:val="14"/>
                <w:szCs w:val="14"/>
              </w:rPr>
              <w:t>322,8</w:t>
            </w:r>
          </w:p>
        </w:tc>
        <w:tc>
          <w:tcPr>
            <w:tcW w:w="1512" w:type="dxa"/>
            <w:noWrap/>
            <w:hideMark/>
          </w:tcPr>
          <w:p w:rsidR="00D51A6E" w:rsidRPr="00D51A6E" w:rsidRDefault="00D51A6E" w:rsidP="00D51A6E">
            <w:pPr>
              <w:ind w:right="-427"/>
              <w:jc w:val="both"/>
              <w:rPr>
                <w:sz w:val="14"/>
                <w:szCs w:val="14"/>
              </w:rPr>
            </w:pPr>
            <w:r w:rsidRPr="00D51A6E">
              <w:rPr>
                <w:sz w:val="14"/>
                <w:szCs w:val="14"/>
              </w:rPr>
              <w:t>88,6</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04 2 05 80250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590,2</w:t>
            </w:r>
          </w:p>
        </w:tc>
        <w:tc>
          <w:tcPr>
            <w:tcW w:w="1398" w:type="dxa"/>
            <w:noWrap/>
            <w:hideMark/>
          </w:tcPr>
          <w:p w:rsidR="00D51A6E" w:rsidRPr="00D51A6E" w:rsidRDefault="00D51A6E" w:rsidP="00D51A6E">
            <w:pPr>
              <w:ind w:right="-427"/>
              <w:jc w:val="both"/>
              <w:rPr>
                <w:sz w:val="14"/>
                <w:szCs w:val="14"/>
              </w:rPr>
            </w:pPr>
            <w:r w:rsidRPr="00D51A6E">
              <w:rPr>
                <w:sz w:val="14"/>
                <w:szCs w:val="14"/>
              </w:rPr>
              <w:t>554,0</w:t>
            </w:r>
          </w:p>
        </w:tc>
        <w:tc>
          <w:tcPr>
            <w:tcW w:w="1512" w:type="dxa"/>
            <w:noWrap/>
            <w:hideMark/>
          </w:tcPr>
          <w:p w:rsidR="00D51A6E" w:rsidRPr="00D51A6E" w:rsidRDefault="00D51A6E" w:rsidP="00D51A6E">
            <w:pPr>
              <w:ind w:right="-427"/>
              <w:jc w:val="both"/>
              <w:rPr>
                <w:sz w:val="14"/>
                <w:szCs w:val="14"/>
              </w:rPr>
            </w:pPr>
            <w:r w:rsidRPr="00D51A6E">
              <w:rPr>
                <w:sz w:val="14"/>
                <w:szCs w:val="14"/>
              </w:rPr>
              <w:t>93,9</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«Содействие развитию инфраструктуры и благоустройства  сельского  поселения Омолон»</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04 2 06</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1 225,7</w:t>
            </w:r>
          </w:p>
        </w:tc>
        <w:tc>
          <w:tcPr>
            <w:tcW w:w="1398" w:type="dxa"/>
            <w:noWrap/>
            <w:hideMark/>
          </w:tcPr>
          <w:p w:rsidR="00D51A6E" w:rsidRPr="00D51A6E" w:rsidRDefault="00D51A6E" w:rsidP="00D51A6E">
            <w:pPr>
              <w:ind w:right="-427"/>
              <w:jc w:val="both"/>
              <w:rPr>
                <w:sz w:val="14"/>
                <w:szCs w:val="14"/>
              </w:rPr>
            </w:pPr>
            <w:r w:rsidRPr="00D51A6E">
              <w:rPr>
                <w:sz w:val="14"/>
                <w:szCs w:val="14"/>
              </w:rPr>
              <w:t>1 224,2</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04 2 06 80210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333,7</w:t>
            </w:r>
          </w:p>
        </w:tc>
        <w:tc>
          <w:tcPr>
            <w:tcW w:w="1398" w:type="dxa"/>
            <w:noWrap/>
            <w:hideMark/>
          </w:tcPr>
          <w:p w:rsidR="00D51A6E" w:rsidRPr="00D51A6E" w:rsidRDefault="00D51A6E" w:rsidP="00D51A6E">
            <w:pPr>
              <w:ind w:right="-427"/>
              <w:jc w:val="both"/>
              <w:rPr>
                <w:sz w:val="14"/>
                <w:szCs w:val="14"/>
              </w:rPr>
            </w:pPr>
            <w:r w:rsidRPr="00D51A6E">
              <w:rPr>
                <w:sz w:val="14"/>
                <w:szCs w:val="14"/>
              </w:rPr>
              <w:t>332,3</w:t>
            </w:r>
          </w:p>
        </w:tc>
        <w:tc>
          <w:tcPr>
            <w:tcW w:w="1512" w:type="dxa"/>
            <w:noWrap/>
            <w:hideMark/>
          </w:tcPr>
          <w:p w:rsidR="00D51A6E" w:rsidRPr="00D51A6E" w:rsidRDefault="00D51A6E" w:rsidP="00D51A6E">
            <w:pPr>
              <w:ind w:right="-427"/>
              <w:jc w:val="both"/>
              <w:rPr>
                <w:sz w:val="14"/>
                <w:szCs w:val="14"/>
              </w:rPr>
            </w:pPr>
            <w:r w:rsidRPr="00D51A6E">
              <w:rPr>
                <w:sz w:val="14"/>
                <w:szCs w:val="14"/>
              </w:rPr>
              <w:t>99,6</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Озеленение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04 2 06 80230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23,2</w:t>
            </w:r>
          </w:p>
        </w:tc>
        <w:tc>
          <w:tcPr>
            <w:tcW w:w="1398" w:type="dxa"/>
            <w:noWrap/>
            <w:hideMark/>
          </w:tcPr>
          <w:p w:rsidR="00D51A6E" w:rsidRPr="00D51A6E" w:rsidRDefault="00D51A6E" w:rsidP="00D51A6E">
            <w:pPr>
              <w:ind w:right="-427"/>
              <w:jc w:val="both"/>
              <w:rPr>
                <w:sz w:val="14"/>
                <w:szCs w:val="14"/>
              </w:rPr>
            </w:pPr>
            <w:r w:rsidRPr="00D51A6E">
              <w:rPr>
                <w:sz w:val="14"/>
                <w:szCs w:val="14"/>
              </w:rPr>
              <w:t>23,2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04 2 06 80250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868,8</w:t>
            </w:r>
          </w:p>
        </w:tc>
        <w:tc>
          <w:tcPr>
            <w:tcW w:w="1398" w:type="dxa"/>
            <w:noWrap/>
            <w:hideMark/>
          </w:tcPr>
          <w:p w:rsidR="00D51A6E" w:rsidRPr="00D51A6E" w:rsidRDefault="00D51A6E" w:rsidP="00D51A6E">
            <w:pPr>
              <w:ind w:right="-427"/>
              <w:jc w:val="both"/>
              <w:rPr>
                <w:sz w:val="14"/>
                <w:szCs w:val="14"/>
              </w:rPr>
            </w:pPr>
            <w:r w:rsidRPr="00D51A6E">
              <w:rPr>
                <w:sz w:val="14"/>
                <w:szCs w:val="14"/>
              </w:rPr>
              <w:t>868,7</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«Содействие развитию инфраструктуры и благоустройства  сельского  поселения Островное»</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04 2 07</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661,0</w:t>
            </w:r>
          </w:p>
        </w:tc>
        <w:tc>
          <w:tcPr>
            <w:tcW w:w="1398" w:type="dxa"/>
            <w:noWrap/>
            <w:hideMark/>
          </w:tcPr>
          <w:p w:rsidR="00D51A6E" w:rsidRPr="00D51A6E" w:rsidRDefault="00D51A6E" w:rsidP="00D51A6E">
            <w:pPr>
              <w:ind w:right="-427"/>
              <w:jc w:val="both"/>
              <w:rPr>
                <w:sz w:val="14"/>
                <w:szCs w:val="14"/>
              </w:rPr>
            </w:pPr>
            <w:r w:rsidRPr="00D51A6E">
              <w:rPr>
                <w:sz w:val="14"/>
                <w:szCs w:val="14"/>
              </w:rPr>
              <w:t>625,8</w:t>
            </w:r>
          </w:p>
        </w:tc>
        <w:tc>
          <w:tcPr>
            <w:tcW w:w="1512" w:type="dxa"/>
            <w:noWrap/>
            <w:hideMark/>
          </w:tcPr>
          <w:p w:rsidR="00D51A6E" w:rsidRPr="00D51A6E" w:rsidRDefault="00D51A6E" w:rsidP="00D51A6E">
            <w:pPr>
              <w:ind w:right="-427"/>
              <w:jc w:val="both"/>
              <w:rPr>
                <w:sz w:val="14"/>
                <w:szCs w:val="14"/>
              </w:rPr>
            </w:pPr>
            <w:r w:rsidRPr="00D51A6E">
              <w:rPr>
                <w:sz w:val="14"/>
                <w:szCs w:val="14"/>
              </w:rPr>
              <w:t>94,7</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04 2 07 80210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106,0</w:t>
            </w:r>
          </w:p>
        </w:tc>
        <w:tc>
          <w:tcPr>
            <w:tcW w:w="1398" w:type="dxa"/>
            <w:noWrap/>
            <w:hideMark/>
          </w:tcPr>
          <w:p w:rsidR="00D51A6E" w:rsidRPr="00D51A6E" w:rsidRDefault="00D51A6E" w:rsidP="00D51A6E">
            <w:pPr>
              <w:ind w:right="-427"/>
              <w:jc w:val="both"/>
              <w:rPr>
                <w:sz w:val="14"/>
                <w:szCs w:val="14"/>
              </w:rPr>
            </w:pPr>
            <w:r w:rsidRPr="00D51A6E">
              <w:rPr>
                <w:sz w:val="14"/>
                <w:szCs w:val="14"/>
              </w:rPr>
              <w:t>70,8</w:t>
            </w:r>
          </w:p>
        </w:tc>
        <w:tc>
          <w:tcPr>
            <w:tcW w:w="1512" w:type="dxa"/>
            <w:noWrap/>
            <w:hideMark/>
          </w:tcPr>
          <w:p w:rsidR="00D51A6E" w:rsidRPr="00D51A6E" w:rsidRDefault="00D51A6E" w:rsidP="00D51A6E">
            <w:pPr>
              <w:ind w:right="-427"/>
              <w:jc w:val="both"/>
              <w:rPr>
                <w:sz w:val="14"/>
                <w:szCs w:val="14"/>
              </w:rPr>
            </w:pPr>
            <w:r w:rsidRPr="00D51A6E">
              <w:rPr>
                <w:sz w:val="14"/>
                <w:szCs w:val="14"/>
              </w:rPr>
              <w:t>66,8</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04 2 07 80250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555,0</w:t>
            </w:r>
          </w:p>
        </w:tc>
        <w:tc>
          <w:tcPr>
            <w:tcW w:w="1398" w:type="dxa"/>
            <w:noWrap/>
            <w:hideMark/>
          </w:tcPr>
          <w:p w:rsidR="00D51A6E" w:rsidRPr="00D51A6E" w:rsidRDefault="00D51A6E" w:rsidP="00D51A6E">
            <w:pPr>
              <w:ind w:right="-427"/>
              <w:jc w:val="both"/>
              <w:rPr>
                <w:sz w:val="14"/>
                <w:szCs w:val="14"/>
              </w:rPr>
            </w:pPr>
            <w:r w:rsidRPr="00D51A6E">
              <w:rPr>
                <w:sz w:val="14"/>
                <w:szCs w:val="14"/>
              </w:rPr>
              <w:t>555,0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 на 2018-2022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16 424,5</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16 424,4</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1185"/>
        </w:trPr>
        <w:tc>
          <w:tcPr>
            <w:tcW w:w="24024" w:type="dxa"/>
            <w:hideMark/>
          </w:tcPr>
          <w:p w:rsidR="00D51A6E" w:rsidRPr="00D51A6E" w:rsidRDefault="00D51A6E" w:rsidP="00E3357A">
            <w:pPr>
              <w:jc w:val="both"/>
              <w:rPr>
                <w:sz w:val="14"/>
                <w:szCs w:val="14"/>
              </w:rPr>
            </w:pPr>
            <w:r w:rsidRPr="00D51A6E">
              <w:rPr>
                <w:sz w:val="14"/>
                <w:szCs w:val="14"/>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 на 2018-2022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09 1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16 424,5</w:t>
            </w:r>
          </w:p>
        </w:tc>
        <w:tc>
          <w:tcPr>
            <w:tcW w:w="1398" w:type="dxa"/>
            <w:noWrap/>
            <w:hideMark/>
          </w:tcPr>
          <w:p w:rsidR="00D51A6E" w:rsidRPr="00D51A6E" w:rsidRDefault="00D51A6E" w:rsidP="00D51A6E">
            <w:pPr>
              <w:ind w:right="-427"/>
              <w:jc w:val="both"/>
              <w:rPr>
                <w:sz w:val="14"/>
                <w:szCs w:val="14"/>
              </w:rPr>
            </w:pPr>
            <w:r w:rsidRPr="00D51A6E">
              <w:rPr>
                <w:sz w:val="14"/>
                <w:szCs w:val="14"/>
              </w:rPr>
              <w:t>16 424,4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0"/>
        </w:trPr>
        <w:tc>
          <w:tcPr>
            <w:tcW w:w="24024" w:type="dxa"/>
            <w:hideMark/>
          </w:tcPr>
          <w:p w:rsidR="00D51A6E" w:rsidRPr="00D51A6E" w:rsidRDefault="00D51A6E" w:rsidP="00E3357A">
            <w:pPr>
              <w:jc w:val="both"/>
              <w:rPr>
                <w:sz w:val="14"/>
                <w:szCs w:val="14"/>
              </w:rPr>
            </w:pPr>
            <w:r w:rsidRPr="00D51A6E">
              <w:rPr>
                <w:sz w:val="14"/>
                <w:szCs w:val="14"/>
              </w:rPr>
              <w:t xml:space="preserve">Основное мероприятие </w:t>
            </w:r>
            <w:proofErr w:type="gramStart"/>
            <w:r w:rsidRPr="00D51A6E">
              <w:rPr>
                <w:sz w:val="14"/>
                <w:szCs w:val="14"/>
              </w:rPr>
              <w:t>:Ф</w:t>
            </w:r>
            <w:proofErr w:type="gramEnd"/>
            <w:r w:rsidRPr="00D51A6E">
              <w:rPr>
                <w:sz w:val="14"/>
                <w:szCs w:val="14"/>
              </w:rPr>
              <w:t xml:space="preserve">ормирование современной городской среды </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09 1 01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16 424,5</w:t>
            </w:r>
          </w:p>
        </w:tc>
        <w:tc>
          <w:tcPr>
            <w:tcW w:w="1398" w:type="dxa"/>
            <w:noWrap/>
            <w:hideMark/>
          </w:tcPr>
          <w:p w:rsidR="00D51A6E" w:rsidRPr="00D51A6E" w:rsidRDefault="00D51A6E" w:rsidP="00D51A6E">
            <w:pPr>
              <w:ind w:right="-427"/>
              <w:jc w:val="both"/>
              <w:rPr>
                <w:sz w:val="14"/>
                <w:szCs w:val="14"/>
              </w:rPr>
            </w:pPr>
            <w:r w:rsidRPr="00D51A6E">
              <w:rPr>
                <w:sz w:val="14"/>
                <w:szCs w:val="14"/>
              </w:rPr>
              <w:t>16 424,4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0"/>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проектов инициативного бюджетирования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окружного бюджета)</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hideMark/>
          </w:tcPr>
          <w:p w:rsidR="00D51A6E" w:rsidRPr="00D51A6E" w:rsidRDefault="00D51A6E" w:rsidP="00D51A6E">
            <w:pPr>
              <w:ind w:right="-427"/>
              <w:jc w:val="both"/>
              <w:rPr>
                <w:sz w:val="14"/>
                <w:szCs w:val="14"/>
              </w:rPr>
            </w:pPr>
            <w:r w:rsidRPr="00D51A6E">
              <w:rPr>
                <w:sz w:val="14"/>
                <w:szCs w:val="14"/>
              </w:rPr>
              <w:t>09 1 01 S2100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9 950,0</w:t>
            </w:r>
          </w:p>
        </w:tc>
        <w:tc>
          <w:tcPr>
            <w:tcW w:w="1398" w:type="dxa"/>
            <w:noWrap/>
            <w:hideMark/>
          </w:tcPr>
          <w:p w:rsidR="00D51A6E" w:rsidRPr="00D51A6E" w:rsidRDefault="00D51A6E" w:rsidP="00D51A6E">
            <w:pPr>
              <w:ind w:right="-427"/>
              <w:jc w:val="both"/>
              <w:rPr>
                <w:sz w:val="14"/>
                <w:szCs w:val="14"/>
              </w:rPr>
            </w:pPr>
            <w:r w:rsidRPr="00D51A6E">
              <w:rPr>
                <w:sz w:val="14"/>
                <w:szCs w:val="14"/>
              </w:rPr>
              <w:t>9 950,0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30"/>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hideMark/>
          </w:tcPr>
          <w:p w:rsidR="00D51A6E" w:rsidRPr="00D51A6E" w:rsidRDefault="00D51A6E" w:rsidP="00D51A6E">
            <w:pPr>
              <w:ind w:right="-427"/>
              <w:jc w:val="both"/>
              <w:rPr>
                <w:sz w:val="14"/>
                <w:szCs w:val="14"/>
              </w:rPr>
            </w:pPr>
            <w:r w:rsidRPr="00D51A6E">
              <w:rPr>
                <w:sz w:val="14"/>
                <w:szCs w:val="14"/>
              </w:rPr>
              <w:t>09 1 01 S210M</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6 474,5</w:t>
            </w:r>
          </w:p>
        </w:tc>
        <w:tc>
          <w:tcPr>
            <w:tcW w:w="1398" w:type="dxa"/>
            <w:noWrap/>
            <w:hideMark/>
          </w:tcPr>
          <w:p w:rsidR="00D51A6E" w:rsidRPr="00D51A6E" w:rsidRDefault="00D51A6E" w:rsidP="00D51A6E">
            <w:pPr>
              <w:ind w:right="-427"/>
              <w:jc w:val="both"/>
              <w:rPr>
                <w:sz w:val="14"/>
                <w:szCs w:val="14"/>
              </w:rPr>
            </w:pPr>
            <w:r w:rsidRPr="00D51A6E">
              <w:rPr>
                <w:sz w:val="14"/>
                <w:szCs w:val="14"/>
              </w:rPr>
              <w:t>6 474,4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lastRenderedPageBreak/>
              <w:t>Другие вопросы в области жилищно-коммунального хозяйства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154 319,3</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52 840,5</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34,2</w:t>
            </w:r>
          </w:p>
        </w:tc>
      </w:tr>
      <w:tr w:rsidR="00D51A6E" w:rsidRPr="00D51A6E" w:rsidTr="00D51A6E">
        <w:trPr>
          <w:trHeight w:val="870"/>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«Социальная поддержка населения муниципального образования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9 232,4</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7 778,7</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84,3</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«Социальная поддержка отдельных категорий граждан»</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01 1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9 232,4</w:t>
            </w:r>
          </w:p>
        </w:tc>
        <w:tc>
          <w:tcPr>
            <w:tcW w:w="1398" w:type="dxa"/>
            <w:noWrap/>
            <w:hideMark/>
          </w:tcPr>
          <w:p w:rsidR="00D51A6E" w:rsidRPr="00D51A6E" w:rsidRDefault="00D51A6E" w:rsidP="00D51A6E">
            <w:pPr>
              <w:ind w:right="-427"/>
              <w:jc w:val="both"/>
              <w:rPr>
                <w:sz w:val="14"/>
                <w:szCs w:val="14"/>
              </w:rPr>
            </w:pPr>
            <w:r w:rsidRPr="00D51A6E">
              <w:rPr>
                <w:sz w:val="14"/>
                <w:szCs w:val="14"/>
              </w:rPr>
              <w:t>7 778,7</w:t>
            </w:r>
          </w:p>
        </w:tc>
        <w:tc>
          <w:tcPr>
            <w:tcW w:w="1512" w:type="dxa"/>
            <w:noWrap/>
            <w:hideMark/>
          </w:tcPr>
          <w:p w:rsidR="00D51A6E" w:rsidRPr="00D51A6E" w:rsidRDefault="00D51A6E" w:rsidP="00D51A6E">
            <w:pPr>
              <w:ind w:right="-427"/>
              <w:jc w:val="both"/>
              <w:rPr>
                <w:sz w:val="14"/>
                <w:szCs w:val="14"/>
              </w:rPr>
            </w:pPr>
            <w:r w:rsidRPr="00D51A6E">
              <w:rPr>
                <w:sz w:val="14"/>
                <w:szCs w:val="14"/>
              </w:rPr>
              <w:t>84,3</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«Предоставление выплат и компенсаций за услуги, предусмотренные гарантированным перечнем услуг по погребению»</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01 1 02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9 232,4</w:t>
            </w:r>
          </w:p>
        </w:tc>
        <w:tc>
          <w:tcPr>
            <w:tcW w:w="1398" w:type="dxa"/>
            <w:noWrap/>
            <w:hideMark/>
          </w:tcPr>
          <w:p w:rsidR="00D51A6E" w:rsidRPr="00D51A6E" w:rsidRDefault="00D51A6E" w:rsidP="00D51A6E">
            <w:pPr>
              <w:ind w:right="-427"/>
              <w:jc w:val="both"/>
              <w:rPr>
                <w:sz w:val="14"/>
                <w:szCs w:val="14"/>
              </w:rPr>
            </w:pPr>
            <w:r w:rsidRPr="00D51A6E">
              <w:rPr>
                <w:sz w:val="14"/>
                <w:szCs w:val="14"/>
              </w:rPr>
              <w:t>7 778,7</w:t>
            </w:r>
          </w:p>
        </w:tc>
        <w:tc>
          <w:tcPr>
            <w:tcW w:w="1512" w:type="dxa"/>
            <w:noWrap/>
            <w:hideMark/>
          </w:tcPr>
          <w:p w:rsidR="00D51A6E" w:rsidRPr="00D51A6E" w:rsidRDefault="00D51A6E" w:rsidP="00D51A6E">
            <w:pPr>
              <w:ind w:right="-427"/>
              <w:jc w:val="both"/>
              <w:rPr>
                <w:sz w:val="14"/>
                <w:szCs w:val="14"/>
              </w:rPr>
            </w:pPr>
            <w:r w:rsidRPr="00D51A6E">
              <w:rPr>
                <w:sz w:val="14"/>
                <w:szCs w:val="14"/>
              </w:rPr>
              <w:t>84,3</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01 1 02 81040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3 492,7</w:t>
            </w:r>
          </w:p>
        </w:tc>
        <w:tc>
          <w:tcPr>
            <w:tcW w:w="1398" w:type="dxa"/>
            <w:noWrap/>
            <w:hideMark/>
          </w:tcPr>
          <w:p w:rsidR="00D51A6E" w:rsidRPr="00D51A6E" w:rsidRDefault="00D51A6E" w:rsidP="00D51A6E">
            <w:pPr>
              <w:ind w:right="-427"/>
              <w:jc w:val="both"/>
              <w:rPr>
                <w:sz w:val="14"/>
                <w:szCs w:val="14"/>
              </w:rPr>
            </w:pPr>
            <w:r w:rsidRPr="00D51A6E">
              <w:rPr>
                <w:sz w:val="14"/>
                <w:szCs w:val="14"/>
              </w:rPr>
              <w:t>2 039,0</w:t>
            </w:r>
          </w:p>
        </w:tc>
        <w:tc>
          <w:tcPr>
            <w:tcW w:w="1512" w:type="dxa"/>
            <w:noWrap/>
            <w:hideMark/>
          </w:tcPr>
          <w:p w:rsidR="00D51A6E" w:rsidRPr="00D51A6E" w:rsidRDefault="00D51A6E" w:rsidP="00D51A6E">
            <w:pPr>
              <w:ind w:right="-427"/>
              <w:jc w:val="both"/>
              <w:rPr>
                <w:sz w:val="14"/>
                <w:szCs w:val="14"/>
              </w:rPr>
            </w:pPr>
            <w:r w:rsidRPr="00D51A6E">
              <w:rPr>
                <w:sz w:val="14"/>
                <w:szCs w:val="14"/>
              </w:rPr>
              <w:t>58,4</w:t>
            </w:r>
          </w:p>
        </w:tc>
      </w:tr>
      <w:tr w:rsidR="00D51A6E" w:rsidRPr="00D51A6E" w:rsidTr="00D51A6E">
        <w:trPr>
          <w:trHeight w:val="900"/>
        </w:trPr>
        <w:tc>
          <w:tcPr>
            <w:tcW w:w="24024" w:type="dxa"/>
            <w:hideMark/>
          </w:tcPr>
          <w:p w:rsidR="00D51A6E" w:rsidRPr="00D51A6E" w:rsidRDefault="00D51A6E" w:rsidP="00E3357A">
            <w:pPr>
              <w:jc w:val="both"/>
              <w:rPr>
                <w:sz w:val="14"/>
                <w:szCs w:val="14"/>
              </w:rPr>
            </w:pPr>
            <w:r w:rsidRPr="00D51A6E">
              <w:rPr>
                <w:sz w:val="14"/>
                <w:szCs w:val="14"/>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01 1 02 Г1040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5 739,7</w:t>
            </w:r>
          </w:p>
        </w:tc>
        <w:tc>
          <w:tcPr>
            <w:tcW w:w="1398" w:type="dxa"/>
            <w:noWrap/>
            <w:hideMark/>
          </w:tcPr>
          <w:p w:rsidR="00D51A6E" w:rsidRPr="00D51A6E" w:rsidRDefault="00D51A6E" w:rsidP="00D51A6E">
            <w:pPr>
              <w:ind w:right="-427"/>
              <w:jc w:val="both"/>
              <w:rPr>
                <w:sz w:val="14"/>
                <w:szCs w:val="14"/>
              </w:rPr>
            </w:pPr>
            <w:r w:rsidRPr="00D51A6E">
              <w:rPr>
                <w:sz w:val="14"/>
                <w:szCs w:val="14"/>
              </w:rPr>
              <w:t>5 739,7</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1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145 050,3</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45 025,2</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31,0</w:t>
            </w:r>
          </w:p>
        </w:tc>
      </w:tr>
      <w:tr w:rsidR="00D51A6E" w:rsidRPr="00D51A6E" w:rsidTr="00D51A6E">
        <w:trPr>
          <w:trHeight w:val="300"/>
        </w:trPr>
        <w:tc>
          <w:tcPr>
            <w:tcW w:w="24024" w:type="dxa"/>
            <w:hideMark/>
          </w:tcPr>
          <w:p w:rsidR="00D51A6E" w:rsidRPr="00D51A6E" w:rsidRDefault="00D51A6E" w:rsidP="00E3357A">
            <w:pPr>
              <w:jc w:val="both"/>
              <w:rPr>
                <w:sz w:val="14"/>
                <w:szCs w:val="14"/>
              </w:rPr>
            </w:pPr>
            <w:r w:rsidRPr="00D51A6E">
              <w:rPr>
                <w:sz w:val="14"/>
                <w:szCs w:val="14"/>
              </w:rPr>
              <w:t>Подпрограмма: «Поддержка жилищно-коммунального хозяйства»</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23 890,0</w:t>
            </w:r>
          </w:p>
        </w:tc>
        <w:tc>
          <w:tcPr>
            <w:tcW w:w="1398" w:type="dxa"/>
            <w:noWrap/>
            <w:hideMark/>
          </w:tcPr>
          <w:p w:rsidR="00D51A6E" w:rsidRPr="00D51A6E" w:rsidRDefault="00D51A6E" w:rsidP="00D51A6E">
            <w:pPr>
              <w:ind w:right="-427"/>
              <w:jc w:val="both"/>
              <w:rPr>
                <w:sz w:val="14"/>
                <w:szCs w:val="14"/>
              </w:rPr>
            </w:pPr>
            <w:r w:rsidRPr="00D51A6E">
              <w:rPr>
                <w:sz w:val="14"/>
                <w:szCs w:val="14"/>
              </w:rPr>
              <w:t>23 890,0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«Субсидии организациям ЖКХ на укрепление и оснащение материально-технической базы»</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04 1 01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23 876,5</w:t>
            </w:r>
          </w:p>
        </w:tc>
        <w:tc>
          <w:tcPr>
            <w:tcW w:w="1398" w:type="dxa"/>
            <w:noWrap/>
            <w:hideMark/>
          </w:tcPr>
          <w:p w:rsidR="00D51A6E" w:rsidRPr="00D51A6E" w:rsidRDefault="00D51A6E" w:rsidP="00D51A6E">
            <w:pPr>
              <w:ind w:right="-427"/>
              <w:jc w:val="both"/>
              <w:rPr>
                <w:sz w:val="14"/>
                <w:szCs w:val="14"/>
              </w:rPr>
            </w:pPr>
            <w:r w:rsidRPr="00D51A6E">
              <w:rPr>
                <w:sz w:val="14"/>
                <w:szCs w:val="14"/>
              </w:rPr>
              <w:t>23 876,5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1 01 S2350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15 363,8</w:t>
            </w:r>
          </w:p>
        </w:tc>
        <w:tc>
          <w:tcPr>
            <w:tcW w:w="1398" w:type="dxa"/>
            <w:noWrap/>
            <w:hideMark/>
          </w:tcPr>
          <w:p w:rsidR="00D51A6E" w:rsidRPr="00D51A6E" w:rsidRDefault="00D51A6E" w:rsidP="00D51A6E">
            <w:pPr>
              <w:ind w:right="-427"/>
              <w:jc w:val="both"/>
              <w:rPr>
                <w:sz w:val="14"/>
                <w:szCs w:val="14"/>
              </w:rPr>
            </w:pPr>
            <w:r w:rsidRPr="00D51A6E">
              <w:rPr>
                <w:sz w:val="14"/>
                <w:szCs w:val="14"/>
              </w:rPr>
              <w:t>15 363,8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1 01 S235М</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76,9</w:t>
            </w:r>
          </w:p>
        </w:tc>
        <w:tc>
          <w:tcPr>
            <w:tcW w:w="1398" w:type="dxa"/>
            <w:noWrap/>
            <w:hideMark/>
          </w:tcPr>
          <w:p w:rsidR="00D51A6E" w:rsidRPr="00D51A6E" w:rsidRDefault="00D51A6E" w:rsidP="00D51A6E">
            <w:pPr>
              <w:ind w:right="-427"/>
              <w:jc w:val="both"/>
              <w:rPr>
                <w:sz w:val="14"/>
                <w:szCs w:val="14"/>
              </w:rPr>
            </w:pPr>
            <w:r w:rsidRPr="00D51A6E">
              <w:rPr>
                <w:sz w:val="14"/>
                <w:szCs w:val="14"/>
              </w:rPr>
              <w:t>76,9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Расходы на возмещение затрат по подготовке к отопительному сезону</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04 1 01 81040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8 435,8</w:t>
            </w:r>
          </w:p>
        </w:tc>
        <w:tc>
          <w:tcPr>
            <w:tcW w:w="1398" w:type="dxa"/>
            <w:noWrap/>
            <w:hideMark/>
          </w:tcPr>
          <w:p w:rsidR="00D51A6E" w:rsidRPr="00D51A6E" w:rsidRDefault="00D51A6E" w:rsidP="00D51A6E">
            <w:pPr>
              <w:ind w:right="-427"/>
              <w:jc w:val="both"/>
              <w:rPr>
                <w:sz w:val="14"/>
                <w:szCs w:val="14"/>
              </w:rPr>
            </w:pPr>
            <w:r w:rsidRPr="00D51A6E">
              <w:rPr>
                <w:sz w:val="14"/>
                <w:szCs w:val="14"/>
              </w:rPr>
              <w:t>8 435,8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Основное мероприятия «Возмещение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04 1 06</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13,5</w:t>
            </w:r>
          </w:p>
        </w:tc>
        <w:tc>
          <w:tcPr>
            <w:tcW w:w="1398" w:type="dxa"/>
            <w:noWrap/>
            <w:hideMark/>
          </w:tcPr>
          <w:p w:rsidR="00D51A6E" w:rsidRPr="00D51A6E" w:rsidRDefault="00D51A6E" w:rsidP="00D51A6E">
            <w:pPr>
              <w:ind w:right="-427"/>
              <w:jc w:val="both"/>
              <w:rPr>
                <w:sz w:val="14"/>
                <w:szCs w:val="14"/>
              </w:rPr>
            </w:pPr>
            <w:r w:rsidRPr="00D51A6E">
              <w:rPr>
                <w:sz w:val="14"/>
                <w:szCs w:val="14"/>
              </w:rPr>
              <w:t>13,5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Расходы по возмещению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04 1 06 80060</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13,5</w:t>
            </w:r>
          </w:p>
        </w:tc>
        <w:tc>
          <w:tcPr>
            <w:tcW w:w="1398" w:type="dxa"/>
            <w:noWrap/>
            <w:hideMark/>
          </w:tcPr>
          <w:p w:rsidR="00D51A6E" w:rsidRPr="00D51A6E" w:rsidRDefault="00D51A6E" w:rsidP="00D51A6E">
            <w:pPr>
              <w:ind w:right="-427"/>
              <w:jc w:val="both"/>
              <w:rPr>
                <w:sz w:val="14"/>
                <w:szCs w:val="14"/>
              </w:rPr>
            </w:pPr>
            <w:r w:rsidRPr="00D51A6E">
              <w:rPr>
                <w:sz w:val="14"/>
                <w:szCs w:val="14"/>
              </w:rPr>
              <w:t>13,5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12 925,9</w:t>
            </w:r>
          </w:p>
        </w:tc>
        <w:tc>
          <w:tcPr>
            <w:tcW w:w="1398" w:type="dxa"/>
            <w:noWrap/>
            <w:hideMark/>
          </w:tcPr>
          <w:p w:rsidR="00D51A6E" w:rsidRPr="00D51A6E" w:rsidRDefault="00D51A6E" w:rsidP="00D51A6E">
            <w:pPr>
              <w:ind w:right="-427"/>
              <w:jc w:val="both"/>
              <w:rPr>
                <w:sz w:val="14"/>
                <w:szCs w:val="14"/>
              </w:rPr>
            </w:pPr>
            <w:r w:rsidRPr="00D51A6E">
              <w:rPr>
                <w:sz w:val="14"/>
                <w:szCs w:val="14"/>
              </w:rPr>
              <w:t>12 900,8</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«Содействие в разработке документов территориального планирования»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04 2 01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5 025,0</w:t>
            </w:r>
          </w:p>
        </w:tc>
        <w:tc>
          <w:tcPr>
            <w:tcW w:w="1398" w:type="dxa"/>
            <w:noWrap/>
            <w:hideMark/>
          </w:tcPr>
          <w:p w:rsidR="00D51A6E" w:rsidRPr="00D51A6E" w:rsidRDefault="00D51A6E" w:rsidP="00D51A6E">
            <w:pPr>
              <w:ind w:right="-427"/>
              <w:jc w:val="both"/>
              <w:rPr>
                <w:sz w:val="14"/>
                <w:szCs w:val="14"/>
              </w:rPr>
            </w:pPr>
            <w:r w:rsidRPr="00D51A6E">
              <w:rPr>
                <w:sz w:val="14"/>
                <w:szCs w:val="14"/>
              </w:rPr>
              <w:t>5 000,0</w:t>
            </w:r>
          </w:p>
        </w:tc>
        <w:tc>
          <w:tcPr>
            <w:tcW w:w="1512"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2 01 S2520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5 000,0</w:t>
            </w:r>
          </w:p>
        </w:tc>
        <w:tc>
          <w:tcPr>
            <w:tcW w:w="1398" w:type="dxa"/>
            <w:noWrap/>
            <w:hideMark/>
          </w:tcPr>
          <w:p w:rsidR="00D51A6E" w:rsidRPr="00D51A6E" w:rsidRDefault="00D51A6E" w:rsidP="00D51A6E">
            <w:pPr>
              <w:ind w:right="-427"/>
              <w:jc w:val="both"/>
              <w:rPr>
                <w:sz w:val="14"/>
                <w:szCs w:val="14"/>
              </w:rPr>
            </w:pPr>
            <w:r w:rsidRPr="00D51A6E">
              <w:rPr>
                <w:sz w:val="14"/>
                <w:szCs w:val="14"/>
              </w:rPr>
              <w:t>4 975,0</w:t>
            </w:r>
          </w:p>
        </w:tc>
        <w:tc>
          <w:tcPr>
            <w:tcW w:w="1512"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1380"/>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2 01 S252М</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25,0</w:t>
            </w:r>
          </w:p>
        </w:tc>
        <w:tc>
          <w:tcPr>
            <w:tcW w:w="1398" w:type="dxa"/>
            <w:noWrap/>
            <w:hideMark/>
          </w:tcPr>
          <w:p w:rsidR="00D51A6E" w:rsidRPr="00D51A6E" w:rsidRDefault="00D51A6E" w:rsidP="00D51A6E">
            <w:pPr>
              <w:ind w:right="-427"/>
              <w:jc w:val="both"/>
              <w:rPr>
                <w:sz w:val="14"/>
                <w:szCs w:val="14"/>
              </w:rPr>
            </w:pPr>
            <w:r w:rsidRPr="00D51A6E">
              <w:rPr>
                <w:sz w:val="14"/>
                <w:szCs w:val="14"/>
              </w:rPr>
              <w:t>25,0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15"/>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04 2 10</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7 900,9</w:t>
            </w:r>
          </w:p>
        </w:tc>
        <w:tc>
          <w:tcPr>
            <w:tcW w:w="1398" w:type="dxa"/>
            <w:noWrap/>
            <w:hideMark/>
          </w:tcPr>
          <w:p w:rsidR="00D51A6E" w:rsidRPr="00D51A6E" w:rsidRDefault="00D51A6E" w:rsidP="00D51A6E">
            <w:pPr>
              <w:ind w:right="-427"/>
              <w:jc w:val="both"/>
              <w:rPr>
                <w:sz w:val="14"/>
                <w:szCs w:val="14"/>
              </w:rPr>
            </w:pPr>
            <w:r w:rsidRPr="00D51A6E">
              <w:rPr>
                <w:sz w:val="14"/>
                <w:szCs w:val="14"/>
              </w:rPr>
              <w:t>7 900,8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15"/>
        </w:trPr>
        <w:tc>
          <w:tcPr>
            <w:tcW w:w="24024" w:type="dxa"/>
            <w:hideMark/>
          </w:tcPr>
          <w:p w:rsidR="00D51A6E" w:rsidRPr="00D51A6E" w:rsidRDefault="00D51A6E" w:rsidP="00E3357A">
            <w:pPr>
              <w:jc w:val="both"/>
              <w:rPr>
                <w:sz w:val="14"/>
                <w:szCs w:val="14"/>
              </w:rPr>
            </w:pPr>
            <w:r w:rsidRPr="00D51A6E">
              <w:rPr>
                <w:sz w:val="14"/>
                <w:szCs w:val="14"/>
              </w:rPr>
              <w:lastRenderedPageBreak/>
              <w:t>Капитальный и текущий ремонт объектов муниципальной собственности (Капитальные вложения в объекты  государственной (муниципальной) собственности)</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04 2 10 82023</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979,9</w:t>
            </w:r>
          </w:p>
        </w:tc>
        <w:tc>
          <w:tcPr>
            <w:tcW w:w="1398" w:type="dxa"/>
            <w:noWrap/>
            <w:hideMark/>
          </w:tcPr>
          <w:p w:rsidR="00D51A6E" w:rsidRPr="00D51A6E" w:rsidRDefault="00D51A6E" w:rsidP="00D51A6E">
            <w:pPr>
              <w:ind w:right="-427"/>
              <w:jc w:val="both"/>
              <w:rPr>
                <w:sz w:val="14"/>
                <w:szCs w:val="14"/>
              </w:rPr>
            </w:pPr>
            <w:r w:rsidRPr="00D51A6E">
              <w:rPr>
                <w:sz w:val="14"/>
                <w:szCs w:val="14"/>
              </w:rPr>
              <w:t>979,9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85"/>
        </w:trPr>
        <w:tc>
          <w:tcPr>
            <w:tcW w:w="24024" w:type="dxa"/>
            <w:hideMark/>
          </w:tcPr>
          <w:p w:rsidR="00D51A6E" w:rsidRPr="00D51A6E" w:rsidRDefault="00D51A6E" w:rsidP="00E3357A">
            <w:pPr>
              <w:jc w:val="both"/>
              <w:rPr>
                <w:sz w:val="14"/>
                <w:szCs w:val="14"/>
              </w:rPr>
            </w:pPr>
            <w:r w:rsidRPr="00D51A6E">
              <w:rPr>
                <w:sz w:val="14"/>
                <w:szCs w:val="14"/>
              </w:rPr>
              <w:t>Капитальный и текущий ремонт объектов муниципальной собственности (Капитальные вложения в объекты  государственной (муниципальной) собственности)</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04 2 10 82023</w:t>
            </w:r>
          </w:p>
        </w:tc>
        <w:tc>
          <w:tcPr>
            <w:tcW w:w="448" w:type="dxa"/>
            <w:noWrap/>
            <w:hideMark/>
          </w:tcPr>
          <w:p w:rsidR="00D51A6E" w:rsidRPr="00D51A6E" w:rsidRDefault="00D51A6E" w:rsidP="00D51A6E">
            <w:pPr>
              <w:ind w:right="-427"/>
              <w:jc w:val="both"/>
              <w:rPr>
                <w:sz w:val="14"/>
                <w:szCs w:val="14"/>
              </w:rPr>
            </w:pPr>
            <w:r w:rsidRPr="00D51A6E">
              <w:rPr>
                <w:sz w:val="14"/>
                <w:szCs w:val="14"/>
              </w:rPr>
              <w:t>400</w:t>
            </w:r>
          </w:p>
        </w:tc>
        <w:tc>
          <w:tcPr>
            <w:tcW w:w="1480" w:type="dxa"/>
            <w:noWrap/>
            <w:hideMark/>
          </w:tcPr>
          <w:p w:rsidR="00D51A6E" w:rsidRPr="00D51A6E" w:rsidRDefault="00D51A6E" w:rsidP="00D51A6E">
            <w:pPr>
              <w:ind w:right="-427"/>
              <w:jc w:val="both"/>
              <w:rPr>
                <w:sz w:val="14"/>
                <w:szCs w:val="14"/>
              </w:rPr>
            </w:pPr>
            <w:r w:rsidRPr="00D51A6E">
              <w:rPr>
                <w:sz w:val="14"/>
                <w:szCs w:val="14"/>
              </w:rPr>
              <w:t>6 921,0</w:t>
            </w:r>
          </w:p>
        </w:tc>
        <w:tc>
          <w:tcPr>
            <w:tcW w:w="1398" w:type="dxa"/>
            <w:noWrap/>
            <w:hideMark/>
          </w:tcPr>
          <w:p w:rsidR="00D51A6E" w:rsidRPr="00D51A6E" w:rsidRDefault="00D51A6E" w:rsidP="00D51A6E">
            <w:pPr>
              <w:ind w:right="-427"/>
              <w:jc w:val="both"/>
              <w:rPr>
                <w:sz w:val="14"/>
                <w:szCs w:val="14"/>
              </w:rPr>
            </w:pPr>
            <w:r w:rsidRPr="00D51A6E">
              <w:rPr>
                <w:sz w:val="14"/>
                <w:szCs w:val="14"/>
              </w:rPr>
              <w:t>6 920,9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sz w:val="14"/>
                <w:szCs w:val="14"/>
              </w:rPr>
            </w:pPr>
            <w:r w:rsidRPr="00D51A6E">
              <w:rPr>
                <w:sz w:val="14"/>
                <w:szCs w:val="14"/>
              </w:rPr>
              <w:t>Подпрограмма «Развитие водохозяйственного комплекса»</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8 234,4</w:t>
            </w:r>
          </w:p>
        </w:tc>
        <w:tc>
          <w:tcPr>
            <w:tcW w:w="1398" w:type="dxa"/>
            <w:noWrap/>
            <w:hideMark/>
          </w:tcPr>
          <w:p w:rsidR="00D51A6E" w:rsidRPr="00D51A6E" w:rsidRDefault="00D51A6E" w:rsidP="00D51A6E">
            <w:pPr>
              <w:ind w:right="-427"/>
              <w:jc w:val="both"/>
              <w:rPr>
                <w:sz w:val="14"/>
                <w:szCs w:val="14"/>
              </w:rPr>
            </w:pPr>
            <w:r w:rsidRPr="00D51A6E">
              <w:rPr>
                <w:sz w:val="14"/>
                <w:szCs w:val="14"/>
              </w:rPr>
              <w:t>8 234,4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«Финансовое обеспечение мероприятий по исполнению полномочий в сфере водоснабжения и водоотведения»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04 3 01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8 234,4</w:t>
            </w:r>
          </w:p>
        </w:tc>
        <w:tc>
          <w:tcPr>
            <w:tcW w:w="1398" w:type="dxa"/>
            <w:noWrap/>
            <w:hideMark/>
          </w:tcPr>
          <w:p w:rsidR="00D51A6E" w:rsidRPr="00D51A6E" w:rsidRDefault="00D51A6E" w:rsidP="00D51A6E">
            <w:pPr>
              <w:ind w:right="-427"/>
              <w:jc w:val="both"/>
              <w:rPr>
                <w:sz w:val="14"/>
                <w:szCs w:val="14"/>
              </w:rPr>
            </w:pPr>
            <w:r w:rsidRPr="00D51A6E">
              <w:rPr>
                <w:sz w:val="14"/>
                <w:szCs w:val="14"/>
              </w:rPr>
              <w:t>8 234,4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Финансирование расходных обязатель</w:t>
            </w:r>
            <w:proofErr w:type="gramStart"/>
            <w:r w:rsidRPr="00D51A6E">
              <w:rPr>
                <w:sz w:val="14"/>
                <w:szCs w:val="14"/>
              </w:rPr>
              <w:t>ств в сф</w:t>
            </w:r>
            <w:proofErr w:type="gramEnd"/>
            <w:r w:rsidRPr="00D51A6E">
              <w:rPr>
                <w:sz w:val="14"/>
                <w:szCs w:val="14"/>
              </w:rPr>
              <w:t>ере водоснабжения и водоотведения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3 01 S2290</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8 193,3</w:t>
            </w:r>
          </w:p>
        </w:tc>
        <w:tc>
          <w:tcPr>
            <w:tcW w:w="1398" w:type="dxa"/>
            <w:noWrap/>
            <w:hideMark/>
          </w:tcPr>
          <w:p w:rsidR="00D51A6E" w:rsidRPr="00D51A6E" w:rsidRDefault="00D51A6E" w:rsidP="00D51A6E">
            <w:pPr>
              <w:ind w:right="-427"/>
              <w:jc w:val="both"/>
              <w:rPr>
                <w:sz w:val="14"/>
                <w:szCs w:val="14"/>
              </w:rPr>
            </w:pPr>
            <w:r w:rsidRPr="00D51A6E">
              <w:rPr>
                <w:sz w:val="14"/>
                <w:szCs w:val="14"/>
              </w:rPr>
              <w:t>8 193,3</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Финансирование расходных обязатель</w:t>
            </w:r>
            <w:proofErr w:type="gramStart"/>
            <w:r w:rsidRPr="00D51A6E">
              <w:rPr>
                <w:sz w:val="14"/>
                <w:szCs w:val="14"/>
              </w:rPr>
              <w:t>ств в сф</w:t>
            </w:r>
            <w:proofErr w:type="gramEnd"/>
            <w:r w:rsidRPr="00D51A6E">
              <w:rPr>
                <w:sz w:val="14"/>
                <w:szCs w:val="14"/>
              </w:rPr>
              <w:t>ере водоснабжения и водоотведения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3 01 S229М</w:t>
            </w:r>
          </w:p>
        </w:tc>
        <w:tc>
          <w:tcPr>
            <w:tcW w:w="448" w:type="dxa"/>
            <w:noWrap/>
            <w:hideMark/>
          </w:tcPr>
          <w:p w:rsidR="00D51A6E" w:rsidRPr="00D51A6E" w:rsidRDefault="00D51A6E" w:rsidP="00D51A6E">
            <w:pPr>
              <w:ind w:right="-427"/>
              <w:jc w:val="both"/>
              <w:rPr>
                <w:sz w:val="14"/>
                <w:szCs w:val="14"/>
              </w:rPr>
            </w:pPr>
            <w:r w:rsidRPr="00D51A6E">
              <w:rPr>
                <w:sz w:val="14"/>
                <w:szCs w:val="14"/>
              </w:rPr>
              <w:t>800</w:t>
            </w:r>
          </w:p>
        </w:tc>
        <w:tc>
          <w:tcPr>
            <w:tcW w:w="1480" w:type="dxa"/>
            <w:noWrap/>
            <w:hideMark/>
          </w:tcPr>
          <w:p w:rsidR="00D51A6E" w:rsidRPr="00D51A6E" w:rsidRDefault="00D51A6E" w:rsidP="00D51A6E">
            <w:pPr>
              <w:ind w:right="-427"/>
              <w:jc w:val="both"/>
              <w:rPr>
                <w:sz w:val="14"/>
                <w:szCs w:val="14"/>
              </w:rPr>
            </w:pPr>
            <w:r w:rsidRPr="00D51A6E">
              <w:rPr>
                <w:sz w:val="14"/>
                <w:szCs w:val="14"/>
              </w:rPr>
              <w:t>41,1</w:t>
            </w:r>
          </w:p>
        </w:tc>
        <w:tc>
          <w:tcPr>
            <w:tcW w:w="1398" w:type="dxa"/>
            <w:noWrap/>
            <w:hideMark/>
          </w:tcPr>
          <w:p w:rsidR="00D51A6E" w:rsidRPr="00D51A6E" w:rsidRDefault="00D51A6E" w:rsidP="00D51A6E">
            <w:pPr>
              <w:ind w:right="-427"/>
              <w:jc w:val="both"/>
              <w:rPr>
                <w:sz w:val="14"/>
                <w:szCs w:val="14"/>
              </w:rPr>
            </w:pPr>
            <w:r w:rsidRPr="00D51A6E">
              <w:rPr>
                <w:sz w:val="14"/>
                <w:szCs w:val="14"/>
              </w:rPr>
              <w:t>41,1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«Реализация мероприятий по развитию коммунальной инфраструктуры»</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04 4 </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100 000,0</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«Реализация мероприятий по развитию инфраструктуры, обеспечивающей качественное тепло-, водоснабжение и водоотведение города Билибино»</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04 4 01 </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100 000,0</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Расходы на реализацию мероприятий по развитию инфраструктуры</w:t>
            </w:r>
            <w:proofErr w:type="gramStart"/>
            <w:r w:rsidRPr="00D51A6E">
              <w:rPr>
                <w:sz w:val="14"/>
                <w:szCs w:val="14"/>
              </w:rPr>
              <w:t>.</w:t>
            </w:r>
            <w:proofErr w:type="gramEnd"/>
            <w:r w:rsidRPr="00D51A6E">
              <w:rPr>
                <w:sz w:val="14"/>
                <w:szCs w:val="14"/>
              </w:rPr>
              <w:t xml:space="preserve"> </w:t>
            </w:r>
            <w:proofErr w:type="gramStart"/>
            <w:r w:rsidRPr="00D51A6E">
              <w:rPr>
                <w:sz w:val="14"/>
                <w:szCs w:val="14"/>
              </w:rPr>
              <w:t>о</w:t>
            </w:r>
            <w:proofErr w:type="gramEnd"/>
            <w:r w:rsidRPr="00D51A6E">
              <w:rPr>
                <w:sz w:val="14"/>
                <w:szCs w:val="14"/>
              </w:rPr>
              <w:t>беспечивающей качественное тепло-, водоснабжение и водоотведение (Капитальные вложения в объекты  государственной (муниципальной) собственности)</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04 4 01 54342</w:t>
            </w:r>
          </w:p>
        </w:tc>
        <w:tc>
          <w:tcPr>
            <w:tcW w:w="448" w:type="dxa"/>
            <w:noWrap/>
            <w:hideMark/>
          </w:tcPr>
          <w:p w:rsidR="00D51A6E" w:rsidRPr="00D51A6E" w:rsidRDefault="00D51A6E" w:rsidP="00D51A6E">
            <w:pPr>
              <w:ind w:right="-427"/>
              <w:jc w:val="both"/>
              <w:rPr>
                <w:sz w:val="14"/>
                <w:szCs w:val="14"/>
              </w:rPr>
            </w:pPr>
            <w:r w:rsidRPr="00D51A6E">
              <w:rPr>
                <w:sz w:val="14"/>
                <w:szCs w:val="14"/>
              </w:rPr>
              <w:t>400</w:t>
            </w:r>
          </w:p>
        </w:tc>
        <w:tc>
          <w:tcPr>
            <w:tcW w:w="1480" w:type="dxa"/>
            <w:noWrap/>
            <w:hideMark/>
          </w:tcPr>
          <w:p w:rsidR="00D51A6E" w:rsidRPr="00D51A6E" w:rsidRDefault="00D51A6E" w:rsidP="00D51A6E">
            <w:pPr>
              <w:ind w:right="-427"/>
              <w:jc w:val="both"/>
              <w:rPr>
                <w:sz w:val="14"/>
                <w:szCs w:val="14"/>
              </w:rPr>
            </w:pPr>
            <w:r w:rsidRPr="00D51A6E">
              <w:rPr>
                <w:sz w:val="14"/>
                <w:szCs w:val="14"/>
              </w:rPr>
              <w:t>100 000,0</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24024" w:type="dxa"/>
            <w:hideMark/>
          </w:tcPr>
          <w:p w:rsidR="00D51A6E" w:rsidRPr="00D51A6E" w:rsidRDefault="00D51A6E" w:rsidP="00E3357A">
            <w:pPr>
              <w:jc w:val="both"/>
              <w:rPr>
                <w:b/>
                <w:bCs/>
                <w:sz w:val="14"/>
                <w:szCs w:val="14"/>
              </w:rPr>
            </w:pPr>
            <w:r w:rsidRPr="00D51A6E">
              <w:rPr>
                <w:b/>
                <w:bCs/>
                <w:sz w:val="14"/>
                <w:szCs w:val="14"/>
              </w:rPr>
              <w:t>Непрограммное направление расходов, связанное с обязательствами муниципального образования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82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36,6</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36,6</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82 2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36,6</w:t>
            </w:r>
          </w:p>
        </w:tc>
        <w:tc>
          <w:tcPr>
            <w:tcW w:w="1398" w:type="dxa"/>
            <w:noWrap/>
            <w:hideMark/>
          </w:tcPr>
          <w:p w:rsidR="00D51A6E" w:rsidRPr="00D51A6E" w:rsidRDefault="00D51A6E" w:rsidP="00D51A6E">
            <w:pPr>
              <w:ind w:right="-427"/>
              <w:jc w:val="both"/>
              <w:rPr>
                <w:sz w:val="14"/>
                <w:szCs w:val="14"/>
              </w:rPr>
            </w:pPr>
            <w:r w:rsidRPr="00D51A6E">
              <w:rPr>
                <w:sz w:val="14"/>
                <w:szCs w:val="14"/>
              </w:rPr>
              <w:t>36,6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Резервный фонд Администрации муниципального образования Билибинский муниципальный район</w:t>
            </w:r>
          </w:p>
        </w:tc>
        <w:tc>
          <w:tcPr>
            <w:tcW w:w="857" w:type="dxa"/>
            <w:noWrap/>
            <w:hideMark/>
          </w:tcPr>
          <w:p w:rsidR="00D51A6E" w:rsidRPr="00D51A6E" w:rsidRDefault="00D51A6E" w:rsidP="00D51A6E">
            <w:pPr>
              <w:ind w:right="-427"/>
              <w:jc w:val="both"/>
              <w:rPr>
                <w:sz w:val="14"/>
                <w:szCs w:val="14"/>
              </w:rPr>
            </w:pPr>
            <w:r w:rsidRPr="00D51A6E">
              <w:rPr>
                <w:sz w:val="14"/>
                <w:szCs w:val="14"/>
              </w:rPr>
              <w:t>05</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82 2 00 20020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36,6</w:t>
            </w:r>
          </w:p>
        </w:tc>
        <w:tc>
          <w:tcPr>
            <w:tcW w:w="1398" w:type="dxa"/>
            <w:noWrap/>
            <w:hideMark/>
          </w:tcPr>
          <w:p w:rsidR="00D51A6E" w:rsidRPr="00D51A6E" w:rsidRDefault="00D51A6E" w:rsidP="00D51A6E">
            <w:pPr>
              <w:ind w:right="-427"/>
              <w:jc w:val="both"/>
              <w:rPr>
                <w:sz w:val="14"/>
                <w:szCs w:val="14"/>
              </w:rPr>
            </w:pPr>
            <w:r w:rsidRPr="00D51A6E">
              <w:rPr>
                <w:sz w:val="14"/>
                <w:szCs w:val="14"/>
              </w:rPr>
              <w:t>36,6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Охрана окружающей среды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2 688,1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2 674,7</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99,5</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Другие вопросы в области охраны окружающей среды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2 688,1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2 674,7</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99,5</w:t>
            </w:r>
          </w:p>
        </w:tc>
      </w:tr>
      <w:tr w:rsidR="00D51A6E" w:rsidRPr="00D51A6E" w:rsidTr="00D51A6E">
        <w:trPr>
          <w:trHeight w:val="1116"/>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2 688,1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2 674,7</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99,5</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857" w:type="dxa"/>
            <w:noWrap/>
            <w:hideMark/>
          </w:tcPr>
          <w:p w:rsidR="00D51A6E" w:rsidRPr="00D51A6E" w:rsidRDefault="00D51A6E" w:rsidP="00D51A6E">
            <w:pPr>
              <w:ind w:right="-427"/>
              <w:jc w:val="both"/>
              <w:rPr>
                <w:sz w:val="14"/>
                <w:szCs w:val="14"/>
              </w:rPr>
            </w:pPr>
            <w:r w:rsidRPr="00D51A6E">
              <w:rPr>
                <w:sz w:val="14"/>
                <w:szCs w:val="14"/>
              </w:rPr>
              <w:t>06</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2 688,1</w:t>
            </w:r>
          </w:p>
        </w:tc>
        <w:tc>
          <w:tcPr>
            <w:tcW w:w="1398" w:type="dxa"/>
            <w:noWrap/>
            <w:hideMark/>
          </w:tcPr>
          <w:p w:rsidR="00D51A6E" w:rsidRPr="00D51A6E" w:rsidRDefault="00D51A6E" w:rsidP="00D51A6E">
            <w:pPr>
              <w:ind w:right="-427"/>
              <w:jc w:val="both"/>
              <w:rPr>
                <w:sz w:val="14"/>
                <w:szCs w:val="14"/>
              </w:rPr>
            </w:pPr>
            <w:r w:rsidRPr="00D51A6E">
              <w:rPr>
                <w:sz w:val="14"/>
                <w:szCs w:val="14"/>
              </w:rPr>
              <w:t>2 674,7</w:t>
            </w:r>
          </w:p>
        </w:tc>
        <w:tc>
          <w:tcPr>
            <w:tcW w:w="1512"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«Реализация национального проекта «Экология»</w:t>
            </w:r>
          </w:p>
        </w:tc>
        <w:tc>
          <w:tcPr>
            <w:tcW w:w="857" w:type="dxa"/>
            <w:noWrap/>
            <w:hideMark/>
          </w:tcPr>
          <w:p w:rsidR="00D51A6E" w:rsidRPr="00D51A6E" w:rsidRDefault="00D51A6E" w:rsidP="00D51A6E">
            <w:pPr>
              <w:ind w:right="-427"/>
              <w:jc w:val="both"/>
              <w:rPr>
                <w:sz w:val="14"/>
                <w:szCs w:val="14"/>
              </w:rPr>
            </w:pPr>
            <w:r w:rsidRPr="00D51A6E">
              <w:rPr>
                <w:sz w:val="14"/>
                <w:szCs w:val="14"/>
              </w:rPr>
              <w:t>06</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04 2 G2 </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2 688,1</w:t>
            </w:r>
          </w:p>
        </w:tc>
        <w:tc>
          <w:tcPr>
            <w:tcW w:w="1398" w:type="dxa"/>
            <w:noWrap/>
            <w:hideMark/>
          </w:tcPr>
          <w:p w:rsidR="00D51A6E" w:rsidRPr="00D51A6E" w:rsidRDefault="00D51A6E" w:rsidP="00D51A6E">
            <w:pPr>
              <w:ind w:right="-427"/>
              <w:jc w:val="both"/>
              <w:rPr>
                <w:sz w:val="14"/>
                <w:szCs w:val="14"/>
              </w:rPr>
            </w:pPr>
            <w:r w:rsidRPr="00D51A6E">
              <w:rPr>
                <w:sz w:val="14"/>
                <w:szCs w:val="14"/>
              </w:rPr>
              <w:t>2 674,7</w:t>
            </w:r>
          </w:p>
        </w:tc>
        <w:tc>
          <w:tcPr>
            <w:tcW w:w="1512"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1035"/>
        </w:trPr>
        <w:tc>
          <w:tcPr>
            <w:tcW w:w="24024" w:type="dxa"/>
            <w:hideMark/>
          </w:tcPr>
          <w:p w:rsidR="00D51A6E" w:rsidRPr="00D51A6E" w:rsidRDefault="00D51A6E" w:rsidP="00E3357A">
            <w:pPr>
              <w:jc w:val="both"/>
              <w:rPr>
                <w:sz w:val="14"/>
                <w:szCs w:val="14"/>
              </w:rPr>
            </w:pPr>
            <w:r w:rsidRPr="00D51A6E">
              <w:rPr>
                <w:sz w:val="14"/>
                <w:szCs w:val="14"/>
              </w:rPr>
              <w:t>Расходы на разработку проектно-сметной документации на строительство объектов размещения отходов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06</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2 G2 43030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2 674,7</w:t>
            </w:r>
          </w:p>
        </w:tc>
        <w:tc>
          <w:tcPr>
            <w:tcW w:w="1398" w:type="dxa"/>
            <w:noWrap/>
            <w:hideMark/>
          </w:tcPr>
          <w:p w:rsidR="00D51A6E" w:rsidRPr="00D51A6E" w:rsidRDefault="00D51A6E" w:rsidP="00D51A6E">
            <w:pPr>
              <w:ind w:right="-427"/>
              <w:jc w:val="both"/>
              <w:rPr>
                <w:sz w:val="14"/>
                <w:szCs w:val="14"/>
              </w:rPr>
            </w:pPr>
            <w:r w:rsidRPr="00D51A6E">
              <w:rPr>
                <w:sz w:val="14"/>
                <w:szCs w:val="14"/>
              </w:rPr>
              <w:t>2 674,7</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60"/>
        </w:trPr>
        <w:tc>
          <w:tcPr>
            <w:tcW w:w="24024" w:type="dxa"/>
            <w:hideMark/>
          </w:tcPr>
          <w:p w:rsidR="00D51A6E" w:rsidRPr="00D51A6E" w:rsidRDefault="00D51A6E" w:rsidP="00E3357A">
            <w:pPr>
              <w:jc w:val="both"/>
              <w:rPr>
                <w:sz w:val="14"/>
                <w:szCs w:val="14"/>
              </w:rPr>
            </w:pPr>
            <w:r w:rsidRPr="00D51A6E">
              <w:rPr>
                <w:sz w:val="14"/>
                <w:szCs w:val="14"/>
              </w:rPr>
              <w:t>Расходы на разработку проектно-сметной документации на строительство объектов размещения отходов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06</w:t>
            </w:r>
          </w:p>
        </w:tc>
        <w:tc>
          <w:tcPr>
            <w:tcW w:w="775" w:type="dxa"/>
            <w:noWrap/>
            <w:hideMark/>
          </w:tcPr>
          <w:p w:rsidR="00D51A6E" w:rsidRPr="00D51A6E" w:rsidRDefault="00D51A6E" w:rsidP="00D51A6E">
            <w:pPr>
              <w:ind w:right="-427"/>
              <w:jc w:val="both"/>
              <w:rPr>
                <w:sz w:val="14"/>
                <w:szCs w:val="14"/>
              </w:rPr>
            </w:pPr>
            <w:r w:rsidRPr="00D51A6E">
              <w:rPr>
                <w:sz w:val="14"/>
                <w:szCs w:val="14"/>
              </w:rPr>
              <w:t>05</w:t>
            </w:r>
          </w:p>
        </w:tc>
        <w:tc>
          <w:tcPr>
            <w:tcW w:w="1201" w:type="dxa"/>
            <w:noWrap/>
            <w:hideMark/>
          </w:tcPr>
          <w:p w:rsidR="00D51A6E" w:rsidRPr="00D51A6E" w:rsidRDefault="00D51A6E" w:rsidP="00D51A6E">
            <w:pPr>
              <w:ind w:right="-427"/>
              <w:jc w:val="both"/>
              <w:rPr>
                <w:sz w:val="14"/>
                <w:szCs w:val="14"/>
              </w:rPr>
            </w:pPr>
            <w:r w:rsidRPr="00D51A6E">
              <w:rPr>
                <w:sz w:val="14"/>
                <w:szCs w:val="14"/>
              </w:rPr>
              <w:t>04 2 G2 4303М</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13,4</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Образование</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1 043 206,9</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1 040 287,8</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99,7</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lastRenderedPageBreak/>
              <w:t>Дошкольное образование</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171 052,6</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171 051,0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85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171 052,6</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171 051,0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171 052,6</w:t>
            </w:r>
          </w:p>
        </w:tc>
        <w:tc>
          <w:tcPr>
            <w:tcW w:w="1398" w:type="dxa"/>
            <w:noWrap/>
            <w:hideMark/>
          </w:tcPr>
          <w:p w:rsidR="00D51A6E" w:rsidRPr="00D51A6E" w:rsidRDefault="00D51A6E" w:rsidP="00D51A6E">
            <w:pPr>
              <w:ind w:right="-427"/>
              <w:jc w:val="both"/>
              <w:rPr>
                <w:sz w:val="14"/>
                <w:szCs w:val="14"/>
              </w:rPr>
            </w:pPr>
            <w:r w:rsidRPr="00D51A6E">
              <w:rPr>
                <w:sz w:val="14"/>
                <w:szCs w:val="14"/>
              </w:rPr>
              <w:t>171 051,0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171 052,6</w:t>
            </w:r>
          </w:p>
        </w:tc>
        <w:tc>
          <w:tcPr>
            <w:tcW w:w="1398" w:type="dxa"/>
            <w:noWrap/>
            <w:hideMark/>
          </w:tcPr>
          <w:p w:rsidR="00D51A6E" w:rsidRPr="00D51A6E" w:rsidRDefault="00D51A6E" w:rsidP="00D51A6E">
            <w:pPr>
              <w:ind w:right="-427"/>
              <w:jc w:val="both"/>
              <w:rPr>
                <w:sz w:val="14"/>
                <w:szCs w:val="14"/>
              </w:rPr>
            </w:pPr>
            <w:r w:rsidRPr="00D51A6E">
              <w:rPr>
                <w:sz w:val="14"/>
                <w:szCs w:val="14"/>
              </w:rPr>
              <w:t>171 051,0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85"/>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6 469,3</w:t>
            </w:r>
          </w:p>
        </w:tc>
        <w:tc>
          <w:tcPr>
            <w:tcW w:w="1398" w:type="dxa"/>
            <w:noWrap/>
            <w:hideMark/>
          </w:tcPr>
          <w:p w:rsidR="00D51A6E" w:rsidRPr="00D51A6E" w:rsidRDefault="00D51A6E" w:rsidP="00D51A6E">
            <w:pPr>
              <w:ind w:right="-427"/>
              <w:jc w:val="both"/>
              <w:rPr>
                <w:sz w:val="14"/>
                <w:szCs w:val="14"/>
              </w:rPr>
            </w:pPr>
            <w:r w:rsidRPr="00D51A6E">
              <w:rPr>
                <w:sz w:val="14"/>
                <w:szCs w:val="14"/>
              </w:rPr>
              <w:t>6 469,2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85"/>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659,7</w:t>
            </w:r>
          </w:p>
        </w:tc>
        <w:tc>
          <w:tcPr>
            <w:tcW w:w="1398" w:type="dxa"/>
            <w:noWrap/>
            <w:hideMark/>
          </w:tcPr>
          <w:p w:rsidR="00D51A6E" w:rsidRPr="00D51A6E" w:rsidRDefault="00D51A6E" w:rsidP="00D51A6E">
            <w:pPr>
              <w:ind w:right="-427"/>
              <w:jc w:val="both"/>
              <w:rPr>
                <w:sz w:val="14"/>
                <w:szCs w:val="14"/>
              </w:rPr>
            </w:pPr>
            <w:r w:rsidRPr="00D51A6E">
              <w:rPr>
                <w:sz w:val="14"/>
                <w:szCs w:val="14"/>
              </w:rPr>
              <w:t>659,5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85"/>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М9901</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14 727,2</w:t>
            </w:r>
          </w:p>
        </w:tc>
        <w:tc>
          <w:tcPr>
            <w:tcW w:w="1398" w:type="dxa"/>
            <w:noWrap/>
            <w:hideMark/>
          </w:tcPr>
          <w:p w:rsidR="00D51A6E" w:rsidRPr="00D51A6E" w:rsidRDefault="00D51A6E" w:rsidP="00D51A6E">
            <w:pPr>
              <w:ind w:right="-427"/>
              <w:jc w:val="both"/>
              <w:rPr>
                <w:sz w:val="14"/>
                <w:szCs w:val="14"/>
              </w:rPr>
            </w:pPr>
            <w:r w:rsidRPr="00D51A6E">
              <w:rPr>
                <w:sz w:val="14"/>
                <w:szCs w:val="14"/>
              </w:rPr>
              <w:t>14 726,8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С9901</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149 196,4</w:t>
            </w:r>
          </w:p>
        </w:tc>
        <w:tc>
          <w:tcPr>
            <w:tcW w:w="1398" w:type="dxa"/>
            <w:noWrap/>
            <w:hideMark/>
          </w:tcPr>
          <w:p w:rsidR="00D51A6E" w:rsidRPr="00D51A6E" w:rsidRDefault="00D51A6E" w:rsidP="00D51A6E">
            <w:pPr>
              <w:ind w:right="-427"/>
              <w:jc w:val="both"/>
              <w:rPr>
                <w:sz w:val="14"/>
                <w:szCs w:val="14"/>
              </w:rPr>
            </w:pPr>
            <w:r w:rsidRPr="00D51A6E">
              <w:rPr>
                <w:sz w:val="14"/>
                <w:szCs w:val="14"/>
              </w:rPr>
              <w:t>149 195,5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Общее образование</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649 990,8</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647 171,8</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99,6</w:t>
            </w:r>
          </w:p>
        </w:tc>
      </w:tr>
      <w:tr w:rsidR="00D51A6E" w:rsidRPr="00D51A6E" w:rsidTr="00D51A6E">
        <w:trPr>
          <w:trHeight w:val="115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649 990,8</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647 171,8</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99,6</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24 241,9</w:t>
            </w:r>
          </w:p>
        </w:tc>
        <w:tc>
          <w:tcPr>
            <w:tcW w:w="1398" w:type="dxa"/>
            <w:noWrap/>
            <w:hideMark/>
          </w:tcPr>
          <w:p w:rsidR="00D51A6E" w:rsidRPr="00D51A6E" w:rsidRDefault="00D51A6E" w:rsidP="00D51A6E">
            <w:pPr>
              <w:ind w:right="-427"/>
              <w:jc w:val="both"/>
              <w:rPr>
                <w:sz w:val="14"/>
                <w:szCs w:val="14"/>
              </w:rPr>
            </w:pPr>
            <w:r w:rsidRPr="00D51A6E">
              <w:rPr>
                <w:sz w:val="14"/>
                <w:szCs w:val="14"/>
              </w:rPr>
              <w:t>23 710,3</w:t>
            </w:r>
          </w:p>
        </w:tc>
        <w:tc>
          <w:tcPr>
            <w:tcW w:w="1512" w:type="dxa"/>
            <w:noWrap/>
            <w:hideMark/>
          </w:tcPr>
          <w:p w:rsidR="00D51A6E" w:rsidRPr="00D51A6E" w:rsidRDefault="00D51A6E" w:rsidP="00D51A6E">
            <w:pPr>
              <w:ind w:right="-427"/>
              <w:jc w:val="both"/>
              <w:rPr>
                <w:sz w:val="14"/>
                <w:szCs w:val="14"/>
              </w:rPr>
            </w:pPr>
            <w:r w:rsidRPr="00D51A6E">
              <w:rPr>
                <w:sz w:val="14"/>
                <w:szCs w:val="14"/>
              </w:rPr>
              <w:t>97,8</w:t>
            </w:r>
          </w:p>
        </w:tc>
      </w:tr>
      <w:tr w:rsidR="00D51A6E" w:rsidRPr="00D51A6E" w:rsidTr="00D51A6E">
        <w:trPr>
          <w:trHeight w:val="600"/>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«Материальное обеспечение отраслей образования, культуры, средств массовой информации»</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02 1 04</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1 005,2</w:t>
            </w:r>
          </w:p>
        </w:tc>
        <w:tc>
          <w:tcPr>
            <w:tcW w:w="1398" w:type="dxa"/>
            <w:noWrap/>
            <w:hideMark/>
          </w:tcPr>
          <w:p w:rsidR="00D51A6E" w:rsidRPr="00D51A6E" w:rsidRDefault="00D51A6E" w:rsidP="00D51A6E">
            <w:pPr>
              <w:ind w:right="-427"/>
              <w:jc w:val="both"/>
              <w:rPr>
                <w:sz w:val="14"/>
                <w:szCs w:val="14"/>
              </w:rPr>
            </w:pPr>
            <w:r w:rsidRPr="00D51A6E">
              <w:rPr>
                <w:sz w:val="14"/>
                <w:szCs w:val="14"/>
              </w:rPr>
              <w:t>1 005,0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30"/>
        </w:trPr>
        <w:tc>
          <w:tcPr>
            <w:tcW w:w="24024" w:type="dxa"/>
            <w:hideMark/>
          </w:tcPr>
          <w:p w:rsidR="00D51A6E" w:rsidRPr="00D51A6E" w:rsidRDefault="00D51A6E" w:rsidP="00E3357A">
            <w:pPr>
              <w:jc w:val="both"/>
              <w:rPr>
                <w:sz w:val="14"/>
                <w:szCs w:val="14"/>
              </w:rPr>
            </w:pPr>
            <w:r w:rsidRPr="00D51A6E">
              <w:rPr>
                <w:sz w:val="14"/>
                <w:szCs w:val="14"/>
              </w:rPr>
              <w:t>Расходы по приобретению оборудования и товарно-материальных ценностей для нужд образовательных организаций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hideMark/>
          </w:tcPr>
          <w:p w:rsidR="00D51A6E" w:rsidRPr="00D51A6E" w:rsidRDefault="00D51A6E" w:rsidP="00D51A6E">
            <w:pPr>
              <w:ind w:right="-427"/>
              <w:jc w:val="both"/>
              <w:rPr>
                <w:sz w:val="14"/>
                <w:szCs w:val="14"/>
              </w:rPr>
            </w:pPr>
            <w:r w:rsidRPr="00D51A6E">
              <w:rPr>
                <w:sz w:val="14"/>
                <w:szCs w:val="14"/>
              </w:rPr>
              <w:t>02 1 04 S2320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1 000,0</w:t>
            </w:r>
          </w:p>
        </w:tc>
        <w:tc>
          <w:tcPr>
            <w:tcW w:w="1398" w:type="dxa"/>
            <w:noWrap/>
            <w:hideMark/>
          </w:tcPr>
          <w:p w:rsidR="00D51A6E" w:rsidRPr="00D51A6E" w:rsidRDefault="00D51A6E" w:rsidP="00D51A6E">
            <w:pPr>
              <w:ind w:right="-427"/>
              <w:jc w:val="both"/>
              <w:rPr>
                <w:sz w:val="14"/>
                <w:szCs w:val="14"/>
              </w:rPr>
            </w:pPr>
            <w:r w:rsidRPr="00D51A6E">
              <w:rPr>
                <w:sz w:val="14"/>
                <w:szCs w:val="14"/>
              </w:rPr>
              <w:t>1 000,0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30"/>
        </w:trPr>
        <w:tc>
          <w:tcPr>
            <w:tcW w:w="24024" w:type="dxa"/>
            <w:hideMark/>
          </w:tcPr>
          <w:p w:rsidR="00D51A6E" w:rsidRPr="00D51A6E" w:rsidRDefault="00D51A6E" w:rsidP="00E3357A">
            <w:pPr>
              <w:jc w:val="both"/>
              <w:rPr>
                <w:sz w:val="14"/>
                <w:szCs w:val="14"/>
              </w:rPr>
            </w:pPr>
            <w:r w:rsidRPr="00D51A6E">
              <w:rPr>
                <w:sz w:val="14"/>
                <w:szCs w:val="14"/>
              </w:rPr>
              <w:t>Расходы по приобретению оборудования и товарно-материальных ценностей для нужд образовательных организаций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hideMark/>
          </w:tcPr>
          <w:p w:rsidR="00D51A6E" w:rsidRPr="00D51A6E" w:rsidRDefault="00D51A6E" w:rsidP="00D51A6E">
            <w:pPr>
              <w:ind w:right="-427"/>
              <w:jc w:val="both"/>
              <w:rPr>
                <w:sz w:val="14"/>
                <w:szCs w:val="14"/>
              </w:rPr>
            </w:pPr>
            <w:r w:rsidRPr="00D51A6E">
              <w:rPr>
                <w:sz w:val="14"/>
                <w:szCs w:val="14"/>
              </w:rPr>
              <w:t>02 1 04 S232M</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5,2</w:t>
            </w:r>
          </w:p>
        </w:tc>
        <w:tc>
          <w:tcPr>
            <w:tcW w:w="1398" w:type="dxa"/>
            <w:noWrap/>
            <w:hideMark/>
          </w:tcPr>
          <w:p w:rsidR="00D51A6E" w:rsidRPr="00D51A6E" w:rsidRDefault="00D51A6E" w:rsidP="00D51A6E">
            <w:pPr>
              <w:ind w:right="-427"/>
              <w:jc w:val="both"/>
              <w:rPr>
                <w:sz w:val="14"/>
                <w:szCs w:val="14"/>
              </w:rPr>
            </w:pPr>
            <w:r w:rsidRPr="00D51A6E">
              <w:rPr>
                <w:sz w:val="14"/>
                <w:szCs w:val="14"/>
              </w:rPr>
              <w:t>5,0</w:t>
            </w:r>
          </w:p>
        </w:tc>
        <w:tc>
          <w:tcPr>
            <w:tcW w:w="1512" w:type="dxa"/>
            <w:noWrap/>
            <w:hideMark/>
          </w:tcPr>
          <w:p w:rsidR="00D51A6E" w:rsidRPr="00D51A6E" w:rsidRDefault="00D51A6E" w:rsidP="00D51A6E">
            <w:pPr>
              <w:ind w:right="-427"/>
              <w:jc w:val="both"/>
              <w:rPr>
                <w:sz w:val="14"/>
                <w:szCs w:val="14"/>
              </w:rPr>
            </w:pPr>
            <w:r w:rsidRPr="00D51A6E">
              <w:rPr>
                <w:sz w:val="14"/>
                <w:szCs w:val="14"/>
              </w:rPr>
              <w:t>96,2</w:t>
            </w:r>
          </w:p>
        </w:tc>
      </w:tr>
      <w:tr w:rsidR="00D51A6E" w:rsidRPr="00D51A6E" w:rsidTr="00D51A6E">
        <w:trPr>
          <w:trHeight w:val="1035"/>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02 1 05</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17 866,2</w:t>
            </w:r>
          </w:p>
        </w:tc>
        <w:tc>
          <w:tcPr>
            <w:tcW w:w="1398" w:type="dxa"/>
            <w:noWrap/>
            <w:hideMark/>
          </w:tcPr>
          <w:p w:rsidR="00D51A6E" w:rsidRPr="00D51A6E" w:rsidRDefault="00D51A6E" w:rsidP="00D51A6E">
            <w:pPr>
              <w:ind w:right="-427"/>
              <w:jc w:val="both"/>
              <w:rPr>
                <w:sz w:val="14"/>
                <w:szCs w:val="14"/>
              </w:rPr>
            </w:pPr>
            <w:r w:rsidRPr="00D51A6E">
              <w:rPr>
                <w:sz w:val="14"/>
                <w:szCs w:val="14"/>
              </w:rPr>
              <w:t>17 866,0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lastRenderedPageBreak/>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1 05 S227Д</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17 493,0</w:t>
            </w:r>
          </w:p>
        </w:tc>
        <w:tc>
          <w:tcPr>
            <w:tcW w:w="1398" w:type="dxa"/>
            <w:noWrap/>
            <w:hideMark/>
          </w:tcPr>
          <w:p w:rsidR="00D51A6E" w:rsidRPr="00D51A6E" w:rsidRDefault="00D51A6E" w:rsidP="00D51A6E">
            <w:pPr>
              <w:ind w:right="-427"/>
              <w:jc w:val="both"/>
              <w:rPr>
                <w:sz w:val="14"/>
                <w:szCs w:val="14"/>
              </w:rPr>
            </w:pPr>
            <w:r w:rsidRPr="00D51A6E">
              <w:rPr>
                <w:sz w:val="14"/>
                <w:szCs w:val="14"/>
              </w:rPr>
              <w:t>17 492,9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80"/>
        </w:trPr>
        <w:tc>
          <w:tcPr>
            <w:tcW w:w="24024" w:type="dxa"/>
            <w:hideMark/>
          </w:tcPr>
          <w:p w:rsidR="00D51A6E" w:rsidRPr="00D51A6E" w:rsidRDefault="00D51A6E" w:rsidP="00E3357A">
            <w:pPr>
              <w:jc w:val="both"/>
              <w:rPr>
                <w:sz w:val="14"/>
                <w:szCs w:val="14"/>
              </w:rPr>
            </w:pPr>
            <w:r w:rsidRPr="00D51A6E">
              <w:rPr>
                <w:sz w:val="14"/>
                <w:szCs w:val="14"/>
              </w:rPr>
              <w:t>Расходы на выполнение ремонтных работ в муниципальных образовательных организациях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1 05 S227М</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373,2</w:t>
            </w:r>
          </w:p>
        </w:tc>
        <w:tc>
          <w:tcPr>
            <w:tcW w:w="1398" w:type="dxa"/>
            <w:noWrap/>
            <w:hideMark/>
          </w:tcPr>
          <w:p w:rsidR="00D51A6E" w:rsidRPr="00D51A6E" w:rsidRDefault="00D51A6E" w:rsidP="00D51A6E">
            <w:pPr>
              <w:ind w:right="-427"/>
              <w:jc w:val="both"/>
              <w:rPr>
                <w:sz w:val="14"/>
                <w:szCs w:val="14"/>
              </w:rPr>
            </w:pPr>
            <w:r w:rsidRPr="00D51A6E">
              <w:rPr>
                <w:sz w:val="14"/>
                <w:szCs w:val="14"/>
              </w:rPr>
              <w:t>373,1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02 1 06</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2 381,5</w:t>
            </w:r>
          </w:p>
        </w:tc>
        <w:tc>
          <w:tcPr>
            <w:tcW w:w="1398" w:type="dxa"/>
            <w:noWrap/>
            <w:hideMark/>
          </w:tcPr>
          <w:p w:rsidR="00D51A6E" w:rsidRPr="00D51A6E" w:rsidRDefault="00D51A6E" w:rsidP="00D51A6E">
            <w:pPr>
              <w:ind w:right="-427"/>
              <w:jc w:val="both"/>
              <w:rPr>
                <w:sz w:val="14"/>
                <w:szCs w:val="14"/>
              </w:rPr>
            </w:pPr>
            <w:r w:rsidRPr="00D51A6E">
              <w:rPr>
                <w:sz w:val="14"/>
                <w:szCs w:val="14"/>
              </w:rPr>
              <w:t>1 864,8</w:t>
            </w:r>
          </w:p>
        </w:tc>
        <w:tc>
          <w:tcPr>
            <w:tcW w:w="1512" w:type="dxa"/>
            <w:noWrap/>
            <w:hideMark/>
          </w:tcPr>
          <w:p w:rsidR="00D51A6E" w:rsidRPr="00D51A6E" w:rsidRDefault="00D51A6E" w:rsidP="00D51A6E">
            <w:pPr>
              <w:ind w:right="-427"/>
              <w:jc w:val="both"/>
              <w:rPr>
                <w:sz w:val="14"/>
                <w:szCs w:val="14"/>
              </w:rPr>
            </w:pPr>
            <w:r w:rsidRPr="00D51A6E">
              <w:rPr>
                <w:sz w:val="14"/>
                <w:szCs w:val="14"/>
              </w:rPr>
              <w:t>78,3</w:t>
            </w:r>
          </w:p>
        </w:tc>
      </w:tr>
      <w:tr w:rsidR="00D51A6E" w:rsidRPr="00D51A6E" w:rsidTr="00D51A6E">
        <w:trPr>
          <w:trHeight w:val="2484"/>
        </w:trPr>
        <w:tc>
          <w:tcPr>
            <w:tcW w:w="24024" w:type="dxa"/>
            <w:hideMark/>
          </w:tcPr>
          <w:p w:rsidR="00D51A6E" w:rsidRPr="00D51A6E" w:rsidRDefault="00D51A6E" w:rsidP="00E3357A">
            <w:pPr>
              <w:jc w:val="both"/>
              <w:rPr>
                <w:sz w:val="14"/>
                <w:szCs w:val="14"/>
              </w:rPr>
            </w:pPr>
            <w:proofErr w:type="gramStart"/>
            <w:r w:rsidRPr="00D51A6E">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02 1 06 43050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2 381,5</w:t>
            </w:r>
          </w:p>
        </w:tc>
        <w:tc>
          <w:tcPr>
            <w:tcW w:w="1398" w:type="dxa"/>
            <w:noWrap/>
            <w:hideMark/>
          </w:tcPr>
          <w:p w:rsidR="00D51A6E" w:rsidRPr="00D51A6E" w:rsidRDefault="00D51A6E" w:rsidP="00D51A6E">
            <w:pPr>
              <w:ind w:right="-427"/>
              <w:jc w:val="both"/>
              <w:rPr>
                <w:sz w:val="14"/>
                <w:szCs w:val="14"/>
              </w:rPr>
            </w:pPr>
            <w:r w:rsidRPr="00D51A6E">
              <w:rPr>
                <w:sz w:val="14"/>
                <w:szCs w:val="14"/>
              </w:rPr>
              <w:t>1 864,8</w:t>
            </w:r>
          </w:p>
        </w:tc>
        <w:tc>
          <w:tcPr>
            <w:tcW w:w="1512" w:type="dxa"/>
            <w:noWrap/>
            <w:hideMark/>
          </w:tcPr>
          <w:p w:rsidR="00D51A6E" w:rsidRPr="00D51A6E" w:rsidRDefault="00D51A6E" w:rsidP="00D51A6E">
            <w:pPr>
              <w:ind w:right="-427"/>
              <w:jc w:val="both"/>
              <w:rPr>
                <w:sz w:val="14"/>
                <w:szCs w:val="14"/>
              </w:rPr>
            </w:pPr>
            <w:r w:rsidRPr="00D51A6E">
              <w:rPr>
                <w:sz w:val="14"/>
                <w:szCs w:val="14"/>
              </w:rPr>
              <w:t>78,3</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 xml:space="preserve">Основное мероприятие </w:t>
            </w:r>
            <w:proofErr w:type="gramStart"/>
            <w:r w:rsidRPr="00D51A6E">
              <w:rPr>
                <w:sz w:val="14"/>
                <w:szCs w:val="14"/>
              </w:rPr>
              <w:t>:"</w:t>
            </w:r>
            <w:proofErr w:type="gramEnd"/>
            <w:r w:rsidRPr="00D51A6E">
              <w:rPr>
                <w:sz w:val="14"/>
                <w:szCs w:val="14"/>
              </w:rPr>
              <w:t xml:space="preserve">Реализация национального проекта "Образование"" </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1  Е</w:t>
            </w:r>
            <w:proofErr w:type="gramStart"/>
            <w:r w:rsidRPr="00D51A6E">
              <w:rPr>
                <w:sz w:val="14"/>
                <w:szCs w:val="14"/>
              </w:rPr>
              <w:t>2</w:t>
            </w:r>
            <w:proofErr w:type="gramEnd"/>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2 989,0</w:t>
            </w:r>
          </w:p>
        </w:tc>
        <w:tc>
          <w:tcPr>
            <w:tcW w:w="1398" w:type="dxa"/>
            <w:noWrap/>
            <w:hideMark/>
          </w:tcPr>
          <w:p w:rsidR="00D51A6E" w:rsidRPr="00D51A6E" w:rsidRDefault="00D51A6E" w:rsidP="00D51A6E">
            <w:pPr>
              <w:ind w:right="-427"/>
              <w:jc w:val="both"/>
              <w:rPr>
                <w:sz w:val="14"/>
                <w:szCs w:val="14"/>
              </w:rPr>
            </w:pPr>
            <w:r w:rsidRPr="00D51A6E">
              <w:rPr>
                <w:sz w:val="14"/>
                <w:szCs w:val="14"/>
              </w:rPr>
              <w:t>2 974,5</w:t>
            </w:r>
          </w:p>
        </w:tc>
        <w:tc>
          <w:tcPr>
            <w:tcW w:w="1512"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1380"/>
        </w:trPr>
        <w:tc>
          <w:tcPr>
            <w:tcW w:w="24024" w:type="dxa"/>
            <w:hideMark/>
          </w:tcPr>
          <w:p w:rsidR="00D51A6E" w:rsidRPr="00D51A6E" w:rsidRDefault="00D51A6E" w:rsidP="00E3357A">
            <w:pPr>
              <w:jc w:val="both"/>
              <w:rPr>
                <w:sz w:val="14"/>
                <w:szCs w:val="14"/>
              </w:rPr>
            </w:pPr>
            <w:r w:rsidRPr="00D51A6E">
              <w:rPr>
                <w:sz w:val="14"/>
                <w:szCs w:val="14"/>
              </w:rPr>
              <w:t>Дополнительные средства на создание в 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1  Е</w:t>
            </w:r>
            <w:proofErr w:type="gramStart"/>
            <w:r w:rsidRPr="00D51A6E">
              <w:rPr>
                <w:sz w:val="14"/>
                <w:szCs w:val="14"/>
              </w:rPr>
              <w:t>2</w:t>
            </w:r>
            <w:proofErr w:type="gramEnd"/>
            <w:r w:rsidRPr="00D51A6E">
              <w:rPr>
                <w:sz w:val="14"/>
                <w:szCs w:val="14"/>
              </w:rPr>
              <w:t xml:space="preserve"> 5097Д</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2 975,8</w:t>
            </w:r>
          </w:p>
        </w:tc>
        <w:tc>
          <w:tcPr>
            <w:tcW w:w="1398" w:type="dxa"/>
            <w:noWrap/>
            <w:hideMark/>
          </w:tcPr>
          <w:p w:rsidR="00D51A6E" w:rsidRPr="00D51A6E" w:rsidRDefault="00D51A6E" w:rsidP="00D51A6E">
            <w:pPr>
              <w:ind w:right="-427"/>
              <w:jc w:val="both"/>
              <w:rPr>
                <w:sz w:val="14"/>
                <w:szCs w:val="14"/>
              </w:rPr>
            </w:pPr>
            <w:r w:rsidRPr="00D51A6E">
              <w:rPr>
                <w:sz w:val="14"/>
                <w:szCs w:val="14"/>
              </w:rPr>
              <w:t>2 970,4</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1656"/>
        </w:trPr>
        <w:tc>
          <w:tcPr>
            <w:tcW w:w="24024" w:type="dxa"/>
            <w:hideMark/>
          </w:tcPr>
          <w:p w:rsidR="00D51A6E" w:rsidRPr="00D51A6E" w:rsidRDefault="00D51A6E" w:rsidP="00E3357A">
            <w:pPr>
              <w:jc w:val="both"/>
              <w:rPr>
                <w:sz w:val="14"/>
                <w:szCs w:val="14"/>
              </w:rPr>
            </w:pPr>
            <w:r w:rsidRPr="00D51A6E">
              <w:rPr>
                <w:sz w:val="14"/>
                <w:szCs w:val="14"/>
              </w:rPr>
              <w:t>Расходы на создание в общеобразовательных организациях, расположенных в сельской местности, условий для занятий физической культурой и спортом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1  Е</w:t>
            </w:r>
            <w:proofErr w:type="gramStart"/>
            <w:r w:rsidRPr="00D51A6E">
              <w:rPr>
                <w:sz w:val="14"/>
                <w:szCs w:val="14"/>
              </w:rPr>
              <w:t>2</w:t>
            </w:r>
            <w:proofErr w:type="gramEnd"/>
            <w:r w:rsidRPr="00D51A6E">
              <w:rPr>
                <w:sz w:val="14"/>
                <w:szCs w:val="14"/>
              </w:rPr>
              <w:t xml:space="preserve"> 5097М</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13,2</w:t>
            </w:r>
          </w:p>
        </w:tc>
        <w:tc>
          <w:tcPr>
            <w:tcW w:w="1398" w:type="dxa"/>
            <w:noWrap/>
            <w:hideMark/>
          </w:tcPr>
          <w:p w:rsidR="00D51A6E" w:rsidRPr="00D51A6E" w:rsidRDefault="00D51A6E" w:rsidP="00D51A6E">
            <w:pPr>
              <w:ind w:right="-427"/>
              <w:jc w:val="both"/>
              <w:rPr>
                <w:sz w:val="14"/>
                <w:szCs w:val="14"/>
              </w:rPr>
            </w:pPr>
            <w:r w:rsidRPr="00D51A6E">
              <w:rPr>
                <w:sz w:val="14"/>
                <w:szCs w:val="14"/>
              </w:rPr>
              <w:t>4,1</w:t>
            </w:r>
          </w:p>
        </w:tc>
        <w:tc>
          <w:tcPr>
            <w:tcW w:w="1512" w:type="dxa"/>
            <w:noWrap/>
            <w:hideMark/>
          </w:tcPr>
          <w:p w:rsidR="00D51A6E" w:rsidRPr="00D51A6E" w:rsidRDefault="00D51A6E" w:rsidP="00D51A6E">
            <w:pPr>
              <w:ind w:right="-427"/>
              <w:jc w:val="both"/>
              <w:rPr>
                <w:sz w:val="14"/>
                <w:szCs w:val="14"/>
              </w:rPr>
            </w:pPr>
            <w:r w:rsidRPr="00D51A6E">
              <w:rPr>
                <w:sz w:val="14"/>
                <w:szCs w:val="14"/>
              </w:rPr>
              <w:t>31,1</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625 748,9</w:t>
            </w:r>
          </w:p>
        </w:tc>
        <w:tc>
          <w:tcPr>
            <w:tcW w:w="1398" w:type="dxa"/>
            <w:noWrap/>
            <w:hideMark/>
          </w:tcPr>
          <w:p w:rsidR="00D51A6E" w:rsidRPr="00D51A6E" w:rsidRDefault="00D51A6E" w:rsidP="00D51A6E">
            <w:pPr>
              <w:ind w:right="-427"/>
              <w:jc w:val="both"/>
              <w:rPr>
                <w:sz w:val="14"/>
                <w:szCs w:val="14"/>
              </w:rPr>
            </w:pPr>
            <w:r w:rsidRPr="00D51A6E">
              <w:rPr>
                <w:sz w:val="14"/>
                <w:szCs w:val="14"/>
              </w:rPr>
              <w:t>623 461,5</w:t>
            </w:r>
          </w:p>
        </w:tc>
        <w:tc>
          <w:tcPr>
            <w:tcW w:w="1512" w:type="dxa"/>
            <w:noWrap/>
            <w:hideMark/>
          </w:tcPr>
          <w:p w:rsidR="00D51A6E" w:rsidRPr="00D51A6E" w:rsidRDefault="00D51A6E" w:rsidP="00D51A6E">
            <w:pPr>
              <w:ind w:right="-427"/>
              <w:jc w:val="both"/>
              <w:rPr>
                <w:sz w:val="14"/>
                <w:szCs w:val="14"/>
              </w:rPr>
            </w:pPr>
            <w:r w:rsidRPr="00D51A6E">
              <w:rPr>
                <w:sz w:val="14"/>
                <w:szCs w:val="14"/>
              </w:rPr>
              <w:t>99,6</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625 748,9</w:t>
            </w:r>
          </w:p>
        </w:tc>
        <w:tc>
          <w:tcPr>
            <w:tcW w:w="1398" w:type="dxa"/>
            <w:noWrap/>
            <w:hideMark/>
          </w:tcPr>
          <w:p w:rsidR="00D51A6E" w:rsidRPr="00D51A6E" w:rsidRDefault="00D51A6E" w:rsidP="00D51A6E">
            <w:pPr>
              <w:ind w:right="-427"/>
              <w:jc w:val="both"/>
              <w:rPr>
                <w:sz w:val="14"/>
                <w:szCs w:val="14"/>
              </w:rPr>
            </w:pPr>
            <w:r w:rsidRPr="00D51A6E">
              <w:rPr>
                <w:sz w:val="14"/>
                <w:szCs w:val="14"/>
              </w:rPr>
              <w:t>623 461,5</w:t>
            </w:r>
          </w:p>
        </w:tc>
        <w:tc>
          <w:tcPr>
            <w:tcW w:w="1512" w:type="dxa"/>
            <w:noWrap/>
            <w:hideMark/>
          </w:tcPr>
          <w:p w:rsidR="00D51A6E" w:rsidRPr="00D51A6E" w:rsidRDefault="00D51A6E" w:rsidP="00D51A6E">
            <w:pPr>
              <w:ind w:right="-427"/>
              <w:jc w:val="both"/>
              <w:rPr>
                <w:sz w:val="14"/>
                <w:szCs w:val="14"/>
              </w:rPr>
            </w:pPr>
            <w:r w:rsidRPr="00D51A6E">
              <w:rPr>
                <w:sz w:val="14"/>
                <w:szCs w:val="14"/>
              </w:rPr>
              <w:t>99,6</w:t>
            </w:r>
          </w:p>
        </w:tc>
      </w:tr>
      <w:tr w:rsidR="00D51A6E" w:rsidRPr="00D51A6E" w:rsidTr="00D51A6E">
        <w:trPr>
          <w:trHeight w:val="1260"/>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13 668,9</w:t>
            </w:r>
          </w:p>
        </w:tc>
        <w:tc>
          <w:tcPr>
            <w:tcW w:w="1398" w:type="dxa"/>
            <w:noWrap/>
            <w:hideMark/>
          </w:tcPr>
          <w:p w:rsidR="00D51A6E" w:rsidRPr="00D51A6E" w:rsidRDefault="00D51A6E" w:rsidP="00D51A6E">
            <w:pPr>
              <w:ind w:right="-427"/>
              <w:jc w:val="both"/>
              <w:rPr>
                <w:sz w:val="14"/>
                <w:szCs w:val="14"/>
              </w:rPr>
            </w:pPr>
            <w:r w:rsidRPr="00D51A6E">
              <w:rPr>
                <w:sz w:val="14"/>
                <w:szCs w:val="14"/>
              </w:rPr>
              <w:t>13 015,2</w:t>
            </w:r>
          </w:p>
        </w:tc>
        <w:tc>
          <w:tcPr>
            <w:tcW w:w="1512" w:type="dxa"/>
            <w:noWrap/>
            <w:hideMark/>
          </w:tcPr>
          <w:p w:rsidR="00D51A6E" w:rsidRPr="00D51A6E" w:rsidRDefault="00D51A6E" w:rsidP="00D51A6E">
            <w:pPr>
              <w:ind w:right="-427"/>
              <w:jc w:val="both"/>
              <w:rPr>
                <w:sz w:val="14"/>
                <w:szCs w:val="14"/>
              </w:rPr>
            </w:pPr>
            <w:r w:rsidRPr="00D51A6E">
              <w:rPr>
                <w:sz w:val="14"/>
                <w:szCs w:val="14"/>
              </w:rPr>
              <w:t>95,2</w:t>
            </w:r>
          </w:p>
        </w:tc>
      </w:tr>
      <w:tr w:rsidR="00D51A6E" w:rsidRPr="00D51A6E" w:rsidTr="00D51A6E">
        <w:trPr>
          <w:trHeight w:val="1260"/>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2 410,1</w:t>
            </w:r>
          </w:p>
        </w:tc>
        <w:tc>
          <w:tcPr>
            <w:tcW w:w="1398" w:type="dxa"/>
            <w:noWrap/>
            <w:hideMark/>
          </w:tcPr>
          <w:p w:rsidR="00D51A6E" w:rsidRPr="00D51A6E" w:rsidRDefault="00D51A6E" w:rsidP="00D51A6E">
            <w:pPr>
              <w:ind w:right="-427"/>
              <w:jc w:val="both"/>
              <w:rPr>
                <w:sz w:val="14"/>
                <w:szCs w:val="14"/>
              </w:rPr>
            </w:pPr>
            <w:r w:rsidRPr="00D51A6E">
              <w:rPr>
                <w:sz w:val="14"/>
                <w:szCs w:val="14"/>
              </w:rPr>
              <w:t>2 409,6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85"/>
        </w:trPr>
        <w:tc>
          <w:tcPr>
            <w:tcW w:w="24024" w:type="dxa"/>
            <w:hideMark/>
          </w:tcPr>
          <w:p w:rsidR="00D51A6E" w:rsidRPr="00D51A6E" w:rsidRDefault="00D51A6E" w:rsidP="00E3357A">
            <w:pPr>
              <w:jc w:val="both"/>
              <w:rPr>
                <w:sz w:val="14"/>
                <w:szCs w:val="14"/>
              </w:rPr>
            </w:pPr>
            <w:r w:rsidRPr="00D51A6E">
              <w:rPr>
                <w:sz w:val="14"/>
                <w:szCs w:val="14"/>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02 53031</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16 327,0</w:t>
            </w:r>
          </w:p>
        </w:tc>
        <w:tc>
          <w:tcPr>
            <w:tcW w:w="1398" w:type="dxa"/>
            <w:noWrap/>
            <w:hideMark/>
          </w:tcPr>
          <w:p w:rsidR="00D51A6E" w:rsidRPr="00D51A6E" w:rsidRDefault="00D51A6E" w:rsidP="00D51A6E">
            <w:pPr>
              <w:ind w:right="-427"/>
              <w:jc w:val="both"/>
              <w:rPr>
                <w:sz w:val="14"/>
                <w:szCs w:val="14"/>
              </w:rPr>
            </w:pPr>
            <w:r w:rsidRPr="00D51A6E">
              <w:rPr>
                <w:sz w:val="14"/>
                <w:szCs w:val="14"/>
              </w:rPr>
              <w:t>14 744,4</w:t>
            </w:r>
          </w:p>
        </w:tc>
        <w:tc>
          <w:tcPr>
            <w:tcW w:w="1512" w:type="dxa"/>
            <w:noWrap/>
            <w:hideMark/>
          </w:tcPr>
          <w:p w:rsidR="00D51A6E" w:rsidRPr="00D51A6E" w:rsidRDefault="00D51A6E" w:rsidP="00D51A6E">
            <w:pPr>
              <w:ind w:right="-427"/>
              <w:jc w:val="both"/>
              <w:rPr>
                <w:sz w:val="14"/>
                <w:szCs w:val="14"/>
              </w:rPr>
            </w:pPr>
            <w:r w:rsidRPr="00D51A6E">
              <w:rPr>
                <w:sz w:val="14"/>
                <w:szCs w:val="14"/>
              </w:rPr>
              <w:t>90,3</w:t>
            </w:r>
          </w:p>
        </w:tc>
      </w:tr>
      <w:tr w:rsidR="00D51A6E" w:rsidRPr="00D51A6E" w:rsidTr="00D51A6E">
        <w:trPr>
          <w:trHeight w:val="1545"/>
        </w:trPr>
        <w:tc>
          <w:tcPr>
            <w:tcW w:w="24024" w:type="dxa"/>
            <w:hideMark/>
          </w:tcPr>
          <w:p w:rsidR="00D51A6E" w:rsidRPr="00D51A6E" w:rsidRDefault="00D51A6E" w:rsidP="00E3357A">
            <w:pPr>
              <w:jc w:val="both"/>
              <w:rPr>
                <w:sz w:val="14"/>
                <w:szCs w:val="14"/>
              </w:rPr>
            </w:pPr>
            <w:r w:rsidRPr="00D51A6E">
              <w:rPr>
                <w:sz w:val="14"/>
                <w:szCs w:val="14"/>
              </w:rPr>
              <w:lastRenderedPageBreak/>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R3040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18 603,1</w:t>
            </w:r>
          </w:p>
        </w:tc>
        <w:tc>
          <w:tcPr>
            <w:tcW w:w="1398" w:type="dxa"/>
            <w:noWrap/>
            <w:hideMark/>
          </w:tcPr>
          <w:p w:rsidR="00D51A6E" w:rsidRPr="00D51A6E" w:rsidRDefault="00D51A6E" w:rsidP="00D51A6E">
            <w:pPr>
              <w:ind w:right="-427"/>
              <w:jc w:val="both"/>
              <w:rPr>
                <w:sz w:val="14"/>
                <w:szCs w:val="14"/>
              </w:rPr>
            </w:pPr>
            <w:r w:rsidRPr="00D51A6E">
              <w:rPr>
                <w:sz w:val="14"/>
                <w:szCs w:val="14"/>
              </w:rPr>
              <w:t>18 555,8</w:t>
            </w:r>
          </w:p>
        </w:tc>
        <w:tc>
          <w:tcPr>
            <w:tcW w:w="1512" w:type="dxa"/>
            <w:noWrap/>
            <w:hideMark/>
          </w:tcPr>
          <w:p w:rsidR="00D51A6E" w:rsidRPr="00D51A6E" w:rsidRDefault="00D51A6E" w:rsidP="00D51A6E">
            <w:pPr>
              <w:ind w:right="-427"/>
              <w:jc w:val="both"/>
              <w:rPr>
                <w:sz w:val="14"/>
                <w:szCs w:val="14"/>
              </w:rPr>
            </w:pPr>
            <w:r w:rsidRPr="00D51A6E">
              <w:rPr>
                <w:sz w:val="14"/>
                <w:szCs w:val="14"/>
              </w:rPr>
              <w:t>99,7</w:t>
            </w:r>
          </w:p>
        </w:tc>
      </w:tr>
      <w:tr w:rsidR="00D51A6E" w:rsidRPr="00D51A6E" w:rsidTr="00D51A6E">
        <w:trPr>
          <w:trHeight w:val="1380"/>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М9902</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109 859,0</w:t>
            </w:r>
          </w:p>
        </w:tc>
        <w:tc>
          <w:tcPr>
            <w:tcW w:w="1398" w:type="dxa"/>
            <w:noWrap/>
            <w:hideMark/>
          </w:tcPr>
          <w:p w:rsidR="00D51A6E" w:rsidRPr="00D51A6E" w:rsidRDefault="00D51A6E" w:rsidP="00D51A6E">
            <w:pPr>
              <w:ind w:right="-427"/>
              <w:jc w:val="both"/>
              <w:rPr>
                <w:sz w:val="14"/>
                <w:szCs w:val="14"/>
              </w:rPr>
            </w:pPr>
            <w:r w:rsidRPr="00D51A6E">
              <w:rPr>
                <w:sz w:val="14"/>
                <w:szCs w:val="14"/>
              </w:rPr>
              <w:t>109 858,0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80"/>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С9902</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379 620,4</w:t>
            </w:r>
          </w:p>
        </w:tc>
        <w:tc>
          <w:tcPr>
            <w:tcW w:w="1398" w:type="dxa"/>
            <w:noWrap/>
            <w:hideMark/>
          </w:tcPr>
          <w:p w:rsidR="00D51A6E" w:rsidRPr="00D51A6E" w:rsidRDefault="00D51A6E" w:rsidP="00D51A6E">
            <w:pPr>
              <w:ind w:right="-427"/>
              <w:jc w:val="both"/>
              <w:rPr>
                <w:sz w:val="14"/>
                <w:szCs w:val="14"/>
              </w:rPr>
            </w:pPr>
            <w:r w:rsidRPr="00D51A6E">
              <w:rPr>
                <w:sz w:val="14"/>
                <w:szCs w:val="14"/>
              </w:rPr>
              <w:t>379 618,5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М9903</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16 497,7</w:t>
            </w:r>
          </w:p>
        </w:tc>
        <w:tc>
          <w:tcPr>
            <w:tcW w:w="1398" w:type="dxa"/>
            <w:noWrap/>
            <w:hideMark/>
          </w:tcPr>
          <w:p w:rsidR="00D51A6E" w:rsidRPr="00D51A6E" w:rsidRDefault="00D51A6E" w:rsidP="00D51A6E">
            <w:pPr>
              <w:ind w:right="-427"/>
              <w:jc w:val="both"/>
              <w:rPr>
                <w:sz w:val="14"/>
                <w:szCs w:val="14"/>
              </w:rPr>
            </w:pPr>
            <w:r w:rsidRPr="00D51A6E">
              <w:rPr>
                <w:sz w:val="14"/>
                <w:szCs w:val="14"/>
              </w:rPr>
              <w:t>16 497,6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С9903</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68 762,7</w:t>
            </w:r>
          </w:p>
        </w:tc>
        <w:tc>
          <w:tcPr>
            <w:tcW w:w="1398" w:type="dxa"/>
            <w:noWrap/>
            <w:hideMark/>
          </w:tcPr>
          <w:p w:rsidR="00D51A6E" w:rsidRPr="00D51A6E" w:rsidRDefault="00D51A6E" w:rsidP="00D51A6E">
            <w:pPr>
              <w:ind w:right="-427"/>
              <w:jc w:val="both"/>
              <w:rPr>
                <w:sz w:val="14"/>
                <w:szCs w:val="14"/>
              </w:rPr>
            </w:pPr>
            <w:r w:rsidRPr="00D51A6E">
              <w:rPr>
                <w:sz w:val="14"/>
                <w:szCs w:val="14"/>
              </w:rPr>
              <w:t>68 762,4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12"/>
        </w:trPr>
        <w:tc>
          <w:tcPr>
            <w:tcW w:w="24024" w:type="dxa"/>
            <w:hideMark/>
          </w:tcPr>
          <w:p w:rsidR="00D51A6E" w:rsidRPr="00D51A6E" w:rsidRDefault="00D51A6E" w:rsidP="00E3357A">
            <w:pPr>
              <w:jc w:val="both"/>
              <w:rPr>
                <w:b/>
                <w:bCs/>
                <w:sz w:val="14"/>
                <w:szCs w:val="14"/>
              </w:rPr>
            </w:pPr>
            <w:r w:rsidRPr="00D51A6E">
              <w:rPr>
                <w:b/>
                <w:bCs/>
                <w:sz w:val="14"/>
                <w:szCs w:val="14"/>
              </w:rPr>
              <w:t>Дополнительное образование детей</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213 288,2</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213 201,4</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118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213 288,2</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213 201,4</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02 1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21 788,7</w:t>
            </w:r>
          </w:p>
        </w:tc>
        <w:tc>
          <w:tcPr>
            <w:tcW w:w="1398" w:type="dxa"/>
            <w:noWrap/>
            <w:hideMark/>
          </w:tcPr>
          <w:p w:rsidR="00D51A6E" w:rsidRPr="00D51A6E" w:rsidRDefault="00D51A6E" w:rsidP="00D51A6E">
            <w:pPr>
              <w:ind w:right="-427"/>
              <w:jc w:val="both"/>
              <w:rPr>
                <w:sz w:val="14"/>
                <w:szCs w:val="14"/>
              </w:rPr>
            </w:pPr>
            <w:r w:rsidRPr="00D51A6E">
              <w:rPr>
                <w:sz w:val="14"/>
                <w:szCs w:val="14"/>
              </w:rPr>
              <w:t>21 747,5</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«Развитие системы дошкольного и общего образования»</w:t>
            </w:r>
          </w:p>
        </w:tc>
        <w:tc>
          <w:tcPr>
            <w:tcW w:w="857" w:type="dxa"/>
            <w:hideMark/>
          </w:tcPr>
          <w:p w:rsidR="00D51A6E" w:rsidRPr="00D51A6E" w:rsidRDefault="00D51A6E" w:rsidP="00D51A6E">
            <w:pPr>
              <w:ind w:right="-427"/>
              <w:jc w:val="both"/>
              <w:rPr>
                <w:sz w:val="14"/>
                <w:szCs w:val="14"/>
              </w:rPr>
            </w:pPr>
            <w:r w:rsidRPr="00D51A6E">
              <w:rPr>
                <w:sz w:val="14"/>
                <w:szCs w:val="14"/>
              </w:rPr>
              <w:t>07</w:t>
            </w:r>
          </w:p>
        </w:tc>
        <w:tc>
          <w:tcPr>
            <w:tcW w:w="775" w:type="dxa"/>
            <w:hideMark/>
          </w:tcPr>
          <w:p w:rsidR="00D51A6E" w:rsidRPr="00D51A6E" w:rsidRDefault="00D51A6E" w:rsidP="00D51A6E">
            <w:pPr>
              <w:ind w:right="-427"/>
              <w:jc w:val="both"/>
              <w:rPr>
                <w:sz w:val="14"/>
                <w:szCs w:val="14"/>
              </w:rPr>
            </w:pPr>
            <w:r w:rsidRPr="00D51A6E">
              <w:rPr>
                <w:sz w:val="14"/>
                <w:szCs w:val="14"/>
              </w:rPr>
              <w:t>03</w:t>
            </w:r>
          </w:p>
        </w:tc>
        <w:tc>
          <w:tcPr>
            <w:tcW w:w="1201" w:type="dxa"/>
            <w:hideMark/>
          </w:tcPr>
          <w:p w:rsidR="00D51A6E" w:rsidRPr="00D51A6E" w:rsidRDefault="00D51A6E" w:rsidP="00D51A6E">
            <w:pPr>
              <w:ind w:right="-427"/>
              <w:jc w:val="both"/>
              <w:rPr>
                <w:sz w:val="14"/>
                <w:szCs w:val="14"/>
              </w:rPr>
            </w:pPr>
            <w:r w:rsidRPr="00D51A6E">
              <w:rPr>
                <w:sz w:val="14"/>
                <w:szCs w:val="14"/>
              </w:rPr>
              <w:t>02 1 01</w:t>
            </w:r>
          </w:p>
        </w:tc>
        <w:tc>
          <w:tcPr>
            <w:tcW w:w="448" w:type="dxa"/>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1 005,2</w:t>
            </w:r>
          </w:p>
        </w:tc>
        <w:tc>
          <w:tcPr>
            <w:tcW w:w="1398" w:type="dxa"/>
            <w:noWrap/>
            <w:hideMark/>
          </w:tcPr>
          <w:p w:rsidR="00D51A6E" w:rsidRPr="00D51A6E" w:rsidRDefault="00D51A6E" w:rsidP="00D51A6E">
            <w:pPr>
              <w:ind w:right="-427"/>
              <w:jc w:val="both"/>
              <w:rPr>
                <w:sz w:val="14"/>
                <w:szCs w:val="14"/>
              </w:rPr>
            </w:pPr>
            <w:r w:rsidRPr="00D51A6E">
              <w:rPr>
                <w:sz w:val="14"/>
                <w:szCs w:val="14"/>
              </w:rPr>
              <w:t>1 005,0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на поддержку детского и юношеского туризма (Предоставление субсидий бюджетным, автономным учреждениям и иным некоммерческим организациям)</w:t>
            </w:r>
          </w:p>
        </w:tc>
        <w:tc>
          <w:tcPr>
            <w:tcW w:w="857" w:type="dxa"/>
            <w:hideMark/>
          </w:tcPr>
          <w:p w:rsidR="00D51A6E" w:rsidRPr="00D51A6E" w:rsidRDefault="00D51A6E" w:rsidP="00D51A6E">
            <w:pPr>
              <w:ind w:right="-427"/>
              <w:jc w:val="both"/>
              <w:rPr>
                <w:sz w:val="14"/>
                <w:szCs w:val="14"/>
              </w:rPr>
            </w:pPr>
            <w:r w:rsidRPr="00D51A6E">
              <w:rPr>
                <w:sz w:val="14"/>
                <w:szCs w:val="14"/>
              </w:rPr>
              <w:t>07</w:t>
            </w:r>
          </w:p>
        </w:tc>
        <w:tc>
          <w:tcPr>
            <w:tcW w:w="775" w:type="dxa"/>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02 1 01 S251Д</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500,0</w:t>
            </w:r>
          </w:p>
        </w:tc>
        <w:tc>
          <w:tcPr>
            <w:tcW w:w="1398" w:type="dxa"/>
            <w:noWrap/>
            <w:hideMark/>
          </w:tcPr>
          <w:p w:rsidR="00D51A6E" w:rsidRPr="00D51A6E" w:rsidRDefault="00D51A6E" w:rsidP="00D51A6E">
            <w:pPr>
              <w:ind w:right="-427"/>
              <w:jc w:val="both"/>
              <w:rPr>
                <w:sz w:val="14"/>
                <w:szCs w:val="14"/>
              </w:rPr>
            </w:pPr>
            <w:r w:rsidRPr="00D51A6E">
              <w:rPr>
                <w:sz w:val="14"/>
                <w:szCs w:val="14"/>
              </w:rPr>
              <w:t>500,0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Расходы на поддержку детского и юношеского туризма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hideMark/>
          </w:tcPr>
          <w:p w:rsidR="00D51A6E" w:rsidRPr="00D51A6E" w:rsidRDefault="00D51A6E" w:rsidP="00D51A6E">
            <w:pPr>
              <w:ind w:right="-427"/>
              <w:jc w:val="both"/>
              <w:rPr>
                <w:sz w:val="14"/>
                <w:szCs w:val="14"/>
              </w:rPr>
            </w:pPr>
            <w:r w:rsidRPr="00D51A6E">
              <w:rPr>
                <w:sz w:val="14"/>
                <w:szCs w:val="14"/>
              </w:rPr>
              <w:t>07</w:t>
            </w:r>
          </w:p>
        </w:tc>
        <w:tc>
          <w:tcPr>
            <w:tcW w:w="775" w:type="dxa"/>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02 1 01 S251М</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2,6</w:t>
            </w:r>
          </w:p>
        </w:tc>
        <w:tc>
          <w:tcPr>
            <w:tcW w:w="1398" w:type="dxa"/>
            <w:noWrap/>
            <w:hideMark/>
          </w:tcPr>
          <w:p w:rsidR="00D51A6E" w:rsidRPr="00D51A6E" w:rsidRDefault="00D51A6E" w:rsidP="00D51A6E">
            <w:pPr>
              <w:ind w:right="-427"/>
              <w:jc w:val="both"/>
              <w:rPr>
                <w:sz w:val="14"/>
                <w:szCs w:val="14"/>
              </w:rPr>
            </w:pPr>
            <w:r w:rsidRPr="00D51A6E">
              <w:rPr>
                <w:sz w:val="14"/>
                <w:szCs w:val="14"/>
              </w:rPr>
              <w:t>2,5</w:t>
            </w:r>
          </w:p>
        </w:tc>
        <w:tc>
          <w:tcPr>
            <w:tcW w:w="1512" w:type="dxa"/>
            <w:noWrap/>
            <w:hideMark/>
          </w:tcPr>
          <w:p w:rsidR="00D51A6E" w:rsidRPr="00D51A6E" w:rsidRDefault="00D51A6E" w:rsidP="00D51A6E">
            <w:pPr>
              <w:ind w:right="-427"/>
              <w:jc w:val="both"/>
              <w:rPr>
                <w:sz w:val="14"/>
                <w:szCs w:val="14"/>
              </w:rPr>
            </w:pPr>
            <w:r w:rsidRPr="00D51A6E">
              <w:rPr>
                <w:sz w:val="14"/>
                <w:szCs w:val="14"/>
              </w:rPr>
              <w:t>96,2</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на поддержку эколого-биологического воспитания обучающихся (Предоставление субсидий бюджетным, автономным учреждениям и иным некоммерческим организациям)</w:t>
            </w:r>
          </w:p>
        </w:tc>
        <w:tc>
          <w:tcPr>
            <w:tcW w:w="857" w:type="dxa"/>
            <w:hideMark/>
          </w:tcPr>
          <w:p w:rsidR="00D51A6E" w:rsidRPr="00D51A6E" w:rsidRDefault="00D51A6E" w:rsidP="00D51A6E">
            <w:pPr>
              <w:ind w:right="-427"/>
              <w:jc w:val="both"/>
              <w:rPr>
                <w:sz w:val="14"/>
                <w:szCs w:val="14"/>
              </w:rPr>
            </w:pPr>
            <w:r w:rsidRPr="00D51A6E">
              <w:rPr>
                <w:sz w:val="14"/>
                <w:szCs w:val="14"/>
              </w:rPr>
              <w:t>07</w:t>
            </w:r>
          </w:p>
        </w:tc>
        <w:tc>
          <w:tcPr>
            <w:tcW w:w="775" w:type="dxa"/>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02 1 01 S253Д</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500,0</w:t>
            </w:r>
          </w:p>
        </w:tc>
        <w:tc>
          <w:tcPr>
            <w:tcW w:w="1398" w:type="dxa"/>
            <w:noWrap/>
            <w:hideMark/>
          </w:tcPr>
          <w:p w:rsidR="00D51A6E" w:rsidRPr="00D51A6E" w:rsidRDefault="00D51A6E" w:rsidP="00D51A6E">
            <w:pPr>
              <w:ind w:right="-427"/>
              <w:jc w:val="both"/>
              <w:rPr>
                <w:sz w:val="14"/>
                <w:szCs w:val="14"/>
              </w:rPr>
            </w:pPr>
            <w:r w:rsidRPr="00D51A6E">
              <w:rPr>
                <w:sz w:val="14"/>
                <w:szCs w:val="14"/>
              </w:rPr>
              <w:t>500,0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Расходы на поддержку эколого-биологического воспитания обучающихся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hideMark/>
          </w:tcPr>
          <w:p w:rsidR="00D51A6E" w:rsidRPr="00D51A6E" w:rsidRDefault="00D51A6E" w:rsidP="00D51A6E">
            <w:pPr>
              <w:ind w:right="-427"/>
              <w:jc w:val="both"/>
              <w:rPr>
                <w:sz w:val="14"/>
                <w:szCs w:val="14"/>
              </w:rPr>
            </w:pPr>
            <w:r w:rsidRPr="00D51A6E">
              <w:rPr>
                <w:sz w:val="14"/>
                <w:szCs w:val="14"/>
              </w:rPr>
              <w:t>07</w:t>
            </w:r>
          </w:p>
        </w:tc>
        <w:tc>
          <w:tcPr>
            <w:tcW w:w="775" w:type="dxa"/>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02 1 01 S253М</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2,6</w:t>
            </w:r>
          </w:p>
        </w:tc>
        <w:tc>
          <w:tcPr>
            <w:tcW w:w="1398" w:type="dxa"/>
            <w:noWrap/>
            <w:hideMark/>
          </w:tcPr>
          <w:p w:rsidR="00D51A6E" w:rsidRPr="00D51A6E" w:rsidRDefault="00D51A6E" w:rsidP="00D51A6E">
            <w:pPr>
              <w:ind w:right="-427"/>
              <w:jc w:val="both"/>
              <w:rPr>
                <w:sz w:val="14"/>
                <w:szCs w:val="14"/>
              </w:rPr>
            </w:pPr>
            <w:r w:rsidRPr="00D51A6E">
              <w:rPr>
                <w:sz w:val="14"/>
                <w:szCs w:val="14"/>
              </w:rPr>
              <w:t>2,5</w:t>
            </w:r>
          </w:p>
        </w:tc>
        <w:tc>
          <w:tcPr>
            <w:tcW w:w="1512" w:type="dxa"/>
            <w:noWrap/>
            <w:hideMark/>
          </w:tcPr>
          <w:p w:rsidR="00D51A6E" w:rsidRPr="00D51A6E" w:rsidRDefault="00D51A6E" w:rsidP="00D51A6E">
            <w:pPr>
              <w:ind w:right="-427"/>
              <w:jc w:val="both"/>
              <w:rPr>
                <w:sz w:val="14"/>
                <w:szCs w:val="14"/>
              </w:rPr>
            </w:pPr>
            <w:r w:rsidRPr="00D51A6E">
              <w:rPr>
                <w:sz w:val="14"/>
                <w:szCs w:val="14"/>
              </w:rPr>
              <w:t>96,2</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«Материальное обеспечение отраслей образования, культуры, средств массовой информации»</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02 1 04</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603,2</w:t>
            </w:r>
          </w:p>
        </w:tc>
        <w:tc>
          <w:tcPr>
            <w:tcW w:w="1398" w:type="dxa"/>
            <w:noWrap/>
            <w:hideMark/>
          </w:tcPr>
          <w:p w:rsidR="00D51A6E" w:rsidRPr="00D51A6E" w:rsidRDefault="00D51A6E" w:rsidP="00D51A6E">
            <w:pPr>
              <w:ind w:right="-427"/>
              <w:jc w:val="both"/>
              <w:rPr>
                <w:sz w:val="14"/>
                <w:szCs w:val="14"/>
              </w:rPr>
            </w:pPr>
            <w:r w:rsidRPr="00D51A6E">
              <w:rPr>
                <w:sz w:val="14"/>
                <w:szCs w:val="14"/>
              </w:rPr>
              <w:t>603,0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80"/>
        </w:trPr>
        <w:tc>
          <w:tcPr>
            <w:tcW w:w="24024" w:type="dxa"/>
            <w:hideMark/>
          </w:tcPr>
          <w:p w:rsidR="00D51A6E" w:rsidRPr="00D51A6E" w:rsidRDefault="00D51A6E" w:rsidP="00E3357A">
            <w:pPr>
              <w:jc w:val="both"/>
              <w:rPr>
                <w:sz w:val="14"/>
                <w:szCs w:val="14"/>
              </w:rPr>
            </w:pPr>
            <w:r w:rsidRPr="00D51A6E">
              <w:rPr>
                <w:sz w:val="14"/>
                <w:szCs w:val="14"/>
              </w:rPr>
              <w:lastRenderedPageBreak/>
              <w:t>Расходы на поддержку кадетского движения в Чукотском автономном округе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hideMark/>
          </w:tcPr>
          <w:p w:rsidR="00D51A6E" w:rsidRPr="00D51A6E" w:rsidRDefault="00D51A6E" w:rsidP="00D51A6E">
            <w:pPr>
              <w:ind w:right="-427"/>
              <w:jc w:val="both"/>
              <w:rPr>
                <w:sz w:val="14"/>
                <w:szCs w:val="14"/>
              </w:rPr>
            </w:pPr>
            <w:r w:rsidRPr="00D51A6E">
              <w:rPr>
                <w:sz w:val="14"/>
                <w:szCs w:val="14"/>
              </w:rPr>
              <w:t>02 1 04 S242Д</w:t>
            </w:r>
          </w:p>
        </w:tc>
        <w:tc>
          <w:tcPr>
            <w:tcW w:w="448" w:type="dxa"/>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500,0</w:t>
            </w:r>
          </w:p>
        </w:tc>
        <w:tc>
          <w:tcPr>
            <w:tcW w:w="1398" w:type="dxa"/>
            <w:noWrap/>
            <w:hideMark/>
          </w:tcPr>
          <w:p w:rsidR="00D51A6E" w:rsidRPr="00D51A6E" w:rsidRDefault="00D51A6E" w:rsidP="00D51A6E">
            <w:pPr>
              <w:ind w:right="-427"/>
              <w:jc w:val="both"/>
              <w:rPr>
                <w:sz w:val="14"/>
                <w:szCs w:val="14"/>
              </w:rPr>
            </w:pPr>
            <w:r w:rsidRPr="00D51A6E">
              <w:rPr>
                <w:sz w:val="14"/>
                <w:szCs w:val="14"/>
              </w:rPr>
              <w:t>500,0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15"/>
        </w:trPr>
        <w:tc>
          <w:tcPr>
            <w:tcW w:w="24024" w:type="dxa"/>
            <w:hideMark/>
          </w:tcPr>
          <w:p w:rsidR="00D51A6E" w:rsidRPr="00D51A6E" w:rsidRDefault="00D51A6E" w:rsidP="00E3357A">
            <w:pPr>
              <w:jc w:val="both"/>
              <w:rPr>
                <w:sz w:val="14"/>
                <w:szCs w:val="14"/>
              </w:rPr>
            </w:pPr>
            <w:r w:rsidRPr="00D51A6E">
              <w:rPr>
                <w:sz w:val="14"/>
                <w:szCs w:val="14"/>
              </w:rPr>
              <w:t>Расходы на поддержку кадетского движения в Чукотском автономном округе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hideMark/>
          </w:tcPr>
          <w:p w:rsidR="00D51A6E" w:rsidRPr="00D51A6E" w:rsidRDefault="00D51A6E" w:rsidP="00D51A6E">
            <w:pPr>
              <w:ind w:right="-427"/>
              <w:jc w:val="both"/>
              <w:rPr>
                <w:sz w:val="14"/>
                <w:szCs w:val="14"/>
              </w:rPr>
            </w:pPr>
            <w:r w:rsidRPr="00D51A6E">
              <w:rPr>
                <w:sz w:val="14"/>
                <w:szCs w:val="14"/>
              </w:rPr>
              <w:t>02 1 04 S242М</w:t>
            </w:r>
          </w:p>
        </w:tc>
        <w:tc>
          <w:tcPr>
            <w:tcW w:w="448" w:type="dxa"/>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2,6</w:t>
            </w:r>
          </w:p>
        </w:tc>
        <w:tc>
          <w:tcPr>
            <w:tcW w:w="1398" w:type="dxa"/>
            <w:noWrap/>
            <w:hideMark/>
          </w:tcPr>
          <w:p w:rsidR="00D51A6E" w:rsidRPr="00D51A6E" w:rsidRDefault="00D51A6E" w:rsidP="00D51A6E">
            <w:pPr>
              <w:ind w:right="-427"/>
              <w:jc w:val="both"/>
              <w:rPr>
                <w:sz w:val="14"/>
                <w:szCs w:val="14"/>
              </w:rPr>
            </w:pPr>
            <w:r w:rsidRPr="00D51A6E">
              <w:rPr>
                <w:sz w:val="14"/>
                <w:szCs w:val="14"/>
              </w:rPr>
              <w:t>2,5</w:t>
            </w:r>
          </w:p>
        </w:tc>
        <w:tc>
          <w:tcPr>
            <w:tcW w:w="1512" w:type="dxa"/>
            <w:noWrap/>
            <w:hideMark/>
          </w:tcPr>
          <w:p w:rsidR="00D51A6E" w:rsidRPr="00D51A6E" w:rsidRDefault="00D51A6E" w:rsidP="00D51A6E">
            <w:pPr>
              <w:ind w:right="-427"/>
              <w:jc w:val="both"/>
              <w:rPr>
                <w:sz w:val="14"/>
                <w:szCs w:val="14"/>
              </w:rPr>
            </w:pPr>
            <w:r w:rsidRPr="00D51A6E">
              <w:rPr>
                <w:sz w:val="14"/>
                <w:szCs w:val="14"/>
              </w:rPr>
              <w:t>96,2</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hideMark/>
          </w:tcPr>
          <w:p w:rsidR="00D51A6E" w:rsidRPr="00D51A6E" w:rsidRDefault="00D51A6E" w:rsidP="00D51A6E">
            <w:pPr>
              <w:ind w:right="-427"/>
              <w:jc w:val="both"/>
              <w:rPr>
                <w:sz w:val="14"/>
                <w:szCs w:val="14"/>
              </w:rPr>
            </w:pPr>
            <w:r w:rsidRPr="00D51A6E">
              <w:rPr>
                <w:sz w:val="14"/>
                <w:szCs w:val="14"/>
              </w:rPr>
              <w:t>02 1 04 S2440</w:t>
            </w:r>
          </w:p>
        </w:tc>
        <w:tc>
          <w:tcPr>
            <w:tcW w:w="448" w:type="dxa"/>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100,0</w:t>
            </w:r>
          </w:p>
        </w:tc>
        <w:tc>
          <w:tcPr>
            <w:tcW w:w="1398" w:type="dxa"/>
            <w:noWrap/>
            <w:hideMark/>
          </w:tcPr>
          <w:p w:rsidR="00D51A6E" w:rsidRPr="00D51A6E" w:rsidRDefault="00D51A6E" w:rsidP="00D51A6E">
            <w:pPr>
              <w:ind w:right="-427"/>
              <w:jc w:val="both"/>
              <w:rPr>
                <w:sz w:val="14"/>
                <w:szCs w:val="14"/>
              </w:rPr>
            </w:pPr>
            <w:r w:rsidRPr="00D51A6E">
              <w:rPr>
                <w:sz w:val="14"/>
                <w:szCs w:val="14"/>
              </w:rPr>
              <w:t>100,0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70"/>
        </w:trPr>
        <w:tc>
          <w:tcPr>
            <w:tcW w:w="24024" w:type="dxa"/>
            <w:hideMark/>
          </w:tcPr>
          <w:p w:rsidR="00D51A6E" w:rsidRPr="00D51A6E" w:rsidRDefault="00D51A6E" w:rsidP="00E3357A">
            <w:pPr>
              <w:jc w:val="both"/>
              <w:rPr>
                <w:sz w:val="14"/>
                <w:szCs w:val="14"/>
              </w:rPr>
            </w:pPr>
            <w:r w:rsidRPr="00D51A6E">
              <w:rPr>
                <w:sz w:val="14"/>
                <w:szCs w:val="14"/>
              </w:rPr>
              <w:t>Расходы на реализацию мероприятий по поддержке творчества обучающихся инженерной направленности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hideMark/>
          </w:tcPr>
          <w:p w:rsidR="00D51A6E" w:rsidRPr="00D51A6E" w:rsidRDefault="00D51A6E" w:rsidP="00D51A6E">
            <w:pPr>
              <w:ind w:right="-427"/>
              <w:jc w:val="both"/>
              <w:rPr>
                <w:sz w:val="14"/>
                <w:szCs w:val="14"/>
              </w:rPr>
            </w:pPr>
            <w:r w:rsidRPr="00D51A6E">
              <w:rPr>
                <w:sz w:val="14"/>
                <w:szCs w:val="14"/>
              </w:rPr>
              <w:t>02 1 04 S244M</w:t>
            </w:r>
          </w:p>
        </w:tc>
        <w:tc>
          <w:tcPr>
            <w:tcW w:w="448" w:type="dxa"/>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0,6</w:t>
            </w:r>
          </w:p>
        </w:tc>
        <w:tc>
          <w:tcPr>
            <w:tcW w:w="1398" w:type="dxa"/>
            <w:noWrap/>
            <w:hideMark/>
          </w:tcPr>
          <w:p w:rsidR="00D51A6E" w:rsidRPr="00D51A6E" w:rsidRDefault="00D51A6E" w:rsidP="00D51A6E">
            <w:pPr>
              <w:ind w:right="-427"/>
              <w:jc w:val="both"/>
              <w:rPr>
                <w:sz w:val="14"/>
                <w:szCs w:val="14"/>
              </w:rPr>
            </w:pPr>
            <w:r w:rsidRPr="00D51A6E">
              <w:rPr>
                <w:sz w:val="14"/>
                <w:szCs w:val="14"/>
              </w:rPr>
              <w:t>0,5</w:t>
            </w:r>
          </w:p>
        </w:tc>
        <w:tc>
          <w:tcPr>
            <w:tcW w:w="1512" w:type="dxa"/>
            <w:noWrap/>
            <w:hideMark/>
          </w:tcPr>
          <w:p w:rsidR="00D51A6E" w:rsidRPr="00D51A6E" w:rsidRDefault="00D51A6E" w:rsidP="00D51A6E">
            <w:pPr>
              <w:ind w:right="-427"/>
              <w:jc w:val="both"/>
              <w:rPr>
                <w:sz w:val="14"/>
                <w:szCs w:val="14"/>
              </w:rPr>
            </w:pPr>
            <w:r w:rsidRPr="00D51A6E">
              <w:rPr>
                <w:sz w:val="14"/>
                <w:szCs w:val="14"/>
              </w:rPr>
              <w:t>83,3</w:t>
            </w:r>
          </w:p>
        </w:tc>
      </w:tr>
      <w:tr w:rsidR="00D51A6E" w:rsidRPr="00D51A6E" w:rsidTr="00D51A6E">
        <w:trPr>
          <w:trHeight w:val="690"/>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02 1 05</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20 055,0</w:t>
            </w:r>
          </w:p>
        </w:tc>
        <w:tc>
          <w:tcPr>
            <w:tcW w:w="1398" w:type="dxa"/>
            <w:noWrap/>
            <w:hideMark/>
          </w:tcPr>
          <w:p w:rsidR="00D51A6E" w:rsidRPr="00D51A6E" w:rsidRDefault="00D51A6E" w:rsidP="00D51A6E">
            <w:pPr>
              <w:ind w:right="-427"/>
              <w:jc w:val="both"/>
              <w:rPr>
                <w:sz w:val="14"/>
                <w:szCs w:val="14"/>
              </w:rPr>
            </w:pPr>
            <w:r w:rsidRPr="00D51A6E">
              <w:rPr>
                <w:sz w:val="14"/>
                <w:szCs w:val="14"/>
              </w:rPr>
              <w:t>20 053,1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15"/>
        </w:trPr>
        <w:tc>
          <w:tcPr>
            <w:tcW w:w="24024" w:type="dxa"/>
            <w:hideMark/>
          </w:tcPr>
          <w:p w:rsidR="00D51A6E" w:rsidRPr="00D51A6E" w:rsidRDefault="00D51A6E" w:rsidP="00E3357A">
            <w:pPr>
              <w:jc w:val="both"/>
              <w:rPr>
                <w:sz w:val="14"/>
                <w:szCs w:val="14"/>
              </w:rPr>
            </w:pPr>
            <w:r w:rsidRPr="00D51A6E">
              <w:rPr>
                <w:sz w:val="14"/>
                <w:szCs w:val="14"/>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hideMark/>
          </w:tcPr>
          <w:p w:rsidR="00D51A6E" w:rsidRPr="00D51A6E" w:rsidRDefault="00D51A6E" w:rsidP="00D51A6E">
            <w:pPr>
              <w:ind w:right="-427"/>
              <w:jc w:val="both"/>
              <w:rPr>
                <w:sz w:val="14"/>
                <w:szCs w:val="14"/>
              </w:rPr>
            </w:pPr>
            <w:r w:rsidRPr="00D51A6E">
              <w:rPr>
                <w:sz w:val="14"/>
                <w:szCs w:val="14"/>
              </w:rPr>
              <w:t>02 1 05 S227Д</w:t>
            </w:r>
          </w:p>
        </w:tc>
        <w:tc>
          <w:tcPr>
            <w:tcW w:w="448" w:type="dxa"/>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19 954,6</w:t>
            </w:r>
          </w:p>
        </w:tc>
        <w:tc>
          <w:tcPr>
            <w:tcW w:w="1398" w:type="dxa"/>
            <w:noWrap/>
            <w:hideMark/>
          </w:tcPr>
          <w:p w:rsidR="00D51A6E" w:rsidRPr="00D51A6E" w:rsidRDefault="00D51A6E" w:rsidP="00D51A6E">
            <w:pPr>
              <w:ind w:right="-427"/>
              <w:jc w:val="both"/>
              <w:rPr>
                <w:sz w:val="14"/>
                <w:szCs w:val="14"/>
              </w:rPr>
            </w:pPr>
            <w:r w:rsidRPr="00D51A6E">
              <w:rPr>
                <w:sz w:val="14"/>
                <w:szCs w:val="14"/>
              </w:rPr>
              <w:t>19 952,8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80"/>
        </w:trPr>
        <w:tc>
          <w:tcPr>
            <w:tcW w:w="24024" w:type="dxa"/>
            <w:hideMark/>
          </w:tcPr>
          <w:p w:rsidR="00D51A6E" w:rsidRPr="00D51A6E" w:rsidRDefault="00D51A6E" w:rsidP="00E3357A">
            <w:pPr>
              <w:jc w:val="both"/>
              <w:rPr>
                <w:sz w:val="14"/>
                <w:szCs w:val="14"/>
              </w:rPr>
            </w:pPr>
            <w:r w:rsidRPr="00D51A6E">
              <w:rPr>
                <w:sz w:val="14"/>
                <w:szCs w:val="14"/>
              </w:rPr>
              <w:t>Расходы на выполнение ремонтных работ в муниципальных образовательных организациях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hideMark/>
          </w:tcPr>
          <w:p w:rsidR="00D51A6E" w:rsidRPr="00D51A6E" w:rsidRDefault="00D51A6E" w:rsidP="00D51A6E">
            <w:pPr>
              <w:ind w:right="-427"/>
              <w:jc w:val="both"/>
              <w:rPr>
                <w:sz w:val="14"/>
                <w:szCs w:val="14"/>
              </w:rPr>
            </w:pPr>
            <w:r w:rsidRPr="00D51A6E">
              <w:rPr>
                <w:sz w:val="14"/>
                <w:szCs w:val="14"/>
              </w:rPr>
              <w:t>02 1 05 S227М</w:t>
            </w:r>
          </w:p>
        </w:tc>
        <w:tc>
          <w:tcPr>
            <w:tcW w:w="448" w:type="dxa"/>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100,4</w:t>
            </w:r>
          </w:p>
        </w:tc>
        <w:tc>
          <w:tcPr>
            <w:tcW w:w="1398" w:type="dxa"/>
            <w:noWrap/>
            <w:hideMark/>
          </w:tcPr>
          <w:p w:rsidR="00D51A6E" w:rsidRPr="00D51A6E" w:rsidRDefault="00D51A6E" w:rsidP="00D51A6E">
            <w:pPr>
              <w:ind w:right="-427"/>
              <w:jc w:val="both"/>
              <w:rPr>
                <w:sz w:val="14"/>
                <w:szCs w:val="14"/>
              </w:rPr>
            </w:pPr>
            <w:r w:rsidRPr="00D51A6E">
              <w:rPr>
                <w:sz w:val="14"/>
                <w:szCs w:val="14"/>
              </w:rPr>
              <w:t>100,3</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630"/>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02 1 06</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125,3</w:t>
            </w:r>
          </w:p>
        </w:tc>
        <w:tc>
          <w:tcPr>
            <w:tcW w:w="1398" w:type="dxa"/>
            <w:noWrap/>
            <w:hideMark/>
          </w:tcPr>
          <w:p w:rsidR="00D51A6E" w:rsidRPr="00D51A6E" w:rsidRDefault="00D51A6E" w:rsidP="00D51A6E">
            <w:pPr>
              <w:ind w:right="-427"/>
              <w:jc w:val="both"/>
              <w:rPr>
                <w:sz w:val="14"/>
                <w:szCs w:val="14"/>
              </w:rPr>
            </w:pPr>
            <w:r w:rsidRPr="00D51A6E">
              <w:rPr>
                <w:sz w:val="14"/>
                <w:szCs w:val="14"/>
              </w:rPr>
              <w:t>86,4</w:t>
            </w:r>
          </w:p>
        </w:tc>
        <w:tc>
          <w:tcPr>
            <w:tcW w:w="1512" w:type="dxa"/>
            <w:noWrap/>
            <w:hideMark/>
          </w:tcPr>
          <w:p w:rsidR="00D51A6E" w:rsidRPr="00D51A6E" w:rsidRDefault="00D51A6E" w:rsidP="00D51A6E">
            <w:pPr>
              <w:ind w:right="-427"/>
              <w:jc w:val="both"/>
              <w:rPr>
                <w:sz w:val="14"/>
                <w:szCs w:val="14"/>
              </w:rPr>
            </w:pPr>
            <w:r w:rsidRPr="00D51A6E">
              <w:rPr>
                <w:sz w:val="14"/>
                <w:szCs w:val="14"/>
              </w:rPr>
              <w:t>69,0</w:t>
            </w:r>
          </w:p>
        </w:tc>
      </w:tr>
      <w:tr w:rsidR="00D51A6E" w:rsidRPr="00D51A6E" w:rsidTr="00D51A6E">
        <w:trPr>
          <w:trHeight w:val="2484"/>
        </w:trPr>
        <w:tc>
          <w:tcPr>
            <w:tcW w:w="24024" w:type="dxa"/>
            <w:hideMark/>
          </w:tcPr>
          <w:p w:rsidR="00D51A6E" w:rsidRPr="00D51A6E" w:rsidRDefault="00D51A6E" w:rsidP="00E3357A">
            <w:pPr>
              <w:jc w:val="both"/>
              <w:rPr>
                <w:sz w:val="14"/>
                <w:szCs w:val="14"/>
              </w:rPr>
            </w:pPr>
            <w:proofErr w:type="gramStart"/>
            <w:r w:rsidRPr="00D51A6E">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02 1 06 43050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125,3</w:t>
            </w:r>
          </w:p>
        </w:tc>
        <w:tc>
          <w:tcPr>
            <w:tcW w:w="1398" w:type="dxa"/>
            <w:noWrap/>
            <w:hideMark/>
          </w:tcPr>
          <w:p w:rsidR="00D51A6E" w:rsidRPr="00D51A6E" w:rsidRDefault="00D51A6E" w:rsidP="00D51A6E">
            <w:pPr>
              <w:ind w:right="-427"/>
              <w:jc w:val="both"/>
              <w:rPr>
                <w:sz w:val="14"/>
                <w:szCs w:val="14"/>
              </w:rPr>
            </w:pPr>
            <w:r w:rsidRPr="00D51A6E">
              <w:rPr>
                <w:sz w:val="14"/>
                <w:szCs w:val="14"/>
              </w:rPr>
              <w:t>86,4</w:t>
            </w:r>
          </w:p>
        </w:tc>
        <w:tc>
          <w:tcPr>
            <w:tcW w:w="1512" w:type="dxa"/>
            <w:noWrap/>
            <w:hideMark/>
          </w:tcPr>
          <w:p w:rsidR="00D51A6E" w:rsidRPr="00D51A6E" w:rsidRDefault="00D51A6E" w:rsidP="00D51A6E">
            <w:pPr>
              <w:ind w:right="-427"/>
              <w:jc w:val="both"/>
              <w:rPr>
                <w:sz w:val="14"/>
                <w:szCs w:val="14"/>
              </w:rPr>
            </w:pPr>
            <w:r w:rsidRPr="00D51A6E">
              <w:rPr>
                <w:sz w:val="14"/>
                <w:szCs w:val="14"/>
              </w:rPr>
              <w:t>69,0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191 499,5</w:t>
            </w:r>
          </w:p>
        </w:tc>
        <w:tc>
          <w:tcPr>
            <w:tcW w:w="1398" w:type="dxa"/>
            <w:noWrap/>
            <w:hideMark/>
          </w:tcPr>
          <w:p w:rsidR="00D51A6E" w:rsidRPr="00D51A6E" w:rsidRDefault="00D51A6E" w:rsidP="00D51A6E">
            <w:pPr>
              <w:ind w:right="-427"/>
              <w:jc w:val="both"/>
              <w:rPr>
                <w:sz w:val="14"/>
                <w:szCs w:val="14"/>
              </w:rPr>
            </w:pPr>
            <w:r w:rsidRPr="00D51A6E">
              <w:rPr>
                <w:sz w:val="14"/>
                <w:szCs w:val="14"/>
              </w:rPr>
              <w:t>191 453,9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191 499,5</w:t>
            </w:r>
          </w:p>
        </w:tc>
        <w:tc>
          <w:tcPr>
            <w:tcW w:w="1398" w:type="dxa"/>
            <w:noWrap/>
            <w:hideMark/>
          </w:tcPr>
          <w:p w:rsidR="00D51A6E" w:rsidRPr="00D51A6E" w:rsidRDefault="00D51A6E" w:rsidP="00D51A6E">
            <w:pPr>
              <w:ind w:right="-427"/>
              <w:jc w:val="both"/>
              <w:rPr>
                <w:sz w:val="14"/>
                <w:szCs w:val="14"/>
              </w:rPr>
            </w:pPr>
            <w:r w:rsidRPr="00D51A6E">
              <w:rPr>
                <w:sz w:val="14"/>
                <w:szCs w:val="14"/>
              </w:rPr>
              <w:t>191 453,9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4 871,4</w:t>
            </w:r>
          </w:p>
        </w:tc>
        <w:tc>
          <w:tcPr>
            <w:tcW w:w="1398" w:type="dxa"/>
            <w:noWrap/>
            <w:hideMark/>
          </w:tcPr>
          <w:p w:rsidR="00D51A6E" w:rsidRPr="00D51A6E" w:rsidRDefault="00D51A6E" w:rsidP="00D51A6E">
            <w:pPr>
              <w:ind w:right="-427"/>
              <w:jc w:val="both"/>
              <w:rPr>
                <w:sz w:val="14"/>
                <w:szCs w:val="14"/>
              </w:rPr>
            </w:pPr>
            <w:r w:rsidRPr="00D51A6E">
              <w:rPr>
                <w:sz w:val="14"/>
                <w:szCs w:val="14"/>
              </w:rPr>
              <w:t>4 827,6</w:t>
            </w:r>
          </w:p>
        </w:tc>
        <w:tc>
          <w:tcPr>
            <w:tcW w:w="1512" w:type="dxa"/>
            <w:noWrap/>
            <w:hideMark/>
          </w:tcPr>
          <w:p w:rsidR="00D51A6E" w:rsidRPr="00D51A6E" w:rsidRDefault="00D51A6E" w:rsidP="00D51A6E">
            <w:pPr>
              <w:ind w:right="-427"/>
              <w:jc w:val="both"/>
              <w:rPr>
                <w:sz w:val="14"/>
                <w:szCs w:val="14"/>
              </w:rPr>
            </w:pPr>
            <w:r w:rsidRPr="00D51A6E">
              <w:rPr>
                <w:sz w:val="14"/>
                <w:szCs w:val="14"/>
              </w:rPr>
              <w:t>99,1</w:t>
            </w:r>
          </w:p>
        </w:tc>
      </w:tr>
      <w:tr w:rsidR="00D51A6E" w:rsidRPr="00D51A6E" w:rsidTr="00D51A6E">
        <w:trPr>
          <w:trHeight w:val="1200"/>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679,0</w:t>
            </w:r>
          </w:p>
        </w:tc>
        <w:tc>
          <w:tcPr>
            <w:tcW w:w="1398" w:type="dxa"/>
            <w:noWrap/>
            <w:hideMark/>
          </w:tcPr>
          <w:p w:rsidR="00D51A6E" w:rsidRPr="00D51A6E" w:rsidRDefault="00D51A6E" w:rsidP="00D51A6E">
            <w:pPr>
              <w:ind w:right="-427"/>
              <w:jc w:val="both"/>
              <w:rPr>
                <w:sz w:val="14"/>
                <w:szCs w:val="14"/>
              </w:rPr>
            </w:pPr>
            <w:r w:rsidRPr="00D51A6E">
              <w:rPr>
                <w:sz w:val="14"/>
                <w:szCs w:val="14"/>
              </w:rPr>
              <w:t>678,9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lastRenderedPageBreak/>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С9904</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164 225,2</w:t>
            </w:r>
          </w:p>
        </w:tc>
        <w:tc>
          <w:tcPr>
            <w:tcW w:w="1398" w:type="dxa"/>
            <w:noWrap/>
            <w:hideMark/>
          </w:tcPr>
          <w:p w:rsidR="00D51A6E" w:rsidRPr="00D51A6E" w:rsidRDefault="00D51A6E" w:rsidP="00D51A6E">
            <w:pPr>
              <w:ind w:right="-427"/>
              <w:jc w:val="both"/>
              <w:rPr>
                <w:sz w:val="14"/>
                <w:szCs w:val="14"/>
              </w:rPr>
            </w:pPr>
            <w:r w:rsidRPr="00D51A6E">
              <w:rPr>
                <w:sz w:val="14"/>
                <w:szCs w:val="14"/>
              </w:rPr>
              <w:t>164 223,8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М9904</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21 723,9</w:t>
            </w:r>
          </w:p>
        </w:tc>
        <w:tc>
          <w:tcPr>
            <w:tcW w:w="1398" w:type="dxa"/>
            <w:noWrap/>
            <w:hideMark/>
          </w:tcPr>
          <w:p w:rsidR="00D51A6E" w:rsidRPr="00D51A6E" w:rsidRDefault="00D51A6E" w:rsidP="00D51A6E">
            <w:pPr>
              <w:ind w:right="-427"/>
              <w:jc w:val="both"/>
              <w:rPr>
                <w:sz w:val="14"/>
                <w:szCs w:val="14"/>
              </w:rPr>
            </w:pPr>
            <w:r w:rsidRPr="00D51A6E">
              <w:rPr>
                <w:sz w:val="14"/>
                <w:szCs w:val="14"/>
              </w:rPr>
              <w:t>21 723,6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Молодежная политика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7 764,5</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7 753,6</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115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7 764,5</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7 753,6</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02 1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7 764,5</w:t>
            </w:r>
          </w:p>
        </w:tc>
        <w:tc>
          <w:tcPr>
            <w:tcW w:w="1398" w:type="dxa"/>
            <w:noWrap/>
            <w:hideMark/>
          </w:tcPr>
          <w:p w:rsidR="00D51A6E" w:rsidRPr="00D51A6E" w:rsidRDefault="00D51A6E" w:rsidP="00D51A6E">
            <w:pPr>
              <w:ind w:right="-427"/>
              <w:jc w:val="both"/>
              <w:rPr>
                <w:sz w:val="14"/>
                <w:szCs w:val="14"/>
              </w:rPr>
            </w:pPr>
            <w:r w:rsidRPr="00D51A6E">
              <w:rPr>
                <w:sz w:val="14"/>
                <w:szCs w:val="14"/>
              </w:rPr>
              <w:t>7 753,6</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315"/>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«Организация отдыха и оздоровление детей»</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02 1 02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7 764,5</w:t>
            </w:r>
          </w:p>
        </w:tc>
        <w:tc>
          <w:tcPr>
            <w:tcW w:w="1398" w:type="dxa"/>
            <w:noWrap/>
            <w:hideMark/>
          </w:tcPr>
          <w:p w:rsidR="00D51A6E" w:rsidRPr="00D51A6E" w:rsidRDefault="00D51A6E" w:rsidP="00D51A6E">
            <w:pPr>
              <w:ind w:right="-427"/>
              <w:jc w:val="both"/>
              <w:rPr>
                <w:sz w:val="14"/>
                <w:szCs w:val="14"/>
              </w:rPr>
            </w:pPr>
            <w:r w:rsidRPr="00D51A6E">
              <w:rPr>
                <w:sz w:val="14"/>
                <w:szCs w:val="14"/>
              </w:rPr>
              <w:t>7 753,6</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530"/>
        </w:trPr>
        <w:tc>
          <w:tcPr>
            <w:tcW w:w="24024" w:type="dxa"/>
            <w:noWrap/>
            <w:hideMark/>
          </w:tcPr>
          <w:p w:rsidR="00D51A6E" w:rsidRPr="00D51A6E" w:rsidRDefault="00D51A6E" w:rsidP="00E3357A">
            <w:pPr>
              <w:jc w:val="both"/>
              <w:rPr>
                <w:sz w:val="14"/>
                <w:szCs w:val="14"/>
              </w:rPr>
            </w:pPr>
            <w:r w:rsidRPr="00D51A6E">
              <w:rPr>
                <w:sz w:val="14"/>
                <w:szCs w:val="14"/>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02 1 02 80040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48,7</w:t>
            </w:r>
          </w:p>
        </w:tc>
        <w:tc>
          <w:tcPr>
            <w:tcW w:w="1398" w:type="dxa"/>
            <w:noWrap/>
            <w:hideMark/>
          </w:tcPr>
          <w:p w:rsidR="00D51A6E" w:rsidRPr="00D51A6E" w:rsidRDefault="00D51A6E" w:rsidP="00D51A6E">
            <w:pPr>
              <w:ind w:right="-427"/>
              <w:jc w:val="both"/>
              <w:rPr>
                <w:sz w:val="14"/>
                <w:szCs w:val="14"/>
              </w:rPr>
            </w:pPr>
            <w:r w:rsidRPr="00D51A6E">
              <w:rPr>
                <w:sz w:val="14"/>
                <w:szCs w:val="14"/>
              </w:rPr>
              <w:t>48,7</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02 1 02 80040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787,5</w:t>
            </w:r>
          </w:p>
        </w:tc>
        <w:tc>
          <w:tcPr>
            <w:tcW w:w="1398" w:type="dxa"/>
            <w:noWrap/>
            <w:hideMark/>
          </w:tcPr>
          <w:p w:rsidR="00D51A6E" w:rsidRPr="00D51A6E" w:rsidRDefault="00D51A6E" w:rsidP="00D51A6E">
            <w:pPr>
              <w:ind w:right="-427"/>
              <w:jc w:val="both"/>
              <w:rPr>
                <w:sz w:val="14"/>
                <w:szCs w:val="14"/>
              </w:rPr>
            </w:pPr>
            <w:r w:rsidRPr="00D51A6E">
              <w:rPr>
                <w:sz w:val="14"/>
                <w:szCs w:val="14"/>
              </w:rPr>
              <w:t>786,7</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Проведение оздоровительных мероприятий, конкурсов, олимпиад в области образования (Социальное обеспечение и иные выплаты населению)</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02 1 02 80040</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399,0</w:t>
            </w:r>
          </w:p>
        </w:tc>
        <w:tc>
          <w:tcPr>
            <w:tcW w:w="1398" w:type="dxa"/>
            <w:noWrap/>
            <w:hideMark/>
          </w:tcPr>
          <w:p w:rsidR="00D51A6E" w:rsidRPr="00D51A6E" w:rsidRDefault="00D51A6E" w:rsidP="00D51A6E">
            <w:pPr>
              <w:ind w:right="-427"/>
              <w:jc w:val="both"/>
              <w:rPr>
                <w:sz w:val="14"/>
                <w:szCs w:val="14"/>
              </w:rPr>
            </w:pPr>
            <w:r w:rsidRPr="00D51A6E">
              <w:rPr>
                <w:sz w:val="14"/>
                <w:szCs w:val="14"/>
              </w:rPr>
              <w:t>389,0</w:t>
            </w:r>
          </w:p>
        </w:tc>
        <w:tc>
          <w:tcPr>
            <w:tcW w:w="1512" w:type="dxa"/>
            <w:noWrap/>
            <w:hideMark/>
          </w:tcPr>
          <w:p w:rsidR="00D51A6E" w:rsidRPr="00D51A6E" w:rsidRDefault="00D51A6E" w:rsidP="00D51A6E">
            <w:pPr>
              <w:ind w:right="-427"/>
              <w:jc w:val="both"/>
              <w:rPr>
                <w:sz w:val="14"/>
                <w:szCs w:val="14"/>
              </w:rPr>
            </w:pPr>
            <w:r w:rsidRPr="00D51A6E">
              <w:rPr>
                <w:sz w:val="14"/>
                <w:szCs w:val="14"/>
              </w:rPr>
              <w:t>97,5</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02 1 02 80040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200,0</w:t>
            </w:r>
          </w:p>
        </w:tc>
        <w:tc>
          <w:tcPr>
            <w:tcW w:w="1398" w:type="dxa"/>
            <w:noWrap/>
            <w:hideMark/>
          </w:tcPr>
          <w:p w:rsidR="00D51A6E" w:rsidRPr="00D51A6E" w:rsidRDefault="00D51A6E" w:rsidP="00D51A6E">
            <w:pPr>
              <w:ind w:right="-427"/>
              <w:jc w:val="both"/>
              <w:rPr>
                <w:sz w:val="14"/>
                <w:szCs w:val="14"/>
              </w:rPr>
            </w:pPr>
            <w:r w:rsidRPr="00D51A6E">
              <w:rPr>
                <w:sz w:val="14"/>
                <w:szCs w:val="14"/>
              </w:rPr>
              <w:t>200,0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02 1 02 S215Д</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6 237,0</w:t>
            </w:r>
          </w:p>
        </w:tc>
        <w:tc>
          <w:tcPr>
            <w:tcW w:w="1398" w:type="dxa"/>
            <w:noWrap/>
            <w:hideMark/>
          </w:tcPr>
          <w:p w:rsidR="00D51A6E" w:rsidRPr="00D51A6E" w:rsidRDefault="00D51A6E" w:rsidP="00D51A6E">
            <w:pPr>
              <w:ind w:right="-427"/>
              <w:jc w:val="both"/>
              <w:rPr>
                <w:sz w:val="14"/>
                <w:szCs w:val="14"/>
              </w:rPr>
            </w:pPr>
            <w:r w:rsidRPr="00D51A6E">
              <w:rPr>
                <w:sz w:val="14"/>
                <w:szCs w:val="14"/>
              </w:rPr>
              <w:t>6 236,9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30"/>
        </w:trPr>
        <w:tc>
          <w:tcPr>
            <w:tcW w:w="24024" w:type="dxa"/>
            <w:hideMark/>
          </w:tcPr>
          <w:p w:rsidR="00D51A6E" w:rsidRPr="00D51A6E" w:rsidRDefault="00D51A6E" w:rsidP="00E3357A">
            <w:pPr>
              <w:jc w:val="both"/>
              <w:rPr>
                <w:sz w:val="14"/>
                <w:szCs w:val="14"/>
              </w:rPr>
            </w:pPr>
            <w:r w:rsidRPr="00D51A6E">
              <w:rPr>
                <w:sz w:val="14"/>
                <w:szCs w:val="14"/>
              </w:rPr>
              <w:t>Реализация мероприятий по проведению оздоровительной кампании детей, находящихся в трудной жизненной ситуации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02 1 02 S215М</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92,3</w:t>
            </w:r>
          </w:p>
        </w:tc>
        <w:tc>
          <w:tcPr>
            <w:tcW w:w="1398" w:type="dxa"/>
            <w:noWrap/>
            <w:hideMark/>
          </w:tcPr>
          <w:p w:rsidR="00D51A6E" w:rsidRPr="00D51A6E" w:rsidRDefault="00D51A6E" w:rsidP="00D51A6E">
            <w:pPr>
              <w:ind w:right="-427"/>
              <w:jc w:val="both"/>
              <w:rPr>
                <w:sz w:val="14"/>
                <w:szCs w:val="14"/>
              </w:rPr>
            </w:pPr>
            <w:r w:rsidRPr="00D51A6E">
              <w:rPr>
                <w:sz w:val="14"/>
                <w:szCs w:val="14"/>
              </w:rPr>
              <w:t>92,3</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Другие вопросы в области образования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1 110,8</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1 110,0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900"/>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1 110,8</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1 110,0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02 1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839,0</w:t>
            </w:r>
          </w:p>
        </w:tc>
        <w:tc>
          <w:tcPr>
            <w:tcW w:w="1398" w:type="dxa"/>
            <w:noWrap/>
            <w:hideMark/>
          </w:tcPr>
          <w:p w:rsidR="00D51A6E" w:rsidRPr="00D51A6E" w:rsidRDefault="00D51A6E" w:rsidP="00D51A6E">
            <w:pPr>
              <w:ind w:right="-427"/>
              <w:jc w:val="both"/>
              <w:rPr>
                <w:sz w:val="14"/>
                <w:szCs w:val="14"/>
              </w:rPr>
            </w:pPr>
            <w:r w:rsidRPr="00D51A6E">
              <w:rPr>
                <w:sz w:val="14"/>
                <w:szCs w:val="14"/>
              </w:rPr>
              <w:t>838,4</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«Развитие системы дошкольного и общего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02 1 01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667,0</w:t>
            </w:r>
          </w:p>
        </w:tc>
        <w:tc>
          <w:tcPr>
            <w:tcW w:w="1398" w:type="dxa"/>
            <w:noWrap/>
            <w:hideMark/>
          </w:tcPr>
          <w:p w:rsidR="00D51A6E" w:rsidRPr="00D51A6E" w:rsidRDefault="00D51A6E" w:rsidP="00D51A6E">
            <w:pPr>
              <w:ind w:right="-427"/>
              <w:jc w:val="both"/>
              <w:rPr>
                <w:sz w:val="14"/>
                <w:szCs w:val="14"/>
              </w:rPr>
            </w:pPr>
            <w:r w:rsidRPr="00D51A6E">
              <w:rPr>
                <w:sz w:val="14"/>
                <w:szCs w:val="14"/>
              </w:rPr>
              <w:t>666,4</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380"/>
        </w:trPr>
        <w:tc>
          <w:tcPr>
            <w:tcW w:w="24024" w:type="dxa"/>
            <w:hideMark/>
          </w:tcPr>
          <w:p w:rsidR="00D51A6E" w:rsidRPr="00D51A6E" w:rsidRDefault="00D51A6E" w:rsidP="00E3357A">
            <w:pPr>
              <w:jc w:val="both"/>
              <w:rPr>
                <w:sz w:val="14"/>
                <w:szCs w:val="14"/>
              </w:rPr>
            </w:pPr>
            <w:r w:rsidRPr="00D51A6E">
              <w:rPr>
                <w:sz w:val="14"/>
                <w:szCs w:val="14"/>
              </w:rPr>
              <w:lastRenderedPageBreak/>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02 1 01 80110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60,0</w:t>
            </w:r>
          </w:p>
        </w:tc>
        <w:tc>
          <w:tcPr>
            <w:tcW w:w="1398" w:type="dxa"/>
            <w:noWrap/>
            <w:hideMark/>
          </w:tcPr>
          <w:p w:rsidR="00D51A6E" w:rsidRPr="00D51A6E" w:rsidRDefault="00D51A6E" w:rsidP="00D51A6E">
            <w:pPr>
              <w:ind w:right="-427"/>
              <w:jc w:val="both"/>
              <w:rPr>
                <w:sz w:val="14"/>
                <w:szCs w:val="14"/>
              </w:rPr>
            </w:pPr>
            <w:r w:rsidRPr="00D51A6E">
              <w:rPr>
                <w:sz w:val="14"/>
                <w:szCs w:val="14"/>
              </w:rPr>
              <w:t>60,0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02 1 01 S255Д</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603,6</w:t>
            </w:r>
          </w:p>
        </w:tc>
        <w:tc>
          <w:tcPr>
            <w:tcW w:w="1398" w:type="dxa"/>
            <w:noWrap/>
            <w:hideMark/>
          </w:tcPr>
          <w:p w:rsidR="00D51A6E" w:rsidRPr="00D51A6E" w:rsidRDefault="00D51A6E" w:rsidP="00D51A6E">
            <w:pPr>
              <w:ind w:right="-427"/>
              <w:jc w:val="both"/>
              <w:rPr>
                <w:sz w:val="14"/>
                <w:szCs w:val="14"/>
              </w:rPr>
            </w:pPr>
            <w:r w:rsidRPr="00D51A6E">
              <w:rPr>
                <w:sz w:val="14"/>
                <w:szCs w:val="14"/>
              </w:rPr>
              <w:t>603,4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proofErr w:type="gramStart"/>
            <w:r w:rsidRPr="00D51A6E">
              <w:rPr>
                <w:sz w:val="14"/>
                <w:szCs w:val="14"/>
              </w:rPr>
              <w:t xml:space="preserve">Расходы на обеспечение безопасности образовательных организаций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roofErr w:type="gramEnd"/>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02 1 01 S255М</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3,4</w:t>
            </w:r>
          </w:p>
        </w:tc>
        <w:tc>
          <w:tcPr>
            <w:tcW w:w="1398" w:type="dxa"/>
            <w:noWrap/>
            <w:hideMark/>
          </w:tcPr>
          <w:p w:rsidR="00D51A6E" w:rsidRPr="00D51A6E" w:rsidRDefault="00D51A6E" w:rsidP="00D51A6E">
            <w:pPr>
              <w:ind w:right="-427"/>
              <w:jc w:val="both"/>
              <w:rPr>
                <w:sz w:val="14"/>
                <w:szCs w:val="14"/>
              </w:rPr>
            </w:pPr>
            <w:r w:rsidRPr="00D51A6E">
              <w:rPr>
                <w:sz w:val="14"/>
                <w:szCs w:val="14"/>
              </w:rPr>
              <w:t>3,0</w:t>
            </w:r>
          </w:p>
        </w:tc>
        <w:tc>
          <w:tcPr>
            <w:tcW w:w="1512" w:type="dxa"/>
            <w:noWrap/>
            <w:hideMark/>
          </w:tcPr>
          <w:p w:rsidR="00D51A6E" w:rsidRPr="00D51A6E" w:rsidRDefault="00D51A6E" w:rsidP="00D51A6E">
            <w:pPr>
              <w:ind w:right="-427"/>
              <w:jc w:val="both"/>
              <w:rPr>
                <w:sz w:val="14"/>
                <w:szCs w:val="14"/>
              </w:rPr>
            </w:pPr>
            <w:r w:rsidRPr="00D51A6E">
              <w:rPr>
                <w:sz w:val="14"/>
                <w:szCs w:val="14"/>
              </w:rPr>
              <w:t>88,2</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«Материальное обеспечение отраслей образования, культуры, средств массовой информации»</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02 1 04</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172,0</w:t>
            </w:r>
          </w:p>
        </w:tc>
        <w:tc>
          <w:tcPr>
            <w:tcW w:w="1398" w:type="dxa"/>
            <w:noWrap/>
            <w:hideMark/>
          </w:tcPr>
          <w:p w:rsidR="00D51A6E" w:rsidRPr="00D51A6E" w:rsidRDefault="00D51A6E" w:rsidP="00D51A6E">
            <w:pPr>
              <w:ind w:right="-427"/>
              <w:jc w:val="both"/>
              <w:rPr>
                <w:sz w:val="14"/>
                <w:szCs w:val="14"/>
              </w:rPr>
            </w:pPr>
            <w:r w:rsidRPr="00D51A6E">
              <w:rPr>
                <w:sz w:val="14"/>
                <w:szCs w:val="14"/>
              </w:rPr>
              <w:t>172,0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470"/>
        </w:trPr>
        <w:tc>
          <w:tcPr>
            <w:tcW w:w="24024" w:type="dxa"/>
            <w:hideMark/>
          </w:tcPr>
          <w:p w:rsidR="00D51A6E" w:rsidRPr="00D51A6E" w:rsidRDefault="00D51A6E" w:rsidP="00E3357A">
            <w:pPr>
              <w:jc w:val="both"/>
              <w:rPr>
                <w:sz w:val="14"/>
                <w:szCs w:val="14"/>
              </w:rPr>
            </w:pPr>
            <w:r w:rsidRPr="00D51A6E">
              <w:rPr>
                <w:sz w:val="14"/>
                <w:szCs w:val="14"/>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 xml:space="preserve">09 </w:t>
            </w:r>
          </w:p>
        </w:tc>
        <w:tc>
          <w:tcPr>
            <w:tcW w:w="1201" w:type="dxa"/>
            <w:noWrap/>
            <w:hideMark/>
          </w:tcPr>
          <w:p w:rsidR="00D51A6E" w:rsidRPr="00D51A6E" w:rsidRDefault="00D51A6E" w:rsidP="00D51A6E">
            <w:pPr>
              <w:ind w:right="-427"/>
              <w:jc w:val="both"/>
              <w:rPr>
                <w:sz w:val="14"/>
                <w:szCs w:val="14"/>
              </w:rPr>
            </w:pPr>
            <w:r w:rsidRPr="00D51A6E">
              <w:rPr>
                <w:sz w:val="14"/>
                <w:szCs w:val="14"/>
              </w:rPr>
              <w:t>02 1 04 80130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172,0</w:t>
            </w:r>
          </w:p>
        </w:tc>
        <w:tc>
          <w:tcPr>
            <w:tcW w:w="1398" w:type="dxa"/>
            <w:noWrap/>
            <w:hideMark/>
          </w:tcPr>
          <w:p w:rsidR="00D51A6E" w:rsidRPr="00D51A6E" w:rsidRDefault="00D51A6E" w:rsidP="00D51A6E">
            <w:pPr>
              <w:ind w:right="-427"/>
              <w:jc w:val="both"/>
              <w:rPr>
                <w:sz w:val="14"/>
                <w:szCs w:val="14"/>
              </w:rPr>
            </w:pPr>
            <w:r w:rsidRPr="00D51A6E">
              <w:rPr>
                <w:sz w:val="14"/>
                <w:szCs w:val="14"/>
              </w:rPr>
              <w:t>172,0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 xml:space="preserve">09 </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271,8</w:t>
            </w:r>
          </w:p>
        </w:tc>
        <w:tc>
          <w:tcPr>
            <w:tcW w:w="1398" w:type="dxa"/>
            <w:noWrap/>
            <w:hideMark/>
          </w:tcPr>
          <w:p w:rsidR="00D51A6E" w:rsidRPr="00D51A6E" w:rsidRDefault="00D51A6E" w:rsidP="00D51A6E">
            <w:pPr>
              <w:ind w:right="-427"/>
              <w:jc w:val="both"/>
              <w:rPr>
                <w:sz w:val="14"/>
                <w:szCs w:val="14"/>
              </w:rPr>
            </w:pPr>
            <w:r w:rsidRPr="00D51A6E">
              <w:rPr>
                <w:sz w:val="14"/>
                <w:szCs w:val="14"/>
              </w:rPr>
              <w:t>271,6</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«Обеспечение функционирования муниципальных органов»</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271,8</w:t>
            </w:r>
          </w:p>
        </w:tc>
        <w:tc>
          <w:tcPr>
            <w:tcW w:w="1398" w:type="dxa"/>
            <w:noWrap/>
            <w:hideMark/>
          </w:tcPr>
          <w:p w:rsidR="00D51A6E" w:rsidRPr="00D51A6E" w:rsidRDefault="00D51A6E" w:rsidP="00D51A6E">
            <w:pPr>
              <w:ind w:right="-427"/>
              <w:jc w:val="both"/>
              <w:rPr>
                <w:sz w:val="14"/>
                <w:szCs w:val="14"/>
              </w:rPr>
            </w:pPr>
            <w:r w:rsidRPr="00D51A6E">
              <w:rPr>
                <w:sz w:val="14"/>
                <w:szCs w:val="14"/>
              </w:rPr>
              <w:t>271,6</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Проведение государственной итоговой аттестации, олимпиад и мониторинга в сфере образования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01 00280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72,2</w:t>
            </w:r>
          </w:p>
        </w:tc>
        <w:tc>
          <w:tcPr>
            <w:tcW w:w="1398" w:type="dxa"/>
            <w:noWrap/>
            <w:hideMark/>
          </w:tcPr>
          <w:p w:rsidR="00D51A6E" w:rsidRPr="00D51A6E" w:rsidRDefault="00D51A6E" w:rsidP="00D51A6E">
            <w:pPr>
              <w:ind w:right="-427"/>
              <w:jc w:val="both"/>
              <w:rPr>
                <w:sz w:val="14"/>
                <w:szCs w:val="14"/>
              </w:rPr>
            </w:pPr>
            <w:r w:rsidRPr="00D51A6E">
              <w:rPr>
                <w:sz w:val="14"/>
                <w:szCs w:val="14"/>
              </w:rPr>
              <w:t>72,1</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07</w:t>
            </w:r>
          </w:p>
        </w:tc>
        <w:tc>
          <w:tcPr>
            <w:tcW w:w="775" w:type="dxa"/>
            <w:noWrap/>
            <w:hideMark/>
          </w:tcPr>
          <w:p w:rsidR="00D51A6E" w:rsidRPr="00D51A6E" w:rsidRDefault="00D51A6E" w:rsidP="00D51A6E">
            <w:pPr>
              <w:ind w:right="-427"/>
              <w:jc w:val="both"/>
              <w:rPr>
                <w:sz w:val="14"/>
                <w:szCs w:val="14"/>
              </w:rPr>
            </w:pPr>
            <w:r w:rsidRPr="00D51A6E">
              <w:rPr>
                <w:sz w:val="14"/>
                <w:szCs w:val="14"/>
              </w:rPr>
              <w:t>09</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01 00280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199,6</w:t>
            </w:r>
          </w:p>
        </w:tc>
        <w:tc>
          <w:tcPr>
            <w:tcW w:w="1398" w:type="dxa"/>
            <w:noWrap/>
            <w:hideMark/>
          </w:tcPr>
          <w:p w:rsidR="00D51A6E" w:rsidRPr="00D51A6E" w:rsidRDefault="00D51A6E" w:rsidP="00D51A6E">
            <w:pPr>
              <w:ind w:right="-427"/>
              <w:jc w:val="both"/>
              <w:rPr>
                <w:sz w:val="14"/>
                <w:szCs w:val="14"/>
              </w:rPr>
            </w:pPr>
            <w:r w:rsidRPr="00D51A6E">
              <w:rPr>
                <w:sz w:val="14"/>
                <w:szCs w:val="14"/>
              </w:rPr>
              <w:t>199,5</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Культура,  кинематография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146 661,0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146 597,9</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Культура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146 161,0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146 097,9</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900"/>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146 161,0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146 097,9</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02 1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2 899,3</w:t>
            </w:r>
          </w:p>
        </w:tc>
        <w:tc>
          <w:tcPr>
            <w:tcW w:w="1398" w:type="dxa"/>
            <w:noWrap/>
            <w:hideMark/>
          </w:tcPr>
          <w:p w:rsidR="00D51A6E" w:rsidRPr="00D51A6E" w:rsidRDefault="00D51A6E" w:rsidP="00D51A6E">
            <w:pPr>
              <w:ind w:right="-427"/>
              <w:jc w:val="both"/>
              <w:rPr>
                <w:sz w:val="14"/>
                <w:szCs w:val="14"/>
              </w:rPr>
            </w:pPr>
            <w:r w:rsidRPr="00D51A6E">
              <w:rPr>
                <w:sz w:val="14"/>
                <w:szCs w:val="14"/>
              </w:rPr>
              <w:t>2 838,0</w:t>
            </w:r>
          </w:p>
        </w:tc>
        <w:tc>
          <w:tcPr>
            <w:tcW w:w="1512" w:type="dxa"/>
            <w:noWrap/>
            <w:hideMark/>
          </w:tcPr>
          <w:p w:rsidR="00D51A6E" w:rsidRPr="00D51A6E" w:rsidRDefault="00D51A6E" w:rsidP="00D51A6E">
            <w:pPr>
              <w:ind w:right="-427"/>
              <w:jc w:val="both"/>
              <w:rPr>
                <w:sz w:val="14"/>
                <w:szCs w:val="14"/>
              </w:rPr>
            </w:pPr>
            <w:r w:rsidRPr="00D51A6E">
              <w:rPr>
                <w:sz w:val="14"/>
                <w:szCs w:val="14"/>
              </w:rPr>
              <w:t>97,9</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«Материальное обеспечение отраслей образования, культуры, средств массовой информации»</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02 1 04</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2 352,1</w:t>
            </w:r>
          </w:p>
        </w:tc>
        <w:tc>
          <w:tcPr>
            <w:tcW w:w="1398" w:type="dxa"/>
            <w:noWrap/>
            <w:hideMark/>
          </w:tcPr>
          <w:p w:rsidR="00D51A6E" w:rsidRPr="00D51A6E" w:rsidRDefault="00D51A6E" w:rsidP="00D51A6E">
            <w:pPr>
              <w:ind w:right="-427"/>
              <w:jc w:val="both"/>
              <w:rPr>
                <w:sz w:val="14"/>
                <w:szCs w:val="14"/>
              </w:rPr>
            </w:pPr>
            <w:r w:rsidRPr="00D51A6E">
              <w:rPr>
                <w:sz w:val="14"/>
                <w:szCs w:val="14"/>
              </w:rPr>
              <w:t>2 341,2</w:t>
            </w:r>
          </w:p>
        </w:tc>
        <w:tc>
          <w:tcPr>
            <w:tcW w:w="1512"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975"/>
        </w:trPr>
        <w:tc>
          <w:tcPr>
            <w:tcW w:w="24024" w:type="dxa"/>
            <w:hideMark/>
          </w:tcPr>
          <w:p w:rsidR="00D51A6E" w:rsidRPr="00D51A6E" w:rsidRDefault="00D51A6E" w:rsidP="00E3357A">
            <w:pPr>
              <w:jc w:val="both"/>
              <w:rPr>
                <w:sz w:val="14"/>
                <w:szCs w:val="14"/>
              </w:rPr>
            </w:pPr>
            <w:r w:rsidRPr="00D51A6E">
              <w:rPr>
                <w:sz w:val="14"/>
                <w:szCs w:val="14"/>
              </w:rPr>
              <w:t>Пополнение книжных фондов муниципальных библиотек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02 1 04 80030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194,0</w:t>
            </w:r>
          </w:p>
        </w:tc>
        <w:tc>
          <w:tcPr>
            <w:tcW w:w="1398" w:type="dxa"/>
            <w:noWrap/>
            <w:hideMark/>
          </w:tcPr>
          <w:p w:rsidR="00D51A6E" w:rsidRPr="00D51A6E" w:rsidRDefault="00D51A6E" w:rsidP="00D51A6E">
            <w:pPr>
              <w:ind w:right="-427"/>
              <w:jc w:val="both"/>
              <w:rPr>
                <w:sz w:val="14"/>
                <w:szCs w:val="14"/>
              </w:rPr>
            </w:pPr>
            <w:r w:rsidRPr="00D51A6E">
              <w:rPr>
                <w:sz w:val="14"/>
                <w:szCs w:val="14"/>
              </w:rPr>
              <w:t>194,0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развития и укрепления материально-технической базы домов культуры в населенных пунктах с числом жителей до 50 тысяч человек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02 1 04 R4670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2 147,3</w:t>
            </w:r>
          </w:p>
        </w:tc>
        <w:tc>
          <w:tcPr>
            <w:tcW w:w="1398" w:type="dxa"/>
            <w:noWrap/>
            <w:hideMark/>
          </w:tcPr>
          <w:p w:rsidR="00D51A6E" w:rsidRPr="00D51A6E" w:rsidRDefault="00D51A6E" w:rsidP="00D51A6E">
            <w:pPr>
              <w:ind w:right="-427"/>
              <w:jc w:val="both"/>
              <w:rPr>
                <w:sz w:val="14"/>
                <w:szCs w:val="14"/>
              </w:rPr>
            </w:pPr>
            <w:r w:rsidRPr="00D51A6E">
              <w:rPr>
                <w:sz w:val="14"/>
                <w:szCs w:val="14"/>
              </w:rPr>
              <w:t>2 147,2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80"/>
        </w:trPr>
        <w:tc>
          <w:tcPr>
            <w:tcW w:w="24024" w:type="dxa"/>
            <w:hideMark/>
          </w:tcPr>
          <w:p w:rsidR="00D51A6E" w:rsidRPr="00D51A6E" w:rsidRDefault="00D51A6E" w:rsidP="00E3357A">
            <w:pPr>
              <w:jc w:val="both"/>
              <w:rPr>
                <w:sz w:val="14"/>
                <w:szCs w:val="14"/>
              </w:rPr>
            </w:pPr>
            <w:r w:rsidRPr="00D51A6E">
              <w:rPr>
                <w:sz w:val="14"/>
                <w:szCs w:val="14"/>
              </w:rPr>
              <w:lastRenderedPageBreak/>
              <w:t>Расходы на обеспечение развития и укрепления материально-технической базы домов культуры в населенных пунктах с числом жителей до 50 тысяч человек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02 1 04 R467М</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10,8</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02 1 06</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547,2</w:t>
            </w:r>
          </w:p>
        </w:tc>
        <w:tc>
          <w:tcPr>
            <w:tcW w:w="1398" w:type="dxa"/>
            <w:noWrap/>
            <w:hideMark/>
          </w:tcPr>
          <w:p w:rsidR="00D51A6E" w:rsidRPr="00D51A6E" w:rsidRDefault="00D51A6E" w:rsidP="00D51A6E">
            <w:pPr>
              <w:ind w:right="-427"/>
              <w:jc w:val="both"/>
              <w:rPr>
                <w:sz w:val="14"/>
                <w:szCs w:val="14"/>
              </w:rPr>
            </w:pPr>
            <w:r w:rsidRPr="00D51A6E">
              <w:rPr>
                <w:sz w:val="14"/>
                <w:szCs w:val="14"/>
              </w:rPr>
              <w:t>496,8</w:t>
            </w:r>
          </w:p>
        </w:tc>
        <w:tc>
          <w:tcPr>
            <w:tcW w:w="1512" w:type="dxa"/>
            <w:noWrap/>
            <w:hideMark/>
          </w:tcPr>
          <w:p w:rsidR="00D51A6E" w:rsidRPr="00D51A6E" w:rsidRDefault="00D51A6E" w:rsidP="00D51A6E">
            <w:pPr>
              <w:ind w:right="-427"/>
              <w:jc w:val="both"/>
              <w:rPr>
                <w:sz w:val="14"/>
                <w:szCs w:val="14"/>
              </w:rPr>
            </w:pPr>
            <w:r w:rsidRPr="00D51A6E">
              <w:rPr>
                <w:sz w:val="14"/>
                <w:szCs w:val="14"/>
              </w:rPr>
              <w:t>90,8</w:t>
            </w:r>
          </w:p>
        </w:tc>
      </w:tr>
      <w:tr w:rsidR="00D51A6E" w:rsidRPr="00D51A6E" w:rsidTr="00D51A6E">
        <w:trPr>
          <w:trHeight w:val="2484"/>
        </w:trPr>
        <w:tc>
          <w:tcPr>
            <w:tcW w:w="24024" w:type="dxa"/>
            <w:hideMark/>
          </w:tcPr>
          <w:p w:rsidR="00D51A6E" w:rsidRPr="00D51A6E" w:rsidRDefault="00D51A6E" w:rsidP="00E3357A">
            <w:pPr>
              <w:jc w:val="both"/>
              <w:rPr>
                <w:sz w:val="14"/>
                <w:szCs w:val="14"/>
              </w:rPr>
            </w:pPr>
            <w:proofErr w:type="gramStart"/>
            <w:r w:rsidRPr="00D51A6E">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02 1 06 43050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547,2</w:t>
            </w:r>
          </w:p>
        </w:tc>
        <w:tc>
          <w:tcPr>
            <w:tcW w:w="1398" w:type="dxa"/>
            <w:noWrap/>
            <w:hideMark/>
          </w:tcPr>
          <w:p w:rsidR="00D51A6E" w:rsidRPr="00D51A6E" w:rsidRDefault="00D51A6E" w:rsidP="00D51A6E">
            <w:pPr>
              <w:ind w:right="-427"/>
              <w:jc w:val="both"/>
              <w:rPr>
                <w:sz w:val="14"/>
                <w:szCs w:val="14"/>
              </w:rPr>
            </w:pPr>
            <w:r w:rsidRPr="00D51A6E">
              <w:rPr>
                <w:sz w:val="14"/>
                <w:szCs w:val="14"/>
              </w:rPr>
              <w:t>496,8</w:t>
            </w:r>
          </w:p>
        </w:tc>
        <w:tc>
          <w:tcPr>
            <w:tcW w:w="1512" w:type="dxa"/>
            <w:noWrap/>
            <w:hideMark/>
          </w:tcPr>
          <w:p w:rsidR="00D51A6E" w:rsidRPr="00D51A6E" w:rsidRDefault="00D51A6E" w:rsidP="00D51A6E">
            <w:pPr>
              <w:ind w:right="-427"/>
              <w:jc w:val="both"/>
              <w:rPr>
                <w:sz w:val="14"/>
                <w:szCs w:val="14"/>
              </w:rPr>
            </w:pPr>
            <w:r w:rsidRPr="00D51A6E">
              <w:rPr>
                <w:sz w:val="14"/>
                <w:szCs w:val="14"/>
              </w:rPr>
              <w:t>90,8</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«Укрепление единого культурного пространства и развитие межнациональных отношений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02 2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1 244,2</w:t>
            </w:r>
          </w:p>
        </w:tc>
        <w:tc>
          <w:tcPr>
            <w:tcW w:w="1398" w:type="dxa"/>
            <w:noWrap/>
            <w:hideMark/>
          </w:tcPr>
          <w:p w:rsidR="00D51A6E" w:rsidRPr="00D51A6E" w:rsidRDefault="00D51A6E" w:rsidP="00D51A6E">
            <w:pPr>
              <w:ind w:right="-427"/>
              <w:jc w:val="both"/>
              <w:rPr>
                <w:sz w:val="14"/>
                <w:szCs w:val="14"/>
              </w:rPr>
            </w:pPr>
            <w:r w:rsidRPr="00D51A6E">
              <w:rPr>
                <w:sz w:val="14"/>
                <w:szCs w:val="14"/>
              </w:rPr>
              <w:t>1 244,0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60"/>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02 2 01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1 244,2</w:t>
            </w:r>
          </w:p>
        </w:tc>
        <w:tc>
          <w:tcPr>
            <w:tcW w:w="1398" w:type="dxa"/>
            <w:noWrap/>
            <w:hideMark/>
          </w:tcPr>
          <w:p w:rsidR="00D51A6E" w:rsidRPr="00D51A6E" w:rsidRDefault="00D51A6E" w:rsidP="00D51A6E">
            <w:pPr>
              <w:ind w:right="-427"/>
              <w:jc w:val="both"/>
              <w:rPr>
                <w:sz w:val="14"/>
                <w:szCs w:val="14"/>
              </w:rPr>
            </w:pPr>
            <w:r w:rsidRPr="00D51A6E">
              <w:rPr>
                <w:sz w:val="14"/>
                <w:szCs w:val="14"/>
              </w:rPr>
              <w:t>1 244,0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45"/>
        </w:trPr>
        <w:tc>
          <w:tcPr>
            <w:tcW w:w="24024" w:type="dxa"/>
            <w:hideMark/>
          </w:tcPr>
          <w:p w:rsidR="00D51A6E" w:rsidRPr="00D51A6E" w:rsidRDefault="00D51A6E" w:rsidP="00E3357A">
            <w:pPr>
              <w:jc w:val="both"/>
              <w:rPr>
                <w:sz w:val="14"/>
                <w:szCs w:val="14"/>
              </w:rPr>
            </w:pPr>
            <w:r w:rsidRPr="00D51A6E">
              <w:rPr>
                <w:sz w:val="14"/>
                <w:szCs w:val="14"/>
              </w:rPr>
              <w:t>Мероприятия в сфере культуры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02 2 01 80020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644,2</w:t>
            </w:r>
          </w:p>
        </w:tc>
        <w:tc>
          <w:tcPr>
            <w:tcW w:w="1398" w:type="dxa"/>
            <w:noWrap/>
            <w:hideMark/>
          </w:tcPr>
          <w:p w:rsidR="00D51A6E" w:rsidRPr="00D51A6E" w:rsidRDefault="00D51A6E" w:rsidP="00D51A6E">
            <w:pPr>
              <w:ind w:right="-427"/>
              <w:jc w:val="both"/>
              <w:rPr>
                <w:sz w:val="14"/>
                <w:szCs w:val="14"/>
              </w:rPr>
            </w:pPr>
            <w:r w:rsidRPr="00D51A6E">
              <w:rPr>
                <w:sz w:val="14"/>
                <w:szCs w:val="14"/>
              </w:rPr>
              <w:t>644,1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45"/>
        </w:trPr>
        <w:tc>
          <w:tcPr>
            <w:tcW w:w="24024" w:type="dxa"/>
            <w:hideMark/>
          </w:tcPr>
          <w:p w:rsidR="00D51A6E" w:rsidRPr="00D51A6E" w:rsidRDefault="00D51A6E" w:rsidP="00E3357A">
            <w:pPr>
              <w:jc w:val="both"/>
              <w:rPr>
                <w:sz w:val="14"/>
                <w:szCs w:val="14"/>
              </w:rPr>
            </w:pPr>
            <w:r w:rsidRPr="00D51A6E">
              <w:rPr>
                <w:sz w:val="14"/>
                <w:szCs w:val="14"/>
              </w:rPr>
              <w:t>Мероприятия в сфере культуры (Социальное обеспечение и иные выплаты населению)</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02 2 01 80020</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150,0</w:t>
            </w:r>
          </w:p>
        </w:tc>
        <w:tc>
          <w:tcPr>
            <w:tcW w:w="1398" w:type="dxa"/>
            <w:noWrap/>
            <w:hideMark/>
          </w:tcPr>
          <w:p w:rsidR="00D51A6E" w:rsidRPr="00D51A6E" w:rsidRDefault="00D51A6E" w:rsidP="00D51A6E">
            <w:pPr>
              <w:ind w:right="-427"/>
              <w:jc w:val="both"/>
              <w:rPr>
                <w:sz w:val="14"/>
                <w:szCs w:val="14"/>
              </w:rPr>
            </w:pPr>
            <w:r w:rsidRPr="00D51A6E">
              <w:rPr>
                <w:sz w:val="14"/>
                <w:szCs w:val="14"/>
              </w:rPr>
              <w:t>150,0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Мероприятия в сфере культуры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02 2 01 80020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450,0</w:t>
            </w:r>
          </w:p>
        </w:tc>
        <w:tc>
          <w:tcPr>
            <w:tcW w:w="1398" w:type="dxa"/>
            <w:noWrap/>
            <w:hideMark/>
          </w:tcPr>
          <w:p w:rsidR="00D51A6E" w:rsidRPr="00D51A6E" w:rsidRDefault="00D51A6E" w:rsidP="00D51A6E">
            <w:pPr>
              <w:ind w:right="-427"/>
              <w:jc w:val="both"/>
              <w:rPr>
                <w:sz w:val="14"/>
                <w:szCs w:val="14"/>
              </w:rPr>
            </w:pPr>
            <w:r w:rsidRPr="00D51A6E">
              <w:rPr>
                <w:sz w:val="14"/>
                <w:szCs w:val="14"/>
              </w:rPr>
              <w:t>449,9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142 017,5</w:t>
            </w:r>
          </w:p>
        </w:tc>
        <w:tc>
          <w:tcPr>
            <w:tcW w:w="1398" w:type="dxa"/>
            <w:noWrap/>
            <w:hideMark/>
          </w:tcPr>
          <w:p w:rsidR="00D51A6E" w:rsidRPr="00D51A6E" w:rsidRDefault="00D51A6E" w:rsidP="00D51A6E">
            <w:pPr>
              <w:ind w:right="-427"/>
              <w:jc w:val="both"/>
              <w:rPr>
                <w:sz w:val="14"/>
                <w:szCs w:val="14"/>
              </w:rPr>
            </w:pPr>
            <w:r w:rsidRPr="00D51A6E">
              <w:rPr>
                <w:sz w:val="14"/>
                <w:szCs w:val="14"/>
              </w:rPr>
              <w:t>142 015,9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142 017,5</w:t>
            </w:r>
          </w:p>
        </w:tc>
        <w:tc>
          <w:tcPr>
            <w:tcW w:w="1398" w:type="dxa"/>
            <w:noWrap/>
            <w:hideMark/>
          </w:tcPr>
          <w:p w:rsidR="00D51A6E" w:rsidRPr="00D51A6E" w:rsidRDefault="00D51A6E" w:rsidP="00D51A6E">
            <w:pPr>
              <w:ind w:right="-427"/>
              <w:jc w:val="both"/>
              <w:rPr>
                <w:sz w:val="14"/>
                <w:szCs w:val="14"/>
              </w:rPr>
            </w:pPr>
            <w:r w:rsidRPr="00D51A6E">
              <w:rPr>
                <w:sz w:val="14"/>
                <w:szCs w:val="14"/>
              </w:rPr>
              <w:t>142 015,9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30"/>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4 734,8</w:t>
            </w:r>
          </w:p>
        </w:tc>
        <w:tc>
          <w:tcPr>
            <w:tcW w:w="1398" w:type="dxa"/>
            <w:noWrap/>
            <w:hideMark/>
          </w:tcPr>
          <w:p w:rsidR="00D51A6E" w:rsidRPr="00D51A6E" w:rsidRDefault="00D51A6E" w:rsidP="00D51A6E">
            <w:pPr>
              <w:ind w:right="-427"/>
              <w:jc w:val="both"/>
              <w:rPr>
                <w:sz w:val="14"/>
                <w:szCs w:val="14"/>
              </w:rPr>
            </w:pPr>
            <w:r w:rsidRPr="00D51A6E">
              <w:rPr>
                <w:sz w:val="14"/>
                <w:szCs w:val="14"/>
              </w:rPr>
              <w:t>4 734,7</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30"/>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171,2</w:t>
            </w:r>
          </w:p>
        </w:tc>
        <w:tc>
          <w:tcPr>
            <w:tcW w:w="1398" w:type="dxa"/>
            <w:noWrap/>
            <w:hideMark/>
          </w:tcPr>
          <w:p w:rsidR="00D51A6E" w:rsidRPr="00D51A6E" w:rsidRDefault="00D51A6E" w:rsidP="00D51A6E">
            <w:pPr>
              <w:ind w:right="-427"/>
              <w:jc w:val="both"/>
              <w:rPr>
                <w:sz w:val="14"/>
                <w:szCs w:val="14"/>
              </w:rPr>
            </w:pPr>
            <w:r w:rsidRPr="00D51A6E">
              <w:rPr>
                <w:sz w:val="14"/>
                <w:szCs w:val="14"/>
              </w:rPr>
              <w:t>171,1</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М9908</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77 351,7</w:t>
            </w:r>
          </w:p>
        </w:tc>
        <w:tc>
          <w:tcPr>
            <w:tcW w:w="1398" w:type="dxa"/>
            <w:noWrap/>
            <w:hideMark/>
          </w:tcPr>
          <w:p w:rsidR="00D51A6E" w:rsidRPr="00D51A6E" w:rsidRDefault="00D51A6E" w:rsidP="00D51A6E">
            <w:pPr>
              <w:ind w:right="-427"/>
              <w:jc w:val="both"/>
              <w:rPr>
                <w:sz w:val="14"/>
                <w:szCs w:val="14"/>
              </w:rPr>
            </w:pPr>
            <w:r w:rsidRPr="00D51A6E">
              <w:rPr>
                <w:sz w:val="14"/>
                <w:szCs w:val="14"/>
              </w:rPr>
              <w:t>77 351,1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М9909</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22 979,5</w:t>
            </w:r>
          </w:p>
        </w:tc>
        <w:tc>
          <w:tcPr>
            <w:tcW w:w="1398" w:type="dxa"/>
            <w:noWrap/>
            <w:hideMark/>
          </w:tcPr>
          <w:p w:rsidR="00D51A6E" w:rsidRPr="00D51A6E" w:rsidRDefault="00D51A6E" w:rsidP="00D51A6E">
            <w:pPr>
              <w:ind w:right="-427"/>
              <w:jc w:val="both"/>
              <w:rPr>
                <w:sz w:val="14"/>
                <w:szCs w:val="14"/>
              </w:rPr>
            </w:pPr>
            <w:r w:rsidRPr="00D51A6E">
              <w:rPr>
                <w:sz w:val="14"/>
                <w:szCs w:val="14"/>
              </w:rPr>
              <w:t>22 979,2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lastRenderedPageBreak/>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М9910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36 780,3</w:t>
            </w:r>
          </w:p>
        </w:tc>
        <w:tc>
          <w:tcPr>
            <w:tcW w:w="1398" w:type="dxa"/>
            <w:noWrap/>
            <w:hideMark/>
          </w:tcPr>
          <w:p w:rsidR="00D51A6E" w:rsidRPr="00D51A6E" w:rsidRDefault="00D51A6E" w:rsidP="00D51A6E">
            <w:pPr>
              <w:ind w:right="-427"/>
              <w:jc w:val="both"/>
              <w:rPr>
                <w:sz w:val="14"/>
                <w:szCs w:val="14"/>
              </w:rPr>
            </w:pPr>
            <w:r w:rsidRPr="00D51A6E">
              <w:rPr>
                <w:sz w:val="14"/>
                <w:szCs w:val="14"/>
              </w:rPr>
              <w:t>36 779,8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Другие вопросы в области культуры, кинематографии</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500,0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500,0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828"/>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агропромышленного комплекса Билибинского муниципального района  на 2016 – 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08</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500,0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500,0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«Организация и проведение культурно-массовых и спортивно-массовых мероприятий оленеводов»</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07 3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500,0</w:t>
            </w:r>
          </w:p>
        </w:tc>
        <w:tc>
          <w:tcPr>
            <w:tcW w:w="1398" w:type="dxa"/>
            <w:noWrap/>
            <w:hideMark/>
          </w:tcPr>
          <w:p w:rsidR="00D51A6E" w:rsidRPr="00D51A6E" w:rsidRDefault="00D51A6E" w:rsidP="00D51A6E">
            <w:pPr>
              <w:ind w:right="-427"/>
              <w:jc w:val="both"/>
              <w:rPr>
                <w:sz w:val="14"/>
                <w:szCs w:val="14"/>
              </w:rPr>
            </w:pPr>
            <w:r w:rsidRPr="00D51A6E">
              <w:rPr>
                <w:sz w:val="14"/>
                <w:szCs w:val="14"/>
              </w:rPr>
              <w:t>500,0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«Организация и проведение праздничных мероприятий»</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07 3 02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500,0</w:t>
            </w:r>
          </w:p>
        </w:tc>
        <w:tc>
          <w:tcPr>
            <w:tcW w:w="1398" w:type="dxa"/>
            <w:noWrap/>
            <w:hideMark/>
          </w:tcPr>
          <w:p w:rsidR="00D51A6E" w:rsidRPr="00D51A6E" w:rsidRDefault="00D51A6E" w:rsidP="00D51A6E">
            <w:pPr>
              <w:ind w:right="-427"/>
              <w:jc w:val="both"/>
              <w:rPr>
                <w:sz w:val="14"/>
                <w:szCs w:val="14"/>
              </w:rPr>
            </w:pPr>
            <w:r w:rsidRPr="00D51A6E">
              <w:rPr>
                <w:sz w:val="14"/>
                <w:szCs w:val="14"/>
              </w:rPr>
              <w:t>500,0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0"/>
        </w:trPr>
        <w:tc>
          <w:tcPr>
            <w:tcW w:w="24024" w:type="dxa"/>
            <w:hideMark/>
          </w:tcPr>
          <w:p w:rsidR="00D51A6E" w:rsidRPr="00D51A6E" w:rsidRDefault="00D51A6E" w:rsidP="00E3357A">
            <w:pPr>
              <w:jc w:val="both"/>
              <w:rPr>
                <w:sz w:val="14"/>
                <w:szCs w:val="14"/>
              </w:rPr>
            </w:pPr>
            <w:r w:rsidRPr="00D51A6E">
              <w:rPr>
                <w:sz w:val="14"/>
                <w:szCs w:val="14"/>
              </w:rPr>
              <w:t>Мероприятия в сфере культуры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08</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07 3 02 80020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500,0</w:t>
            </w:r>
          </w:p>
        </w:tc>
        <w:tc>
          <w:tcPr>
            <w:tcW w:w="1398" w:type="dxa"/>
            <w:noWrap/>
            <w:hideMark/>
          </w:tcPr>
          <w:p w:rsidR="00D51A6E" w:rsidRPr="00D51A6E" w:rsidRDefault="00D51A6E" w:rsidP="00D51A6E">
            <w:pPr>
              <w:ind w:right="-427"/>
              <w:jc w:val="both"/>
              <w:rPr>
                <w:sz w:val="14"/>
                <w:szCs w:val="14"/>
              </w:rPr>
            </w:pPr>
            <w:r w:rsidRPr="00D51A6E">
              <w:rPr>
                <w:sz w:val="14"/>
                <w:szCs w:val="14"/>
              </w:rPr>
              <w:t>500,0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12"/>
        </w:trPr>
        <w:tc>
          <w:tcPr>
            <w:tcW w:w="24024" w:type="dxa"/>
            <w:hideMark/>
          </w:tcPr>
          <w:p w:rsidR="00D51A6E" w:rsidRPr="00D51A6E" w:rsidRDefault="00D51A6E" w:rsidP="00E3357A">
            <w:pPr>
              <w:jc w:val="both"/>
              <w:rPr>
                <w:b/>
                <w:bCs/>
                <w:sz w:val="14"/>
                <w:szCs w:val="14"/>
              </w:rPr>
            </w:pPr>
            <w:r w:rsidRPr="00D51A6E">
              <w:rPr>
                <w:b/>
                <w:bCs/>
                <w:sz w:val="14"/>
                <w:szCs w:val="14"/>
              </w:rPr>
              <w:t>Здравоохранение</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1 892,2</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1 722,4</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91,0</w:t>
            </w:r>
          </w:p>
        </w:tc>
      </w:tr>
      <w:tr w:rsidR="00D51A6E" w:rsidRPr="00D51A6E" w:rsidTr="00D51A6E">
        <w:trPr>
          <w:trHeight w:val="312"/>
        </w:trPr>
        <w:tc>
          <w:tcPr>
            <w:tcW w:w="24024" w:type="dxa"/>
            <w:hideMark/>
          </w:tcPr>
          <w:p w:rsidR="00D51A6E" w:rsidRPr="00D51A6E" w:rsidRDefault="00D51A6E" w:rsidP="00E3357A">
            <w:pPr>
              <w:jc w:val="both"/>
              <w:rPr>
                <w:b/>
                <w:bCs/>
                <w:sz w:val="14"/>
                <w:szCs w:val="14"/>
              </w:rPr>
            </w:pPr>
            <w:r w:rsidRPr="00D51A6E">
              <w:rPr>
                <w:b/>
                <w:bCs/>
                <w:sz w:val="14"/>
                <w:szCs w:val="14"/>
              </w:rPr>
              <w:t>Санитарно-эпидемиологическое благополучие</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1 892,2</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1 722,4</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91,0</w:t>
            </w:r>
          </w:p>
        </w:tc>
      </w:tr>
      <w:tr w:rsidR="00D51A6E" w:rsidRPr="00D51A6E" w:rsidTr="00D51A6E">
        <w:trPr>
          <w:trHeight w:val="828"/>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агропромышленного комплекса Билибинского муниципального района  на 2016 – 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09</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1 892,2</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1 722,4</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91,0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«Развитие отрасли животноводства, переработки и реализации продукции животноводства»</w:t>
            </w:r>
          </w:p>
        </w:tc>
        <w:tc>
          <w:tcPr>
            <w:tcW w:w="857" w:type="dxa"/>
            <w:noWrap/>
            <w:hideMark/>
          </w:tcPr>
          <w:p w:rsidR="00D51A6E" w:rsidRPr="00D51A6E" w:rsidRDefault="00D51A6E" w:rsidP="00D51A6E">
            <w:pPr>
              <w:ind w:right="-427"/>
              <w:jc w:val="both"/>
              <w:rPr>
                <w:sz w:val="14"/>
                <w:szCs w:val="14"/>
              </w:rPr>
            </w:pPr>
            <w:r w:rsidRPr="00D51A6E">
              <w:rPr>
                <w:sz w:val="14"/>
                <w:szCs w:val="14"/>
              </w:rPr>
              <w:t>09</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07 2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1 892,2</w:t>
            </w:r>
          </w:p>
        </w:tc>
        <w:tc>
          <w:tcPr>
            <w:tcW w:w="1398" w:type="dxa"/>
            <w:noWrap/>
            <w:hideMark/>
          </w:tcPr>
          <w:p w:rsidR="00D51A6E" w:rsidRPr="00D51A6E" w:rsidRDefault="00D51A6E" w:rsidP="00D51A6E">
            <w:pPr>
              <w:ind w:right="-427"/>
              <w:jc w:val="both"/>
              <w:rPr>
                <w:sz w:val="14"/>
                <w:szCs w:val="14"/>
              </w:rPr>
            </w:pPr>
            <w:r w:rsidRPr="00D51A6E">
              <w:rPr>
                <w:sz w:val="14"/>
                <w:szCs w:val="14"/>
              </w:rPr>
              <w:t>1 722,4</w:t>
            </w:r>
          </w:p>
        </w:tc>
        <w:tc>
          <w:tcPr>
            <w:tcW w:w="1512" w:type="dxa"/>
            <w:noWrap/>
            <w:hideMark/>
          </w:tcPr>
          <w:p w:rsidR="00D51A6E" w:rsidRPr="00D51A6E" w:rsidRDefault="00D51A6E" w:rsidP="00D51A6E">
            <w:pPr>
              <w:ind w:right="-427"/>
              <w:jc w:val="both"/>
              <w:rPr>
                <w:sz w:val="14"/>
                <w:szCs w:val="14"/>
              </w:rPr>
            </w:pPr>
            <w:r w:rsidRPr="00D51A6E">
              <w:rPr>
                <w:sz w:val="14"/>
                <w:szCs w:val="14"/>
              </w:rPr>
              <w:t>91,0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«Обеспечение проведения противоэпизоотических мероприятий»</w:t>
            </w:r>
          </w:p>
        </w:tc>
        <w:tc>
          <w:tcPr>
            <w:tcW w:w="857" w:type="dxa"/>
            <w:noWrap/>
            <w:hideMark/>
          </w:tcPr>
          <w:p w:rsidR="00D51A6E" w:rsidRPr="00D51A6E" w:rsidRDefault="00D51A6E" w:rsidP="00D51A6E">
            <w:pPr>
              <w:ind w:right="-427"/>
              <w:jc w:val="both"/>
              <w:rPr>
                <w:sz w:val="14"/>
                <w:szCs w:val="14"/>
              </w:rPr>
            </w:pPr>
            <w:r w:rsidRPr="00D51A6E">
              <w:rPr>
                <w:sz w:val="14"/>
                <w:szCs w:val="14"/>
              </w:rPr>
              <w:t>09</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07 2 01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1 892,2</w:t>
            </w:r>
          </w:p>
        </w:tc>
        <w:tc>
          <w:tcPr>
            <w:tcW w:w="1398" w:type="dxa"/>
            <w:noWrap/>
            <w:hideMark/>
          </w:tcPr>
          <w:p w:rsidR="00D51A6E" w:rsidRPr="00D51A6E" w:rsidRDefault="00D51A6E" w:rsidP="00D51A6E">
            <w:pPr>
              <w:ind w:right="-427"/>
              <w:jc w:val="both"/>
              <w:rPr>
                <w:sz w:val="14"/>
                <w:szCs w:val="14"/>
              </w:rPr>
            </w:pPr>
            <w:r w:rsidRPr="00D51A6E">
              <w:rPr>
                <w:sz w:val="14"/>
                <w:szCs w:val="14"/>
              </w:rPr>
              <w:t>1 722,4</w:t>
            </w:r>
          </w:p>
        </w:tc>
        <w:tc>
          <w:tcPr>
            <w:tcW w:w="1512" w:type="dxa"/>
            <w:noWrap/>
            <w:hideMark/>
          </w:tcPr>
          <w:p w:rsidR="00D51A6E" w:rsidRPr="00D51A6E" w:rsidRDefault="00D51A6E" w:rsidP="00D51A6E">
            <w:pPr>
              <w:ind w:right="-427"/>
              <w:jc w:val="both"/>
              <w:rPr>
                <w:sz w:val="14"/>
                <w:szCs w:val="14"/>
              </w:rPr>
            </w:pPr>
            <w:r w:rsidRPr="00D51A6E">
              <w:rPr>
                <w:sz w:val="14"/>
                <w:szCs w:val="14"/>
              </w:rPr>
              <w:t>91,0</w:t>
            </w:r>
          </w:p>
        </w:tc>
      </w:tr>
      <w:tr w:rsidR="00D51A6E" w:rsidRPr="00D51A6E" w:rsidTr="00D51A6E">
        <w:trPr>
          <w:trHeight w:val="1380"/>
        </w:trPr>
        <w:tc>
          <w:tcPr>
            <w:tcW w:w="24024" w:type="dxa"/>
            <w:hideMark/>
          </w:tcPr>
          <w:p w:rsidR="00D51A6E" w:rsidRPr="00D51A6E" w:rsidRDefault="00D51A6E" w:rsidP="00E3357A">
            <w:pPr>
              <w:jc w:val="both"/>
              <w:rPr>
                <w:sz w:val="14"/>
                <w:szCs w:val="14"/>
              </w:rPr>
            </w:pPr>
            <w:r w:rsidRPr="00D51A6E">
              <w:rPr>
                <w:sz w:val="14"/>
                <w:szCs w:val="14"/>
              </w:rPr>
              <w:t>Организация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09</w:t>
            </w:r>
          </w:p>
        </w:tc>
        <w:tc>
          <w:tcPr>
            <w:tcW w:w="775" w:type="dxa"/>
            <w:noWrap/>
            <w:hideMark/>
          </w:tcPr>
          <w:p w:rsidR="00D51A6E" w:rsidRPr="00D51A6E" w:rsidRDefault="00D51A6E" w:rsidP="00D51A6E">
            <w:pPr>
              <w:ind w:right="-427"/>
              <w:jc w:val="both"/>
              <w:rPr>
                <w:sz w:val="14"/>
                <w:szCs w:val="14"/>
              </w:rPr>
            </w:pPr>
            <w:r w:rsidRPr="00D51A6E">
              <w:rPr>
                <w:sz w:val="14"/>
                <w:szCs w:val="14"/>
              </w:rPr>
              <w:t>07</w:t>
            </w:r>
          </w:p>
        </w:tc>
        <w:tc>
          <w:tcPr>
            <w:tcW w:w="1201" w:type="dxa"/>
            <w:noWrap/>
            <w:hideMark/>
          </w:tcPr>
          <w:p w:rsidR="00D51A6E" w:rsidRPr="00D51A6E" w:rsidRDefault="00D51A6E" w:rsidP="00D51A6E">
            <w:pPr>
              <w:ind w:right="-427"/>
              <w:jc w:val="both"/>
              <w:rPr>
                <w:sz w:val="14"/>
                <w:szCs w:val="14"/>
              </w:rPr>
            </w:pPr>
            <w:r w:rsidRPr="00D51A6E">
              <w:rPr>
                <w:sz w:val="14"/>
                <w:szCs w:val="14"/>
              </w:rPr>
              <w:t>07 2 01 43080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1 892,2</w:t>
            </w:r>
          </w:p>
        </w:tc>
        <w:tc>
          <w:tcPr>
            <w:tcW w:w="1398" w:type="dxa"/>
            <w:noWrap/>
            <w:hideMark/>
          </w:tcPr>
          <w:p w:rsidR="00D51A6E" w:rsidRPr="00D51A6E" w:rsidRDefault="00D51A6E" w:rsidP="00D51A6E">
            <w:pPr>
              <w:ind w:right="-427"/>
              <w:jc w:val="both"/>
              <w:rPr>
                <w:sz w:val="14"/>
                <w:szCs w:val="14"/>
              </w:rPr>
            </w:pPr>
            <w:r w:rsidRPr="00D51A6E">
              <w:rPr>
                <w:sz w:val="14"/>
                <w:szCs w:val="14"/>
              </w:rPr>
              <w:t>1 722,4</w:t>
            </w:r>
          </w:p>
        </w:tc>
        <w:tc>
          <w:tcPr>
            <w:tcW w:w="1512" w:type="dxa"/>
            <w:noWrap/>
            <w:hideMark/>
          </w:tcPr>
          <w:p w:rsidR="00D51A6E" w:rsidRPr="00D51A6E" w:rsidRDefault="00D51A6E" w:rsidP="00D51A6E">
            <w:pPr>
              <w:ind w:right="-427"/>
              <w:jc w:val="both"/>
              <w:rPr>
                <w:sz w:val="14"/>
                <w:szCs w:val="14"/>
              </w:rPr>
            </w:pPr>
            <w:r w:rsidRPr="00D51A6E">
              <w:rPr>
                <w:sz w:val="14"/>
                <w:szCs w:val="14"/>
              </w:rPr>
              <w:t>91,0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Социальная политика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72 286,1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68 961,5</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95,4</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Пенсионное обеспечение</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8 254,2</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7 567,3</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91,7</w:t>
            </w:r>
          </w:p>
        </w:tc>
      </w:tr>
      <w:tr w:rsidR="00D51A6E" w:rsidRPr="00D51A6E" w:rsidTr="00D51A6E">
        <w:trPr>
          <w:trHeight w:val="552"/>
        </w:trPr>
        <w:tc>
          <w:tcPr>
            <w:tcW w:w="24024" w:type="dxa"/>
            <w:hideMark/>
          </w:tcPr>
          <w:p w:rsidR="00D51A6E" w:rsidRPr="00D51A6E" w:rsidRDefault="00D51A6E" w:rsidP="00E3357A">
            <w:pPr>
              <w:jc w:val="both"/>
              <w:rPr>
                <w:b/>
                <w:bCs/>
                <w:sz w:val="14"/>
                <w:szCs w:val="14"/>
              </w:rPr>
            </w:pPr>
            <w:r w:rsidRPr="00D51A6E">
              <w:rPr>
                <w:b/>
                <w:bCs/>
                <w:sz w:val="14"/>
                <w:szCs w:val="14"/>
              </w:rPr>
              <w:t>Непрограммное направление расходов, связанное с обязательствами муниципального образования</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xml:space="preserve">82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8 254,2</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7 567,3</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91,7</w:t>
            </w:r>
          </w:p>
        </w:tc>
      </w:tr>
      <w:tr w:rsidR="00D51A6E" w:rsidRPr="00D51A6E" w:rsidTr="00D51A6E">
        <w:trPr>
          <w:trHeight w:val="300"/>
        </w:trPr>
        <w:tc>
          <w:tcPr>
            <w:tcW w:w="24024" w:type="dxa"/>
            <w:hideMark/>
          </w:tcPr>
          <w:p w:rsidR="00D51A6E" w:rsidRPr="00D51A6E" w:rsidRDefault="00D51A6E" w:rsidP="00E3357A">
            <w:pPr>
              <w:jc w:val="both"/>
              <w:rPr>
                <w:sz w:val="14"/>
                <w:szCs w:val="14"/>
              </w:rPr>
            </w:pPr>
            <w:r w:rsidRPr="00D51A6E">
              <w:rPr>
                <w:sz w:val="14"/>
                <w:szCs w:val="14"/>
              </w:rPr>
              <w:t>Доплаты к пенсиям, дополнительное пенсионное обеспечение</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82</w:t>
            </w:r>
            <w:proofErr w:type="gramStart"/>
            <w:r w:rsidRPr="00D51A6E">
              <w:rPr>
                <w:sz w:val="14"/>
                <w:szCs w:val="14"/>
              </w:rPr>
              <w:t xml:space="preserve"> Д</w:t>
            </w:r>
            <w:proofErr w:type="gramEnd"/>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8 254,2</w:t>
            </w:r>
          </w:p>
        </w:tc>
        <w:tc>
          <w:tcPr>
            <w:tcW w:w="1398" w:type="dxa"/>
            <w:noWrap/>
            <w:hideMark/>
          </w:tcPr>
          <w:p w:rsidR="00D51A6E" w:rsidRPr="00D51A6E" w:rsidRDefault="00D51A6E" w:rsidP="00D51A6E">
            <w:pPr>
              <w:ind w:right="-427"/>
              <w:jc w:val="both"/>
              <w:rPr>
                <w:sz w:val="14"/>
                <w:szCs w:val="14"/>
              </w:rPr>
            </w:pPr>
            <w:r w:rsidRPr="00D51A6E">
              <w:rPr>
                <w:sz w:val="14"/>
                <w:szCs w:val="14"/>
              </w:rPr>
              <w:t>7 567,3</w:t>
            </w:r>
          </w:p>
        </w:tc>
        <w:tc>
          <w:tcPr>
            <w:tcW w:w="1512" w:type="dxa"/>
            <w:noWrap/>
            <w:hideMark/>
          </w:tcPr>
          <w:p w:rsidR="00D51A6E" w:rsidRPr="00D51A6E" w:rsidRDefault="00D51A6E" w:rsidP="00D51A6E">
            <w:pPr>
              <w:ind w:right="-427"/>
              <w:jc w:val="both"/>
              <w:rPr>
                <w:sz w:val="14"/>
                <w:szCs w:val="14"/>
              </w:rPr>
            </w:pPr>
            <w:r w:rsidRPr="00D51A6E">
              <w:rPr>
                <w:sz w:val="14"/>
                <w:szCs w:val="14"/>
              </w:rPr>
              <w:t>91,7</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Доплата к страховой  пенсии муниципальным служащим муниципального образования (Социальное обеспечение и иные выплаты населению)</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82</w:t>
            </w:r>
            <w:proofErr w:type="gramStart"/>
            <w:r w:rsidRPr="00D51A6E">
              <w:rPr>
                <w:sz w:val="14"/>
                <w:szCs w:val="14"/>
              </w:rPr>
              <w:t xml:space="preserve"> Д</w:t>
            </w:r>
            <w:proofErr w:type="gramEnd"/>
            <w:r w:rsidRPr="00D51A6E">
              <w:rPr>
                <w:sz w:val="14"/>
                <w:szCs w:val="14"/>
              </w:rPr>
              <w:t xml:space="preserve"> 00 00120</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8 254,2</w:t>
            </w:r>
          </w:p>
        </w:tc>
        <w:tc>
          <w:tcPr>
            <w:tcW w:w="1398" w:type="dxa"/>
            <w:noWrap/>
            <w:hideMark/>
          </w:tcPr>
          <w:p w:rsidR="00D51A6E" w:rsidRPr="00D51A6E" w:rsidRDefault="00D51A6E" w:rsidP="00D51A6E">
            <w:pPr>
              <w:ind w:right="-427"/>
              <w:jc w:val="both"/>
              <w:rPr>
                <w:sz w:val="14"/>
                <w:szCs w:val="14"/>
              </w:rPr>
            </w:pPr>
            <w:r w:rsidRPr="00D51A6E">
              <w:rPr>
                <w:sz w:val="14"/>
                <w:szCs w:val="14"/>
              </w:rPr>
              <w:t>7 567,3</w:t>
            </w:r>
          </w:p>
        </w:tc>
        <w:tc>
          <w:tcPr>
            <w:tcW w:w="1512" w:type="dxa"/>
            <w:noWrap/>
            <w:hideMark/>
          </w:tcPr>
          <w:p w:rsidR="00D51A6E" w:rsidRPr="00D51A6E" w:rsidRDefault="00D51A6E" w:rsidP="00D51A6E">
            <w:pPr>
              <w:ind w:right="-427"/>
              <w:jc w:val="both"/>
              <w:rPr>
                <w:sz w:val="14"/>
                <w:szCs w:val="14"/>
              </w:rPr>
            </w:pPr>
            <w:r w:rsidRPr="00D51A6E">
              <w:rPr>
                <w:sz w:val="14"/>
                <w:szCs w:val="14"/>
              </w:rPr>
              <w:t>91,7</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Охрана семьи и детства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2 022,2</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968,0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47,9</w:t>
            </w:r>
          </w:p>
        </w:tc>
      </w:tr>
      <w:tr w:rsidR="00D51A6E" w:rsidRPr="00D51A6E" w:rsidTr="00D51A6E">
        <w:trPr>
          <w:trHeight w:val="930"/>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«Социальная поддержка населения муниципального образования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1 003,9</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2475"/>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01 2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1 003,9</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«Предоставление жилых помещений детям-сиротам и лицам из их числа»</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01 2 01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1 003,9</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380"/>
        </w:trPr>
        <w:tc>
          <w:tcPr>
            <w:tcW w:w="24024" w:type="dxa"/>
            <w:hideMark/>
          </w:tcPr>
          <w:p w:rsidR="00D51A6E" w:rsidRPr="00D51A6E" w:rsidRDefault="00D51A6E" w:rsidP="00E3357A">
            <w:pPr>
              <w:jc w:val="both"/>
              <w:rPr>
                <w:sz w:val="14"/>
                <w:szCs w:val="14"/>
              </w:rPr>
            </w:pPr>
            <w:proofErr w:type="gramStart"/>
            <w:r w:rsidRPr="00D51A6E">
              <w:rPr>
                <w:sz w:val="14"/>
                <w:szCs w:val="14"/>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01 2 01 Z082Д</w:t>
            </w:r>
          </w:p>
        </w:tc>
        <w:tc>
          <w:tcPr>
            <w:tcW w:w="448" w:type="dxa"/>
            <w:noWrap/>
            <w:hideMark/>
          </w:tcPr>
          <w:p w:rsidR="00D51A6E" w:rsidRPr="00D51A6E" w:rsidRDefault="00D51A6E" w:rsidP="00D51A6E">
            <w:pPr>
              <w:ind w:right="-427"/>
              <w:jc w:val="both"/>
              <w:rPr>
                <w:sz w:val="14"/>
                <w:szCs w:val="14"/>
              </w:rPr>
            </w:pPr>
            <w:r w:rsidRPr="00D51A6E">
              <w:rPr>
                <w:sz w:val="14"/>
                <w:szCs w:val="14"/>
              </w:rPr>
              <w:t>400</w:t>
            </w:r>
          </w:p>
        </w:tc>
        <w:tc>
          <w:tcPr>
            <w:tcW w:w="1480" w:type="dxa"/>
            <w:noWrap/>
            <w:hideMark/>
          </w:tcPr>
          <w:p w:rsidR="00D51A6E" w:rsidRPr="00D51A6E" w:rsidRDefault="00D51A6E" w:rsidP="00D51A6E">
            <w:pPr>
              <w:ind w:right="-427"/>
              <w:jc w:val="both"/>
              <w:rPr>
                <w:sz w:val="14"/>
                <w:szCs w:val="14"/>
              </w:rPr>
            </w:pPr>
            <w:r w:rsidRPr="00D51A6E">
              <w:rPr>
                <w:sz w:val="14"/>
                <w:szCs w:val="14"/>
              </w:rPr>
              <w:t>1 003,9</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94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1 018,3</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968,0</w:t>
            </w:r>
          </w:p>
        </w:tc>
        <w:tc>
          <w:tcPr>
            <w:tcW w:w="1512" w:type="dxa"/>
            <w:noWrap/>
            <w:hideMark/>
          </w:tcPr>
          <w:p w:rsidR="00D51A6E" w:rsidRPr="00D51A6E" w:rsidRDefault="00D51A6E" w:rsidP="00D51A6E">
            <w:pPr>
              <w:ind w:right="-427"/>
              <w:jc w:val="both"/>
              <w:rPr>
                <w:sz w:val="14"/>
                <w:szCs w:val="14"/>
              </w:rPr>
            </w:pPr>
            <w:r w:rsidRPr="00D51A6E">
              <w:rPr>
                <w:sz w:val="14"/>
                <w:szCs w:val="14"/>
              </w:rPr>
              <w:t>95,1</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02 1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1 018,3</w:t>
            </w:r>
          </w:p>
        </w:tc>
        <w:tc>
          <w:tcPr>
            <w:tcW w:w="1398" w:type="dxa"/>
            <w:noWrap/>
            <w:hideMark/>
          </w:tcPr>
          <w:p w:rsidR="00D51A6E" w:rsidRPr="00D51A6E" w:rsidRDefault="00D51A6E" w:rsidP="00D51A6E">
            <w:pPr>
              <w:ind w:right="-427"/>
              <w:jc w:val="both"/>
              <w:rPr>
                <w:sz w:val="14"/>
                <w:szCs w:val="14"/>
              </w:rPr>
            </w:pPr>
            <w:r w:rsidRPr="00D51A6E">
              <w:rPr>
                <w:sz w:val="14"/>
                <w:szCs w:val="14"/>
              </w:rPr>
              <w:t>968,0</w:t>
            </w:r>
          </w:p>
        </w:tc>
        <w:tc>
          <w:tcPr>
            <w:tcW w:w="1512" w:type="dxa"/>
            <w:noWrap/>
            <w:hideMark/>
          </w:tcPr>
          <w:p w:rsidR="00D51A6E" w:rsidRPr="00D51A6E" w:rsidRDefault="00D51A6E" w:rsidP="00D51A6E">
            <w:pPr>
              <w:ind w:right="-427"/>
              <w:jc w:val="both"/>
              <w:rPr>
                <w:sz w:val="14"/>
                <w:szCs w:val="14"/>
              </w:rPr>
            </w:pPr>
            <w:r w:rsidRPr="00D51A6E">
              <w:rPr>
                <w:sz w:val="14"/>
                <w:szCs w:val="14"/>
              </w:rPr>
              <w:t>95,1</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«Развитие системы дошкольного и общего образования»</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02 1 01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1 018,3</w:t>
            </w:r>
          </w:p>
        </w:tc>
        <w:tc>
          <w:tcPr>
            <w:tcW w:w="1398" w:type="dxa"/>
            <w:noWrap/>
            <w:hideMark/>
          </w:tcPr>
          <w:p w:rsidR="00D51A6E" w:rsidRPr="00D51A6E" w:rsidRDefault="00D51A6E" w:rsidP="00D51A6E">
            <w:pPr>
              <w:ind w:right="-427"/>
              <w:jc w:val="both"/>
              <w:rPr>
                <w:sz w:val="14"/>
                <w:szCs w:val="14"/>
              </w:rPr>
            </w:pPr>
            <w:r w:rsidRPr="00D51A6E">
              <w:rPr>
                <w:sz w:val="14"/>
                <w:szCs w:val="14"/>
              </w:rPr>
              <w:t>968,0</w:t>
            </w:r>
          </w:p>
        </w:tc>
        <w:tc>
          <w:tcPr>
            <w:tcW w:w="1512" w:type="dxa"/>
            <w:noWrap/>
            <w:hideMark/>
          </w:tcPr>
          <w:p w:rsidR="00D51A6E" w:rsidRPr="00D51A6E" w:rsidRDefault="00D51A6E" w:rsidP="00D51A6E">
            <w:pPr>
              <w:ind w:right="-427"/>
              <w:jc w:val="both"/>
              <w:rPr>
                <w:sz w:val="14"/>
                <w:szCs w:val="14"/>
              </w:rPr>
            </w:pPr>
            <w:r w:rsidRPr="00D51A6E">
              <w:rPr>
                <w:sz w:val="14"/>
                <w:szCs w:val="14"/>
              </w:rPr>
              <w:t>95,1</w:t>
            </w:r>
          </w:p>
        </w:tc>
      </w:tr>
      <w:tr w:rsidR="00D51A6E" w:rsidRPr="00D51A6E" w:rsidTr="00D51A6E">
        <w:trPr>
          <w:trHeight w:val="1890"/>
        </w:trPr>
        <w:tc>
          <w:tcPr>
            <w:tcW w:w="24024" w:type="dxa"/>
            <w:hideMark/>
          </w:tcPr>
          <w:p w:rsidR="00D51A6E" w:rsidRPr="00D51A6E" w:rsidRDefault="00D51A6E" w:rsidP="00E3357A">
            <w:pPr>
              <w:jc w:val="both"/>
              <w:rPr>
                <w:sz w:val="14"/>
                <w:szCs w:val="14"/>
              </w:rPr>
            </w:pPr>
            <w:r w:rsidRPr="00D51A6E">
              <w:rPr>
                <w:sz w:val="14"/>
                <w:szCs w:val="14"/>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04</w:t>
            </w:r>
          </w:p>
        </w:tc>
        <w:tc>
          <w:tcPr>
            <w:tcW w:w="1201" w:type="dxa"/>
            <w:noWrap/>
            <w:hideMark/>
          </w:tcPr>
          <w:p w:rsidR="00D51A6E" w:rsidRPr="00D51A6E" w:rsidRDefault="00D51A6E" w:rsidP="00D51A6E">
            <w:pPr>
              <w:ind w:right="-427"/>
              <w:jc w:val="both"/>
              <w:rPr>
                <w:sz w:val="14"/>
                <w:szCs w:val="14"/>
              </w:rPr>
            </w:pPr>
            <w:r w:rsidRPr="00D51A6E">
              <w:rPr>
                <w:sz w:val="14"/>
                <w:szCs w:val="14"/>
              </w:rPr>
              <w:t>02 1 01 4309Д</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1 018,3</w:t>
            </w:r>
          </w:p>
        </w:tc>
        <w:tc>
          <w:tcPr>
            <w:tcW w:w="1398" w:type="dxa"/>
            <w:noWrap/>
            <w:hideMark/>
          </w:tcPr>
          <w:p w:rsidR="00D51A6E" w:rsidRPr="00D51A6E" w:rsidRDefault="00D51A6E" w:rsidP="00D51A6E">
            <w:pPr>
              <w:ind w:right="-427"/>
              <w:jc w:val="both"/>
              <w:rPr>
                <w:sz w:val="14"/>
                <w:szCs w:val="14"/>
              </w:rPr>
            </w:pPr>
            <w:r w:rsidRPr="00D51A6E">
              <w:rPr>
                <w:sz w:val="14"/>
                <w:szCs w:val="14"/>
              </w:rPr>
              <w:t>968,0</w:t>
            </w:r>
          </w:p>
        </w:tc>
        <w:tc>
          <w:tcPr>
            <w:tcW w:w="1512" w:type="dxa"/>
            <w:noWrap/>
            <w:hideMark/>
          </w:tcPr>
          <w:p w:rsidR="00D51A6E" w:rsidRPr="00D51A6E" w:rsidRDefault="00D51A6E" w:rsidP="00D51A6E">
            <w:pPr>
              <w:ind w:right="-427"/>
              <w:jc w:val="both"/>
              <w:rPr>
                <w:sz w:val="14"/>
                <w:szCs w:val="14"/>
              </w:rPr>
            </w:pPr>
            <w:r w:rsidRPr="00D51A6E">
              <w:rPr>
                <w:sz w:val="14"/>
                <w:szCs w:val="14"/>
              </w:rPr>
              <w:t>95,1</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Другие вопросы в области социальной политики</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62 009,7</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60 426,2</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97,4</w:t>
            </w:r>
          </w:p>
        </w:tc>
      </w:tr>
      <w:tr w:rsidR="00D51A6E" w:rsidRPr="00D51A6E" w:rsidTr="00D51A6E">
        <w:trPr>
          <w:trHeight w:val="840"/>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«Социальная поддержка населения муниципального образования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62 009,7</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60 426,2</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97,4</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«Социальная поддержка отдельных категорий граждан»</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1 500,0</w:t>
            </w:r>
          </w:p>
        </w:tc>
        <w:tc>
          <w:tcPr>
            <w:tcW w:w="1398" w:type="dxa"/>
            <w:noWrap/>
            <w:hideMark/>
          </w:tcPr>
          <w:p w:rsidR="00D51A6E" w:rsidRPr="00D51A6E" w:rsidRDefault="00D51A6E" w:rsidP="00D51A6E">
            <w:pPr>
              <w:ind w:right="-427"/>
              <w:jc w:val="both"/>
              <w:rPr>
                <w:sz w:val="14"/>
                <w:szCs w:val="14"/>
              </w:rPr>
            </w:pPr>
            <w:r w:rsidRPr="00D51A6E">
              <w:rPr>
                <w:sz w:val="14"/>
                <w:szCs w:val="14"/>
              </w:rPr>
              <w:t>1 475,0</w:t>
            </w:r>
          </w:p>
        </w:tc>
        <w:tc>
          <w:tcPr>
            <w:tcW w:w="1512" w:type="dxa"/>
            <w:noWrap/>
            <w:hideMark/>
          </w:tcPr>
          <w:p w:rsidR="00D51A6E" w:rsidRPr="00D51A6E" w:rsidRDefault="00D51A6E" w:rsidP="00D51A6E">
            <w:pPr>
              <w:ind w:right="-427"/>
              <w:jc w:val="both"/>
              <w:rPr>
                <w:sz w:val="14"/>
                <w:szCs w:val="14"/>
              </w:rPr>
            </w:pPr>
            <w:r w:rsidRPr="00D51A6E">
              <w:rPr>
                <w:sz w:val="14"/>
                <w:szCs w:val="14"/>
              </w:rPr>
              <w:t>98,3</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«Оказание мер социальной поддержки и  социальной помощи гражданам»</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01 1 01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1 500,0</w:t>
            </w:r>
          </w:p>
        </w:tc>
        <w:tc>
          <w:tcPr>
            <w:tcW w:w="1398" w:type="dxa"/>
            <w:noWrap/>
            <w:hideMark/>
          </w:tcPr>
          <w:p w:rsidR="00D51A6E" w:rsidRPr="00D51A6E" w:rsidRDefault="00D51A6E" w:rsidP="00D51A6E">
            <w:pPr>
              <w:ind w:right="-427"/>
              <w:jc w:val="both"/>
              <w:rPr>
                <w:sz w:val="14"/>
                <w:szCs w:val="14"/>
              </w:rPr>
            </w:pPr>
            <w:r w:rsidRPr="00D51A6E">
              <w:rPr>
                <w:sz w:val="14"/>
                <w:szCs w:val="14"/>
              </w:rPr>
              <w:t>1 475,0</w:t>
            </w:r>
          </w:p>
        </w:tc>
        <w:tc>
          <w:tcPr>
            <w:tcW w:w="1512" w:type="dxa"/>
            <w:noWrap/>
            <w:hideMark/>
          </w:tcPr>
          <w:p w:rsidR="00D51A6E" w:rsidRPr="00D51A6E" w:rsidRDefault="00D51A6E" w:rsidP="00D51A6E">
            <w:pPr>
              <w:ind w:right="-427"/>
              <w:jc w:val="both"/>
              <w:rPr>
                <w:sz w:val="14"/>
                <w:szCs w:val="14"/>
              </w:rPr>
            </w:pPr>
            <w:r w:rsidRPr="00D51A6E">
              <w:rPr>
                <w:sz w:val="14"/>
                <w:szCs w:val="14"/>
              </w:rPr>
              <w:t>98,3</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Прочие мероприятия (Социальное обеспечение и иные выплаты населению)</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01 1 01 99999</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1 500,0</w:t>
            </w:r>
          </w:p>
        </w:tc>
        <w:tc>
          <w:tcPr>
            <w:tcW w:w="1398" w:type="dxa"/>
            <w:noWrap/>
            <w:hideMark/>
          </w:tcPr>
          <w:p w:rsidR="00D51A6E" w:rsidRPr="00D51A6E" w:rsidRDefault="00D51A6E" w:rsidP="00D51A6E">
            <w:pPr>
              <w:ind w:right="-427"/>
              <w:jc w:val="both"/>
              <w:rPr>
                <w:sz w:val="14"/>
                <w:szCs w:val="14"/>
              </w:rPr>
            </w:pPr>
            <w:r w:rsidRPr="00D51A6E">
              <w:rPr>
                <w:sz w:val="14"/>
                <w:szCs w:val="14"/>
              </w:rPr>
              <w:t>1 475,0</w:t>
            </w:r>
          </w:p>
        </w:tc>
        <w:tc>
          <w:tcPr>
            <w:tcW w:w="1512" w:type="dxa"/>
            <w:noWrap/>
            <w:hideMark/>
          </w:tcPr>
          <w:p w:rsidR="00D51A6E" w:rsidRPr="00D51A6E" w:rsidRDefault="00D51A6E" w:rsidP="00D51A6E">
            <w:pPr>
              <w:ind w:right="-427"/>
              <w:jc w:val="both"/>
              <w:rPr>
                <w:sz w:val="14"/>
                <w:szCs w:val="14"/>
              </w:rPr>
            </w:pPr>
            <w:r w:rsidRPr="00D51A6E">
              <w:rPr>
                <w:sz w:val="14"/>
                <w:szCs w:val="14"/>
              </w:rPr>
              <w:t>98,3</w:t>
            </w:r>
          </w:p>
        </w:tc>
      </w:tr>
      <w:tr w:rsidR="00D51A6E" w:rsidRPr="00D51A6E" w:rsidTr="00D51A6E">
        <w:trPr>
          <w:trHeight w:val="2208"/>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01 2 </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1 549,8</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«Содействие в приобретении жилья для работников муниципальных образовательных организаций»</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01 2 02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1 549,8</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Расходы по формированию жилого фонда для специалистов Чукотского автономного округа</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2 02 S0210</w:t>
            </w:r>
          </w:p>
        </w:tc>
        <w:tc>
          <w:tcPr>
            <w:tcW w:w="448" w:type="dxa"/>
            <w:noWrap/>
            <w:hideMark/>
          </w:tcPr>
          <w:p w:rsidR="00D51A6E" w:rsidRPr="00D51A6E" w:rsidRDefault="00D51A6E" w:rsidP="00D51A6E">
            <w:pPr>
              <w:ind w:right="-427"/>
              <w:jc w:val="both"/>
              <w:rPr>
                <w:sz w:val="14"/>
                <w:szCs w:val="14"/>
              </w:rPr>
            </w:pPr>
            <w:r w:rsidRPr="00D51A6E">
              <w:rPr>
                <w:sz w:val="14"/>
                <w:szCs w:val="14"/>
              </w:rPr>
              <w:t>400</w:t>
            </w:r>
          </w:p>
        </w:tc>
        <w:tc>
          <w:tcPr>
            <w:tcW w:w="1480" w:type="dxa"/>
            <w:noWrap/>
            <w:hideMark/>
          </w:tcPr>
          <w:p w:rsidR="00D51A6E" w:rsidRPr="00D51A6E" w:rsidRDefault="00D51A6E" w:rsidP="00D51A6E">
            <w:pPr>
              <w:ind w:right="-427"/>
              <w:jc w:val="both"/>
              <w:rPr>
                <w:sz w:val="14"/>
                <w:szCs w:val="14"/>
              </w:rPr>
            </w:pPr>
            <w:r w:rsidRPr="00D51A6E">
              <w:rPr>
                <w:sz w:val="14"/>
                <w:szCs w:val="14"/>
              </w:rPr>
              <w:t>1 542,0</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по формированию жилого фонда для специалистов Чукотского автономного округа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2 02 S021M</w:t>
            </w:r>
          </w:p>
        </w:tc>
        <w:tc>
          <w:tcPr>
            <w:tcW w:w="448" w:type="dxa"/>
            <w:noWrap/>
            <w:hideMark/>
          </w:tcPr>
          <w:p w:rsidR="00D51A6E" w:rsidRPr="00D51A6E" w:rsidRDefault="00D51A6E" w:rsidP="00D51A6E">
            <w:pPr>
              <w:ind w:right="-427"/>
              <w:jc w:val="both"/>
              <w:rPr>
                <w:sz w:val="14"/>
                <w:szCs w:val="14"/>
              </w:rPr>
            </w:pPr>
            <w:r w:rsidRPr="00D51A6E">
              <w:rPr>
                <w:sz w:val="14"/>
                <w:szCs w:val="14"/>
              </w:rPr>
              <w:t>400</w:t>
            </w:r>
          </w:p>
        </w:tc>
        <w:tc>
          <w:tcPr>
            <w:tcW w:w="1480" w:type="dxa"/>
            <w:noWrap/>
            <w:hideMark/>
          </w:tcPr>
          <w:p w:rsidR="00D51A6E" w:rsidRPr="00D51A6E" w:rsidRDefault="00D51A6E" w:rsidP="00D51A6E">
            <w:pPr>
              <w:ind w:right="-427"/>
              <w:jc w:val="both"/>
              <w:rPr>
                <w:sz w:val="14"/>
                <w:szCs w:val="14"/>
              </w:rPr>
            </w:pPr>
            <w:r w:rsidRPr="00D51A6E">
              <w:rPr>
                <w:sz w:val="14"/>
                <w:szCs w:val="14"/>
              </w:rPr>
              <w:t>7,8</w:t>
            </w:r>
          </w:p>
        </w:tc>
        <w:tc>
          <w:tcPr>
            <w:tcW w:w="1398" w:type="dxa"/>
            <w:noWrap/>
            <w:hideMark/>
          </w:tcPr>
          <w:p w:rsidR="00D51A6E" w:rsidRPr="00D51A6E" w:rsidRDefault="00D51A6E" w:rsidP="00D51A6E">
            <w:pPr>
              <w:ind w:right="-427"/>
              <w:jc w:val="both"/>
              <w:rPr>
                <w:sz w:val="14"/>
                <w:szCs w:val="14"/>
              </w:rPr>
            </w:pPr>
            <w:r w:rsidRPr="00D51A6E">
              <w:rPr>
                <w:sz w:val="14"/>
                <w:szCs w:val="14"/>
              </w:rPr>
              <w:t>0,0</w:t>
            </w:r>
          </w:p>
        </w:tc>
        <w:tc>
          <w:tcPr>
            <w:tcW w:w="1512"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58 959,9</w:t>
            </w:r>
          </w:p>
        </w:tc>
        <w:tc>
          <w:tcPr>
            <w:tcW w:w="1398" w:type="dxa"/>
            <w:noWrap/>
            <w:hideMark/>
          </w:tcPr>
          <w:p w:rsidR="00D51A6E" w:rsidRPr="00D51A6E" w:rsidRDefault="00D51A6E" w:rsidP="00D51A6E">
            <w:pPr>
              <w:ind w:right="-427"/>
              <w:jc w:val="both"/>
              <w:rPr>
                <w:sz w:val="14"/>
                <w:szCs w:val="14"/>
              </w:rPr>
            </w:pPr>
            <w:r w:rsidRPr="00D51A6E">
              <w:rPr>
                <w:sz w:val="14"/>
                <w:szCs w:val="14"/>
              </w:rPr>
              <w:t>58 951,2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«Обеспечение функционирования муниципальных органов»</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17 349,0</w:t>
            </w:r>
          </w:p>
        </w:tc>
        <w:tc>
          <w:tcPr>
            <w:tcW w:w="1398" w:type="dxa"/>
            <w:noWrap/>
            <w:hideMark/>
          </w:tcPr>
          <w:p w:rsidR="00D51A6E" w:rsidRPr="00D51A6E" w:rsidRDefault="00D51A6E" w:rsidP="00D51A6E">
            <w:pPr>
              <w:ind w:right="-427"/>
              <w:jc w:val="both"/>
              <w:rPr>
                <w:sz w:val="14"/>
                <w:szCs w:val="14"/>
              </w:rPr>
            </w:pPr>
            <w:r w:rsidRPr="00D51A6E">
              <w:rPr>
                <w:sz w:val="14"/>
                <w:szCs w:val="14"/>
              </w:rPr>
              <w:t>17 342,3</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656"/>
        </w:trPr>
        <w:tc>
          <w:tcPr>
            <w:tcW w:w="24024" w:type="dxa"/>
            <w:hideMark/>
          </w:tcPr>
          <w:p w:rsidR="00D51A6E" w:rsidRPr="00D51A6E" w:rsidRDefault="00D51A6E" w:rsidP="00E3357A">
            <w:pPr>
              <w:jc w:val="both"/>
              <w:rPr>
                <w:sz w:val="14"/>
                <w:szCs w:val="14"/>
              </w:rPr>
            </w:pPr>
            <w:r w:rsidRPr="00D51A6E">
              <w:rPr>
                <w:sz w:val="14"/>
                <w:szCs w:val="14"/>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01 3 01 00110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12 516,8</w:t>
            </w:r>
          </w:p>
        </w:tc>
        <w:tc>
          <w:tcPr>
            <w:tcW w:w="1398" w:type="dxa"/>
            <w:noWrap/>
            <w:hideMark/>
          </w:tcPr>
          <w:p w:rsidR="00D51A6E" w:rsidRPr="00D51A6E" w:rsidRDefault="00D51A6E" w:rsidP="00D51A6E">
            <w:pPr>
              <w:ind w:right="-427"/>
              <w:jc w:val="both"/>
              <w:rPr>
                <w:sz w:val="14"/>
                <w:szCs w:val="14"/>
              </w:rPr>
            </w:pPr>
            <w:r w:rsidRPr="00D51A6E">
              <w:rPr>
                <w:sz w:val="14"/>
                <w:szCs w:val="14"/>
              </w:rPr>
              <w:t>12 516,6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01 3 01 00110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1 072,7</w:t>
            </w:r>
          </w:p>
        </w:tc>
        <w:tc>
          <w:tcPr>
            <w:tcW w:w="1398" w:type="dxa"/>
            <w:noWrap/>
            <w:hideMark/>
          </w:tcPr>
          <w:p w:rsidR="00D51A6E" w:rsidRPr="00D51A6E" w:rsidRDefault="00D51A6E" w:rsidP="00D51A6E">
            <w:pPr>
              <w:ind w:right="-427"/>
              <w:jc w:val="both"/>
              <w:rPr>
                <w:sz w:val="14"/>
                <w:szCs w:val="14"/>
              </w:rPr>
            </w:pPr>
            <w:r w:rsidRPr="00D51A6E">
              <w:rPr>
                <w:sz w:val="14"/>
                <w:szCs w:val="14"/>
              </w:rPr>
              <w:t>1 068,5</w:t>
            </w:r>
          </w:p>
        </w:tc>
        <w:tc>
          <w:tcPr>
            <w:tcW w:w="1512" w:type="dxa"/>
            <w:noWrap/>
            <w:hideMark/>
          </w:tcPr>
          <w:p w:rsidR="00D51A6E" w:rsidRPr="00D51A6E" w:rsidRDefault="00D51A6E" w:rsidP="00D51A6E">
            <w:pPr>
              <w:ind w:right="-427"/>
              <w:jc w:val="both"/>
              <w:rPr>
                <w:sz w:val="14"/>
                <w:szCs w:val="14"/>
              </w:rPr>
            </w:pPr>
            <w:r w:rsidRPr="00D51A6E">
              <w:rPr>
                <w:sz w:val="14"/>
                <w:szCs w:val="14"/>
              </w:rPr>
              <w:t>99,6</w:t>
            </w:r>
          </w:p>
        </w:tc>
      </w:tr>
      <w:tr w:rsidR="00D51A6E" w:rsidRPr="00D51A6E" w:rsidTr="00D51A6E">
        <w:trPr>
          <w:trHeight w:val="2208"/>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01 3 01 00200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1 330,0</w:t>
            </w:r>
          </w:p>
        </w:tc>
        <w:tc>
          <w:tcPr>
            <w:tcW w:w="1398" w:type="dxa"/>
            <w:noWrap/>
            <w:hideMark/>
          </w:tcPr>
          <w:p w:rsidR="00D51A6E" w:rsidRPr="00D51A6E" w:rsidRDefault="00D51A6E" w:rsidP="00D51A6E">
            <w:pPr>
              <w:ind w:right="-427"/>
              <w:jc w:val="both"/>
              <w:rPr>
                <w:sz w:val="14"/>
                <w:szCs w:val="14"/>
              </w:rPr>
            </w:pPr>
            <w:r w:rsidRPr="00D51A6E">
              <w:rPr>
                <w:sz w:val="14"/>
                <w:szCs w:val="14"/>
              </w:rPr>
              <w:t>1 328,1</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656"/>
        </w:trPr>
        <w:tc>
          <w:tcPr>
            <w:tcW w:w="24024" w:type="dxa"/>
            <w:hideMark/>
          </w:tcPr>
          <w:p w:rsidR="00D51A6E" w:rsidRPr="00D51A6E" w:rsidRDefault="00D51A6E" w:rsidP="00E3357A">
            <w:pPr>
              <w:jc w:val="both"/>
              <w:rPr>
                <w:sz w:val="14"/>
                <w:szCs w:val="14"/>
              </w:rPr>
            </w:pPr>
            <w:r w:rsidRPr="00D51A6E">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01 3 01 10110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575,8</w:t>
            </w:r>
          </w:p>
        </w:tc>
        <w:tc>
          <w:tcPr>
            <w:tcW w:w="1398" w:type="dxa"/>
            <w:noWrap/>
            <w:hideMark/>
          </w:tcPr>
          <w:p w:rsidR="00D51A6E" w:rsidRPr="00D51A6E" w:rsidRDefault="00D51A6E" w:rsidP="00D51A6E">
            <w:pPr>
              <w:ind w:right="-427"/>
              <w:jc w:val="both"/>
              <w:rPr>
                <w:sz w:val="14"/>
                <w:szCs w:val="14"/>
              </w:rPr>
            </w:pPr>
            <w:r w:rsidRPr="00D51A6E">
              <w:rPr>
                <w:sz w:val="14"/>
                <w:szCs w:val="14"/>
              </w:rPr>
              <w:t>575,4</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(транспортные услуги)</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01 3 01 10110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172,2</w:t>
            </w:r>
          </w:p>
        </w:tc>
        <w:tc>
          <w:tcPr>
            <w:tcW w:w="1398" w:type="dxa"/>
            <w:noWrap/>
            <w:hideMark/>
          </w:tcPr>
          <w:p w:rsidR="00D51A6E" w:rsidRPr="00D51A6E" w:rsidRDefault="00D51A6E" w:rsidP="00D51A6E">
            <w:pPr>
              <w:ind w:right="-427"/>
              <w:jc w:val="both"/>
              <w:rPr>
                <w:sz w:val="14"/>
                <w:szCs w:val="14"/>
              </w:rPr>
            </w:pPr>
            <w:r w:rsidRPr="00D51A6E">
              <w:rPr>
                <w:sz w:val="14"/>
                <w:szCs w:val="14"/>
              </w:rPr>
              <w:t>172,2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80"/>
        </w:trPr>
        <w:tc>
          <w:tcPr>
            <w:tcW w:w="24024" w:type="dxa"/>
            <w:hideMark/>
          </w:tcPr>
          <w:p w:rsidR="00D51A6E" w:rsidRPr="00D51A6E" w:rsidRDefault="00D51A6E" w:rsidP="00E3357A">
            <w:pPr>
              <w:jc w:val="both"/>
              <w:rPr>
                <w:sz w:val="14"/>
                <w:szCs w:val="14"/>
              </w:rPr>
            </w:pPr>
            <w:r w:rsidRPr="00D51A6E">
              <w:rPr>
                <w:sz w:val="14"/>
                <w:szCs w:val="14"/>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01 3 01 41040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1 589,3</w:t>
            </w:r>
          </w:p>
        </w:tc>
        <w:tc>
          <w:tcPr>
            <w:tcW w:w="1398" w:type="dxa"/>
            <w:noWrap/>
            <w:hideMark/>
          </w:tcPr>
          <w:p w:rsidR="00D51A6E" w:rsidRPr="00D51A6E" w:rsidRDefault="00D51A6E" w:rsidP="00D51A6E">
            <w:pPr>
              <w:ind w:right="-427"/>
              <w:jc w:val="both"/>
              <w:rPr>
                <w:sz w:val="14"/>
                <w:szCs w:val="14"/>
              </w:rPr>
            </w:pPr>
            <w:r w:rsidRPr="00D51A6E">
              <w:rPr>
                <w:sz w:val="14"/>
                <w:szCs w:val="14"/>
              </w:rPr>
              <w:t>1 589,3</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932"/>
        </w:trPr>
        <w:tc>
          <w:tcPr>
            <w:tcW w:w="24024" w:type="dxa"/>
            <w:hideMark/>
          </w:tcPr>
          <w:p w:rsidR="00D51A6E" w:rsidRPr="00D51A6E" w:rsidRDefault="00D51A6E" w:rsidP="00E3357A">
            <w:pPr>
              <w:jc w:val="both"/>
              <w:rPr>
                <w:sz w:val="14"/>
                <w:szCs w:val="14"/>
              </w:rPr>
            </w:pPr>
            <w:r w:rsidRPr="00D51A6E">
              <w:rPr>
                <w:sz w:val="14"/>
                <w:szCs w:val="14"/>
              </w:rPr>
              <w:t>Иные межбюджетные трансферты бюджетам муниципальных образований Чукотского автономного округа в 2021 году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 01 4555Г</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92,2</w:t>
            </w:r>
          </w:p>
        </w:tc>
        <w:tc>
          <w:tcPr>
            <w:tcW w:w="1398" w:type="dxa"/>
            <w:noWrap/>
            <w:hideMark/>
          </w:tcPr>
          <w:p w:rsidR="00D51A6E" w:rsidRPr="00D51A6E" w:rsidRDefault="00D51A6E" w:rsidP="00D51A6E">
            <w:pPr>
              <w:ind w:right="-427"/>
              <w:jc w:val="both"/>
              <w:rPr>
                <w:sz w:val="14"/>
                <w:szCs w:val="14"/>
              </w:rPr>
            </w:pPr>
            <w:r w:rsidRPr="00D51A6E">
              <w:rPr>
                <w:sz w:val="14"/>
                <w:szCs w:val="14"/>
              </w:rPr>
              <w:t>92,2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«Обеспечение деятельности межотраслевых служб, функционирующих при муниципальных органах»</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41 610,9</w:t>
            </w:r>
          </w:p>
        </w:tc>
        <w:tc>
          <w:tcPr>
            <w:tcW w:w="1398" w:type="dxa"/>
            <w:noWrap/>
            <w:hideMark/>
          </w:tcPr>
          <w:p w:rsidR="00D51A6E" w:rsidRPr="00D51A6E" w:rsidRDefault="00D51A6E" w:rsidP="00D51A6E">
            <w:pPr>
              <w:ind w:right="-427"/>
              <w:jc w:val="both"/>
              <w:rPr>
                <w:sz w:val="14"/>
                <w:szCs w:val="14"/>
              </w:rPr>
            </w:pPr>
            <w:r w:rsidRPr="00D51A6E">
              <w:rPr>
                <w:sz w:val="14"/>
                <w:szCs w:val="14"/>
              </w:rPr>
              <w:t>41 608,9</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605"/>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 02 A0110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36 807,6</w:t>
            </w:r>
          </w:p>
        </w:tc>
        <w:tc>
          <w:tcPr>
            <w:tcW w:w="1398" w:type="dxa"/>
            <w:noWrap/>
            <w:hideMark/>
          </w:tcPr>
          <w:p w:rsidR="00D51A6E" w:rsidRPr="00D51A6E" w:rsidRDefault="00D51A6E" w:rsidP="00D51A6E">
            <w:pPr>
              <w:ind w:right="-427"/>
              <w:jc w:val="both"/>
              <w:rPr>
                <w:sz w:val="14"/>
                <w:szCs w:val="14"/>
              </w:rPr>
            </w:pPr>
            <w:r w:rsidRPr="00D51A6E">
              <w:rPr>
                <w:sz w:val="14"/>
                <w:szCs w:val="14"/>
              </w:rPr>
              <w:t>36 807,6</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 02 A0110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2 345,5</w:t>
            </w:r>
          </w:p>
        </w:tc>
        <w:tc>
          <w:tcPr>
            <w:tcW w:w="1398" w:type="dxa"/>
            <w:noWrap/>
            <w:hideMark/>
          </w:tcPr>
          <w:p w:rsidR="00D51A6E" w:rsidRPr="00D51A6E" w:rsidRDefault="00D51A6E" w:rsidP="00D51A6E">
            <w:pPr>
              <w:ind w:right="-427"/>
              <w:jc w:val="both"/>
              <w:rPr>
                <w:sz w:val="14"/>
                <w:szCs w:val="14"/>
              </w:rPr>
            </w:pPr>
            <w:r w:rsidRPr="00D51A6E">
              <w:rPr>
                <w:sz w:val="14"/>
                <w:szCs w:val="14"/>
              </w:rPr>
              <w:t>2 343,5</w:t>
            </w:r>
          </w:p>
        </w:tc>
        <w:tc>
          <w:tcPr>
            <w:tcW w:w="1512"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656"/>
        </w:trPr>
        <w:tc>
          <w:tcPr>
            <w:tcW w:w="24024" w:type="dxa"/>
            <w:hideMark/>
          </w:tcPr>
          <w:p w:rsidR="00D51A6E" w:rsidRPr="00D51A6E" w:rsidRDefault="00D51A6E" w:rsidP="00E3357A">
            <w:pPr>
              <w:jc w:val="both"/>
              <w:rPr>
                <w:sz w:val="14"/>
                <w:szCs w:val="14"/>
              </w:rPr>
            </w:pPr>
            <w:r w:rsidRPr="00D51A6E">
              <w:rPr>
                <w:sz w:val="14"/>
                <w:szCs w:val="14"/>
              </w:rPr>
              <w:lastRenderedPageBreak/>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7" w:type="dxa"/>
            <w:noWrap/>
            <w:hideMark/>
          </w:tcPr>
          <w:p w:rsidR="00D51A6E" w:rsidRPr="00D51A6E" w:rsidRDefault="00D51A6E" w:rsidP="00D51A6E">
            <w:pPr>
              <w:ind w:right="-427"/>
              <w:jc w:val="both"/>
              <w:rPr>
                <w:sz w:val="14"/>
                <w:szCs w:val="14"/>
              </w:rPr>
            </w:pPr>
            <w:r w:rsidRPr="00D51A6E">
              <w:rPr>
                <w:sz w:val="14"/>
                <w:szCs w:val="14"/>
              </w:rPr>
              <w:t>10</w:t>
            </w:r>
          </w:p>
        </w:tc>
        <w:tc>
          <w:tcPr>
            <w:tcW w:w="775" w:type="dxa"/>
            <w:noWrap/>
            <w:hideMark/>
          </w:tcPr>
          <w:p w:rsidR="00D51A6E" w:rsidRPr="00D51A6E" w:rsidRDefault="00D51A6E" w:rsidP="00D51A6E">
            <w:pPr>
              <w:ind w:right="-427"/>
              <w:jc w:val="both"/>
              <w:rPr>
                <w:sz w:val="14"/>
                <w:szCs w:val="14"/>
              </w:rPr>
            </w:pPr>
            <w:r w:rsidRPr="00D51A6E">
              <w:rPr>
                <w:sz w:val="14"/>
                <w:szCs w:val="14"/>
              </w:rPr>
              <w:t>06</w:t>
            </w:r>
          </w:p>
        </w:tc>
        <w:tc>
          <w:tcPr>
            <w:tcW w:w="1201" w:type="dxa"/>
            <w:noWrap/>
            <w:hideMark/>
          </w:tcPr>
          <w:p w:rsidR="00D51A6E" w:rsidRPr="00D51A6E" w:rsidRDefault="00D51A6E" w:rsidP="00D51A6E">
            <w:pPr>
              <w:ind w:right="-427"/>
              <w:jc w:val="both"/>
              <w:rPr>
                <w:sz w:val="14"/>
                <w:szCs w:val="14"/>
              </w:rPr>
            </w:pPr>
            <w:r w:rsidRPr="00D51A6E">
              <w:rPr>
                <w:sz w:val="14"/>
                <w:szCs w:val="14"/>
              </w:rPr>
              <w:t>01 3 02 10110</w:t>
            </w:r>
          </w:p>
        </w:tc>
        <w:tc>
          <w:tcPr>
            <w:tcW w:w="448" w:type="dxa"/>
            <w:noWrap/>
            <w:hideMark/>
          </w:tcPr>
          <w:p w:rsidR="00D51A6E" w:rsidRPr="00D51A6E" w:rsidRDefault="00D51A6E" w:rsidP="00D51A6E">
            <w:pPr>
              <w:ind w:right="-427"/>
              <w:jc w:val="both"/>
              <w:rPr>
                <w:sz w:val="14"/>
                <w:szCs w:val="14"/>
              </w:rPr>
            </w:pPr>
            <w:r w:rsidRPr="00D51A6E">
              <w:rPr>
                <w:sz w:val="14"/>
                <w:szCs w:val="14"/>
              </w:rPr>
              <w:t>100</w:t>
            </w:r>
          </w:p>
        </w:tc>
        <w:tc>
          <w:tcPr>
            <w:tcW w:w="1480" w:type="dxa"/>
            <w:noWrap/>
            <w:hideMark/>
          </w:tcPr>
          <w:p w:rsidR="00D51A6E" w:rsidRPr="00D51A6E" w:rsidRDefault="00D51A6E" w:rsidP="00D51A6E">
            <w:pPr>
              <w:ind w:right="-427"/>
              <w:jc w:val="both"/>
              <w:rPr>
                <w:sz w:val="14"/>
                <w:szCs w:val="14"/>
              </w:rPr>
            </w:pPr>
            <w:r w:rsidRPr="00D51A6E">
              <w:rPr>
                <w:sz w:val="14"/>
                <w:szCs w:val="14"/>
              </w:rPr>
              <w:t>2 457,8</w:t>
            </w:r>
          </w:p>
        </w:tc>
        <w:tc>
          <w:tcPr>
            <w:tcW w:w="1398" w:type="dxa"/>
            <w:noWrap/>
            <w:hideMark/>
          </w:tcPr>
          <w:p w:rsidR="00D51A6E" w:rsidRPr="00D51A6E" w:rsidRDefault="00D51A6E" w:rsidP="00D51A6E">
            <w:pPr>
              <w:ind w:right="-427"/>
              <w:jc w:val="both"/>
              <w:rPr>
                <w:sz w:val="14"/>
                <w:szCs w:val="14"/>
              </w:rPr>
            </w:pPr>
            <w:r w:rsidRPr="00D51A6E">
              <w:rPr>
                <w:sz w:val="14"/>
                <w:szCs w:val="14"/>
              </w:rPr>
              <w:t>2 457,8</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Физическая культура и спорт</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24 590,6</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24 519,0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99,7</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Физическая культура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22 604,6</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22 555,7</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99,8</w:t>
            </w:r>
          </w:p>
        </w:tc>
      </w:tr>
      <w:tr w:rsidR="00D51A6E" w:rsidRPr="00D51A6E" w:rsidTr="00D51A6E">
        <w:trPr>
          <w:trHeight w:val="118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22 604,6</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22 555,7</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22 604,6</w:t>
            </w:r>
          </w:p>
        </w:tc>
        <w:tc>
          <w:tcPr>
            <w:tcW w:w="1398" w:type="dxa"/>
            <w:noWrap/>
            <w:hideMark/>
          </w:tcPr>
          <w:p w:rsidR="00D51A6E" w:rsidRPr="00D51A6E" w:rsidRDefault="00D51A6E" w:rsidP="00D51A6E">
            <w:pPr>
              <w:ind w:right="-427"/>
              <w:jc w:val="both"/>
              <w:rPr>
                <w:sz w:val="14"/>
                <w:szCs w:val="14"/>
              </w:rPr>
            </w:pPr>
            <w:r w:rsidRPr="00D51A6E">
              <w:rPr>
                <w:sz w:val="14"/>
                <w:szCs w:val="14"/>
              </w:rPr>
              <w:t>22 555,7</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22 604,6</w:t>
            </w:r>
          </w:p>
        </w:tc>
        <w:tc>
          <w:tcPr>
            <w:tcW w:w="1398" w:type="dxa"/>
            <w:noWrap/>
            <w:hideMark/>
          </w:tcPr>
          <w:p w:rsidR="00D51A6E" w:rsidRPr="00D51A6E" w:rsidRDefault="00D51A6E" w:rsidP="00D51A6E">
            <w:pPr>
              <w:ind w:right="-427"/>
              <w:jc w:val="both"/>
              <w:rPr>
                <w:sz w:val="14"/>
                <w:szCs w:val="14"/>
              </w:rPr>
            </w:pPr>
            <w:r w:rsidRPr="00D51A6E">
              <w:rPr>
                <w:sz w:val="14"/>
                <w:szCs w:val="14"/>
              </w:rPr>
              <w:t>22 555,7</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1230"/>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426,8</w:t>
            </w:r>
          </w:p>
        </w:tc>
        <w:tc>
          <w:tcPr>
            <w:tcW w:w="1398" w:type="dxa"/>
            <w:noWrap/>
            <w:hideMark/>
          </w:tcPr>
          <w:p w:rsidR="00D51A6E" w:rsidRPr="00D51A6E" w:rsidRDefault="00D51A6E" w:rsidP="00D51A6E">
            <w:pPr>
              <w:ind w:right="-427"/>
              <w:jc w:val="both"/>
              <w:rPr>
                <w:sz w:val="14"/>
                <w:szCs w:val="14"/>
              </w:rPr>
            </w:pPr>
            <w:r w:rsidRPr="00D51A6E">
              <w:rPr>
                <w:sz w:val="14"/>
                <w:szCs w:val="14"/>
              </w:rPr>
              <w:t>378,3</w:t>
            </w:r>
          </w:p>
        </w:tc>
        <w:tc>
          <w:tcPr>
            <w:tcW w:w="1512" w:type="dxa"/>
            <w:noWrap/>
            <w:hideMark/>
          </w:tcPr>
          <w:p w:rsidR="00D51A6E" w:rsidRPr="00D51A6E" w:rsidRDefault="00D51A6E" w:rsidP="00D51A6E">
            <w:pPr>
              <w:ind w:right="-427"/>
              <w:jc w:val="both"/>
              <w:rPr>
                <w:sz w:val="14"/>
                <w:szCs w:val="14"/>
              </w:rPr>
            </w:pPr>
            <w:r w:rsidRPr="00D51A6E">
              <w:rPr>
                <w:sz w:val="14"/>
                <w:szCs w:val="14"/>
              </w:rPr>
              <w:t>88,6</w:t>
            </w:r>
          </w:p>
        </w:tc>
      </w:tr>
      <w:tr w:rsidR="00D51A6E" w:rsidRPr="00D51A6E" w:rsidTr="00D51A6E">
        <w:trPr>
          <w:trHeight w:val="1230"/>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89,2</w:t>
            </w:r>
          </w:p>
        </w:tc>
        <w:tc>
          <w:tcPr>
            <w:tcW w:w="1398" w:type="dxa"/>
            <w:noWrap/>
            <w:hideMark/>
          </w:tcPr>
          <w:p w:rsidR="00D51A6E" w:rsidRPr="00D51A6E" w:rsidRDefault="00D51A6E" w:rsidP="00D51A6E">
            <w:pPr>
              <w:ind w:right="-427"/>
              <w:jc w:val="both"/>
              <w:rPr>
                <w:sz w:val="14"/>
                <w:szCs w:val="14"/>
              </w:rPr>
            </w:pPr>
            <w:r w:rsidRPr="00D51A6E">
              <w:rPr>
                <w:sz w:val="14"/>
                <w:szCs w:val="14"/>
              </w:rPr>
              <w:t>89,0</w:t>
            </w:r>
          </w:p>
        </w:tc>
        <w:tc>
          <w:tcPr>
            <w:tcW w:w="1512"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М9927</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22 088,6</w:t>
            </w:r>
          </w:p>
        </w:tc>
        <w:tc>
          <w:tcPr>
            <w:tcW w:w="1398" w:type="dxa"/>
            <w:noWrap/>
            <w:hideMark/>
          </w:tcPr>
          <w:p w:rsidR="00D51A6E" w:rsidRPr="00D51A6E" w:rsidRDefault="00D51A6E" w:rsidP="00D51A6E">
            <w:pPr>
              <w:ind w:right="-427"/>
              <w:jc w:val="both"/>
              <w:rPr>
                <w:sz w:val="14"/>
                <w:szCs w:val="14"/>
              </w:rPr>
            </w:pPr>
            <w:r w:rsidRPr="00D51A6E">
              <w:rPr>
                <w:sz w:val="14"/>
                <w:szCs w:val="14"/>
              </w:rPr>
              <w:t>22 088,4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Массовый спорт</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1 986,0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1 963,3</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98,9</w:t>
            </w:r>
          </w:p>
        </w:tc>
      </w:tr>
      <w:tr w:rsidR="00D51A6E" w:rsidRPr="00D51A6E" w:rsidTr="00D51A6E">
        <w:trPr>
          <w:trHeight w:val="1185"/>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1 686,0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1 663,3</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98,7</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«Поддержка физической культуры и спорта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1 686,0</w:t>
            </w:r>
          </w:p>
        </w:tc>
        <w:tc>
          <w:tcPr>
            <w:tcW w:w="1398" w:type="dxa"/>
            <w:noWrap/>
            <w:hideMark/>
          </w:tcPr>
          <w:p w:rsidR="00D51A6E" w:rsidRPr="00D51A6E" w:rsidRDefault="00D51A6E" w:rsidP="00D51A6E">
            <w:pPr>
              <w:ind w:right="-427"/>
              <w:jc w:val="both"/>
              <w:rPr>
                <w:sz w:val="14"/>
                <w:szCs w:val="14"/>
              </w:rPr>
            </w:pPr>
            <w:r w:rsidRPr="00D51A6E">
              <w:rPr>
                <w:sz w:val="14"/>
                <w:szCs w:val="14"/>
              </w:rPr>
              <w:t>1 663,3</w:t>
            </w:r>
          </w:p>
        </w:tc>
        <w:tc>
          <w:tcPr>
            <w:tcW w:w="1512" w:type="dxa"/>
            <w:noWrap/>
            <w:hideMark/>
          </w:tcPr>
          <w:p w:rsidR="00D51A6E" w:rsidRPr="00D51A6E" w:rsidRDefault="00D51A6E" w:rsidP="00D51A6E">
            <w:pPr>
              <w:ind w:right="-427"/>
              <w:jc w:val="both"/>
              <w:rPr>
                <w:sz w:val="14"/>
                <w:szCs w:val="14"/>
              </w:rPr>
            </w:pPr>
            <w:r w:rsidRPr="00D51A6E">
              <w:rPr>
                <w:sz w:val="14"/>
                <w:szCs w:val="14"/>
              </w:rPr>
              <w:t>98,7</w:t>
            </w:r>
          </w:p>
        </w:tc>
      </w:tr>
      <w:tr w:rsidR="00D51A6E" w:rsidRPr="00D51A6E" w:rsidTr="00D51A6E">
        <w:trPr>
          <w:trHeight w:val="705"/>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«Физкультурно-оздоровительная и спортивно-массовая работа»</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02 3 01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882,0</w:t>
            </w:r>
          </w:p>
        </w:tc>
        <w:tc>
          <w:tcPr>
            <w:tcW w:w="1398" w:type="dxa"/>
            <w:noWrap/>
            <w:hideMark/>
          </w:tcPr>
          <w:p w:rsidR="00D51A6E" w:rsidRPr="00D51A6E" w:rsidRDefault="00D51A6E" w:rsidP="00D51A6E">
            <w:pPr>
              <w:ind w:right="-427"/>
              <w:jc w:val="both"/>
              <w:rPr>
                <w:sz w:val="14"/>
                <w:szCs w:val="14"/>
              </w:rPr>
            </w:pPr>
            <w:r w:rsidRPr="00D51A6E">
              <w:rPr>
                <w:sz w:val="14"/>
                <w:szCs w:val="14"/>
              </w:rPr>
              <w:t>859,3</w:t>
            </w:r>
          </w:p>
        </w:tc>
        <w:tc>
          <w:tcPr>
            <w:tcW w:w="1512" w:type="dxa"/>
            <w:noWrap/>
            <w:hideMark/>
          </w:tcPr>
          <w:p w:rsidR="00D51A6E" w:rsidRPr="00D51A6E" w:rsidRDefault="00D51A6E" w:rsidP="00D51A6E">
            <w:pPr>
              <w:ind w:right="-427"/>
              <w:jc w:val="both"/>
              <w:rPr>
                <w:sz w:val="14"/>
                <w:szCs w:val="14"/>
              </w:rPr>
            </w:pPr>
            <w:r w:rsidRPr="00D51A6E">
              <w:rPr>
                <w:sz w:val="14"/>
                <w:szCs w:val="14"/>
              </w:rPr>
              <w:t>97,4</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на проведение спортивных мероприятий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02 3 01 80010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328,3</w:t>
            </w:r>
          </w:p>
        </w:tc>
        <w:tc>
          <w:tcPr>
            <w:tcW w:w="1398" w:type="dxa"/>
            <w:noWrap/>
            <w:hideMark/>
          </w:tcPr>
          <w:p w:rsidR="00D51A6E" w:rsidRPr="00D51A6E" w:rsidRDefault="00D51A6E" w:rsidP="00D51A6E">
            <w:pPr>
              <w:ind w:right="-427"/>
              <w:jc w:val="both"/>
              <w:rPr>
                <w:sz w:val="14"/>
                <w:szCs w:val="14"/>
              </w:rPr>
            </w:pPr>
            <w:r w:rsidRPr="00D51A6E">
              <w:rPr>
                <w:sz w:val="14"/>
                <w:szCs w:val="14"/>
              </w:rPr>
              <w:t>313,1</w:t>
            </w:r>
          </w:p>
        </w:tc>
        <w:tc>
          <w:tcPr>
            <w:tcW w:w="1512" w:type="dxa"/>
            <w:noWrap/>
            <w:hideMark/>
          </w:tcPr>
          <w:p w:rsidR="00D51A6E" w:rsidRPr="00D51A6E" w:rsidRDefault="00D51A6E" w:rsidP="00D51A6E">
            <w:pPr>
              <w:ind w:right="-427"/>
              <w:jc w:val="both"/>
              <w:rPr>
                <w:sz w:val="14"/>
                <w:szCs w:val="14"/>
              </w:rPr>
            </w:pPr>
            <w:r w:rsidRPr="00D51A6E">
              <w:rPr>
                <w:sz w:val="14"/>
                <w:szCs w:val="14"/>
              </w:rPr>
              <w:t>95,4</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Расходы на проведение спортивных мероприятий  (Социальное обеспечение и иные выплаты населению)</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02 3 01 80010</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43,2</w:t>
            </w:r>
          </w:p>
        </w:tc>
        <w:tc>
          <w:tcPr>
            <w:tcW w:w="1398" w:type="dxa"/>
            <w:noWrap/>
            <w:hideMark/>
          </w:tcPr>
          <w:p w:rsidR="00D51A6E" w:rsidRPr="00D51A6E" w:rsidRDefault="00D51A6E" w:rsidP="00D51A6E">
            <w:pPr>
              <w:ind w:right="-427"/>
              <w:jc w:val="both"/>
              <w:rPr>
                <w:sz w:val="14"/>
                <w:szCs w:val="14"/>
              </w:rPr>
            </w:pPr>
            <w:r w:rsidRPr="00D51A6E">
              <w:rPr>
                <w:sz w:val="14"/>
                <w:szCs w:val="14"/>
              </w:rPr>
              <w:t>43,2</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02 3 01 80010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510,5</w:t>
            </w:r>
          </w:p>
        </w:tc>
        <w:tc>
          <w:tcPr>
            <w:tcW w:w="1398" w:type="dxa"/>
            <w:noWrap/>
            <w:hideMark/>
          </w:tcPr>
          <w:p w:rsidR="00D51A6E" w:rsidRPr="00D51A6E" w:rsidRDefault="00D51A6E" w:rsidP="00D51A6E">
            <w:pPr>
              <w:ind w:right="-427"/>
              <w:jc w:val="both"/>
              <w:rPr>
                <w:sz w:val="14"/>
                <w:szCs w:val="14"/>
              </w:rPr>
            </w:pPr>
            <w:r w:rsidRPr="00D51A6E">
              <w:rPr>
                <w:sz w:val="14"/>
                <w:szCs w:val="14"/>
              </w:rPr>
              <w:t>503,0</w:t>
            </w:r>
          </w:p>
        </w:tc>
        <w:tc>
          <w:tcPr>
            <w:tcW w:w="1512" w:type="dxa"/>
            <w:noWrap/>
            <w:hideMark/>
          </w:tcPr>
          <w:p w:rsidR="00D51A6E" w:rsidRPr="00D51A6E" w:rsidRDefault="00D51A6E" w:rsidP="00D51A6E">
            <w:pPr>
              <w:ind w:right="-427"/>
              <w:jc w:val="both"/>
              <w:rPr>
                <w:sz w:val="14"/>
                <w:szCs w:val="14"/>
              </w:rPr>
            </w:pPr>
            <w:r w:rsidRPr="00D51A6E">
              <w:rPr>
                <w:sz w:val="14"/>
                <w:szCs w:val="14"/>
              </w:rPr>
              <w:t>98,5</w:t>
            </w:r>
          </w:p>
        </w:tc>
      </w:tr>
      <w:tr w:rsidR="00D51A6E" w:rsidRPr="00D51A6E" w:rsidTr="00D51A6E">
        <w:trPr>
          <w:trHeight w:val="675"/>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«Реализация национального проекта «Демография»</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3 P5 </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804,0</w:t>
            </w:r>
          </w:p>
        </w:tc>
        <w:tc>
          <w:tcPr>
            <w:tcW w:w="1398" w:type="dxa"/>
            <w:noWrap/>
            <w:hideMark/>
          </w:tcPr>
          <w:p w:rsidR="00D51A6E" w:rsidRPr="00D51A6E" w:rsidRDefault="00D51A6E" w:rsidP="00D51A6E">
            <w:pPr>
              <w:ind w:right="-427"/>
              <w:jc w:val="both"/>
              <w:rPr>
                <w:sz w:val="14"/>
                <w:szCs w:val="14"/>
              </w:rPr>
            </w:pPr>
            <w:r w:rsidRPr="00D51A6E">
              <w:rPr>
                <w:sz w:val="14"/>
                <w:szCs w:val="14"/>
              </w:rPr>
              <w:t>804,0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75"/>
        </w:trPr>
        <w:tc>
          <w:tcPr>
            <w:tcW w:w="24024" w:type="dxa"/>
            <w:hideMark/>
          </w:tcPr>
          <w:p w:rsidR="00D51A6E" w:rsidRPr="00D51A6E" w:rsidRDefault="00D51A6E" w:rsidP="00E3357A">
            <w:pPr>
              <w:jc w:val="both"/>
              <w:rPr>
                <w:sz w:val="14"/>
                <w:szCs w:val="14"/>
              </w:rPr>
            </w:pPr>
            <w:r w:rsidRPr="00D51A6E">
              <w:rPr>
                <w:sz w:val="14"/>
                <w:szCs w:val="14"/>
              </w:rPr>
              <w:lastRenderedPageBreak/>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3 P5 42390</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800,0</w:t>
            </w:r>
          </w:p>
        </w:tc>
        <w:tc>
          <w:tcPr>
            <w:tcW w:w="1398" w:type="dxa"/>
            <w:noWrap/>
            <w:hideMark/>
          </w:tcPr>
          <w:p w:rsidR="00D51A6E" w:rsidRPr="00D51A6E" w:rsidRDefault="00D51A6E" w:rsidP="00D51A6E">
            <w:pPr>
              <w:ind w:right="-427"/>
              <w:jc w:val="both"/>
              <w:rPr>
                <w:sz w:val="14"/>
                <w:szCs w:val="14"/>
              </w:rPr>
            </w:pPr>
            <w:r w:rsidRPr="00D51A6E">
              <w:rPr>
                <w:sz w:val="14"/>
                <w:szCs w:val="14"/>
              </w:rPr>
              <w:t>800,0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Расходы на проведение массовых мероприятий среди различных категорий населения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02 3 P5 4239М</w:t>
            </w:r>
          </w:p>
        </w:tc>
        <w:tc>
          <w:tcPr>
            <w:tcW w:w="448" w:type="dxa"/>
            <w:noWrap/>
            <w:hideMark/>
          </w:tcPr>
          <w:p w:rsidR="00D51A6E" w:rsidRPr="00D51A6E" w:rsidRDefault="00D51A6E" w:rsidP="00D51A6E">
            <w:pPr>
              <w:ind w:right="-427"/>
              <w:jc w:val="both"/>
              <w:rPr>
                <w:sz w:val="14"/>
                <w:szCs w:val="14"/>
              </w:rPr>
            </w:pPr>
            <w:r w:rsidRPr="00D51A6E">
              <w:rPr>
                <w:sz w:val="14"/>
                <w:szCs w:val="14"/>
              </w:rPr>
              <w:t>200</w:t>
            </w:r>
          </w:p>
        </w:tc>
        <w:tc>
          <w:tcPr>
            <w:tcW w:w="1480" w:type="dxa"/>
            <w:noWrap/>
            <w:hideMark/>
          </w:tcPr>
          <w:p w:rsidR="00D51A6E" w:rsidRPr="00D51A6E" w:rsidRDefault="00D51A6E" w:rsidP="00D51A6E">
            <w:pPr>
              <w:ind w:right="-427"/>
              <w:jc w:val="both"/>
              <w:rPr>
                <w:sz w:val="14"/>
                <w:szCs w:val="14"/>
              </w:rPr>
            </w:pPr>
            <w:r w:rsidRPr="00D51A6E">
              <w:rPr>
                <w:sz w:val="14"/>
                <w:szCs w:val="14"/>
              </w:rPr>
              <w:t>4,0</w:t>
            </w:r>
          </w:p>
        </w:tc>
        <w:tc>
          <w:tcPr>
            <w:tcW w:w="1398" w:type="dxa"/>
            <w:noWrap/>
            <w:hideMark/>
          </w:tcPr>
          <w:p w:rsidR="00D51A6E" w:rsidRPr="00D51A6E" w:rsidRDefault="00D51A6E" w:rsidP="00D51A6E">
            <w:pPr>
              <w:ind w:right="-427"/>
              <w:jc w:val="both"/>
              <w:rPr>
                <w:sz w:val="14"/>
                <w:szCs w:val="14"/>
              </w:rPr>
            </w:pPr>
            <w:r w:rsidRPr="00D51A6E">
              <w:rPr>
                <w:sz w:val="14"/>
                <w:szCs w:val="14"/>
              </w:rPr>
              <w:t>4,0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агропромышленного комплекса Билибинского муниципального района  на 2016 – 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07</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300,0</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300,0</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«Организация и проведение культурно-массовых и спортивно-массовых мероприятий оленеводов»</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07 3</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300,0</w:t>
            </w:r>
          </w:p>
        </w:tc>
        <w:tc>
          <w:tcPr>
            <w:tcW w:w="1398" w:type="dxa"/>
            <w:noWrap/>
            <w:hideMark/>
          </w:tcPr>
          <w:p w:rsidR="00D51A6E" w:rsidRPr="00D51A6E" w:rsidRDefault="00D51A6E" w:rsidP="00D51A6E">
            <w:pPr>
              <w:ind w:right="-427"/>
              <w:jc w:val="both"/>
              <w:rPr>
                <w:sz w:val="14"/>
                <w:szCs w:val="14"/>
              </w:rPr>
            </w:pPr>
            <w:r w:rsidRPr="00D51A6E">
              <w:rPr>
                <w:sz w:val="14"/>
                <w:szCs w:val="14"/>
              </w:rPr>
              <w:t>300,0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«Организация и проведение отраслевых соревнований»</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07 3 01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300,0</w:t>
            </w:r>
          </w:p>
        </w:tc>
        <w:tc>
          <w:tcPr>
            <w:tcW w:w="1398" w:type="dxa"/>
            <w:noWrap/>
            <w:hideMark/>
          </w:tcPr>
          <w:p w:rsidR="00D51A6E" w:rsidRPr="00D51A6E" w:rsidRDefault="00D51A6E" w:rsidP="00D51A6E">
            <w:pPr>
              <w:ind w:right="-427"/>
              <w:jc w:val="both"/>
              <w:rPr>
                <w:sz w:val="14"/>
                <w:szCs w:val="14"/>
              </w:rPr>
            </w:pPr>
            <w:r w:rsidRPr="00D51A6E">
              <w:rPr>
                <w:sz w:val="14"/>
                <w:szCs w:val="14"/>
              </w:rPr>
              <w:t>300,0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Расходы на проведение спортивных мероприятий (Социальное обеспечение и иные выплаты населению)</w:t>
            </w:r>
          </w:p>
        </w:tc>
        <w:tc>
          <w:tcPr>
            <w:tcW w:w="857" w:type="dxa"/>
            <w:noWrap/>
            <w:hideMark/>
          </w:tcPr>
          <w:p w:rsidR="00D51A6E" w:rsidRPr="00D51A6E" w:rsidRDefault="00D51A6E" w:rsidP="00D51A6E">
            <w:pPr>
              <w:ind w:right="-427"/>
              <w:jc w:val="both"/>
              <w:rPr>
                <w:sz w:val="14"/>
                <w:szCs w:val="14"/>
              </w:rPr>
            </w:pPr>
            <w:r w:rsidRPr="00D51A6E">
              <w:rPr>
                <w:sz w:val="14"/>
                <w:szCs w:val="14"/>
              </w:rPr>
              <w:t>11</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07 3 01 80010</w:t>
            </w:r>
          </w:p>
        </w:tc>
        <w:tc>
          <w:tcPr>
            <w:tcW w:w="448" w:type="dxa"/>
            <w:noWrap/>
            <w:hideMark/>
          </w:tcPr>
          <w:p w:rsidR="00D51A6E" w:rsidRPr="00D51A6E" w:rsidRDefault="00D51A6E" w:rsidP="00D51A6E">
            <w:pPr>
              <w:ind w:right="-427"/>
              <w:jc w:val="both"/>
              <w:rPr>
                <w:sz w:val="14"/>
                <w:szCs w:val="14"/>
              </w:rPr>
            </w:pPr>
            <w:r w:rsidRPr="00D51A6E">
              <w:rPr>
                <w:sz w:val="14"/>
                <w:szCs w:val="14"/>
              </w:rPr>
              <w:t>300</w:t>
            </w:r>
          </w:p>
        </w:tc>
        <w:tc>
          <w:tcPr>
            <w:tcW w:w="1480" w:type="dxa"/>
            <w:noWrap/>
            <w:hideMark/>
          </w:tcPr>
          <w:p w:rsidR="00D51A6E" w:rsidRPr="00D51A6E" w:rsidRDefault="00D51A6E" w:rsidP="00D51A6E">
            <w:pPr>
              <w:ind w:right="-427"/>
              <w:jc w:val="both"/>
              <w:rPr>
                <w:sz w:val="14"/>
                <w:szCs w:val="14"/>
              </w:rPr>
            </w:pPr>
            <w:r w:rsidRPr="00D51A6E">
              <w:rPr>
                <w:sz w:val="14"/>
                <w:szCs w:val="14"/>
              </w:rPr>
              <w:t>300,0</w:t>
            </w:r>
          </w:p>
        </w:tc>
        <w:tc>
          <w:tcPr>
            <w:tcW w:w="1398" w:type="dxa"/>
            <w:noWrap/>
            <w:hideMark/>
          </w:tcPr>
          <w:p w:rsidR="00D51A6E" w:rsidRPr="00D51A6E" w:rsidRDefault="00D51A6E" w:rsidP="00D51A6E">
            <w:pPr>
              <w:ind w:right="-427"/>
              <w:jc w:val="both"/>
              <w:rPr>
                <w:sz w:val="14"/>
                <w:szCs w:val="14"/>
              </w:rPr>
            </w:pPr>
            <w:r w:rsidRPr="00D51A6E">
              <w:rPr>
                <w:sz w:val="14"/>
                <w:szCs w:val="14"/>
              </w:rPr>
              <w:t>300,0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Средства массовой информации</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sz w:val="14"/>
                <w:szCs w:val="14"/>
              </w:rPr>
            </w:pPr>
            <w:r w:rsidRPr="00D51A6E">
              <w:rPr>
                <w:sz w:val="14"/>
                <w:szCs w:val="14"/>
              </w:rPr>
              <w:t> </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4 836,1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4 836,1</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Телевидение и радиовещание</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4 836,1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4 836,1</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1140"/>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4 836,1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4 836,1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«Обеспечение деятельности муниципальных органов и подведомственных учреждений на 2016-2022 годы»</w:t>
            </w:r>
          </w:p>
        </w:tc>
        <w:tc>
          <w:tcPr>
            <w:tcW w:w="857" w:type="dxa"/>
            <w:noWrap/>
            <w:hideMark/>
          </w:tcPr>
          <w:p w:rsidR="00D51A6E" w:rsidRPr="00D51A6E" w:rsidRDefault="00D51A6E" w:rsidP="00D51A6E">
            <w:pPr>
              <w:ind w:right="-427"/>
              <w:jc w:val="both"/>
              <w:rPr>
                <w:sz w:val="14"/>
                <w:szCs w:val="14"/>
              </w:rPr>
            </w:pPr>
            <w:r w:rsidRPr="00D51A6E">
              <w:rPr>
                <w:sz w:val="14"/>
                <w:szCs w:val="14"/>
              </w:rPr>
              <w:t>12</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4 836,1</w:t>
            </w:r>
          </w:p>
        </w:tc>
        <w:tc>
          <w:tcPr>
            <w:tcW w:w="1398" w:type="dxa"/>
            <w:noWrap/>
            <w:hideMark/>
          </w:tcPr>
          <w:p w:rsidR="00D51A6E" w:rsidRPr="00D51A6E" w:rsidRDefault="00D51A6E" w:rsidP="00D51A6E">
            <w:pPr>
              <w:ind w:right="-427"/>
              <w:jc w:val="both"/>
              <w:rPr>
                <w:sz w:val="14"/>
                <w:szCs w:val="14"/>
              </w:rPr>
            </w:pPr>
            <w:r w:rsidRPr="00D51A6E">
              <w:rPr>
                <w:sz w:val="14"/>
                <w:szCs w:val="14"/>
              </w:rPr>
              <w:t>4 836,1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857" w:type="dxa"/>
            <w:noWrap/>
            <w:hideMark/>
          </w:tcPr>
          <w:p w:rsidR="00D51A6E" w:rsidRPr="00D51A6E" w:rsidRDefault="00D51A6E" w:rsidP="00D51A6E">
            <w:pPr>
              <w:ind w:right="-427"/>
              <w:jc w:val="both"/>
              <w:rPr>
                <w:sz w:val="14"/>
                <w:szCs w:val="14"/>
              </w:rPr>
            </w:pPr>
            <w:r w:rsidRPr="00D51A6E">
              <w:rPr>
                <w:sz w:val="14"/>
                <w:szCs w:val="14"/>
              </w:rPr>
              <w:t>12</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4 836,1</w:t>
            </w:r>
          </w:p>
        </w:tc>
        <w:tc>
          <w:tcPr>
            <w:tcW w:w="1398" w:type="dxa"/>
            <w:noWrap/>
            <w:hideMark/>
          </w:tcPr>
          <w:p w:rsidR="00D51A6E" w:rsidRPr="00D51A6E" w:rsidRDefault="00D51A6E" w:rsidP="00D51A6E">
            <w:pPr>
              <w:ind w:right="-427"/>
              <w:jc w:val="both"/>
              <w:rPr>
                <w:sz w:val="14"/>
                <w:szCs w:val="14"/>
              </w:rPr>
            </w:pPr>
            <w:r w:rsidRPr="00D51A6E">
              <w:rPr>
                <w:sz w:val="14"/>
                <w:szCs w:val="14"/>
              </w:rPr>
              <w:t>4 836,1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45"/>
        </w:trPr>
        <w:tc>
          <w:tcPr>
            <w:tcW w:w="24024" w:type="dxa"/>
            <w:hideMark/>
          </w:tcPr>
          <w:p w:rsidR="00D51A6E" w:rsidRPr="00D51A6E" w:rsidRDefault="00D51A6E" w:rsidP="00E3357A">
            <w:pPr>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12</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180,0</w:t>
            </w:r>
          </w:p>
        </w:tc>
        <w:tc>
          <w:tcPr>
            <w:tcW w:w="1398" w:type="dxa"/>
            <w:noWrap/>
            <w:hideMark/>
          </w:tcPr>
          <w:p w:rsidR="00D51A6E" w:rsidRPr="00D51A6E" w:rsidRDefault="00D51A6E" w:rsidP="00D51A6E">
            <w:pPr>
              <w:ind w:right="-427"/>
              <w:jc w:val="both"/>
              <w:rPr>
                <w:sz w:val="14"/>
                <w:szCs w:val="14"/>
              </w:rPr>
            </w:pPr>
            <w:r w:rsidRPr="00D51A6E">
              <w:rPr>
                <w:sz w:val="14"/>
                <w:szCs w:val="14"/>
              </w:rPr>
              <w:t>180,0</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857" w:type="dxa"/>
            <w:noWrap/>
            <w:hideMark/>
          </w:tcPr>
          <w:p w:rsidR="00D51A6E" w:rsidRPr="00D51A6E" w:rsidRDefault="00D51A6E" w:rsidP="00D51A6E">
            <w:pPr>
              <w:ind w:right="-427"/>
              <w:jc w:val="both"/>
              <w:rPr>
                <w:sz w:val="14"/>
                <w:szCs w:val="14"/>
              </w:rPr>
            </w:pPr>
            <w:r w:rsidRPr="00D51A6E">
              <w:rPr>
                <w:sz w:val="14"/>
                <w:szCs w:val="14"/>
              </w:rPr>
              <w:t>12</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М9928</w:t>
            </w:r>
          </w:p>
        </w:tc>
        <w:tc>
          <w:tcPr>
            <w:tcW w:w="448" w:type="dxa"/>
            <w:noWrap/>
            <w:hideMark/>
          </w:tcPr>
          <w:p w:rsidR="00D51A6E" w:rsidRPr="00D51A6E" w:rsidRDefault="00D51A6E" w:rsidP="00D51A6E">
            <w:pPr>
              <w:ind w:right="-427"/>
              <w:jc w:val="both"/>
              <w:rPr>
                <w:sz w:val="14"/>
                <w:szCs w:val="14"/>
              </w:rPr>
            </w:pPr>
            <w:r w:rsidRPr="00D51A6E">
              <w:rPr>
                <w:sz w:val="14"/>
                <w:szCs w:val="14"/>
              </w:rPr>
              <w:t>600</w:t>
            </w:r>
          </w:p>
        </w:tc>
        <w:tc>
          <w:tcPr>
            <w:tcW w:w="1480" w:type="dxa"/>
            <w:noWrap/>
            <w:hideMark/>
          </w:tcPr>
          <w:p w:rsidR="00D51A6E" w:rsidRPr="00D51A6E" w:rsidRDefault="00D51A6E" w:rsidP="00D51A6E">
            <w:pPr>
              <w:ind w:right="-427"/>
              <w:jc w:val="both"/>
              <w:rPr>
                <w:sz w:val="14"/>
                <w:szCs w:val="14"/>
              </w:rPr>
            </w:pPr>
            <w:r w:rsidRPr="00D51A6E">
              <w:rPr>
                <w:sz w:val="14"/>
                <w:szCs w:val="14"/>
              </w:rPr>
              <w:t>4 656,1</w:t>
            </w:r>
          </w:p>
        </w:tc>
        <w:tc>
          <w:tcPr>
            <w:tcW w:w="1398" w:type="dxa"/>
            <w:noWrap/>
            <w:hideMark/>
          </w:tcPr>
          <w:p w:rsidR="00D51A6E" w:rsidRPr="00D51A6E" w:rsidRDefault="00D51A6E" w:rsidP="00D51A6E">
            <w:pPr>
              <w:ind w:right="-427"/>
              <w:jc w:val="both"/>
              <w:rPr>
                <w:sz w:val="14"/>
                <w:szCs w:val="14"/>
              </w:rPr>
            </w:pPr>
            <w:r w:rsidRPr="00D51A6E">
              <w:rPr>
                <w:sz w:val="14"/>
                <w:szCs w:val="14"/>
              </w:rPr>
              <w:t>4 656,1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 xml:space="preserve"> Обслуживание государственного (муниципального) долга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24024" w:type="dxa"/>
            <w:hideMark/>
          </w:tcPr>
          <w:p w:rsidR="00D51A6E" w:rsidRPr="00D51A6E" w:rsidRDefault="00D51A6E" w:rsidP="00E3357A">
            <w:pPr>
              <w:jc w:val="both"/>
              <w:rPr>
                <w:b/>
                <w:bCs/>
                <w:sz w:val="14"/>
                <w:szCs w:val="14"/>
              </w:rPr>
            </w:pPr>
            <w:r w:rsidRPr="00D51A6E">
              <w:rPr>
                <w:b/>
                <w:bCs/>
                <w:sz w:val="14"/>
                <w:szCs w:val="14"/>
              </w:rPr>
              <w:t xml:space="preserve"> Обслуживание государственного (муниципального) внутреннего долга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828"/>
        </w:trPr>
        <w:tc>
          <w:tcPr>
            <w:tcW w:w="24024" w:type="dxa"/>
            <w:hideMark/>
          </w:tcPr>
          <w:p w:rsidR="00D51A6E" w:rsidRPr="00D51A6E" w:rsidRDefault="00D51A6E" w:rsidP="00E3357A">
            <w:pPr>
              <w:jc w:val="both"/>
              <w:rPr>
                <w:b/>
                <w:bCs/>
                <w:sz w:val="14"/>
                <w:szCs w:val="14"/>
              </w:rPr>
            </w:pPr>
            <w:r w:rsidRPr="00D51A6E">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  на 2016 – 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Подпрограмма: «Управление муниципальным долгом муниципального образования Билибинский муниципальный район»</w:t>
            </w:r>
          </w:p>
        </w:tc>
        <w:tc>
          <w:tcPr>
            <w:tcW w:w="857" w:type="dxa"/>
            <w:noWrap/>
            <w:hideMark/>
          </w:tcPr>
          <w:p w:rsidR="00D51A6E" w:rsidRPr="00D51A6E" w:rsidRDefault="00D51A6E" w:rsidP="00D51A6E">
            <w:pPr>
              <w:ind w:right="-427"/>
              <w:jc w:val="both"/>
              <w:rPr>
                <w:sz w:val="14"/>
                <w:szCs w:val="14"/>
              </w:rPr>
            </w:pPr>
            <w:r w:rsidRPr="00D51A6E">
              <w:rPr>
                <w:sz w:val="14"/>
                <w:szCs w:val="14"/>
              </w:rPr>
              <w:t>13</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06 2 </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4,5</w:t>
            </w:r>
          </w:p>
        </w:tc>
        <w:tc>
          <w:tcPr>
            <w:tcW w:w="1398" w:type="dxa"/>
            <w:noWrap/>
            <w:hideMark/>
          </w:tcPr>
          <w:p w:rsidR="00D51A6E" w:rsidRPr="00D51A6E" w:rsidRDefault="00D51A6E" w:rsidP="00D51A6E">
            <w:pPr>
              <w:ind w:right="-427"/>
              <w:jc w:val="both"/>
              <w:rPr>
                <w:sz w:val="14"/>
                <w:szCs w:val="14"/>
              </w:rPr>
            </w:pPr>
            <w:r w:rsidRPr="00D51A6E">
              <w:rPr>
                <w:sz w:val="14"/>
                <w:szCs w:val="14"/>
              </w:rPr>
              <w:t>4,5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«Обслуживание муниципального долга»</w:t>
            </w:r>
          </w:p>
        </w:tc>
        <w:tc>
          <w:tcPr>
            <w:tcW w:w="857" w:type="dxa"/>
            <w:noWrap/>
            <w:hideMark/>
          </w:tcPr>
          <w:p w:rsidR="00D51A6E" w:rsidRPr="00D51A6E" w:rsidRDefault="00D51A6E" w:rsidP="00D51A6E">
            <w:pPr>
              <w:ind w:right="-427"/>
              <w:jc w:val="both"/>
              <w:rPr>
                <w:sz w:val="14"/>
                <w:szCs w:val="14"/>
              </w:rPr>
            </w:pPr>
            <w:r w:rsidRPr="00D51A6E">
              <w:rPr>
                <w:sz w:val="14"/>
                <w:szCs w:val="14"/>
              </w:rPr>
              <w:t>13</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 xml:space="preserve">06 2 01 </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4,5</w:t>
            </w:r>
          </w:p>
        </w:tc>
        <w:tc>
          <w:tcPr>
            <w:tcW w:w="1398" w:type="dxa"/>
            <w:noWrap/>
            <w:hideMark/>
          </w:tcPr>
          <w:p w:rsidR="00D51A6E" w:rsidRPr="00D51A6E" w:rsidRDefault="00D51A6E" w:rsidP="00D51A6E">
            <w:pPr>
              <w:ind w:right="-427"/>
              <w:jc w:val="both"/>
              <w:rPr>
                <w:sz w:val="14"/>
                <w:szCs w:val="14"/>
              </w:rPr>
            </w:pPr>
            <w:r w:rsidRPr="00D51A6E">
              <w:rPr>
                <w:sz w:val="14"/>
                <w:szCs w:val="14"/>
              </w:rPr>
              <w:t>4,5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24024" w:type="dxa"/>
            <w:hideMark/>
          </w:tcPr>
          <w:p w:rsidR="00D51A6E" w:rsidRPr="00D51A6E" w:rsidRDefault="00D51A6E" w:rsidP="00E3357A">
            <w:pPr>
              <w:jc w:val="both"/>
              <w:rPr>
                <w:sz w:val="14"/>
                <w:szCs w:val="14"/>
              </w:rPr>
            </w:pPr>
            <w:r w:rsidRPr="00D51A6E">
              <w:rPr>
                <w:sz w:val="14"/>
                <w:szCs w:val="14"/>
              </w:rPr>
              <w:t>Прочие мероприятия (Обслуживание государственного (муниципального) долга)</w:t>
            </w:r>
          </w:p>
        </w:tc>
        <w:tc>
          <w:tcPr>
            <w:tcW w:w="857" w:type="dxa"/>
            <w:noWrap/>
            <w:hideMark/>
          </w:tcPr>
          <w:p w:rsidR="00D51A6E" w:rsidRPr="00D51A6E" w:rsidRDefault="00D51A6E" w:rsidP="00D51A6E">
            <w:pPr>
              <w:ind w:right="-427"/>
              <w:jc w:val="both"/>
              <w:rPr>
                <w:sz w:val="14"/>
                <w:szCs w:val="14"/>
              </w:rPr>
            </w:pPr>
            <w:r w:rsidRPr="00D51A6E">
              <w:rPr>
                <w:sz w:val="14"/>
                <w:szCs w:val="14"/>
              </w:rPr>
              <w:t>13</w:t>
            </w:r>
          </w:p>
        </w:tc>
        <w:tc>
          <w:tcPr>
            <w:tcW w:w="775" w:type="dxa"/>
            <w:noWrap/>
            <w:hideMark/>
          </w:tcPr>
          <w:p w:rsidR="00D51A6E" w:rsidRPr="00D51A6E" w:rsidRDefault="00D51A6E" w:rsidP="00D51A6E">
            <w:pPr>
              <w:ind w:right="-427"/>
              <w:jc w:val="both"/>
              <w:rPr>
                <w:sz w:val="14"/>
                <w:szCs w:val="14"/>
              </w:rPr>
            </w:pPr>
            <w:r w:rsidRPr="00D51A6E">
              <w:rPr>
                <w:sz w:val="14"/>
                <w:szCs w:val="14"/>
              </w:rPr>
              <w:t>01</w:t>
            </w:r>
          </w:p>
        </w:tc>
        <w:tc>
          <w:tcPr>
            <w:tcW w:w="1201" w:type="dxa"/>
            <w:noWrap/>
            <w:hideMark/>
          </w:tcPr>
          <w:p w:rsidR="00D51A6E" w:rsidRPr="00D51A6E" w:rsidRDefault="00D51A6E" w:rsidP="00D51A6E">
            <w:pPr>
              <w:ind w:right="-427"/>
              <w:jc w:val="both"/>
              <w:rPr>
                <w:sz w:val="14"/>
                <w:szCs w:val="14"/>
              </w:rPr>
            </w:pPr>
            <w:r w:rsidRPr="00D51A6E">
              <w:rPr>
                <w:sz w:val="14"/>
                <w:szCs w:val="14"/>
              </w:rPr>
              <w:t>06 2 01 99999</w:t>
            </w:r>
          </w:p>
        </w:tc>
        <w:tc>
          <w:tcPr>
            <w:tcW w:w="448" w:type="dxa"/>
            <w:noWrap/>
            <w:hideMark/>
          </w:tcPr>
          <w:p w:rsidR="00D51A6E" w:rsidRPr="00D51A6E" w:rsidRDefault="00D51A6E" w:rsidP="00D51A6E">
            <w:pPr>
              <w:ind w:right="-427"/>
              <w:jc w:val="both"/>
              <w:rPr>
                <w:sz w:val="14"/>
                <w:szCs w:val="14"/>
              </w:rPr>
            </w:pPr>
            <w:r w:rsidRPr="00D51A6E">
              <w:rPr>
                <w:sz w:val="14"/>
                <w:szCs w:val="14"/>
              </w:rPr>
              <w:t>700</w:t>
            </w:r>
          </w:p>
        </w:tc>
        <w:tc>
          <w:tcPr>
            <w:tcW w:w="1480" w:type="dxa"/>
            <w:noWrap/>
            <w:hideMark/>
          </w:tcPr>
          <w:p w:rsidR="00D51A6E" w:rsidRPr="00D51A6E" w:rsidRDefault="00D51A6E" w:rsidP="00D51A6E">
            <w:pPr>
              <w:ind w:right="-427"/>
              <w:jc w:val="both"/>
              <w:rPr>
                <w:sz w:val="14"/>
                <w:szCs w:val="14"/>
              </w:rPr>
            </w:pPr>
            <w:r w:rsidRPr="00D51A6E">
              <w:rPr>
                <w:sz w:val="14"/>
                <w:szCs w:val="14"/>
              </w:rPr>
              <w:t>4,5</w:t>
            </w:r>
          </w:p>
        </w:tc>
        <w:tc>
          <w:tcPr>
            <w:tcW w:w="1398" w:type="dxa"/>
            <w:noWrap/>
            <w:hideMark/>
          </w:tcPr>
          <w:p w:rsidR="00D51A6E" w:rsidRPr="00D51A6E" w:rsidRDefault="00D51A6E" w:rsidP="00D51A6E">
            <w:pPr>
              <w:ind w:right="-427"/>
              <w:jc w:val="both"/>
              <w:rPr>
                <w:sz w:val="14"/>
                <w:szCs w:val="14"/>
              </w:rPr>
            </w:pPr>
            <w:r w:rsidRPr="00D51A6E">
              <w:rPr>
                <w:sz w:val="14"/>
                <w:szCs w:val="14"/>
              </w:rPr>
              <w:t>4,5</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b/>
                <w:bCs/>
                <w:sz w:val="14"/>
                <w:szCs w:val="14"/>
              </w:rPr>
            </w:pPr>
            <w:r w:rsidRPr="00D51A6E">
              <w:rPr>
                <w:b/>
                <w:bCs/>
                <w:sz w:val="14"/>
                <w:szCs w:val="14"/>
              </w:rPr>
              <w:t>Межбюджетные трансферты общего характера бюджетам бюджетной системы Российской Федерации</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138 725,1</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125 482,1</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90,5</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Иные дотации</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122 032,7</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108 789,7</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89,1</w:t>
            </w:r>
          </w:p>
        </w:tc>
      </w:tr>
      <w:tr w:rsidR="00D51A6E" w:rsidRPr="00D51A6E" w:rsidTr="00D51A6E">
        <w:trPr>
          <w:trHeight w:val="828"/>
        </w:trPr>
        <w:tc>
          <w:tcPr>
            <w:tcW w:w="24024" w:type="dxa"/>
            <w:hideMark/>
          </w:tcPr>
          <w:p w:rsidR="00D51A6E" w:rsidRPr="00D51A6E" w:rsidRDefault="00D51A6E" w:rsidP="00E3357A">
            <w:pPr>
              <w:jc w:val="both"/>
              <w:rPr>
                <w:b/>
                <w:bCs/>
                <w:sz w:val="14"/>
                <w:szCs w:val="14"/>
              </w:rPr>
            </w:pPr>
            <w:r w:rsidRPr="00D51A6E">
              <w:rPr>
                <w:b/>
                <w:bCs/>
                <w:sz w:val="14"/>
                <w:szCs w:val="14"/>
              </w:rPr>
              <w:lastRenderedPageBreak/>
              <w:t>Муниципальная программа «Управление муниципальными финансами и имуществом муниципального образования Билибинский муниципальный район  на 2016 – 2022 годы»</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122 032,7</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108 789,7</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89,1</w:t>
            </w:r>
          </w:p>
        </w:tc>
      </w:tr>
      <w:tr w:rsidR="00D51A6E" w:rsidRPr="00D51A6E" w:rsidTr="00D51A6E">
        <w:trPr>
          <w:trHeight w:val="570"/>
        </w:trPr>
        <w:tc>
          <w:tcPr>
            <w:tcW w:w="24024" w:type="dxa"/>
            <w:hideMark/>
          </w:tcPr>
          <w:p w:rsidR="00D51A6E" w:rsidRPr="00D51A6E" w:rsidRDefault="00D51A6E" w:rsidP="00E3357A">
            <w:pPr>
              <w:jc w:val="both"/>
              <w:rPr>
                <w:sz w:val="14"/>
                <w:szCs w:val="14"/>
              </w:rPr>
            </w:pPr>
            <w:r w:rsidRPr="00D51A6E">
              <w:rPr>
                <w:sz w:val="14"/>
                <w:szCs w:val="14"/>
              </w:rPr>
              <w:t>Подпрограмма: «Организация межбюджетных отношений и повышение уровня бюджетной обеспеченности местных бюджетов»</w:t>
            </w:r>
          </w:p>
        </w:tc>
        <w:tc>
          <w:tcPr>
            <w:tcW w:w="857" w:type="dxa"/>
            <w:noWrap/>
            <w:hideMark/>
          </w:tcPr>
          <w:p w:rsidR="00D51A6E" w:rsidRPr="00D51A6E" w:rsidRDefault="00D51A6E" w:rsidP="00D51A6E">
            <w:pPr>
              <w:ind w:right="-427"/>
              <w:jc w:val="both"/>
              <w:rPr>
                <w:sz w:val="14"/>
                <w:szCs w:val="14"/>
              </w:rPr>
            </w:pPr>
            <w:r w:rsidRPr="00D51A6E">
              <w:rPr>
                <w:sz w:val="14"/>
                <w:szCs w:val="14"/>
              </w:rPr>
              <w:t>14</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06 5</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122 032,7</w:t>
            </w:r>
          </w:p>
        </w:tc>
        <w:tc>
          <w:tcPr>
            <w:tcW w:w="1398" w:type="dxa"/>
            <w:noWrap/>
            <w:hideMark/>
          </w:tcPr>
          <w:p w:rsidR="00D51A6E" w:rsidRPr="00D51A6E" w:rsidRDefault="00D51A6E" w:rsidP="00D51A6E">
            <w:pPr>
              <w:ind w:right="-427"/>
              <w:jc w:val="both"/>
              <w:rPr>
                <w:sz w:val="14"/>
                <w:szCs w:val="14"/>
              </w:rPr>
            </w:pPr>
            <w:r w:rsidRPr="00D51A6E">
              <w:rPr>
                <w:sz w:val="14"/>
                <w:szCs w:val="14"/>
              </w:rPr>
              <w:t>108 789,7</w:t>
            </w:r>
          </w:p>
        </w:tc>
        <w:tc>
          <w:tcPr>
            <w:tcW w:w="1512" w:type="dxa"/>
            <w:noWrap/>
            <w:hideMark/>
          </w:tcPr>
          <w:p w:rsidR="00D51A6E" w:rsidRPr="00D51A6E" w:rsidRDefault="00D51A6E" w:rsidP="00D51A6E">
            <w:pPr>
              <w:ind w:right="-427"/>
              <w:jc w:val="both"/>
              <w:rPr>
                <w:sz w:val="14"/>
                <w:szCs w:val="14"/>
              </w:rPr>
            </w:pPr>
            <w:r w:rsidRPr="00D51A6E">
              <w:rPr>
                <w:sz w:val="14"/>
                <w:szCs w:val="14"/>
              </w:rPr>
              <w:t>89,1</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Основное мероприятие: «Дотации бюджетам муниципальных образований»</w:t>
            </w:r>
          </w:p>
        </w:tc>
        <w:tc>
          <w:tcPr>
            <w:tcW w:w="857" w:type="dxa"/>
            <w:noWrap/>
            <w:hideMark/>
          </w:tcPr>
          <w:p w:rsidR="00D51A6E" w:rsidRPr="00D51A6E" w:rsidRDefault="00D51A6E" w:rsidP="00D51A6E">
            <w:pPr>
              <w:ind w:right="-427"/>
              <w:jc w:val="both"/>
              <w:rPr>
                <w:sz w:val="14"/>
                <w:szCs w:val="14"/>
              </w:rPr>
            </w:pPr>
            <w:r w:rsidRPr="00D51A6E">
              <w:rPr>
                <w:sz w:val="14"/>
                <w:szCs w:val="14"/>
              </w:rPr>
              <w:t>14</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06 5 01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122 032,7</w:t>
            </w:r>
          </w:p>
        </w:tc>
        <w:tc>
          <w:tcPr>
            <w:tcW w:w="1398" w:type="dxa"/>
            <w:noWrap/>
            <w:hideMark/>
          </w:tcPr>
          <w:p w:rsidR="00D51A6E" w:rsidRPr="00D51A6E" w:rsidRDefault="00D51A6E" w:rsidP="00D51A6E">
            <w:pPr>
              <w:ind w:right="-427"/>
              <w:jc w:val="both"/>
              <w:rPr>
                <w:sz w:val="14"/>
                <w:szCs w:val="14"/>
              </w:rPr>
            </w:pPr>
            <w:r w:rsidRPr="00D51A6E">
              <w:rPr>
                <w:sz w:val="14"/>
                <w:szCs w:val="14"/>
              </w:rPr>
              <w:t>108 789,7</w:t>
            </w:r>
          </w:p>
        </w:tc>
        <w:tc>
          <w:tcPr>
            <w:tcW w:w="1512" w:type="dxa"/>
            <w:noWrap/>
            <w:hideMark/>
          </w:tcPr>
          <w:p w:rsidR="00D51A6E" w:rsidRPr="00D51A6E" w:rsidRDefault="00D51A6E" w:rsidP="00D51A6E">
            <w:pPr>
              <w:ind w:right="-427"/>
              <w:jc w:val="both"/>
              <w:rPr>
                <w:sz w:val="14"/>
                <w:szCs w:val="14"/>
              </w:rPr>
            </w:pPr>
            <w:r w:rsidRPr="00D51A6E">
              <w:rPr>
                <w:sz w:val="14"/>
                <w:szCs w:val="14"/>
              </w:rPr>
              <w:t>89,1</w:t>
            </w:r>
          </w:p>
        </w:tc>
      </w:tr>
      <w:tr w:rsidR="00D51A6E" w:rsidRPr="00D51A6E" w:rsidTr="00D51A6E">
        <w:trPr>
          <w:trHeight w:val="828"/>
        </w:trPr>
        <w:tc>
          <w:tcPr>
            <w:tcW w:w="24024" w:type="dxa"/>
            <w:hideMark/>
          </w:tcPr>
          <w:p w:rsidR="00D51A6E" w:rsidRPr="00D51A6E" w:rsidRDefault="00D51A6E" w:rsidP="00E3357A">
            <w:pPr>
              <w:jc w:val="both"/>
              <w:rPr>
                <w:sz w:val="14"/>
                <w:szCs w:val="14"/>
              </w:rPr>
            </w:pPr>
            <w:r w:rsidRPr="00D51A6E">
              <w:rPr>
                <w:sz w:val="14"/>
                <w:szCs w:val="14"/>
              </w:rPr>
              <w:t>Дотации на поддержку мер по обеспечению сбалансированности бюджетов городских и сельских поселений (Межбюджетные трансферты)</w:t>
            </w:r>
          </w:p>
        </w:tc>
        <w:tc>
          <w:tcPr>
            <w:tcW w:w="857" w:type="dxa"/>
            <w:noWrap/>
            <w:hideMark/>
          </w:tcPr>
          <w:p w:rsidR="00D51A6E" w:rsidRPr="00D51A6E" w:rsidRDefault="00D51A6E" w:rsidP="00D51A6E">
            <w:pPr>
              <w:ind w:right="-427"/>
              <w:jc w:val="both"/>
              <w:rPr>
                <w:sz w:val="14"/>
                <w:szCs w:val="14"/>
              </w:rPr>
            </w:pPr>
            <w:r w:rsidRPr="00D51A6E">
              <w:rPr>
                <w:sz w:val="14"/>
                <w:szCs w:val="14"/>
              </w:rPr>
              <w:t>14</w:t>
            </w:r>
          </w:p>
        </w:tc>
        <w:tc>
          <w:tcPr>
            <w:tcW w:w="775" w:type="dxa"/>
            <w:noWrap/>
            <w:hideMark/>
          </w:tcPr>
          <w:p w:rsidR="00D51A6E" w:rsidRPr="00D51A6E" w:rsidRDefault="00D51A6E" w:rsidP="00D51A6E">
            <w:pPr>
              <w:ind w:right="-427"/>
              <w:jc w:val="both"/>
              <w:rPr>
                <w:sz w:val="14"/>
                <w:szCs w:val="14"/>
              </w:rPr>
            </w:pPr>
            <w:r w:rsidRPr="00D51A6E">
              <w:rPr>
                <w:sz w:val="14"/>
                <w:szCs w:val="14"/>
              </w:rPr>
              <w:t>02</w:t>
            </w:r>
          </w:p>
        </w:tc>
        <w:tc>
          <w:tcPr>
            <w:tcW w:w="1201" w:type="dxa"/>
            <w:noWrap/>
            <w:hideMark/>
          </w:tcPr>
          <w:p w:rsidR="00D51A6E" w:rsidRPr="00D51A6E" w:rsidRDefault="00D51A6E" w:rsidP="00D51A6E">
            <w:pPr>
              <w:ind w:right="-427"/>
              <w:jc w:val="both"/>
              <w:rPr>
                <w:sz w:val="14"/>
                <w:szCs w:val="14"/>
              </w:rPr>
            </w:pPr>
            <w:r w:rsidRPr="00D51A6E">
              <w:rPr>
                <w:sz w:val="14"/>
                <w:szCs w:val="14"/>
              </w:rPr>
              <w:t>06 5 01 41030</w:t>
            </w:r>
          </w:p>
        </w:tc>
        <w:tc>
          <w:tcPr>
            <w:tcW w:w="448" w:type="dxa"/>
            <w:noWrap/>
            <w:hideMark/>
          </w:tcPr>
          <w:p w:rsidR="00D51A6E" w:rsidRPr="00D51A6E" w:rsidRDefault="00D51A6E" w:rsidP="00D51A6E">
            <w:pPr>
              <w:ind w:right="-427"/>
              <w:jc w:val="both"/>
              <w:rPr>
                <w:sz w:val="14"/>
                <w:szCs w:val="14"/>
              </w:rPr>
            </w:pPr>
            <w:r w:rsidRPr="00D51A6E">
              <w:rPr>
                <w:sz w:val="14"/>
                <w:szCs w:val="14"/>
              </w:rPr>
              <w:t>500</w:t>
            </w:r>
          </w:p>
        </w:tc>
        <w:tc>
          <w:tcPr>
            <w:tcW w:w="1480" w:type="dxa"/>
            <w:noWrap/>
            <w:hideMark/>
          </w:tcPr>
          <w:p w:rsidR="00D51A6E" w:rsidRPr="00D51A6E" w:rsidRDefault="00D51A6E" w:rsidP="00D51A6E">
            <w:pPr>
              <w:ind w:right="-427"/>
              <w:jc w:val="both"/>
              <w:rPr>
                <w:sz w:val="14"/>
                <w:szCs w:val="14"/>
              </w:rPr>
            </w:pPr>
            <w:r w:rsidRPr="00D51A6E">
              <w:rPr>
                <w:sz w:val="14"/>
                <w:szCs w:val="14"/>
              </w:rPr>
              <w:t>122 032,7</w:t>
            </w:r>
          </w:p>
        </w:tc>
        <w:tc>
          <w:tcPr>
            <w:tcW w:w="1398" w:type="dxa"/>
            <w:noWrap/>
            <w:hideMark/>
          </w:tcPr>
          <w:p w:rsidR="00D51A6E" w:rsidRPr="00D51A6E" w:rsidRDefault="00D51A6E" w:rsidP="00D51A6E">
            <w:pPr>
              <w:ind w:right="-427"/>
              <w:jc w:val="both"/>
              <w:rPr>
                <w:sz w:val="14"/>
                <w:szCs w:val="14"/>
              </w:rPr>
            </w:pPr>
            <w:r w:rsidRPr="00D51A6E">
              <w:rPr>
                <w:sz w:val="14"/>
                <w:szCs w:val="14"/>
              </w:rPr>
              <w:t>108 789,7</w:t>
            </w:r>
          </w:p>
        </w:tc>
        <w:tc>
          <w:tcPr>
            <w:tcW w:w="1512" w:type="dxa"/>
            <w:noWrap/>
            <w:hideMark/>
          </w:tcPr>
          <w:p w:rsidR="00D51A6E" w:rsidRPr="00D51A6E" w:rsidRDefault="00D51A6E" w:rsidP="00D51A6E">
            <w:pPr>
              <w:ind w:right="-427"/>
              <w:jc w:val="both"/>
              <w:rPr>
                <w:sz w:val="14"/>
                <w:szCs w:val="14"/>
              </w:rPr>
            </w:pPr>
            <w:r w:rsidRPr="00D51A6E">
              <w:rPr>
                <w:sz w:val="14"/>
                <w:szCs w:val="14"/>
              </w:rPr>
              <w:t>89,1</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Прочие межбюджетные трансферты общего характера</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300"/>
        </w:trPr>
        <w:tc>
          <w:tcPr>
            <w:tcW w:w="24024" w:type="dxa"/>
            <w:hideMark/>
          </w:tcPr>
          <w:p w:rsidR="00D51A6E" w:rsidRPr="00D51A6E" w:rsidRDefault="00D51A6E" w:rsidP="00E3357A">
            <w:pPr>
              <w:jc w:val="both"/>
              <w:rPr>
                <w:b/>
                <w:bCs/>
                <w:sz w:val="14"/>
                <w:szCs w:val="14"/>
              </w:rPr>
            </w:pPr>
            <w:r w:rsidRPr="00D51A6E">
              <w:rPr>
                <w:b/>
                <w:bCs/>
                <w:sz w:val="14"/>
                <w:szCs w:val="14"/>
              </w:rPr>
              <w:t>Предоставление межбюджетных трансфертов</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98</w:t>
            </w:r>
          </w:p>
        </w:tc>
        <w:tc>
          <w:tcPr>
            <w:tcW w:w="448"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480"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1398"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1512"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1380"/>
        </w:trPr>
        <w:tc>
          <w:tcPr>
            <w:tcW w:w="24024" w:type="dxa"/>
            <w:hideMark/>
          </w:tcPr>
          <w:p w:rsidR="00D51A6E" w:rsidRPr="00D51A6E" w:rsidRDefault="00D51A6E" w:rsidP="00E3357A">
            <w:pPr>
              <w:jc w:val="both"/>
              <w:rPr>
                <w:b/>
                <w:bCs/>
                <w:sz w:val="14"/>
                <w:szCs w:val="14"/>
              </w:rPr>
            </w:pPr>
            <w:r w:rsidRPr="00D51A6E">
              <w:rPr>
                <w:b/>
                <w:bCs/>
                <w:sz w:val="14"/>
                <w:szCs w:val="14"/>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Администрацией муниципального образования сельских (городских) поселений о предоставлении иных межбюджетных трансфертов</w:t>
            </w:r>
          </w:p>
        </w:tc>
        <w:tc>
          <w:tcPr>
            <w:tcW w:w="857" w:type="dxa"/>
            <w:noWrap/>
            <w:hideMark/>
          </w:tcPr>
          <w:p w:rsidR="00D51A6E" w:rsidRPr="00D51A6E" w:rsidRDefault="00D51A6E" w:rsidP="00D51A6E">
            <w:pPr>
              <w:ind w:right="-427"/>
              <w:jc w:val="both"/>
              <w:rPr>
                <w:b/>
                <w:bCs/>
                <w:sz w:val="14"/>
                <w:szCs w:val="14"/>
              </w:rPr>
            </w:pPr>
            <w:r w:rsidRPr="00D51A6E">
              <w:rPr>
                <w:b/>
                <w:bCs/>
                <w:sz w:val="14"/>
                <w:szCs w:val="14"/>
              </w:rPr>
              <w:t>14</w:t>
            </w:r>
          </w:p>
        </w:tc>
        <w:tc>
          <w:tcPr>
            <w:tcW w:w="775"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1201" w:type="dxa"/>
            <w:noWrap/>
            <w:hideMark/>
          </w:tcPr>
          <w:p w:rsidR="00D51A6E" w:rsidRPr="00D51A6E" w:rsidRDefault="00D51A6E" w:rsidP="00D51A6E">
            <w:pPr>
              <w:ind w:right="-427"/>
              <w:jc w:val="both"/>
              <w:rPr>
                <w:b/>
                <w:bCs/>
                <w:sz w:val="14"/>
                <w:szCs w:val="14"/>
              </w:rPr>
            </w:pPr>
            <w:r w:rsidRPr="00D51A6E">
              <w:rPr>
                <w:b/>
                <w:bCs/>
                <w:sz w:val="14"/>
                <w:szCs w:val="14"/>
              </w:rPr>
              <w:t>98 1</w:t>
            </w:r>
          </w:p>
        </w:tc>
        <w:tc>
          <w:tcPr>
            <w:tcW w:w="448" w:type="dxa"/>
            <w:noWrap/>
            <w:hideMark/>
          </w:tcPr>
          <w:p w:rsidR="00D51A6E" w:rsidRPr="00D51A6E" w:rsidRDefault="00D51A6E" w:rsidP="00D51A6E">
            <w:pPr>
              <w:ind w:right="-427"/>
              <w:jc w:val="both"/>
              <w:rPr>
                <w:sz w:val="14"/>
                <w:szCs w:val="14"/>
              </w:rPr>
            </w:pPr>
            <w:r w:rsidRPr="00D51A6E">
              <w:rPr>
                <w:sz w:val="14"/>
                <w:szCs w:val="14"/>
              </w:rPr>
              <w:t> </w:t>
            </w:r>
          </w:p>
        </w:tc>
        <w:tc>
          <w:tcPr>
            <w:tcW w:w="1480" w:type="dxa"/>
            <w:noWrap/>
            <w:hideMark/>
          </w:tcPr>
          <w:p w:rsidR="00D51A6E" w:rsidRPr="00D51A6E" w:rsidRDefault="00D51A6E" w:rsidP="00D51A6E">
            <w:pPr>
              <w:ind w:right="-427"/>
              <w:jc w:val="both"/>
              <w:rPr>
                <w:sz w:val="14"/>
                <w:szCs w:val="14"/>
              </w:rPr>
            </w:pPr>
            <w:r w:rsidRPr="00D51A6E">
              <w:rPr>
                <w:sz w:val="14"/>
                <w:szCs w:val="14"/>
              </w:rPr>
              <w:t>16 692,4</w:t>
            </w:r>
          </w:p>
        </w:tc>
        <w:tc>
          <w:tcPr>
            <w:tcW w:w="1398" w:type="dxa"/>
            <w:noWrap/>
            <w:hideMark/>
          </w:tcPr>
          <w:p w:rsidR="00D51A6E" w:rsidRPr="00D51A6E" w:rsidRDefault="00D51A6E" w:rsidP="00D51A6E">
            <w:pPr>
              <w:ind w:right="-427"/>
              <w:jc w:val="both"/>
              <w:rPr>
                <w:sz w:val="14"/>
                <w:szCs w:val="14"/>
              </w:rPr>
            </w:pPr>
            <w:r w:rsidRPr="00D51A6E">
              <w:rPr>
                <w:sz w:val="14"/>
                <w:szCs w:val="14"/>
              </w:rPr>
              <w:t>16 692,4</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24024" w:type="dxa"/>
            <w:hideMark/>
          </w:tcPr>
          <w:p w:rsidR="00D51A6E" w:rsidRPr="00D51A6E" w:rsidRDefault="00D51A6E" w:rsidP="00E3357A">
            <w:pPr>
              <w:jc w:val="both"/>
              <w:rPr>
                <w:sz w:val="14"/>
                <w:szCs w:val="14"/>
              </w:rPr>
            </w:pPr>
            <w:r w:rsidRPr="00D51A6E">
              <w:rPr>
                <w:sz w:val="14"/>
                <w:szCs w:val="14"/>
              </w:rPr>
              <w:t>Межбюджетные трансферты городским и сельским поселениям (Иные межбюджетные трансферты бюджетам муниципальных образований Чукотского автономного округа в 2021 году за достижение показателей деятельности)</w:t>
            </w:r>
          </w:p>
        </w:tc>
        <w:tc>
          <w:tcPr>
            <w:tcW w:w="857" w:type="dxa"/>
            <w:noWrap/>
            <w:hideMark/>
          </w:tcPr>
          <w:p w:rsidR="00D51A6E" w:rsidRPr="00D51A6E" w:rsidRDefault="00D51A6E" w:rsidP="00D51A6E">
            <w:pPr>
              <w:ind w:right="-427"/>
              <w:jc w:val="both"/>
              <w:rPr>
                <w:sz w:val="14"/>
                <w:szCs w:val="14"/>
              </w:rPr>
            </w:pPr>
            <w:r w:rsidRPr="00D51A6E">
              <w:rPr>
                <w:sz w:val="14"/>
                <w:szCs w:val="14"/>
              </w:rPr>
              <w:t>14</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98 1 00 4555Г</w:t>
            </w:r>
          </w:p>
        </w:tc>
        <w:tc>
          <w:tcPr>
            <w:tcW w:w="448" w:type="dxa"/>
            <w:noWrap/>
            <w:hideMark/>
          </w:tcPr>
          <w:p w:rsidR="00D51A6E" w:rsidRPr="00D51A6E" w:rsidRDefault="00D51A6E" w:rsidP="00D51A6E">
            <w:pPr>
              <w:ind w:right="-427"/>
              <w:jc w:val="both"/>
              <w:rPr>
                <w:sz w:val="14"/>
                <w:szCs w:val="14"/>
              </w:rPr>
            </w:pPr>
            <w:r w:rsidRPr="00D51A6E">
              <w:rPr>
                <w:sz w:val="14"/>
                <w:szCs w:val="14"/>
              </w:rPr>
              <w:t>500</w:t>
            </w:r>
          </w:p>
        </w:tc>
        <w:tc>
          <w:tcPr>
            <w:tcW w:w="1480" w:type="dxa"/>
            <w:noWrap/>
            <w:hideMark/>
          </w:tcPr>
          <w:p w:rsidR="00D51A6E" w:rsidRPr="00D51A6E" w:rsidRDefault="00D51A6E" w:rsidP="00D51A6E">
            <w:pPr>
              <w:ind w:right="-427"/>
              <w:jc w:val="both"/>
              <w:rPr>
                <w:sz w:val="14"/>
                <w:szCs w:val="14"/>
              </w:rPr>
            </w:pPr>
            <w:r w:rsidRPr="00D51A6E">
              <w:rPr>
                <w:sz w:val="14"/>
                <w:szCs w:val="14"/>
              </w:rPr>
              <w:t>1 220,3</w:t>
            </w:r>
          </w:p>
        </w:tc>
        <w:tc>
          <w:tcPr>
            <w:tcW w:w="1398" w:type="dxa"/>
            <w:noWrap/>
            <w:hideMark/>
          </w:tcPr>
          <w:p w:rsidR="00D51A6E" w:rsidRPr="00D51A6E" w:rsidRDefault="00D51A6E" w:rsidP="00D51A6E">
            <w:pPr>
              <w:ind w:right="-427"/>
              <w:jc w:val="both"/>
              <w:rPr>
                <w:sz w:val="14"/>
                <w:szCs w:val="14"/>
              </w:rPr>
            </w:pPr>
            <w:r w:rsidRPr="00D51A6E">
              <w:rPr>
                <w:sz w:val="14"/>
                <w:szCs w:val="14"/>
              </w:rPr>
              <w:t>1 220,3</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24024" w:type="dxa"/>
            <w:hideMark/>
          </w:tcPr>
          <w:p w:rsidR="00D51A6E" w:rsidRPr="00D51A6E" w:rsidRDefault="00D51A6E" w:rsidP="00E3357A">
            <w:pPr>
              <w:jc w:val="both"/>
              <w:rPr>
                <w:sz w:val="14"/>
                <w:szCs w:val="14"/>
              </w:rPr>
            </w:pPr>
            <w:r w:rsidRPr="00D51A6E">
              <w:rPr>
                <w:sz w:val="14"/>
                <w:szCs w:val="14"/>
              </w:rPr>
              <w:t>Прочие межбюджетные трансферты городским и сельским поселениям (Межбюджетные трансферты)</w:t>
            </w:r>
          </w:p>
        </w:tc>
        <w:tc>
          <w:tcPr>
            <w:tcW w:w="857" w:type="dxa"/>
            <w:noWrap/>
            <w:hideMark/>
          </w:tcPr>
          <w:p w:rsidR="00D51A6E" w:rsidRPr="00D51A6E" w:rsidRDefault="00D51A6E" w:rsidP="00D51A6E">
            <w:pPr>
              <w:ind w:right="-427"/>
              <w:jc w:val="both"/>
              <w:rPr>
                <w:sz w:val="14"/>
                <w:szCs w:val="14"/>
              </w:rPr>
            </w:pPr>
            <w:r w:rsidRPr="00D51A6E">
              <w:rPr>
                <w:sz w:val="14"/>
                <w:szCs w:val="14"/>
              </w:rPr>
              <w:t>14</w:t>
            </w:r>
          </w:p>
        </w:tc>
        <w:tc>
          <w:tcPr>
            <w:tcW w:w="775" w:type="dxa"/>
            <w:noWrap/>
            <w:hideMark/>
          </w:tcPr>
          <w:p w:rsidR="00D51A6E" w:rsidRPr="00D51A6E" w:rsidRDefault="00D51A6E" w:rsidP="00D51A6E">
            <w:pPr>
              <w:ind w:right="-427"/>
              <w:jc w:val="both"/>
              <w:rPr>
                <w:sz w:val="14"/>
                <w:szCs w:val="14"/>
              </w:rPr>
            </w:pPr>
            <w:r w:rsidRPr="00D51A6E">
              <w:rPr>
                <w:sz w:val="14"/>
                <w:szCs w:val="14"/>
              </w:rPr>
              <w:t>03</w:t>
            </w:r>
          </w:p>
        </w:tc>
        <w:tc>
          <w:tcPr>
            <w:tcW w:w="1201" w:type="dxa"/>
            <w:noWrap/>
            <w:hideMark/>
          </w:tcPr>
          <w:p w:rsidR="00D51A6E" w:rsidRPr="00D51A6E" w:rsidRDefault="00D51A6E" w:rsidP="00D51A6E">
            <w:pPr>
              <w:ind w:right="-427"/>
              <w:jc w:val="both"/>
              <w:rPr>
                <w:sz w:val="14"/>
                <w:szCs w:val="14"/>
              </w:rPr>
            </w:pPr>
            <w:r w:rsidRPr="00D51A6E">
              <w:rPr>
                <w:sz w:val="14"/>
                <w:szCs w:val="14"/>
              </w:rPr>
              <w:t>98 1 00 49999</w:t>
            </w:r>
          </w:p>
        </w:tc>
        <w:tc>
          <w:tcPr>
            <w:tcW w:w="448" w:type="dxa"/>
            <w:noWrap/>
            <w:hideMark/>
          </w:tcPr>
          <w:p w:rsidR="00D51A6E" w:rsidRPr="00D51A6E" w:rsidRDefault="00D51A6E" w:rsidP="00D51A6E">
            <w:pPr>
              <w:ind w:right="-427"/>
              <w:jc w:val="both"/>
              <w:rPr>
                <w:sz w:val="14"/>
                <w:szCs w:val="14"/>
              </w:rPr>
            </w:pPr>
            <w:r w:rsidRPr="00D51A6E">
              <w:rPr>
                <w:sz w:val="14"/>
                <w:szCs w:val="14"/>
              </w:rPr>
              <w:t>500</w:t>
            </w:r>
          </w:p>
        </w:tc>
        <w:tc>
          <w:tcPr>
            <w:tcW w:w="1480" w:type="dxa"/>
            <w:noWrap/>
            <w:hideMark/>
          </w:tcPr>
          <w:p w:rsidR="00D51A6E" w:rsidRPr="00D51A6E" w:rsidRDefault="00D51A6E" w:rsidP="00D51A6E">
            <w:pPr>
              <w:ind w:right="-427"/>
              <w:jc w:val="both"/>
              <w:rPr>
                <w:sz w:val="14"/>
                <w:szCs w:val="14"/>
              </w:rPr>
            </w:pPr>
            <w:r w:rsidRPr="00D51A6E">
              <w:rPr>
                <w:sz w:val="14"/>
                <w:szCs w:val="14"/>
              </w:rPr>
              <w:t>15 472,1</w:t>
            </w:r>
          </w:p>
        </w:tc>
        <w:tc>
          <w:tcPr>
            <w:tcW w:w="1398" w:type="dxa"/>
            <w:noWrap/>
            <w:hideMark/>
          </w:tcPr>
          <w:p w:rsidR="00D51A6E" w:rsidRPr="00D51A6E" w:rsidRDefault="00D51A6E" w:rsidP="00D51A6E">
            <w:pPr>
              <w:ind w:right="-427"/>
              <w:jc w:val="both"/>
              <w:rPr>
                <w:sz w:val="14"/>
                <w:szCs w:val="14"/>
              </w:rPr>
            </w:pPr>
            <w:r w:rsidRPr="00D51A6E">
              <w:rPr>
                <w:sz w:val="14"/>
                <w:szCs w:val="14"/>
              </w:rPr>
              <w:t>15 472,1</w:t>
            </w:r>
          </w:p>
        </w:tc>
        <w:tc>
          <w:tcPr>
            <w:tcW w:w="1512"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00"/>
        </w:trPr>
        <w:tc>
          <w:tcPr>
            <w:tcW w:w="24024" w:type="dxa"/>
            <w:hideMark/>
          </w:tcPr>
          <w:p w:rsidR="00D51A6E" w:rsidRPr="00D51A6E" w:rsidRDefault="00D51A6E" w:rsidP="00E3357A">
            <w:pPr>
              <w:jc w:val="both"/>
              <w:rPr>
                <w:sz w:val="14"/>
                <w:szCs w:val="14"/>
              </w:rPr>
            </w:pPr>
          </w:p>
        </w:tc>
        <w:tc>
          <w:tcPr>
            <w:tcW w:w="857" w:type="dxa"/>
            <w:noWrap/>
            <w:hideMark/>
          </w:tcPr>
          <w:p w:rsidR="00D51A6E" w:rsidRPr="00D51A6E" w:rsidRDefault="00D51A6E" w:rsidP="00D51A6E">
            <w:pPr>
              <w:ind w:right="-427"/>
              <w:jc w:val="both"/>
              <w:rPr>
                <w:sz w:val="14"/>
                <w:szCs w:val="14"/>
              </w:rPr>
            </w:pPr>
          </w:p>
        </w:tc>
        <w:tc>
          <w:tcPr>
            <w:tcW w:w="775" w:type="dxa"/>
            <w:noWrap/>
            <w:hideMark/>
          </w:tcPr>
          <w:p w:rsidR="00D51A6E" w:rsidRPr="00D51A6E" w:rsidRDefault="00D51A6E" w:rsidP="00D51A6E">
            <w:pPr>
              <w:ind w:right="-427"/>
              <w:jc w:val="both"/>
              <w:rPr>
                <w:sz w:val="14"/>
                <w:szCs w:val="14"/>
              </w:rPr>
            </w:pPr>
          </w:p>
        </w:tc>
        <w:tc>
          <w:tcPr>
            <w:tcW w:w="1201" w:type="dxa"/>
            <w:noWrap/>
            <w:hideMark/>
          </w:tcPr>
          <w:p w:rsidR="00D51A6E" w:rsidRPr="00D51A6E" w:rsidRDefault="00D51A6E" w:rsidP="00D51A6E">
            <w:pPr>
              <w:ind w:right="-427"/>
              <w:jc w:val="both"/>
              <w:rPr>
                <w:sz w:val="14"/>
                <w:szCs w:val="14"/>
              </w:rPr>
            </w:pPr>
          </w:p>
        </w:tc>
        <w:tc>
          <w:tcPr>
            <w:tcW w:w="448" w:type="dxa"/>
            <w:noWrap/>
            <w:hideMark/>
          </w:tcPr>
          <w:p w:rsidR="00D51A6E" w:rsidRPr="00D51A6E" w:rsidRDefault="00D51A6E" w:rsidP="00D51A6E">
            <w:pPr>
              <w:ind w:right="-427"/>
              <w:jc w:val="both"/>
              <w:rPr>
                <w:sz w:val="14"/>
                <w:szCs w:val="14"/>
              </w:rPr>
            </w:pPr>
          </w:p>
        </w:tc>
        <w:tc>
          <w:tcPr>
            <w:tcW w:w="1480" w:type="dxa"/>
            <w:noWrap/>
            <w:hideMark/>
          </w:tcPr>
          <w:p w:rsidR="00D51A6E" w:rsidRPr="00D51A6E" w:rsidRDefault="00D51A6E" w:rsidP="00D51A6E">
            <w:pPr>
              <w:ind w:right="-427"/>
              <w:jc w:val="both"/>
              <w:rPr>
                <w:sz w:val="14"/>
                <w:szCs w:val="14"/>
              </w:rPr>
            </w:pPr>
          </w:p>
        </w:tc>
        <w:tc>
          <w:tcPr>
            <w:tcW w:w="1398" w:type="dxa"/>
            <w:noWrap/>
            <w:hideMark/>
          </w:tcPr>
          <w:p w:rsidR="00D51A6E" w:rsidRPr="00D51A6E" w:rsidRDefault="00D51A6E" w:rsidP="00D51A6E">
            <w:pPr>
              <w:ind w:right="-427"/>
              <w:jc w:val="both"/>
              <w:rPr>
                <w:sz w:val="14"/>
                <w:szCs w:val="14"/>
              </w:rPr>
            </w:pPr>
          </w:p>
        </w:tc>
        <w:tc>
          <w:tcPr>
            <w:tcW w:w="1512" w:type="dxa"/>
            <w:noWrap/>
            <w:hideMark/>
          </w:tcPr>
          <w:p w:rsidR="00D51A6E" w:rsidRPr="00D51A6E" w:rsidRDefault="00D51A6E" w:rsidP="00D51A6E">
            <w:pPr>
              <w:ind w:right="-427"/>
              <w:jc w:val="both"/>
              <w:rPr>
                <w:sz w:val="14"/>
                <w:szCs w:val="14"/>
              </w:rPr>
            </w:pPr>
            <w:r w:rsidRPr="00D51A6E">
              <w:rPr>
                <w:sz w:val="14"/>
                <w:szCs w:val="14"/>
              </w:rPr>
              <w:t> </w:t>
            </w:r>
          </w:p>
        </w:tc>
      </w:tr>
    </w:tbl>
    <w:p w:rsidR="00A35FBC" w:rsidRPr="00D51A6E" w:rsidRDefault="00A35FBC" w:rsidP="009B3812">
      <w:pPr>
        <w:ind w:right="-427"/>
        <w:jc w:val="both"/>
        <w:rPr>
          <w:sz w:val="14"/>
          <w:szCs w:val="14"/>
        </w:rPr>
      </w:pPr>
    </w:p>
    <w:tbl>
      <w:tblPr>
        <w:tblStyle w:val="af7"/>
        <w:tblW w:w="0" w:type="auto"/>
        <w:tblLook w:val="04A0" w:firstRow="1" w:lastRow="0" w:firstColumn="1" w:lastColumn="0" w:noHBand="0" w:noVBand="1"/>
      </w:tblPr>
      <w:tblGrid>
        <w:gridCol w:w="2273"/>
        <w:gridCol w:w="712"/>
        <w:gridCol w:w="412"/>
        <w:gridCol w:w="435"/>
        <w:gridCol w:w="376"/>
        <w:gridCol w:w="677"/>
        <w:gridCol w:w="618"/>
        <w:gridCol w:w="730"/>
        <w:gridCol w:w="677"/>
        <w:gridCol w:w="711"/>
        <w:gridCol w:w="766"/>
        <w:gridCol w:w="736"/>
        <w:gridCol w:w="694"/>
        <w:gridCol w:w="747"/>
      </w:tblGrid>
      <w:tr w:rsidR="00D51A6E" w:rsidRPr="00D51A6E" w:rsidTr="00E3357A">
        <w:trPr>
          <w:trHeight w:val="336"/>
        </w:trPr>
        <w:tc>
          <w:tcPr>
            <w:tcW w:w="7200" w:type="dxa"/>
            <w:tcBorders>
              <w:top w:val="nil"/>
              <w:left w:val="nil"/>
              <w:bottom w:val="nil"/>
              <w:right w:val="nil"/>
            </w:tcBorders>
            <w:noWrap/>
            <w:hideMark/>
          </w:tcPr>
          <w:p w:rsidR="00D51A6E" w:rsidRPr="00D51A6E" w:rsidRDefault="00D51A6E" w:rsidP="00E3357A">
            <w:pPr>
              <w:ind w:right="-70"/>
              <w:jc w:val="both"/>
              <w:rPr>
                <w:sz w:val="14"/>
                <w:szCs w:val="14"/>
              </w:rPr>
            </w:pPr>
            <w:bookmarkStart w:id="4" w:name="RANGE!A1:N349"/>
            <w:bookmarkEnd w:id="4"/>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3980" w:type="dxa"/>
            <w:gridSpan w:val="2"/>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Приложение 4</w:t>
            </w:r>
          </w:p>
        </w:tc>
        <w:tc>
          <w:tcPr>
            <w:tcW w:w="19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84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0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7200" w:type="dxa"/>
            <w:tcBorders>
              <w:top w:val="nil"/>
              <w:left w:val="nil"/>
              <w:bottom w:val="nil"/>
              <w:right w:val="nil"/>
            </w:tcBorders>
            <w:noWrap/>
            <w:hideMark/>
          </w:tcPr>
          <w:p w:rsidR="00D51A6E" w:rsidRPr="00D51A6E" w:rsidRDefault="00D51A6E" w:rsidP="00E3357A">
            <w:pPr>
              <w:ind w:right="-70"/>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800" w:type="dxa"/>
            <w:gridSpan w:val="4"/>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к  Решению   Совета    депутатов   муниципального </w:t>
            </w:r>
          </w:p>
        </w:tc>
        <w:tc>
          <w:tcPr>
            <w:tcW w:w="20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7200" w:type="dxa"/>
            <w:tcBorders>
              <w:top w:val="nil"/>
              <w:left w:val="nil"/>
              <w:bottom w:val="nil"/>
              <w:right w:val="nil"/>
            </w:tcBorders>
            <w:noWrap/>
            <w:hideMark/>
          </w:tcPr>
          <w:p w:rsidR="00D51A6E" w:rsidRPr="00D51A6E" w:rsidRDefault="00D51A6E" w:rsidP="00E3357A">
            <w:pPr>
              <w:ind w:right="-70"/>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800" w:type="dxa"/>
            <w:gridSpan w:val="4"/>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образования    Билибинский  муниципальный  район </w:t>
            </w:r>
          </w:p>
        </w:tc>
        <w:tc>
          <w:tcPr>
            <w:tcW w:w="20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7200" w:type="dxa"/>
            <w:tcBorders>
              <w:top w:val="nil"/>
              <w:left w:val="nil"/>
              <w:bottom w:val="nil"/>
              <w:right w:val="nil"/>
            </w:tcBorders>
            <w:noWrap/>
            <w:hideMark/>
          </w:tcPr>
          <w:p w:rsidR="00D51A6E" w:rsidRPr="00D51A6E" w:rsidRDefault="00D51A6E" w:rsidP="00E3357A">
            <w:pPr>
              <w:ind w:right="-70"/>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5960" w:type="dxa"/>
            <w:gridSpan w:val="3"/>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от  19 мая 2022 года № 3</w:t>
            </w:r>
          </w:p>
        </w:tc>
        <w:tc>
          <w:tcPr>
            <w:tcW w:w="184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0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7200" w:type="dxa"/>
            <w:tcBorders>
              <w:top w:val="nil"/>
              <w:left w:val="nil"/>
              <w:bottom w:val="nil"/>
              <w:right w:val="nil"/>
            </w:tcBorders>
            <w:noWrap/>
            <w:hideMark/>
          </w:tcPr>
          <w:p w:rsidR="00D51A6E" w:rsidRPr="00D51A6E" w:rsidRDefault="00D51A6E" w:rsidP="00E3357A">
            <w:pPr>
              <w:ind w:right="-70"/>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89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082"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84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0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7200" w:type="dxa"/>
            <w:tcBorders>
              <w:top w:val="nil"/>
              <w:left w:val="nil"/>
              <w:bottom w:val="nil"/>
              <w:right w:val="nil"/>
            </w:tcBorders>
            <w:noWrap/>
            <w:hideMark/>
          </w:tcPr>
          <w:p w:rsidR="00D51A6E" w:rsidRPr="00D51A6E" w:rsidRDefault="00D51A6E" w:rsidP="00E3357A">
            <w:pPr>
              <w:ind w:right="-70"/>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89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082"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84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0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405"/>
        </w:trPr>
        <w:tc>
          <w:tcPr>
            <w:tcW w:w="7200" w:type="dxa"/>
            <w:tcBorders>
              <w:top w:val="nil"/>
              <w:left w:val="nil"/>
              <w:bottom w:val="nil"/>
              <w:right w:val="nil"/>
            </w:tcBorders>
            <w:noWrap/>
            <w:hideMark/>
          </w:tcPr>
          <w:p w:rsidR="00D51A6E" w:rsidRPr="00D51A6E" w:rsidRDefault="00D51A6E" w:rsidP="00E3357A">
            <w:pPr>
              <w:ind w:right="-70"/>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3740" w:type="dxa"/>
            <w:gridSpan w:val="2"/>
            <w:tcBorders>
              <w:top w:val="nil"/>
              <w:left w:val="nil"/>
              <w:bottom w:val="nil"/>
              <w:right w:val="nil"/>
            </w:tcBorders>
            <w:noWrap/>
            <w:hideMark/>
          </w:tcPr>
          <w:p w:rsidR="00D51A6E" w:rsidRPr="00D51A6E" w:rsidRDefault="00D51A6E" w:rsidP="00D51A6E">
            <w:pPr>
              <w:ind w:right="-427"/>
              <w:jc w:val="both"/>
              <w:rPr>
                <w:sz w:val="14"/>
                <w:szCs w:val="14"/>
              </w:rPr>
            </w:pPr>
          </w:p>
        </w:tc>
        <w:tc>
          <w:tcPr>
            <w:tcW w:w="189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082"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84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0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255"/>
        </w:trPr>
        <w:tc>
          <w:tcPr>
            <w:tcW w:w="7200" w:type="dxa"/>
            <w:tcBorders>
              <w:top w:val="nil"/>
              <w:left w:val="nil"/>
              <w:bottom w:val="nil"/>
              <w:right w:val="nil"/>
            </w:tcBorders>
            <w:noWrap/>
            <w:hideMark/>
          </w:tcPr>
          <w:p w:rsidR="00D51A6E" w:rsidRPr="00D51A6E" w:rsidRDefault="00D51A6E" w:rsidP="00E3357A">
            <w:pPr>
              <w:ind w:right="-70"/>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8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7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5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6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898"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082"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9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84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0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630"/>
        </w:trPr>
        <w:tc>
          <w:tcPr>
            <w:tcW w:w="28620" w:type="dxa"/>
            <w:gridSpan w:val="14"/>
            <w:tcBorders>
              <w:top w:val="nil"/>
            </w:tcBorders>
            <w:hideMark/>
          </w:tcPr>
          <w:p w:rsidR="00D51A6E" w:rsidRPr="00D51A6E" w:rsidRDefault="00D51A6E" w:rsidP="00E3357A">
            <w:pPr>
              <w:ind w:right="-70"/>
              <w:jc w:val="center"/>
              <w:rPr>
                <w:b/>
                <w:bCs/>
                <w:sz w:val="14"/>
                <w:szCs w:val="14"/>
              </w:rPr>
            </w:pPr>
            <w:r w:rsidRPr="00D51A6E">
              <w:rPr>
                <w:b/>
                <w:bCs/>
                <w:sz w:val="14"/>
                <w:szCs w:val="14"/>
              </w:rPr>
              <w:t>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2021 год</w:t>
            </w:r>
          </w:p>
        </w:tc>
      </w:tr>
      <w:tr w:rsidR="00D51A6E" w:rsidRPr="00D51A6E" w:rsidTr="00D51A6E">
        <w:trPr>
          <w:trHeight w:val="336"/>
        </w:trPr>
        <w:tc>
          <w:tcPr>
            <w:tcW w:w="7200" w:type="dxa"/>
            <w:hideMark/>
          </w:tcPr>
          <w:p w:rsidR="00D51A6E" w:rsidRPr="00D51A6E" w:rsidRDefault="00D51A6E" w:rsidP="00E3357A">
            <w:pPr>
              <w:ind w:right="-70"/>
              <w:jc w:val="both"/>
              <w:rPr>
                <w:b/>
                <w:bCs/>
                <w:sz w:val="14"/>
                <w:szCs w:val="14"/>
              </w:rPr>
            </w:pPr>
          </w:p>
        </w:tc>
        <w:tc>
          <w:tcPr>
            <w:tcW w:w="1900" w:type="dxa"/>
            <w:hideMark/>
          </w:tcPr>
          <w:p w:rsidR="00D51A6E" w:rsidRPr="00D51A6E" w:rsidRDefault="00D51A6E" w:rsidP="00D51A6E">
            <w:pPr>
              <w:ind w:right="-427"/>
              <w:jc w:val="both"/>
              <w:rPr>
                <w:b/>
                <w:bCs/>
                <w:sz w:val="14"/>
                <w:szCs w:val="14"/>
              </w:rPr>
            </w:pPr>
          </w:p>
        </w:tc>
        <w:tc>
          <w:tcPr>
            <w:tcW w:w="880" w:type="dxa"/>
            <w:hideMark/>
          </w:tcPr>
          <w:p w:rsidR="00D51A6E" w:rsidRPr="00D51A6E" w:rsidRDefault="00D51A6E" w:rsidP="00D51A6E">
            <w:pPr>
              <w:ind w:right="-427"/>
              <w:jc w:val="both"/>
              <w:rPr>
                <w:b/>
                <w:bCs/>
                <w:sz w:val="14"/>
                <w:szCs w:val="14"/>
              </w:rPr>
            </w:pPr>
          </w:p>
        </w:tc>
        <w:tc>
          <w:tcPr>
            <w:tcW w:w="960" w:type="dxa"/>
            <w:hideMark/>
          </w:tcPr>
          <w:p w:rsidR="00D51A6E" w:rsidRPr="00D51A6E" w:rsidRDefault="00D51A6E" w:rsidP="00D51A6E">
            <w:pPr>
              <w:ind w:right="-427"/>
              <w:jc w:val="both"/>
              <w:rPr>
                <w:b/>
                <w:bCs/>
                <w:sz w:val="14"/>
                <w:szCs w:val="14"/>
              </w:rPr>
            </w:pPr>
          </w:p>
        </w:tc>
        <w:tc>
          <w:tcPr>
            <w:tcW w:w="760" w:type="dxa"/>
            <w:hideMark/>
          </w:tcPr>
          <w:p w:rsidR="00D51A6E" w:rsidRPr="00D51A6E" w:rsidRDefault="00D51A6E" w:rsidP="00D51A6E">
            <w:pPr>
              <w:ind w:right="-427"/>
              <w:jc w:val="both"/>
              <w:rPr>
                <w:b/>
                <w:bCs/>
                <w:sz w:val="14"/>
                <w:szCs w:val="14"/>
              </w:rPr>
            </w:pPr>
          </w:p>
        </w:tc>
        <w:tc>
          <w:tcPr>
            <w:tcW w:w="1780" w:type="dxa"/>
            <w:hideMark/>
          </w:tcPr>
          <w:p w:rsidR="00D51A6E" w:rsidRPr="00D51A6E" w:rsidRDefault="00D51A6E" w:rsidP="00D51A6E">
            <w:pPr>
              <w:ind w:right="-427"/>
              <w:jc w:val="both"/>
              <w:rPr>
                <w:b/>
                <w:bCs/>
                <w:sz w:val="14"/>
                <w:szCs w:val="14"/>
              </w:rPr>
            </w:pPr>
          </w:p>
        </w:tc>
        <w:tc>
          <w:tcPr>
            <w:tcW w:w="1580" w:type="dxa"/>
            <w:hideMark/>
          </w:tcPr>
          <w:p w:rsidR="00D51A6E" w:rsidRPr="00D51A6E" w:rsidRDefault="00D51A6E" w:rsidP="00D51A6E">
            <w:pPr>
              <w:ind w:right="-427"/>
              <w:jc w:val="both"/>
              <w:rPr>
                <w:b/>
                <w:bCs/>
                <w:sz w:val="14"/>
                <w:szCs w:val="14"/>
              </w:rPr>
            </w:pPr>
          </w:p>
        </w:tc>
        <w:tc>
          <w:tcPr>
            <w:tcW w:w="1960" w:type="dxa"/>
            <w:hideMark/>
          </w:tcPr>
          <w:p w:rsidR="00D51A6E" w:rsidRPr="00D51A6E" w:rsidRDefault="00D51A6E" w:rsidP="00D51A6E">
            <w:pPr>
              <w:ind w:right="-427"/>
              <w:jc w:val="both"/>
              <w:rPr>
                <w:b/>
                <w:bCs/>
                <w:sz w:val="14"/>
                <w:szCs w:val="14"/>
              </w:rPr>
            </w:pPr>
          </w:p>
        </w:tc>
        <w:tc>
          <w:tcPr>
            <w:tcW w:w="1780" w:type="dxa"/>
            <w:hideMark/>
          </w:tcPr>
          <w:p w:rsidR="00D51A6E" w:rsidRPr="00D51A6E" w:rsidRDefault="00D51A6E" w:rsidP="00D51A6E">
            <w:pPr>
              <w:ind w:right="-427"/>
              <w:jc w:val="both"/>
              <w:rPr>
                <w:b/>
                <w:bCs/>
                <w:sz w:val="14"/>
                <w:szCs w:val="14"/>
              </w:rPr>
            </w:pPr>
          </w:p>
        </w:tc>
        <w:tc>
          <w:tcPr>
            <w:tcW w:w="1898" w:type="dxa"/>
            <w:noWrap/>
            <w:hideMark/>
          </w:tcPr>
          <w:p w:rsidR="00D51A6E" w:rsidRPr="00D51A6E" w:rsidRDefault="00D51A6E" w:rsidP="00D51A6E">
            <w:pPr>
              <w:ind w:right="-427"/>
              <w:jc w:val="both"/>
              <w:rPr>
                <w:sz w:val="14"/>
                <w:szCs w:val="14"/>
              </w:rPr>
            </w:pPr>
          </w:p>
        </w:tc>
        <w:tc>
          <w:tcPr>
            <w:tcW w:w="2082" w:type="dxa"/>
            <w:noWrap/>
            <w:hideMark/>
          </w:tcPr>
          <w:p w:rsidR="00D51A6E" w:rsidRPr="00D51A6E" w:rsidRDefault="00D51A6E" w:rsidP="00D51A6E">
            <w:pPr>
              <w:ind w:right="-427"/>
              <w:jc w:val="both"/>
              <w:rPr>
                <w:sz w:val="14"/>
                <w:szCs w:val="14"/>
              </w:rPr>
            </w:pPr>
          </w:p>
        </w:tc>
        <w:tc>
          <w:tcPr>
            <w:tcW w:w="1980" w:type="dxa"/>
            <w:noWrap/>
            <w:hideMark/>
          </w:tcPr>
          <w:p w:rsidR="00D51A6E" w:rsidRPr="00D51A6E" w:rsidRDefault="00D51A6E" w:rsidP="00D51A6E">
            <w:pPr>
              <w:ind w:right="-427"/>
              <w:jc w:val="both"/>
              <w:rPr>
                <w:sz w:val="14"/>
                <w:szCs w:val="14"/>
              </w:rPr>
            </w:pPr>
          </w:p>
        </w:tc>
        <w:tc>
          <w:tcPr>
            <w:tcW w:w="1840" w:type="dxa"/>
            <w:noWrap/>
            <w:hideMark/>
          </w:tcPr>
          <w:p w:rsidR="00D51A6E" w:rsidRPr="00D51A6E" w:rsidRDefault="00D51A6E" w:rsidP="00D51A6E">
            <w:pPr>
              <w:ind w:right="-427"/>
              <w:jc w:val="both"/>
              <w:rPr>
                <w:sz w:val="14"/>
                <w:szCs w:val="14"/>
              </w:rPr>
            </w:pPr>
          </w:p>
        </w:tc>
        <w:tc>
          <w:tcPr>
            <w:tcW w:w="2020" w:type="dxa"/>
            <w:noWrap/>
            <w:hideMark/>
          </w:tcPr>
          <w:p w:rsidR="00D51A6E" w:rsidRPr="00D51A6E" w:rsidRDefault="00D51A6E" w:rsidP="00D51A6E">
            <w:pPr>
              <w:ind w:right="-427"/>
              <w:jc w:val="both"/>
              <w:rPr>
                <w:sz w:val="14"/>
                <w:szCs w:val="14"/>
              </w:rPr>
            </w:pPr>
          </w:p>
        </w:tc>
      </w:tr>
      <w:tr w:rsidR="00D51A6E" w:rsidRPr="00D51A6E" w:rsidTr="00D51A6E">
        <w:trPr>
          <w:trHeight w:val="336"/>
        </w:trPr>
        <w:tc>
          <w:tcPr>
            <w:tcW w:w="7200" w:type="dxa"/>
            <w:hideMark/>
          </w:tcPr>
          <w:p w:rsidR="00D51A6E" w:rsidRPr="00D51A6E" w:rsidRDefault="00D51A6E" w:rsidP="00E3357A">
            <w:pPr>
              <w:ind w:right="-70"/>
              <w:jc w:val="both"/>
              <w:rPr>
                <w:sz w:val="14"/>
                <w:szCs w:val="14"/>
              </w:rPr>
            </w:pPr>
          </w:p>
        </w:tc>
        <w:tc>
          <w:tcPr>
            <w:tcW w:w="1900" w:type="dxa"/>
            <w:hideMark/>
          </w:tcPr>
          <w:p w:rsidR="00D51A6E" w:rsidRPr="00D51A6E" w:rsidRDefault="00D51A6E" w:rsidP="00D51A6E">
            <w:pPr>
              <w:ind w:right="-427"/>
              <w:jc w:val="both"/>
              <w:rPr>
                <w:sz w:val="14"/>
                <w:szCs w:val="14"/>
              </w:rPr>
            </w:pPr>
          </w:p>
        </w:tc>
        <w:tc>
          <w:tcPr>
            <w:tcW w:w="880" w:type="dxa"/>
            <w:hideMark/>
          </w:tcPr>
          <w:p w:rsidR="00D51A6E" w:rsidRPr="00D51A6E" w:rsidRDefault="00D51A6E" w:rsidP="00D51A6E">
            <w:pPr>
              <w:ind w:right="-427"/>
              <w:jc w:val="both"/>
              <w:rPr>
                <w:sz w:val="14"/>
                <w:szCs w:val="14"/>
              </w:rPr>
            </w:pPr>
          </w:p>
        </w:tc>
        <w:tc>
          <w:tcPr>
            <w:tcW w:w="960" w:type="dxa"/>
            <w:hideMark/>
          </w:tcPr>
          <w:p w:rsidR="00D51A6E" w:rsidRPr="00D51A6E" w:rsidRDefault="00D51A6E" w:rsidP="00D51A6E">
            <w:pPr>
              <w:ind w:right="-427"/>
              <w:jc w:val="both"/>
              <w:rPr>
                <w:sz w:val="14"/>
                <w:szCs w:val="14"/>
              </w:rPr>
            </w:pPr>
          </w:p>
        </w:tc>
        <w:tc>
          <w:tcPr>
            <w:tcW w:w="760" w:type="dxa"/>
            <w:hideMark/>
          </w:tcPr>
          <w:p w:rsidR="00D51A6E" w:rsidRPr="00D51A6E" w:rsidRDefault="00D51A6E" w:rsidP="00D51A6E">
            <w:pPr>
              <w:ind w:right="-427"/>
              <w:jc w:val="both"/>
              <w:rPr>
                <w:sz w:val="14"/>
                <w:szCs w:val="14"/>
              </w:rPr>
            </w:pPr>
          </w:p>
        </w:tc>
        <w:tc>
          <w:tcPr>
            <w:tcW w:w="1780" w:type="dxa"/>
            <w:hideMark/>
          </w:tcPr>
          <w:p w:rsidR="00D51A6E" w:rsidRPr="00D51A6E" w:rsidRDefault="00D51A6E" w:rsidP="00D51A6E">
            <w:pPr>
              <w:ind w:right="-427"/>
              <w:jc w:val="both"/>
              <w:rPr>
                <w:sz w:val="14"/>
                <w:szCs w:val="14"/>
              </w:rPr>
            </w:pPr>
          </w:p>
        </w:tc>
        <w:tc>
          <w:tcPr>
            <w:tcW w:w="1580" w:type="dxa"/>
            <w:hideMark/>
          </w:tcPr>
          <w:p w:rsidR="00D51A6E" w:rsidRPr="00D51A6E" w:rsidRDefault="00D51A6E" w:rsidP="00D51A6E">
            <w:pPr>
              <w:ind w:right="-427"/>
              <w:jc w:val="both"/>
              <w:rPr>
                <w:sz w:val="14"/>
                <w:szCs w:val="14"/>
              </w:rPr>
            </w:pPr>
          </w:p>
        </w:tc>
        <w:tc>
          <w:tcPr>
            <w:tcW w:w="1960" w:type="dxa"/>
            <w:hideMark/>
          </w:tcPr>
          <w:p w:rsidR="00D51A6E" w:rsidRPr="00D51A6E" w:rsidRDefault="00D51A6E" w:rsidP="00D51A6E">
            <w:pPr>
              <w:ind w:right="-427"/>
              <w:jc w:val="both"/>
              <w:rPr>
                <w:sz w:val="14"/>
                <w:szCs w:val="14"/>
              </w:rPr>
            </w:pPr>
          </w:p>
        </w:tc>
        <w:tc>
          <w:tcPr>
            <w:tcW w:w="1780" w:type="dxa"/>
            <w:noWrap/>
            <w:hideMark/>
          </w:tcPr>
          <w:p w:rsidR="00D51A6E" w:rsidRPr="00D51A6E" w:rsidRDefault="00D51A6E" w:rsidP="00D51A6E">
            <w:pPr>
              <w:ind w:right="-427"/>
              <w:jc w:val="both"/>
              <w:rPr>
                <w:sz w:val="14"/>
                <w:szCs w:val="14"/>
              </w:rPr>
            </w:pPr>
          </w:p>
        </w:tc>
        <w:tc>
          <w:tcPr>
            <w:tcW w:w="1898" w:type="dxa"/>
            <w:noWrap/>
            <w:hideMark/>
          </w:tcPr>
          <w:p w:rsidR="00D51A6E" w:rsidRPr="00D51A6E" w:rsidRDefault="00D51A6E" w:rsidP="00D51A6E">
            <w:pPr>
              <w:ind w:right="-427"/>
              <w:jc w:val="both"/>
              <w:rPr>
                <w:sz w:val="14"/>
                <w:szCs w:val="14"/>
              </w:rPr>
            </w:pPr>
          </w:p>
        </w:tc>
        <w:tc>
          <w:tcPr>
            <w:tcW w:w="2082" w:type="dxa"/>
            <w:noWrap/>
            <w:hideMark/>
          </w:tcPr>
          <w:p w:rsidR="00D51A6E" w:rsidRPr="00D51A6E" w:rsidRDefault="00D51A6E" w:rsidP="00D51A6E">
            <w:pPr>
              <w:ind w:right="-427"/>
              <w:jc w:val="both"/>
              <w:rPr>
                <w:sz w:val="14"/>
                <w:szCs w:val="14"/>
              </w:rPr>
            </w:pPr>
          </w:p>
        </w:tc>
        <w:tc>
          <w:tcPr>
            <w:tcW w:w="1980" w:type="dxa"/>
            <w:noWrap/>
            <w:hideMark/>
          </w:tcPr>
          <w:p w:rsidR="00D51A6E" w:rsidRPr="00D51A6E" w:rsidRDefault="00D51A6E" w:rsidP="00D51A6E">
            <w:pPr>
              <w:ind w:right="-427"/>
              <w:jc w:val="both"/>
              <w:rPr>
                <w:sz w:val="14"/>
                <w:szCs w:val="14"/>
              </w:rPr>
            </w:pPr>
          </w:p>
        </w:tc>
        <w:tc>
          <w:tcPr>
            <w:tcW w:w="1840" w:type="dxa"/>
            <w:noWrap/>
            <w:hideMark/>
          </w:tcPr>
          <w:p w:rsidR="00D51A6E" w:rsidRPr="00D51A6E" w:rsidRDefault="00D51A6E" w:rsidP="00D51A6E">
            <w:pPr>
              <w:ind w:right="-427"/>
              <w:jc w:val="both"/>
              <w:rPr>
                <w:sz w:val="14"/>
                <w:szCs w:val="14"/>
              </w:rPr>
            </w:pPr>
          </w:p>
        </w:tc>
        <w:tc>
          <w:tcPr>
            <w:tcW w:w="2020" w:type="dxa"/>
            <w:hideMark/>
          </w:tcPr>
          <w:p w:rsidR="00D51A6E" w:rsidRPr="00D51A6E" w:rsidRDefault="00D51A6E" w:rsidP="00D51A6E">
            <w:pPr>
              <w:ind w:right="-427"/>
              <w:jc w:val="both"/>
              <w:rPr>
                <w:sz w:val="14"/>
                <w:szCs w:val="14"/>
              </w:rPr>
            </w:pPr>
            <w:r w:rsidRPr="00D51A6E">
              <w:rPr>
                <w:sz w:val="14"/>
                <w:szCs w:val="14"/>
              </w:rPr>
              <w:t>(</w:t>
            </w:r>
            <w:proofErr w:type="spellStart"/>
            <w:r w:rsidRPr="00D51A6E">
              <w:rPr>
                <w:sz w:val="14"/>
                <w:szCs w:val="14"/>
              </w:rPr>
              <w:t>тыс</w:t>
            </w:r>
            <w:proofErr w:type="gramStart"/>
            <w:r w:rsidRPr="00D51A6E">
              <w:rPr>
                <w:sz w:val="14"/>
                <w:szCs w:val="14"/>
              </w:rPr>
              <w:t>.р</w:t>
            </w:r>
            <w:proofErr w:type="gramEnd"/>
            <w:r w:rsidRPr="00D51A6E">
              <w:rPr>
                <w:sz w:val="14"/>
                <w:szCs w:val="14"/>
              </w:rPr>
              <w:t>уб</w:t>
            </w:r>
            <w:proofErr w:type="spellEnd"/>
            <w:r w:rsidRPr="00D51A6E">
              <w:rPr>
                <w:sz w:val="14"/>
                <w:szCs w:val="14"/>
              </w:rPr>
              <w:t>.)</w:t>
            </w:r>
          </w:p>
        </w:tc>
      </w:tr>
      <w:tr w:rsidR="00D51A6E" w:rsidRPr="00D51A6E" w:rsidTr="00D51A6E">
        <w:trPr>
          <w:trHeight w:val="330"/>
        </w:trPr>
        <w:tc>
          <w:tcPr>
            <w:tcW w:w="7200" w:type="dxa"/>
            <w:vMerge w:val="restart"/>
            <w:hideMark/>
          </w:tcPr>
          <w:p w:rsidR="00D51A6E" w:rsidRPr="00D51A6E" w:rsidRDefault="00D51A6E" w:rsidP="00E3357A">
            <w:pPr>
              <w:ind w:right="-70"/>
              <w:jc w:val="both"/>
              <w:rPr>
                <w:b/>
                <w:bCs/>
                <w:sz w:val="14"/>
                <w:szCs w:val="14"/>
              </w:rPr>
            </w:pPr>
            <w:r w:rsidRPr="00D51A6E">
              <w:rPr>
                <w:b/>
                <w:bCs/>
                <w:sz w:val="14"/>
                <w:szCs w:val="14"/>
              </w:rPr>
              <w:t>Наименование</w:t>
            </w:r>
          </w:p>
        </w:tc>
        <w:tc>
          <w:tcPr>
            <w:tcW w:w="1900" w:type="dxa"/>
            <w:vMerge w:val="restart"/>
            <w:hideMark/>
          </w:tcPr>
          <w:p w:rsidR="00D51A6E" w:rsidRPr="00D51A6E" w:rsidRDefault="00D51A6E" w:rsidP="00D51A6E">
            <w:pPr>
              <w:ind w:right="-427"/>
              <w:jc w:val="both"/>
              <w:rPr>
                <w:b/>
                <w:bCs/>
                <w:sz w:val="14"/>
                <w:szCs w:val="14"/>
              </w:rPr>
            </w:pPr>
            <w:r w:rsidRPr="00D51A6E">
              <w:rPr>
                <w:b/>
                <w:bCs/>
                <w:sz w:val="14"/>
                <w:szCs w:val="14"/>
              </w:rPr>
              <w:t>ЦСР</w:t>
            </w:r>
          </w:p>
        </w:tc>
        <w:tc>
          <w:tcPr>
            <w:tcW w:w="880" w:type="dxa"/>
            <w:vMerge w:val="restart"/>
            <w:hideMark/>
          </w:tcPr>
          <w:p w:rsidR="00D51A6E" w:rsidRPr="00D51A6E" w:rsidRDefault="00D51A6E" w:rsidP="00D51A6E">
            <w:pPr>
              <w:ind w:right="-427"/>
              <w:jc w:val="both"/>
              <w:rPr>
                <w:b/>
                <w:bCs/>
                <w:sz w:val="14"/>
                <w:szCs w:val="14"/>
              </w:rPr>
            </w:pPr>
            <w:r w:rsidRPr="00D51A6E">
              <w:rPr>
                <w:b/>
                <w:bCs/>
                <w:sz w:val="14"/>
                <w:szCs w:val="14"/>
              </w:rPr>
              <w:t>ВР</w:t>
            </w:r>
          </w:p>
        </w:tc>
        <w:tc>
          <w:tcPr>
            <w:tcW w:w="960" w:type="dxa"/>
            <w:vMerge w:val="restart"/>
            <w:hideMark/>
          </w:tcPr>
          <w:p w:rsidR="00D51A6E" w:rsidRPr="00D51A6E" w:rsidRDefault="00D51A6E" w:rsidP="00D51A6E">
            <w:pPr>
              <w:ind w:right="-427"/>
              <w:jc w:val="both"/>
              <w:rPr>
                <w:b/>
                <w:bCs/>
                <w:sz w:val="14"/>
                <w:szCs w:val="14"/>
              </w:rPr>
            </w:pPr>
            <w:r w:rsidRPr="00D51A6E">
              <w:rPr>
                <w:b/>
                <w:bCs/>
                <w:sz w:val="14"/>
                <w:szCs w:val="14"/>
              </w:rPr>
              <w:t>РЗ</w:t>
            </w:r>
          </w:p>
        </w:tc>
        <w:tc>
          <w:tcPr>
            <w:tcW w:w="760" w:type="dxa"/>
            <w:vMerge w:val="restart"/>
            <w:hideMark/>
          </w:tcPr>
          <w:p w:rsidR="00D51A6E" w:rsidRPr="00D51A6E" w:rsidRDefault="00D51A6E" w:rsidP="00D51A6E">
            <w:pPr>
              <w:ind w:right="-427"/>
              <w:jc w:val="both"/>
              <w:rPr>
                <w:b/>
                <w:bCs/>
                <w:sz w:val="14"/>
                <w:szCs w:val="14"/>
              </w:rPr>
            </w:pPr>
            <w:proofErr w:type="gramStart"/>
            <w:r w:rsidRPr="00D51A6E">
              <w:rPr>
                <w:b/>
                <w:bCs/>
                <w:sz w:val="14"/>
                <w:szCs w:val="14"/>
              </w:rPr>
              <w:t>ПР</w:t>
            </w:r>
            <w:proofErr w:type="gramEnd"/>
          </w:p>
        </w:tc>
        <w:tc>
          <w:tcPr>
            <w:tcW w:w="7100" w:type="dxa"/>
            <w:gridSpan w:val="4"/>
            <w:noWrap/>
            <w:hideMark/>
          </w:tcPr>
          <w:p w:rsidR="00D51A6E" w:rsidRPr="00D51A6E" w:rsidRDefault="00D51A6E" w:rsidP="00D51A6E">
            <w:pPr>
              <w:ind w:right="-427"/>
              <w:jc w:val="both"/>
              <w:rPr>
                <w:b/>
                <w:bCs/>
                <w:sz w:val="14"/>
                <w:szCs w:val="14"/>
              </w:rPr>
            </w:pPr>
            <w:r w:rsidRPr="00D51A6E">
              <w:rPr>
                <w:b/>
                <w:bCs/>
                <w:sz w:val="14"/>
                <w:szCs w:val="14"/>
              </w:rPr>
              <w:t>План</w:t>
            </w:r>
          </w:p>
        </w:tc>
        <w:tc>
          <w:tcPr>
            <w:tcW w:w="7800" w:type="dxa"/>
            <w:gridSpan w:val="4"/>
            <w:noWrap/>
            <w:hideMark/>
          </w:tcPr>
          <w:p w:rsidR="00D51A6E" w:rsidRPr="00D51A6E" w:rsidRDefault="00D51A6E" w:rsidP="00D51A6E">
            <w:pPr>
              <w:ind w:right="-427"/>
              <w:jc w:val="both"/>
              <w:rPr>
                <w:b/>
                <w:bCs/>
                <w:sz w:val="14"/>
                <w:szCs w:val="14"/>
              </w:rPr>
            </w:pPr>
            <w:r w:rsidRPr="00D51A6E">
              <w:rPr>
                <w:b/>
                <w:bCs/>
                <w:sz w:val="14"/>
                <w:szCs w:val="14"/>
              </w:rPr>
              <w:t>Факт</w:t>
            </w:r>
          </w:p>
        </w:tc>
        <w:tc>
          <w:tcPr>
            <w:tcW w:w="2020" w:type="dxa"/>
            <w:vMerge w:val="restart"/>
            <w:noWrap/>
            <w:hideMark/>
          </w:tcPr>
          <w:p w:rsidR="00D51A6E" w:rsidRPr="00D51A6E" w:rsidRDefault="00D51A6E" w:rsidP="00D51A6E">
            <w:pPr>
              <w:ind w:right="-427"/>
              <w:jc w:val="both"/>
              <w:rPr>
                <w:b/>
                <w:bCs/>
                <w:sz w:val="14"/>
                <w:szCs w:val="14"/>
              </w:rPr>
            </w:pPr>
            <w:r w:rsidRPr="00D51A6E">
              <w:rPr>
                <w:b/>
                <w:bCs/>
                <w:sz w:val="14"/>
                <w:szCs w:val="14"/>
              </w:rPr>
              <w:t>Исполнено</w:t>
            </w:r>
            <w:proofErr w:type="gramStart"/>
            <w:r w:rsidRPr="00D51A6E">
              <w:rPr>
                <w:b/>
                <w:bCs/>
                <w:sz w:val="14"/>
                <w:szCs w:val="14"/>
              </w:rPr>
              <w:t xml:space="preserve"> (%)</w:t>
            </w:r>
            <w:proofErr w:type="gramEnd"/>
          </w:p>
        </w:tc>
      </w:tr>
      <w:tr w:rsidR="00D51A6E" w:rsidRPr="00D51A6E" w:rsidTr="00D51A6E">
        <w:trPr>
          <w:trHeight w:val="1605"/>
        </w:trPr>
        <w:tc>
          <w:tcPr>
            <w:tcW w:w="7200" w:type="dxa"/>
            <w:vMerge/>
            <w:hideMark/>
          </w:tcPr>
          <w:p w:rsidR="00D51A6E" w:rsidRPr="00D51A6E" w:rsidRDefault="00D51A6E" w:rsidP="00E3357A">
            <w:pPr>
              <w:ind w:right="-70"/>
              <w:jc w:val="both"/>
              <w:rPr>
                <w:b/>
                <w:bCs/>
                <w:sz w:val="14"/>
                <w:szCs w:val="14"/>
              </w:rPr>
            </w:pPr>
          </w:p>
        </w:tc>
        <w:tc>
          <w:tcPr>
            <w:tcW w:w="1900" w:type="dxa"/>
            <w:vMerge/>
            <w:hideMark/>
          </w:tcPr>
          <w:p w:rsidR="00D51A6E" w:rsidRPr="00D51A6E" w:rsidRDefault="00D51A6E" w:rsidP="00D51A6E">
            <w:pPr>
              <w:ind w:right="-427"/>
              <w:jc w:val="both"/>
              <w:rPr>
                <w:b/>
                <w:bCs/>
                <w:sz w:val="14"/>
                <w:szCs w:val="14"/>
              </w:rPr>
            </w:pPr>
          </w:p>
        </w:tc>
        <w:tc>
          <w:tcPr>
            <w:tcW w:w="880" w:type="dxa"/>
            <w:vMerge/>
            <w:hideMark/>
          </w:tcPr>
          <w:p w:rsidR="00D51A6E" w:rsidRPr="00D51A6E" w:rsidRDefault="00D51A6E" w:rsidP="00D51A6E">
            <w:pPr>
              <w:ind w:right="-427"/>
              <w:jc w:val="both"/>
              <w:rPr>
                <w:b/>
                <w:bCs/>
                <w:sz w:val="14"/>
                <w:szCs w:val="14"/>
              </w:rPr>
            </w:pPr>
          </w:p>
        </w:tc>
        <w:tc>
          <w:tcPr>
            <w:tcW w:w="960" w:type="dxa"/>
            <w:vMerge/>
            <w:hideMark/>
          </w:tcPr>
          <w:p w:rsidR="00D51A6E" w:rsidRPr="00D51A6E" w:rsidRDefault="00D51A6E" w:rsidP="00D51A6E">
            <w:pPr>
              <w:ind w:right="-427"/>
              <w:jc w:val="both"/>
              <w:rPr>
                <w:b/>
                <w:bCs/>
                <w:sz w:val="14"/>
                <w:szCs w:val="14"/>
              </w:rPr>
            </w:pPr>
          </w:p>
        </w:tc>
        <w:tc>
          <w:tcPr>
            <w:tcW w:w="760" w:type="dxa"/>
            <w:vMerge/>
            <w:hideMark/>
          </w:tcPr>
          <w:p w:rsidR="00D51A6E" w:rsidRPr="00D51A6E" w:rsidRDefault="00D51A6E" w:rsidP="00D51A6E">
            <w:pPr>
              <w:ind w:right="-427"/>
              <w:jc w:val="both"/>
              <w:rPr>
                <w:b/>
                <w:bCs/>
                <w:sz w:val="14"/>
                <w:szCs w:val="14"/>
              </w:rPr>
            </w:pPr>
          </w:p>
        </w:tc>
        <w:tc>
          <w:tcPr>
            <w:tcW w:w="1780" w:type="dxa"/>
            <w:hideMark/>
          </w:tcPr>
          <w:p w:rsidR="00D51A6E" w:rsidRPr="00D51A6E" w:rsidRDefault="00D51A6E" w:rsidP="00D51A6E">
            <w:pPr>
              <w:ind w:right="-427"/>
              <w:jc w:val="both"/>
              <w:rPr>
                <w:b/>
                <w:bCs/>
                <w:sz w:val="14"/>
                <w:szCs w:val="14"/>
              </w:rPr>
            </w:pPr>
            <w:r w:rsidRPr="00D51A6E">
              <w:rPr>
                <w:b/>
                <w:bCs/>
                <w:sz w:val="14"/>
                <w:szCs w:val="14"/>
              </w:rPr>
              <w:t xml:space="preserve">Сумма </w:t>
            </w:r>
            <w:proofErr w:type="gramStart"/>
            <w:r w:rsidRPr="00D51A6E">
              <w:rPr>
                <w:b/>
                <w:bCs/>
                <w:sz w:val="14"/>
                <w:szCs w:val="14"/>
              </w:rPr>
              <w:t>-в</w:t>
            </w:r>
            <w:proofErr w:type="gramEnd"/>
            <w:r w:rsidRPr="00D51A6E">
              <w:rPr>
                <w:b/>
                <w:bCs/>
                <w:sz w:val="14"/>
                <w:szCs w:val="14"/>
              </w:rPr>
              <w:t>сего</w:t>
            </w:r>
          </w:p>
        </w:tc>
        <w:tc>
          <w:tcPr>
            <w:tcW w:w="1580" w:type="dxa"/>
            <w:hideMark/>
          </w:tcPr>
          <w:p w:rsidR="00D51A6E" w:rsidRPr="00D51A6E" w:rsidRDefault="00D51A6E" w:rsidP="00D51A6E">
            <w:pPr>
              <w:ind w:right="-427"/>
              <w:jc w:val="both"/>
              <w:rPr>
                <w:b/>
                <w:bCs/>
                <w:sz w:val="14"/>
                <w:szCs w:val="14"/>
              </w:rPr>
            </w:pPr>
            <w:r w:rsidRPr="00D51A6E">
              <w:rPr>
                <w:b/>
                <w:bCs/>
                <w:sz w:val="14"/>
                <w:szCs w:val="14"/>
              </w:rPr>
              <w:t>Сумма средств окружного бюджета</w:t>
            </w:r>
          </w:p>
        </w:tc>
        <w:tc>
          <w:tcPr>
            <w:tcW w:w="1960" w:type="dxa"/>
            <w:hideMark/>
          </w:tcPr>
          <w:p w:rsidR="00D51A6E" w:rsidRPr="00D51A6E" w:rsidRDefault="00D51A6E" w:rsidP="00D51A6E">
            <w:pPr>
              <w:ind w:right="-427"/>
              <w:jc w:val="both"/>
              <w:rPr>
                <w:b/>
                <w:bCs/>
                <w:sz w:val="14"/>
                <w:szCs w:val="14"/>
              </w:rPr>
            </w:pPr>
            <w:r w:rsidRPr="00D51A6E">
              <w:rPr>
                <w:b/>
                <w:bCs/>
                <w:sz w:val="14"/>
                <w:szCs w:val="14"/>
              </w:rPr>
              <w:t>Сумма средств бюджета муниципального района</w:t>
            </w:r>
          </w:p>
        </w:tc>
        <w:tc>
          <w:tcPr>
            <w:tcW w:w="1780" w:type="dxa"/>
            <w:hideMark/>
          </w:tcPr>
          <w:p w:rsidR="00D51A6E" w:rsidRPr="00D51A6E" w:rsidRDefault="00D51A6E" w:rsidP="00D51A6E">
            <w:pPr>
              <w:ind w:right="-427"/>
              <w:jc w:val="both"/>
              <w:rPr>
                <w:b/>
                <w:bCs/>
                <w:sz w:val="14"/>
                <w:szCs w:val="14"/>
              </w:rPr>
            </w:pPr>
            <w:r w:rsidRPr="00D51A6E">
              <w:rPr>
                <w:b/>
                <w:bCs/>
                <w:sz w:val="14"/>
                <w:szCs w:val="14"/>
              </w:rPr>
              <w:t>Сумма средств бюджетов поселений</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 xml:space="preserve">Сумма </w:t>
            </w:r>
            <w:proofErr w:type="gramStart"/>
            <w:r w:rsidRPr="00D51A6E">
              <w:rPr>
                <w:b/>
                <w:bCs/>
                <w:sz w:val="14"/>
                <w:szCs w:val="14"/>
              </w:rPr>
              <w:t>-в</w:t>
            </w:r>
            <w:proofErr w:type="gramEnd"/>
            <w:r w:rsidRPr="00D51A6E">
              <w:rPr>
                <w:b/>
                <w:bCs/>
                <w:sz w:val="14"/>
                <w:szCs w:val="14"/>
              </w:rPr>
              <w:t>сего</w:t>
            </w:r>
          </w:p>
        </w:tc>
        <w:tc>
          <w:tcPr>
            <w:tcW w:w="2082" w:type="dxa"/>
            <w:hideMark/>
          </w:tcPr>
          <w:p w:rsidR="00D51A6E" w:rsidRPr="00D51A6E" w:rsidRDefault="00D51A6E" w:rsidP="00D51A6E">
            <w:pPr>
              <w:ind w:right="-427"/>
              <w:jc w:val="both"/>
              <w:rPr>
                <w:b/>
                <w:bCs/>
                <w:sz w:val="14"/>
                <w:szCs w:val="14"/>
              </w:rPr>
            </w:pPr>
            <w:r w:rsidRPr="00D51A6E">
              <w:rPr>
                <w:b/>
                <w:bCs/>
                <w:sz w:val="14"/>
                <w:szCs w:val="14"/>
              </w:rPr>
              <w:t>Сумма средств окружного бюджета</w:t>
            </w:r>
          </w:p>
        </w:tc>
        <w:tc>
          <w:tcPr>
            <w:tcW w:w="1980" w:type="dxa"/>
            <w:hideMark/>
          </w:tcPr>
          <w:p w:rsidR="00D51A6E" w:rsidRPr="00D51A6E" w:rsidRDefault="00D51A6E" w:rsidP="00D51A6E">
            <w:pPr>
              <w:ind w:right="-427"/>
              <w:jc w:val="both"/>
              <w:rPr>
                <w:b/>
                <w:bCs/>
                <w:sz w:val="14"/>
                <w:szCs w:val="14"/>
              </w:rPr>
            </w:pPr>
            <w:r w:rsidRPr="00D51A6E">
              <w:rPr>
                <w:b/>
                <w:bCs/>
                <w:sz w:val="14"/>
                <w:szCs w:val="14"/>
              </w:rPr>
              <w:t>Сумма средств бюджета муниципального района</w:t>
            </w:r>
          </w:p>
        </w:tc>
        <w:tc>
          <w:tcPr>
            <w:tcW w:w="1840" w:type="dxa"/>
            <w:hideMark/>
          </w:tcPr>
          <w:p w:rsidR="00D51A6E" w:rsidRPr="00D51A6E" w:rsidRDefault="00D51A6E" w:rsidP="00D51A6E">
            <w:pPr>
              <w:ind w:right="-427"/>
              <w:jc w:val="both"/>
              <w:rPr>
                <w:b/>
                <w:bCs/>
                <w:sz w:val="14"/>
                <w:szCs w:val="14"/>
              </w:rPr>
            </w:pPr>
            <w:r w:rsidRPr="00D51A6E">
              <w:rPr>
                <w:b/>
                <w:bCs/>
                <w:sz w:val="14"/>
                <w:szCs w:val="14"/>
              </w:rPr>
              <w:t>Сумма средств бюджетов поселений</w:t>
            </w:r>
          </w:p>
        </w:tc>
        <w:tc>
          <w:tcPr>
            <w:tcW w:w="2020" w:type="dxa"/>
            <w:vMerge/>
            <w:hideMark/>
          </w:tcPr>
          <w:p w:rsidR="00D51A6E" w:rsidRPr="00D51A6E" w:rsidRDefault="00D51A6E" w:rsidP="00D51A6E">
            <w:pPr>
              <w:ind w:right="-427"/>
              <w:jc w:val="both"/>
              <w:rPr>
                <w:b/>
                <w:bCs/>
                <w:sz w:val="14"/>
                <w:szCs w:val="14"/>
              </w:rPr>
            </w:pPr>
          </w:p>
        </w:tc>
      </w:tr>
      <w:tr w:rsidR="00D51A6E" w:rsidRPr="00D51A6E" w:rsidTr="00D51A6E">
        <w:trPr>
          <w:trHeight w:val="405"/>
        </w:trPr>
        <w:tc>
          <w:tcPr>
            <w:tcW w:w="7200" w:type="dxa"/>
            <w:noWrap/>
            <w:hideMark/>
          </w:tcPr>
          <w:p w:rsidR="00D51A6E" w:rsidRPr="00D51A6E" w:rsidRDefault="00D51A6E" w:rsidP="00E3357A">
            <w:pPr>
              <w:ind w:right="-70"/>
              <w:jc w:val="both"/>
              <w:rPr>
                <w:b/>
                <w:bCs/>
                <w:sz w:val="14"/>
                <w:szCs w:val="14"/>
              </w:rPr>
            </w:pPr>
            <w:r w:rsidRPr="00D51A6E">
              <w:rPr>
                <w:b/>
                <w:bCs/>
                <w:sz w:val="14"/>
                <w:szCs w:val="14"/>
              </w:rPr>
              <w:t>1</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2</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3</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4</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5</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6</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7</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8</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9</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11</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12</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13</w:t>
            </w:r>
          </w:p>
        </w:tc>
        <w:tc>
          <w:tcPr>
            <w:tcW w:w="2020" w:type="dxa"/>
            <w:noWrap/>
            <w:hideMark/>
          </w:tcPr>
          <w:p w:rsidR="00D51A6E" w:rsidRPr="00D51A6E" w:rsidRDefault="00D51A6E" w:rsidP="00D51A6E">
            <w:pPr>
              <w:ind w:right="-427"/>
              <w:jc w:val="both"/>
              <w:rPr>
                <w:b/>
                <w:bCs/>
                <w:sz w:val="14"/>
                <w:szCs w:val="14"/>
              </w:rPr>
            </w:pPr>
            <w:r w:rsidRPr="00D51A6E">
              <w:rPr>
                <w:b/>
                <w:bCs/>
                <w:sz w:val="14"/>
                <w:szCs w:val="14"/>
              </w:rPr>
              <w:t>14</w:t>
            </w:r>
          </w:p>
        </w:tc>
      </w:tr>
      <w:tr w:rsidR="00D51A6E" w:rsidRPr="00D51A6E" w:rsidTr="00D51A6E">
        <w:trPr>
          <w:trHeight w:val="405"/>
        </w:trPr>
        <w:tc>
          <w:tcPr>
            <w:tcW w:w="7200" w:type="dxa"/>
            <w:hideMark/>
          </w:tcPr>
          <w:p w:rsidR="00D51A6E" w:rsidRPr="00D51A6E" w:rsidRDefault="00D51A6E" w:rsidP="00E3357A">
            <w:pPr>
              <w:ind w:right="-70"/>
              <w:jc w:val="both"/>
              <w:rPr>
                <w:b/>
                <w:bCs/>
                <w:sz w:val="14"/>
                <w:szCs w:val="14"/>
              </w:rPr>
            </w:pPr>
            <w:r w:rsidRPr="00D51A6E">
              <w:rPr>
                <w:b/>
                <w:bCs/>
                <w:sz w:val="14"/>
                <w:szCs w:val="14"/>
              </w:rPr>
              <w:t>Всего:</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2 677 979,0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1 345 901,0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1 107 558,2</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224 519,8</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2 397 542,5</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1 113 053,8</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1 085 147,3</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199 341,4</w:t>
            </w:r>
          </w:p>
        </w:tc>
        <w:tc>
          <w:tcPr>
            <w:tcW w:w="2020" w:type="dxa"/>
            <w:noWrap/>
            <w:hideMark/>
          </w:tcPr>
          <w:p w:rsidR="00D51A6E" w:rsidRPr="00D51A6E" w:rsidRDefault="00D51A6E" w:rsidP="00D51A6E">
            <w:pPr>
              <w:ind w:right="-427"/>
              <w:jc w:val="both"/>
              <w:rPr>
                <w:sz w:val="14"/>
                <w:szCs w:val="14"/>
              </w:rPr>
            </w:pPr>
            <w:r w:rsidRPr="00D51A6E">
              <w:rPr>
                <w:sz w:val="14"/>
                <w:szCs w:val="14"/>
              </w:rPr>
              <w:t>89,5</w:t>
            </w:r>
          </w:p>
        </w:tc>
      </w:tr>
      <w:tr w:rsidR="00D51A6E" w:rsidRPr="00D51A6E" w:rsidTr="00D51A6E">
        <w:trPr>
          <w:trHeight w:val="405"/>
        </w:trPr>
        <w:tc>
          <w:tcPr>
            <w:tcW w:w="7200" w:type="dxa"/>
            <w:hideMark/>
          </w:tcPr>
          <w:p w:rsidR="00D51A6E" w:rsidRPr="00D51A6E" w:rsidRDefault="00D51A6E" w:rsidP="00E3357A">
            <w:pPr>
              <w:ind w:right="-70"/>
              <w:jc w:val="both"/>
              <w:rPr>
                <w:b/>
                <w:bCs/>
                <w:sz w:val="14"/>
                <w:szCs w:val="14"/>
              </w:rPr>
            </w:pPr>
            <w:r w:rsidRPr="00D51A6E">
              <w:rPr>
                <w:b/>
                <w:bCs/>
                <w:sz w:val="14"/>
                <w:szCs w:val="14"/>
              </w:rPr>
              <w:t>Муниципальные программы</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2 493 260,5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1 338 186,5</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930 554,2</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224 519,8</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2 215 353,6</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1 105 555,5</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910 456,7</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199 341,4</w:t>
            </w:r>
          </w:p>
        </w:tc>
        <w:tc>
          <w:tcPr>
            <w:tcW w:w="2020" w:type="dxa"/>
            <w:noWrap/>
            <w:hideMark/>
          </w:tcPr>
          <w:p w:rsidR="00D51A6E" w:rsidRPr="00D51A6E" w:rsidRDefault="00D51A6E" w:rsidP="00D51A6E">
            <w:pPr>
              <w:ind w:right="-427"/>
              <w:jc w:val="both"/>
              <w:rPr>
                <w:sz w:val="14"/>
                <w:szCs w:val="14"/>
              </w:rPr>
            </w:pPr>
            <w:r w:rsidRPr="00D51A6E">
              <w:rPr>
                <w:sz w:val="14"/>
                <w:szCs w:val="14"/>
              </w:rPr>
              <w:t>88,9</w:t>
            </w:r>
          </w:p>
        </w:tc>
      </w:tr>
      <w:tr w:rsidR="00D51A6E" w:rsidRPr="00D51A6E" w:rsidTr="00D51A6E">
        <w:trPr>
          <w:trHeight w:val="840"/>
        </w:trPr>
        <w:tc>
          <w:tcPr>
            <w:tcW w:w="7200" w:type="dxa"/>
            <w:hideMark/>
          </w:tcPr>
          <w:p w:rsidR="00D51A6E" w:rsidRPr="00D51A6E" w:rsidRDefault="00D51A6E" w:rsidP="00E3357A">
            <w:pPr>
              <w:ind w:right="-70"/>
              <w:jc w:val="both"/>
              <w:rPr>
                <w:b/>
                <w:bCs/>
                <w:sz w:val="14"/>
                <w:szCs w:val="14"/>
              </w:rPr>
            </w:pPr>
            <w:r w:rsidRPr="00D51A6E">
              <w:rPr>
                <w:b/>
                <w:bCs/>
                <w:sz w:val="14"/>
                <w:szCs w:val="14"/>
              </w:rPr>
              <w:lastRenderedPageBreak/>
              <w:t>Муниципальная программа «Социальная поддержка населения муниципального образования Билибинский муниципальный район на 2016-2022 годы»</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210 314,7</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139 874,6</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64 700,4</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5 739,7</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77 999,9</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9 746,0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62 514,2</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5 739,7</w:t>
            </w:r>
          </w:p>
        </w:tc>
        <w:tc>
          <w:tcPr>
            <w:tcW w:w="2020" w:type="dxa"/>
            <w:noWrap/>
            <w:hideMark/>
          </w:tcPr>
          <w:p w:rsidR="00D51A6E" w:rsidRPr="00D51A6E" w:rsidRDefault="00D51A6E" w:rsidP="00D51A6E">
            <w:pPr>
              <w:ind w:right="-427"/>
              <w:jc w:val="both"/>
              <w:rPr>
                <w:sz w:val="14"/>
                <w:szCs w:val="14"/>
              </w:rPr>
            </w:pPr>
            <w:r w:rsidRPr="00D51A6E">
              <w:rPr>
                <w:sz w:val="14"/>
                <w:szCs w:val="14"/>
              </w:rPr>
              <w:t>37,1</w:t>
            </w:r>
          </w:p>
        </w:tc>
      </w:tr>
      <w:tr w:rsidR="00D51A6E" w:rsidRPr="00D51A6E" w:rsidTr="00D51A6E">
        <w:trPr>
          <w:trHeight w:val="66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«Социальная поддержка отдельных категорий граждан»</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01 1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10 732,4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4 992,7</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5 739,7</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9 253,7</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3 514,0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5 739,7</w:t>
            </w:r>
          </w:p>
        </w:tc>
        <w:tc>
          <w:tcPr>
            <w:tcW w:w="2020" w:type="dxa"/>
            <w:noWrap/>
            <w:hideMark/>
          </w:tcPr>
          <w:p w:rsidR="00D51A6E" w:rsidRPr="00D51A6E" w:rsidRDefault="00D51A6E" w:rsidP="00D51A6E">
            <w:pPr>
              <w:ind w:right="-427"/>
              <w:jc w:val="both"/>
              <w:rPr>
                <w:sz w:val="14"/>
                <w:szCs w:val="14"/>
              </w:rPr>
            </w:pPr>
            <w:r w:rsidRPr="00D51A6E">
              <w:rPr>
                <w:sz w:val="14"/>
                <w:szCs w:val="14"/>
              </w:rPr>
              <w:t>86,2</w:t>
            </w:r>
          </w:p>
        </w:tc>
      </w:tr>
      <w:tr w:rsidR="00D51A6E" w:rsidRPr="00D51A6E" w:rsidTr="00D51A6E">
        <w:trPr>
          <w:trHeight w:val="66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«Оказание мер социальной поддержки и  социальной помощи гражданам»</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01 1 01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1 500,0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1 500,0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1 475,0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1 475,0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98,3</w:t>
            </w:r>
          </w:p>
        </w:tc>
      </w:tr>
      <w:tr w:rsidR="00D51A6E" w:rsidRPr="00D51A6E" w:rsidTr="00D51A6E">
        <w:trPr>
          <w:trHeight w:val="735"/>
        </w:trPr>
        <w:tc>
          <w:tcPr>
            <w:tcW w:w="7200" w:type="dxa"/>
            <w:hideMark/>
          </w:tcPr>
          <w:p w:rsidR="00D51A6E" w:rsidRPr="00D51A6E" w:rsidRDefault="00D51A6E" w:rsidP="00E3357A">
            <w:pPr>
              <w:ind w:right="-70"/>
              <w:jc w:val="both"/>
              <w:rPr>
                <w:sz w:val="14"/>
                <w:szCs w:val="14"/>
              </w:rPr>
            </w:pPr>
            <w:r w:rsidRPr="00D51A6E">
              <w:rPr>
                <w:sz w:val="14"/>
                <w:szCs w:val="14"/>
              </w:rPr>
              <w:t>Прочие мероприятия (Социальное обеспечение и иные выплаты населению)</w:t>
            </w:r>
          </w:p>
        </w:tc>
        <w:tc>
          <w:tcPr>
            <w:tcW w:w="1900" w:type="dxa"/>
            <w:noWrap/>
            <w:hideMark/>
          </w:tcPr>
          <w:p w:rsidR="00D51A6E" w:rsidRPr="00D51A6E" w:rsidRDefault="00D51A6E" w:rsidP="00D51A6E">
            <w:pPr>
              <w:ind w:right="-427"/>
              <w:jc w:val="both"/>
              <w:rPr>
                <w:sz w:val="14"/>
                <w:szCs w:val="14"/>
              </w:rPr>
            </w:pPr>
            <w:r w:rsidRPr="00D51A6E">
              <w:rPr>
                <w:sz w:val="14"/>
                <w:szCs w:val="14"/>
              </w:rPr>
              <w:t>01 1 01 99999</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1 500,0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1 500,0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1 475,0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1 475,0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98,3</w:t>
            </w:r>
          </w:p>
        </w:tc>
      </w:tr>
      <w:tr w:rsidR="00D51A6E" w:rsidRPr="00D51A6E" w:rsidTr="00D51A6E">
        <w:trPr>
          <w:trHeight w:val="9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01 1 02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9 232,4</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3 492,7</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5 739,7</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7 778,7</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2 039,0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5 739,7</w:t>
            </w:r>
          </w:p>
        </w:tc>
        <w:tc>
          <w:tcPr>
            <w:tcW w:w="2020" w:type="dxa"/>
            <w:noWrap/>
            <w:hideMark/>
          </w:tcPr>
          <w:p w:rsidR="00D51A6E" w:rsidRPr="00D51A6E" w:rsidRDefault="00D51A6E" w:rsidP="00D51A6E">
            <w:pPr>
              <w:ind w:right="-427"/>
              <w:jc w:val="both"/>
              <w:rPr>
                <w:sz w:val="14"/>
                <w:szCs w:val="14"/>
              </w:rPr>
            </w:pPr>
            <w:r w:rsidRPr="00D51A6E">
              <w:rPr>
                <w:sz w:val="14"/>
                <w:szCs w:val="14"/>
              </w:rPr>
              <w:t>84,3</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01 1 02 81040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3 492,7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3 492,7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2 039,0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2 039,0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58,4</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01 1 02 Г1040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5 739,7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5 739,7</w:t>
            </w:r>
          </w:p>
        </w:tc>
        <w:tc>
          <w:tcPr>
            <w:tcW w:w="1898" w:type="dxa"/>
            <w:noWrap/>
            <w:hideMark/>
          </w:tcPr>
          <w:p w:rsidR="00D51A6E" w:rsidRPr="00D51A6E" w:rsidRDefault="00D51A6E" w:rsidP="00D51A6E">
            <w:pPr>
              <w:ind w:right="-427"/>
              <w:jc w:val="both"/>
              <w:rPr>
                <w:sz w:val="14"/>
                <w:szCs w:val="14"/>
              </w:rPr>
            </w:pPr>
            <w:r w:rsidRPr="00D51A6E">
              <w:rPr>
                <w:sz w:val="14"/>
                <w:szCs w:val="14"/>
              </w:rPr>
              <w:t>5 739,7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5 739,7</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259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01 2</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2 553,7</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2 545,9</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7,8</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«Предоставление жилых помещений детям-сиротам и лицам из их числа»</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01 2 01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1 003,9</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1 003,9</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380"/>
        </w:trPr>
        <w:tc>
          <w:tcPr>
            <w:tcW w:w="7200" w:type="dxa"/>
            <w:hideMark/>
          </w:tcPr>
          <w:p w:rsidR="00D51A6E" w:rsidRPr="00D51A6E" w:rsidRDefault="00D51A6E" w:rsidP="00E3357A">
            <w:pPr>
              <w:ind w:right="-70"/>
              <w:jc w:val="both"/>
              <w:rPr>
                <w:sz w:val="14"/>
                <w:szCs w:val="14"/>
              </w:rPr>
            </w:pPr>
            <w:proofErr w:type="gramStart"/>
            <w:r w:rsidRPr="00D51A6E">
              <w:rPr>
                <w:sz w:val="14"/>
                <w:szCs w:val="1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900" w:type="dxa"/>
            <w:noWrap/>
            <w:hideMark/>
          </w:tcPr>
          <w:p w:rsidR="00D51A6E" w:rsidRPr="00D51A6E" w:rsidRDefault="00D51A6E" w:rsidP="00D51A6E">
            <w:pPr>
              <w:ind w:right="-427"/>
              <w:jc w:val="both"/>
              <w:rPr>
                <w:sz w:val="14"/>
                <w:szCs w:val="14"/>
              </w:rPr>
            </w:pPr>
            <w:r w:rsidRPr="00D51A6E">
              <w:rPr>
                <w:sz w:val="14"/>
                <w:szCs w:val="14"/>
              </w:rPr>
              <w:t>01 2 01 Z082Д</w:t>
            </w:r>
          </w:p>
        </w:tc>
        <w:tc>
          <w:tcPr>
            <w:tcW w:w="880" w:type="dxa"/>
            <w:noWrap/>
            <w:hideMark/>
          </w:tcPr>
          <w:p w:rsidR="00D51A6E" w:rsidRPr="00D51A6E" w:rsidRDefault="00D51A6E" w:rsidP="00D51A6E">
            <w:pPr>
              <w:ind w:right="-427"/>
              <w:jc w:val="both"/>
              <w:rPr>
                <w:sz w:val="14"/>
                <w:szCs w:val="14"/>
              </w:rPr>
            </w:pPr>
            <w:r w:rsidRPr="00D51A6E">
              <w:rPr>
                <w:sz w:val="14"/>
                <w:szCs w:val="14"/>
              </w:rPr>
              <w:t>400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1 003,9</w:t>
            </w:r>
          </w:p>
        </w:tc>
        <w:tc>
          <w:tcPr>
            <w:tcW w:w="1580" w:type="dxa"/>
            <w:noWrap/>
            <w:hideMark/>
          </w:tcPr>
          <w:p w:rsidR="00D51A6E" w:rsidRPr="00D51A6E" w:rsidRDefault="00D51A6E" w:rsidP="00D51A6E">
            <w:pPr>
              <w:ind w:right="-427"/>
              <w:jc w:val="both"/>
              <w:rPr>
                <w:sz w:val="14"/>
                <w:szCs w:val="14"/>
              </w:rPr>
            </w:pPr>
            <w:r w:rsidRPr="00D51A6E">
              <w:rPr>
                <w:sz w:val="14"/>
                <w:szCs w:val="14"/>
              </w:rPr>
              <w:t>1 003,9</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r w:rsidRPr="00D51A6E">
              <w:rPr>
                <w:sz w:val="14"/>
                <w:szCs w:val="1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900" w:type="dxa"/>
            <w:noWrap/>
            <w:hideMark/>
          </w:tcPr>
          <w:p w:rsidR="00D51A6E" w:rsidRPr="00D51A6E" w:rsidRDefault="00D51A6E" w:rsidP="00D51A6E">
            <w:pPr>
              <w:ind w:right="-427"/>
              <w:jc w:val="both"/>
              <w:rPr>
                <w:sz w:val="14"/>
                <w:szCs w:val="14"/>
              </w:rPr>
            </w:pPr>
            <w:r w:rsidRPr="00D51A6E">
              <w:rPr>
                <w:sz w:val="14"/>
                <w:szCs w:val="14"/>
              </w:rPr>
              <w:t>01 2 01 R082Д</w:t>
            </w:r>
          </w:p>
        </w:tc>
        <w:tc>
          <w:tcPr>
            <w:tcW w:w="880" w:type="dxa"/>
            <w:noWrap/>
            <w:hideMark/>
          </w:tcPr>
          <w:p w:rsidR="00D51A6E" w:rsidRPr="00D51A6E" w:rsidRDefault="00D51A6E" w:rsidP="00D51A6E">
            <w:pPr>
              <w:ind w:right="-427"/>
              <w:jc w:val="both"/>
              <w:rPr>
                <w:sz w:val="14"/>
                <w:szCs w:val="14"/>
              </w:rPr>
            </w:pPr>
            <w:r w:rsidRPr="00D51A6E">
              <w:rPr>
                <w:sz w:val="14"/>
                <w:szCs w:val="14"/>
              </w:rPr>
              <w:t>400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79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«Содействие в приобретении жилья для работников муниципальных образовательных организаций»</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01 2 02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1 549,8</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1 542,0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7,8</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52"/>
        </w:trPr>
        <w:tc>
          <w:tcPr>
            <w:tcW w:w="7200" w:type="dxa"/>
            <w:hideMark/>
          </w:tcPr>
          <w:p w:rsidR="00D51A6E" w:rsidRPr="00D51A6E" w:rsidRDefault="00D51A6E" w:rsidP="00E3357A">
            <w:pPr>
              <w:ind w:right="-70"/>
              <w:jc w:val="both"/>
              <w:rPr>
                <w:sz w:val="14"/>
                <w:szCs w:val="14"/>
              </w:rPr>
            </w:pPr>
            <w:r w:rsidRPr="00D51A6E">
              <w:rPr>
                <w:sz w:val="14"/>
                <w:szCs w:val="14"/>
              </w:rPr>
              <w:t>Расходы по формированию жилого фонда для специалистов Чукотского автономного округа</w:t>
            </w:r>
          </w:p>
        </w:tc>
        <w:tc>
          <w:tcPr>
            <w:tcW w:w="1900" w:type="dxa"/>
            <w:noWrap/>
            <w:hideMark/>
          </w:tcPr>
          <w:p w:rsidR="00D51A6E" w:rsidRPr="00D51A6E" w:rsidRDefault="00D51A6E" w:rsidP="00D51A6E">
            <w:pPr>
              <w:ind w:right="-427"/>
              <w:jc w:val="both"/>
              <w:rPr>
                <w:sz w:val="14"/>
                <w:szCs w:val="14"/>
              </w:rPr>
            </w:pPr>
            <w:r w:rsidRPr="00D51A6E">
              <w:rPr>
                <w:sz w:val="14"/>
                <w:szCs w:val="14"/>
              </w:rPr>
              <w:t>01 2 02 S0210</w:t>
            </w:r>
          </w:p>
        </w:tc>
        <w:tc>
          <w:tcPr>
            <w:tcW w:w="880" w:type="dxa"/>
            <w:noWrap/>
            <w:hideMark/>
          </w:tcPr>
          <w:p w:rsidR="00D51A6E" w:rsidRPr="00D51A6E" w:rsidRDefault="00D51A6E" w:rsidP="00D51A6E">
            <w:pPr>
              <w:ind w:right="-427"/>
              <w:jc w:val="both"/>
              <w:rPr>
                <w:sz w:val="14"/>
                <w:szCs w:val="14"/>
              </w:rPr>
            </w:pPr>
            <w:r w:rsidRPr="00D51A6E">
              <w:rPr>
                <w:sz w:val="14"/>
                <w:szCs w:val="14"/>
              </w:rPr>
              <w:t>400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1 542,0</w:t>
            </w:r>
          </w:p>
        </w:tc>
        <w:tc>
          <w:tcPr>
            <w:tcW w:w="1580" w:type="dxa"/>
            <w:noWrap/>
            <w:hideMark/>
          </w:tcPr>
          <w:p w:rsidR="00D51A6E" w:rsidRPr="00D51A6E" w:rsidRDefault="00D51A6E" w:rsidP="00D51A6E">
            <w:pPr>
              <w:ind w:right="-427"/>
              <w:jc w:val="both"/>
              <w:rPr>
                <w:sz w:val="14"/>
                <w:szCs w:val="14"/>
              </w:rPr>
            </w:pPr>
            <w:r w:rsidRPr="00D51A6E">
              <w:rPr>
                <w:sz w:val="14"/>
                <w:szCs w:val="14"/>
              </w:rPr>
              <w:t>1 542,0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828"/>
        </w:trPr>
        <w:tc>
          <w:tcPr>
            <w:tcW w:w="7200" w:type="dxa"/>
            <w:hideMark/>
          </w:tcPr>
          <w:p w:rsidR="00D51A6E" w:rsidRPr="00D51A6E" w:rsidRDefault="00D51A6E" w:rsidP="00E3357A">
            <w:pPr>
              <w:ind w:right="-70"/>
              <w:jc w:val="both"/>
              <w:rPr>
                <w:sz w:val="14"/>
                <w:szCs w:val="14"/>
              </w:rPr>
            </w:pPr>
            <w:r w:rsidRPr="00D51A6E">
              <w:rPr>
                <w:sz w:val="14"/>
                <w:szCs w:val="14"/>
              </w:rPr>
              <w:lastRenderedPageBreak/>
              <w:t>Расходы по формированию жилого фонда для специалистов Чукотского автономного округа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w:t>
            </w:r>
          </w:p>
        </w:tc>
        <w:tc>
          <w:tcPr>
            <w:tcW w:w="1900" w:type="dxa"/>
            <w:noWrap/>
            <w:hideMark/>
          </w:tcPr>
          <w:p w:rsidR="00D51A6E" w:rsidRPr="00D51A6E" w:rsidRDefault="00D51A6E" w:rsidP="00D51A6E">
            <w:pPr>
              <w:ind w:right="-427"/>
              <w:jc w:val="both"/>
              <w:rPr>
                <w:sz w:val="14"/>
                <w:szCs w:val="14"/>
              </w:rPr>
            </w:pPr>
            <w:r w:rsidRPr="00D51A6E">
              <w:rPr>
                <w:sz w:val="14"/>
                <w:szCs w:val="14"/>
              </w:rPr>
              <w:t>01 2 02 S021M</w:t>
            </w:r>
          </w:p>
        </w:tc>
        <w:tc>
          <w:tcPr>
            <w:tcW w:w="880" w:type="dxa"/>
            <w:noWrap/>
            <w:hideMark/>
          </w:tcPr>
          <w:p w:rsidR="00D51A6E" w:rsidRPr="00D51A6E" w:rsidRDefault="00D51A6E" w:rsidP="00D51A6E">
            <w:pPr>
              <w:ind w:right="-427"/>
              <w:jc w:val="both"/>
              <w:rPr>
                <w:sz w:val="14"/>
                <w:szCs w:val="14"/>
              </w:rPr>
            </w:pPr>
            <w:r w:rsidRPr="00D51A6E">
              <w:rPr>
                <w:sz w:val="14"/>
                <w:szCs w:val="14"/>
              </w:rPr>
              <w:t>400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7,8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7,8</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57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«Обеспечение деятельности муниципальных органов и подведомственных учреждений»</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01 3</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58 959,9</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58 959,9</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58 951,2</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58 951,2</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«Обеспечение функционирования муниципальных органов»</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01 3 01</w:t>
            </w:r>
          </w:p>
        </w:tc>
        <w:tc>
          <w:tcPr>
            <w:tcW w:w="88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9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7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17 349,0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17 349,0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17 342,3</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17 342,3</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605"/>
        </w:trPr>
        <w:tc>
          <w:tcPr>
            <w:tcW w:w="7200" w:type="dxa"/>
            <w:hideMark/>
          </w:tcPr>
          <w:p w:rsidR="00D51A6E" w:rsidRPr="00D51A6E" w:rsidRDefault="00D51A6E" w:rsidP="00E3357A">
            <w:pPr>
              <w:ind w:right="-7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01 3 01 00110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12 516,8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12 516,8</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12 516,6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12 516,6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90"/>
        </w:trPr>
        <w:tc>
          <w:tcPr>
            <w:tcW w:w="7200" w:type="dxa"/>
            <w:hideMark/>
          </w:tcPr>
          <w:p w:rsidR="00D51A6E" w:rsidRPr="00D51A6E" w:rsidRDefault="00D51A6E" w:rsidP="00E3357A">
            <w:pPr>
              <w:ind w:right="-7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01 3 01 00110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1 072,7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1 072,7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1 068,5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1 068,5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99,6</w:t>
            </w:r>
          </w:p>
        </w:tc>
      </w:tr>
      <w:tr w:rsidR="00D51A6E" w:rsidRPr="00D51A6E" w:rsidTr="00D51A6E">
        <w:trPr>
          <w:trHeight w:val="240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01 3 01 00200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1 330,0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1 330,0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1 328,1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1 328,1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815"/>
        </w:trPr>
        <w:tc>
          <w:tcPr>
            <w:tcW w:w="7200" w:type="dxa"/>
            <w:hideMark/>
          </w:tcPr>
          <w:p w:rsidR="00D51A6E" w:rsidRPr="00D51A6E" w:rsidRDefault="00D51A6E" w:rsidP="00E3357A">
            <w:pPr>
              <w:ind w:right="-70"/>
              <w:jc w:val="both"/>
              <w:rPr>
                <w:sz w:val="14"/>
                <w:szCs w:val="14"/>
              </w:rPr>
            </w:pPr>
            <w:r w:rsidRPr="00D51A6E">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01 3 01 10110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575,8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575,8</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575,4</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575,4</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815"/>
        </w:trPr>
        <w:tc>
          <w:tcPr>
            <w:tcW w:w="7200" w:type="dxa"/>
            <w:hideMark/>
          </w:tcPr>
          <w:p w:rsidR="00D51A6E" w:rsidRPr="00D51A6E" w:rsidRDefault="00D51A6E" w:rsidP="00E3357A">
            <w:pPr>
              <w:ind w:right="-70"/>
              <w:jc w:val="both"/>
              <w:rPr>
                <w:sz w:val="14"/>
                <w:szCs w:val="14"/>
              </w:rPr>
            </w:pPr>
            <w:r w:rsidRPr="00D51A6E">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(транспортные услуги)</w:t>
            </w:r>
          </w:p>
        </w:tc>
        <w:tc>
          <w:tcPr>
            <w:tcW w:w="1900" w:type="dxa"/>
            <w:noWrap/>
            <w:hideMark/>
          </w:tcPr>
          <w:p w:rsidR="00D51A6E" w:rsidRPr="00D51A6E" w:rsidRDefault="00D51A6E" w:rsidP="00D51A6E">
            <w:pPr>
              <w:ind w:right="-427"/>
              <w:jc w:val="both"/>
              <w:rPr>
                <w:sz w:val="14"/>
                <w:szCs w:val="14"/>
              </w:rPr>
            </w:pPr>
            <w:r w:rsidRPr="00D51A6E">
              <w:rPr>
                <w:sz w:val="14"/>
                <w:szCs w:val="14"/>
              </w:rPr>
              <w:t>01 3 01 10110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172,2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172,2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172,2</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172,2</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25"/>
        </w:trPr>
        <w:tc>
          <w:tcPr>
            <w:tcW w:w="7200" w:type="dxa"/>
            <w:hideMark/>
          </w:tcPr>
          <w:p w:rsidR="00D51A6E" w:rsidRPr="00D51A6E" w:rsidRDefault="00D51A6E" w:rsidP="00E3357A">
            <w:pPr>
              <w:ind w:right="-70"/>
              <w:jc w:val="both"/>
              <w:rPr>
                <w:sz w:val="14"/>
                <w:szCs w:val="14"/>
              </w:rPr>
            </w:pPr>
            <w:r w:rsidRPr="00D51A6E">
              <w:rPr>
                <w:sz w:val="14"/>
                <w:szCs w:val="14"/>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01 03 01 41040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1 589,3</w:t>
            </w:r>
          </w:p>
        </w:tc>
        <w:tc>
          <w:tcPr>
            <w:tcW w:w="1580" w:type="dxa"/>
            <w:noWrap/>
            <w:hideMark/>
          </w:tcPr>
          <w:p w:rsidR="00D51A6E" w:rsidRPr="00D51A6E" w:rsidRDefault="00D51A6E" w:rsidP="00D51A6E">
            <w:pPr>
              <w:ind w:right="-427"/>
              <w:jc w:val="both"/>
              <w:rPr>
                <w:sz w:val="14"/>
                <w:szCs w:val="14"/>
              </w:rPr>
            </w:pPr>
            <w:r w:rsidRPr="00D51A6E">
              <w:rPr>
                <w:sz w:val="14"/>
                <w:szCs w:val="14"/>
              </w:rPr>
              <w:t> </w:t>
            </w:r>
          </w:p>
        </w:tc>
        <w:tc>
          <w:tcPr>
            <w:tcW w:w="1960" w:type="dxa"/>
            <w:noWrap/>
            <w:hideMark/>
          </w:tcPr>
          <w:p w:rsidR="00D51A6E" w:rsidRPr="00D51A6E" w:rsidRDefault="00D51A6E" w:rsidP="00D51A6E">
            <w:pPr>
              <w:ind w:right="-427"/>
              <w:jc w:val="both"/>
              <w:rPr>
                <w:sz w:val="14"/>
                <w:szCs w:val="14"/>
              </w:rPr>
            </w:pPr>
            <w:r w:rsidRPr="00D51A6E">
              <w:rPr>
                <w:sz w:val="14"/>
                <w:szCs w:val="14"/>
              </w:rPr>
              <w:t>1 589,3</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1 589,3</w:t>
            </w:r>
          </w:p>
        </w:tc>
        <w:tc>
          <w:tcPr>
            <w:tcW w:w="2082" w:type="dxa"/>
            <w:noWrap/>
            <w:hideMark/>
          </w:tcPr>
          <w:p w:rsidR="00D51A6E" w:rsidRPr="00D51A6E" w:rsidRDefault="00D51A6E" w:rsidP="00D51A6E">
            <w:pPr>
              <w:ind w:right="-427"/>
              <w:jc w:val="both"/>
              <w:rPr>
                <w:sz w:val="14"/>
                <w:szCs w:val="14"/>
              </w:rPr>
            </w:pPr>
            <w:r w:rsidRPr="00D51A6E">
              <w:rPr>
                <w:sz w:val="14"/>
                <w:szCs w:val="14"/>
              </w:rPr>
              <w:t> </w:t>
            </w:r>
          </w:p>
        </w:tc>
        <w:tc>
          <w:tcPr>
            <w:tcW w:w="1980" w:type="dxa"/>
            <w:noWrap/>
            <w:hideMark/>
          </w:tcPr>
          <w:p w:rsidR="00D51A6E" w:rsidRPr="00D51A6E" w:rsidRDefault="00D51A6E" w:rsidP="00D51A6E">
            <w:pPr>
              <w:ind w:right="-427"/>
              <w:jc w:val="both"/>
              <w:rPr>
                <w:sz w:val="14"/>
                <w:szCs w:val="14"/>
              </w:rPr>
            </w:pPr>
            <w:r w:rsidRPr="00D51A6E">
              <w:rPr>
                <w:sz w:val="14"/>
                <w:szCs w:val="14"/>
              </w:rPr>
              <w:t>1 589,3</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25"/>
        </w:trPr>
        <w:tc>
          <w:tcPr>
            <w:tcW w:w="7200" w:type="dxa"/>
            <w:hideMark/>
          </w:tcPr>
          <w:p w:rsidR="00D51A6E" w:rsidRPr="00D51A6E" w:rsidRDefault="00D51A6E" w:rsidP="00E3357A">
            <w:pPr>
              <w:ind w:right="-70"/>
              <w:jc w:val="both"/>
              <w:rPr>
                <w:sz w:val="14"/>
                <w:szCs w:val="14"/>
              </w:rPr>
            </w:pPr>
            <w:r w:rsidRPr="00D51A6E">
              <w:rPr>
                <w:sz w:val="14"/>
                <w:szCs w:val="14"/>
              </w:rPr>
              <w:lastRenderedPageBreak/>
              <w:t>Иные межбюджетные трансферты бюджетам муниципальных образований Чукотского автономного округа в 2021 году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01 3 01 4555Г</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92,2</w:t>
            </w:r>
          </w:p>
        </w:tc>
        <w:tc>
          <w:tcPr>
            <w:tcW w:w="1580" w:type="dxa"/>
            <w:noWrap/>
            <w:hideMark/>
          </w:tcPr>
          <w:p w:rsidR="00D51A6E" w:rsidRPr="00D51A6E" w:rsidRDefault="00D51A6E" w:rsidP="00D51A6E">
            <w:pPr>
              <w:ind w:right="-427"/>
              <w:jc w:val="both"/>
              <w:rPr>
                <w:sz w:val="14"/>
                <w:szCs w:val="14"/>
              </w:rPr>
            </w:pPr>
            <w:r w:rsidRPr="00D51A6E">
              <w:rPr>
                <w:sz w:val="14"/>
                <w:szCs w:val="14"/>
              </w:rPr>
              <w:t> </w:t>
            </w:r>
          </w:p>
        </w:tc>
        <w:tc>
          <w:tcPr>
            <w:tcW w:w="1960" w:type="dxa"/>
            <w:noWrap/>
            <w:hideMark/>
          </w:tcPr>
          <w:p w:rsidR="00D51A6E" w:rsidRPr="00D51A6E" w:rsidRDefault="00D51A6E" w:rsidP="00D51A6E">
            <w:pPr>
              <w:ind w:right="-427"/>
              <w:jc w:val="both"/>
              <w:rPr>
                <w:sz w:val="14"/>
                <w:szCs w:val="14"/>
              </w:rPr>
            </w:pPr>
            <w:r w:rsidRPr="00D51A6E">
              <w:rPr>
                <w:sz w:val="14"/>
                <w:szCs w:val="14"/>
              </w:rPr>
              <w:t>92,2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92,2</w:t>
            </w:r>
          </w:p>
        </w:tc>
        <w:tc>
          <w:tcPr>
            <w:tcW w:w="2082" w:type="dxa"/>
            <w:noWrap/>
            <w:hideMark/>
          </w:tcPr>
          <w:p w:rsidR="00D51A6E" w:rsidRPr="00D51A6E" w:rsidRDefault="00D51A6E" w:rsidP="00D51A6E">
            <w:pPr>
              <w:ind w:right="-427"/>
              <w:jc w:val="both"/>
              <w:rPr>
                <w:sz w:val="14"/>
                <w:szCs w:val="14"/>
              </w:rPr>
            </w:pPr>
            <w:r w:rsidRPr="00D51A6E">
              <w:rPr>
                <w:sz w:val="14"/>
                <w:szCs w:val="14"/>
              </w:rPr>
              <w:t> </w:t>
            </w:r>
          </w:p>
        </w:tc>
        <w:tc>
          <w:tcPr>
            <w:tcW w:w="1980" w:type="dxa"/>
            <w:noWrap/>
            <w:hideMark/>
          </w:tcPr>
          <w:p w:rsidR="00D51A6E" w:rsidRPr="00D51A6E" w:rsidRDefault="00D51A6E" w:rsidP="00D51A6E">
            <w:pPr>
              <w:ind w:right="-427"/>
              <w:jc w:val="both"/>
              <w:rPr>
                <w:sz w:val="14"/>
                <w:szCs w:val="14"/>
              </w:rPr>
            </w:pPr>
            <w:r w:rsidRPr="00D51A6E">
              <w:rPr>
                <w:sz w:val="14"/>
                <w:szCs w:val="14"/>
              </w:rPr>
              <w:t>92,2</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7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«Обеспечение деятельности межотраслевых служб, функционирующих при муниципальных органах»</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01 3 02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41 610,9</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41 610,9</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41 608,9</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41 608,9</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0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01 3 02 A0110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36 807,6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36 807,6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36 807,6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36 807,6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01 3 02 A0110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2 345,5</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2 345,5</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2 343,5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2 343,5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830"/>
        </w:trPr>
        <w:tc>
          <w:tcPr>
            <w:tcW w:w="7200" w:type="dxa"/>
            <w:hideMark/>
          </w:tcPr>
          <w:p w:rsidR="00D51A6E" w:rsidRPr="00D51A6E" w:rsidRDefault="00D51A6E" w:rsidP="00E3357A">
            <w:pPr>
              <w:ind w:right="-70"/>
              <w:jc w:val="both"/>
              <w:rPr>
                <w:sz w:val="14"/>
                <w:szCs w:val="14"/>
              </w:rPr>
            </w:pPr>
            <w:r w:rsidRPr="00D51A6E">
              <w:rPr>
                <w:sz w:val="14"/>
                <w:szCs w:val="14"/>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01 3 02 10110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2 457,8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2 457,8</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2 457,8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2 457,8</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7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«Развитие малоэтажного жилищного строительства»</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01 5</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128 271,7</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127 580,7</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691,0</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«Реализация национального проекта "Жилье и городская среда»</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01 5 F3</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128 271,7</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127 580,7</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691,0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975"/>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1900" w:type="dxa"/>
            <w:noWrap/>
            <w:hideMark/>
          </w:tcPr>
          <w:p w:rsidR="00D51A6E" w:rsidRPr="00D51A6E" w:rsidRDefault="00D51A6E" w:rsidP="00D51A6E">
            <w:pPr>
              <w:ind w:right="-427"/>
              <w:jc w:val="both"/>
              <w:rPr>
                <w:sz w:val="14"/>
                <w:szCs w:val="14"/>
              </w:rPr>
            </w:pPr>
            <w:r w:rsidRPr="00D51A6E">
              <w:rPr>
                <w:sz w:val="14"/>
                <w:szCs w:val="14"/>
              </w:rPr>
              <w:t>01 5 F3 67484</w:t>
            </w:r>
          </w:p>
        </w:tc>
        <w:tc>
          <w:tcPr>
            <w:tcW w:w="880" w:type="dxa"/>
            <w:noWrap/>
            <w:hideMark/>
          </w:tcPr>
          <w:p w:rsidR="00D51A6E" w:rsidRPr="00D51A6E" w:rsidRDefault="00D51A6E" w:rsidP="00D51A6E">
            <w:pPr>
              <w:ind w:right="-427"/>
              <w:jc w:val="both"/>
              <w:rPr>
                <w:sz w:val="14"/>
                <w:szCs w:val="14"/>
              </w:rPr>
            </w:pPr>
            <w:r w:rsidRPr="00D51A6E">
              <w:rPr>
                <w:sz w:val="14"/>
                <w:szCs w:val="14"/>
              </w:rPr>
              <w:t>400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127 580,7</w:t>
            </w:r>
          </w:p>
        </w:tc>
        <w:tc>
          <w:tcPr>
            <w:tcW w:w="1580" w:type="dxa"/>
            <w:noWrap/>
            <w:hideMark/>
          </w:tcPr>
          <w:p w:rsidR="00D51A6E" w:rsidRPr="00D51A6E" w:rsidRDefault="00D51A6E" w:rsidP="00D51A6E">
            <w:pPr>
              <w:ind w:right="-427"/>
              <w:jc w:val="both"/>
              <w:rPr>
                <w:sz w:val="14"/>
                <w:szCs w:val="14"/>
              </w:rPr>
            </w:pPr>
            <w:r w:rsidRPr="00D51A6E">
              <w:rPr>
                <w:sz w:val="14"/>
                <w:szCs w:val="14"/>
              </w:rPr>
              <w:t>127 580,7</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975"/>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устойчивого сокращения непригодного для проживания жилого фонда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900" w:type="dxa"/>
            <w:noWrap/>
            <w:hideMark/>
          </w:tcPr>
          <w:p w:rsidR="00D51A6E" w:rsidRPr="00D51A6E" w:rsidRDefault="00D51A6E" w:rsidP="00D51A6E">
            <w:pPr>
              <w:ind w:right="-427"/>
              <w:jc w:val="both"/>
              <w:rPr>
                <w:sz w:val="14"/>
                <w:szCs w:val="14"/>
              </w:rPr>
            </w:pPr>
            <w:r w:rsidRPr="00D51A6E">
              <w:rPr>
                <w:sz w:val="14"/>
                <w:szCs w:val="14"/>
              </w:rPr>
              <w:t>01 5 F3 6748М</w:t>
            </w:r>
          </w:p>
        </w:tc>
        <w:tc>
          <w:tcPr>
            <w:tcW w:w="880" w:type="dxa"/>
            <w:noWrap/>
            <w:hideMark/>
          </w:tcPr>
          <w:p w:rsidR="00D51A6E" w:rsidRPr="00D51A6E" w:rsidRDefault="00D51A6E" w:rsidP="00D51A6E">
            <w:pPr>
              <w:ind w:right="-427"/>
              <w:jc w:val="both"/>
              <w:rPr>
                <w:sz w:val="14"/>
                <w:szCs w:val="14"/>
              </w:rPr>
            </w:pPr>
            <w:r w:rsidRPr="00D51A6E">
              <w:rPr>
                <w:sz w:val="14"/>
                <w:szCs w:val="14"/>
              </w:rPr>
              <w:t>400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691,0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691,0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64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«Оказание содействия муниципальным образованиям в формировании муниципального жилищного фонда»</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01 6</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9 797,0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9 748,0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49,0</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9 795,0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9 746,0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49,0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77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01 6 01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9 797,0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9 748,0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49,0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9 795,0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9 746,0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49,0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770"/>
        </w:trPr>
        <w:tc>
          <w:tcPr>
            <w:tcW w:w="7200" w:type="dxa"/>
            <w:hideMark/>
          </w:tcPr>
          <w:p w:rsidR="00D51A6E" w:rsidRPr="00D51A6E" w:rsidRDefault="00D51A6E" w:rsidP="00E3357A">
            <w:pPr>
              <w:ind w:right="-70"/>
              <w:jc w:val="both"/>
              <w:rPr>
                <w:sz w:val="14"/>
                <w:szCs w:val="14"/>
              </w:rPr>
            </w:pPr>
            <w:r w:rsidRPr="00D51A6E">
              <w:rPr>
                <w:sz w:val="14"/>
                <w:szCs w:val="14"/>
              </w:rPr>
              <w:lastRenderedPageBreak/>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01 6 01 S2380</w:t>
            </w:r>
          </w:p>
        </w:tc>
        <w:tc>
          <w:tcPr>
            <w:tcW w:w="880" w:type="dxa"/>
            <w:noWrap/>
            <w:hideMark/>
          </w:tcPr>
          <w:p w:rsidR="00D51A6E" w:rsidRPr="00D51A6E" w:rsidRDefault="00D51A6E" w:rsidP="00D51A6E">
            <w:pPr>
              <w:ind w:right="-427"/>
              <w:jc w:val="both"/>
              <w:rPr>
                <w:sz w:val="14"/>
                <w:szCs w:val="14"/>
              </w:rPr>
            </w:pPr>
            <w:r w:rsidRPr="00D51A6E">
              <w:rPr>
                <w:sz w:val="14"/>
                <w:szCs w:val="14"/>
              </w:rPr>
              <w:t>400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9 748,0</w:t>
            </w:r>
          </w:p>
        </w:tc>
        <w:tc>
          <w:tcPr>
            <w:tcW w:w="1580" w:type="dxa"/>
            <w:noWrap/>
            <w:hideMark/>
          </w:tcPr>
          <w:p w:rsidR="00D51A6E" w:rsidRPr="00D51A6E" w:rsidRDefault="00D51A6E" w:rsidP="00D51A6E">
            <w:pPr>
              <w:ind w:right="-427"/>
              <w:jc w:val="both"/>
              <w:rPr>
                <w:sz w:val="14"/>
                <w:szCs w:val="14"/>
              </w:rPr>
            </w:pPr>
            <w:r w:rsidRPr="00D51A6E">
              <w:rPr>
                <w:sz w:val="14"/>
                <w:szCs w:val="14"/>
              </w:rPr>
              <w:t>9 748,0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9 746,0</w:t>
            </w:r>
          </w:p>
        </w:tc>
        <w:tc>
          <w:tcPr>
            <w:tcW w:w="2082" w:type="dxa"/>
            <w:noWrap/>
            <w:hideMark/>
          </w:tcPr>
          <w:p w:rsidR="00D51A6E" w:rsidRPr="00D51A6E" w:rsidRDefault="00D51A6E" w:rsidP="00D51A6E">
            <w:pPr>
              <w:ind w:right="-427"/>
              <w:jc w:val="both"/>
              <w:rPr>
                <w:sz w:val="14"/>
                <w:szCs w:val="14"/>
              </w:rPr>
            </w:pPr>
            <w:r w:rsidRPr="00D51A6E">
              <w:rPr>
                <w:sz w:val="14"/>
                <w:szCs w:val="14"/>
              </w:rPr>
              <w:t>9 746,0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770"/>
        </w:trPr>
        <w:tc>
          <w:tcPr>
            <w:tcW w:w="7200" w:type="dxa"/>
            <w:hideMark/>
          </w:tcPr>
          <w:p w:rsidR="00D51A6E" w:rsidRPr="00D51A6E" w:rsidRDefault="00D51A6E" w:rsidP="00E3357A">
            <w:pPr>
              <w:ind w:right="-70"/>
              <w:jc w:val="both"/>
              <w:rPr>
                <w:sz w:val="14"/>
                <w:szCs w:val="14"/>
              </w:rPr>
            </w:pPr>
            <w:r w:rsidRPr="00D51A6E">
              <w:rPr>
                <w:sz w:val="14"/>
                <w:szCs w:val="14"/>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01 6 01 S238М</w:t>
            </w:r>
          </w:p>
        </w:tc>
        <w:tc>
          <w:tcPr>
            <w:tcW w:w="880" w:type="dxa"/>
            <w:noWrap/>
            <w:hideMark/>
          </w:tcPr>
          <w:p w:rsidR="00D51A6E" w:rsidRPr="00D51A6E" w:rsidRDefault="00D51A6E" w:rsidP="00D51A6E">
            <w:pPr>
              <w:ind w:right="-427"/>
              <w:jc w:val="both"/>
              <w:rPr>
                <w:sz w:val="14"/>
                <w:szCs w:val="14"/>
              </w:rPr>
            </w:pPr>
            <w:r w:rsidRPr="00D51A6E">
              <w:rPr>
                <w:sz w:val="14"/>
                <w:szCs w:val="14"/>
              </w:rPr>
              <w:t>400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49,0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49,0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49,0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49,0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40"/>
        </w:trPr>
        <w:tc>
          <w:tcPr>
            <w:tcW w:w="7200" w:type="dxa"/>
            <w:hideMark/>
          </w:tcPr>
          <w:p w:rsidR="00D51A6E" w:rsidRPr="00D51A6E" w:rsidRDefault="00D51A6E" w:rsidP="00E3357A">
            <w:pPr>
              <w:ind w:right="-70"/>
              <w:jc w:val="both"/>
              <w:rPr>
                <w:b/>
                <w:bCs/>
                <w:sz w:val="14"/>
                <w:szCs w:val="14"/>
              </w:rPr>
            </w:pPr>
            <w:r w:rsidRPr="00D51A6E">
              <w:rPr>
                <w:b/>
                <w:bCs/>
                <w:sz w:val="14"/>
                <w:szCs w:val="14"/>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2016-2022 годы»</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02</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1 219 512,9</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853 618,4</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343 289,9</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22 604,6</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1 216 408,8</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851 320,0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342 533,1</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22 555,7</w:t>
            </w:r>
          </w:p>
        </w:tc>
        <w:tc>
          <w:tcPr>
            <w:tcW w:w="2020" w:type="dxa"/>
            <w:noWrap/>
            <w:hideMark/>
          </w:tcPr>
          <w:p w:rsidR="00D51A6E" w:rsidRPr="00D51A6E" w:rsidRDefault="00D51A6E" w:rsidP="00D51A6E">
            <w:pPr>
              <w:ind w:right="-427"/>
              <w:jc w:val="both"/>
              <w:rPr>
                <w:sz w:val="14"/>
                <w:szCs w:val="14"/>
              </w:rPr>
            </w:pPr>
            <w:r w:rsidRPr="00D51A6E">
              <w:rPr>
                <w:sz w:val="14"/>
                <w:szCs w:val="14"/>
              </w:rPr>
              <w:t>99,7</w:t>
            </w:r>
          </w:p>
        </w:tc>
      </w:tr>
      <w:tr w:rsidR="00D51A6E" w:rsidRPr="00D51A6E" w:rsidTr="00D51A6E">
        <w:trPr>
          <w:trHeight w:val="115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на 2016-2022 годы»</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02 1</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58 551,7</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56 083,6</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2 468,1</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57 855,8</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55 419,6</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2 436,2</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98,8</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«Развитие системы дошкольного и общего образования»</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02 1 01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2 690,5</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2 621,9</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68,6</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2 639,4</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2 571,4</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68,0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98,1</w:t>
            </w:r>
          </w:p>
        </w:tc>
      </w:tr>
      <w:tr w:rsidR="00D51A6E" w:rsidRPr="00D51A6E" w:rsidTr="00D51A6E">
        <w:trPr>
          <w:trHeight w:val="1575"/>
        </w:trPr>
        <w:tc>
          <w:tcPr>
            <w:tcW w:w="7200" w:type="dxa"/>
            <w:hideMark/>
          </w:tcPr>
          <w:p w:rsidR="00D51A6E" w:rsidRPr="00D51A6E" w:rsidRDefault="00D51A6E" w:rsidP="00E3357A">
            <w:pPr>
              <w:ind w:right="-70"/>
              <w:jc w:val="both"/>
              <w:rPr>
                <w:sz w:val="14"/>
                <w:szCs w:val="14"/>
              </w:rPr>
            </w:pPr>
            <w:r w:rsidRPr="00D51A6E">
              <w:rPr>
                <w:sz w:val="14"/>
                <w:szCs w:val="14"/>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900" w:type="dxa"/>
            <w:noWrap/>
            <w:hideMark/>
          </w:tcPr>
          <w:p w:rsidR="00D51A6E" w:rsidRPr="00D51A6E" w:rsidRDefault="00D51A6E" w:rsidP="00D51A6E">
            <w:pPr>
              <w:ind w:right="-427"/>
              <w:jc w:val="both"/>
              <w:rPr>
                <w:sz w:val="14"/>
                <w:szCs w:val="14"/>
              </w:rPr>
            </w:pPr>
            <w:r w:rsidRPr="00D51A6E">
              <w:rPr>
                <w:sz w:val="14"/>
                <w:szCs w:val="14"/>
              </w:rPr>
              <w:t>02 1 01 4309Д</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1 018,3</w:t>
            </w:r>
          </w:p>
        </w:tc>
        <w:tc>
          <w:tcPr>
            <w:tcW w:w="1580" w:type="dxa"/>
            <w:noWrap/>
            <w:hideMark/>
          </w:tcPr>
          <w:p w:rsidR="00D51A6E" w:rsidRPr="00D51A6E" w:rsidRDefault="00D51A6E" w:rsidP="00D51A6E">
            <w:pPr>
              <w:ind w:right="-427"/>
              <w:jc w:val="both"/>
              <w:rPr>
                <w:sz w:val="14"/>
                <w:szCs w:val="14"/>
              </w:rPr>
            </w:pPr>
            <w:r w:rsidRPr="00D51A6E">
              <w:rPr>
                <w:sz w:val="14"/>
                <w:szCs w:val="14"/>
              </w:rPr>
              <w:t>1 018,3</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968,0</w:t>
            </w:r>
          </w:p>
        </w:tc>
        <w:tc>
          <w:tcPr>
            <w:tcW w:w="2082" w:type="dxa"/>
            <w:noWrap/>
            <w:hideMark/>
          </w:tcPr>
          <w:p w:rsidR="00D51A6E" w:rsidRPr="00D51A6E" w:rsidRDefault="00D51A6E" w:rsidP="00D51A6E">
            <w:pPr>
              <w:ind w:right="-427"/>
              <w:jc w:val="both"/>
              <w:rPr>
                <w:sz w:val="14"/>
                <w:szCs w:val="14"/>
              </w:rPr>
            </w:pPr>
            <w:r w:rsidRPr="00D51A6E">
              <w:rPr>
                <w:sz w:val="14"/>
                <w:szCs w:val="14"/>
              </w:rPr>
              <w:t>968,0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95,1</w:t>
            </w:r>
          </w:p>
        </w:tc>
      </w:tr>
      <w:tr w:rsidR="00D51A6E" w:rsidRPr="00D51A6E" w:rsidTr="00D51A6E">
        <w:trPr>
          <w:trHeight w:val="1605"/>
        </w:trPr>
        <w:tc>
          <w:tcPr>
            <w:tcW w:w="7200" w:type="dxa"/>
            <w:hideMark/>
          </w:tcPr>
          <w:p w:rsidR="00D51A6E" w:rsidRPr="00D51A6E" w:rsidRDefault="00D51A6E" w:rsidP="00E3357A">
            <w:pPr>
              <w:ind w:right="-70"/>
              <w:jc w:val="both"/>
              <w:rPr>
                <w:sz w:val="14"/>
                <w:szCs w:val="14"/>
              </w:rPr>
            </w:pPr>
            <w:r w:rsidRPr="00D51A6E">
              <w:rPr>
                <w:sz w:val="14"/>
                <w:szCs w:val="14"/>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02 1 01 80110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1780" w:type="dxa"/>
            <w:noWrap/>
            <w:hideMark/>
          </w:tcPr>
          <w:p w:rsidR="00D51A6E" w:rsidRPr="00D51A6E" w:rsidRDefault="00D51A6E" w:rsidP="00D51A6E">
            <w:pPr>
              <w:ind w:right="-427"/>
              <w:jc w:val="both"/>
              <w:rPr>
                <w:sz w:val="14"/>
                <w:szCs w:val="14"/>
              </w:rPr>
            </w:pPr>
            <w:r w:rsidRPr="00D51A6E">
              <w:rPr>
                <w:sz w:val="14"/>
                <w:szCs w:val="14"/>
              </w:rPr>
              <w:t>60,0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60,0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60,0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7200" w:type="dxa"/>
            <w:hideMark/>
          </w:tcPr>
          <w:p w:rsidR="00D51A6E" w:rsidRPr="00D51A6E" w:rsidRDefault="00D51A6E" w:rsidP="00E3357A">
            <w:pPr>
              <w:ind w:right="-70"/>
              <w:jc w:val="both"/>
              <w:rPr>
                <w:sz w:val="14"/>
                <w:szCs w:val="14"/>
              </w:rPr>
            </w:pPr>
            <w:r w:rsidRPr="00D51A6E">
              <w:rPr>
                <w:sz w:val="14"/>
                <w:szCs w:val="14"/>
              </w:rPr>
              <w:t>Расходы на поддержку детского и юношеского туризма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01 S251Д</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500,0</w:t>
            </w:r>
          </w:p>
        </w:tc>
        <w:tc>
          <w:tcPr>
            <w:tcW w:w="1580" w:type="dxa"/>
            <w:noWrap/>
            <w:hideMark/>
          </w:tcPr>
          <w:p w:rsidR="00D51A6E" w:rsidRPr="00D51A6E" w:rsidRDefault="00D51A6E" w:rsidP="00D51A6E">
            <w:pPr>
              <w:ind w:right="-427"/>
              <w:jc w:val="both"/>
              <w:rPr>
                <w:sz w:val="14"/>
                <w:szCs w:val="14"/>
              </w:rPr>
            </w:pPr>
            <w:r w:rsidRPr="00D51A6E">
              <w:rPr>
                <w:sz w:val="14"/>
                <w:szCs w:val="14"/>
              </w:rPr>
              <w:t>500,0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500,0</w:t>
            </w:r>
          </w:p>
        </w:tc>
        <w:tc>
          <w:tcPr>
            <w:tcW w:w="2082" w:type="dxa"/>
            <w:noWrap/>
            <w:hideMark/>
          </w:tcPr>
          <w:p w:rsidR="00D51A6E" w:rsidRPr="00D51A6E" w:rsidRDefault="00D51A6E" w:rsidP="00D51A6E">
            <w:pPr>
              <w:ind w:right="-427"/>
              <w:jc w:val="both"/>
              <w:rPr>
                <w:sz w:val="14"/>
                <w:szCs w:val="14"/>
              </w:rPr>
            </w:pPr>
            <w:r w:rsidRPr="00D51A6E">
              <w:rPr>
                <w:sz w:val="14"/>
                <w:szCs w:val="14"/>
              </w:rPr>
              <w:t>500,0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r w:rsidRPr="00D51A6E">
              <w:rPr>
                <w:sz w:val="14"/>
                <w:szCs w:val="14"/>
              </w:rPr>
              <w:t>Расходы на поддержку детского и юношеского туризма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01 S251М</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2,6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96,2</w:t>
            </w:r>
          </w:p>
        </w:tc>
      </w:tr>
      <w:tr w:rsidR="00D51A6E" w:rsidRPr="00D51A6E" w:rsidTr="00D51A6E">
        <w:trPr>
          <w:trHeight w:val="828"/>
        </w:trPr>
        <w:tc>
          <w:tcPr>
            <w:tcW w:w="7200" w:type="dxa"/>
            <w:hideMark/>
          </w:tcPr>
          <w:p w:rsidR="00D51A6E" w:rsidRPr="00D51A6E" w:rsidRDefault="00D51A6E" w:rsidP="00E3357A">
            <w:pPr>
              <w:ind w:right="-70"/>
              <w:jc w:val="both"/>
              <w:rPr>
                <w:sz w:val="14"/>
                <w:szCs w:val="14"/>
              </w:rPr>
            </w:pPr>
            <w:r w:rsidRPr="00D51A6E">
              <w:rPr>
                <w:sz w:val="14"/>
                <w:szCs w:val="14"/>
              </w:rPr>
              <w:t>Расходы на поддержку эколого-биологического воспитания обучающихся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01 S253Д</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500,0</w:t>
            </w:r>
          </w:p>
        </w:tc>
        <w:tc>
          <w:tcPr>
            <w:tcW w:w="1580" w:type="dxa"/>
            <w:noWrap/>
            <w:hideMark/>
          </w:tcPr>
          <w:p w:rsidR="00D51A6E" w:rsidRPr="00D51A6E" w:rsidRDefault="00D51A6E" w:rsidP="00D51A6E">
            <w:pPr>
              <w:ind w:right="-427"/>
              <w:jc w:val="both"/>
              <w:rPr>
                <w:sz w:val="14"/>
                <w:szCs w:val="14"/>
              </w:rPr>
            </w:pPr>
            <w:r w:rsidRPr="00D51A6E">
              <w:rPr>
                <w:sz w:val="14"/>
                <w:szCs w:val="14"/>
              </w:rPr>
              <w:t>500,0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500,0</w:t>
            </w:r>
          </w:p>
        </w:tc>
        <w:tc>
          <w:tcPr>
            <w:tcW w:w="2082" w:type="dxa"/>
            <w:noWrap/>
            <w:hideMark/>
          </w:tcPr>
          <w:p w:rsidR="00D51A6E" w:rsidRPr="00D51A6E" w:rsidRDefault="00D51A6E" w:rsidP="00D51A6E">
            <w:pPr>
              <w:ind w:right="-427"/>
              <w:jc w:val="both"/>
              <w:rPr>
                <w:sz w:val="14"/>
                <w:szCs w:val="14"/>
              </w:rPr>
            </w:pPr>
            <w:r w:rsidRPr="00D51A6E">
              <w:rPr>
                <w:sz w:val="14"/>
                <w:szCs w:val="14"/>
              </w:rPr>
              <w:t>500,0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r w:rsidRPr="00D51A6E">
              <w:rPr>
                <w:sz w:val="14"/>
                <w:szCs w:val="14"/>
              </w:rPr>
              <w:lastRenderedPageBreak/>
              <w:t>Расходы на поддержку эколого-биологического воспитания обучающихся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01 S253М</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2,6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96,2</w:t>
            </w:r>
          </w:p>
        </w:tc>
      </w:tr>
      <w:tr w:rsidR="00D51A6E" w:rsidRPr="00D51A6E" w:rsidTr="00D51A6E">
        <w:trPr>
          <w:trHeight w:val="828"/>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01 S255Д</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1780" w:type="dxa"/>
            <w:noWrap/>
            <w:hideMark/>
          </w:tcPr>
          <w:p w:rsidR="00D51A6E" w:rsidRPr="00D51A6E" w:rsidRDefault="00D51A6E" w:rsidP="00D51A6E">
            <w:pPr>
              <w:ind w:right="-427"/>
              <w:jc w:val="both"/>
              <w:rPr>
                <w:sz w:val="14"/>
                <w:szCs w:val="14"/>
              </w:rPr>
            </w:pPr>
            <w:r w:rsidRPr="00D51A6E">
              <w:rPr>
                <w:sz w:val="14"/>
                <w:szCs w:val="14"/>
              </w:rPr>
              <w:t>603,6</w:t>
            </w:r>
          </w:p>
        </w:tc>
        <w:tc>
          <w:tcPr>
            <w:tcW w:w="1580" w:type="dxa"/>
            <w:noWrap/>
            <w:hideMark/>
          </w:tcPr>
          <w:p w:rsidR="00D51A6E" w:rsidRPr="00D51A6E" w:rsidRDefault="00D51A6E" w:rsidP="00D51A6E">
            <w:pPr>
              <w:ind w:right="-427"/>
              <w:jc w:val="both"/>
              <w:rPr>
                <w:sz w:val="14"/>
                <w:szCs w:val="14"/>
              </w:rPr>
            </w:pPr>
            <w:r w:rsidRPr="00D51A6E">
              <w:rPr>
                <w:sz w:val="14"/>
                <w:szCs w:val="14"/>
              </w:rPr>
              <w:t>603,6</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603,4</w:t>
            </w:r>
          </w:p>
        </w:tc>
        <w:tc>
          <w:tcPr>
            <w:tcW w:w="2082" w:type="dxa"/>
            <w:noWrap/>
            <w:hideMark/>
          </w:tcPr>
          <w:p w:rsidR="00D51A6E" w:rsidRPr="00D51A6E" w:rsidRDefault="00D51A6E" w:rsidP="00D51A6E">
            <w:pPr>
              <w:ind w:right="-427"/>
              <w:jc w:val="both"/>
              <w:rPr>
                <w:sz w:val="14"/>
                <w:szCs w:val="14"/>
              </w:rPr>
            </w:pPr>
            <w:r w:rsidRPr="00D51A6E">
              <w:rPr>
                <w:sz w:val="14"/>
                <w:szCs w:val="14"/>
              </w:rPr>
              <w:t>603,4</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proofErr w:type="gramStart"/>
            <w:r w:rsidRPr="00D51A6E">
              <w:rPr>
                <w:sz w:val="14"/>
                <w:szCs w:val="14"/>
              </w:rPr>
              <w:t xml:space="preserve">Расходы на обеспечение безопасности образовательных организаций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roofErr w:type="gramEnd"/>
          </w:p>
        </w:tc>
        <w:tc>
          <w:tcPr>
            <w:tcW w:w="1900" w:type="dxa"/>
            <w:noWrap/>
            <w:hideMark/>
          </w:tcPr>
          <w:p w:rsidR="00D51A6E" w:rsidRPr="00D51A6E" w:rsidRDefault="00D51A6E" w:rsidP="00D51A6E">
            <w:pPr>
              <w:ind w:right="-427"/>
              <w:jc w:val="both"/>
              <w:rPr>
                <w:sz w:val="14"/>
                <w:szCs w:val="14"/>
              </w:rPr>
            </w:pPr>
            <w:r w:rsidRPr="00D51A6E">
              <w:rPr>
                <w:sz w:val="14"/>
                <w:szCs w:val="14"/>
              </w:rPr>
              <w:t>02 1 01 S255М</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1780" w:type="dxa"/>
            <w:noWrap/>
            <w:hideMark/>
          </w:tcPr>
          <w:p w:rsidR="00D51A6E" w:rsidRPr="00D51A6E" w:rsidRDefault="00D51A6E" w:rsidP="00D51A6E">
            <w:pPr>
              <w:ind w:right="-427"/>
              <w:jc w:val="both"/>
              <w:rPr>
                <w:sz w:val="14"/>
                <w:szCs w:val="14"/>
              </w:rPr>
            </w:pPr>
            <w:r w:rsidRPr="00D51A6E">
              <w:rPr>
                <w:sz w:val="14"/>
                <w:szCs w:val="14"/>
              </w:rPr>
              <w:t>3,4</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3,4</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88,2</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«Организация отдыха и оздоровление детей»</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02 1 02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7 764,5</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6 237,0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1 527,5</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7 753,6</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6 236,9</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1 516,7</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02 1 02 80040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1780" w:type="dxa"/>
            <w:noWrap/>
            <w:hideMark/>
          </w:tcPr>
          <w:p w:rsidR="00D51A6E" w:rsidRPr="00D51A6E" w:rsidRDefault="00D51A6E" w:rsidP="00D51A6E">
            <w:pPr>
              <w:ind w:right="-427"/>
              <w:jc w:val="both"/>
              <w:rPr>
                <w:sz w:val="14"/>
                <w:szCs w:val="14"/>
              </w:rPr>
            </w:pPr>
            <w:r w:rsidRPr="00D51A6E">
              <w:rPr>
                <w:sz w:val="14"/>
                <w:szCs w:val="14"/>
              </w:rPr>
              <w:t>48,7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48,7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48,7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48,7</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02 1 02 80040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1780" w:type="dxa"/>
            <w:noWrap/>
            <w:hideMark/>
          </w:tcPr>
          <w:p w:rsidR="00D51A6E" w:rsidRPr="00D51A6E" w:rsidRDefault="00D51A6E" w:rsidP="00D51A6E">
            <w:pPr>
              <w:ind w:right="-427"/>
              <w:jc w:val="both"/>
              <w:rPr>
                <w:sz w:val="14"/>
                <w:szCs w:val="14"/>
              </w:rPr>
            </w:pPr>
            <w:r w:rsidRPr="00D51A6E">
              <w:rPr>
                <w:sz w:val="14"/>
                <w:szCs w:val="14"/>
              </w:rPr>
              <w:t>787,5</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787,5</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786,7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786,7</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900" w:type="dxa"/>
            <w:noWrap/>
            <w:hideMark/>
          </w:tcPr>
          <w:p w:rsidR="00D51A6E" w:rsidRPr="00D51A6E" w:rsidRDefault="00D51A6E" w:rsidP="00D51A6E">
            <w:pPr>
              <w:ind w:right="-427"/>
              <w:jc w:val="both"/>
              <w:rPr>
                <w:sz w:val="14"/>
                <w:szCs w:val="14"/>
              </w:rPr>
            </w:pPr>
            <w:r w:rsidRPr="00D51A6E">
              <w:rPr>
                <w:sz w:val="14"/>
                <w:szCs w:val="14"/>
              </w:rPr>
              <w:t>02 1 02 80040</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1780" w:type="dxa"/>
            <w:noWrap/>
            <w:hideMark/>
          </w:tcPr>
          <w:p w:rsidR="00D51A6E" w:rsidRPr="00D51A6E" w:rsidRDefault="00D51A6E" w:rsidP="00D51A6E">
            <w:pPr>
              <w:ind w:right="-427"/>
              <w:jc w:val="both"/>
              <w:rPr>
                <w:sz w:val="14"/>
                <w:szCs w:val="14"/>
              </w:rPr>
            </w:pPr>
            <w:r w:rsidRPr="00D51A6E">
              <w:rPr>
                <w:sz w:val="14"/>
                <w:szCs w:val="14"/>
              </w:rPr>
              <w:t>399,0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399,0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389,0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389,0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97,5</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02 1 02 80040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1780" w:type="dxa"/>
            <w:noWrap/>
            <w:hideMark/>
          </w:tcPr>
          <w:p w:rsidR="00D51A6E" w:rsidRPr="00D51A6E" w:rsidRDefault="00D51A6E" w:rsidP="00D51A6E">
            <w:pPr>
              <w:ind w:right="-427"/>
              <w:jc w:val="both"/>
              <w:rPr>
                <w:sz w:val="14"/>
                <w:szCs w:val="14"/>
              </w:rPr>
            </w:pPr>
            <w:r w:rsidRPr="00D51A6E">
              <w:rPr>
                <w:sz w:val="14"/>
                <w:szCs w:val="14"/>
              </w:rPr>
              <w:t>200,0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200,0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200,0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200,0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75"/>
        </w:trPr>
        <w:tc>
          <w:tcPr>
            <w:tcW w:w="7200" w:type="dxa"/>
            <w:hideMark/>
          </w:tcPr>
          <w:p w:rsidR="00D51A6E" w:rsidRPr="00D51A6E" w:rsidRDefault="00D51A6E" w:rsidP="00E3357A">
            <w:pPr>
              <w:ind w:right="-70"/>
              <w:jc w:val="both"/>
              <w:rPr>
                <w:sz w:val="14"/>
                <w:szCs w:val="14"/>
              </w:rPr>
            </w:pPr>
            <w:r w:rsidRPr="00D51A6E">
              <w:rPr>
                <w:sz w:val="14"/>
                <w:szCs w:val="14"/>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02 S215Д</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1780" w:type="dxa"/>
            <w:noWrap/>
            <w:hideMark/>
          </w:tcPr>
          <w:p w:rsidR="00D51A6E" w:rsidRPr="00D51A6E" w:rsidRDefault="00D51A6E" w:rsidP="00D51A6E">
            <w:pPr>
              <w:ind w:right="-427"/>
              <w:jc w:val="both"/>
              <w:rPr>
                <w:sz w:val="14"/>
                <w:szCs w:val="14"/>
              </w:rPr>
            </w:pPr>
            <w:r w:rsidRPr="00D51A6E">
              <w:rPr>
                <w:sz w:val="14"/>
                <w:szCs w:val="14"/>
              </w:rPr>
              <w:t>6 237,0</w:t>
            </w:r>
          </w:p>
        </w:tc>
        <w:tc>
          <w:tcPr>
            <w:tcW w:w="1580" w:type="dxa"/>
            <w:noWrap/>
            <w:hideMark/>
          </w:tcPr>
          <w:p w:rsidR="00D51A6E" w:rsidRPr="00D51A6E" w:rsidRDefault="00D51A6E" w:rsidP="00D51A6E">
            <w:pPr>
              <w:ind w:right="-427"/>
              <w:jc w:val="both"/>
              <w:rPr>
                <w:sz w:val="14"/>
                <w:szCs w:val="14"/>
              </w:rPr>
            </w:pPr>
            <w:r w:rsidRPr="00D51A6E">
              <w:rPr>
                <w:sz w:val="14"/>
                <w:szCs w:val="14"/>
              </w:rPr>
              <w:t>6 237,0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6 236,9</w:t>
            </w:r>
          </w:p>
        </w:tc>
        <w:tc>
          <w:tcPr>
            <w:tcW w:w="2082" w:type="dxa"/>
            <w:noWrap/>
            <w:hideMark/>
          </w:tcPr>
          <w:p w:rsidR="00D51A6E" w:rsidRPr="00D51A6E" w:rsidRDefault="00D51A6E" w:rsidP="00D51A6E">
            <w:pPr>
              <w:ind w:right="-427"/>
              <w:jc w:val="both"/>
              <w:rPr>
                <w:sz w:val="14"/>
                <w:szCs w:val="14"/>
              </w:rPr>
            </w:pPr>
            <w:r w:rsidRPr="00D51A6E">
              <w:rPr>
                <w:sz w:val="14"/>
                <w:szCs w:val="14"/>
              </w:rPr>
              <w:t>6 236,9</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75"/>
        </w:trPr>
        <w:tc>
          <w:tcPr>
            <w:tcW w:w="7200" w:type="dxa"/>
            <w:hideMark/>
          </w:tcPr>
          <w:p w:rsidR="00D51A6E" w:rsidRPr="00D51A6E" w:rsidRDefault="00D51A6E" w:rsidP="00E3357A">
            <w:pPr>
              <w:ind w:right="-70"/>
              <w:jc w:val="both"/>
              <w:rPr>
                <w:sz w:val="14"/>
                <w:szCs w:val="14"/>
              </w:rPr>
            </w:pPr>
            <w:r w:rsidRPr="00D51A6E">
              <w:rPr>
                <w:sz w:val="14"/>
                <w:szCs w:val="14"/>
              </w:rPr>
              <w:t>Реализация мероприятий по проведению оздоровительной кампании детей, находящихся в трудной жизненной ситуации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02 S215М</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1780" w:type="dxa"/>
            <w:noWrap/>
            <w:hideMark/>
          </w:tcPr>
          <w:p w:rsidR="00D51A6E" w:rsidRPr="00D51A6E" w:rsidRDefault="00D51A6E" w:rsidP="00D51A6E">
            <w:pPr>
              <w:ind w:right="-427"/>
              <w:jc w:val="both"/>
              <w:rPr>
                <w:sz w:val="14"/>
                <w:szCs w:val="14"/>
              </w:rPr>
            </w:pPr>
            <w:r w:rsidRPr="00D51A6E">
              <w:rPr>
                <w:sz w:val="14"/>
                <w:szCs w:val="14"/>
              </w:rPr>
              <w:t>92,3</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92,3</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92,3</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92,3</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«Материальное обеспечение отраслей образования, культуры, средств массовой информации»</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02 1 04</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4 132,5</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3 747,3</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385,2</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4 121,2</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3 747,2</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374,0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99,7</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поддержку кадетского движения в Чукотском автономном округе (Предоставление субсидий бюджетным, автономным учреждениям и иным некоммерческим организациям)</w:t>
            </w:r>
          </w:p>
        </w:tc>
        <w:tc>
          <w:tcPr>
            <w:tcW w:w="1900" w:type="dxa"/>
            <w:hideMark/>
          </w:tcPr>
          <w:p w:rsidR="00D51A6E" w:rsidRPr="00D51A6E" w:rsidRDefault="00D51A6E" w:rsidP="00D51A6E">
            <w:pPr>
              <w:ind w:right="-427"/>
              <w:jc w:val="both"/>
              <w:rPr>
                <w:sz w:val="14"/>
                <w:szCs w:val="14"/>
              </w:rPr>
            </w:pPr>
            <w:r w:rsidRPr="00D51A6E">
              <w:rPr>
                <w:sz w:val="14"/>
                <w:szCs w:val="14"/>
              </w:rPr>
              <w:t>02 1 04 S242Д</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500,0</w:t>
            </w:r>
          </w:p>
        </w:tc>
        <w:tc>
          <w:tcPr>
            <w:tcW w:w="1580" w:type="dxa"/>
            <w:noWrap/>
            <w:hideMark/>
          </w:tcPr>
          <w:p w:rsidR="00D51A6E" w:rsidRPr="00D51A6E" w:rsidRDefault="00D51A6E" w:rsidP="00D51A6E">
            <w:pPr>
              <w:ind w:right="-427"/>
              <w:jc w:val="both"/>
              <w:rPr>
                <w:sz w:val="14"/>
                <w:szCs w:val="14"/>
              </w:rPr>
            </w:pPr>
            <w:r w:rsidRPr="00D51A6E">
              <w:rPr>
                <w:sz w:val="14"/>
                <w:szCs w:val="14"/>
              </w:rPr>
              <w:t>500,0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500,0</w:t>
            </w:r>
          </w:p>
        </w:tc>
        <w:tc>
          <w:tcPr>
            <w:tcW w:w="2082" w:type="dxa"/>
            <w:noWrap/>
            <w:hideMark/>
          </w:tcPr>
          <w:p w:rsidR="00D51A6E" w:rsidRPr="00D51A6E" w:rsidRDefault="00D51A6E" w:rsidP="00D51A6E">
            <w:pPr>
              <w:ind w:right="-427"/>
              <w:jc w:val="both"/>
              <w:rPr>
                <w:sz w:val="14"/>
                <w:szCs w:val="14"/>
              </w:rPr>
            </w:pPr>
            <w:r w:rsidRPr="00D51A6E">
              <w:rPr>
                <w:sz w:val="14"/>
                <w:szCs w:val="14"/>
              </w:rPr>
              <w:t>500,0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r w:rsidRPr="00D51A6E">
              <w:rPr>
                <w:sz w:val="14"/>
                <w:szCs w:val="14"/>
              </w:rPr>
              <w:lastRenderedPageBreak/>
              <w:t>Расходы на поддержку кадетского движения в Чукотском автономном округе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hideMark/>
          </w:tcPr>
          <w:p w:rsidR="00D51A6E" w:rsidRPr="00D51A6E" w:rsidRDefault="00D51A6E" w:rsidP="00D51A6E">
            <w:pPr>
              <w:ind w:right="-427"/>
              <w:jc w:val="both"/>
              <w:rPr>
                <w:sz w:val="14"/>
                <w:szCs w:val="14"/>
              </w:rPr>
            </w:pPr>
            <w:r w:rsidRPr="00D51A6E">
              <w:rPr>
                <w:sz w:val="14"/>
                <w:szCs w:val="14"/>
              </w:rPr>
              <w:t>02 1 04 S242М</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2,6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96,2</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r w:rsidRPr="00D51A6E">
              <w:rPr>
                <w:sz w:val="14"/>
                <w:szCs w:val="14"/>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1900" w:type="dxa"/>
            <w:hideMark/>
          </w:tcPr>
          <w:p w:rsidR="00D51A6E" w:rsidRPr="00D51A6E" w:rsidRDefault="00D51A6E" w:rsidP="00D51A6E">
            <w:pPr>
              <w:ind w:right="-427"/>
              <w:jc w:val="both"/>
              <w:rPr>
                <w:sz w:val="14"/>
                <w:szCs w:val="14"/>
              </w:rPr>
            </w:pPr>
            <w:r w:rsidRPr="00D51A6E">
              <w:rPr>
                <w:sz w:val="14"/>
                <w:szCs w:val="14"/>
              </w:rPr>
              <w:t>02 1 04 S2440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100,0</w:t>
            </w:r>
          </w:p>
        </w:tc>
        <w:tc>
          <w:tcPr>
            <w:tcW w:w="1580" w:type="dxa"/>
            <w:noWrap/>
            <w:hideMark/>
          </w:tcPr>
          <w:p w:rsidR="00D51A6E" w:rsidRPr="00D51A6E" w:rsidRDefault="00D51A6E" w:rsidP="00D51A6E">
            <w:pPr>
              <w:ind w:right="-427"/>
              <w:jc w:val="both"/>
              <w:rPr>
                <w:sz w:val="14"/>
                <w:szCs w:val="14"/>
              </w:rPr>
            </w:pPr>
            <w:r w:rsidRPr="00D51A6E">
              <w:rPr>
                <w:sz w:val="14"/>
                <w:szCs w:val="14"/>
              </w:rPr>
              <w:t>100,0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100,0</w:t>
            </w:r>
          </w:p>
        </w:tc>
        <w:tc>
          <w:tcPr>
            <w:tcW w:w="2082" w:type="dxa"/>
            <w:noWrap/>
            <w:hideMark/>
          </w:tcPr>
          <w:p w:rsidR="00D51A6E" w:rsidRPr="00D51A6E" w:rsidRDefault="00D51A6E" w:rsidP="00D51A6E">
            <w:pPr>
              <w:ind w:right="-427"/>
              <w:jc w:val="both"/>
              <w:rPr>
                <w:sz w:val="14"/>
                <w:szCs w:val="14"/>
              </w:rPr>
            </w:pPr>
            <w:r w:rsidRPr="00D51A6E">
              <w:rPr>
                <w:sz w:val="14"/>
                <w:szCs w:val="14"/>
              </w:rPr>
              <w:t>100,0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80"/>
        </w:trPr>
        <w:tc>
          <w:tcPr>
            <w:tcW w:w="7200" w:type="dxa"/>
            <w:hideMark/>
          </w:tcPr>
          <w:p w:rsidR="00D51A6E" w:rsidRPr="00D51A6E" w:rsidRDefault="00D51A6E" w:rsidP="00E3357A">
            <w:pPr>
              <w:ind w:right="-70"/>
              <w:jc w:val="both"/>
              <w:rPr>
                <w:sz w:val="14"/>
                <w:szCs w:val="14"/>
              </w:rPr>
            </w:pPr>
            <w:r w:rsidRPr="00D51A6E">
              <w:rPr>
                <w:sz w:val="14"/>
                <w:szCs w:val="14"/>
              </w:rPr>
              <w:t>Расходы на реализацию мероприятий по поддержке творчества обучающихся инженерной направленности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hideMark/>
          </w:tcPr>
          <w:p w:rsidR="00D51A6E" w:rsidRPr="00D51A6E" w:rsidRDefault="00D51A6E" w:rsidP="00D51A6E">
            <w:pPr>
              <w:ind w:right="-427"/>
              <w:jc w:val="both"/>
              <w:rPr>
                <w:sz w:val="14"/>
                <w:szCs w:val="14"/>
              </w:rPr>
            </w:pPr>
            <w:r w:rsidRPr="00D51A6E">
              <w:rPr>
                <w:sz w:val="14"/>
                <w:szCs w:val="14"/>
              </w:rPr>
              <w:t>02 1 04 S244M</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0,6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 </w:t>
            </w:r>
          </w:p>
        </w:tc>
        <w:tc>
          <w:tcPr>
            <w:tcW w:w="1898" w:type="dxa"/>
            <w:noWrap/>
            <w:hideMark/>
          </w:tcPr>
          <w:p w:rsidR="00D51A6E" w:rsidRPr="00D51A6E" w:rsidRDefault="00D51A6E" w:rsidP="00D51A6E">
            <w:pPr>
              <w:ind w:right="-427"/>
              <w:jc w:val="both"/>
              <w:rPr>
                <w:sz w:val="14"/>
                <w:szCs w:val="14"/>
              </w:rPr>
            </w:pPr>
            <w:r w:rsidRPr="00D51A6E">
              <w:rPr>
                <w:sz w:val="14"/>
                <w:szCs w:val="14"/>
              </w:rPr>
              <w:t>0,5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83,3</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Пополнение книжных фондов муниципальных библиотек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02 1 04 80030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194,0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194,0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194,0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194,0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00"/>
        </w:trPr>
        <w:tc>
          <w:tcPr>
            <w:tcW w:w="7200" w:type="dxa"/>
            <w:hideMark/>
          </w:tcPr>
          <w:p w:rsidR="00D51A6E" w:rsidRPr="00D51A6E" w:rsidRDefault="00D51A6E" w:rsidP="00E3357A">
            <w:pPr>
              <w:ind w:right="-70"/>
              <w:jc w:val="both"/>
              <w:rPr>
                <w:sz w:val="14"/>
                <w:szCs w:val="14"/>
              </w:rPr>
            </w:pPr>
            <w:r w:rsidRPr="00D51A6E">
              <w:rPr>
                <w:sz w:val="14"/>
                <w:szCs w:val="14"/>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02 1 04 80130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1780" w:type="dxa"/>
            <w:noWrap/>
            <w:hideMark/>
          </w:tcPr>
          <w:p w:rsidR="00D51A6E" w:rsidRPr="00D51A6E" w:rsidRDefault="00D51A6E" w:rsidP="00D51A6E">
            <w:pPr>
              <w:ind w:right="-427"/>
              <w:jc w:val="both"/>
              <w:rPr>
                <w:sz w:val="14"/>
                <w:szCs w:val="14"/>
              </w:rPr>
            </w:pPr>
            <w:r w:rsidRPr="00D51A6E">
              <w:rPr>
                <w:sz w:val="14"/>
                <w:szCs w:val="14"/>
              </w:rPr>
              <w:t>172,0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172,0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172,0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172,0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35"/>
        </w:trPr>
        <w:tc>
          <w:tcPr>
            <w:tcW w:w="7200" w:type="dxa"/>
            <w:hideMark/>
          </w:tcPr>
          <w:p w:rsidR="00D51A6E" w:rsidRPr="00D51A6E" w:rsidRDefault="00D51A6E" w:rsidP="00E3357A">
            <w:pPr>
              <w:ind w:right="-70"/>
              <w:jc w:val="both"/>
              <w:rPr>
                <w:sz w:val="14"/>
                <w:szCs w:val="14"/>
              </w:rPr>
            </w:pPr>
            <w:r w:rsidRPr="00D51A6E">
              <w:rPr>
                <w:sz w:val="14"/>
                <w:szCs w:val="14"/>
              </w:rPr>
              <w:t>Расходы по приобретению оборудования и товарно-материальных ценностей для нужд образовательных организаций (Предоставление субсидий бюджетным, автономным учреждениям и иным некоммерческим организациям)</w:t>
            </w:r>
          </w:p>
        </w:tc>
        <w:tc>
          <w:tcPr>
            <w:tcW w:w="1900" w:type="dxa"/>
            <w:hideMark/>
          </w:tcPr>
          <w:p w:rsidR="00D51A6E" w:rsidRPr="00D51A6E" w:rsidRDefault="00D51A6E" w:rsidP="00D51A6E">
            <w:pPr>
              <w:ind w:right="-427"/>
              <w:jc w:val="both"/>
              <w:rPr>
                <w:sz w:val="14"/>
                <w:szCs w:val="14"/>
              </w:rPr>
            </w:pPr>
            <w:r w:rsidRPr="00D51A6E">
              <w:rPr>
                <w:sz w:val="14"/>
                <w:szCs w:val="14"/>
              </w:rPr>
              <w:t>02 1 04 S2320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1 000,0</w:t>
            </w:r>
          </w:p>
        </w:tc>
        <w:tc>
          <w:tcPr>
            <w:tcW w:w="1580" w:type="dxa"/>
            <w:noWrap/>
            <w:hideMark/>
          </w:tcPr>
          <w:p w:rsidR="00D51A6E" w:rsidRPr="00D51A6E" w:rsidRDefault="00D51A6E" w:rsidP="00D51A6E">
            <w:pPr>
              <w:ind w:right="-427"/>
              <w:jc w:val="both"/>
              <w:rPr>
                <w:sz w:val="14"/>
                <w:szCs w:val="14"/>
              </w:rPr>
            </w:pPr>
            <w:r w:rsidRPr="00D51A6E">
              <w:rPr>
                <w:sz w:val="14"/>
                <w:szCs w:val="14"/>
              </w:rPr>
              <w:t>1 000,0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1 000,0</w:t>
            </w:r>
          </w:p>
        </w:tc>
        <w:tc>
          <w:tcPr>
            <w:tcW w:w="2082" w:type="dxa"/>
            <w:noWrap/>
            <w:hideMark/>
          </w:tcPr>
          <w:p w:rsidR="00D51A6E" w:rsidRPr="00D51A6E" w:rsidRDefault="00D51A6E" w:rsidP="00D51A6E">
            <w:pPr>
              <w:ind w:right="-427"/>
              <w:jc w:val="both"/>
              <w:rPr>
                <w:sz w:val="14"/>
                <w:szCs w:val="14"/>
              </w:rPr>
            </w:pPr>
            <w:r w:rsidRPr="00D51A6E">
              <w:rPr>
                <w:sz w:val="14"/>
                <w:szCs w:val="14"/>
              </w:rPr>
              <w:t>1 000,0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35"/>
        </w:trPr>
        <w:tc>
          <w:tcPr>
            <w:tcW w:w="7200" w:type="dxa"/>
            <w:hideMark/>
          </w:tcPr>
          <w:p w:rsidR="00D51A6E" w:rsidRPr="00D51A6E" w:rsidRDefault="00D51A6E" w:rsidP="00E3357A">
            <w:pPr>
              <w:ind w:right="-70"/>
              <w:jc w:val="both"/>
              <w:rPr>
                <w:sz w:val="14"/>
                <w:szCs w:val="14"/>
              </w:rPr>
            </w:pPr>
            <w:r w:rsidRPr="00D51A6E">
              <w:rPr>
                <w:sz w:val="14"/>
                <w:szCs w:val="14"/>
              </w:rPr>
              <w:t>Расходы по приобретению оборудования и товарно-материальных ценностей для нужд образовательных организаций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hideMark/>
          </w:tcPr>
          <w:p w:rsidR="00D51A6E" w:rsidRPr="00D51A6E" w:rsidRDefault="00D51A6E" w:rsidP="00D51A6E">
            <w:pPr>
              <w:ind w:right="-427"/>
              <w:jc w:val="both"/>
              <w:rPr>
                <w:sz w:val="14"/>
                <w:szCs w:val="14"/>
              </w:rPr>
            </w:pPr>
            <w:r w:rsidRPr="00D51A6E">
              <w:rPr>
                <w:sz w:val="14"/>
                <w:szCs w:val="14"/>
              </w:rPr>
              <w:t>02 1 04 S232M</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5,2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5,2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5,0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96,2</w:t>
            </w:r>
          </w:p>
        </w:tc>
      </w:tr>
      <w:tr w:rsidR="00D51A6E" w:rsidRPr="00D51A6E" w:rsidTr="00D51A6E">
        <w:trPr>
          <w:trHeight w:val="1335"/>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развития и укрепления материально-технической базы домов культуры в населенных пунктах с числом жителей до 50 тысяч человек (Предоставление субсидий бюджетным, автономным учреждениям и иным некоммерческим организациям)</w:t>
            </w:r>
          </w:p>
        </w:tc>
        <w:tc>
          <w:tcPr>
            <w:tcW w:w="1900" w:type="dxa"/>
            <w:hideMark/>
          </w:tcPr>
          <w:p w:rsidR="00D51A6E" w:rsidRPr="00D51A6E" w:rsidRDefault="00D51A6E" w:rsidP="00D51A6E">
            <w:pPr>
              <w:ind w:right="-427"/>
              <w:jc w:val="both"/>
              <w:rPr>
                <w:sz w:val="14"/>
                <w:szCs w:val="14"/>
              </w:rPr>
            </w:pPr>
            <w:r w:rsidRPr="00D51A6E">
              <w:rPr>
                <w:sz w:val="14"/>
                <w:szCs w:val="14"/>
              </w:rPr>
              <w:t>02 1 04 R4670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2 147,3</w:t>
            </w:r>
          </w:p>
        </w:tc>
        <w:tc>
          <w:tcPr>
            <w:tcW w:w="1580" w:type="dxa"/>
            <w:noWrap/>
            <w:hideMark/>
          </w:tcPr>
          <w:p w:rsidR="00D51A6E" w:rsidRPr="00D51A6E" w:rsidRDefault="00D51A6E" w:rsidP="00D51A6E">
            <w:pPr>
              <w:ind w:right="-427"/>
              <w:jc w:val="both"/>
              <w:rPr>
                <w:sz w:val="14"/>
                <w:szCs w:val="14"/>
              </w:rPr>
            </w:pPr>
            <w:r w:rsidRPr="00D51A6E">
              <w:rPr>
                <w:sz w:val="14"/>
                <w:szCs w:val="14"/>
              </w:rPr>
              <w:t>2 147,3</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2 147,2</w:t>
            </w:r>
          </w:p>
        </w:tc>
        <w:tc>
          <w:tcPr>
            <w:tcW w:w="2082" w:type="dxa"/>
            <w:noWrap/>
            <w:hideMark/>
          </w:tcPr>
          <w:p w:rsidR="00D51A6E" w:rsidRPr="00D51A6E" w:rsidRDefault="00D51A6E" w:rsidP="00D51A6E">
            <w:pPr>
              <w:ind w:right="-427"/>
              <w:jc w:val="both"/>
              <w:rPr>
                <w:sz w:val="14"/>
                <w:szCs w:val="14"/>
              </w:rPr>
            </w:pPr>
            <w:r w:rsidRPr="00D51A6E">
              <w:rPr>
                <w:sz w:val="14"/>
                <w:szCs w:val="14"/>
              </w:rPr>
              <w:t>2 147,2</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8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развития и укрепления материально-технической базы домов культуры в населенных пунктах с числом жителей до 50 тысяч человек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hideMark/>
          </w:tcPr>
          <w:p w:rsidR="00D51A6E" w:rsidRPr="00D51A6E" w:rsidRDefault="00D51A6E" w:rsidP="00D51A6E">
            <w:pPr>
              <w:ind w:right="-427"/>
              <w:jc w:val="both"/>
              <w:rPr>
                <w:sz w:val="14"/>
                <w:szCs w:val="14"/>
              </w:rPr>
            </w:pPr>
            <w:r w:rsidRPr="00D51A6E">
              <w:rPr>
                <w:sz w:val="14"/>
                <w:szCs w:val="14"/>
              </w:rPr>
              <w:t>02 1 04 R467М</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10,8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10,8</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9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02 1 05</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37 921,2</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37 447,6</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473,6</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37 919,1</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37 445,7</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473,4</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45"/>
        </w:trPr>
        <w:tc>
          <w:tcPr>
            <w:tcW w:w="7200" w:type="dxa"/>
            <w:hideMark/>
          </w:tcPr>
          <w:p w:rsidR="00D51A6E" w:rsidRPr="00D51A6E" w:rsidRDefault="00D51A6E" w:rsidP="00E3357A">
            <w:pPr>
              <w:ind w:right="-70"/>
              <w:jc w:val="both"/>
              <w:rPr>
                <w:sz w:val="14"/>
                <w:szCs w:val="14"/>
              </w:rPr>
            </w:pPr>
            <w:r w:rsidRPr="00D51A6E">
              <w:rPr>
                <w:sz w:val="14"/>
                <w:szCs w:val="14"/>
              </w:rPr>
              <w:lastRenderedPageBreak/>
              <w:t>Расходы на выполнение ремонтных работ в муниципальных образовательных организациях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05 S227М</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373,2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373,2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373,1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373,1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45"/>
        </w:trPr>
        <w:tc>
          <w:tcPr>
            <w:tcW w:w="7200" w:type="dxa"/>
            <w:hideMark/>
          </w:tcPr>
          <w:p w:rsidR="00D51A6E" w:rsidRPr="00D51A6E" w:rsidRDefault="00D51A6E" w:rsidP="00E3357A">
            <w:pPr>
              <w:ind w:right="-70"/>
              <w:jc w:val="both"/>
              <w:rPr>
                <w:sz w:val="14"/>
                <w:szCs w:val="14"/>
              </w:rPr>
            </w:pPr>
            <w:r w:rsidRPr="00D51A6E">
              <w:rPr>
                <w:sz w:val="14"/>
                <w:szCs w:val="14"/>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05 S227Д</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19 954,6</w:t>
            </w:r>
          </w:p>
        </w:tc>
        <w:tc>
          <w:tcPr>
            <w:tcW w:w="1580" w:type="dxa"/>
            <w:noWrap/>
            <w:hideMark/>
          </w:tcPr>
          <w:p w:rsidR="00D51A6E" w:rsidRPr="00D51A6E" w:rsidRDefault="00D51A6E" w:rsidP="00D51A6E">
            <w:pPr>
              <w:ind w:right="-427"/>
              <w:jc w:val="both"/>
              <w:rPr>
                <w:sz w:val="14"/>
                <w:szCs w:val="14"/>
              </w:rPr>
            </w:pPr>
            <w:r w:rsidRPr="00D51A6E">
              <w:rPr>
                <w:sz w:val="14"/>
                <w:szCs w:val="14"/>
              </w:rPr>
              <w:t>19 954,6</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19 952,8</w:t>
            </w:r>
          </w:p>
        </w:tc>
        <w:tc>
          <w:tcPr>
            <w:tcW w:w="2082" w:type="dxa"/>
            <w:noWrap/>
            <w:hideMark/>
          </w:tcPr>
          <w:p w:rsidR="00D51A6E" w:rsidRPr="00D51A6E" w:rsidRDefault="00D51A6E" w:rsidP="00D51A6E">
            <w:pPr>
              <w:ind w:right="-427"/>
              <w:jc w:val="both"/>
              <w:rPr>
                <w:sz w:val="14"/>
                <w:szCs w:val="14"/>
              </w:rPr>
            </w:pPr>
            <w:r w:rsidRPr="00D51A6E">
              <w:rPr>
                <w:sz w:val="14"/>
                <w:szCs w:val="14"/>
              </w:rPr>
              <w:t>19 952,8</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r w:rsidRPr="00D51A6E">
              <w:rPr>
                <w:sz w:val="14"/>
                <w:szCs w:val="14"/>
              </w:rPr>
              <w:t>Расходы на выполнение ремонтных работ в муниципальных образовательных организациях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05 S227М</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100,4</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100,4</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100,3</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100,3</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215"/>
        </w:trPr>
        <w:tc>
          <w:tcPr>
            <w:tcW w:w="7200" w:type="dxa"/>
            <w:hideMark/>
          </w:tcPr>
          <w:p w:rsidR="00D51A6E" w:rsidRPr="00D51A6E" w:rsidRDefault="00D51A6E" w:rsidP="00E3357A">
            <w:pPr>
              <w:ind w:right="-70"/>
              <w:jc w:val="both"/>
              <w:rPr>
                <w:sz w:val="14"/>
                <w:szCs w:val="14"/>
              </w:rPr>
            </w:pPr>
            <w:r w:rsidRPr="00D51A6E">
              <w:rPr>
                <w:sz w:val="14"/>
                <w:szCs w:val="14"/>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05 S227Д</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17 493,0</w:t>
            </w:r>
          </w:p>
        </w:tc>
        <w:tc>
          <w:tcPr>
            <w:tcW w:w="1580" w:type="dxa"/>
            <w:noWrap/>
            <w:hideMark/>
          </w:tcPr>
          <w:p w:rsidR="00D51A6E" w:rsidRPr="00D51A6E" w:rsidRDefault="00D51A6E" w:rsidP="00D51A6E">
            <w:pPr>
              <w:ind w:right="-427"/>
              <w:jc w:val="both"/>
              <w:rPr>
                <w:sz w:val="14"/>
                <w:szCs w:val="14"/>
              </w:rPr>
            </w:pPr>
            <w:r w:rsidRPr="00D51A6E">
              <w:rPr>
                <w:sz w:val="14"/>
                <w:szCs w:val="14"/>
              </w:rPr>
              <w:t>17 493,0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17 492,9</w:t>
            </w:r>
          </w:p>
        </w:tc>
        <w:tc>
          <w:tcPr>
            <w:tcW w:w="2082" w:type="dxa"/>
            <w:noWrap/>
            <w:hideMark/>
          </w:tcPr>
          <w:p w:rsidR="00D51A6E" w:rsidRPr="00D51A6E" w:rsidRDefault="00D51A6E" w:rsidP="00D51A6E">
            <w:pPr>
              <w:ind w:right="-427"/>
              <w:jc w:val="both"/>
              <w:rPr>
                <w:sz w:val="14"/>
                <w:szCs w:val="14"/>
              </w:rPr>
            </w:pPr>
            <w:r w:rsidRPr="00D51A6E">
              <w:rPr>
                <w:sz w:val="14"/>
                <w:szCs w:val="14"/>
              </w:rPr>
              <w:t>17 492,9</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«Социальные гарантии работникам отраслей образования и культуры по оплате жилья и коммунальных услуг»</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02 1 06</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3 054,0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3 054,0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2 448,0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2 448,0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80,2</w:t>
            </w:r>
          </w:p>
        </w:tc>
      </w:tr>
      <w:tr w:rsidR="00D51A6E" w:rsidRPr="00D51A6E" w:rsidTr="00D51A6E">
        <w:trPr>
          <w:trHeight w:val="2475"/>
        </w:trPr>
        <w:tc>
          <w:tcPr>
            <w:tcW w:w="7200" w:type="dxa"/>
            <w:hideMark/>
          </w:tcPr>
          <w:p w:rsidR="00D51A6E" w:rsidRPr="00D51A6E" w:rsidRDefault="00D51A6E" w:rsidP="00E3357A">
            <w:pPr>
              <w:ind w:right="-70"/>
              <w:jc w:val="both"/>
              <w:rPr>
                <w:sz w:val="14"/>
                <w:szCs w:val="14"/>
              </w:rPr>
            </w:pPr>
            <w:proofErr w:type="gramStart"/>
            <w:r w:rsidRPr="00D51A6E">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900" w:type="dxa"/>
            <w:noWrap/>
            <w:hideMark/>
          </w:tcPr>
          <w:p w:rsidR="00D51A6E" w:rsidRPr="00D51A6E" w:rsidRDefault="00D51A6E" w:rsidP="00D51A6E">
            <w:pPr>
              <w:ind w:right="-427"/>
              <w:jc w:val="both"/>
              <w:rPr>
                <w:sz w:val="14"/>
                <w:szCs w:val="14"/>
              </w:rPr>
            </w:pPr>
            <w:r w:rsidRPr="00D51A6E">
              <w:rPr>
                <w:sz w:val="14"/>
                <w:szCs w:val="14"/>
              </w:rPr>
              <w:t>02 1 06 43050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2 381,5</w:t>
            </w:r>
          </w:p>
        </w:tc>
        <w:tc>
          <w:tcPr>
            <w:tcW w:w="1580" w:type="dxa"/>
            <w:noWrap/>
            <w:hideMark/>
          </w:tcPr>
          <w:p w:rsidR="00D51A6E" w:rsidRPr="00D51A6E" w:rsidRDefault="00D51A6E" w:rsidP="00D51A6E">
            <w:pPr>
              <w:ind w:right="-427"/>
              <w:jc w:val="both"/>
              <w:rPr>
                <w:sz w:val="14"/>
                <w:szCs w:val="14"/>
              </w:rPr>
            </w:pPr>
            <w:r w:rsidRPr="00D51A6E">
              <w:rPr>
                <w:sz w:val="14"/>
                <w:szCs w:val="14"/>
              </w:rPr>
              <w:t>2 381,5</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1 864,8</w:t>
            </w:r>
          </w:p>
        </w:tc>
        <w:tc>
          <w:tcPr>
            <w:tcW w:w="2082" w:type="dxa"/>
            <w:noWrap/>
            <w:hideMark/>
          </w:tcPr>
          <w:p w:rsidR="00D51A6E" w:rsidRPr="00D51A6E" w:rsidRDefault="00D51A6E" w:rsidP="00D51A6E">
            <w:pPr>
              <w:ind w:right="-427"/>
              <w:jc w:val="both"/>
              <w:rPr>
                <w:sz w:val="14"/>
                <w:szCs w:val="14"/>
              </w:rPr>
            </w:pPr>
            <w:r w:rsidRPr="00D51A6E">
              <w:rPr>
                <w:sz w:val="14"/>
                <w:szCs w:val="14"/>
              </w:rPr>
              <w:t>1 864,8</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78,3</w:t>
            </w:r>
          </w:p>
        </w:tc>
      </w:tr>
      <w:tr w:rsidR="00D51A6E" w:rsidRPr="00D51A6E" w:rsidTr="00D51A6E">
        <w:trPr>
          <w:trHeight w:val="2490"/>
        </w:trPr>
        <w:tc>
          <w:tcPr>
            <w:tcW w:w="7200" w:type="dxa"/>
            <w:hideMark/>
          </w:tcPr>
          <w:p w:rsidR="00D51A6E" w:rsidRPr="00D51A6E" w:rsidRDefault="00D51A6E" w:rsidP="00E3357A">
            <w:pPr>
              <w:ind w:right="-70"/>
              <w:jc w:val="both"/>
              <w:rPr>
                <w:sz w:val="14"/>
                <w:szCs w:val="14"/>
              </w:rPr>
            </w:pPr>
            <w:proofErr w:type="gramStart"/>
            <w:r w:rsidRPr="00D51A6E">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900" w:type="dxa"/>
            <w:noWrap/>
            <w:hideMark/>
          </w:tcPr>
          <w:p w:rsidR="00D51A6E" w:rsidRPr="00D51A6E" w:rsidRDefault="00D51A6E" w:rsidP="00D51A6E">
            <w:pPr>
              <w:ind w:right="-427"/>
              <w:jc w:val="both"/>
              <w:rPr>
                <w:sz w:val="14"/>
                <w:szCs w:val="14"/>
              </w:rPr>
            </w:pPr>
            <w:r w:rsidRPr="00D51A6E">
              <w:rPr>
                <w:sz w:val="14"/>
                <w:szCs w:val="14"/>
              </w:rPr>
              <w:t>02 1 06 43050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125,3</w:t>
            </w:r>
          </w:p>
        </w:tc>
        <w:tc>
          <w:tcPr>
            <w:tcW w:w="1580" w:type="dxa"/>
            <w:noWrap/>
            <w:hideMark/>
          </w:tcPr>
          <w:p w:rsidR="00D51A6E" w:rsidRPr="00D51A6E" w:rsidRDefault="00D51A6E" w:rsidP="00D51A6E">
            <w:pPr>
              <w:ind w:right="-427"/>
              <w:jc w:val="both"/>
              <w:rPr>
                <w:sz w:val="14"/>
                <w:szCs w:val="14"/>
              </w:rPr>
            </w:pPr>
            <w:r w:rsidRPr="00D51A6E">
              <w:rPr>
                <w:sz w:val="14"/>
                <w:szCs w:val="14"/>
              </w:rPr>
              <w:t>125,3</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86,4</w:t>
            </w:r>
          </w:p>
        </w:tc>
        <w:tc>
          <w:tcPr>
            <w:tcW w:w="2082" w:type="dxa"/>
            <w:noWrap/>
            <w:hideMark/>
          </w:tcPr>
          <w:p w:rsidR="00D51A6E" w:rsidRPr="00D51A6E" w:rsidRDefault="00D51A6E" w:rsidP="00D51A6E">
            <w:pPr>
              <w:ind w:right="-427"/>
              <w:jc w:val="both"/>
              <w:rPr>
                <w:sz w:val="14"/>
                <w:szCs w:val="14"/>
              </w:rPr>
            </w:pPr>
            <w:r w:rsidRPr="00D51A6E">
              <w:rPr>
                <w:sz w:val="14"/>
                <w:szCs w:val="14"/>
              </w:rPr>
              <w:t>86,4</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69,0</w:t>
            </w:r>
          </w:p>
        </w:tc>
      </w:tr>
      <w:tr w:rsidR="00D51A6E" w:rsidRPr="00D51A6E" w:rsidTr="00D51A6E">
        <w:trPr>
          <w:trHeight w:val="2445"/>
        </w:trPr>
        <w:tc>
          <w:tcPr>
            <w:tcW w:w="7200" w:type="dxa"/>
            <w:hideMark/>
          </w:tcPr>
          <w:p w:rsidR="00D51A6E" w:rsidRPr="00D51A6E" w:rsidRDefault="00D51A6E" w:rsidP="00E3357A">
            <w:pPr>
              <w:ind w:right="-70"/>
              <w:jc w:val="both"/>
              <w:rPr>
                <w:sz w:val="14"/>
                <w:szCs w:val="14"/>
              </w:rPr>
            </w:pPr>
            <w:proofErr w:type="gramStart"/>
            <w:r w:rsidRPr="00D51A6E">
              <w:rPr>
                <w:sz w:val="14"/>
                <w:szCs w:val="14"/>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900" w:type="dxa"/>
            <w:noWrap/>
            <w:hideMark/>
          </w:tcPr>
          <w:p w:rsidR="00D51A6E" w:rsidRPr="00D51A6E" w:rsidRDefault="00D51A6E" w:rsidP="00D51A6E">
            <w:pPr>
              <w:ind w:right="-427"/>
              <w:jc w:val="both"/>
              <w:rPr>
                <w:sz w:val="14"/>
                <w:szCs w:val="14"/>
              </w:rPr>
            </w:pPr>
            <w:r w:rsidRPr="00D51A6E">
              <w:rPr>
                <w:sz w:val="14"/>
                <w:szCs w:val="14"/>
              </w:rPr>
              <w:t>02 1 06 43050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547,2</w:t>
            </w:r>
          </w:p>
        </w:tc>
        <w:tc>
          <w:tcPr>
            <w:tcW w:w="1580" w:type="dxa"/>
            <w:noWrap/>
            <w:hideMark/>
          </w:tcPr>
          <w:p w:rsidR="00D51A6E" w:rsidRPr="00D51A6E" w:rsidRDefault="00D51A6E" w:rsidP="00D51A6E">
            <w:pPr>
              <w:ind w:right="-427"/>
              <w:jc w:val="both"/>
              <w:rPr>
                <w:sz w:val="14"/>
                <w:szCs w:val="14"/>
              </w:rPr>
            </w:pPr>
            <w:r w:rsidRPr="00D51A6E">
              <w:rPr>
                <w:sz w:val="14"/>
                <w:szCs w:val="14"/>
              </w:rPr>
              <w:t>547,2</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496,8</w:t>
            </w:r>
          </w:p>
        </w:tc>
        <w:tc>
          <w:tcPr>
            <w:tcW w:w="2082" w:type="dxa"/>
            <w:noWrap/>
            <w:hideMark/>
          </w:tcPr>
          <w:p w:rsidR="00D51A6E" w:rsidRPr="00D51A6E" w:rsidRDefault="00D51A6E" w:rsidP="00D51A6E">
            <w:pPr>
              <w:ind w:right="-427"/>
              <w:jc w:val="both"/>
              <w:rPr>
                <w:sz w:val="14"/>
                <w:szCs w:val="14"/>
              </w:rPr>
            </w:pPr>
            <w:r w:rsidRPr="00D51A6E">
              <w:rPr>
                <w:sz w:val="14"/>
                <w:szCs w:val="14"/>
              </w:rPr>
              <w:t>496,8</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90,8</w:t>
            </w:r>
          </w:p>
        </w:tc>
      </w:tr>
      <w:tr w:rsidR="00D51A6E" w:rsidRPr="00D51A6E" w:rsidTr="00D51A6E">
        <w:trPr>
          <w:trHeight w:val="66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 xml:space="preserve">Основное мероприятие </w:t>
            </w:r>
            <w:proofErr w:type="gramStart"/>
            <w:r w:rsidRPr="00D51A6E">
              <w:rPr>
                <w:b/>
                <w:bCs/>
                <w:i/>
                <w:iCs/>
                <w:sz w:val="14"/>
                <w:szCs w:val="14"/>
              </w:rPr>
              <w:t>:"</w:t>
            </w:r>
            <w:proofErr w:type="gramEnd"/>
            <w:r w:rsidRPr="00D51A6E">
              <w:rPr>
                <w:b/>
                <w:bCs/>
                <w:i/>
                <w:iCs/>
                <w:sz w:val="14"/>
                <w:szCs w:val="14"/>
              </w:rPr>
              <w:t xml:space="preserve">Реализация национального проекта "Образование" </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02 1  Е</w:t>
            </w:r>
            <w:proofErr w:type="gramStart"/>
            <w:r w:rsidRPr="00D51A6E">
              <w:rPr>
                <w:b/>
                <w:bCs/>
                <w:i/>
                <w:iCs/>
                <w:sz w:val="14"/>
                <w:szCs w:val="14"/>
              </w:rPr>
              <w:t>2</w:t>
            </w:r>
            <w:proofErr w:type="gramEnd"/>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2 989,0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2 975,8</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13,2</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2 974,5</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2 970,4</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4,1</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r w:rsidRPr="00D51A6E">
              <w:rPr>
                <w:sz w:val="14"/>
                <w:szCs w:val="14"/>
              </w:rPr>
              <w:t>Дополнительные средства на создание в 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Е</w:t>
            </w:r>
            <w:proofErr w:type="gramStart"/>
            <w:r w:rsidRPr="00D51A6E">
              <w:rPr>
                <w:sz w:val="14"/>
                <w:szCs w:val="14"/>
              </w:rPr>
              <w:t>2</w:t>
            </w:r>
            <w:proofErr w:type="gramEnd"/>
            <w:r w:rsidRPr="00D51A6E">
              <w:rPr>
                <w:sz w:val="14"/>
                <w:szCs w:val="14"/>
              </w:rPr>
              <w:t xml:space="preserve"> 5097Д</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2 975,8</w:t>
            </w:r>
          </w:p>
        </w:tc>
        <w:tc>
          <w:tcPr>
            <w:tcW w:w="1580" w:type="dxa"/>
            <w:noWrap/>
            <w:hideMark/>
          </w:tcPr>
          <w:p w:rsidR="00D51A6E" w:rsidRPr="00D51A6E" w:rsidRDefault="00D51A6E" w:rsidP="00D51A6E">
            <w:pPr>
              <w:ind w:right="-427"/>
              <w:jc w:val="both"/>
              <w:rPr>
                <w:sz w:val="14"/>
                <w:szCs w:val="14"/>
              </w:rPr>
            </w:pPr>
            <w:r w:rsidRPr="00D51A6E">
              <w:rPr>
                <w:sz w:val="14"/>
                <w:szCs w:val="14"/>
              </w:rPr>
              <w:t>2 975,8</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2 970,4</w:t>
            </w:r>
          </w:p>
        </w:tc>
        <w:tc>
          <w:tcPr>
            <w:tcW w:w="2082" w:type="dxa"/>
            <w:noWrap/>
            <w:hideMark/>
          </w:tcPr>
          <w:p w:rsidR="00D51A6E" w:rsidRPr="00D51A6E" w:rsidRDefault="00D51A6E" w:rsidP="00D51A6E">
            <w:pPr>
              <w:ind w:right="-427"/>
              <w:jc w:val="both"/>
              <w:rPr>
                <w:sz w:val="14"/>
                <w:szCs w:val="14"/>
              </w:rPr>
            </w:pPr>
            <w:r w:rsidRPr="00D51A6E">
              <w:rPr>
                <w:sz w:val="14"/>
                <w:szCs w:val="14"/>
              </w:rPr>
              <w:t>2 970,4</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1260"/>
        </w:trPr>
        <w:tc>
          <w:tcPr>
            <w:tcW w:w="7200" w:type="dxa"/>
            <w:hideMark/>
          </w:tcPr>
          <w:p w:rsidR="00D51A6E" w:rsidRPr="00D51A6E" w:rsidRDefault="00D51A6E" w:rsidP="00E3357A">
            <w:pPr>
              <w:ind w:right="-70"/>
              <w:jc w:val="both"/>
              <w:rPr>
                <w:sz w:val="14"/>
                <w:szCs w:val="14"/>
              </w:rPr>
            </w:pPr>
            <w:r w:rsidRPr="00D51A6E">
              <w:rPr>
                <w:sz w:val="14"/>
                <w:szCs w:val="14"/>
              </w:rPr>
              <w:t>Расходы на создание в общеобразовательных организациях, расположенных в сельской местности, условий для занятий физической культурой и спортом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1  Е</w:t>
            </w:r>
            <w:proofErr w:type="gramStart"/>
            <w:r w:rsidRPr="00D51A6E">
              <w:rPr>
                <w:sz w:val="14"/>
                <w:szCs w:val="14"/>
              </w:rPr>
              <w:t>2</w:t>
            </w:r>
            <w:proofErr w:type="gramEnd"/>
            <w:r w:rsidRPr="00D51A6E">
              <w:rPr>
                <w:sz w:val="14"/>
                <w:szCs w:val="14"/>
              </w:rPr>
              <w:t xml:space="preserve"> 5097М</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13,2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13,2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31,1</w:t>
            </w:r>
          </w:p>
        </w:tc>
      </w:tr>
      <w:tr w:rsidR="00D51A6E" w:rsidRPr="00D51A6E" w:rsidTr="00D51A6E">
        <w:trPr>
          <w:trHeight w:val="63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«Укрепление единого культурного пространства и развитие межнациональных отношений на 2016-2022 годы»</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02 2</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1 244,2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1 244,2</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1 244,0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1 244,0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1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02 2 01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1 244,2</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1 244,2</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1 244,0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1 244,0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60"/>
        </w:trPr>
        <w:tc>
          <w:tcPr>
            <w:tcW w:w="7200" w:type="dxa"/>
            <w:hideMark/>
          </w:tcPr>
          <w:p w:rsidR="00D51A6E" w:rsidRPr="00D51A6E" w:rsidRDefault="00D51A6E" w:rsidP="00E3357A">
            <w:pPr>
              <w:ind w:right="-70"/>
              <w:jc w:val="both"/>
              <w:rPr>
                <w:sz w:val="14"/>
                <w:szCs w:val="14"/>
              </w:rPr>
            </w:pPr>
            <w:r w:rsidRPr="00D51A6E">
              <w:rPr>
                <w:sz w:val="14"/>
                <w:szCs w:val="14"/>
              </w:rPr>
              <w:t>Мероприятия в сфере культуры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02 2 01 80020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644,2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644,2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644,1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644,1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60"/>
        </w:trPr>
        <w:tc>
          <w:tcPr>
            <w:tcW w:w="7200" w:type="dxa"/>
            <w:hideMark/>
          </w:tcPr>
          <w:p w:rsidR="00D51A6E" w:rsidRPr="00D51A6E" w:rsidRDefault="00D51A6E" w:rsidP="00E3357A">
            <w:pPr>
              <w:ind w:right="-70"/>
              <w:jc w:val="both"/>
              <w:rPr>
                <w:sz w:val="14"/>
                <w:szCs w:val="14"/>
              </w:rPr>
            </w:pPr>
            <w:r w:rsidRPr="00D51A6E">
              <w:rPr>
                <w:sz w:val="14"/>
                <w:szCs w:val="14"/>
              </w:rPr>
              <w:t>Мероприятия в сфере культуры (Социальное обеспечение и иные выплаты населению)</w:t>
            </w:r>
          </w:p>
        </w:tc>
        <w:tc>
          <w:tcPr>
            <w:tcW w:w="1900" w:type="dxa"/>
            <w:noWrap/>
            <w:hideMark/>
          </w:tcPr>
          <w:p w:rsidR="00D51A6E" w:rsidRPr="00D51A6E" w:rsidRDefault="00D51A6E" w:rsidP="00D51A6E">
            <w:pPr>
              <w:ind w:right="-427"/>
              <w:jc w:val="both"/>
              <w:rPr>
                <w:sz w:val="14"/>
                <w:szCs w:val="14"/>
              </w:rPr>
            </w:pPr>
            <w:r w:rsidRPr="00D51A6E">
              <w:rPr>
                <w:sz w:val="14"/>
                <w:szCs w:val="14"/>
              </w:rPr>
              <w:t>02 2 01 80020</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150,0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150,0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150,0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150,0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Мероприятия в сфере культуры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02 2 01 80020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450,0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450,0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449,9</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449,9</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7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«Поддержка физической культуры и спорта на 2016-2022 годы»</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02 3</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1 686,0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800,0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886,0</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1 663,3</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800,0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863,3</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98,7</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«Физкультурно-оздоровительная и спортивно-массовая работа»</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02 3 01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882,0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882,0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859,3</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859,3</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97,4</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проведение спортивных мероприятий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02 3 01 80010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11</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328,3</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328,3</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313,1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313,1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95,4</w:t>
            </w:r>
          </w:p>
        </w:tc>
      </w:tr>
      <w:tr w:rsidR="00D51A6E" w:rsidRPr="00D51A6E" w:rsidTr="00D51A6E">
        <w:trPr>
          <w:trHeight w:val="645"/>
        </w:trPr>
        <w:tc>
          <w:tcPr>
            <w:tcW w:w="7200" w:type="dxa"/>
            <w:hideMark/>
          </w:tcPr>
          <w:p w:rsidR="00D51A6E" w:rsidRPr="00D51A6E" w:rsidRDefault="00D51A6E" w:rsidP="00E3357A">
            <w:pPr>
              <w:ind w:right="-70"/>
              <w:jc w:val="both"/>
              <w:rPr>
                <w:sz w:val="14"/>
                <w:szCs w:val="14"/>
              </w:rPr>
            </w:pPr>
            <w:r w:rsidRPr="00D51A6E">
              <w:rPr>
                <w:sz w:val="14"/>
                <w:szCs w:val="14"/>
              </w:rPr>
              <w:t>Расходы на проведение спортивных мероприятий  (Социальное обеспечение и иные выплаты населению)</w:t>
            </w:r>
          </w:p>
        </w:tc>
        <w:tc>
          <w:tcPr>
            <w:tcW w:w="1900" w:type="dxa"/>
            <w:noWrap/>
            <w:hideMark/>
          </w:tcPr>
          <w:p w:rsidR="00D51A6E" w:rsidRPr="00D51A6E" w:rsidRDefault="00D51A6E" w:rsidP="00D51A6E">
            <w:pPr>
              <w:ind w:right="-427"/>
              <w:jc w:val="both"/>
              <w:rPr>
                <w:sz w:val="14"/>
                <w:szCs w:val="14"/>
              </w:rPr>
            </w:pPr>
            <w:r w:rsidRPr="00D51A6E">
              <w:rPr>
                <w:sz w:val="14"/>
                <w:szCs w:val="14"/>
              </w:rPr>
              <w:t>02 3 01 80010</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11</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43,2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43,2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43,2</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43,2</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lastRenderedPageBreak/>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02 3 01 80010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11</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510,5</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510,5</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503,0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503,0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98,5</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«Реализация национального проекта «Демография»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xml:space="preserve">02 3 P5 </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804,0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800,0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4,0</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804,0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800,0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4,0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02 3 P5 42390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11</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800,0</w:t>
            </w:r>
          </w:p>
        </w:tc>
        <w:tc>
          <w:tcPr>
            <w:tcW w:w="1580" w:type="dxa"/>
            <w:noWrap/>
            <w:hideMark/>
          </w:tcPr>
          <w:p w:rsidR="00D51A6E" w:rsidRPr="00D51A6E" w:rsidRDefault="00D51A6E" w:rsidP="00D51A6E">
            <w:pPr>
              <w:ind w:right="-427"/>
              <w:jc w:val="both"/>
              <w:rPr>
                <w:sz w:val="14"/>
                <w:szCs w:val="14"/>
              </w:rPr>
            </w:pPr>
            <w:r w:rsidRPr="00D51A6E">
              <w:rPr>
                <w:sz w:val="14"/>
                <w:szCs w:val="14"/>
              </w:rPr>
              <w:t>800,0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800,0</w:t>
            </w:r>
          </w:p>
        </w:tc>
        <w:tc>
          <w:tcPr>
            <w:tcW w:w="2082" w:type="dxa"/>
            <w:noWrap/>
            <w:hideMark/>
          </w:tcPr>
          <w:p w:rsidR="00D51A6E" w:rsidRPr="00D51A6E" w:rsidRDefault="00D51A6E" w:rsidP="00D51A6E">
            <w:pPr>
              <w:ind w:right="-427"/>
              <w:jc w:val="both"/>
              <w:rPr>
                <w:sz w:val="14"/>
                <w:szCs w:val="14"/>
              </w:rPr>
            </w:pPr>
            <w:r w:rsidRPr="00D51A6E">
              <w:rPr>
                <w:sz w:val="14"/>
                <w:szCs w:val="14"/>
              </w:rPr>
              <w:t>800,0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проведение массовых мероприятий среди различных категорий населения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02 3 P5 4239М</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11</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4,0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7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«Обеспечение деятельности муниципальных органов и подведомственных учреждений на 2016-2022 годы»</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xml:space="preserve">02 </w:t>
            </w:r>
            <w:proofErr w:type="gramStart"/>
            <w:r w:rsidRPr="00D51A6E">
              <w:rPr>
                <w:b/>
                <w:bCs/>
                <w:sz w:val="14"/>
                <w:szCs w:val="14"/>
              </w:rPr>
              <w:t>П</w:t>
            </w:r>
            <w:proofErr w:type="gramEnd"/>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1 158 031,0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796 734,8</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338 691,6</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22 604,6</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1 155 645,7</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795 100,4</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337 989,6</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22 555,7</w:t>
            </w:r>
          </w:p>
        </w:tc>
        <w:tc>
          <w:tcPr>
            <w:tcW w:w="202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«Обеспечение функционирования муниципальных органов»</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 xml:space="preserve">02 </w:t>
            </w:r>
            <w:proofErr w:type="gramStart"/>
            <w:r w:rsidRPr="00D51A6E">
              <w:rPr>
                <w:b/>
                <w:bCs/>
                <w:i/>
                <w:iCs/>
                <w:sz w:val="14"/>
                <w:szCs w:val="14"/>
              </w:rPr>
              <w:t>П</w:t>
            </w:r>
            <w:proofErr w:type="gramEnd"/>
            <w:r w:rsidRPr="00D51A6E">
              <w:rPr>
                <w:b/>
                <w:bCs/>
                <w:i/>
                <w:iCs/>
                <w:sz w:val="14"/>
                <w:szCs w:val="14"/>
              </w:rPr>
              <w:t xml:space="preserve">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271,8</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271,8</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271,6</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271,6</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Проведение государственной итоговой аттестации, олимпиад и мониторинга в сфере образования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01 00280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1780" w:type="dxa"/>
            <w:noWrap/>
            <w:hideMark/>
          </w:tcPr>
          <w:p w:rsidR="00D51A6E" w:rsidRPr="00D51A6E" w:rsidRDefault="00D51A6E" w:rsidP="00D51A6E">
            <w:pPr>
              <w:ind w:right="-427"/>
              <w:jc w:val="both"/>
              <w:rPr>
                <w:sz w:val="14"/>
                <w:szCs w:val="14"/>
              </w:rPr>
            </w:pPr>
            <w:r w:rsidRPr="00D51A6E">
              <w:rPr>
                <w:sz w:val="14"/>
                <w:szCs w:val="14"/>
              </w:rPr>
              <w:t>72,2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72,2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72,1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72,1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245"/>
        </w:trPr>
        <w:tc>
          <w:tcPr>
            <w:tcW w:w="7200" w:type="dxa"/>
            <w:hideMark/>
          </w:tcPr>
          <w:p w:rsidR="00D51A6E" w:rsidRPr="00D51A6E" w:rsidRDefault="00D51A6E" w:rsidP="00E3357A">
            <w:pPr>
              <w:ind w:right="-70"/>
              <w:jc w:val="both"/>
              <w:rPr>
                <w:sz w:val="14"/>
                <w:szCs w:val="14"/>
              </w:rPr>
            </w:pPr>
            <w:r w:rsidRPr="00D51A6E">
              <w:rPr>
                <w:sz w:val="14"/>
                <w:szCs w:val="14"/>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01 00280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1780" w:type="dxa"/>
            <w:noWrap/>
            <w:hideMark/>
          </w:tcPr>
          <w:p w:rsidR="00D51A6E" w:rsidRPr="00D51A6E" w:rsidRDefault="00D51A6E" w:rsidP="00D51A6E">
            <w:pPr>
              <w:ind w:right="-427"/>
              <w:jc w:val="both"/>
              <w:rPr>
                <w:sz w:val="14"/>
                <w:szCs w:val="14"/>
              </w:rPr>
            </w:pPr>
            <w:r w:rsidRPr="00D51A6E">
              <w:rPr>
                <w:sz w:val="14"/>
                <w:szCs w:val="14"/>
              </w:rPr>
              <w:t>199,6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199,6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199,5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199,5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«Финансовое обеспечение выполнения муниципального задания на оказание муниципальных  услуг (выполнение работ)»</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 xml:space="preserve">02 </w:t>
            </w:r>
            <w:proofErr w:type="gramStart"/>
            <w:r w:rsidRPr="00D51A6E">
              <w:rPr>
                <w:b/>
                <w:bCs/>
                <w:i/>
                <w:iCs/>
                <w:sz w:val="14"/>
                <w:szCs w:val="14"/>
              </w:rPr>
              <w:t>П</w:t>
            </w:r>
            <w:proofErr w:type="gramEnd"/>
            <w:r w:rsidRPr="00D51A6E">
              <w:rPr>
                <w:b/>
                <w:bCs/>
                <w:i/>
                <w:iCs/>
                <w:sz w:val="14"/>
                <w:szCs w:val="14"/>
              </w:rPr>
              <w:t xml:space="preserve"> 02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1 157 759,2</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796 734,8</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338 419,8</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22 604,6</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1 155 374,1</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795 100,4</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337 718,0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22 555,7</w:t>
            </w:r>
          </w:p>
        </w:tc>
        <w:tc>
          <w:tcPr>
            <w:tcW w:w="202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1320"/>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6 469,3</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6 469,3</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6 469,2</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6 469,2</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20"/>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659,7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659,7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659,5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659,5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90"/>
        </w:trPr>
        <w:tc>
          <w:tcPr>
            <w:tcW w:w="7200" w:type="dxa"/>
            <w:hideMark/>
          </w:tcPr>
          <w:p w:rsidR="00D51A6E" w:rsidRPr="00D51A6E" w:rsidRDefault="00D51A6E" w:rsidP="00E3357A">
            <w:pPr>
              <w:ind w:right="-70"/>
              <w:jc w:val="both"/>
              <w:rPr>
                <w:sz w:val="14"/>
                <w:szCs w:val="14"/>
              </w:rPr>
            </w:pPr>
            <w:r w:rsidRPr="00D51A6E">
              <w:rPr>
                <w:sz w:val="14"/>
                <w:szCs w:val="14"/>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02 53031</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16 327,0</w:t>
            </w:r>
          </w:p>
        </w:tc>
        <w:tc>
          <w:tcPr>
            <w:tcW w:w="1580" w:type="dxa"/>
            <w:noWrap/>
            <w:hideMark/>
          </w:tcPr>
          <w:p w:rsidR="00D51A6E" w:rsidRPr="00D51A6E" w:rsidRDefault="00D51A6E" w:rsidP="00D51A6E">
            <w:pPr>
              <w:ind w:right="-427"/>
              <w:jc w:val="both"/>
              <w:rPr>
                <w:sz w:val="14"/>
                <w:szCs w:val="14"/>
              </w:rPr>
            </w:pPr>
            <w:r w:rsidRPr="00D51A6E">
              <w:rPr>
                <w:sz w:val="14"/>
                <w:szCs w:val="14"/>
              </w:rPr>
              <w:t>16 327,0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14 744,4</w:t>
            </w:r>
          </w:p>
        </w:tc>
        <w:tc>
          <w:tcPr>
            <w:tcW w:w="2082" w:type="dxa"/>
            <w:noWrap/>
            <w:hideMark/>
          </w:tcPr>
          <w:p w:rsidR="00D51A6E" w:rsidRPr="00D51A6E" w:rsidRDefault="00D51A6E" w:rsidP="00D51A6E">
            <w:pPr>
              <w:ind w:right="-427"/>
              <w:jc w:val="both"/>
              <w:rPr>
                <w:sz w:val="14"/>
                <w:szCs w:val="14"/>
              </w:rPr>
            </w:pPr>
            <w:r w:rsidRPr="00D51A6E">
              <w:rPr>
                <w:sz w:val="14"/>
                <w:szCs w:val="14"/>
              </w:rPr>
              <w:t>14 744,4</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90,3</w:t>
            </w:r>
          </w:p>
        </w:tc>
      </w:tr>
      <w:tr w:rsidR="00D51A6E" w:rsidRPr="00D51A6E" w:rsidTr="00D51A6E">
        <w:trPr>
          <w:trHeight w:val="1290"/>
        </w:trPr>
        <w:tc>
          <w:tcPr>
            <w:tcW w:w="7200" w:type="dxa"/>
            <w:hideMark/>
          </w:tcPr>
          <w:p w:rsidR="00D51A6E" w:rsidRPr="00D51A6E" w:rsidRDefault="00D51A6E" w:rsidP="00E3357A">
            <w:pPr>
              <w:ind w:right="-70"/>
              <w:jc w:val="both"/>
              <w:rPr>
                <w:sz w:val="14"/>
                <w:szCs w:val="14"/>
              </w:rPr>
            </w:pPr>
            <w:r w:rsidRPr="00D51A6E">
              <w:rPr>
                <w:sz w:val="14"/>
                <w:szCs w:val="14"/>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R3040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18 603,1</w:t>
            </w:r>
          </w:p>
        </w:tc>
        <w:tc>
          <w:tcPr>
            <w:tcW w:w="1580" w:type="dxa"/>
            <w:noWrap/>
            <w:hideMark/>
          </w:tcPr>
          <w:p w:rsidR="00D51A6E" w:rsidRPr="00D51A6E" w:rsidRDefault="00D51A6E" w:rsidP="00D51A6E">
            <w:pPr>
              <w:ind w:right="-427"/>
              <w:jc w:val="both"/>
              <w:rPr>
                <w:sz w:val="14"/>
                <w:szCs w:val="14"/>
              </w:rPr>
            </w:pPr>
            <w:r w:rsidRPr="00D51A6E">
              <w:rPr>
                <w:sz w:val="14"/>
                <w:szCs w:val="14"/>
              </w:rPr>
              <w:t>18 603,1</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18 555,8</w:t>
            </w:r>
          </w:p>
        </w:tc>
        <w:tc>
          <w:tcPr>
            <w:tcW w:w="2082" w:type="dxa"/>
            <w:noWrap/>
            <w:hideMark/>
          </w:tcPr>
          <w:p w:rsidR="00D51A6E" w:rsidRPr="00D51A6E" w:rsidRDefault="00D51A6E" w:rsidP="00D51A6E">
            <w:pPr>
              <w:ind w:right="-427"/>
              <w:jc w:val="both"/>
              <w:rPr>
                <w:sz w:val="14"/>
                <w:szCs w:val="14"/>
              </w:rPr>
            </w:pPr>
            <w:r w:rsidRPr="00D51A6E">
              <w:rPr>
                <w:sz w:val="14"/>
                <w:szCs w:val="14"/>
              </w:rPr>
              <w:t>18 555,8</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99,7</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r w:rsidRPr="00D51A6E">
              <w:rPr>
                <w:sz w:val="14"/>
                <w:szCs w:val="14"/>
              </w:rPr>
              <w:lastRenderedPageBreak/>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М9901</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14 727,2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14 727,2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14 726,8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14 726,8</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С9901</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149 196,4</w:t>
            </w:r>
          </w:p>
        </w:tc>
        <w:tc>
          <w:tcPr>
            <w:tcW w:w="1580" w:type="dxa"/>
            <w:noWrap/>
            <w:hideMark/>
          </w:tcPr>
          <w:p w:rsidR="00D51A6E" w:rsidRPr="00D51A6E" w:rsidRDefault="00D51A6E" w:rsidP="00D51A6E">
            <w:pPr>
              <w:ind w:right="-427"/>
              <w:jc w:val="both"/>
              <w:rPr>
                <w:sz w:val="14"/>
                <w:szCs w:val="14"/>
              </w:rPr>
            </w:pPr>
            <w:r w:rsidRPr="00D51A6E">
              <w:rPr>
                <w:sz w:val="14"/>
                <w:szCs w:val="14"/>
              </w:rPr>
              <w:t>149 196,4</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149 195,5</w:t>
            </w:r>
          </w:p>
        </w:tc>
        <w:tc>
          <w:tcPr>
            <w:tcW w:w="2082" w:type="dxa"/>
            <w:noWrap/>
            <w:hideMark/>
          </w:tcPr>
          <w:p w:rsidR="00D51A6E" w:rsidRPr="00D51A6E" w:rsidRDefault="00D51A6E" w:rsidP="00D51A6E">
            <w:pPr>
              <w:ind w:right="-427"/>
              <w:jc w:val="both"/>
              <w:rPr>
                <w:sz w:val="14"/>
                <w:szCs w:val="14"/>
              </w:rPr>
            </w:pPr>
            <w:r w:rsidRPr="00D51A6E">
              <w:rPr>
                <w:sz w:val="14"/>
                <w:szCs w:val="14"/>
              </w:rPr>
              <w:t>149 195,5</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13 668,9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13 668,9</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13 015,2</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13 015,2</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95,2</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2 410,1</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2 410,1</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2 409,6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2 409,6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75"/>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4 871,4</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4 871,4</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4 827,6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4 827,6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99,1</w:t>
            </w:r>
          </w:p>
        </w:tc>
      </w:tr>
      <w:tr w:rsidR="00D51A6E" w:rsidRPr="00D51A6E" w:rsidTr="00D51A6E">
        <w:trPr>
          <w:trHeight w:val="1275"/>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679,0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679,0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678,9</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678,9</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М9902</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109 859,0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109 859,0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109 858,0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109 858,0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45"/>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С9902</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379 620,4</w:t>
            </w:r>
          </w:p>
        </w:tc>
        <w:tc>
          <w:tcPr>
            <w:tcW w:w="1580" w:type="dxa"/>
            <w:noWrap/>
            <w:hideMark/>
          </w:tcPr>
          <w:p w:rsidR="00D51A6E" w:rsidRPr="00D51A6E" w:rsidRDefault="00D51A6E" w:rsidP="00D51A6E">
            <w:pPr>
              <w:ind w:right="-427"/>
              <w:jc w:val="both"/>
              <w:rPr>
                <w:sz w:val="14"/>
                <w:szCs w:val="14"/>
              </w:rPr>
            </w:pPr>
            <w:r w:rsidRPr="00D51A6E">
              <w:rPr>
                <w:sz w:val="14"/>
                <w:szCs w:val="14"/>
              </w:rPr>
              <w:t>379 620,4</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379 618,5</w:t>
            </w:r>
          </w:p>
        </w:tc>
        <w:tc>
          <w:tcPr>
            <w:tcW w:w="2082" w:type="dxa"/>
            <w:noWrap/>
            <w:hideMark/>
          </w:tcPr>
          <w:p w:rsidR="00D51A6E" w:rsidRPr="00D51A6E" w:rsidRDefault="00D51A6E" w:rsidP="00D51A6E">
            <w:pPr>
              <w:ind w:right="-427"/>
              <w:jc w:val="both"/>
              <w:rPr>
                <w:sz w:val="14"/>
                <w:szCs w:val="14"/>
              </w:rPr>
            </w:pPr>
            <w:r w:rsidRPr="00D51A6E">
              <w:rPr>
                <w:sz w:val="14"/>
                <w:szCs w:val="14"/>
              </w:rPr>
              <w:t>379 618,5</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М9903</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16 497,7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16 497,7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16 497,6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16 497,6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С9903</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68 762,7</w:t>
            </w:r>
          </w:p>
        </w:tc>
        <w:tc>
          <w:tcPr>
            <w:tcW w:w="1580" w:type="dxa"/>
            <w:noWrap/>
            <w:hideMark/>
          </w:tcPr>
          <w:p w:rsidR="00D51A6E" w:rsidRPr="00D51A6E" w:rsidRDefault="00D51A6E" w:rsidP="00D51A6E">
            <w:pPr>
              <w:ind w:right="-427"/>
              <w:jc w:val="both"/>
              <w:rPr>
                <w:sz w:val="14"/>
                <w:szCs w:val="14"/>
              </w:rPr>
            </w:pPr>
            <w:r w:rsidRPr="00D51A6E">
              <w:rPr>
                <w:sz w:val="14"/>
                <w:szCs w:val="14"/>
              </w:rPr>
              <w:t>68 762,7</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68 762,4</w:t>
            </w:r>
          </w:p>
        </w:tc>
        <w:tc>
          <w:tcPr>
            <w:tcW w:w="2082" w:type="dxa"/>
            <w:noWrap/>
            <w:hideMark/>
          </w:tcPr>
          <w:p w:rsidR="00D51A6E" w:rsidRPr="00D51A6E" w:rsidRDefault="00D51A6E" w:rsidP="00D51A6E">
            <w:pPr>
              <w:ind w:right="-427"/>
              <w:jc w:val="both"/>
              <w:rPr>
                <w:sz w:val="14"/>
                <w:szCs w:val="14"/>
              </w:rPr>
            </w:pPr>
            <w:r w:rsidRPr="00D51A6E">
              <w:rPr>
                <w:sz w:val="14"/>
                <w:szCs w:val="14"/>
              </w:rPr>
              <w:t>68 762,4</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lastRenderedPageBreak/>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М9904</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21 723,9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21 723,9</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21 723,6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21 723,6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С9904</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07</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164 225,2</w:t>
            </w:r>
          </w:p>
        </w:tc>
        <w:tc>
          <w:tcPr>
            <w:tcW w:w="1580" w:type="dxa"/>
            <w:noWrap/>
            <w:hideMark/>
          </w:tcPr>
          <w:p w:rsidR="00D51A6E" w:rsidRPr="00D51A6E" w:rsidRDefault="00D51A6E" w:rsidP="00D51A6E">
            <w:pPr>
              <w:ind w:right="-427"/>
              <w:jc w:val="both"/>
              <w:rPr>
                <w:sz w:val="14"/>
                <w:szCs w:val="14"/>
              </w:rPr>
            </w:pPr>
            <w:r w:rsidRPr="00D51A6E">
              <w:rPr>
                <w:sz w:val="14"/>
                <w:szCs w:val="14"/>
              </w:rPr>
              <w:t>164 225,2</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164 223,8</w:t>
            </w:r>
          </w:p>
        </w:tc>
        <w:tc>
          <w:tcPr>
            <w:tcW w:w="2082" w:type="dxa"/>
            <w:noWrap/>
            <w:hideMark/>
          </w:tcPr>
          <w:p w:rsidR="00D51A6E" w:rsidRPr="00D51A6E" w:rsidRDefault="00D51A6E" w:rsidP="00D51A6E">
            <w:pPr>
              <w:ind w:right="-427"/>
              <w:jc w:val="both"/>
              <w:rPr>
                <w:sz w:val="14"/>
                <w:szCs w:val="14"/>
              </w:rPr>
            </w:pPr>
            <w:r w:rsidRPr="00D51A6E">
              <w:rPr>
                <w:sz w:val="14"/>
                <w:szCs w:val="14"/>
              </w:rPr>
              <w:t>164 223,8</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4 734,8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4 734,8</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4 734,7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4 734,7</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171,2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171,2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171,1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171,1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М9908</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77 351,7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77 351,7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77 351,1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77 351,1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М9909</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22 979,5</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22 979,5</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22 979,2</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22 979,2</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М9910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36 780,3</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36 780,3</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36 779,8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36 779,8</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11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426,8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426,8</w:t>
            </w:r>
          </w:p>
        </w:tc>
        <w:tc>
          <w:tcPr>
            <w:tcW w:w="1898" w:type="dxa"/>
            <w:noWrap/>
            <w:hideMark/>
          </w:tcPr>
          <w:p w:rsidR="00D51A6E" w:rsidRPr="00D51A6E" w:rsidRDefault="00D51A6E" w:rsidP="00D51A6E">
            <w:pPr>
              <w:ind w:right="-427"/>
              <w:jc w:val="both"/>
              <w:rPr>
                <w:sz w:val="14"/>
                <w:szCs w:val="14"/>
              </w:rPr>
            </w:pPr>
            <w:r w:rsidRPr="00D51A6E">
              <w:rPr>
                <w:sz w:val="14"/>
                <w:szCs w:val="14"/>
              </w:rPr>
              <w:t>378,3</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378,3</w:t>
            </w:r>
          </w:p>
        </w:tc>
        <w:tc>
          <w:tcPr>
            <w:tcW w:w="2020" w:type="dxa"/>
            <w:noWrap/>
            <w:hideMark/>
          </w:tcPr>
          <w:p w:rsidR="00D51A6E" w:rsidRPr="00D51A6E" w:rsidRDefault="00D51A6E" w:rsidP="00D51A6E">
            <w:pPr>
              <w:ind w:right="-427"/>
              <w:jc w:val="both"/>
              <w:rPr>
                <w:sz w:val="14"/>
                <w:szCs w:val="14"/>
              </w:rPr>
            </w:pPr>
            <w:r w:rsidRPr="00D51A6E">
              <w:rPr>
                <w:sz w:val="14"/>
                <w:szCs w:val="14"/>
              </w:rPr>
              <w:t>88,6</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02 10120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11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89,2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89,2</w:t>
            </w:r>
          </w:p>
        </w:tc>
        <w:tc>
          <w:tcPr>
            <w:tcW w:w="1898" w:type="dxa"/>
            <w:noWrap/>
            <w:hideMark/>
          </w:tcPr>
          <w:p w:rsidR="00D51A6E" w:rsidRPr="00D51A6E" w:rsidRDefault="00D51A6E" w:rsidP="00D51A6E">
            <w:pPr>
              <w:ind w:right="-427"/>
              <w:jc w:val="both"/>
              <w:rPr>
                <w:sz w:val="14"/>
                <w:szCs w:val="14"/>
              </w:rPr>
            </w:pPr>
            <w:r w:rsidRPr="00D51A6E">
              <w:rPr>
                <w:sz w:val="14"/>
                <w:szCs w:val="14"/>
              </w:rPr>
              <w:t>89,0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89,0</w:t>
            </w:r>
          </w:p>
        </w:tc>
        <w:tc>
          <w:tcPr>
            <w:tcW w:w="202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975"/>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М9927</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11</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22 088,6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22 088,6</w:t>
            </w:r>
          </w:p>
        </w:tc>
        <w:tc>
          <w:tcPr>
            <w:tcW w:w="1898" w:type="dxa"/>
            <w:noWrap/>
            <w:hideMark/>
          </w:tcPr>
          <w:p w:rsidR="00D51A6E" w:rsidRPr="00D51A6E" w:rsidRDefault="00D51A6E" w:rsidP="00D51A6E">
            <w:pPr>
              <w:ind w:right="-427"/>
              <w:jc w:val="both"/>
              <w:rPr>
                <w:sz w:val="14"/>
                <w:szCs w:val="14"/>
              </w:rPr>
            </w:pPr>
            <w:r w:rsidRPr="00D51A6E">
              <w:rPr>
                <w:sz w:val="14"/>
                <w:szCs w:val="14"/>
              </w:rPr>
              <w:t>22 088,4</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22 088,4</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02 10110</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12</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180,0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180,0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180,0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180,0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75"/>
        </w:trPr>
        <w:tc>
          <w:tcPr>
            <w:tcW w:w="7200" w:type="dxa"/>
            <w:hideMark/>
          </w:tcPr>
          <w:p w:rsidR="00D51A6E" w:rsidRPr="00D51A6E" w:rsidRDefault="00D51A6E" w:rsidP="00E3357A">
            <w:pPr>
              <w:ind w:right="-70"/>
              <w:jc w:val="both"/>
              <w:rPr>
                <w:sz w:val="14"/>
                <w:szCs w:val="14"/>
              </w:rPr>
            </w:pPr>
            <w:r w:rsidRPr="00D51A6E">
              <w:rPr>
                <w:sz w:val="14"/>
                <w:szCs w:val="14"/>
              </w:rPr>
              <w:lastRenderedPageBreak/>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02 </w:t>
            </w:r>
            <w:proofErr w:type="gramStart"/>
            <w:r w:rsidRPr="00D51A6E">
              <w:rPr>
                <w:sz w:val="14"/>
                <w:szCs w:val="14"/>
              </w:rPr>
              <w:t>П</w:t>
            </w:r>
            <w:proofErr w:type="gramEnd"/>
            <w:r w:rsidRPr="00D51A6E">
              <w:rPr>
                <w:sz w:val="14"/>
                <w:szCs w:val="14"/>
              </w:rPr>
              <w:t xml:space="preserve"> 02 М9928</w:t>
            </w:r>
          </w:p>
        </w:tc>
        <w:tc>
          <w:tcPr>
            <w:tcW w:w="880" w:type="dxa"/>
            <w:noWrap/>
            <w:hideMark/>
          </w:tcPr>
          <w:p w:rsidR="00D51A6E" w:rsidRPr="00D51A6E" w:rsidRDefault="00D51A6E" w:rsidP="00D51A6E">
            <w:pPr>
              <w:ind w:right="-427"/>
              <w:jc w:val="both"/>
              <w:rPr>
                <w:sz w:val="14"/>
                <w:szCs w:val="14"/>
              </w:rPr>
            </w:pPr>
            <w:r w:rsidRPr="00D51A6E">
              <w:rPr>
                <w:sz w:val="14"/>
                <w:szCs w:val="14"/>
              </w:rPr>
              <w:t>600</w:t>
            </w:r>
          </w:p>
        </w:tc>
        <w:tc>
          <w:tcPr>
            <w:tcW w:w="960" w:type="dxa"/>
            <w:noWrap/>
            <w:hideMark/>
          </w:tcPr>
          <w:p w:rsidR="00D51A6E" w:rsidRPr="00D51A6E" w:rsidRDefault="00D51A6E" w:rsidP="00D51A6E">
            <w:pPr>
              <w:ind w:right="-427"/>
              <w:jc w:val="both"/>
              <w:rPr>
                <w:sz w:val="14"/>
                <w:szCs w:val="14"/>
              </w:rPr>
            </w:pPr>
            <w:r w:rsidRPr="00D51A6E">
              <w:rPr>
                <w:sz w:val="14"/>
                <w:szCs w:val="14"/>
              </w:rPr>
              <w:t>12</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4 656,1</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4 656,1</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4 656,1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4 656,1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55"/>
        </w:trPr>
        <w:tc>
          <w:tcPr>
            <w:tcW w:w="7200" w:type="dxa"/>
            <w:hideMark/>
          </w:tcPr>
          <w:p w:rsidR="00D51A6E" w:rsidRPr="00D51A6E" w:rsidRDefault="00D51A6E" w:rsidP="00E3357A">
            <w:pPr>
              <w:ind w:right="-70"/>
              <w:jc w:val="both"/>
              <w:rPr>
                <w:b/>
                <w:bCs/>
                <w:sz w:val="14"/>
                <w:szCs w:val="14"/>
              </w:rPr>
            </w:pPr>
            <w:r w:rsidRPr="00D51A6E">
              <w:rPr>
                <w:b/>
                <w:bCs/>
                <w:sz w:val="14"/>
                <w:szCs w:val="14"/>
              </w:rPr>
              <w:t>Муниципальная программа «Развитие транспортной инфраструктуры в муниципальном образовании Билибинский муниципальный район на 2016-2021 годы»</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03</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58 863,3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58 863,3</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58 589,2</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58 589,2</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57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«Совершенствование и развитие сети автомобильных дорог»</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03 1</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55 855,9</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55 855,9</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55 855,8</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55 855,8</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«Содержание автомобильных дорог общего пользования местного значения и сооружений на них»</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03 1 01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55 855,9</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55 855,9</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55 855,8</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55 855,8</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Расходы на содержание межселенных дорог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03 1 01 80050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1780" w:type="dxa"/>
            <w:noWrap/>
            <w:hideMark/>
          </w:tcPr>
          <w:p w:rsidR="00D51A6E" w:rsidRPr="00D51A6E" w:rsidRDefault="00D51A6E" w:rsidP="00D51A6E">
            <w:pPr>
              <w:ind w:right="-427"/>
              <w:jc w:val="both"/>
              <w:rPr>
                <w:sz w:val="14"/>
                <w:szCs w:val="14"/>
              </w:rPr>
            </w:pPr>
            <w:r w:rsidRPr="00D51A6E">
              <w:rPr>
                <w:sz w:val="14"/>
                <w:szCs w:val="14"/>
              </w:rPr>
              <w:t>55 855,9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55 855,9</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55 855,8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55 855,8</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5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«Обеспечение сохранности взлетно-посадочных площадок в национальных селах Билибинского муниципального района»</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xml:space="preserve">03 2 </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3 007,4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3 007,4</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2 733,4</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2 733,4</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90,9</w:t>
            </w:r>
          </w:p>
        </w:tc>
      </w:tr>
      <w:tr w:rsidR="00D51A6E" w:rsidRPr="00D51A6E" w:rsidTr="00D51A6E">
        <w:trPr>
          <w:trHeight w:val="34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«Финансовая поддержка организаций»</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03 2 01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1 291,4</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1 291,4</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1 017,4</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1 017,4</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78,8</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03 2 01 81100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1780" w:type="dxa"/>
            <w:noWrap/>
            <w:hideMark/>
          </w:tcPr>
          <w:p w:rsidR="00D51A6E" w:rsidRPr="00D51A6E" w:rsidRDefault="00D51A6E" w:rsidP="00D51A6E">
            <w:pPr>
              <w:ind w:right="-427"/>
              <w:jc w:val="both"/>
              <w:rPr>
                <w:sz w:val="14"/>
                <w:szCs w:val="14"/>
              </w:rPr>
            </w:pPr>
            <w:r w:rsidRPr="00D51A6E">
              <w:rPr>
                <w:sz w:val="14"/>
                <w:szCs w:val="14"/>
              </w:rPr>
              <w:t>1 291,4</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1 291,4</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1 017,4</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1 017,4</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78,8</w:t>
            </w:r>
          </w:p>
        </w:tc>
      </w:tr>
      <w:tr w:rsidR="00D51A6E" w:rsidRPr="00D51A6E" w:rsidTr="00D51A6E">
        <w:trPr>
          <w:trHeight w:val="9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03 2 02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1 716,0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1 716,0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1 716,0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1 716,0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03 2 02 81110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1780" w:type="dxa"/>
            <w:noWrap/>
            <w:hideMark/>
          </w:tcPr>
          <w:p w:rsidR="00D51A6E" w:rsidRPr="00D51A6E" w:rsidRDefault="00D51A6E" w:rsidP="00D51A6E">
            <w:pPr>
              <w:ind w:right="-427"/>
              <w:jc w:val="both"/>
              <w:rPr>
                <w:sz w:val="14"/>
                <w:szCs w:val="14"/>
              </w:rPr>
            </w:pPr>
            <w:r w:rsidRPr="00D51A6E">
              <w:rPr>
                <w:sz w:val="14"/>
                <w:szCs w:val="14"/>
              </w:rPr>
              <w:t>1 716,0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1 716,0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1 716,0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1 716,0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40"/>
        </w:trPr>
        <w:tc>
          <w:tcPr>
            <w:tcW w:w="7200" w:type="dxa"/>
            <w:hideMark/>
          </w:tcPr>
          <w:p w:rsidR="00D51A6E" w:rsidRPr="00D51A6E" w:rsidRDefault="00D51A6E" w:rsidP="00E3357A">
            <w:pPr>
              <w:ind w:right="-70"/>
              <w:jc w:val="both"/>
              <w:rPr>
                <w:b/>
                <w:bCs/>
                <w:sz w:val="14"/>
                <w:szCs w:val="14"/>
              </w:rPr>
            </w:pPr>
            <w:r w:rsidRPr="00D51A6E">
              <w:rPr>
                <w:b/>
                <w:bCs/>
                <w:sz w:val="14"/>
                <w:szCs w:val="14"/>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 на 2016-2022 годы»</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04</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612 061,5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135 400,2</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280 485,8</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196 175,5</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485 995,9</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35 375,1</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279 574,8</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171 046,0</w:t>
            </w:r>
          </w:p>
        </w:tc>
        <w:tc>
          <w:tcPr>
            <w:tcW w:w="2020" w:type="dxa"/>
            <w:noWrap/>
            <w:hideMark/>
          </w:tcPr>
          <w:p w:rsidR="00D51A6E" w:rsidRPr="00D51A6E" w:rsidRDefault="00D51A6E" w:rsidP="00D51A6E">
            <w:pPr>
              <w:ind w:right="-427"/>
              <w:jc w:val="both"/>
              <w:rPr>
                <w:sz w:val="14"/>
                <w:szCs w:val="14"/>
              </w:rPr>
            </w:pPr>
            <w:r w:rsidRPr="00D51A6E">
              <w:rPr>
                <w:sz w:val="14"/>
                <w:szCs w:val="14"/>
              </w:rPr>
              <w:t>79,4</w:t>
            </w:r>
          </w:p>
        </w:tc>
      </w:tr>
      <w:tr w:rsidR="00D51A6E" w:rsidRPr="00D51A6E" w:rsidTr="00D51A6E">
        <w:trPr>
          <w:trHeight w:val="34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«Поддержка жилищно-коммунального хозяйства»</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xml:space="preserve">04 1 </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282 836,0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15 363,8</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267 472,2</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282 835,0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15 363,8</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267 471,2</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«Субсидии организациям ЖКХ на укрепление и оснащение материально-технической базы»</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04 1 01</w:t>
            </w:r>
          </w:p>
        </w:tc>
        <w:tc>
          <w:tcPr>
            <w:tcW w:w="88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9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7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23 876,5</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15 363,8</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8 512,7</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23 876,5</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15 363,8</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8 512,7</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65"/>
        </w:trPr>
        <w:tc>
          <w:tcPr>
            <w:tcW w:w="7200" w:type="dxa"/>
            <w:hideMark/>
          </w:tcPr>
          <w:p w:rsidR="00D51A6E" w:rsidRPr="00D51A6E" w:rsidRDefault="00D51A6E" w:rsidP="00E3357A">
            <w:pPr>
              <w:ind w:right="-70"/>
              <w:jc w:val="both"/>
              <w:rPr>
                <w:sz w:val="14"/>
                <w:szCs w:val="14"/>
              </w:rPr>
            </w:pPr>
            <w:r w:rsidRPr="00D51A6E">
              <w:rPr>
                <w:sz w:val="14"/>
                <w:szCs w:val="14"/>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04 1 01 S2350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15 363,8</w:t>
            </w:r>
          </w:p>
        </w:tc>
        <w:tc>
          <w:tcPr>
            <w:tcW w:w="1580" w:type="dxa"/>
            <w:noWrap/>
            <w:hideMark/>
          </w:tcPr>
          <w:p w:rsidR="00D51A6E" w:rsidRPr="00D51A6E" w:rsidRDefault="00D51A6E" w:rsidP="00D51A6E">
            <w:pPr>
              <w:ind w:right="-427"/>
              <w:jc w:val="both"/>
              <w:rPr>
                <w:sz w:val="14"/>
                <w:szCs w:val="14"/>
              </w:rPr>
            </w:pPr>
            <w:r w:rsidRPr="00D51A6E">
              <w:rPr>
                <w:sz w:val="14"/>
                <w:szCs w:val="14"/>
              </w:rPr>
              <w:t>15 363,8</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15 363,8</w:t>
            </w:r>
          </w:p>
        </w:tc>
        <w:tc>
          <w:tcPr>
            <w:tcW w:w="2082" w:type="dxa"/>
            <w:noWrap/>
            <w:hideMark/>
          </w:tcPr>
          <w:p w:rsidR="00D51A6E" w:rsidRPr="00D51A6E" w:rsidRDefault="00D51A6E" w:rsidP="00D51A6E">
            <w:pPr>
              <w:ind w:right="-427"/>
              <w:jc w:val="both"/>
              <w:rPr>
                <w:sz w:val="14"/>
                <w:szCs w:val="14"/>
              </w:rPr>
            </w:pPr>
            <w:r w:rsidRPr="00D51A6E">
              <w:rPr>
                <w:sz w:val="14"/>
                <w:szCs w:val="14"/>
              </w:rPr>
              <w:t>15 363,8</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04 1 01 S235М</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76,9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76,9</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76,9</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76,9</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возмещение затрат по подготовке к отопительному сезону</w:t>
            </w:r>
          </w:p>
        </w:tc>
        <w:tc>
          <w:tcPr>
            <w:tcW w:w="1900" w:type="dxa"/>
            <w:noWrap/>
            <w:hideMark/>
          </w:tcPr>
          <w:p w:rsidR="00D51A6E" w:rsidRPr="00D51A6E" w:rsidRDefault="00D51A6E" w:rsidP="00D51A6E">
            <w:pPr>
              <w:ind w:right="-427"/>
              <w:jc w:val="both"/>
              <w:rPr>
                <w:sz w:val="14"/>
                <w:szCs w:val="14"/>
              </w:rPr>
            </w:pPr>
            <w:r w:rsidRPr="00D51A6E">
              <w:rPr>
                <w:sz w:val="14"/>
                <w:szCs w:val="14"/>
              </w:rPr>
              <w:t>04 1 01 81040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8 435,8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8 435,8</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8 435,8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8 435,8</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lastRenderedPageBreak/>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04 1 02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103 271,7</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103 271,7</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103 271,5</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103 271,5</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04 1 02 81040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13 142,3</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13 142,3</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13 142,3</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13 142,3</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15"/>
        </w:trPr>
        <w:tc>
          <w:tcPr>
            <w:tcW w:w="7200" w:type="dxa"/>
            <w:hideMark/>
          </w:tcPr>
          <w:p w:rsidR="00D51A6E" w:rsidRPr="00D51A6E" w:rsidRDefault="00D51A6E" w:rsidP="00E3357A">
            <w:pPr>
              <w:ind w:right="-70"/>
              <w:jc w:val="both"/>
              <w:rPr>
                <w:sz w:val="14"/>
                <w:szCs w:val="14"/>
              </w:rPr>
            </w:pPr>
            <w:r w:rsidRPr="00D51A6E">
              <w:rPr>
                <w:sz w:val="14"/>
                <w:szCs w:val="14"/>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04 1 02 81042</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87 553,7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87 553,7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87 553,6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87 553,6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15"/>
        </w:trPr>
        <w:tc>
          <w:tcPr>
            <w:tcW w:w="7200" w:type="dxa"/>
            <w:hideMark/>
          </w:tcPr>
          <w:p w:rsidR="00D51A6E" w:rsidRPr="00D51A6E" w:rsidRDefault="00D51A6E" w:rsidP="00E3357A">
            <w:pPr>
              <w:ind w:right="-70"/>
              <w:jc w:val="both"/>
              <w:rPr>
                <w:sz w:val="14"/>
                <w:szCs w:val="14"/>
              </w:rPr>
            </w:pPr>
            <w:r w:rsidRPr="00D51A6E">
              <w:rPr>
                <w:sz w:val="14"/>
                <w:szCs w:val="14"/>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04 1 02 81044</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2 575,7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2 575,7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2 575,6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2 575,6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1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«Компенсация организациям коммунального комплекса недополученных доходов, связанных с содержанием, ремонтом  и отоплением незаселённых жилых помещений муниципального жилищного фонда, расположенных в многоквартирных  домах»</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04 1 03</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111 030,7</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111 030,7</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111 030,1</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111 030,1</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b/>
                <w:bCs/>
                <w:i/>
                <w:iCs/>
                <w:sz w:val="14"/>
                <w:szCs w:val="14"/>
              </w:rPr>
            </w:pPr>
            <w:r w:rsidRPr="00D51A6E">
              <w:rPr>
                <w:b/>
                <w:bCs/>
                <w:i/>
                <w:iCs/>
                <w:sz w:val="14"/>
                <w:szCs w:val="14"/>
              </w:rPr>
              <w:t>100,0</w:t>
            </w:r>
          </w:p>
        </w:tc>
      </w:tr>
      <w:tr w:rsidR="00D51A6E" w:rsidRPr="00D51A6E" w:rsidTr="00D51A6E">
        <w:trPr>
          <w:trHeight w:val="1215"/>
        </w:trPr>
        <w:tc>
          <w:tcPr>
            <w:tcW w:w="7200" w:type="dxa"/>
            <w:hideMark/>
          </w:tcPr>
          <w:p w:rsidR="00D51A6E" w:rsidRPr="00D51A6E" w:rsidRDefault="00D51A6E" w:rsidP="00E3357A">
            <w:pPr>
              <w:ind w:right="-70"/>
              <w:jc w:val="both"/>
              <w:rPr>
                <w:sz w:val="14"/>
                <w:szCs w:val="14"/>
              </w:rPr>
            </w:pPr>
            <w:r w:rsidRPr="00D51A6E">
              <w:rPr>
                <w:sz w:val="14"/>
                <w:szCs w:val="14"/>
              </w:rPr>
              <w:t>Субсидии организациям ЖКХ на возмещение расходов по содержанию незаселенных жилых помещений муниципального жилищного фонда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04 1 03 81040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109 762,6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109 762,6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109 762,4</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109 762,4</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15"/>
        </w:trPr>
        <w:tc>
          <w:tcPr>
            <w:tcW w:w="7200" w:type="dxa"/>
            <w:hideMark/>
          </w:tcPr>
          <w:p w:rsidR="00D51A6E" w:rsidRPr="00D51A6E" w:rsidRDefault="00D51A6E" w:rsidP="00E3357A">
            <w:pPr>
              <w:ind w:right="-70"/>
              <w:jc w:val="both"/>
              <w:rPr>
                <w:sz w:val="14"/>
                <w:szCs w:val="14"/>
              </w:rPr>
            </w:pPr>
            <w:r w:rsidRPr="00D51A6E">
              <w:rPr>
                <w:sz w:val="14"/>
                <w:szCs w:val="14"/>
              </w:rPr>
              <w:t>Субсидии организациям ЖКХ на возмещение расходов по содержанию незаселенных жилых помещений муниципального жилищного фонда</w:t>
            </w:r>
          </w:p>
        </w:tc>
        <w:tc>
          <w:tcPr>
            <w:tcW w:w="1900" w:type="dxa"/>
            <w:noWrap/>
            <w:hideMark/>
          </w:tcPr>
          <w:p w:rsidR="00D51A6E" w:rsidRPr="00D51A6E" w:rsidRDefault="00D51A6E" w:rsidP="00D51A6E">
            <w:pPr>
              <w:ind w:right="-427"/>
              <w:jc w:val="both"/>
              <w:rPr>
                <w:sz w:val="14"/>
                <w:szCs w:val="14"/>
              </w:rPr>
            </w:pPr>
            <w:r w:rsidRPr="00D51A6E">
              <w:rPr>
                <w:sz w:val="14"/>
                <w:szCs w:val="14"/>
              </w:rPr>
              <w:t>04 1 03 81040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1 268,1</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1 268,1</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1 267,7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1 267,7</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1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«Компенсация организациям коммунального комплекса недополученных доходов, связанных с содержанием, ремонтом  и отоплением пустующих не жилых помещений, состоящих в казне муниципального образования»</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04 1 07</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35 560,9</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35 560,9</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35 560,8</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35 560,8</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15"/>
        </w:trPr>
        <w:tc>
          <w:tcPr>
            <w:tcW w:w="7200" w:type="dxa"/>
            <w:hideMark/>
          </w:tcPr>
          <w:p w:rsidR="00D51A6E" w:rsidRPr="00D51A6E" w:rsidRDefault="00D51A6E" w:rsidP="00E3357A">
            <w:pPr>
              <w:ind w:right="-70"/>
              <w:jc w:val="both"/>
              <w:rPr>
                <w:sz w:val="14"/>
                <w:szCs w:val="14"/>
              </w:rPr>
            </w:pPr>
            <w:r w:rsidRPr="00D51A6E">
              <w:rPr>
                <w:sz w:val="14"/>
                <w:szCs w:val="14"/>
              </w:rPr>
              <w:t>Субсидии организациям ЖКХ на возмещение расходов по содержанию пустующих нежилых помещений, состоящих в казне муниципального образования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04 07 81040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35 560,9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35 560,9</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35 560,8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35 560,8</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8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«Исполнение обязательств муниципального образования  по формированию фонда капитального ремонта»</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04 1 05</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9 082,7</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9 082,7</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9 082,6</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9 082,6</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7200" w:type="dxa"/>
            <w:hideMark/>
          </w:tcPr>
          <w:p w:rsidR="00D51A6E" w:rsidRPr="00D51A6E" w:rsidRDefault="00D51A6E" w:rsidP="00E3357A">
            <w:pPr>
              <w:ind w:right="-70"/>
              <w:jc w:val="both"/>
              <w:rPr>
                <w:sz w:val="14"/>
                <w:szCs w:val="14"/>
              </w:rPr>
            </w:pPr>
            <w:r w:rsidRPr="00D51A6E">
              <w:rPr>
                <w:sz w:val="14"/>
                <w:szCs w:val="14"/>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04 1 05 09601</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9 082,7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9 082,7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9 082,6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9 082,6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52"/>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lastRenderedPageBreak/>
              <w:t>Основное мероприятия «Возмещение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04 1 06</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05</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05</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13,5</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13,5</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13,5</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13,5</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b/>
                <w:bCs/>
                <w:i/>
                <w:iCs/>
                <w:sz w:val="14"/>
                <w:szCs w:val="14"/>
              </w:rPr>
            </w:pPr>
            <w:r w:rsidRPr="00D51A6E">
              <w:rPr>
                <w:b/>
                <w:bCs/>
                <w:i/>
                <w:iCs/>
                <w:sz w:val="14"/>
                <w:szCs w:val="14"/>
              </w:rPr>
              <w:t>100,0</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r w:rsidRPr="00D51A6E">
              <w:rPr>
                <w:sz w:val="14"/>
                <w:szCs w:val="14"/>
              </w:rPr>
              <w:t>Расходы по возмещению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tc>
        <w:tc>
          <w:tcPr>
            <w:tcW w:w="1900" w:type="dxa"/>
            <w:noWrap/>
            <w:hideMark/>
          </w:tcPr>
          <w:p w:rsidR="00D51A6E" w:rsidRPr="00D51A6E" w:rsidRDefault="00D51A6E" w:rsidP="00D51A6E">
            <w:pPr>
              <w:ind w:right="-427"/>
              <w:jc w:val="both"/>
              <w:rPr>
                <w:sz w:val="14"/>
                <w:szCs w:val="14"/>
              </w:rPr>
            </w:pPr>
            <w:r w:rsidRPr="00D51A6E">
              <w:rPr>
                <w:sz w:val="14"/>
                <w:szCs w:val="14"/>
              </w:rPr>
              <w:t>04 1 06 80060</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13,5</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13,5</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13,5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13,5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1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04 2</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220 991,1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11 843,1</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12 972,5</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196 175,5</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194 926,5</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11 818,0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12 062,5</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171 046,0</w:t>
            </w:r>
          </w:p>
        </w:tc>
        <w:tc>
          <w:tcPr>
            <w:tcW w:w="2020" w:type="dxa"/>
            <w:noWrap/>
            <w:hideMark/>
          </w:tcPr>
          <w:p w:rsidR="00D51A6E" w:rsidRPr="00D51A6E" w:rsidRDefault="00D51A6E" w:rsidP="00D51A6E">
            <w:pPr>
              <w:ind w:right="-427"/>
              <w:jc w:val="both"/>
              <w:rPr>
                <w:b/>
                <w:bCs/>
                <w:sz w:val="14"/>
                <w:szCs w:val="14"/>
              </w:rPr>
            </w:pPr>
            <w:r w:rsidRPr="00D51A6E">
              <w:rPr>
                <w:b/>
                <w:bCs/>
                <w:sz w:val="14"/>
                <w:szCs w:val="14"/>
              </w:rPr>
              <w:t>88,2</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«Содействие в разработке документов территориального планирования»</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04 2 01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5 165,0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5 000,0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165,0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5 140,0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4 975,0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25,0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140,0</w:t>
            </w:r>
          </w:p>
        </w:tc>
        <w:tc>
          <w:tcPr>
            <w:tcW w:w="2020" w:type="dxa"/>
            <w:noWrap/>
            <w:hideMark/>
          </w:tcPr>
          <w:p w:rsidR="00D51A6E" w:rsidRPr="00D51A6E" w:rsidRDefault="00D51A6E" w:rsidP="00D51A6E">
            <w:pPr>
              <w:ind w:right="-427"/>
              <w:jc w:val="both"/>
              <w:rPr>
                <w:b/>
                <w:bCs/>
                <w:sz w:val="14"/>
                <w:szCs w:val="14"/>
              </w:rPr>
            </w:pPr>
            <w:r w:rsidRPr="00D51A6E">
              <w:rPr>
                <w:b/>
                <w:bCs/>
                <w:sz w:val="14"/>
                <w:szCs w:val="14"/>
              </w:rPr>
              <w:t>99,5</w:t>
            </w:r>
          </w:p>
        </w:tc>
      </w:tr>
      <w:tr w:rsidR="00D51A6E" w:rsidRPr="00D51A6E" w:rsidTr="00D51A6E">
        <w:trPr>
          <w:trHeight w:val="123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01 S2520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5 000,0</w:t>
            </w:r>
          </w:p>
        </w:tc>
        <w:tc>
          <w:tcPr>
            <w:tcW w:w="1580" w:type="dxa"/>
            <w:noWrap/>
            <w:hideMark/>
          </w:tcPr>
          <w:p w:rsidR="00D51A6E" w:rsidRPr="00D51A6E" w:rsidRDefault="00D51A6E" w:rsidP="00D51A6E">
            <w:pPr>
              <w:ind w:right="-427"/>
              <w:jc w:val="both"/>
              <w:rPr>
                <w:sz w:val="14"/>
                <w:szCs w:val="14"/>
              </w:rPr>
            </w:pPr>
            <w:r w:rsidRPr="00D51A6E">
              <w:rPr>
                <w:sz w:val="14"/>
                <w:szCs w:val="14"/>
              </w:rPr>
              <w:t>5 000,0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4 975,0</w:t>
            </w:r>
          </w:p>
        </w:tc>
        <w:tc>
          <w:tcPr>
            <w:tcW w:w="2082" w:type="dxa"/>
            <w:noWrap/>
            <w:hideMark/>
          </w:tcPr>
          <w:p w:rsidR="00D51A6E" w:rsidRPr="00D51A6E" w:rsidRDefault="00D51A6E" w:rsidP="00D51A6E">
            <w:pPr>
              <w:ind w:right="-427"/>
              <w:jc w:val="both"/>
              <w:rPr>
                <w:sz w:val="14"/>
                <w:szCs w:val="14"/>
              </w:rPr>
            </w:pPr>
            <w:r w:rsidRPr="00D51A6E">
              <w:rPr>
                <w:sz w:val="14"/>
                <w:szCs w:val="14"/>
              </w:rPr>
              <w:t>4 975,0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123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01 S252М</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25,0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25,0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25,0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25,0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30"/>
        </w:trPr>
        <w:tc>
          <w:tcPr>
            <w:tcW w:w="7200" w:type="dxa"/>
            <w:hideMark/>
          </w:tcPr>
          <w:p w:rsidR="00D51A6E" w:rsidRPr="00D51A6E" w:rsidRDefault="00D51A6E" w:rsidP="00E3357A">
            <w:pPr>
              <w:ind w:right="-70"/>
              <w:jc w:val="both"/>
              <w:rPr>
                <w:sz w:val="14"/>
                <w:szCs w:val="14"/>
              </w:rPr>
            </w:pPr>
            <w:r w:rsidRPr="00D51A6E">
              <w:rPr>
                <w:sz w:val="14"/>
                <w:szCs w:val="14"/>
              </w:rPr>
              <w:t>Разработка и актуализация документов территориального планирования муниципального образования городское  поселение Билибино</w:t>
            </w:r>
          </w:p>
        </w:tc>
        <w:tc>
          <w:tcPr>
            <w:tcW w:w="1900" w:type="dxa"/>
            <w:noWrap/>
            <w:hideMark/>
          </w:tcPr>
          <w:p w:rsidR="00D51A6E" w:rsidRPr="00D51A6E" w:rsidRDefault="00D51A6E" w:rsidP="00D51A6E">
            <w:pPr>
              <w:ind w:right="-427"/>
              <w:jc w:val="both"/>
              <w:rPr>
                <w:sz w:val="14"/>
                <w:szCs w:val="14"/>
              </w:rPr>
            </w:pPr>
            <w:r w:rsidRPr="00D51A6E">
              <w:rPr>
                <w:sz w:val="14"/>
                <w:szCs w:val="14"/>
              </w:rPr>
              <w:t>04 2 01 Г1050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1780" w:type="dxa"/>
            <w:noWrap/>
            <w:hideMark/>
          </w:tcPr>
          <w:p w:rsidR="00D51A6E" w:rsidRPr="00D51A6E" w:rsidRDefault="00D51A6E" w:rsidP="00D51A6E">
            <w:pPr>
              <w:ind w:right="-427"/>
              <w:jc w:val="both"/>
              <w:rPr>
                <w:sz w:val="14"/>
                <w:szCs w:val="14"/>
              </w:rPr>
            </w:pPr>
            <w:r w:rsidRPr="00D51A6E">
              <w:rPr>
                <w:sz w:val="14"/>
                <w:szCs w:val="14"/>
              </w:rPr>
              <w:t>140,0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140,0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140,0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140,0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«Содействие развитию инфраструктуры и благоустройства  сельских поселений»</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04 2 02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9 061,6</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4 168,4</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4 893,2</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8 305,0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4 168,3</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4 136,7</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b/>
                <w:bCs/>
                <w:sz w:val="14"/>
                <w:szCs w:val="14"/>
              </w:rPr>
            </w:pPr>
            <w:r w:rsidRPr="00D51A6E">
              <w:rPr>
                <w:b/>
                <w:bCs/>
                <w:sz w:val="14"/>
                <w:szCs w:val="14"/>
              </w:rPr>
              <w:t>91,7</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04 2 02 80220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1780" w:type="dxa"/>
            <w:noWrap/>
            <w:hideMark/>
          </w:tcPr>
          <w:p w:rsidR="00D51A6E" w:rsidRPr="00D51A6E" w:rsidRDefault="00D51A6E" w:rsidP="00D51A6E">
            <w:pPr>
              <w:ind w:right="-427"/>
              <w:jc w:val="both"/>
              <w:rPr>
                <w:sz w:val="14"/>
                <w:szCs w:val="14"/>
              </w:rPr>
            </w:pPr>
            <w:r w:rsidRPr="00D51A6E">
              <w:rPr>
                <w:sz w:val="14"/>
                <w:szCs w:val="14"/>
              </w:rPr>
              <w:t>1 370,2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1 370,2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1 370,1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1 370,1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Организация и содержание мест захоронения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04 2 02 80240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330,0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330,0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330,0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330,0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7200" w:type="dxa"/>
            <w:hideMark/>
          </w:tcPr>
          <w:p w:rsidR="00D51A6E" w:rsidRPr="00D51A6E" w:rsidRDefault="00D51A6E" w:rsidP="00E3357A">
            <w:pPr>
              <w:ind w:right="-70"/>
              <w:jc w:val="both"/>
              <w:rPr>
                <w:sz w:val="14"/>
                <w:szCs w:val="14"/>
              </w:rPr>
            </w:pPr>
            <w:r w:rsidRPr="00D51A6E">
              <w:rPr>
                <w:sz w:val="14"/>
                <w:szCs w:val="14"/>
              </w:rPr>
              <w:t>Капитальный ремонт муниципального жилого фонда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04 2 02 82010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2 141,2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2 141,2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2 141,2</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2 141,2</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7200" w:type="dxa"/>
            <w:hideMark/>
          </w:tcPr>
          <w:p w:rsidR="00D51A6E" w:rsidRPr="00D51A6E" w:rsidRDefault="00D51A6E" w:rsidP="00E3357A">
            <w:pPr>
              <w:ind w:right="-70"/>
              <w:jc w:val="both"/>
              <w:rPr>
                <w:sz w:val="14"/>
                <w:szCs w:val="14"/>
              </w:rPr>
            </w:pPr>
            <w:r w:rsidRPr="00D51A6E">
              <w:rPr>
                <w:sz w:val="14"/>
                <w:szCs w:val="14"/>
              </w:rPr>
              <w:t>Расходы на реализацию проектов по благоустройству сельских территорий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02 R5763</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4 168,4</w:t>
            </w:r>
          </w:p>
        </w:tc>
        <w:tc>
          <w:tcPr>
            <w:tcW w:w="1580" w:type="dxa"/>
            <w:noWrap/>
            <w:hideMark/>
          </w:tcPr>
          <w:p w:rsidR="00D51A6E" w:rsidRPr="00D51A6E" w:rsidRDefault="00D51A6E" w:rsidP="00D51A6E">
            <w:pPr>
              <w:ind w:right="-427"/>
              <w:jc w:val="both"/>
              <w:rPr>
                <w:sz w:val="14"/>
                <w:szCs w:val="14"/>
              </w:rPr>
            </w:pPr>
            <w:r w:rsidRPr="00D51A6E">
              <w:rPr>
                <w:sz w:val="14"/>
                <w:szCs w:val="14"/>
              </w:rPr>
              <w:t>4 168,4</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4 168,3</w:t>
            </w:r>
          </w:p>
        </w:tc>
        <w:tc>
          <w:tcPr>
            <w:tcW w:w="2082" w:type="dxa"/>
            <w:noWrap/>
            <w:hideMark/>
          </w:tcPr>
          <w:p w:rsidR="00D51A6E" w:rsidRPr="00D51A6E" w:rsidRDefault="00D51A6E" w:rsidP="00D51A6E">
            <w:pPr>
              <w:ind w:right="-427"/>
              <w:jc w:val="both"/>
              <w:rPr>
                <w:sz w:val="14"/>
                <w:szCs w:val="14"/>
              </w:rPr>
            </w:pPr>
            <w:r w:rsidRPr="00D51A6E">
              <w:rPr>
                <w:sz w:val="14"/>
                <w:szCs w:val="14"/>
              </w:rPr>
              <w:t>4 168,3</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r w:rsidRPr="00D51A6E">
              <w:rPr>
                <w:sz w:val="14"/>
                <w:szCs w:val="14"/>
              </w:rPr>
              <w:t>Расходы на реализацию проектов по благоустройству сельских территорий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w:t>
            </w:r>
            <w:r w:rsidRPr="00D51A6E">
              <w:rPr>
                <w:sz w:val="14"/>
                <w:szCs w:val="14"/>
              </w:rPr>
              <w:lastRenderedPageBreak/>
              <w:t>(муниципальных)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lastRenderedPageBreak/>
              <w:t>04 2 02 М5763</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1 051,8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1 051,8</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295,4</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295,4</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28,1</w:t>
            </w:r>
          </w:p>
        </w:tc>
      </w:tr>
      <w:tr w:rsidR="00D51A6E" w:rsidRPr="00D51A6E" w:rsidTr="00D51A6E">
        <w:trPr>
          <w:trHeight w:val="61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lastRenderedPageBreak/>
              <w:t>Основное мероприятие: «Реализация национального проекта «Экология»</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2 G2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2 688,1</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2 674,7</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13,4</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2 674,7</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2 674,7</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b/>
                <w:bCs/>
                <w:sz w:val="14"/>
                <w:szCs w:val="14"/>
              </w:rPr>
            </w:pPr>
            <w:r w:rsidRPr="00D51A6E">
              <w:rPr>
                <w:b/>
                <w:bCs/>
                <w:sz w:val="14"/>
                <w:szCs w:val="14"/>
              </w:rPr>
              <w:t>99,5</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разработку проектно-сметной документации на строительство объектов размещения отходов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G2 43030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06</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2 674,7</w:t>
            </w:r>
          </w:p>
        </w:tc>
        <w:tc>
          <w:tcPr>
            <w:tcW w:w="1580" w:type="dxa"/>
            <w:noWrap/>
            <w:hideMark/>
          </w:tcPr>
          <w:p w:rsidR="00D51A6E" w:rsidRPr="00D51A6E" w:rsidRDefault="00D51A6E" w:rsidP="00D51A6E">
            <w:pPr>
              <w:ind w:right="-427"/>
              <w:jc w:val="both"/>
              <w:rPr>
                <w:sz w:val="14"/>
                <w:szCs w:val="14"/>
              </w:rPr>
            </w:pPr>
            <w:r w:rsidRPr="00D51A6E">
              <w:rPr>
                <w:sz w:val="14"/>
                <w:szCs w:val="14"/>
              </w:rPr>
              <w:t>2 674,7</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2 674,7</w:t>
            </w:r>
          </w:p>
        </w:tc>
        <w:tc>
          <w:tcPr>
            <w:tcW w:w="2082" w:type="dxa"/>
            <w:noWrap/>
            <w:hideMark/>
          </w:tcPr>
          <w:p w:rsidR="00D51A6E" w:rsidRPr="00D51A6E" w:rsidRDefault="00D51A6E" w:rsidP="00D51A6E">
            <w:pPr>
              <w:ind w:right="-427"/>
              <w:jc w:val="both"/>
              <w:rPr>
                <w:sz w:val="14"/>
                <w:szCs w:val="14"/>
              </w:rPr>
            </w:pPr>
            <w:r w:rsidRPr="00D51A6E">
              <w:rPr>
                <w:sz w:val="14"/>
                <w:szCs w:val="14"/>
              </w:rPr>
              <w:t>2 674,7</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60"/>
        </w:trPr>
        <w:tc>
          <w:tcPr>
            <w:tcW w:w="7200" w:type="dxa"/>
            <w:hideMark/>
          </w:tcPr>
          <w:p w:rsidR="00D51A6E" w:rsidRPr="00D51A6E" w:rsidRDefault="00D51A6E" w:rsidP="00E3357A">
            <w:pPr>
              <w:ind w:right="-70"/>
              <w:jc w:val="both"/>
              <w:rPr>
                <w:sz w:val="14"/>
                <w:szCs w:val="14"/>
              </w:rPr>
            </w:pPr>
            <w:r w:rsidRPr="00D51A6E">
              <w:rPr>
                <w:sz w:val="14"/>
                <w:szCs w:val="14"/>
              </w:rPr>
              <w:t>Расходы на разработку проектно-сметной документации на строительство объектов размещения отходов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G2 4303М</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06</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13,4</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13,4</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67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«Содействие развитию инфраструктуры и благоустройства  городского  поселения Билибино»</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04 2 03</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192 524,2</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192 524,2</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167 550,7</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167 550,7</w:t>
            </w:r>
          </w:p>
        </w:tc>
        <w:tc>
          <w:tcPr>
            <w:tcW w:w="2020" w:type="dxa"/>
            <w:noWrap/>
            <w:hideMark/>
          </w:tcPr>
          <w:p w:rsidR="00D51A6E" w:rsidRPr="00D51A6E" w:rsidRDefault="00D51A6E" w:rsidP="00D51A6E">
            <w:pPr>
              <w:ind w:right="-427"/>
              <w:jc w:val="both"/>
              <w:rPr>
                <w:b/>
                <w:bCs/>
                <w:sz w:val="14"/>
                <w:szCs w:val="14"/>
              </w:rPr>
            </w:pPr>
            <w:r w:rsidRPr="00D51A6E">
              <w:rPr>
                <w:b/>
                <w:bCs/>
                <w:sz w:val="14"/>
                <w:szCs w:val="14"/>
              </w:rPr>
              <w:t>87,0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04 2 03 80220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1780" w:type="dxa"/>
            <w:noWrap/>
            <w:hideMark/>
          </w:tcPr>
          <w:p w:rsidR="00D51A6E" w:rsidRPr="00D51A6E" w:rsidRDefault="00D51A6E" w:rsidP="00D51A6E">
            <w:pPr>
              <w:ind w:right="-427"/>
              <w:jc w:val="both"/>
              <w:rPr>
                <w:sz w:val="14"/>
                <w:szCs w:val="14"/>
              </w:rPr>
            </w:pPr>
            <w:r w:rsidRPr="00D51A6E">
              <w:rPr>
                <w:sz w:val="14"/>
                <w:szCs w:val="14"/>
              </w:rPr>
              <w:t>76 208,9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76 208,9</w:t>
            </w:r>
          </w:p>
        </w:tc>
        <w:tc>
          <w:tcPr>
            <w:tcW w:w="1898" w:type="dxa"/>
            <w:noWrap/>
            <w:hideMark/>
          </w:tcPr>
          <w:p w:rsidR="00D51A6E" w:rsidRPr="00D51A6E" w:rsidRDefault="00D51A6E" w:rsidP="00D51A6E">
            <w:pPr>
              <w:ind w:right="-427"/>
              <w:jc w:val="both"/>
              <w:rPr>
                <w:sz w:val="14"/>
                <w:szCs w:val="14"/>
              </w:rPr>
            </w:pPr>
            <w:r w:rsidRPr="00D51A6E">
              <w:rPr>
                <w:sz w:val="14"/>
                <w:szCs w:val="14"/>
              </w:rPr>
              <w:t>74 470,8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74 470,8</w:t>
            </w:r>
          </w:p>
        </w:tc>
        <w:tc>
          <w:tcPr>
            <w:tcW w:w="2020" w:type="dxa"/>
            <w:noWrap/>
            <w:hideMark/>
          </w:tcPr>
          <w:p w:rsidR="00D51A6E" w:rsidRPr="00D51A6E" w:rsidRDefault="00D51A6E" w:rsidP="00D51A6E">
            <w:pPr>
              <w:ind w:right="-427"/>
              <w:jc w:val="both"/>
              <w:rPr>
                <w:sz w:val="14"/>
                <w:szCs w:val="14"/>
              </w:rPr>
            </w:pPr>
            <w:r w:rsidRPr="00D51A6E">
              <w:rPr>
                <w:sz w:val="14"/>
                <w:szCs w:val="14"/>
              </w:rPr>
              <w:t>97,7</w:t>
            </w:r>
          </w:p>
        </w:tc>
      </w:tr>
      <w:tr w:rsidR="00D51A6E" w:rsidRPr="00D51A6E" w:rsidTr="00D51A6E">
        <w:trPr>
          <w:trHeight w:val="990"/>
        </w:trPr>
        <w:tc>
          <w:tcPr>
            <w:tcW w:w="7200" w:type="dxa"/>
            <w:hideMark/>
          </w:tcPr>
          <w:p w:rsidR="00D51A6E" w:rsidRPr="00D51A6E" w:rsidRDefault="00D51A6E" w:rsidP="00E3357A">
            <w:pPr>
              <w:ind w:right="-70"/>
              <w:jc w:val="both"/>
              <w:rPr>
                <w:sz w:val="14"/>
                <w:szCs w:val="14"/>
              </w:rPr>
            </w:pPr>
            <w:r w:rsidRPr="00D51A6E">
              <w:rPr>
                <w:sz w:val="14"/>
                <w:szCs w:val="14"/>
              </w:rPr>
              <w:t>Капитальный ремонт муниципального жилого фонда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04 2 03 82010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39 038,2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39 038,2</w:t>
            </w:r>
          </w:p>
        </w:tc>
        <w:tc>
          <w:tcPr>
            <w:tcW w:w="1898" w:type="dxa"/>
            <w:noWrap/>
            <w:hideMark/>
          </w:tcPr>
          <w:p w:rsidR="00D51A6E" w:rsidRPr="00D51A6E" w:rsidRDefault="00D51A6E" w:rsidP="00D51A6E">
            <w:pPr>
              <w:ind w:right="-427"/>
              <w:jc w:val="both"/>
              <w:rPr>
                <w:sz w:val="14"/>
                <w:szCs w:val="14"/>
              </w:rPr>
            </w:pPr>
            <w:r w:rsidRPr="00D51A6E">
              <w:rPr>
                <w:sz w:val="14"/>
                <w:szCs w:val="14"/>
              </w:rPr>
              <w:t>38 668,6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38 668,6</w:t>
            </w:r>
          </w:p>
        </w:tc>
        <w:tc>
          <w:tcPr>
            <w:tcW w:w="2020" w:type="dxa"/>
            <w:noWrap/>
            <w:hideMark/>
          </w:tcPr>
          <w:p w:rsidR="00D51A6E" w:rsidRPr="00D51A6E" w:rsidRDefault="00D51A6E" w:rsidP="00D51A6E">
            <w:pPr>
              <w:ind w:right="-427"/>
              <w:jc w:val="both"/>
              <w:rPr>
                <w:sz w:val="14"/>
                <w:szCs w:val="14"/>
              </w:rPr>
            </w:pPr>
            <w:r w:rsidRPr="00D51A6E">
              <w:rPr>
                <w:sz w:val="14"/>
                <w:szCs w:val="14"/>
              </w:rPr>
              <w:t>99,1</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04 2 03 80210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11 891,7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11 891,7</w:t>
            </w:r>
          </w:p>
        </w:tc>
        <w:tc>
          <w:tcPr>
            <w:tcW w:w="1898" w:type="dxa"/>
            <w:noWrap/>
            <w:hideMark/>
          </w:tcPr>
          <w:p w:rsidR="00D51A6E" w:rsidRPr="00D51A6E" w:rsidRDefault="00D51A6E" w:rsidP="00D51A6E">
            <w:pPr>
              <w:ind w:right="-427"/>
              <w:jc w:val="both"/>
              <w:rPr>
                <w:sz w:val="14"/>
                <w:szCs w:val="14"/>
              </w:rPr>
            </w:pPr>
            <w:r w:rsidRPr="00D51A6E">
              <w:rPr>
                <w:sz w:val="14"/>
                <w:szCs w:val="14"/>
              </w:rPr>
              <w:t>11 891,7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11 891,7</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Озеленение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04 2 03 80230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639,8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639,8</w:t>
            </w:r>
          </w:p>
        </w:tc>
        <w:tc>
          <w:tcPr>
            <w:tcW w:w="1898" w:type="dxa"/>
            <w:noWrap/>
            <w:hideMark/>
          </w:tcPr>
          <w:p w:rsidR="00D51A6E" w:rsidRPr="00D51A6E" w:rsidRDefault="00D51A6E" w:rsidP="00D51A6E">
            <w:pPr>
              <w:ind w:right="-427"/>
              <w:jc w:val="both"/>
              <w:rPr>
                <w:sz w:val="14"/>
                <w:szCs w:val="14"/>
              </w:rPr>
            </w:pPr>
            <w:r w:rsidRPr="00D51A6E">
              <w:rPr>
                <w:sz w:val="14"/>
                <w:szCs w:val="14"/>
              </w:rPr>
              <w:t>639,8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639,8</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60"/>
        </w:trPr>
        <w:tc>
          <w:tcPr>
            <w:tcW w:w="7200" w:type="dxa"/>
            <w:hideMark/>
          </w:tcPr>
          <w:p w:rsidR="00D51A6E" w:rsidRPr="00D51A6E" w:rsidRDefault="00D51A6E" w:rsidP="00E3357A">
            <w:pPr>
              <w:ind w:right="-70"/>
              <w:jc w:val="both"/>
              <w:rPr>
                <w:sz w:val="14"/>
                <w:szCs w:val="14"/>
              </w:rPr>
            </w:pPr>
            <w:r w:rsidRPr="00D51A6E">
              <w:rPr>
                <w:sz w:val="14"/>
                <w:szCs w:val="14"/>
              </w:rPr>
              <w:t>Организация и содержание мест захоронения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04 2 03 80240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4 516,1</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4 516,1</w:t>
            </w:r>
          </w:p>
        </w:tc>
        <w:tc>
          <w:tcPr>
            <w:tcW w:w="1898" w:type="dxa"/>
            <w:noWrap/>
            <w:hideMark/>
          </w:tcPr>
          <w:p w:rsidR="00D51A6E" w:rsidRPr="00D51A6E" w:rsidRDefault="00D51A6E" w:rsidP="00D51A6E">
            <w:pPr>
              <w:ind w:right="-427"/>
              <w:jc w:val="both"/>
              <w:rPr>
                <w:sz w:val="14"/>
                <w:szCs w:val="14"/>
              </w:rPr>
            </w:pPr>
            <w:r w:rsidRPr="00D51A6E">
              <w:rPr>
                <w:sz w:val="14"/>
                <w:szCs w:val="14"/>
              </w:rPr>
              <w:t>4 516,0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4 516,0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05"/>
        </w:trPr>
        <w:tc>
          <w:tcPr>
            <w:tcW w:w="7200" w:type="dxa"/>
            <w:hideMark/>
          </w:tcPr>
          <w:p w:rsidR="00D51A6E" w:rsidRPr="00D51A6E" w:rsidRDefault="00D51A6E" w:rsidP="00E3357A">
            <w:pPr>
              <w:ind w:right="-70"/>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04 2 03 80250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60 229,5</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60 229,5</w:t>
            </w:r>
          </w:p>
        </w:tc>
        <w:tc>
          <w:tcPr>
            <w:tcW w:w="1898" w:type="dxa"/>
            <w:noWrap/>
            <w:hideMark/>
          </w:tcPr>
          <w:p w:rsidR="00D51A6E" w:rsidRPr="00D51A6E" w:rsidRDefault="00D51A6E" w:rsidP="00D51A6E">
            <w:pPr>
              <w:ind w:right="-427"/>
              <w:jc w:val="both"/>
              <w:rPr>
                <w:sz w:val="14"/>
                <w:szCs w:val="14"/>
              </w:rPr>
            </w:pPr>
            <w:r w:rsidRPr="00D51A6E">
              <w:rPr>
                <w:sz w:val="14"/>
                <w:szCs w:val="14"/>
              </w:rPr>
              <w:t>37 363,8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37 363,8</w:t>
            </w:r>
          </w:p>
        </w:tc>
        <w:tc>
          <w:tcPr>
            <w:tcW w:w="2020" w:type="dxa"/>
            <w:noWrap/>
            <w:hideMark/>
          </w:tcPr>
          <w:p w:rsidR="00D51A6E" w:rsidRPr="00D51A6E" w:rsidRDefault="00D51A6E" w:rsidP="00D51A6E">
            <w:pPr>
              <w:ind w:right="-427"/>
              <w:jc w:val="both"/>
              <w:rPr>
                <w:sz w:val="14"/>
                <w:szCs w:val="14"/>
              </w:rPr>
            </w:pPr>
            <w:r w:rsidRPr="00D51A6E">
              <w:rPr>
                <w:sz w:val="14"/>
                <w:szCs w:val="14"/>
              </w:rPr>
              <w:t>62,0</w:t>
            </w:r>
          </w:p>
        </w:tc>
      </w:tr>
      <w:tr w:rsidR="00D51A6E" w:rsidRPr="00D51A6E" w:rsidTr="00D51A6E">
        <w:trPr>
          <w:trHeight w:val="69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«Содействие развитию инфраструктуры и благоустройства  сельского  поселения Анюйск»</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04 2 04</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809,9</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809,9</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628,5</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628,5</w:t>
            </w:r>
          </w:p>
        </w:tc>
        <w:tc>
          <w:tcPr>
            <w:tcW w:w="2020" w:type="dxa"/>
            <w:noWrap/>
            <w:hideMark/>
          </w:tcPr>
          <w:p w:rsidR="00D51A6E" w:rsidRPr="00D51A6E" w:rsidRDefault="00D51A6E" w:rsidP="00D51A6E">
            <w:pPr>
              <w:ind w:right="-427"/>
              <w:jc w:val="both"/>
              <w:rPr>
                <w:b/>
                <w:bCs/>
                <w:sz w:val="14"/>
                <w:szCs w:val="14"/>
              </w:rPr>
            </w:pPr>
            <w:r w:rsidRPr="00D51A6E">
              <w:rPr>
                <w:b/>
                <w:bCs/>
                <w:sz w:val="14"/>
                <w:szCs w:val="14"/>
              </w:rPr>
              <w:t>77,6</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04 2 04 80210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262,3</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262,3</w:t>
            </w:r>
          </w:p>
        </w:tc>
        <w:tc>
          <w:tcPr>
            <w:tcW w:w="1898" w:type="dxa"/>
            <w:noWrap/>
            <w:hideMark/>
          </w:tcPr>
          <w:p w:rsidR="00D51A6E" w:rsidRPr="00D51A6E" w:rsidRDefault="00D51A6E" w:rsidP="00D51A6E">
            <w:pPr>
              <w:ind w:right="-427"/>
              <w:jc w:val="both"/>
              <w:rPr>
                <w:sz w:val="14"/>
                <w:szCs w:val="14"/>
              </w:rPr>
            </w:pPr>
            <w:r w:rsidRPr="00D51A6E">
              <w:rPr>
                <w:sz w:val="14"/>
                <w:szCs w:val="14"/>
              </w:rPr>
              <w:t>81,0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81,0</w:t>
            </w:r>
          </w:p>
        </w:tc>
        <w:tc>
          <w:tcPr>
            <w:tcW w:w="2020" w:type="dxa"/>
            <w:noWrap/>
            <w:hideMark/>
          </w:tcPr>
          <w:p w:rsidR="00D51A6E" w:rsidRPr="00D51A6E" w:rsidRDefault="00D51A6E" w:rsidP="00D51A6E">
            <w:pPr>
              <w:ind w:right="-427"/>
              <w:jc w:val="both"/>
              <w:rPr>
                <w:sz w:val="14"/>
                <w:szCs w:val="14"/>
              </w:rPr>
            </w:pPr>
            <w:r w:rsidRPr="00D51A6E">
              <w:rPr>
                <w:sz w:val="14"/>
                <w:szCs w:val="14"/>
              </w:rPr>
              <w:t>30,9</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Озеленение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04 2 04 80230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11,6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11,6</w:t>
            </w:r>
          </w:p>
        </w:tc>
        <w:tc>
          <w:tcPr>
            <w:tcW w:w="1898" w:type="dxa"/>
            <w:noWrap/>
            <w:hideMark/>
          </w:tcPr>
          <w:p w:rsidR="00D51A6E" w:rsidRPr="00D51A6E" w:rsidRDefault="00D51A6E" w:rsidP="00D51A6E">
            <w:pPr>
              <w:ind w:right="-427"/>
              <w:jc w:val="both"/>
              <w:rPr>
                <w:sz w:val="14"/>
                <w:szCs w:val="14"/>
              </w:rPr>
            </w:pPr>
            <w:r w:rsidRPr="00D51A6E">
              <w:rPr>
                <w:sz w:val="14"/>
                <w:szCs w:val="14"/>
              </w:rPr>
              <w:t>11,6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11,6</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05"/>
        </w:trPr>
        <w:tc>
          <w:tcPr>
            <w:tcW w:w="7200" w:type="dxa"/>
            <w:hideMark/>
          </w:tcPr>
          <w:p w:rsidR="00D51A6E" w:rsidRPr="00D51A6E" w:rsidRDefault="00D51A6E" w:rsidP="00E3357A">
            <w:pPr>
              <w:ind w:right="-70"/>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04 2 04 80250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536,0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536,0</w:t>
            </w:r>
          </w:p>
        </w:tc>
        <w:tc>
          <w:tcPr>
            <w:tcW w:w="1898" w:type="dxa"/>
            <w:noWrap/>
            <w:hideMark/>
          </w:tcPr>
          <w:p w:rsidR="00D51A6E" w:rsidRPr="00D51A6E" w:rsidRDefault="00D51A6E" w:rsidP="00D51A6E">
            <w:pPr>
              <w:ind w:right="-427"/>
              <w:jc w:val="both"/>
              <w:rPr>
                <w:sz w:val="14"/>
                <w:szCs w:val="14"/>
              </w:rPr>
            </w:pPr>
            <w:r w:rsidRPr="00D51A6E">
              <w:rPr>
                <w:sz w:val="14"/>
                <w:szCs w:val="14"/>
              </w:rPr>
              <w:t>535,9</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535,9</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6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«Содействие развитию инфраструктуры и благоустройства  сельского  поселения Илирней»</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04 2 05</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954,7</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954,7</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876,8</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876,8</w:t>
            </w:r>
          </w:p>
        </w:tc>
        <w:tc>
          <w:tcPr>
            <w:tcW w:w="2020" w:type="dxa"/>
            <w:noWrap/>
            <w:hideMark/>
          </w:tcPr>
          <w:p w:rsidR="00D51A6E" w:rsidRPr="00D51A6E" w:rsidRDefault="00D51A6E" w:rsidP="00D51A6E">
            <w:pPr>
              <w:ind w:right="-427"/>
              <w:jc w:val="both"/>
              <w:rPr>
                <w:b/>
                <w:bCs/>
                <w:sz w:val="14"/>
                <w:szCs w:val="14"/>
              </w:rPr>
            </w:pPr>
            <w:r w:rsidRPr="00D51A6E">
              <w:rPr>
                <w:b/>
                <w:bCs/>
                <w:sz w:val="14"/>
                <w:szCs w:val="14"/>
              </w:rPr>
              <w:t>91,8</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lastRenderedPageBreak/>
              <w:t>Уличное освещение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04 2 05 80210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364,5</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364,5</w:t>
            </w:r>
          </w:p>
        </w:tc>
        <w:tc>
          <w:tcPr>
            <w:tcW w:w="1898" w:type="dxa"/>
            <w:noWrap/>
            <w:hideMark/>
          </w:tcPr>
          <w:p w:rsidR="00D51A6E" w:rsidRPr="00D51A6E" w:rsidRDefault="00D51A6E" w:rsidP="00D51A6E">
            <w:pPr>
              <w:ind w:right="-427"/>
              <w:jc w:val="both"/>
              <w:rPr>
                <w:sz w:val="14"/>
                <w:szCs w:val="14"/>
              </w:rPr>
            </w:pPr>
            <w:r w:rsidRPr="00D51A6E">
              <w:rPr>
                <w:sz w:val="14"/>
                <w:szCs w:val="14"/>
              </w:rPr>
              <w:t>322,8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322,8</w:t>
            </w:r>
          </w:p>
        </w:tc>
        <w:tc>
          <w:tcPr>
            <w:tcW w:w="2020" w:type="dxa"/>
            <w:noWrap/>
            <w:hideMark/>
          </w:tcPr>
          <w:p w:rsidR="00D51A6E" w:rsidRPr="00D51A6E" w:rsidRDefault="00D51A6E" w:rsidP="00D51A6E">
            <w:pPr>
              <w:ind w:right="-427"/>
              <w:jc w:val="both"/>
              <w:rPr>
                <w:sz w:val="14"/>
                <w:szCs w:val="14"/>
              </w:rPr>
            </w:pPr>
            <w:r w:rsidRPr="00D51A6E">
              <w:rPr>
                <w:sz w:val="14"/>
                <w:szCs w:val="14"/>
              </w:rPr>
              <w:t>88,6</w:t>
            </w:r>
          </w:p>
        </w:tc>
      </w:tr>
      <w:tr w:rsidR="00D51A6E" w:rsidRPr="00D51A6E" w:rsidTr="00D51A6E">
        <w:trPr>
          <w:trHeight w:val="915"/>
        </w:trPr>
        <w:tc>
          <w:tcPr>
            <w:tcW w:w="7200" w:type="dxa"/>
            <w:hideMark/>
          </w:tcPr>
          <w:p w:rsidR="00D51A6E" w:rsidRPr="00D51A6E" w:rsidRDefault="00D51A6E" w:rsidP="00E3357A">
            <w:pPr>
              <w:ind w:right="-70"/>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04 2 05 80250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590,2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590,2</w:t>
            </w:r>
          </w:p>
        </w:tc>
        <w:tc>
          <w:tcPr>
            <w:tcW w:w="1898" w:type="dxa"/>
            <w:noWrap/>
            <w:hideMark/>
          </w:tcPr>
          <w:p w:rsidR="00D51A6E" w:rsidRPr="00D51A6E" w:rsidRDefault="00D51A6E" w:rsidP="00D51A6E">
            <w:pPr>
              <w:ind w:right="-427"/>
              <w:jc w:val="both"/>
              <w:rPr>
                <w:sz w:val="14"/>
                <w:szCs w:val="14"/>
              </w:rPr>
            </w:pPr>
            <w:r w:rsidRPr="00D51A6E">
              <w:rPr>
                <w:sz w:val="14"/>
                <w:szCs w:val="14"/>
              </w:rPr>
              <w:t>554,0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554,0</w:t>
            </w:r>
          </w:p>
        </w:tc>
        <w:tc>
          <w:tcPr>
            <w:tcW w:w="2020" w:type="dxa"/>
            <w:noWrap/>
            <w:hideMark/>
          </w:tcPr>
          <w:p w:rsidR="00D51A6E" w:rsidRPr="00D51A6E" w:rsidRDefault="00D51A6E" w:rsidP="00D51A6E">
            <w:pPr>
              <w:ind w:right="-427"/>
              <w:jc w:val="both"/>
              <w:rPr>
                <w:sz w:val="14"/>
                <w:szCs w:val="14"/>
              </w:rPr>
            </w:pPr>
            <w:r w:rsidRPr="00D51A6E">
              <w:rPr>
                <w:sz w:val="14"/>
                <w:szCs w:val="14"/>
              </w:rPr>
              <w:t>93,9</w:t>
            </w:r>
          </w:p>
        </w:tc>
      </w:tr>
      <w:tr w:rsidR="00D51A6E" w:rsidRPr="00D51A6E" w:rsidTr="00D51A6E">
        <w:trPr>
          <w:trHeight w:val="66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«Содействие развитию инфраструктуры и благоустройства  сельского  поселения Омолон"</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04 2 06</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1 225,7</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1 225,7</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1 224,2</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1 224,2</w:t>
            </w:r>
          </w:p>
        </w:tc>
        <w:tc>
          <w:tcPr>
            <w:tcW w:w="2020" w:type="dxa"/>
            <w:noWrap/>
            <w:hideMark/>
          </w:tcPr>
          <w:p w:rsidR="00D51A6E" w:rsidRPr="00D51A6E" w:rsidRDefault="00D51A6E" w:rsidP="00D51A6E">
            <w:pPr>
              <w:ind w:right="-427"/>
              <w:jc w:val="both"/>
              <w:rPr>
                <w:b/>
                <w:bCs/>
                <w:sz w:val="14"/>
                <w:szCs w:val="14"/>
              </w:rPr>
            </w:pPr>
            <w:r w:rsidRPr="00D51A6E">
              <w:rPr>
                <w:b/>
                <w:bCs/>
                <w:sz w:val="14"/>
                <w:szCs w:val="14"/>
              </w:rPr>
              <w:t>99,9</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04 2 06 80210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333,7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333,7</w:t>
            </w:r>
          </w:p>
        </w:tc>
        <w:tc>
          <w:tcPr>
            <w:tcW w:w="1898" w:type="dxa"/>
            <w:noWrap/>
            <w:hideMark/>
          </w:tcPr>
          <w:p w:rsidR="00D51A6E" w:rsidRPr="00D51A6E" w:rsidRDefault="00D51A6E" w:rsidP="00D51A6E">
            <w:pPr>
              <w:ind w:right="-427"/>
              <w:jc w:val="both"/>
              <w:rPr>
                <w:sz w:val="14"/>
                <w:szCs w:val="14"/>
              </w:rPr>
            </w:pPr>
            <w:r w:rsidRPr="00D51A6E">
              <w:rPr>
                <w:sz w:val="14"/>
                <w:szCs w:val="14"/>
              </w:rPr>
              <w:t>332,3</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332,3</w:t>
            </w:r>
          </w:p>
        </w:tc>
        <w:tc>
          <w:tcPr>
            <w:tcW w:w="2020" w:type="dxa"/>
            <w:noWrap/>
            <w:hideMark/>
          </w:tcPr>
          <w:p w:rsidR="00D51A6E" w:rsidRPr="00D51A6E" w:rsidRDefault="00D51A6E" w:rsidP="00D51A6E">
            <w:pPr>
              <w:ind w:right="-427"/>
              <w:jc w:val="both"/>
              <w:rPr>
                <w:sz w:val="14"/>
                <w:szCs w:val="14"/>
              </w:rPr>
            </w:pPr>
            <w:r w:rsidRPr="00D51A6E">
              <w:rPr>
                <w:sz w:val="14"/>
                <w:szCs w:val="14"/>
              </w:rPr>
              <w:t>99,6</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Озеленение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04 2 06 80230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23,2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23,2</w:t>
            </w:r>
          </w:p>
        </w:tc>
        <w:tc>
          <w:tcPr>
            <w:tcW w:w="1898" w:type="dxa"/>
            <w:noWrap/>
            <w:hideMark/>
          </w:tcPr>
          <w:p w:rsidR="00D51A6E" w:rsidRPr="00D51A6E" w:rsidRDefault="00D51A6E" w:rsidP="00D51A6E">
            <w:pPr>
              <w:ind w:right="-427"/>
              <w:jc w:val="both"/>
              <w:rPr>
                <w:sz w:val="14"/>
                <w:szCs w:val="14"/>
              </w:rPr>
            </w:pPr>
            <w:r w:rsidRPr="00D51A6E">
              <w:rPr>
                <w:sz w:val="14"/>
                <w:szCs w:val="14"/>
              </w:rPr>
              <w:t>23,2</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23,2</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04 2 06 80250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868,8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868,8</w:t>
            </w:r>
          </w:p>
        </w:tc>
        <w:tc>
          <w:tcPr>
            <w:tcW w:w="1898" w:type="dxa"/>
            <w:noWrap/>
            <w:hideMark/>
          </w:tcPr>
          <w:p w:rsidR="00D51A6E" w:rsidRPr="00D51A6E" w:rsidRDefault="00D51A6E" w:rsidP="00D51A6E">
            <w:pPr>
              <w:ind w:right="-427"/>
              <w:jc w:val="both"/>
              <w:rPr>
                <w:sz w:val="14"/>
                <w:szCs w:val="14"/>
              </w:rPr>
            </w:pPr>
            <w:r w:rsidRPr="00D51A6E">
              <w:rPr>
                <w:sz w:val="14"/>
                <w:szCs w:val="14"/>
              </w:rPr>
              <w:t>868,7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868,7</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7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«Содействие развитию инфраструктуры и благоустройства  сельского  поселения Островное"</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04 2 07</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661,0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661,0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625,8</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625,8</w:t>
            </w:r>
          </w:p>
        </w:tc>
        <w:tc>
          <w:tcPr>
            <w:tcW w:w="2020" w:type="dxa"/>
            <w:noWrap/>
            <w:hideMark/>
          </w:tcPr>
          <w:p w:rsidR="00D51A6E" w:rsidRPr="00D51A6E" w:rsidRDefault="00D51A6E" w:rsidP="00D51A6E">
            <w:pPr>
              <w:ind w:right="-427"/>
              <w:jc w:val="both"/>
              <w:rPr>
                <w:sz w:val="14"/>
                <w:szCs w:val="14"/>
              </w:rPr>
            </w:pPr>
            <w:r w:rsidRPr="00D51A6E">
              <w:rPr>
                <w:sz w:val="14"/>
                <w:szCs w:val="14"/>
              </w:rPr>
              <w:t>94,7</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Уличное освещение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04 2 07 80210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106,0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106,0</w:t>
            </w:r>
          </w:p>
        </w:tc>
        <w:tc>
          <w:tcPr>
            <w:tcW w:w="1898" w:type="dxa"/>
            <w:noWrap/>
            <w:hideMark/>
          </w:tcPr>
          <w:p w:rsidR="00D51A6E" w:rsidRPr="00D51A6E" w:rsidRDefault="00D51A6E" w:rsidP="00D51A6E">
            <w:pPr>
              <w:ind w:right="-427"/>
              <w:jc w:val="both"/>
              <w:rPr>
                <w:sz w:val="14"/>
                <w:szCs w:val="14"/>
              </w:rPr>
            </w:pPr>
            <w:r w:rsidRPr="00D51A6E">
              <w:rPr>
                <w:sz w:val="14"/>
                <w:szCs w:val="14"/>
              </w:rPr>
              <w:t>70,8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70,8</w:t>
            </w:r>
          </w:p>
        </w:tc>
        <w:tc>
          <w:tcPr>
            <w:tcW w:w="2020" w:type="dxa"/>
            <w:noWrap/>
            <w:hideMark/>
          </w:tcPr>
          <w:p w:rsidR="00D51A6E" w:rsidRPr="00D51A6E" w:rsidRDefault="00D51A6E" w:rsidP="00D51A6E">
            <w:pPr>
              <w:ind w:right="-427"/>
              <w:jc w:val="both"/>
              <w:rPr>
                <w:sz w:val="14"/>
                <w:szCs w:val="14"/>
              </w:rPr>
            </w:pPr>
            <w:r w:rsidRPr="00D51A6E">
              <w:rPr>
                <w:sz w:val="14"/>
                <w:szCs w:val="14"/>
              </w:rPr>
              <w:t>66,8</w:t>
            </w:r>
          </w:p>
        </w:tc>
      </w:tr>
      <w:tr w:rsidR="00D51A6E" w:rsidRPr="00D51A6E" w:rsidTr="00D51A6E">
        <w:trPr>
          <w:trHeight w:val="1005"/>
        </w:trPr>
        <w:tc>
          <w:tcPr>
            <w:tcW w:w="7200" w:type="dxa"/>
            <w:hideMark/>
          </w:tcPr>
          <w:p w:rsidR="00D51A6E" w:rsidRPr="00D51A6E" w:rsidRDefault="00D51A6E" w:rsidP="00E3357A">
            <w:pPr>
              <w:ind w:right="-70"/>
              <w:jc w:val="both"/>
              <w:rPr>
                <w:sz w:val="14"/>
                <w:szCs w:val="14"/>
              </w:rPr>
            </w:pPr>
            <w:r w:rsidRPr="00D51A6E">
              <w:rPr>
                <w:sz w:val="14"/>
                <w:szCs w:val="14"/>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04 2 07 80250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555,0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555,0</w:t>
            </w:r>
          </w:p>
        </w:tc>
        <w:tc>
          <w:tcPr>
            <w:tcW w:w="1898" w:type="dxa"/>
            <w:noWrap/>
            <w:hideMark/>
          </w:tcPr>
          <w:p w:rsidR="00D51A6E" w:rsidRPr="00D51A6E" w:rsidRDefault="00D51A6E" w:rsidP="00D51A6E">
            <w:pPr>
              <w:ind w:right="-427"/>
              <w:jc w:val="both"/>
              <w:rPr>
                <w:sz w:val="14"/>
                <w:szCs w:val="14"/>
              </w:rPr>
            </w:pPr>
            <w:r w:rsidRPr="00D51A6E">
              <w:rPr>
                <w:sz w:val="14"/>
                <w:szCs w:val="14"/>
              </w:rPr>
              <w:t>555,0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555,0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05"/>
        </w:trPr>
        <w:tc>
          <w:tcPr>
            <w:tcW w:w="7200" w:type="dxa"/>
            <w:hideMark/>
          </w:tcPr>
          <w:p w:rsidR="00D51A6E" w:rsidRPr="00D51A6E" w:rsidRDefault="00D51A6E" w:rsidP="00E3357A">
            <w:pPr>
              <w:ind w:right="-70"/>
              <w:jc w:val="both"/>
              <w:rPr>
                <w:sz w:val="14"/>
                <w:szCs w:val="14"/>
              </w:rPr>
            </w:pPr>
            <w:r w:rsidRPr="00D51A6E">
              <w:rPr>
                <w:sz w:val="14"/>
                <w:szCs w:val="14"/>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04 2 10</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7 900,9</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7 900,9</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7 900,8</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7 900,8</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05"/>
        </w:trPr>
        <w:tc>
          <w:tcPr>
            <w:tcW w:w="7200" w:type="dxa"/>
            <w:hideMark/>
          </w:tcPr>
          <w:p w:rsidR="00D51A6E" w:rsidRPr="00D51A6E" w:rsidRDefault="00D51A6E" w:rsidP="00E3357A">
            <w:pPr>
              <w:ind w:right="-70"/>
              <w:jc w:val="both"/>
              <w:rPr>
                <w:sz w:val="14"/>
                <w:szCs w:val="14"/>
              </w:rPr>
            </w:pPr>
            <w:r w:rsidRPr="00D51A6E">
              <w:rPr>
                <w:sz w:val="14"/>
                <w:szCs w:val="14"/>
              </w:rPr>
              <w:t>Капитальный и текущий ремонт объектов муниципальной собственности (Капитальные вложения в объекты  государственной (муниципальной) собственности)</w:t>
            </w:r>
          </w:p>
        </w:tc>
        <w:tc>
          <w:tcPr>
            <w:tcW w:w="1900" w:type="dxa"/>
            <w:noWrap/>
            <w:hideMark/>
          </w:tcPr>
          <w:p w:rsidR="00D51A6E" w:rsidRPr="00D51A6E" w:rsidRDefault="00D51A6E" w:rsidP="00D51A6E">
            <w:pPr>
              <w:ind w:right="-427"/>
              <w:jc w:val="both"/>
              <w:rPr>
                <w:i/>
                <w:iCs/>
                <w:sz w:val="14"/>
                <w:szCs w:val="14"/>
              </w:rPr>
            </w:pPr>
            <w:r w:rsidRPr="00D51A6E">
              <w:rPr>
                <w:i/>
                <w:iCs/>
                <w:sz w:val="14"/>
                <w:szCs w:val="14"/>
              </w:rPr>
              <w:t>04 2 10 82023</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979,9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979,9</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979,9</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979,9</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005"/>
        </w:trPr>
        <w:tc>
          <w:tcPr>
            <w:tcW w:w="7200" w:type="dxa"/>
            <w:hideMark/>
          </w:tcPr>
          <w:p w:rsidR="00D51A6E" w:rsidRPr="00D51A6E" w:rsidRDefault="00D51A6E" w:rsidP="00E3357A">
            <w:pPr>
              <w:ind w:right="-70"/>
              <w:jc w:val="both"/>
              <w:rPr>
                <w:sz w:val="14"/>
                <w:szCs w:val="14"/>
              </w:rPr>
            </w:pPr>
            <w:r w:rsidRPr="00D51A6E">
              <w:rPr>
                <w:sz w:val="14"/>
                <w:szCs w:val="14"/>
              </w:rPr>
              <w:t>Капитальный и текущий ремонт объектов муниципальной собственности (Капитальные вложения в объекты  государственной (муниципальной) собственности)</w:t>
            </w:r>
          </w:p>
        </w:tc>
        <w:tc>
          <w:tcPr>
            <w:tcW w:w="1900" w:type="dxa"/>
            <w:noWrap/>
            <w:hideMark/>
          </w:tcPr>
          <w:p w:rsidR="00D51A6E" w:rsidRPr="00D51A6E" w:rsidRDefault="00D51A6E" w:rsidP="00D51A6E">
            <w:pPr>
              <w:ind w:right="-427"/>
              <w:jc w:val="both"/>
              <w:rPr>
                <w:sz w:val="14"/>
                <w:szCs w:val="14"/>
              </w:rPr>
            </w:pPr>
            <w:r w:rsidRPr="00D51A6E">
              <w:rPr>
                <w:sz w:val="14"/>
                <w:szCs w:val="14"/>
              </w:rPr>
              <w:t>04 2 10 82023</w:t>
            </w:r>
          </w:p>
        </w:tc>
        <w:tc>
          <w:tcPr>
            <w:tcW w:w="880" w:type="dxa"/>
            <w:noWrap/>
            <w:hideMark/>
          </w:tcPr>
          <w:p w:rsidR="00D51A6E" w:rsidRPr="00D51A6E" w:rsidRDefault="00D51A6E" w:rsidP="00D51A6E">
            <w:pPr>
              <w:ind w:right="-427"/>
              <w:jc w:val="both"/>
              <w:rPr>
                <w:sz w:val="14"/>
                <w:szCs w:val="14"/>
              </w:rPr>
            </w:pPr>
            <w:r w:rsidRPr="00D51A6E">
              <w:rPr>
                <w:sz w:val="14"/>
                <w:szCs w:val="14"/>
              </w:rPr>
              <w:t>400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6 921,0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6 921,0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6 920,9</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6 920,9</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«Развитие водохозяйственного комплекса»</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04 3</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8 234,4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8 193,3</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41,1</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8 234,4</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8 193,3</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41,1</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3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«Финансовое обеспечение мероприятий по исполнению полномочий в сфере водоснабжения и водоотведения»</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04 3 01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8 234,4</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8 193,3</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41,1</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8 234,4</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8 193,3</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41,1</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7200" w:type="dxa"/>
            <w:hideMark/>
          </w:tcPr>
          <w:p w:rsidR="00D51A6E" w:rsidRPr="00D51A6E" w:rsidRDefault="00D51A6E" w:rsidP="00E3357A">
            <w:pPr>
              <w:ind w:right="-70"/>
              <w:jc w:val="both"/>
              <w:rPr>
                <w:sz w:val="14"/>
                <w:szCs w:val="14"/>
              </w:rPr>
            </w:pPr>
            <w:r w:rsidRPr="00D51A6E">
              <w:rPr>
                <w:sz w:val="14"/>
                <w:szCs w:val="14"/>
              </w:rPr>
              <w:t>Финансирование расходных обязатель</w:t>
            </w:r>
            <w:proofErr w:type="gramStart"/>
            <w:r w:rsidRPr="00D51A6E">
              <w:rPr>
                <w:sz w:val="14"/>
                <w:szCs w:val="14"/>
              </w:rPr>
              <w:t>ств в сф</w:t>
            </w:r>
            <w:proofErr w:type="gramEnd"/>
            <w:r w:rsidRPr="00D51A6E">
              <w:rPr>
                <w:sz w:val="14"/>
                <w:szCs w:val="14"/>
              </w:rPr>
              <w:t>ере водоснабжения и водоотведения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04 3 01 S2290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8 193,3</w:t>
            </w:r>
          </w:p>
        </w:tc>
        <w:tc>
          <w:tcPr>
            <w:tcW w:w="1580" w:type="dxa"/>
            <w:noWrap/>
            <w:hideMark/>
          </w:tcPr>
          <w:p w:rsidR="00D51A6E" w:rsidRPr="00D51A6E" w:rsidRDefault="00D51A6E" w:rsidP="00D51A6E">
            <w:pPr>
              <w:ind w:right="-427"/>
              <w:jc w:val="both"/>
              <w:rPr>
                <w:sz w:val="14"/>
                <w:szCs w:val="14"/>
              </w:rPr>
            </w:pPr>
            <w:r w:rsidRPr="00D51A6E">
              <w:rPr>
                <w:sz w:val="14"/>
                <w:szCs w:val="14"/>
              </w:rPr>
              <w:t>8 193,3</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8 193,3</w:t>
            </w:r>
          </w:p>
        </w:tc>
        <w:tc>
          <w:tcPr>
            <w:tcW w:w="2082" w:type="dxa"/>
            <w:noWrap/>
            <w:hideMark/>
          </w:tcPr>
          <w:p w:rsidR="00D51A6E" w:rsidRPr="00D51A6E" w:rsidRDefault="00D51A6E" w:rsidP="00D51A6E">
            <w:pPr>
              <w:ind w:right="-427"/>
              <w:jc w:val="both"/>
              <w:rPr>
                <w:sz w:val="14"/>
                <w:szCs w:val="14"/>
              </w:rPr>
            </w:pPr>
            <w:r w:rsidRPr="00D51A6E">
              <w:rPr>
                <w:sz w:val="14"/>
                <w:szCs w:val="14"/>
              </w:rPr>
              <w:t>8 193,3</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28"/>
        </w:trPr>
        <w:tc>
          <w:tcPr>
            <w:tcW w:w="7200" w:type="dxa"/>
            <w:hideMark/>
          </w:tcPr>
          <w:p w:rsidR="00D51A6E" w:rsidRPr="00D51A6E" w:rsidRDefault="00D51A6E" w:rsidP="00E3357A">
            <w:pPr>
              <w:ind w:right="-70"/>
              <w:jc w:val="both"/>
              <w:rPr>
                <w:sz w:val="14"/>
                <w:szCs w:val="14"/>
              </w:rPr>
            </w:pPr>
            <w:r w:rsidRPr="00D51A6E">
              <w:rPr>
                <w:sz w:val="14"/>
                <w:szCs w:val="14"/>
              </w:rPr>
              <w:t>Финансирование расходных обязатель</w:t>
            </w:r>
            <w:proofErr w:type="gramStart"/>
            <w:r w:rsidRPr="00D51A6E">
              <w:rPr>
                <w:sz w:val="14"/>
                <w:szCs w:val="14"/>
              </w:rPr>
              <w:t>ств в сф</w:t>
            </w:r>
            <w:proofErr w:type="gramEnd"/>
            <w:r w:rsidRPr="00D51A6E">
              <w:rPr>
                <w:sz w:val="14"/>
                <w:szCs w:val="14"/>
              </w:rPr>
              <w:t>ере водоснабжения и водоотведения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04 3 01 S229М</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41,1</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41,1</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41,1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41,1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«Реализация мероприятий по развитию коммунальной инфраструктуры»</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xml:space="preserve">04 4 </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100 000,0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100 000,0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b/>
                <w:bCs/>
                <w:sz w:val="14"/>
                <w:szCs w:val="14"/>
              </w:rPr>
            </w:pPr>
            <w:r w:rsidRPr="00D51A6E">
              <w:rPr>
                <w:b/>
                <w:bCs/>
                <w:sz w:val="14"/>
                <w:szCs w:val="14"/>
              </w:rPr>
              <w:t>0,0</w:t>
            </w:r>
          </w:p>
        </w:tc>
      </w:tr>
      <w:tr w:rsidR="00D51A6E" w:rsidRPr="00D51A6E" w:rsidTr="00D51A6E">
        <w:trPr>
          <w:trHeight w:val="864"/>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 xml:space="preserve">Основное мероприятие: «Реализация мероприятий по развитию инфраструктуры, обеспечивающей качественное тепло-, водоснабжение и </w:t>
            </w:r>
            <w:r w:rsidRPr="00D51A6E">
              <w:rPr>
                <w:b/>
                <w:bCs/>
                <w:i/>
                <w:iCs/>
                <w:sz w:val="14"/>
                <w:szCs w:val="14"/>
              </w:rPr>
              <w:lastRenderedPageBreak/>
              <w:t>водоотведение города Билибино»</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lastRenderedPageBreak/>
              <w:t xml:space="preserve">04 4 01 </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100 000,0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100 000,0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r>
      <w:tr w:rsidR="00D51A6E" w:rsidRPr="00D51A6E" w:rsidTr="00D51A6E">
        <w:trPr>
          <w:trHeight w:val="1104"/>
        </w:trPr>
        <w:tc>
          <w:tcPr>
            <w:tcW w:w="7200" w:type="dxa"/>
            <w:hideMark/>
          </w:tcPr>
          <w:p w:rsidR="00D51A6E" w:rsidRPr="00D51A6E" w:rsidRDefault="00D51A6E" w:rsidP="00E3357A">
            <w:pPr>
              <w:ind w:right="-70"/>
              <w:jc w:val="both"/>
              <w:rPr>
                <w:sz w:val="14"/>
                <w:szCs w:val="14"/>
              </w:rPr>
            </w:pPr>
            <w:r w:rsidRPr="00D51A6E">
              <w:rPr>
                <w:sz w:val="14"/>
                <w:szCs w:val="14"/>
              </w:rPr>
              <w:lastRenderedPageBreak/>
              <w:t>Расходы на реализацию мероприятий по развитию инфраструктуры</w:t>
            </w:r>
            <w:proofErr w:type="gramStart"/>
            <w:r w:rsidRPr="00D51A6E">
              <w:rPr>
                <w:sz w:val="14"/>
                <w:szCs w:val="14"/>
              </w:rPr>
              <w:t>.</w:t>
            </w:r>
            <w:proofErr w:type="gramEnd"/>
            <w:r w:rsidRPr="00D51A6E">
              <w:rPr>
                <w:sz w:val="14"/>
                <w:szCs w:val="14"/>
              </w:rPr>
              <w:t xml:space="preserve"> </w:t>
            </w:r>
            <w:proofErr w:type="gramStart"/>
            <w:r w:rsidRPr="00D51A6E">
              <w:rPr>
                <w:sz w:val="14"/>
                <w:szCs w:val="14"/>
              </w:rPr>
              <w:t>о</w:t>
            </w:r>
            <w:proofErr w:type="gramEnd"/>
            <w:r w:rsidRPr="00D51A6E">
              <w:rPr>
                <w:sz w:val="14"/>
                <w:szCs w:val="14"/>
              </w:rPr>
              <w:t>беспечивающей качественное тепло-, водоснабжение и водоотведение (Капитальные вложения в объекты  государственной (муниципальной) собственности)</w:t>
            </w:r>
          </w:p>
        </w:tc>
        <w:tc>
          <w:tcPr>
            <w:tcW w:w="1900" w:type="dxa"/>
            <w:noWrap/>
            <w:hideMark/>
          </w:tcPr>
          <w:p w:rsidR="00D51A6E" w:rsidRPr="00D51A6E" w:rsidRDefault="00D51A6E" w:rsidP="00D51A6E">
            <w:pPr>
              <w:ind w:right="-427"/>
              <w:jc w:val="both"/>
              <w:rPr>
                <w:sz w:val="14"/>
                <w:szCs w:val="14"/>
              </w:rPr>
            </w:pPr>
            <w:r w:rsidRPr="00D51A6E">
              <w:rPr>
                <w:sz w:val="14"/>
                <w:szCs w:val="14"/>
              </w:rPr>
              <w:t>04 4 01 54342</w:t>
            </w:r>
          </w:p>
        </w:tc>
        <w:tc>
          <w:tcPr>
            <w:tcW w:w="880" w:type="dxa"/>
            <w:noWrap/>
            <w:hideMark/>
          </w:tcPr>
          <w:p w:rsidR="00D51A6E" w:rsidRPr="00D51A6E" w:rsidRDefault="00D51A6E" w:rsidP="00D51A6E">
            <w:pPr>
              <w:ind w:right="-427"/>
              <w:jc w:val="both"/>
              <w:rPr>
                <w:sz w:val="14"/>
                <w:szCs w:val="14"/>
              </w:rPr>
            </w:pPr>
            <w:r w:rsidRPr="00D51A6E">
              <w:rPr>
                <w:sz w:val="14"/>
                <w:szCs w:val="14"/>
              </w:rPr>
              <w:t>400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100 000,0</w:t>
            </w:r>
          </w:p>
        </w:tc>
        <w:tc>
          <w:tcPr>
            <w:tcW w:w="1580" w:type="dxa"/>
            <w:noWrap/>
            <w:hideMark/>
          </w:tcPr>
          <w:p w:rsidR="00D51A6E" w:rsidRPr="00D51A6E" w:rsidRDefault="00D51A6E" w:rsidP="00D51A6E">
            <w:pPr>
              <w:ind w:right="-427"/>
              <w:jc w:val="both"/>
              <w:rPr>
                <w:sz w:val="14"/>
                <w:szCs w:val="14"/>
              </w:rPr>
            </w:pPr>
            <w:r w:rsidRPr="00D51A6E">
              <w:rPr>
                <w:sz w:val="14"/>
                <w:szCs w:val="14"/>
              </w:rPr>
              <w:t>100 000,0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855"/>
        </w:trPr>
        <w:tc>
          <w:tcPr>
            <w:tcW w:w="7200" w:type="dxa"/>
            <w:hideMark/>
          </w:tcPr>
          <w:p w:rsidR="00D51A6E" w:rsidRPr="00D51A6E" w:rsidRDefault="00D51A6E" w:rsidP="00E3357A">
            <w:pPr>
              <w:ind w:right="-70"/>
              <w:jc w:val="both"/>
              <w:rPr>
                <w:b/>
                <w:bCs/>
                <w:sz w:val="14"/>
                <w:szCs w:val="14"/>
              </w:rPr>
            </w:pPr>
            <w:r w:rsidRPr="00D51A6E">
              <w:rPr>
                <w:b/>
                <w:bCs/>
                <w:sz w:val="14"/>
                <w:szCs w:val="14"/>
              </w:rPr>
              <w:t>Муниципальная программа «Стимулирование экономической активности населения в муниципальном образовании Билибинский муниципальный район на 2016-2022 годы»</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05</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177 277,0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170 529,9</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6 747,1</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177 267,9</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170 520,9</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6 747,0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5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«Финансовая поддержка начинающим субъектам малого и среднего предпринимательства на создание собственного дела»</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05 1</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1 000,0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1 000,0</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1 000,0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1 000,0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05 1 02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1 000,0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1 000,0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1 000,0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1 000,0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750"/>
        </w:trPr>
        <w:tc>
          <w:tcPr>
            <w:tcW w:w="7200" w:type="dxa"/>
            <w:hideMark/>
          </w:tcPr>
          <w:p w:rsidR="00D51A6E" w:rsidRPr="00D51A6E" w:rsidRDefault="00D51A6E" w:rsidP="00E3357A">
            <w:pPr>
              <w:ind w:right="-70"/>
              <w:jc w:val="both"/>
              <w:rPr>
                <w:sz w:val="14"/>
                <w:szCs w:val="14"/>
              </w:rPr>
            </w:pPr>
            <w:r w:rsidRPr="00D51A6E">
              <w:rPr>
                <w:sz w:val="14"/>
                <w:szCs w:val="14"/>
              </w:rPr>
              <w:t>Расходы на поддержку развития субъектов малого и среднего предпринимательства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05 1 02 80380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1780" w:type="dxa"/>
            <w:noWrap/>
            <w:hideMark/>
          </w:tcPr>
          <w:p w:rsidR="00D51A6E" w:rsidRPr="00D51A6E" w:rsidRDefault="00D51A6E" w:rsidP="00D51A6E">
            <w:pPr>
              <w:ind w:right="-427"/>
              <w:jc w:val="both"/>
              <w:rPr>
                <w:sz w:val="14"/>
                <w:szCs w:val="14"/>
              </w:rPr>
            </w:pPr>
            <w:r w:rsidRPr="00D51A6E">
              <w:rPr>
                <w:sz w:val="14"/>
                <w:szCs w:val="14"/>
              </w:rPr>
              <w:t>1 000,0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1 000,0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1 000,0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1 000,0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4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05 2</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176 077,0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170 529,9</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5 547,1</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176 067,9</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170 520,9</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5 547,0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05 2 01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174 106,2</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168 559,1</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5 547,1</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174 106,1</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168 559,1</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5 547,0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6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жителей поселений социально-значимыми продовольственными товарами (Иные бюджетные ассигнования)</w:t>
            </w:r>
          </w:p>
        </w:tc>
        <w:tc>
          <w:tcPr>
            <w:tcW w:w="1900" w:type="dxa"/>
            <w:hideMark/>
          </w:tcPr>
          <w:p w:rsidR="00D51A6E" w:rsidRPr="00D51A6E" w:rsidRDefault="00D51A6E" w:rsidP="00D51A6E">
            <w:pPr>
              <w:ind w:right="-427"/>
              <w:jc w:val="both"/>
              <w:rPr>
                <w:sz w:val="14"/>
                <w:szCs w:val="14"/>
              </w:rPr>
            </w:pPr>
            <w:r w:rsidRPr="00D51A6E">
              <w:rPr>
                <w:sz w:val="14"/>
                <w:szCs w:val="14"/>
              </w:rPr>
              <w:t>05 2 01 S2120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1780" w:type="dxa"/>
            <w:noWrap/>
            <w:hideMark/>
          </w:tcPr>
          <w:p w:rsidR="00D51A6E" w:rsidRPr="00D51A6E" w:rsidRDefault="00D51A6E" w:rsidP="00D51A6E">
            <w:pPr>
              <w:ind w:right="-427"/>
              <w:jc w:val="both"/>
              <w:rPr>
                <w:sz w:val="14"/>
                <w:szCs w:val="14"/>
              </w:rPr>
            </w:pPr>
            <w:r w:rsidRPr="00D51A6E">
              <w:rPr>
                <w:sz w:val="14"/>
                <w:szCs w:val="14"/>
              </w:rPr>
              <w:t>168 251,0</w:t>
            </w:r>
          </w:p>
        </w:tc>
        <w:tc>
          <w:tcPr>
            <w:tcW w:w="1580" w:type="dxa"/>
            <w:noWrap/>
            <w:hideMark/>
          </w:tcPr>
          <w:p w:rsidR="00D51A6E" w:rsidRPr="00D51A6E" w:rsidRDefault="00D51A6E" w:rsidP="00D51A6E">
            <w:pPr>
              <w:ind w:right="-427"/>
              <w:jc w:val="both"/>
              <w:rPr>
                <w:sz w:val="14"/>
                <w:szCs w:val="14"/>
              </w:rPr>
            </w:pPr>
            <w:r w:rsidRPr="00D51A6E">
              <w:rPr>
                <w:sz w:val="14"/>
                <w:szCs w:val="14"/>
              </w:rPr>
              <w:t>168 251,0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168 251,0</w:t>
            </w:r>
          </w:p>
        </w:tc>
        <w:tc>
          <w:tcPr>
            <w:tcW w:w="2082" w:type="dxa"/>
            <w:noWrap/>
            <w:hideMark/>
          </w:tcPr>
          <w:p w:rsidR="00D51A6E" w:rsidRPr="00D51A6E" w:rsidRDefault="00D51A6E" w:rsidP="00D51A6E">
            <w:pPr>
              <w:ind w:right="-427"/>
              <w:jc w:val="both"/>
              <w:rPr>
                <w:sz w:val="14"/>
                <w:szCs w:val="14"/>
              </w:rPr>
            </w:pPr>
            <w:r w:rsidRPr="00D51A6E">
              <w:rPr>
                <w:sz w:val="14"/>
                <w:szCs w:val="14"/>
              </w:rPr>
              <w:t>168 251,0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жителей поселений социально-значимыми продовольственными товарами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1900" w:type="dxa"/>
            <w:hideMark/>
          </w:tcPr>
          <w:p w:rsidR="00D51A6E" w:rsidRPr="00D51A6E" w:rsidRDefault="00D51A6E" w:rsidP="00D51A6E">
            <w:pPr>
              <w:ind w:right="-427"/>
              <w:jc w:val="both"/>
              <w:rPr>
                <w:sz w:val="14"/>
                <w:szCs w:val="14"/>
              </w:rPr>
            </w:pPr>
            <w:r w:rsidRPr="00D51A6E">
              <w:rPr>
                <w:sz w:val="14"/>
                <w:szCs w:val="14"/>
              </w:rPr>
              <w:t>05 2 01 S212M</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1780" w:type="dxa"/>
            <w:noWrap/>
            <w:hideMark/>
          </w:tcPr>
          <w:p w:rsidR="00D51A6E" w:rsidRPr="00D51A6E" w:rsidRDefault="00D51A6E" w:rsidP="00D51A6E">
            <w:pPr>
              <w:ind w:right="-427"/>
              <w:jc w:val="both"/>
              <w:rPr>
                <w:sz w:val="14"/>
                <w:szCs w:val="14"/>
              </w:rPr>
            </w:pPr>
            <w:r w:rsidRPr="00D51A6E">
              <w:rPr>
                <w:sz w:val="14"/>
                <w:szCs w:val="14"/>
              </w:rPr>
              <w:t>845,5</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845,5</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845,5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845,5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75"/>
        </w:trPr>
        <w:tc>
          <w:tcPr>
            <w:tcW w:w="7200" w:type="dxa"/>
            <w:hideMark/>
          </w:tcPr>
          <w:p w:rsidR="00D51A6E" w:rsidRPr="00D51A6E" w:rsidRDefault="00D51A6E" w:rsidP="00E3357A">
            <w:pPr>
              <w:ind w:right="-70"/>
              <w:jc w:val="both"/>
              <w:rPr>
                <w:sz w:val="14"/>
                <w:szCs w:val="14"/>
              </w:rPr>
            </w:pPr>
            <w:r w:rsidRPr="00D51A6E">
              <w:rPr>
                <w:sz w:val="14"/>
                <w:szCs w:val="14"/>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900" w:type="dxa"/>
            <w:hideMark/>
          </w:tcPr>
          <w:p w:rsidR="00D51A6E" w:rsidRPr="00D51A6E" w:rsidRDefault="00D51A6E" w:rsidP="00D51A6E">
            <w:pPr>
              <w:ind w:right="-427"/>
              <w:jc w:val="both"/>
              <w:rPr>
                <w:sz w:val="14"/>
                <w:szCs w:val="14"/>
              </w:rPr>
            </w:pPr>
            <w:r w:rsidRPr="00D51A6E">
              <w:rPr>
                <w:sz w:val="14"/>
                <w:szCs w:val="14"/>
              </w:rPr>
              <w:t>05 2 01 S2260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1780" w:type="dxa"/>
            <w:noWrap/>
            <w:hideMark/>
          </w:tcPr>
          <w:p w:rsidR="00D51A6E" w:rsidRPr="00D51A6E" w:rsidRDefault="00D51A6E" w:rsidP="00D51A6E">
            <w:pPr>
              <w:ind w:right="-427"/>
              <w:jc w:val="both"/>
              <w:rPr>
                <w:sz w:val="14"/>
                <w:szCs w:val="14"/>
              </w:rPr>
            </w:pPr>
            <w:r w:rsidRPr="00D51A6E">
              <w:rPr>
                <w:sz w:val="14"/>
                <w:szCs w:val="14"/>
              </w:rPr>
              <w:t>308,1</w:t>
            </w:r>
          </w:p>
        </w:tc>
        <w:tc>
          <w:tcPr>
            <w:tcW w:w="1580" w:type="dxa"/>
            <w:noWrap/>
            <w:hideMark/>
          </w:tcPr>
          <w:p w:rsidR="00D51A6E" w:rsidRPr="00D51A6E" w:rsidRDefault="00D51A6E" w:rsidP="00D51A6E">
            <w:pPr>
              <w:ind w:right="-427"/>
              <w:jc w:val="both"/>
              <w:rPr>
                <w:sz w:val="14"/>
                <w:szCs w:val="14"/>
              </w:rPr>
            </w:pPr>
            <w:r w:rsidRPr="00D51A6E">
              <w:rPr>
                <w:sz w:val="14"/>
                <w:szCs w:val="14"/>
              </w:rPr>
              <w:t>308,1</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308,1</w:t>
            </w:r>
          </w:p>
        </w:tc>
        <w:tc>
          <w:tcPr>
            <w:tcW w:w="2082" w:type="dxa"/>
            <w:noWrap/>
            <w:hideMark/>
          </w:tcPr>
          <w:p w:rsidR="00D51A6E" w:rsidRPr="00D51A6E" w:rsidRDefault="00D51A6E" w:rsidP="00D51A6E">
            <w:pPr>
              <w:ind w:right="-427"/>
              <w:jc w:val="both"/>
              <w:rPr>
                <w:sz w:val="14"/>
                <w:szCs w:val="14"/>
              </w:rPr>
            </w:pPr>
            <w:r w:rsidRPr="00D51A6E">
              <w:rPr>
                <w:sz w:val="14"/>
                <w:szCs w:val="14"/>
              </w:rPr>
              <w:t>308,1</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75"/>
        </w:trPr>
        <w:tc>
          <w:tcPr>
            <w:tcW w:w="7200" w:type="dxa"/>
            <w:hideMark/>
          </w:tcPr>
          <w:p w:rsidR="00D51A6E" w:rsidRPr="00D51A6E" w:rsidRDefault="00D51A6E" w:rsidP="00E3357A">
            <w:pPr>
              <w:ind w:right="-70"/>
              <w:jc w:val="both"/>
              <w:rPr>
                <w:sz w:val="14"/>
                <w:szCs w:val="14"/>
              </w:rPr>
            </w:pPr>
            <w:r w:rsidRPr="00D51A6E">
              <w:rPr>
                <w:sz w:val="14"/>
                <w:szCs w:val="14"/>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1900" w:type="dxa"/>
            <w:hideMark/>
          </w:tcPr>
          <w:p w:rsidR="00D51A6E" w:rsidRPr="00D51A6E" w:rsidRDefault="00D51A6E" w:rsidP="00D51A6E">
            <w:pPr>
              <w:ind w:right="-427"/>
              <w:jc w:val="both"/>
              <w:rPr>
                <w:sz w:val="14"/>
                <w:szCs w:val="14"/>
              </w:rPr>
            </w:pPr>
            <w:r w:rsidRPr="00D51A6E">
              <w:rPr>
                <w:sz w:val="14"/>
                <w:szCs w:val="14"/>
              </w:rPr>
              <w:t>05 2 01 S226M</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1780" w:type="dxa"/>
            <w:noWrap/>
            <w:hideMark/>
          </w:tcPr>
          <w:p w:rsidR="00D51A6E" w:rsidRPr="00D51A6E" w:rsidRDefault="00D51A6E" w:rsidP="00D51A6E">
            <w:pPr>
              <w:ind w:right="-427"/>
              <w:jc w:val="both"/>
              <w:rPr>
                <w:sz w:val="14"/>
                <w:szCs w:val="14"/>
              </w:rPr>
            </w:pPr>
            <w:r w:rsidRPr="00D51A6E">
              <w:rPr>
                <w:sz w:val="14"/>
                <w:szCs w:val="14"/>
              </w:rPr>
              <w:t>1,6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93,8</w:t>
            </w:r>
          </w:p>
        </w:tc>
      </w:tr>
      <w:tr w:rsidR="00D51A6E" w:rsidRPr="00D51A6E" w:rsidTr="00D51A6E">
        <w:trPr>
          <w:trHeight w:val="975"/>
        </w:trPr>
        <w:tc>
          <w:tcPr>
            <w:tcW w:w="7200" w:type="dxa"/>
            <w:hideMark/>
          </w:tcPr>
          <w:p w:rsidR="00D51A6E" w:rsidRPr="00D51A6E" w:rsidRDefault="00D51A6E" w:rsidP="00E3357A">
            <w:pPr>
              <w:ind w:right="-70"/>
              <w:jc w:val="both"/>
              <w:rPr>
                <w:sz w:val="14"/>
                <w:szCs w:val="14"/>
              </w:rPr>
            </w:pPr>
            <w:r w:rsidRPr="00D51A6E">
              <w:rPr>
                <w:sz w:val="14"/>
                <w:szCs w:val="14"/>
              </w:rPr>
              <w:t>Субсидии хозяйствующим субъектам, осуществляющим реализацию социально значимых продовольственных товаров, на возмещение части затрат по доставке продуктов питания.</w:t>
            </w:r>
          </w:p>
        </w:tc>
        <w:tc>
          <w:tcPr>
            <w:tcW w:w="1900" w:type="dxa"/>
            <w:hideMark/>
          </w:tcPr>
          <w:p w:rsidR="00D51A6E" w:rsidRPr="00D51A6E" w:rsidRDefault="00D51A6E" w:rsidP="00D51A6E">
            <w:pPr>
              <w:ind w:right="-427"/>
              <w:jc w:val="both"/>
              <w:rPr>
                <w:sz w:val="14"/>
                <w:szCs w:val="14"/>
              </w:rPr>
            </w:pPr>
            <w:r w:rsidRPr="00D51A6E">
              <w:rPr>
                <w:sz w:val="14"/>
                <w:szCs w:val="14"/>
              </w:rPr>
              <w:t>05 2 01 81045</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1780" w:type="dxa"/>
            <w:noWrap/>
            <w:hideMark/>
          </w:tcPr>
          <w:p w:rsidR="00D51A6E" w:rsidRPr="00D51A6E" w:rsidRDefault="00D51A6E" w:rsidP="00D51A6E">
            <w:pPr>
              <w:ind w:right="-427"/>
              <w:jc w:val="both"/>
              <w:rPr>
                <w:sz w:val="14"/>
                <w:szCs w:val="14"/>
              </w:rPr>
            </w:pPr>
            <w:r w:rsidRPr="00D51A6E">
              <w:rPr>
                <w:sz w:val="14"/>
                <w:szCs w:val="14"/>
              </w:rPr>
              <w:t>4 700,0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4 700,0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4 700,0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4 700,0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35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 xml:space="preserve">Основное мероприятие: «Финансовая поддержка субъектам предпринимательской деятельности, </w:t>
            </w:r>
            <w:proofErr w:type="gramStart"/>
            <w:r w:rsidRPr="00D51A6E">
              <w:rPr>
                <w:b/>
                <w:bCs/>
                <w:i/>
                <w:iCs/>
                <w:sz w:val="14"/>
                <w:szCs w:val="14"/>
              </w:rPr>
              <w:t>осуществляющих</w:t>
            </w:r>
            <w:proofErr w:type="gramEnd"/>
            <w:r w:rsidRPr="00D51A6E">
              <w:rPr>
                <w:b/>
                <w:bCs/>
                <w:i/>
                <w:iCs/>
                <w:sz w:val="14"/>
                <w:szCs w:val="14"/>
              </w:rPr>
              <w:t xml:space="preserve"> деятельность в городском поселении Билибино Билибинского муниципального района»</w:t>
            </w:r>
          </w:p>
        </w:tc>
        <w:tc>
          <w:tcPr>
            <w:tcW w:w="1900" w:type="dxa"/>
            <w:hideMark/>
          </w:tcPr>
          <w:p w:rsidR="00D51A6E" w:rsidRPr="00D51A6E" w:rsidRDefault="00D51A6E" w:rsidP="00D51A6E">
            <w:pPr>
              <w:ind w:right="-427"/>
              <w:jc w:val="both"/>
              <w:rPr>
                <w:b/>
                <w:bCs/>
                <w:i/>
                <w:iCs/>
                <w:sz w:val="14"/>
                <w:szCs w:val="14"/>
              </w:rPr>
            </w:pPr>
            <w:r w:rsidRPr="00D51A6E">
              <w:rPr>
                <w:b/>
                <w:bCs/>
                <w:i/>
                <w:iCs/>
                <w:sz w:val="14"/>
                <w:szCs w:val="14"/>
              </w:rPr>
              <w:t>05 2 02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1 970,8</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1 970,8</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1 961,8</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1 961,8</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975"/>
        </w:trPr>
        <w:tc>
          <w:tcPr>
            <w:tcW w:w="7200" w:type="dxa"/>
            <w:hideMark/>
          </w:tcPr>
          <w:p w:rsidR="00D51A6E" w:rsidRPr="00D51A6E" w:rsidRDefault="00D51A6E" w:rsidP="00E3357A">
            <w:pPr>
              <w:ind w:right="-70"/>
              <w:jc w:val="both"/>
              <w:rPr>
                <w:sz w:val="14"/>
                <w:szCs w:val="14"/>
              </w:rPr>
            </w:pPr>
            <w:r w:rsidRPr="00D51A6E">
              <w:rPr>
                <w:sz w:val="14"/>
                <w:szCs w:val="14"/>
              </w:rPr>
              <w:lastRenderedPageBreak/>
              <w:t xml:space="preserve">Расходы </w:t>
            </w:r>
            <w:proofErr w:type="gramStart"/>
            <w:r w:rsidRPr="00D51A6E">
              <w:rPr>
                <w:sz w:val="14"/>
                <w:szCs w:val="14"/>
              </w:rPr>
              <w:t>на возмещение субъектам предпринимательской деятельности части затрат по оплате коммунальных услуг в условиях ухудшения ситуации в связи с распространением</w:t>
            </w:r>
            <w:proofErr w:type="gramEnd"/>
            <w:r w:rsidRPr="00D51A6E">
              <w:rPr>
                <w:sz w:val="14"/>
                <w:szCs w:val="14"/>
              </w:rPr>
              <w:t xml:space="preserve"> новой </w:t>
            </w:r>
            <w:proofErr w:type="spellStart"/>
            <w:r w:rsidRPr="00D51A6E">
              <w:rPr>
                <w:sz w:val="14"/>
                <w:szCs w:val="14"/>
              </w:rPr>
              <w:t>коронавирусной</w:t>
            </w:r>
            <w:proofErr w:type="spellEnd"/>
            <w:r w:rsidRPr="00D51A6E">
              <w:rPr>
                <w:sz w:val="14"/>
                <w:szCs w:val="14"/>
              </w:rPr>
              <w:t xml:space="preserve"> инфекции за счет средств окружного бюджета</w:t>
            </w:r>
          </w:p>
        </w:tc>
        <w:tc>
          <w:tcPr>
            <w:tcW w:w="1900" w:type="dxa"/>
            <w:hideMark/>
          </w:tcPr>
          <w:p w:rsidR="00D51A6E" w:rsidRPr="00D51A6E" w:rsidRDefault="00D51A6E" w:rsidP="00D51A6E">
            <w:pPr>
              <w:ind w:right="-427"/>
              <w:jc w:val="both"/>
              <w:rPr>
                <w:sz w:val="14"/>
                <w:szCs w:val="14"/>
              </w:rPr>
            </w:pPr>
            <w:r w:rsidRPr="00D51A6E">
              <w:rPr>
                <w:sz w:val="14"/>
                <w:szCs w:val="14"/>
              </w:rPr>
              <w:t>05 2 02 44040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1780" w:type="dxa"/>
            <w:noWrap/>
            <w:hideMark/>
          </w:tcPr>
          <w:p w:rsidR="00D51A6E" w:rsidRPr="00D51A6E" w:rsidRDefault="00D51A6E" w:rsidP="00D51A6E">
            <w:pPr>
              <w:ind w:right="-427"/>
              <w:jc w:val="both"/>
              <w:rPr>
                <w:sz w:val="14"/>
                <w:szCs w:val="14"/>
              </w:rPr>
            </w:pPr>
            <w:r w:rsidRPr="00D51A6E">
              <w:rPr>
                <w:sz w:val="14"/>
                <w:szCs w:val="14"/>
              </w:rPr>
              <w:t>1 970,8</w:t>
            </w:r>
          </w:p>
        </w:tc>
        <w:tc>
          <w:tcPr>
            <w:tcW w:w="1580" w:type="dxa"/>
            <w:noWrap/>
            <w:hideMark/>
          </w:tcPr>
          <w:p w:rsidR="00D51A6E" w:rsidRPr="00D51A6E" w:rsidRDefault="00D51A6E" w:rsidP="00D51A6E">
            <w:pPr>
              <w:ind w:right="-427"/>
              <w:jc w:val="both"/>
              <w:rPr>
                <w:sz w:val="14"/>
                <w:szCs w:val="14"/>
              </w:rPr>
            </w:pPr>
            <w:r w:rsidRPr="00D51A6E">
              <w:rPr>
                <w:sz w:val="14"/>
                <w:szCs w:val="14"/>
              </w:rPr>
              <w:t>1 970,8</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1 961,8</w:t>
            </w:r>
          </w:p>
        </w:tc>
        <w:tc>
          <w:tcPr>
            <w:tcW w:w="2082" w:type="dxa"/>
            <w:noWrap/>
            <w:hideMark/>
          </w:tcPr>
          <w:p w:rsidR="00D51A6E" w:rsidRPr="00D51A6E" w:rsidRDefault="00D51A6E" w:rsidP="00D51A6E">
            <w:pPr>
              <w:ind w:right="-427"/>
              <w:jc w:val="both"/>
              <w:rPr>
                <w:sz w:val="14"/>
                <w:szCs w:val="14"/>
              </w:rPr>
            </w:pPr>
            <w:r w:rsidRPr="00D51A6E">
              <w:rPr>
                <w:sz w:val="14"/>
                <w:szCs w:val="14"/>
              </w:rPr>
              <w:t>1 961,8</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99,5</w:t>
            </w:r>
          </w:p>
        </w:tc>
      </w:tr>
      <w:tr w:rsidR="00D51A6E" w:rsidRPr="00D51A6E" w:rsidTr="00D51A6E">
        <w:trPr>
          <w:trHeight w:val="1140"/>
        </w:trPr>
        <w:tc>
          <w:tcPr>
            <w:tcW w:w="7200" w:type="dxa"/>
            <w:hideMark/>
          </w:tcPr>
          <w:p w:rsidR="00D51A6E" w:rsidRPr="00D51A6E" w:rsidRDefault="00D51A6E" w:rsidP="00E3357A">
            <w:pPr>
              <w:ind w:right="-70"/>
              <w:jc w:val="both"/>
              <w:rPr>
                <w:b/>
                <w:bCs/>
                <w:sz w:val="14"/>
                <w:szCs w:val="14"/>
              </w:rPr>
            </w:pPr>
            <w:r w:rsidRPr="00D51A6E">
              <w:rPr>
                <w:b/>
                <w:bCs/>
                <w:sz w:val="14"/>
                <w:szCs w:val="14"/>
              </w:rPr>
              <w:t xml:space="preserve">Подпрограмма: </w:t>
            </w:r>
            <w:proofErr w:type="gramStart"/>
            <w:r w:rsidRPr="00D51A6E">
              <w:rPr>
                <w:b/>
                <w:bCs/>
                <w:sz w:val="14"/>
                <w:szCs w:val="14"/>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05 3</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200,0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200,0</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200,0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200,0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 xml:space="preserve">Основное мероприятие: </w:t>
            </w:r>
            <w:proofErr w:type="gramStart"/>
            <w:r w:rsidRPr="00D51A6E">
              <w:rPr>
                <w:b/>
                <w:bCs/>
                <w:i/>
                <w:iCs/>
                <w:sz w:val="14"/>
                <w:szCs w:val="14"/>
              </w:rPr>
              <w:t>«Финансовая поддержка субъектам малого и среднего предпринимательства определенным как приоритетные»</w:t>
            </w:r>
            <w:proofErr w:type="gramEnd"/>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05 3 01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200,0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200,0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200,0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200,0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45"/>
        </w:trPr>
        <w:tc>
          <w:tcPr>
            <w:tcW w:w="7200" w:type="dxa"/>
            <w:hideMark/>
          </w:tcPr>
          <w:p w:rsidR="00D51A6E" w:rsidRPr="00D51A6E" w:rsidRDefault="00D51A6E" w:rsidP="00E3357A">
            <w:pPr>
              <w:ind w:right="-70"/>
              <w:jc w:val="both"/>
              <w:rPr>
                <w:sz w:val="14"/>
                <w:szCs w:val="14"/>
              </w:rPr>
            </w:pPr>
            <w:r w:rsidRPr="00D51A6E">
              <w:rPr>
                <w:sz w:val="14"/>
                <w:szCs w:val="14"/>
              </w:rPr>
              <w:t xml:space="preserve">Расходы на поддержку развития субъектов малого и среднего предпринимательства </w:t>
            </w:r>
            <w:proofErr w:type="gramStart"/>
            <w:r w:rsidRPr="00D51A6E">
              <w:rPr>
                <w:sz w:val="14"/>
                <w:szCs w:val="14"/>
              </w:rPr>
              <w:t>определенным</w:t>
            </w:r>
            <w:proofErr w:type="gramEnd"/>
            <w:r w:rsidRPr="00D51A6E">
              <w:rPr>
                <w:sz w:val="14"/>
                <w:szCs w:val="14"/>
              </w:rPr>
              <w:t xml:space="preserve"> как приоритетные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05 3 01 80381</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12</w:t>
            </w:r>
          </w:p>
        </w:tc>
        <w:tc>
          <w:tcPr>
            <w:tcW w:w="1780" w:type="dxa"/>
            <w:noWrap/>
            <w:hideMark/>
          </w:tcPr>
          <w:p w:rsidR="00D51A6E" w:rsidRPr="00D51A6E" w:rsidRDefault="00D51A6E" w:rsidP="00D51A6E">
            <w:pPr>
              <w:ind w:right="-427"/>
              <w:jc w:val="both"/>
              <w:rPr>
                <w:sz w:val="14"/>
                <w:szCs w:val="14"/>
              </w:rPr>
            </w:pPr>
            <w:r w:rsidRPr="00D51A6E">
              <w:rPr>
                <w:sz w:val="14"/>
                <w:szCs w:val="14"/>
              </w:rPr>
              <w:t>200,0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200,0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200,0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200,0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55"/>
        </w:trPr>
        <w:tc>
          <w:tcPr>
            <w:tcW w:w="7200" w:type="dxa"/>
            <w:hideMark/>
          </w:tcPr>
          <w:p w:rsidR="00D51A6E" w:rsidRPr="00D51A6E" w:rsidRDefault="00D51A6E" w:rsidP="00E3357A">
            <w:pPr>
              <w:ind w:right="-70"/>
              <w:jc w:val="both"/>
              <w:rPr>
                <w:b/>
                <w:bCs/>
                <w:sz w:val="14"/>
                <w:szCs w:val="14"/>
              </w:rPr>
            </w:pPr>
            <w:r w:rsidRPr="00D51A6E">
              <w:rPr>
                <w:b/>
                <w:bCs/>
                <w:sz w:val="14"/>
                <w:szCs w:val="14"/>
              </w:rPr>
              <w:t>Муниципальная программа «Управление муниципальными финансами и имуществом муниципального образования Билибинский муниципальный район  на 2016 – 2022 годы»</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06</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164 354,4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164 354,4</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148 385,4</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148 385,4</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90,3</w:t>
            </w:r>
          </w:p>
        </w:tc>
      </w:tr>
      <w:tr w:rsidR="00D51A6E" w:rsidRPr="00D51A6E" w:rsidTr="00D51A6E">
        <w:trPr>
          <w:trHeight w:val="85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«Управление муниципальным долгом муниципального образования Билибинский муниципальный район»</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06 2</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4,5</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5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«Обслуживание муниципального долга»</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 xml:space="preserve">06 2 01 </w:t>
            </w:r>
          </w:p>
        </w:tc>
        <w:tc>
          <w:tcPr>
            <w:tcW w:w="88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9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7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4,5</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4,5</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4,5</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4,5</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55"/>
        </w:trPr>
        <w:tc>
          <w:tcPr>
            <w:tcW w:w="7200" w:type="dxa"/>
            <w:hideMark/>
          </w:tcPr>
          <w:p w:rsidR="00D51A6E" w:rsidRPr="00D51A6E" w:rsidRDefault="00D51A6E" w:rsidP="00E3357A">
            <w:pPr>
              <w:ind w:right="-70"/>
              <w:jc w:val="both"/>
              <w:rPr>
                <w:sz w:val="14"/>
                <w:szCs w:val="14"/>
              </w:rPr>
            </w:pPr>
            <w:r w:rsidRPr="00D51A6E">
              <w:rPr>
                <w:sz w:val="14"/>
                <w:szCs w:val="14"/>
              </w:rPr>
              <w:t>Прочие мероприятия</w:t>
            </w:r>
          </w:p>
        </w:tc>
        <w:tc>
          <w:tcPr>
            <w:tcW w:w="1900" w:type="dxa"/>
            <w:noWrap/>
            <w:hideMark/>
          </w:tcPr>
          <w:p w:rsidR="00D51A6E" w:rsidRPr="00D51A6E" w:rsidRDefault="00D51A6E" w:rsidP="00D51A6E">
            <w:pPr>
              <w:ind w:right="-427"/>
              <w:jc w:val="both"/>
              <w:rPr>
                <w:sz w:val="14"/>
                <w:szCs w:val="14"/>
              </w:rPr>
            </w:pPr>
            <w:r w:rsidRPr="00D51A6E">
              <w:rPr>
                <w:sz w:val="14"/>
                <w:szCs w:val="14"/>
              </w:rPr>
              <w:t>06 2 01 99999</w:t>
            </w:r>
          </w:p>
        </w:tc>
        <w:tc>
          <w:tcPr>
            <w:tcW w:w="880" w:type="dxa"/>
            <w:noWrap/>
            <w:hideMark/>
          </w:tcPr>
          <w:p w:rsidR="00D51A6E" w:rsidRPr="00D51A6E" w:rsidRDefault="00D51A6E" w:rsidP="00D51A6E">
            <w:pPr>
              <w:ind w:right="-427"/>
              <w:jc w:val="both"/>
              <w:rPr>
                <w:sz w:val="14"/>
                <w:szCs w:val="14"/>
              </w:rPr>
            </w:pPr>
            <w:r w:rsidRPr="00D51A6E">
              <w:rPr>
                <w:sz w:val="14"/>
                <w:szCs w:val="14"/>
              </w:rPr>
              <w:t>700</w:t>
            </w:r>
          </w:p>
        </w:tc>
        <w:tc>
          <w:tcPr>
            <w:tcW w:w="960" w:type="dxa"/>
            <w:noWrap/>
            <w:hideMark/>
          </w:tcPr>
          <w:p w:rsidR="00D51A6E" w:rsidRPr="00D51A6E" w:rsidRDefault="00D51A6E" w:rsidP="00D51A6E">
            <w:pPr>
              <w:ind w:right="-427"/>
              <w:jc w:val="both"/>
              <w:rPr>
                <w:sz w:val="14"/>
                <w:szCs w:val="14"/>
              </w:rPr>
            </w:pPr>
            <w:r w:rsidRPr="00D51A6E">
              <w:rPr>
                <w:sz w:val="14"/>
                <w:szCs w:val="14"/>
              </w:rPr>
              <w:t>13</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4,5</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4,5</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7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«Управление имуществом муниципального образования Билибинский муниципальный район»</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06 3</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4 871,4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4 871,4</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4 862,0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4 862,0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«Сохранение объектов недвижимого имущества, составляющих казну муниципального образования»</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06 3 01</w:t>
            </w:r>
          </w:p>
        </w:tc>
        <w:tc>
          <w:tcPr>
            <w:tcW w:w="88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9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7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4 871,4</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4 871,4</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4 862,0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4 862,0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06 3 01 20040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13</w:t>
            </w:r>
          </w:p>
        </w:tc>
        <w:tc>
          <w:tcPr>
            <w:tcW w:w="1780" w:type="dxa"/>
            <w:noWrap/>
            <w:hideMark/>
          </w:tcPr>
          <w:p w:rsidR="00D51A6E" w:rsidRPr="00D51A6E" w:rsidRDefault="00D51A6E" w:rsidP="00D51A6E">
            <w:pPr>
              <w:ind w:right="-427"/>
              <w:jc w:val="both"/>
              <w:rPr>
                <w:sz w:val="14"/>
                <w:szCs w:val="14"/>
              </w:rPr>
            </w:pPr>
            <w:r w:rsidRPr="00D51A6E">
              <w:rPr>
                <w:sz w:val="14"/>
                <w:szCs w:val="14"/>
              </w:rPr>
              <w:t>4 871,4</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4 871,4</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4 862,0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4 862,0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57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«Обеспечение деятельности муниципальных органов и подведомственных учреждений»</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06 4</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37 445,8</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37 445,8</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34 729,2</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34 729,2</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92,7</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«Обеспечение функционирования муниципальных  органов»</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06 4 01</w:t>
            </w:r>
          </w:p>
        </w:tc>
        <w:tc>
          <w:tcPr>
            <w:tcW w:w="88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9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7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37 445,8</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37 445,8</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34 729,2</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34 729,2</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92,7</w:t>
            </w:r>
          </w:p>
        </w:tc>
      </w:tr>
      <w:tr w:rsidR="00D51A6E" w:rsidRPr="00D51A6E" w:rsidTr="00D51A6E">
        <w:trPr>
          <w:trHeight w:val="1575"/>
        </w:trPr>
        <w:tc>
          <w:tcPr>
            <w:tcW w:w="7200" w:type="dxa"/>
            <w:hideMark/>
          </w:tcPr>
          <w:p w:rsidR="00D51A6E" w:rsidRPr="00D51A6E" w:rsidRDefault="00D51A6E" w:rsidP="00E3357A">
            <w:pPr>
              <w:ind w:right="-7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06 4 01 00110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26 204,0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26 204,0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25 718,7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25 718,7</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98,1</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 xml:space="preserve">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w:t>
            </w:r>
            <w:r w:rsidRPr="00D51A6E">
              <w:rPr>
                <w:sz w:val="14"/>
                <w:szCs w:val="14"/>
              </w:rPr>
              <w:lastRenderedPageBreak/>
              <w:t>(муниципальных)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lastRenderedPageBreak/>
              <w:t>06 4 01 00110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3 930,8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3 930,8</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3 826,7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3 826,7</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97,4</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lastRenderedPageBreak/>
              <w:t>Расходы на содержание Центрального аппарата органов местного самоуправления (муниципальных  органов)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06 4 01 00110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3,0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1,7</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56,7</w:t>
            </w:r>
          </w:p>
        </w:tc>
      </w:tr>
      <w:tr w:rsidR="00D51A6E" w:rsidRPr="00D51A6E" w:rsidTr="00D51A6E">
        <w:trPr>
          <w:trHeight w:val="1890"/>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06 4 01 10110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1 431,7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1 431,7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1 378,3</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1 378,3</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96,3</w:t>
            </w:r>
          </w:p>
        </w:tc>
      </w:tr>
      <w:tr w:rsidR="00D51A6E" w:rsidRPr="00D51A6E" w:rsidTr="00D51A6E">
        <w:trPr>
          <w:trHeight w:val="828"/>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06 4 01 10120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1780" w:type="dxa"/>
            <w:noWrap/>
            <w:hideMark/>
          </w:tcPr>
          <w:p w:rsidR="00D51A6E" w:rsidRPr="00D51A6E" w:rsidRDefault="00D51A6E" w:rsidP="00D51A6E">
            <w:pPr>
              <w:ind w:right="-427"/>
              <w:jc w:val="both"/>
              <w:rPr>
                <w:sz w:val="14"/>
                <w:szCs w:val="14"/>
              </w:rPr>
            </w:pPr>
            <w:r w:rsidRPr="00D51A6E">
              <w:rPr>
                <w:sz w:val="14"/>
                <w:szCs w:val="14"/>
              </w:rPr>
              <w:t>1 977,5</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1 977,5</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1380"/>
        </w:trPr>
        <w:tc>
          <w:tcPr>
            <w:tcW w:w="7200" w:type="dxa"/>
            <w:hideMark/>
          </w:tcPr>
          <w:p w:rsidR="00D51A6E" w:rsidRPr="00D51A6E" w:rsidRDefault="00D51A6E" w:rsidP="00E3357A">
            <w:pPr>
              <w:ind w:right="-70"/>
              <w:jc w:val="both"/>
              <w:rPr>
                <w:sz w:val="14"/>
                <w:szCs w:val="14"/>
              </w:rPr>
            </w:pPr>
            <w:r w:rsidRPr="00D51A6E">
              <w:rPr>
                <w:sz w:val="14"/>
                <w:szCs w:val="14"/>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06 4 01 41040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2 215,4</w:t>
            </w:r>
          </w:p>
        </w:tc>
        <w:tc>
          <w:tcPr>
            <w:tcW w:w="1580" w:type="dxa"/>
            <w:noWrap/>
            <w:hideMark/>
          </w:tcPr>
          <w:p w:rsidR="00D51A6E" w:rsidRPr="00D51A6E" w:rsidRDefault="00D51A6E" w:rsidP="00D51A6E">
            <w:pPr>
              <w:ind w:right="-427"/>
              <w:jc w:val="both"/>
              <w:rPr>
                <w:sz w:val="14"/>
                <w:szCs w:val="14"/>
              </w:rPr>
            </w:pPr>
            <w:r w:rsidRPr="00D51A6E">
              <w:rPr>
                <w:sz w:val="14"/>
                <w:szCs w:val="14"/>
              </w:rPr>
              <w:t> </w:t>
            </w:r>
          </w:p>
        </w:tc>
        <w:tc>
          <w:tcPr>
            <w:tcW w:w="1960" w:type="dxa"/>
            <w:noWrap/>
            <w:hideMark/>
          </w:tcPr>
          <w:p w:rsidR="00D51A6E" w:rsidRPr="00D51A6E" w:rsidRDefault="00D51A6E" w:rsidP="00D51A6E">
            <w:pPr>
              <w:ind w:right="-427"/>
              <w:jc w:val="both"/>
              <w:rPr>
                <w:sz w:val="14"/>
                <w:szCs w:val="14"/>
              </w:rPr>
            </w:pPr>
            <w:r w:rsidRPr="00D51A6E">
              <w:rPr>
                <w:sz w:val="14"/>
                <w:szCs w:val="14"/>
              </w:rPr>
              <w:t>2 215,4</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2 215,4</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2 215,4</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70"/>
        </w:trPr>
        <w:tc>
          <w:tcPr>
            <w:tcW w:w="7200" w:type="dxa"/>
            <w:hideMark/>
          </w:tcPr>
          <w:p w:rsidR="00D51A6E" w:rsidRPr="00D51A6E" w:rsidRDefault="00D51A6E" w:rsidP="00E3357A">
            <w:pPr>
              <w:ind w:right="-70"/>
              <w:jc w:val="both"/>
              <w:rPr>
                <w:sz w:val="14"/>
                <w:szCs w:val="14"/>
              </w:rPr>
            </w:pPr>
            <w:r w:rsidRPr="00D51A6E">
              <w:rPr>
                <w:sz w:val="14"/>
                <w:szCs w:val="14"/>
              </w:rPr>
              <w:t>Иные межбюджетные трансферты бюджетам муниципальных образований Чукотского автономного округа в 2021 году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06 4 01 4555Г</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234,3</w:t>
            </w:r>
          </w:p>
        </w:tc>
        <w:tc>
          <w:tcPr>
            <w:tcW w:w="1580" w:type="dxa"/>
            <w:noWrap/>
            <w:hideMark/>
          </w:tcPr>
          <w:p w:rsidR="00D51A6E" w:rsidRPr="00D51A6E" w:rsidRDefault="00D51A6E" w:rsidP="00D51A6E">
            <w:pPr>
              <w:ind w:right="-427"/>
              <w:jc w:val="both"/>
              <w:rPr>
                <w:sz w:val="14"/>
                <w:szCs w:val="14"/>
              </w:rPr>
            </w:pPr>
            <w:r w:rsidRPr="00D51A6E">
              <w:rPr>
                <w:sz w:val="14"/>
                <w:szCs w:val="14"/>
              </w:rPr>
              <w:t> </w:t>
            </w:r>
          </w:p>
        </w:tc>
        <w:tc>
          <w:tcPr>
            <w:tcW w:w="1960" w:type="dxa"/>
            <w:noWrap/>
            <w:hideMark/>
          </w:tcPr>
          <w:p w:rsidR="00D51A6E" w:rsidRPr="00D51A6E" w:rsidRDefault="00D51A6E" w:rsidP="00D51A6E">
            <w:pPr>
              <w:ind w:right="-427"/>
              <w:jc w:val="both"/>
              <w:rPr>
                <w:sz w:val="14"/>
                <w:szCs w:val="14"/>
              </w:rPr>
            </w:pPr>
            <w:r w:rsidRPr="00D51A6E">
              <w:rPr>
                <w:sz w:val="14"/>
                <w:szCs w:val="14"/>
              </w:rPr>
              <w:t>234,3</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156,6</w:t>
            </w:r>
          </w:p>
        </w:tc>
        <w:tc>
          <w:tcPr>
            <w:tcW w:w="2082" w:type="dxa"/>
            <w:noWrap/>
            <w:hideMark/>
          </w:tcPr>
          <w:p w:rsidR="00D51A6E" w:rsidRPr="00D51A6E" w:rsidRDefault="00D51A6E" w:rsidP="00D51A6E">
            <w:pPr>
              <w:ind w:right="-427"/>
              <w:jc w:val="both"/>
              <w:rPr>
                <w:sz w:val="14"/>
                <w:szCs w:val="14"/>
              </w:rPr>
            </w:pPr>
            <w:r w:rsidRPr="00D51A6E">
              <w:rPr>
                <w:sz w:val="14"/>
                <w:szCs w:val="14"/>
              </w:rPr>
              <w:t> </w:t>
            </w:r>
          </w:p>
        </w:tc>
        <w:tc>
          <w:tcPr>
            <w:tcW w:w="1980" w:type="dxa"/>
            <w:noWrap/>
            <w:hideMark/>
          </w:tcPr>
          <w:p w:rsidR="00D51A6E" w:rsidRPr="00D51A6E" w:rsidRDefault="00D51A6E" w:rsidP="00D51A6E">
            <w:pPr>
              <w:ind w:right="-427"/>
              <w:jc w:val="both"/>
              <w:rPr>
                <w:sz w:val="14"/>
                <w:szCs w:val="14"/>
              </w:rPr>
            </w:pPr>
            <w:r w:rsidRPr="00D51A6E">
              <w:rPr>
                <w:sz w:val="14"/>
                <w:szCs w:val="14"/>
              </w:rPr>
              <w:t>156,6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66,8</w:t>
            </w:r>
          </w:p>
        </w:tc>
      </w:tr>
      <w:tr w:rsidR="00D51A6E" w:rsidRPr="00D51A6E" w:rsidTr="00D51A6E">
        <w:trPr>
          <w:trHeight w:val="252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06 4 01 00200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1 449,1</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1 449,1</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1 431,8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1 431,8</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98,8</w:t>
            </w:r>
          </w:p>
        </w:tc>
      </w:tr>
      <w:tr w:rsidR="00D51A6E" w:rsidRPr="00D51A6E" w:rsidTr="00D51A6E">
        <w:trPr>
          <w:trHeight w:val="64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«Организация межбюджетных отношений и повышение уровня бюджетной обеспеченности местных бюджетов»</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06 5</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122 032,7</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122 032,7</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108 789,7</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108 789,7</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89,1</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«Дотации бюджетам муниципальных образований»</w:t>
            </w:r>
          </w:p>
        </w:tc>
        <w:tc>
          <w:tcPr>
            <w:tcW w:w="1900" w:type="dxa"/>
            <w:noWrap/>
            <w:hideMark/>
          </w:tcPr>
          <w:p w:rsidR="00D51A6E" w:rsidRPr="00D51A6E" w:rsidRDefault="00D51A6E" w:rsidP="00D51A6E">
            <w:pPr>
              <w:ind w:right="-427"/>
              <w:jc w:val="both"/>
              <w:rPr>
                <w:b/>
                <w:bCs/>
                <w:i/>
                <w:iCs/>
                <w:sz w:val="14"/>
                <w:szCs w:val="14"/>
              </w:rPr>
            </w:pPr>
            <w:r w:rsidRPr="00D51A6E">
              <w:rPr>
                <w:b/>
                <w:bCs/>
                <w:i/>
                <w:iCs/>
                <w:sz w:val="14"/>
                <w:szCs w:val="14"/>
              </w:rPr>
              <w:t>06 5 01</w:t>
            </w:r>
          </w:p>
        </w:tc>
        <w:tc>
          <w:tcPr>
            <w:tcW w:w="88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9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7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122 032,7</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122 032,7</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108 789,7</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108 789,7</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89,1</w:t>
            </w:r>
          </w:p>
        </w:tc>
      </w:tr>
      <w:tr w:rsidR="00D51A6E" w:rsidRPr="00D51A6E" w:rsidTr="00D51A6E">
        <w:trPr>
          <w:trHeight w:val="675"/>
        </w:trPr>
        <w:tc>
          <w:tcPr>
            <w:tcW w:w="7200" w:type="dxa"/>
            <w:hideMark/>
          </w:tcPr>
          <w:p w:rsidR="00D51A6E" w:rsidRPr="00D51A6E" w:rsidRDefault="00D51A6E" w:rsidP="00E3357A">
            <w:pPr>
              <w:ind w:right="-70"/>
              <w:jc w:val="both"/>
              <w:rPr>
                <w:sz w:val="14"/>
                <w:szCs w:val="14"/>
              </w:rPr>
            </w:pPr>
            <w:r w:rsidRPr="00D51A6E">
              <w:rPr>
                <w:sz w:val="14"/>
                <w:szCs w:val="14"/>
              </w:rPr>
              <w:t>Дотации на поддержку мер по обеспечению сбалансированности бюджетов городских и сельских поселений (Межбюджетные трансферты)</w:t>
            </w:r>
          </w:p>
        </w:tc>
        <w:tc>
          <w:tcPr>
            <w:tcW w:w="1900" w:type="dxa"/>
            <w:noWrap/>
            <w:hideMark/>
          </w:tcPr>
          <w:p w:rsidR="00D51A6E" w:rsidRPr="00D51A6E" w:rsidRDefault="00D51A6E" w:rsidP="00D51A6E">
            <w:pPr>
              <w:ind w:right="-427"/>
              <w:jc w:val="both"/>
              <w:rPr>
                <w:sz w:val="14"/>
                <w:szCs w:val="14"/>
              </w:rPr>
            </w:pPr>
            <w:r w:rsidRPr="00D51A6E">
              <w:rPr>
                <w:sz w:val="14"/>
                <w:szCs w:val="14"/>
              </w:rPr>
              <w:t>06 5 01 41030</w:t>
            </w:r>
          </w:p>
        </w:tc>
        <w:tc>
          <w:tcPr>
            <w:tcW w:w="880" w:type="dxa"/>
            <w:noWrap/>
            <w:hideMark/>
          </w:tcPr>
          <w:p w:rsidR="00D51A6E" w:rsidRPr="00D51A6E" w:rsidRDefault="00D51A6E" w:rsidP="00D51A6E">
            <w:pPr>
              <w:ind w:right="-427"/>
              <w:jc w:val="both"/>
              <w:rPr>
                <w:sz w:val="14"/>
                <w:szCs w:val="14"/>
              </w:rPr>
            </w:pPr>
            <w:r w:rsidRPr="00D51A6E">
              <w:rPr>
                <w:sz w:val="14"/>
                <w:szCs w:val="14"/>
              </w:rPr>
              <w:t>500</w:t>
            </w:r>
          </w:p>
        </w:tc>
        <w:tc>
          <w:tcPr>
            <w:tcW w:w="960" w:type="dxa"/>
            <w:noWrap/>
            <w:hideMark/>
          </w:tcPr>
          <w:p w:rsidR="00D51A6E" w:rsidRPr="00D51A6E" w:rsidRDefault="00D51A6E" w:rsidP="00D51A6E">
            <w:pPr>
              <w:ind w:right="-427"/>
              <w:jc w:val="both"/>
              <w:rPr>
                <w:sz w:val="14"/>
                <w:szCs w:val="14"/>
              </w:rPr>
            </w:pPr>
            <w:r w:rsidRPr="00D51A6E">
              <w:rPr>
                <w:sz w:val="14"/>
                <w:szCs w:val="14"/>
              </w:rPr>
              <w:t>14</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122 032,7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122 032,7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108 789,7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108 789,7</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89,1</w:t>
            </w:r>
          </w:p>
        </w:tc>
      </w:tr>
      <w:tr w:rsidR="00D51A6E" w:rsidRPr="00D51A6E" w:rsidTr="00D51A6E">
        <w:trPr>
          <w:trHeight w:val="930"/>
        </w:trPr>
        <w:tc>
          <w:tcPr>
            <w:tcW w:w="7200" w:type="dxa"/>
            <w:hideMark/>
          </w:tcPr>
          <w:p w:rsidR="00D51A6E" w:rsidRPr="00D51A6E" w:rsidRDefault="00D51A6E" w:rsidP="00E3357A">
            <w:pPr>
              <w:ind w:right="-70"/>
              <w:jc w:val="both"/>
              <w:rPr>
                <w:b/>
                <w:bCs/>
                <w:sz w:val="14"/>
                <w:szCs w:val="14"/>
              </w:rPr>
            </w:pPr>
            <w:r w:rsidRPr="00D51A6E">
              <w:rPr>
                <w:b/>
                <w:bCs/>
                <w:sz w:val="14"/>
                <w:szCs w:val="14"/>
              </w:rPr>
              <w:lastRenderedPageBreak/>
              <w:t>Муниципальная программа «Развитие агропромышленного комплекса Билибинского муниципального района  на 2016 – 2022 годы»</w:t>
            </w:r>
          </w:p>
        </w:tc>
        <w:tc>
          <w:tcPr>
            <w:tcW w:w="1900" w:type="dxa"/>
            <w:hideMark/>
          </w:tcPr>
          <w:p w:rsidR="00D51A6E" w:rsidRPr="00D51A6E" w:rsidRDefault="00D51A6E" w:rsidP="00D51A6E">
            <w:pPr>
              <w:ind w:right="-427"/>
              <w:jc w:val="both"/>
              <w:rPr>
                <w:b/>
                <w:bCs/>
                <w:sz w:val="14"/>
                <w:szCs w:val="14"/>
              </w:rPr>
            </w:pPr>
            <w:r w:rsidRPr="00D51A6E">
              <w:rPr>
                <w:b/>
                <w:bCs/>
                <w:sz w:val="14"/>
                <w:szCs w:val="14"/>
              </w:rPr>
              <w:t>07</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29 948,0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28 813,4</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1 134,6</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29 778,0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28 643,5</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1 134,5</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99,4</w:t>
            </w:r>
          </w:p>
        </w:tc>
      </w:tr>
      <w:tr w:rsidR="00D51A6E" w:rsidRPr="00D51A6E" w:rsidTr="00D51A6E">
        <w:trPr>
          <w:trHeight w:val="72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«Развитие пищевой и перерабатывающей промышленности»</w:t>
            </w:r>
          </w:p>
        </w:tc>
        <w:tc>
          <w:tcPr>
            <w:tcW w:w="1900" w:type="dxa"/>
            <w:hideMark/>
          </w:tcPr>
          <w:p w:rsidR="00D51A6E" w:rsidRPr="00D51A6E" w:rsidRDefault="00D51A6E" w:rsidP="00D51A6E">
            <w:pPr>
              <w:ind w:right="-427"/>
              <w:jc w:val="both"/>
              <w:rPr>
                <w:b/>
                <w:bCs/>
                <w:sz w:val="14"/>
                <w:szCs w:val="14"/>
              </w:rPr>
            </w:pPr>
            <w:r w:rsidRPr="00D51A6E">
              <w:rPr>
                <w:b/>
                <w:bCs/>
                <w:sz w:val="14"/>
                <w:szCs w:val="14"/>
              </w:rPr>
              <w:t>07 1</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27 255,8</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26 921,2</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334,6</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27 255,6</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26 921,1</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334,5</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«Возмещение части затрат на производство пищевой продукции»</w:t>
            </w:r>
          </w:p>
        </w:tc>
        <w:tc>
          <w:tcPr>
            <w:tcW w:w="1900" w:type="dxa"/>
            <w:hideMark/>
          </w:tcPr>
          <w:p w:rsidR="00D51A6E" w:rsidRPr="00D51A6E" w:rsidRDefault="00D51A6E" w:rsidP="00D51A6E">
            <w:pPr>
              <w:ind w:right="-427"/>
              <w:jc w:val="both"/>
              <w:rPr>
                <w:b/>
                <w:bCs/>
                <w:i/>
                <w:iCs/>
                <w:sz w:val="14"/>
                <w:szCs w:val="14"/>
              </w:rPr>
            </w:pPr>
            <w:r w:rsidRPr="00D51A6E">
              <w:rPr>
                <w:b/>
                <w:bCs/>
                <w:i/>
                <w:iCs/>
                <w:sz w:val="14"/>
                <w:szCs w:val="14"/>
              </w:rPr>
              <w:t xml:space="preserve">07 1 01 </w:t>
            </w:r>
          </w:p>
        </w:tc>
        <w:tc>
          <w:tcPr>
            <w:tcW w:w="88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9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7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27 255,8</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26 921,2</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334,6</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27 255,6</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26 921,1</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334,5</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7200" w:type="dxa"/>
            <w:hideMark/>
          </w:tcPr>
          <w:p w:rsidR="00D51A6E" w:rsidRPr="00D51A6E" w:rsidRDefault="00D51A6E" w:rsidP="00E3357A">
            <w:pPr>
              <w:ind w:right="-70"/>
              <w:jc w:val="both"/>
              <w:rPr>
                <w:sz w:val="14"/>
                <w:szCs w:val="14"/>
              </w:rPr>
            </w:pPr>
            <w:r w:rsidRPr="00D51A6E">
              <w:rPr>
                <w:sz w:val="14"/>
                <w:szCs w:val="14"/>
              </w:rPr>
              <w:t>Расходы на финансовую поддержку производства социально-значимых видов хлеба (Иные бюджетные ассигнования)</w:t>
            </w:r>
          </w:p>
        </w:tc>
        <w:tc>
          <w:tcPr>
            <w:tcW w:w="1900" w:type="dxa"/>
            <w:hideMark/>
          </w:tcPr>
          <w:p w:rsidR="00D51A6E" w:rsidRPr="00D51A6E" w:rsidRDefault="00D51A6E" w:rsidP="00D51A6E">
            <w:pPr>
              <w:ind w:right="-427"/>
              <w:jc w:val="both"/>
              <w:rPr>
                <w:sz w:val="14"/>
                <w:szCs w:val="14"/>
              </w:rPr>
            </w:pPr>
            <w:r w:rsidRPr="00D51A6E">
              <w:rPr>
                <w:sz w:val="14"/>
                <w:szCs w:val="14"/>
              </w:rPr>
              <w:t>07 1 01 S2200</w:t>
            </w:r>
          </w:p>
        </w:tc>
        <w:tc>
          <w:tcPr>
            <w:tcW w:w="880" w:type="dxa"/>
            <w:noWrap/>
            <w:hideMark/>
          </w:tcPr>
          <w:p w:rsidR="00D51A6E" w:rsidRPr="00D51A6E" w:rsidRDefault="00D51A6E" w:rsidP="00D51A6E">
            <w:pPr>
              <w:ind w:right="-427"/>
              <w:jc w:val="both"/>
              <w:rPr>
                <w:sz w:val="14"/>
                <w:szCs w:val="14"/>
              </w:rPr>
            </w:pPr>
            <w:r w:rsidRPr="00D51A6E">
              <w:rPr>
                <w:sz w:val="14"/>
                <w:szCs w:val="14"/>
              </w:rPr>
              <w:t xml:space="preserve">800 </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26 921,2</w:t>
            </w:r>
          </w:p>
        </w:tc>
        <w:tc>
          <w:tcPr>
            <w:tcW w:w="1580" w:type="dxa"/>
            <w:noWrap/>
            <w:hideMark/>
          </w:tcPr>
          <w:p w:rsidR="00D51A6E" w:rsidRPr="00D51A6E" w:rsidRDefault="00D51A6E" w:rsidP="00D51A6E">
            <w:pPr>
              <w:ind w:right="-427"/>
              <w:jc w:val="both"/>
              <w:rPr>
                <w:sz w:val="14"/>
                <w:szCs w:val="14"/>
              </w:rPr>
            </w:pPr>
            <w:r w:rsidRPr="00D51A6E">
              <w:rPr>
                <w:sz w:val="14"/>
                <w:szCs w:val="14"/>
              </w:rPr>
              <w:t>26 921,2</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26 921,1</w:t>
            </w:r>
          </w:p>
        </w:tc>
        <w:tc>
          <w:tcPr>
            <w:tcW w:w="2082" w:type="dxa"/>
            <w:noWrap/>
            <w:hideMark/>
          </w:tcPr>
          <w:p w:rsidR="00D51A6E" w:rsidRPr="00D51A6E" w:rsidRDefault="00D51A6E" w:rsidP="00D51A6E">
            <w:pPr>
              <w:ind w:right="-427"/>
              <w:jc w:val="both"/>
              <w:rPr>
                <w:sz w:val="14"/>
                <w:szCs w:val="14"/>
              </w:rPr>
            </w:pPr>
            <w:r w:rsidRPr="00D51A6E">
              <w:rPr>
                <w:sz w:val="14"/>
                <w:szCs w:val="14"/>
              </w:rPr>
              <w:t>26 921,1</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30"/>
        </w:trPr>
        <w:tc>
          <w:tcPr>
            <w:tcW w:w="7200" w:type="dxa"/>
            <w:hideMark/>
          </w:tcPr>
          <w:p w:rsidR="00D51A6E" w:rsidRPr="00D51A6E" w:rsidRDefault="00D51A6E" w:rsidP="00E3357A">
            <w:pPr>
              <w:ind w:right="-70"/>
              <w:jc w:val="both"/>
              <w:rPr>
                <w:sz w:val="14"/>
                <w:szCs w:val="14"/>
              </w:rPr>
            </w:pPr>
            <w:r w:rsidRPr="00D51A6E">
              <w:rPr>
                <w:sz w:val="14"/>
                <w:szCs w:val="14"/>
              </w:rPr>
              <w:t>Расходы на финансовую поддержку производства социально-значимых видов хлеба (</w:t>
            </w:r>
            <w:proofErr w:type="spellStart"/>
            <w:r w:rsidRPr="00D51A6E">
              <w:rPr>
                <w:sz w:val="14"/>
                <w:szCs w:val="14"/>
              </w:rPr>
              <w:t>софинансирование</w:t>
            </w:r>
            <w:proofErr w:type="spellEnd"/>
            <w:r w:rsidRPr="00D51A6E">
              <w:rPr>
                <w:sz w:val="14"/>
                <w:szCs w:val="14"/>
              </w:rPr>
              <w:t xml:space="preserve"> обязательств за счет средств местного бюджета)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07 1 01 S220М</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134,6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134,6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134,5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134,5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30"/>
        </w:trPr>
        <w:tc>
          <w:tcPr>
            <w:tcW w:w="7200" w:type="dxa"/>
            <w:hideMark/>
          </w:tcPr>
          <w:p w:rsidR="00D51A6E" w:rsidRPr="00D51A6E" w:rsidRDefault="00D51A6E" w:rsidP="00E3357A">
            <w:pPr>
              <w:ind w:right="-70"/>
              <w:jc w:val="both"/>
              <w:rPr>
                <w:sz w:val="14"/>
                <w:szCs w:val="14"/>
              </w:rPr>
            </w:pPr>
            <w:r w:rsidRPr="00D51A6E">
              <w:rPr>
                <w:sz w:val="14"/>
                <w:szCs w:val="14"/>
              </w:rPr>
              <w:t xml:space="preserve">Субсидия предприятиям, осуществляющим деятельность в сфере </w:t>
            </w:r>
            <w:proofErr w:type="spellStart"/>
            <w:r w:rsidRPr="00D51A6E">
              <w:rPr>
                <w:sz w:val="14"/>
                <w:szCs w:val="14"/>
              </w:rPr>
              <w:t>сельхозтоваропроизводства</w:t>
            </w:r>
            <w:proofErr w:type="spellEnd"/>
            <w:r w:rsidRPr="00D51A6E">
              <w:rPr>
                <w:sz w:val="14"/>
                <w:szCs w:val="14"/>
              </w:rPr>
              <w:t xml:space="preserve"> на приобретения товаров и услуг</w:t>
            </w:r>
          </w:p>
        </w:tc>
        <w:tc>
          <w:tcPr>
            <w:tcW w:w="1900" w:type="dxa"/>
            <w:noWrap/>
            <w:hideMark/>
          </w:tcPr>
          <w:p w:rsidR="00D51A6E" w:rsidRPr="00D51A6E" w:rsidRDefault="00D51A6E" w:rsidP="00D51A6E">
            <w:pPr>
              <w:ind w:right="-427"/>
              <w:jc w:val="both"/>
              <w:rPr>
                <w:sz w:val="14"/>
                <w:szCs w:val="14"/>
              </w:rPr>
            </w:pPr>
            <w:r w:rsidRPr="00D51A6E">
              <w:rPr>
                <w:sz w:val="14"/>
                <w:szCs w:val="14"/>
              </w:rPr>
              <w:t>07 1 01 43081</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04</w:t>
            </w:r>
          </w:p>
        </w:tc>
        <w:tc>
          <w:tcPr>
            <w:tcW w:w="760" w:type="dxa"/>
            <w:noWrap/>
            <w:hideMark/>
          </w:tcPr>
          <w:p w:rsidR="00D51A6E" w:rsidRPr="00D51A6E" w:rsidRDefault="00D51A6E" w:rsidP="00D51A6E">
            <w:pPr>
              <w:ind w:right="-427"/>
              <w:jc w:val="both"/>
              <w:rPr>
                <w:sz w:val="14"/>
                <w:szCs w:val="14"/>
              </w:rPr>
            </w:pPr>
            <w:r w:rsidRPr="00D51A6E">
              <w:rPr>
                <w:sz w:val="14"/>
                <w:szCs w:val="14"/>
              </w:rPr>
              <w:t>5</w:t>
            </w:r>
          </w:p>
        </w:tc>
        <w:tc>
          <w:tcPr>
            <w:tcW w:w="1780" w:type="dxa"/>
            <w:noWrap/>
            <w:hideMark/>
          </w:tcPr>
          <w:p w:rsidR="00D51A6E" w:rsidRPr="00D51A6E" w:rsidRDefault="00D51A6E" w:rsidP="00D51A6E">
            <w:pPr>
              <w:ind w:right="-427"/>
              <w:jc w:val="both"/>
              <w:rPr>
                <w:sz w:val="14"/>
                <w:szCs w:val="14"/>
              </w:rPr>
            </w:pPr>
            <w:r w:rsidRPr="00D51A6E">
              <w:rPr>
                <w:sz w:val="14"/>
                <w:szCs w:val="14"/>
              </w:rPr>
              <w:t>200,0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200,0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200,0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200,0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«Развитие отрасли животноводства, переработки и реализации продукции животноводства»</w:t>
            </w:r>
          </w:p>
        </w:tc>
        <w:tc>
          <w:tcPr>
            <w:tcW w:w="1900" w:type="dxa"/>
            <w:hideMark/>
          </w:tcPr>
          <w:p w:rsidR="00D51A6E" w:rsidRPr="00D51A6E" w:rsidRDefault="00D51A6E" w:rsidP="00D51A6E">
            <w:pPr>
              <w:ind w:right="-427"/>
              <w:jc w:val="both"/>
              <w:rPr>
                <w:b/>
                <w:bCs/>
                <w:sz w:val="14"/>
                <w:szCs w:val="14"/>
              </w:rPr>
            </w:pPr>
            <w:r w:rsidRPr="00D51A6E">
              <w:rPr>
                <w:b/>
                <w:bCs/>
                <w:sz w:val="14"/>
                <w:szCs w:val="14"/>
              </w:rPr>
              <w:t>07 2</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1 892,2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1 892,2</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1 722,4</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1 722,4</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91,0</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«Обеспечение проведения противоэпизоотических мероприятий»</w:t>
            </w:r>
          </w:p>
        </w:tc>
        <w:tc>
          <w:tcPr>
            <w:tcW w:w="1900" w:type="dxa"/>
            <w:hideMark/>
          </w:tcPr>
          <w:p w:rsidR="00D51A6E" w:rsidRPr="00D51A6E" w:rsidRDefault="00D51A6E" w:rsidP="00D51A6E">
            <w:pPr>
              <w:ind w:right="-427"/>
              <w:jc w:val="both"/>
              <w:rPr>
                <w:b/>
                <w:bCs/>
                <w:i/>
                <w:iCs/>
                <w:sz w:val="14"/>
                <w:szCs w:val="14"/>
              </w:rPr>
            </w:pPr>
            <w:r w:rsidRPr="00D51A6E">
              <w:rPr>
                <w:b/>
                <w:bCs/>
                <w:i/>
                <w:iCs/>
                <w:sz w:val="14"/>
                <w:szCs w:val="14"/>
              </w:rPr>
              <w:t>07 2 01</w:t>
            </w:r>
          </w:p>
        </w:tc>
        <w:tc>
          <w:tcPr>
            <w:tcW w:w="88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9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7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1 892,2</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1 892,2</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1 722,4</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1 722,4</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91,0</w:t>
            </w:r>
          </w:p>
        </w:tc>
      </w:tr>
      <w:tr w:rsidR="00D51A6E" w:rsidRPr="00D51A6E" w:rsidTr="00D51A6E">
        <w:trPr>
          <w:trHeight w:val="1560"/>
        </w:trPr>
        <w:tc>
          <w:tcPr>
            <w:tcW w:w="7200" w:type="dxa"/>
            <w:hideMark/>
          </w:tcPr>
          <w:p w:rsidR="00D51A6E" w:rsidRPr="00D51A6E" w:rsidRDefault="00D51A6E" w:rsidP="00E3357A">
            <w:pPr>
              <w:ind w:right="-70"/>
              <w:jc w:val="both"/>
              <w:rPr>
                <w:sz w:val="14"/>
                <w:szCs w:val="14"/>
              </w:rPr>
            </w:pPr>
            <w:r w:rsidRPr="00D51A6E">
              <w:rPr>
                <w:sz w:val="14"/>
                <w:szCs w:val="14"/>
              </w:rPr>
              <w:t>Организация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(Закупка товаров, работ и услуг для обеспечения государственных (муниципальных) нужд)</w:t>
            </w:r>
          </w:p>
        </w:tc>
        <w:tc>
          <w:tcPr>
            <w:tcW w:w="1900" w:type="dxa"/>
            <w:hideMark/>
          </w:tcPr>
          <w:p w:rsidR="00D51A6E" w:rsidRPr="00D51A6E" w:rsidRDefault="00D51A6E" w:rsidP="00D51A6E">
            <w:pPr>
              <w:ind w:right="-427"/>
              <w:jc w:val="both"/>
              <w:rPr>
                <w:sz w:val="14"/>
                <w:szCs w:val="14"/>
              </w:rPr>
            </w:pPr>
            <w:r w:rsidRPr="00D51A6E">
              <w:rPr>
                <w:sz w:val="14"/>
                <w:szCs w:val="14"/>
              </w:rPr>
              <w:t>07 2 01 43080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09</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1780" w:type="dxa"/>
            <w:noWrap/>
            <w:hideMark/>
          </w:tcPr>
          <w:p w:rsidR="00D51A6E" w:rsidRPr="00D51A6E" w:rsidRDefault="00D51A6E" w:rsidP="00D51A6E">
            <w:pPr>
              <w:ind w:right="-427"/>
              <w:jc w:val="both"/>
              <w:rPr>
                <w:sz w:val="14"/>
                <w:szCs w:val="14"/>
              </w:rPr>
            </w:pPr>
            <w:r w:rsidRPr="00D51A6E">
              <w:rPr>
                <w:sz w:val="14"/>
                <w:szCs w:val="14"/>
              </w:rPr>
              <w:t>1 892,2</w:t>
            </w:r>
          </w:p>
        </w:tc>
        <w:tc>
          <w:tcPr>
            <w:tcW w:w="1580" w:type="dxa"/>
            <w:noWrap/>
            <w:hideMark/>
          </w:tcPr>
          <w:p w:rsidR="00D51A6E" w:rsidRPr="00D51A6E" w:rsidRDefault="00D51A6E" w:rsidP="00D51A6E">
            <w:pPr>
              <w:ind w:right="-427"/>
              <w:jc w:val="both"/>
              <w:rPr>
                <w:sz w:val="14"/>
                <w:szCs w:val="14"/>
              </w:rPr>
            </w:pPr>
            <w:r w:rsidRPr="00D51A6E">
              <w:rPr>
                <w:sz w:val="14"/>
                <w:szCs w:val="14"/>
              </w:rPr>
              <w:t>1 892,2</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1 722,4</w:t>
            </w:r>
          </w:p>
        </w:tc>
        <w:tc>
          <w:tcPr>
            <w:tcW w:w="2082" w:type="dxa"/>
            <w:noWrap/>
            <w:hideMark/>
          </w:tcPr>
          <w:p w:rsidR="00D51A6E" w:rsidRPr="00D51A6E" w:rsidRDefault="00D51A6E" w:rsidP="00D51A6E">
            <w:pPr>
              <w:ind w:right="-427"/>
              <w:jc w:val="both"/>
              <w:rPr>
                <w:sz w:val="14"/>
                <w:szCs w:val="14"/>
              </w:rPr>
            </w:pPr>
            <w:r w:rsidRPr="00D51A6E">
              <w:rPr>
                <w:sz w:val="14"/>
                <w:szCs w:val="14"/>
              </w:rPr>
              <w:t>1 722,4</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91,0</w:t>
            </w:r>
          </w:p>
        </w:tc>
      </w:tr>
      <w:tr w:rsidR="00D51A6E" w:rsidRPr="00D51A6E" w:rsidTr="00D51A6E">
        <w:trPr>
          <w:trHeight w:val="57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«Организация и проведение культурно-массовых и спортивно-массовых мероприятий оленеводов»</w:t>
            </w:r>
          </w:p>
        </w:tc>
        <w:tc>
          <w:tcPr>
            <w:tcW w:w="1900" w:type="dxa"/>
            <w:hideMark/>
          </w:tcPr>
          <w:p w:rsidR="00D51A6E" w:rsidRPr="00D51A6E" w:rsidRDefault="00D51A6E" w:rsidP="00D51A6E">
            <w:pPr>
              <w:ind w:right="-427"/>
              <w:jc w:val="both"/>
              <w:rPr>
                <w:b/>
                <w:bCs/>
                <w:sz w:val="14"/>
                <w:szCs w:val="14"/>
              </w:rPr>
            </w:pPr>
            <w:r w:rsidRPr="00D51A6E">
              <w:rPr>
                <w:b/>
                <w:bCs/>
                <w:sz w:val="14"/>
                <w:szCs w:val="14"/>
              </w:rPr>
              <w:t>07 3</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800,0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800,0</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800,0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800,0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«Организация и проведение отраслевых соревнований»</w:t>
            </w:r>
          </w:p>
        </w:tc>
        <w:tc>
          <w:tcPr>
            <w:tcW w:w="1900" w:type="dxa"/>
            <w:hideMark/>
          </w:tcPr>
          <w:p w:rsidR="00D51A6E" w:rsidRPr="00D51A6E" w:rsidRDefault="00D51A6E" w:rsidP="00D51A6E">
            <w:pPr>
              <w:ind w:right="-427"/>
              <w:jc w:val="both"/>
              <w:rPr>
                <w:b/>
                <w:bCs/>
                <w:i/>
                <w:iCs/>
                <w:sz w:val="14"/>
                <w:szCs w:val="14"/>
              </w:rPr>
            </w:pPr>
            <w:r w:rsidRPr="00D51A6E">
              <w:rPr>
                <w:b/>
                <w:bCs/>
                <w:i/>
                <w:iCs/>
                <w:sz w:val="14"/>
                <w:szCs w:val="14"/>
              </w:rPr>
              <w:t>07 3 01</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300,0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300,0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300,0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300,0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Расходы на проведение спортивных мероприятий (Социальное обеспечение и иные выплаты населению)</w:t>
            </w:r>
          </w:p>
        </w:tc>
        <w:tc>
          <w:tcPr>
            <w:tcW w:w="1900" w:type="dxa"/>
            <w:hideMark/>
          </w:tcPr>
          <w:p w:rsidR="00D51A6E" w:rsidRPr="00D51A6E" w:rsidRDefault="00D51A6E" w:rsidP="00D51A6E">
            <w:pPr>
              <w:ind w:right="-427"/>
              <w:jc w:val="both"/>
              <w:rPr>
                <w:sz w:val="14"/>
                <w:szCs w:val="14"/>
              </w:rPr>
            </w:pPr>
            <w:r w:rsidRPr="00D51A6E">
              <w:rPr>
                <w:sz w:val="14"/>
                <w:szCs w:val="14"/>
              </w:rPr>
              <w:t>07 3 01 80010</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11</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300,0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300,0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300,0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300,0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«Организация и проведение праздничных мероприятий»</w:t>
            </w:r>
          </w:p>
        </w:tc>
        <w:tc>
          <w:tcPr>
            <w:tcW w:w="1900" w:type="dxa"/>
            <w:hideMark/>
          </w:tcPr>
          <w:p w:rsidR="00D51A6E" w:rsidRPr="00D51A6E" w:rsidRDefault="00D51A6E" w:rsidP="00D51A6E">
            <w:pPr>
              <w:ind w:right="-427"/>
              <w:jc w:val="both"/>
              <w:rPr>
                <w:b/>
                <w:bCs/>
                <w:i/>
                <w:iCs/>
                <w:sz w:val="14"/>
                <w:szCs w:val="14"/>
              </w:rPr>
            </w:pPr>
            <w:r w:rsidRPr="00D51A6E">
              <w:rPr>
                <w:b/>
                <w:bCs/>
                <w:i/>
                <w:iCs/>
                <w:sz w:val="14"/>
                <w:szCs w:val="14"/>
              </w:rPr>
              <w:t>07 3 02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500,0</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500,0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500,0</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500,0</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Мероприятия в сфере культуры (Закупка товаров, работ и услуг для обеспечения государственных (муниципальных) нужд)</w:t>
            </w:r>
          </w:p>
        </w:tc>
        <w:tc>
          <w:tcPr>
            <w:tcW w:w="1900" w:type="dxa"/>
            <w:hideMark/>
          </w:tcPr>
          <w:p w:rsidR="00D51A6E" w:rsidRPr="00D51A6E" w:rsidRDefault="00D51A6E" w:rsidP="00D51A6E">
            <w:pPr>
              <w:ind w:right="-427"/>
              <w:jc w:val="both"/>
              <w:rPr>
                <w:sz w:val="14"/>
                <w:szCs w:val="14"/>
              </w:rPr>
            </w:pPr>
            <w:r w:rsidRPr="00D51A6E">
              <w:rPr>
                <w:sz w:val="14"/>
                <w:szCs w:val="14"/>
              </w:rPr>
              <w:t>07 3 02 80020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08</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500,0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500,0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500,0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500,0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55"/>
        </w:trPr>
        <w:tc>
          <w:tcPr>
            <w:tcW w:w="7200" w:type="dxa"/>
            <w:hideMark/>
          </w:tcPr>
          <w:p w:rsidR="00D51A6E" w:rsidRPr="00D51A6E" w:rsidRDefault="00D51A6E" w:rsidP="00E3357A">
            <w:pPr>
              <w:ind w:right="-70"/>
              <w:jc w:val="both"/>
              <w:rPr>
                <w:b/>
                <w:bCs/>
                <w:sz w:val="14"/>
                <w:szCs w:val="14"/>
              </w:rPr>
            </w:pPr>
            <w:r w:rsidRPr="00D51A6E">
              <w:rPr>
                <w:b/>
                <w:bCs/>
                <w:sz w:val="14"/>
                <w:szCs w:val="14"/>
              </w:rPr>
              <w:t>Муниципальная программа «Обеспечение безопасности в муниципальном образовании Билибинский муниципальный район на 2017 - 2021 годы»</w:t>
            </w:r>
          </w:p>
        </w:tc>
        <w:tc>
          <w:tcPr>
            <w:tcW w:w="1900" w:type="dxa"/>
            <w:hideMark/>
          </w:tcPr>
          <w:p w:rsidR="00D51A6E" w:rsidRPr="00D51A6E" w:rsidRDefault="00D51A6E" w:rsidP="00D51A6E">
            <w:pPr>
              <w:ind w:right="-427"/>
              <w:jc w:val="both"/>
              <w:rPr>
                <w:b/>
                <w:bCs/>
                <w:sz w:val="14"/>
                <w:szCs w:val="14"/>
              </w:rPr>
            </w:pPr>
            <w:r w:rsidRPr="00D51A6E">
              <w:rPr>
                <w:b/>
                <w:bCs/>
                <w:sz w:val="14"/>
                <w:szCs w:val="14"/>
              </w:rPr>
              <w:t>08</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4 504,2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4 504,2</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4 504,1</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4 504,1</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900" w:type="dxa"/>
            <w:hideMark/>
          </w:tcPr>
          <w:p w:rsidR="00D51A6E" w:rsidRPr="00D51A6E" w:rsidRDefault="00D51A6E" w:rsidP="00D51A6E">
            <w:pPr>
              <w:ind w:right="-427"/>
              <w:jc w:val="both"/>
              <w:rPr>
                <w:b/>
                <w:bCs/>
                <w:sz w:val="14"/>
                <w:szCs w:val="14"/>
              </w:rPr>
            </w:pPr>
            <w:r w:rsidRPr="00D51A6E">
              <w:rPr>
                <w:b/>
                <w:bCs/>
                <w:sz w:val="14"/>
                <w:szCs w:val="14"/>
              </w:rPr>
              <w:t>08 2</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3 427,3</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3 427,3</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3 427,3</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3 427,3</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«Мероприятия по предупреждению и ликвидации последствий чрезвычайных ситуаций и стихийных бедствий»</w:t>
            </w:r>
          </w:p>
        </w:tc>
        <w:tc>
          <w:tcPr>
            <w:tcW w:w="1900" w:type="dxa"/>
            <w:hideMark/>
          </w:tcPr>
          <w:p w:rsidR="00D51A6E" w:rsidRPr="00D51A6E" w:rsidRDefault="00D51A6E" w:rsidP="00D51A6E">
            <w:pPr>
              <w:ind w:right="-427"/>
              <w:jc w:val="both"/>
              <w:rPr>
                <w:b/>
                <w:bCs/>
                <w:i/>
                <w:iCs/>
                <w:sz w:val="14"/>
                <w:szCs w:val="14"/>
              </w:rPr>
            </w:pPr>
            <w:r w:rsidRPr="00D51A6E">
              <w:rPr>
                <w:b/>
                <w:bCs/>
                <w:i/>
                <w:iCs/>
                <w:sz w:val="14"/>
                <w:szCs w:val="14"/>
              </w:rPr>
              <w:t>08 2 01</w:t>
            </w:r>
          </w:p>
        </w:tc>
        <w:tc>
          <w:tcPr>
            <w:tcW w:w="88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9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7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3 427,3</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3 427,3</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3 427,3</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3 427,3</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90"/>
        </w:trPr>
        <w:tc>
          <w:tcPr>
            <w:tcW w:w="7200" w:type="dxa"/>
            <w:hideMark/>
          </w:tcPr>
          <w:p w:rsidR="00D51A6E" w:rsidRPr="00D51A6E" w:rsidRDefault="00D51A6E" w:rsidP="00E3357A">
            <w:pPr>
              <w:ind w:right="-70"/>
              <w:jc w:val="both"/>
              <w:rPr>
                <w:sz w:val="14"/>
                <w:szCs w:val="14"/>
              </w:rPr>
            </w:pPr>
            <w:r w:rsidRPr="00D51A6E">
              <w:rPr>
                <w:sz w:val="14"/>
                <w:szCs w:val="14"/>
              </w:rPr>
              <w:lastRenderedPageBreak/>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900" w:type="dxa"/>
            <w:hideMark/>
          </w:tcPr>
          <w:p w:rsidR="00D51A6E" w:rsidRPr="00D51A6E" w:rsidRDefault="00D51A6E" w:rsidP="00D51A6E">
            <w:pPr>
              <w:ind w:right="-427"/>
              <w:jc w:val="both"/>
              <w:rPr>
                <w:sz w:val="14"/>
                <w:szCs w:val="14"/>
              </w:rPr>
            </w:pPr>
            <w:r w:rsidRPr="00D51A6E">
              <w:rPr>
                <w:sz w:val="14"/>
                <w:szCs w:val="14"/>
              </w:rPr>
              <w:t>08 2 01 80300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03</w:t>
            </w:r>
          </w:p>
        </w:tc>
        <w:tc>
          <w:tcPr>
            <w:tcW w:w="760" w:type="dxa"/>
            <w:noWrap/>
            <w:hideMark/>
          </w:tcPr>
          <w:p w:rsidR="00D51A6E" w:rsidRPr="00D51A6E" w:rsidRDefault="00D51A6E" w:rsidP="00D51A6E">
            <w:pPr>
              <w:ind w:right="-427"/>
              <w:jc w:val="both"/>
              <w:rPr>
                <w:sz w:val="14"/>
                <w:szCs w:val="14"/>
              </w:rPr>
            </w:pPr>
            <w:r w:rsidRPr="00D51A6E">
              <w:rPr>
                <w:sz w:val="14"/>
                <w:szCs w:val="14"/>
              </w:rPr>
              <w:t>10</w:t>
            </w:r>
          </w:p>
        </w:tc>
        <w:tc>
          <w:tcPr>
            <w:tcW w:w="1780" w:type="dxa"/>
            <w:noWrap/>
            <w:hideMark/>
          </w:tcPr>
          <w:p w:rsidR="00D51A6E" w:rsidRPr="00D51A6E" w:rsidRDefault="00D51A6E" w:rsidP="00D51A6E">
            <w:pPr>
              <w:ind w:right="-427"/>
              <w:jc w:val="both"/>
              <w:rPr>
                <w:sz w:val="14"/>
                <w:szCs w:val="14"/>
              </w:rPr>
            </w:pPr>
            <w:r w:rsidRPr="00D51A6E">
              <w:rPr>
                <w:sz w:val="14"/>
                <w:szCs w:val="14"/>
              </w:rPr>
              <w:t>3 427,3</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3 427,3</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3 427,3</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3 427,3</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85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«Повышение антитеррористической защищенности объекта вероятных террористических устремлений»</w:t>
            </w:r>
          </w:p>
        </w:tc>
        <w:tc>
          <w:tcPr>
            <w:tcW w:w="1900" w:type="dxa"/>
            <w:hideMark/>
          </w:tcPr>
          <w:p w:rsidR="00D51A6E" w:rsidRPr="00D51A6E" w:rsidRDefault="00D51A6E" w:rsidP="00D51A6E">
            <w:pPr>
              <w:ind w:right="-427"/>
              <w:jc w:val="both"/>
              <w:rPr>
                <w:b/>
                <w:bCs/>
                <w:sz w:val="14"/>
                <w:szCs w:val="14"/>
              </w:rPr>
            </w:pPr>
            <w:r w:rsidRPr="00D51A6E">
              <w:rPr>
                <w:b/>
                <w:bCs/>
                <w:sz w:val="14"/>
                <w:szCs w:val="14"/>
              </w:rPr>
              <w:t>08 4</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1 076,9</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1 076,9</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1 076,8</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1 076,8</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Основное мероприятие: «Техническое обслуживание систем инженерно-технической защиты»</w:t>
            </w:r>
          </w:p>
        </w:tc>
        <w:tc>
          <w:tcPr>
            <w:tcW w:w="1900" w:type="dxa"/>
            <w:hideMark/>
          </w:tcPr>
          <w:p w:rsidR="00D51A6E" w:rsidRPr="00D51A6E" w:rsidRDefault="00D51A6E" w:rsidP="00D51A6E">
            <w:pPr>
              <w:ind w:right="-427"/>
              <w:jc w:val="both"/>
              <w:rPr>
                <w:b/>
                <w:bCs/>
                <w:i/>
                <w:iCs/>
                <w:sz w:val="14"/>
                <w:szCs w:val="14"/>
              </w:rPr>
            </w:pPr>
            <w:r w:rsidRPr="00D51A6E">
              <w:rPr>
                <w:b/>
                <w:bCs/>
                <w:i/>
                <w:iCs/>
                <w:sz w:val="14"/>
                <w:szCs w:val="14"/>
              </w:rPr>
              <w:t>08 4 02</w:t>
            </w:r>
          </w:p>
        </w:tc>
        <w:tc>
          <w:tcPr>
            <w:tcW w:w="88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9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760" w:type="dxa"/>
            <w:noWrap/>
            <w:hideMark/>
          </w:tcPr>
          <w:p w:rsidR="00D51A6E" w:rsidRPr="00D51A6E" w:rsidRDefault="00D51A6E" w:rsidP="00D51A6E">
            <w:pPr>
              <w:ind w:right="-427"/>
              <w:jc w:val="both"/>
              <w:rPr>
                <w:b/>
                <w:bCs/>
                <w:i/>
                <w:iCs/>
                <w:sz w:val="14"/>
                <w:szCs w:val="14"/>
              </w:rPr>
            </w:pPr>
            <w:r w:rsidRPr="00D51A6E">
              <w:rPr>
                <w:b/>
                <w:bCs/>
                <w:i/>
                <w:iCs/>
                <w:sz w:val="14"/>
                <w:szCs w:val="14"/>
              </w:rPr>
              <w:t> </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1 076,9</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1 076,9</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i/>
                <w:iCs/>
                <w:sz w:val="14"/>
                <w:szCs w:val="14"/>
              </w:rPr>
            </w:pPr>
            <w:r w:rsidRPr="00D51A6E">
              <w:rPr>
                <w:b/>
                <w:bCs/>
                <w:i/>
                <w:iCs/>
                <w:sz w:val="14"/>
                <w:szCs w:val="14"/>
              </w:rPr>
              <w:t>1 076,8</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1 076,8</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Прочие мероприятия (Закупка товаров, работ и услуг для обеспечения государственных (муниципальных) нужд)</w:t>
            </w:r>
          </w:p>
        </w:tc>
        <w:tc>
          <w:tcPr>
            <w:tcW w:w="1900" w:type="dxa"/>
            <w:hideMark/>
          </w:tcPr>
          <w:p w:rsidR="00D51A6E" w:rsidRPr="00D51A6E" w:rsidRDefault="00D51A6E" w:rsidP="00D51A6E">
            <w:pPr>
              <w:ind w:right="-427"/>
              <w:jc w:val="both"/>
              <w:rPr>
                <w:sz w:val="14"/>
                <w:szCs w:val="14"/>
              </w:rPr>
            </w:pPr>
            <w:r w:rsidRPr="00D51A6E">
              <w:rPr>
                <w:sz w:val="14"/>
                <w:szCs w:val="14"/>
              </w:rPr>
              <w:t>08 4 02 99999</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1 076,9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1 076,9</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1 076,8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1 076,8</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45"/>
        </w:trPr>
        <w:tc>
          <w:tcPr>
            <w:tcW w:w="7200" w:type="dxa"/>
            <w:hideMark/>
          </w:tcPr>
          <w:p w:rsidR="00D51A6E" w:rsidRPr="00D51A6E" w:rsidRDefault="00D51A6E" w:rsidP="00E3357A">
            <w:pPr>
              <w:ind w:right="-70"/>
              <w:jc w:val="both"/>
              <w:rPr>
                <w:b/>
                <w:bCs/>
                <w:sz w:val="14"/>
                <w:szCs w:val="14"/>
              </w:rPr>
            </w:pPr>
            <w:r w:rsidRPr="00D51A6E">
              <w:rPr>
                <w:b/>
                <w:bCs/>
                <w:sz w:val="14"/>
                <w:szCs w:val="14"/>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 на 2018-2022 годы»</w:t>
            </w:r>
          </w:p>
        </w:tc>
        <w:tc>
          <w:tcPr>
            <w:tcW w:w="1900" w:type="dxa"/>
            <w:hideMark/>
          </w:tcPr>
          <w:p w:rsidR="00D51A6E" w:rsidRPr="00D51A6E" w:rsidRDefault="00D51A6E" w:rsidP="00D51A6E">
            <w:pPr>
              <w:ind w:right="-427"/>
              <w:jc w:val="both"/>
              <w:rPr>
                <w:b/>
                <w:bCs/>
                <w:sz w:val="14"/>
                <w:szCs w:val="14"/>
              </w:rPr>
            </w:pPr>
            <w:r w:rsidRPr="00D51A6E">
              <w:rPr>
                <w:b/>
                <w:bCs/>
                <w:sz w:val="14"/>
                <w:szCs w:val="14"/>
              </w:rPr>
              <w:t>09</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16 424,5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9 950,0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6 474,5</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16 424,4</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9 950,0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6 474,4</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85"/>
        </w:trPr>
        <w:tc>
          <w:tcPr>
            <w:tcW w:w="7200" w:type="dxa"/>
            <w:hideMark/>
          </w:tcPr>
          <w:p w:rsidR="00D51A6E" w:rsidRPr="00D51A6E" w:rsidRDefault="00D51A6E" w:rsidP="00E3357A">
            <w:pPr>
              <w:ind w:right="-70"/>
              <w:jc w:val="both"/>
              <w:rPr>
                <w:b/>
                <w:bCs/>
                <w:sz w:val="14"/>
                <w:szCs w:val="14"/>
              </w:rPr>
            </w:pPr>
            <w:r w:rsidRPr="00D51A6E">
              <w:rPr>
                <w:b/>
                <w:bCs/>
                <w:sz w:val="14"/>
                <w:szCs w:val="14"/>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 на 2018-2022 годы»</w:t>
            </w:r>
          </w:p>
        </w:tc>
        <w:tc>
          <w:tcPr>
            <w:tcW w:w="1900" w:type="dxa"/>
            <w:hideMark/>
          </w:tcPr>
          <w:p w:rsidR="00D51A6E" w:rsidRPr="00D51A6E" w:rsidRDefault="00D51A6E" w:rsidP="00D51A6E">
            <w:pPr>
              <w:ind w:right="-427"/>
              <w:jc w:val="both"/>
              <w:rPr>
                <w:b/>
                <w:bCs/>
                <w:sz w:val="14"/>
                <w:szCs w:val="14"/>
              </w:rPr>
            </w:pPr>
            <w:r w:rsidRPr="00D51A6E">
              <w:rPr>
                <w:b/>
                <w:bCs/>
                <w:sz w:val="14"/>
                <w:szCs w:val="14"/>
              </w:rPr>
              <w:t>09 1</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sz w:val="14"/>
                <w:szCs w:val="14"/>
              </w:rPr>
            </w:pPr>
            <w:r w:rsidRPr="00D51A6E">
              <w:rPr>
                <w:sz w:val="14"/>
                <w:szCs w:val="14"/>
              </w:rPr>
              <w:t>16 424,5</w:t>
            </w:r>
          </w:p>
        </w:tc>
        <w:tc>
          <w:tcPr>
            <w:tcW w:w="1580" w:type="dxa"/>
            <w:noWrap/>
            <w:hideMark/>
          </w:tcPr>
          <w:p w:rsidR="00D51A6E" w:rsidRPr="00D51A6E" w:rsidRDefault="00D51A6E" w:rsidP="00D51A6E">
            <w:pPr>
              <w:ind w:right="-427"/>
              <w:jc w:val="both"/>
              <w:rPr>
                <w:sz w:val="14"/>
                <w:szCs w:val="14"/>
              </w:rPr>
            </w:pPr>
            <w:r w:rsidRPr="00D51A6E">
              <w:rPr>
                <w:sz w:val="14"/>
                <w:szCs w:val="14"/>
              </w:rPr>
              <w:t>9 950,0</w:t>
            </w:r>
          </w:p>
        </w:tc>
        <w:tc>
          <w:tcPr>
            <w:tcW w:w="1960" w:type="dxa"/>
            <w:noWrap/>
            <w:hideMark/>
          </w:tcPr>
          <w:p w:rsidR="00D51A6E" w:rsidRPr="00D51A6E" w:rsidRDefault="00D51A6E" w:rsidP="00D51A6E">
            <w:pPr>
              <w:ind w:right="-427"/>
              <w:jc w:val="both"/>
              <w:rPr>
                <w:sz w:val="14"/>
                <w:szCs w:val="14"/>
              </w:rPr>
            </w:pPr>
            <w:r w:rsidRPr="00D51A6E">
              <w:rPr>
                <w:sz w:val="14"/>
                <w:szCs w:val="14"/>
              </w:rPr>
              <w:t>6 474,5</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16 424,4</w:t>
            </w:r>
          </w:p>
        </w:tc>
        <w:tc>
          <w:tcPr>
            <w:tcW w:w="2082" w:type="dxa"/>
            <w:noWrap/>
            <w:hideMark/>
          </w:tcPr>
          <w:p w:rsidR="00D51A6E" w:rsidRPr="00D51A6E" w:rsidRDefault="00D51A6E" w:rsidP="00D51A6E">
            <w:pPr>
              <w:ind w:right="-427"/>
              <w:jc w:val="both"/>
              <w:rPr>
                <w:sz w:val="14"/>
                <w:szCs w:val="14"/>
              </w:rPr>
            </w:pPr>
            <w:r w:rsidRPr="00D51A6E">
              <w:rPr>
                <w:sz w:val="14"/>
                <w:szCs w:val="14"/>
              </w:rPr>
              <w:t>9 950,0</w:t>
            </w:r>
          </w:p>
        </w:tc>
        <w:tc>
          <w:tcPr>
            <w:tcW w:w="1980" w:type="dxa"/>
            <w:noWrap/>
            <w:hideMark/>
          </w:tcPr>
          <w:p w:rsidR="00D51A6E" w:rsidRPr="00D51A6E" w:rsidRDefault="00D51A6E" w:rsidP="00D51A6E">
            <w:pPr>
              <w:ind w:right="-427"/>
              <w:jc w:val="both"/>
              <w:rPr>
                <w:sz w:val="14"/>
                <w:szCs w:val="14"/>
              </w:rPr>
            </w:pPr>
            <w:r w:rsidRPr="00D51A6E">
              <w:rPr>
                <w:sz w:val="14"/>
                <w:szCs w:val="14"/>
              </w:rPr>
              <w:t>6 474,4</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 xml:space="preserve">Основное мероприятие </w:t>
            </w:r>
            <w:proofErr w:type="gramStart"/>
            <w:r w:rsidRPr="00D51A6E">
              <w:rPr>
                <w:b/>
                <w:bCs/>
                <w:i/>
                <w:iCs/>
                <w:sz w:val="14"/>
                <w:szCs w:val="14"/>
              </w:rPr>
              <w:t>:Ф</w:t>
            </w:r>
            <w:proofErr w:type="gramEnd"/>
            <w:r w:rsidRPr="00D51A6E">
              <w:rPr>
                <w:b/>
                <w:bCs/>
                <w:i/>
                <w:iCs/>
                <w:sz w:val="14"/>
                <w:szCs w:val="14"/>
              </w:rPr>
              <w:t xml:space="preserve">ормирование современной городской среды </w:t>
            </w:r>
          </w:p>
        </w:tc>
        <w:tc>
          <w:tcPr>
            <w:tcW w:w="1900" w:type="dxa"/>
            <w:hideMark/>
          </w:tcPr>
          <w:p w:rsidR="00D51A6E" w:rsidRPr="00D51A6E" w:rsidRDefault="00D51A6E" w:rsidP="00D51A6E">
            <w:pPr>
              <w:ind w:right="-427"/>
              <w:jc w:val="both"/>
              <w:rPr>
                <w:i/>
                <w:iCs/>
                <w:sz w:val="14"/>
                <w:szCs w:val="14"/>
              </w:rPr>
            </w:pPr>
            <w:r w:rsidRPr="00D51A6E">
              <w:rPr>
                <w:i/>
                <w:iCs/>
                <w:sz w:val="14"/>
                <w:szCs w:val="14"/>
              </w:rPr>
              <w:t>09 1 01</w:t>
            </w:r>
          </w:p>
        </w:tc>
        <w:tc>
          <w:tcPr>
            <w:tcW w:w="88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9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760" w:type="dxa"/>
            <w:noWrap/>
            <w:hideMark/>
          </w:tcPr>
          <w:p w:rsidR="00D51A6E" w:rsidRPr="00D51A6E" w:rsidRDefault="00D51A6E" w:rsidP="00D51A6E">
            <w:pPr>
              <w:ind w:right="-427"/>
              <w:jc w:val="both"/>
              <w:rPr>
                <w:i/>
                <w:iCs/>
                <w:sz w:val="14"/>
                <w:szCs w:val="14"/>
              </w:rPr>
            </w:pPr>
            <w:r w:rsidRPr="00D51A6E">
              <w:rPr>
                <w:i/>
                <w:iCs/>
                <w:sz w:val="14"/>
                <w:szCs w:val="14"/>
              </w:rPr>
              <w:t> </w:t>
            </w:r>
          </w:p>
        </w:tc>
        <w:tc>
          <w:tcPr>
            <w:tcW w:w="1780" w:type="dxa"/>
            <w:noWrap/>
            <w:hideMark/>
          </w:tcPr>
          <w:p w:rsidR="00D51A6E" w:rsidRPr="00D51A6E" w:rsidRDefault="00D51A6E" w:rsidP="00D51A6E">
            <w:pPr>
              <w:ind w:right="-427"/>
              <w:jc w:val="both"/>
              <w:rPr>
                <w:i/>
                <w:iCs/>
                <w:sz w:val="14"/>
                <w:szCs w:val="14"/>
              </w:rPr>
            </w:pPr>
            <w:r w:rsidRPr="00D51A6E">
              <w:rPr>
                <w:i/>
                <w:iCs/>
                <w:sz w:val="14"/>
                <w:szCs w:val="14"/>
              </w:rPr>
              <w:t>16 424,5</w:t>
            </w:r>
          </w:p>
        </w:tc>
        <w:tc>
          <w:tcPr>
            <w:tcW w:w="1580" w:type="dxa"/>
            <w:noWrap/>
            <w:hideMark/>
          </w:tcPr>
          <w:p w:rsidR="00D51A6E" w:rsidRPr="00D51A6E" w:rsidRDefault="00D51A6E" w:rsidP="00D51A6E">
            <w:pPr>
              <w:ind w:right="-427"/>
              <w:jc w:val="both"/>
              <w:rPr>
                <w:i/>
                <w:iCs/>
                <w:sz w:val="14"/>
                <w:szCs w:val="14"/>
              </w:rPr>
            </w:pPr>
            <w:r w:rsidRPr="00D51A6E">
              <w:rPr>
                <w:i/>
                <w:iCs/>
                <w:sz w:val="14"/>
                <w:szCs w:val="14"/>
              </w:rPr>
              <w:t>9 950,0</w:t>
            </w:r>
          </w:p>
        </w:tc>
        <w:tc>
          <w:tcPr>
            <w:tcW w:w="1960" w:type="dxa"/>
            <w:noWrap/>
            <w:hideMark/>
          </w:tcPr>
          <w:p w:rsidR="00D51A6E" w:rsidRPr="00D51A6E" w:rsidRDefault="00D51A6E" w:rsidP="00D51A6E">
            <w:pPr>
              <w:ind w:right="-427"/>
              <w:jc w:val="both"/>
              <w:rPr>
                <w:i/>
                <w:iCs/>
                <w:sz w:val="14"/>
                <w:szCs w:val="14"/>
              </w:rPr>
            </w:pPr>
            <w:r w:rsidRPr="00D51A6E">
              <w:rPr>
                <w:i/>
                <w:iCs/>
                <w:sz w:val="14"/>
                <w:szCs w:val="14"/>
              </w:rPr>
              <w:t>6 474,5</w:t>
            </w:r>
          </w:p>
        </w:tc>
        <w:tc>
          <w:tcPr>
            <w:tcW w:w="1780" w:type="dxa"/>
            <w:noWrap/>
            <w:hideMark/>
          </w:tcPr>
          <w:p w:rsidR="00D51A6E" w:rsidRPr="00D51A6E" w:rsidRDefault="00D51A6E" w:rsidP="00D51A6E">
            <w:pPr>
              <w:ind w:right="-427"/>
              <w:jc w:val="both"/>
              <w:rPr>
                <w:i/>
                <w:iCs/>
                <w:sz w:val="14"/>
                <w:szCs w:val="14"/>
              </w:rPr>
            </w:pPr>
            <w:r w:rsidRPr="00D51A6E">
              <w:rPr>
                <w:i/>
                <w:iCs/>
                <w:sz w:val="14"/>
                <w:szCs w:val="14"/>
              </w:rPr>
              <w:t>0,0</w:t>
            </w:r>
          </w:p>
        </w:tc>
        <w:tc>
          <w:tcPr>
            <w:tcW w:w="1898" w:type="dxa"/>
            <w:noWrap/>
            <w:hideMark/>
          </w:tcPr>
          <w:p w:rsidR="00D51A6E" w:rsidRPr="00D51A6E" w:rsidRDefault="00D51A6E" w:rsidP="00D51A6E">
            <w:pPr>
              <w:ind w:right="-427"/>
              <w:jc w:val="both"/>
              <w:rPr>
                <w:i/>
                <w:iCs/>
                <w:sz w:val="14"/>
                <w:szCs w:val="14"/>
              </w:rPr>
            </w:pPr>
            <w:r w:rsidRPr="00D51A6E">
              <w:rPr>
                <w:i/>
                <w:iCs/>
                <w:sz w:val="14"/>
                <w:szCs w:val="14"/>
              </w:rPr>
              <w:t>16 424,4</w:t>
            </w:r>
          </w:p>
        </w:tc>
        <w:tc>
          <w:tcPr>
            <w:tcW w:w="2082" w:type="dxa"/>
            <w:noWrap/>
            <w:hideMark/>
          </w:tcPr>
          <w:p w:rsidR="00D51A6E" w:rsidRPr="00D51A6E" w:rsidRDefault="00D51A6E" w:rsidP="00D51A6E">
            <w:pPr>
              <w:ind w:right="-427"/>
              <w:jc w:val="both"/>
              <w:rPr>
                <w:i/>
                <w:iCs/>
                <w:sz w:val="14"/>
                <w:szCs w:val="14"/>
              </w:rPr>
            </w:pPr>
            <w:r w:rsidRPr="00D51A6E">
              <w:rPr>
                <w:i/>
                <w:iCs/>
                <w:sz w:val="14"/>
                <w:szCs w:val="14"/>
              </w:rPr>
              <w:t>9 950,0</w:t>
            </w:r>
          </w:p>
        </w:tc>
        <w:tc>
          <w:tcPr>
            <w:tcW w:w="1980" w:type="dxa"/>
            <w:noWrap/>
            <w:hideMark/>
          </w:tcPr>
          <w:p w:rsidR="00D51A6E" w:rsidRPr="00D51A6E" w:rsidRDefault="00D51A6E" w:rsidP="00D51A6E">
            <w:pPr>
              <w:ind w:right="-427"/>
              <w:jc w:val="both"/>
              <w:rPr>
                <w:i/>
                <w:iCs/>
                <w:sz w:val="14"/>
                <w:szCs w:val="14"/>
              </w:rPr>
            </w:pPr>
            <w:r w:rsidRPr="00D51A6E">
              <w:rPr>
                <w:i/>
                <w:iCs/>
                <w:sz w:val="14"/>
                <w:szCs w:val="14"/>
              </w:rPr>
              <w:t>6 474,4</w:t>
            </w:r>
          </w:p>
        </w:tc>
        <w:tc>
          <w:tcPr>
            <w:tcW w:w="1840" w:type="dxa"/>
            <w:noWrap/>
            <w:hideMark/>
          </w:tcPr>
          <w:p w:rsidR="00D51A6E" w:rsidRPr="00D51A6E" w:rsidRDefault="00D51A6E" w:rsidP="00D51A6E">
            <w:pPr>
              <w:ind w:right="-427"/>
              <w:jc w:val="both"/>
              <w:rPr>
                <w:i/>
                <w:iCs/>
                <w:sz w:val="14"/>
                <w:szCs w:val="14"/>
              </w:rPr>
            </w:pPr>
            <w:r w:rsidRPr="00D51A6E">
              <w:rPr>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15"/>
        </w:trPr>
        <w:tc>
          <w:tcPr>
            <w:tcW w:w="7200" w:type="dxa"/>
            <w:hideMark/>
          </w:tcPr>
          <w:p w:rsidR="00D51A6E" w:rsidRPr="00D51A6E" w:rsidRDefault="00D51A6E" w:rsidP="00E3357A">
            <w:pPr>
              <w:ind w:right="-70"/>
              <w:jc w:val="both"/>
              <w:rPr>
                <w:b/>
                <w:bCs/>
                <w:i/>
                <w:iCs/>
                <w:sz w:val="14"/>
                <w:szCs w:val="14"/>
              </w:rPr>
            </w:pPr>
            <w:r w:rsidRPr="00D51A6E">
              <w:rPr>
                <w:b/>
                <w:bCs/>
                <w:i/>
                <w:iCs/>
                <w:sz w:val="14"/>
                <w:szCs w:val="14"/>
              </w:rPr>
              <w:t>Финансовое обеспечение проектов инициативного бюджетирования (</w:t>
            </w:r>
            <w:proofErr w:type="spellStart"/>
            <w:r w:rsidRPr="00D51A6E">
              <w:rPr>
                <w:b/>
                <w:bCs/>
                <w:i/>
                <w:iCs/>
                <w:sz w:val="14"/>
                <w:szCs w:val="14"/>
              </w:rPr>
              <w:t>софинансирование</w:t>
            </w:r>
            <w:proofErr w:type="spellEnd"/>
            <w:r w:rsidRPr="00D51A6E">
              <w:rPr>
                <w:b/>
                <w:bCs/>
                <w:i/>
                <w:iCs/>
                <w:sz w:val="14"/>
                <w:szCs w:val="14"/>
              </w:rPr>
              <w:t xml:space="preserve"> обязательств за счет средств окружного бюджета)</w:t>
            </w:r>
          </w:p>
        </w:tc>
        <w:tc>
          <w:tcPr>
            <w:tcW w:w="1900" w:type="dxa"/>
            <w:hideMark/>
          </w:tcPr>
          <w:p w:rsidR="00D51A6E" w:rsidRPr="00D51A6E" w:rsidRDefault="00D51A6E" w:rsidP="00D51A6E">
            <w:pPr>
              <w:ind w:right="-427"/>
              <w:jc w:val="both"/>
              <w:rPr>
                <w:i/>
                <w:iCs/>
                <w:sz w:val="14"/>
                <w:szCs w:val="14"/>
              </w:rPr>
            </w:pPr>
            <w:r w:rsidRPr="00D51A6E">
              <w:rPr>
                <w:i/>
                <w:iCs/>
                <w:sz w:val="14"/>
                <w:szCs w:val="14"/>
              </w:rPr>
              <w:t>09 1 01 S2100</w:t>
            </w:r>
          </w:p>
        </w:tc>
        <w:tc>
          <w:tcPr>
            <w:tcW w:w="880" w:type="dxa"/>
            <w:noWrap/>
            <w:hideMark/>
          </w:tcPr>
          <w:p w:rsidR="00D51A6E" w:rsidRPr="00D51A6E" w:rsidRDefault="00D51A6E" w:rsidP="00D51A6E">
            <w:pPr>
              <w:ind w:right="-427"/>
              <w:jc w:val="both"/>
              <w:rPr>
                <w:i/>
                <w:iCs/>
                <w:sz w:val="14"/>
                <w:szCs w:val="14"/>
              </w:rPr>
            </w:pPr>
            <w:r w:rsidRPr="00D51A6E">
              <w:rPr>
                <w:i/>
                <w:iCs/>
                <w:sz w:val="14"/>
                <w:szCs w:val="14"/>
              </w:rPr>
              <w:t>200</w:t>
            </w:r>
          </w:p>
        </w:tc>
        <w:tc>
          <w:tcPr>
            <w:tcW w:w="960" w:type="dxa"/>
            <w:noWrap/>
            <w:hideMark/>
          </w:tcPr>
          <w:p w:rsidR="00D51A6E" w:rsidRPr="00D51A6E" w:rsidRDefault="00D51A6E" w:rsidP="00D51A6E">
            <w:pPr>
              <w:ind w:right="-427"/>
              <w:jc w:val="both"/>
              <w:rPr>
                <w:i/>
                <w:iCs/>
                <w:sz w:val="14"/>
                <w:szCs w:val="14"/>
              </w:rPr>
            </w:pPr>
            <w:r w:rsidRPr="00D51A6E">
              <w:rPr>
                <w:i/>
                <w:iCs/>
                <w:sz w:val="14"/>
                <w:szCs w:val="14"/>
              </w:rPr>
              <w:t>05</w:t>
            </w:r>
          </w:p>
        </w:tc>
        <w:tc>
          <w:tcPr>
            <w:tcW w:w="760" w:type="dxa"/>
            <w:noWrap/>
            <w:hideMark/>
          </w:tcPr>
          <w:p w:rsidR="00D51A6E" w:rsidRPr="00D51A6E" w:rsidRDefault="00D51A6E" w:rsidP="00D51A6E">
            <w:pPr>
              <w:ind w:right="-427"/>
              <w:jc w:val="both"/>
              <w:rPr>
                <w:i/>
                <w:iCs/>
                <w:sz w:val="14"/>
                <w:szCs w:val="14"/>
              </w:rPr>
            </w:pPr>
            <w:r w:rsidRPr="00D51A6E">
              <w:rPr>
                <w:i/>
                <w:iCs/>
                <w:sz w:val="14"/>
                <w:szCs w:val="14"/>
              </w:rPr>
              <w:t>03</w:t>
            </w:r>
          </w:p>
        </w:tc>
        <w:tc>
          <w:tcPr>
            <w:tcW w:w="1780" w:type="dxa"/>
            <w:noWrap/>
            <w:hideMark/>
          </w:tcPr>
          <w:p w:rsidR="00D51A6E" w:rsidRPr="00D51A6E" w:rsidRDefault="00D51A6E" w:rsidP="00D51A6E">
            <w:pPr>
              <w:ind w:right="-427"/>
              <w:jc w:val="both"/>
              <w:rPr>
                <w:i/>
                <w:iCs/>
                <w:sz w:val="14"/>
                <w:szCs w:val="14"/>
              </w:rPr>
            </w:pPr>
            <w:r w:rsidRPr="00D51A6E">
              <w:rPr>
                <w:i/>
                <w:iCs/>
                <w:sz w:val="14"/>
                <w:szCs w:val="14"/>
              </w:rPr>
              <w:t>9 950,0</w:t>
            </w:r>
          </w:p>
        </w:tc>
        <w:tc>
          <w:tcPr>
            <w:tcW w:w="1580" w:type="dxa"/>
            <w:noWrap/>
            <w:hideMark/>
          </w:tcPr>
          <w:p w:rsidR="00D51A6E" w:rsidRPr="00D51A6E" w:rsidRDefault="00D51A6E" w:rsidP="00D51A6E">
            <w:pPr>
              <w:ind w:right="-427"/>
              <w:jc w:val="both"/>
              <w:rPr>
                <w:i/>
                <w:iCs/>
                <w:sz w:val="14"/>
                <w:szCs w:val="14"/>
              </w:rPr>
            </w:pPr>
            <w:r w:rsidRPr="00D51A6E">
              <w:rPr>
                <w:i/>
                <w:iCs/>
                <w:sz w:val="14"/>
                <w:szCs w:val="14"/>
              </w:rPr>
              <w:t>9 950,0</w:t>
            </w:r>
          </w:p>
        </w:tc>
        <w:tc>
          <w:tcPr>
            <w:tcW w:w="1960" w:type="dxa"/>
            <w:noWrap/>
            <w:hideMark/>
          </w:tcPr>
          <w:p w:rsidR="00D51A6E" w:rsidRPr="00D51A6E" w:rsidRDefault="00D51A6E" w:rsidP="00D51A6E">
            <w:pPr>
              <w:ind w:right="-427"/>
              <w:jc w:val="both"/>
              <w:rPr>
                <w:i/>
                <w:iCs/>
                <w:sz w:val="14"/>
                <w:szCs w:val="14"/>
              </w:rPr>
            </w:pPr>
            <w:r w:rsidRPr="00D51A6E">
              <w:rPr>
                <w:i/>
                <w:iCs/>
                <w:sz w:val="14"/>
                <w:szCs w:val="14"/>
              </w:rPr>
              <w:t>0,0</w:t>
            </w:r>
          </w:p>
        </w:tc>
        <w:tc>
          <w:tcPr>
            <w:tcW w:w="1780" w:type="dxa"/>
            <w:noWrap/>
            <w:hideMark/>
          </w:tcPr>
          <w:p w:rsidR="00D51A6E" w:rsidRPr="00D51A6E" w:rsidRDefault="00D51A6E" w:rsidP="00D51A6E">
            <w:pPr>
              <w:ind w:right="-427"/>
              <w:jc w:val="both"/>
              <w:rPr>
                <w:i/>
                <w:iCs/>
                <w:sz w:val="14"/>
                <w:szCs w:val="14"/>
              </w:rPr>
            </w:pPr>
            <w:r w:rsidRPr="00D51A6E">
              <w:rPr>
                <w:i/>
                <w:iCs/>
                <w:sz w:val="14"/>
                <w:szCs w:val="14"/>
              </w:rPr>
              <w:t>0,0</w:t>
            </w:r>
          </w:p>
        </w:tc>
        <w:tc>
          <w:tcPr>
            <w:tcW w:w="1898" w:type="dxa"/>
            <w:noWrap/>
            <w:hideMark/>
          </w:tcPr>
          <w:p w:rsidR="00D51A6E" w:rsidRPr="00D51A6E" w:rsidRDefault="00D51A6E" w:rsidP="00D51A6E">
            <w:pPr>
              <w:ind w:right="-427"/>
              <w:jc w:val="both"/>
              <w:rPr>
                <w:i/>
                <w:iCs/>
                <w:sz w:val="14"/>
                <w:szCs w:val="14"/>
              </w:rPr>
            </w:pPr>
            <w:r w:rsidRPr="00D51A6E">
              <w:rPr>
                <w:i/>
                <w:iCs/>
                <w:sz w:val="14"/>
                <w:szCs w:val="14"/>
              </w:rPr>
              <w:t>9 950,0</w:t>
            </w:r>
          </w:p>
        </w:tc>
        <w:tc>
          <w:tcPr>
            <w:tcW w:w="2082" w:type="dxa"/>
            <w:noWrap/>
            <w:hideMark/>
          </w:tcPr>
          <w:p w:rsidR="00D51A6E" w:rsidRPr="00D51A6E" w:rsidRDefault="00D51A6E" w:rsidP="00D51A6E">
            <w:pPr>
              <w:ind w:right="-427"/>
              <w:jc w:val="both"/>
              <w:rPr>
                <w:i/>
                <w:iCs/>
                <w:sz w:val="14"/>
                <w:szCs w:val="14"/>
              </w:rPr>
            </w:pPr>
            <w:r w:rsidRPr="00D51A6E">
              <w:rPr>
                <w:i/>
                <w:iCs/>
                <w:sz w:val="14"/>
                <w:szCs w:val="14"/>
              </w:rPr>
              <w:t>9 950,0</w:t>
            </w:r>
          </w:p>
        </w:tc>
        <w:tc>
          <w:tcPr>
            <w:tcW w:w="1980" w:type="dxa"/>
            <w:noWrap/>
            <w:hideMark/>
          </w:tcPr>
          <w:p w:rsidR="00D51A6E" w:rsidRPr="00D51A6E" w:rsidRDefault="00D51A6E" w:rsidP="00D51A6E">
            <w:pPr>
              <w:ind w:right="-427"/>
              <w:jc w:val="both"/>
              <w:rPr>
                <w:i/>
                <w:iCs/>
                <w:sz w:val="14"/>
                <w:szCs w:val="14"/>
              </w:rPr>
            </w:pPr>
            <w:r w:rsidRPr="00D51A6E">
              <w:rPr>
                <w:i/>
                <w:iCs/>
                <w:sz w:val="14"/>
                <w:szCs w:val="14"/>
              </w:rPr>
              <w:t>0,0</w:t>
            </w:r>
          </w:p>
        </w:tc>
        <w:tc>
          <w:tcPr>
            <w:tcW w:w="1840" w:type="dxa"/>
            <w:noWrap/>
            <w:hideMark/>
          </w:tcPr>
          <w:p w:rsidR="00D51A6E" w:rsidRPr="00D51A6E" w:rsidRDefault="00D51A6E" w:rsidP="00D51A6E">
            <w:pPr>
              <w:ind w:right="-427"/>
              <w:jc w:val="both"/>
              <w:rPr>
                <w:i/>
                <w:iCs/>
                <w:sz w:val="14"/>
                <w:szCs w:val="14"/>
              </w:rPr>
            </w:pPr>
            <w:r w:rsidRPr="00D51A6E">
              <w:rPr>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30"/>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900" w:type="dxa"/>
            <w:hideMark/>
          </w:tcPr>
          <w:p w:rsidR="00D51A6E" w:rsidRPr="00D51A6E" w:rsidRDefault="00D51A6E" w:rsidP="00D51A6E">
            <w:pPr>
              <w:ind w:right="-427"/>
              <w:jc w:val="both"/>
              <w:rPr>
                <w:sz w:val="14"/>
                <w:szCs w:val="14"/>
              </w:rPr>
            </w:pPr>
            <w:r w:rsidRPr="00D51A6E">
              <w:rPr>
                <w:sz w:val="14"/>
                <w:szCs w:val="14"/>
              </w:rPr>
              <w:t>09 1 01 S210M</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6 474,5</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6 474,5</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6 474,4</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6 474,4</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60"/>
        </w:trPr>
        <w:tc>
          <w:tcPr>
            <w:tcW w:w="7200" w:type="dxa"/>
            <w:hideMark/>
          </w:tcPr>
          <w:p w:rsidR="00D51A6E" w:rsidRPr="00D51A6E" w:rsidRDefault="00D51A6E" w:rsidP="00E3357A">
            <w:pPr>
              <w:ind w:right="-70"/>
              <w:jc w:val="both"/>
              <w:rPr>
                <w:b/>
                <w:bCs/>
                <w:sz w:val="14"/>
                <w:szCs w:val="14"/>
              </w:rPr>
            </w:pPr>
            <w:r w:rsidRPr="00D51A6E">
              <w:rPr>
                <w:b/>
                <w:bCs/>
                <w:sz w:val="14"/>
                <w:szCs w:val="14"/>
              </w:rPr>
              <w:t>Непрограммное направление расходов по обеспечению функционирования органов местного самоуправления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80</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143 494,5</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6 471,1</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137 023,4</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143 179,8</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6 278,0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136 901,8</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570"/>
        </w:trPr>
        <w:tc>
          <w:tcPr>
            <w:tcW w:w="7200" w:type="dxa"/>
            <w:hideMark/>
          </w:tcPr>
          <w:p w:rsidR="00D51A6E" w:rsidRPr="00D51A6E" w:rsidRDefault="00D51A6E" w:rsidP="00E3357A">
            <w:pPr>
              <w:ind w:right="-70"/>
              <w:jc w:val="both"/>
              <w:rPr>
                <w:b/>
                <w:bCs/>
                <w:sz w:val="14"/>
                <w:szCs w:val="14"/>
              </w:rPr>
            </w:pPr>
            <w:r w:rsidRPr="00D51A6E">
              <w:rPr>
                <w:b/>
                <w:bCs/>
                <w:sz w:val="14"/>
                <w:szCs w:val="14"/>
              </w:rPr>
              <w:t>Обеспечение функционирования Главы муниципального образования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xml:space="preserve">80 1 </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9 341,4</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9 341,4</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9 341,2</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9 341,2</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0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80 1 00 00030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8 464,9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8 464,9</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8 464,8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8 464,8</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80 1 00 00030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243,6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243,6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243,5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243,5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Иные межбюджетные трансферты бюджетам муниципальных образований Чукотского автономного округа в 2021 году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1 00 4555Г</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576,5</w:t>
            </w:r>
          </w:p>
        </w:tc>
        <w:tc>
          <w:tcPr>
            <w:tcW w:w="1580" w:type="dxa"/>
            <w:noWrap/>
            <w:hideMark/>
          </w:tcPr>
          <w:p w:rsidR="00D51A6E" w:rsidRPr="00D51A6E" w:rsidRDefault="00D51A6E" w:rsidP="00D51A6E">
            <w:pPr>
              <w:ind w:right="-427"/>
              <w:jc w:val="both"/>
              <w:rPr>
                <w:sz w:val="14"/>
                <w:szCs w:val="14"/>
              </w:rPr>
            </w:pPr>
            <w:r w:rsidRPr="00D51A6E">
              <w:rPr>
                <w:sz w:val="14"/>
                <w:szCs w:val="14"/>
              </w:rPr>
              <w:t> </w:t>
            </w:r>
          </w:p>
        </w:tc>
        <w:tc>
          <w:tcPr>
            <w:tcW w:w="1960" w:type="dxa"/>
            <w:noWrap/>
            <w:hideMark/>
          </w:tcPr>
          <w:p w:rsidR="00D51A6E" w:rsidRPr="00D51A6E" w:rsidRDefault="00D51A6E" w:rsidP="00D51A6E">
            <w:pPr>
              <w:ind w:right="-427"/>
              <w:jc w:val="both"/>
              <w:rPr>
                <w:sz w:val="14"/>
                <w:szCs w:val="14"/>
              </w:rPr>
            </w:pPr>
            <w:r w:rsidRPr="00D51A6E">
              <w:rPr>
                <w:sz w:val="14"/>
                <w:szCs w:val="14"/>
              </w:rPr>
              <w:t>576,5</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576,5</w:t>
            </w:r>
          </w:p>
        </w:tc>
        <w:tc>
          <w:tcPr>
            <w:tcW w:w="2082" w:type="dxa"/>
            <w:noWrap/>
            <w:hideMark/>
          </w:tcPr>
          <w:p w:rsidR="00D51A6E" w:rsidRPr="00D51A6E" w:rsidRDefault="00D51A6E" w:rsidP="00D51A6E">
            <w:pPr>
              <w:ind w:right="-427"/>
              <w:jc w:val="both"/>
              <w:rPr>
                <w:sz w:val="14"/>
                <w:szCs w:val="14"/>
              </w:rPr>
            </w:pPr>
            <w:r w:rsidRPr="00D51A6E">
              <w:rPr>
                <w:sz w:val="14"/>
                <w:szCs w:val="14"/>
              </w:rPr>
              <w:t> </w:t>
            </w:r>
          </w:p>
        </w:tc>
        <w:tc>
          <w:tcPr>
            <w:tcW w:w="1980" w:type="dxa"/>
            <w:noWrap/>
            <w:hideMark/>
          </w:tcPr>
          <w:p w:rsidR="00D51A6E" w:rsidRPr="00D51A6E" w:rsidRDefault="00D51A6E" w:rsidP="00D51A6E">
            <w:pPr>
              <w:ind w:right="-427"/>
              <w:jc w:val="both"/>
              <w:rPr>
                <w:sz w:val="14"/>
                <w:szCs w:val="14"/>
              </w:rPr>
            </w:pPr>
            <w:r w:rsidRPr="00D51A6E">
              <w:rPr>
                <w:sz w:val="14"/>
                <w:szCs w:val="14"/>
              </w:rPr>
              <w:t>576,5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830"/>
        </w:trPr>
        <w:tc>
          <w:tcPr>
            <w:tcW w:w="7200" w:type="dxa"/>
            <w:hideMark/>
          </w:tcPr>
          <w:p w:rsidR="00D51A6E" w:rsidRPr="00D51A6E" w:rsidRDefault="00D51A6E" w:rsidP="00E3357A">
            <w:pPr>
              <w:ind w:right="-70"/>
              <w:jc w:val="both"/>
              <w:rPr>
                <w:sz w:val="14"/>
                <w:szCs w:val="14"/>
              </w:rPr>
            </w:pPr>
            <w:r w:rsidRPr="00D51A6E">
              <w:rPr>
                <w:sz w:val="14"/>
                <w:szCs w:val="14"/>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80 1 00 10110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02</w:t>
            </w:r>
          </w:p>
        </w:tc>
        <w:tc>
          <w:tcPr>
            <w:tcW w:w="1780" w:type="dxa"/>
            <w:noWrap/>
            <w:hideMark/>
          </w:tcPr>
          <w:p w:rsidR="00D51A6E" w:rsidRPr="00D51A6E" w:rsidRDefault="00D51A6E" w:rsidP="00D51A6E">
            <w:pPr>
              <w:ind w:right="-427"/>
              <w:jc w:val="both"/>
              <w:rPr>
                <w:sz w:val="14"/>
                <w:szCs w:val="14"/>
              </w:rPr>
            </w:pPr>
            <w:r w:rsidRPr="00D51A6E">
              <w:rPr>
                <w:sz w:val="14"/>
                <w:szCs w:val="14"/>
              </w:rPr>
              <w:t>56,4</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56,4</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56,4</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56,4</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60"/>
        </w:trPr>
        <w:tc>
          <w:tcPr>
            <w:tcW w:w="7200" w:type="dxa"/>
            <w:hideMark/>
          </w:tcPr>
          <w:p w:rsidR="00D51A6E" w:rsidRPr="00D51A6E" w:rsidRDefault="00D51A6E" w:rsidP="00E3357A">
            <w:pPr>
              <w:ind w:right="-70"/>
              <w:jc w:val="both"/>
              <w:rPr>
                <w:b/>
                <w:bCs/>
                <w:sz w:val="14"/>
                <w:szCs w:val="14"/>
              </w:rPr>
            </w:pPr>
            <w:r w:rsidRPr="00D51A6E">
              <w:rPr>
                <w:b/>
                <w:bCs/>
                <w:sz w:val="14"/>
                <w:szCs w:val="14"/>
              </w:rPr>
              <w:t>Обеспечение функционирования исполнительно - распорядительных органов местного самоуправления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xml:space="preserve">80 2 </w:t>
            </w:r>
          </w:p>
        </w:tc>
        <w:tc>
          <w:tcPr>
            <w:tcW w:w="880" w:type="dxa"/>
            <w:noWrap/>
            <w:hideMark/>
          </w:tcPr>
          <w:p w:rsidR="00D51A6E" w:rsidRPr="00D51A6E" w:rsidRDefault="00D51A6E" w:rsidP="00D51A6E">
            <w:pPr>
              <w:ind w:right="-427"/>
              <w:jc w:val="both"/>
              <w:rPr>
                <w:sz w:val="14"/>
                <w:szCs w:val="14"/>
              </w:rPr>
            </w:pPr>
            <w:r w:rsidRPr="00D51A6E">
              <w:rPr>
                <w:sz w:val="14"/>
                <w:szCs w:val="14"/>
              </w:rPr>
              <w:t> </w:t>
            </w:r>
          </w:p>
        </w:tc>
        <w:tc>
          <w:tcPr>
            <w:tcW w:w="960" w:type="dxa"/>
            <w:noWrap/>
            <w:hideMark/>
          </w:tcPr>
          <w:p w:rsidR="00D51A6E" w:rsidRPr="00D51A6E" w:rsidRDefault="00D51A6E" w:rsidP="00D51A6E">
            <w:pPr>
              <w:ind w:right="-427"/>
              <w:jc w:val="both"/>
              <w:rPr>
                <w:sz w:val="14"/>
                <w:szCs w:val="14"/>
              </w:rPr>
            </w:pPr>
            <w:r w:rsidRPr="00D51A6E">
              <w:rPr>
                <w:sz w:val="14"/>
                <w:szCs w:val="14"/>
              </w:rPr>
              <w:t> </w:t>
            </w:r>
          </w:p>
        </w:tc>
        <w:tc>
          <w:tcPr>
            <w:tcW w:w="760" w:type="dxa"/>
            <w:noWrap/>
            <w:hideMark/>
          </w:tcPr>
          <w:p w:rsidR="00D51A6E" w:rsidRPr="00D51A6E" w:rsidRDefault="00D51A6E" w:rsidP="00D51A6E">
            <w:pPr>
              <w:ind w:right="-427"/>
              <w:jc w:val="both"/>
              <w:rPr>
                <w:sz w:val="14"/>
                <w:szCs w:val="14"/>
              </w:rPr>
            </w:pPr>
            <w:r w:rsidRPr="00D51A6E">
              <w:rPr>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134 153,1</w:t>
            </w:r>
          </w:p>
        </w:tc>
        <w:tc>
          <w:tcPr>
            <w:tcW w:w="1580" w:type="dxa"/>
            <w:noWrap/>
            <w:hideMark/>
          </w:tcPr>
          <w:p w:rsidR="00D51A6E" w:rsidRPr="00D51A6E" w:rsidRDefault="00D51A6E" w:rsidP="00D51A6E">
            <w:pPr>
              <w:ind w:right="-427"/>
              <w:jc w:val="both"/>
              <w:rPr>
                <w:b/>
                <w:bCs/>
                <w:i/>
                <w:iCs/>
                <w:sz w:val="14"/>
                <w:szCs w:val="14"/>
              </w:rPr>
            </w:pPr>
            <w:r w:rsidRPr="00D51A6E">
              <w:rPr>
                <w:b/>
                <w:bCs/>
                <w:i/>
                <w:iCs/>
                <w:sz w:val="14"/>
                <w:szCs w:val="14"/>
              </w:rPr>
              <w:t>6 471,1</w:t>
            </w:r>
          </w:p>
        </w:tc>
        <w:tc>
          <w:tcPr>
            <w:tcW w:w="1960" w:type="dxa"/>
            <w:noWrap/>
            <w:hideMark/>
          </w:tcPr>
          <w:p w:rsidR="00D51A6E" w:rsidRPr="00D51A6E" w:rsidRDefault="00D51A6E" w:rsidP="00D51A6E">
            <w:pPr>
              <w:ind w:right="-427"/>
              <w:jc w:val="both"/>
              <w:rPr>
                <w:b/>
                <w:bCs/>
                <w:i/>
                <w:iCs/>
                <w:sz w:val="14"/>
                <w:szCs w:val="14"/>
              </w:rPr>
            </w:pPr>
            <w:r w:rsidRPr="00D51A6E">
              <w:rPr>
                <w:b/>
                <w:bCs/>
                <w:i/>
                <w:iCs/>
                <w:sz w:val="14"/>
                <w:szCs w:val="14"/>
              </w:rPr>
              <w:t>127 682,0</w:t>
            </w:r>
          </w:p>
        </w:tc>
        <w:tc>
          <w:tcPr>
            <w:tcW w:w="178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133 838,6</w:t>
            </w:r>
          </w:p>
        </w:tc>
        <w:tc>
          <w:tcPr>
            <w:tcW w:w="2082" w:type="dxa"/>
            <w:noWrap/>
            <w:hideMark/>
          </w:tcPr>
          <w:p w:rsidR="00D51A6E" w:rsidRPr="00D51A6E" w:rsidRDefault="00D51A6E" w:rsidP="00D51A6E">
            <w:pPr>
              <w:ind w:right="-427"/>
              <w:jc w:val="both"/>
              <w:rPr>
                <w:b/>
                <w:bCs/>
                <w:i/>
                <w:iCs/>
                <w:sz w:val="14"/>
                <w:szCs w:val="14"/>
              </w:rPr>
            </w:pPr>
            <w:r w:rsidRPr="00D51A6E">
              <w:rPr>
                <w:b/>
                <w:bCs/>
                <w:i/>
                <w:iCs/>
                <w:sz w:val="14"/>
                <w:szCs w:val="14"/>
              </w:rPr>
              <w:t>6 278,0</w:t>
            </w:r>
          </w:p>
        </w:tc>
        <w:tc>
          <w:tcPr>
            <w:tcW w:w="1980" w:type="dxa"/>
            <w:noWrap/>
            <w:hideMark/>
          </w:tcPr>
          <w:p w:rsidR="00D51A6E" w:rsidRPr="00D51A6E" w:rsidRDefault="00D51A6E" w:rsidP="00D51A6E">
            <w:pPr>
              <w:ind w:right="-427"/>
              <w:jc w:val="both"/>
              <w:rPr>
                <w:b/>
                <w:bCs/>
                <w:i/>
                <w:iCs/>
                <w:sz w:val="14"/>
                <w:szCs w:val="14"/>
              </w:rPr>
            </w:pPr>
            <w:r w:rsidRPr="00D51A6E">
              <w:rPr>
                <w:b/>
                <w:bCs/>
                <w:i/>
                <w:iCs/>
                <w:sz w:val="14"/>
                <w:szCs w:val="14"/>
              </w:rPr>
              <w:t>127 560,6</w:t>
            </w:r>
          </w:p>
        </w:tc>
        <w:tc>
          <w:tcPr>
            <w:tcW w:w="1840" w:type="dxa"/>
            <w:noWrap/>
            <w:hideMark/>
          </w:tcPr>
          <w:p w:rsidR="00D51A6E" w:rsidRPr="00D51A6E" w:rsidRDefault="00D51A6E" w:rsidP="00D51A6E">
            <w:pPr>
              <w:ind w:right="-427"/>
              <w:jc w:val="both"/>
              <w:rPr>
                <w:b/>
                <w:bCs/>
                <w:i/>
                <w:iCs/>
                <w:sz w:val="14"/>
                <w:szCs w:val="14"/>
              </w:rPr>
            </w:pPr>
            <w:r w:rsidRPr="00D51A6E">
              <w:rPr>
                <w:b/>
                <w:bCs/>
                <w:i/>
                <w:i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1845"/>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80 2 00 43020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1 802,6</w:t>
            </w:r>
          </w:p>
        </w:tc>
        <w:tc>
          <w:tcPr>
            <w:tcW w:w="1580" w:type="dxa"/>
            <w:noWrap/>
            <w:hideMark/>
          </w:tcPr>
          <w:p w:rsidR="00D51A6E" w:rsidRPr="00D51A6E" w:rsidRDefault="00D51A6E" w:rsidP="00D51A6E">
            <w:pPr>
              <w:ind w:right="-427"/>
              <w:jc w:val="both"/>
              <w:rPr>
                <w:sz w:val="14"/>
                <w:szCs w:val="14"/>
              </w:rPr>
            </w:pPr>
            <w:r w:rsidRPr="00D51A6E">
              <w:rPr>
                <w:sz w:val="14"/>
                <w:szCs w:val="14"/>
              </w:rPr>
              <w:t>1 802,6</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1 612,3</w:t>
            </w:r>
          </w:p>
        </w:tc>
        <w:tc>
          <w:tcPr>
            <w:tcW w:w="2082" w:type="dxa"/>
            <w:noWrap/>
            <w:hideMark/>
          </w:tcPr>
          <w:p w:rsidR="00D51A6E" w:rsidRPr="00D51A6E" w:rsidRDefault="00D51A6E" w:rsidP="00D51A6E">
            <w:pPr>
              <w:ind w:right="-427"/>
              <w:jc w:val="both"/>
              <w:rPr>
                <w:sz w:val="14"/>
                <w:szCs w:val="14"/>
              </w:rPr>
            </w:pPr>
            <w:r w:rsidRPr="00D51A6E">
              <w:rPr>
                <w:sz w:val="14"/>
                <w:szCs w:val="14"/>
              </w:rPr>
              <w:t>1 612,3</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89,4</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80 2 00 43020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12,0</w:t>
            </w:r>
          </w:p>
        </w:tc>
        <w:tc>
          <w:tcPr>
            <w:tcW w:w="1580" w:type="dxa"/>
            <w:noWrap/>
            <w:hideMark/>
          </w:tcPr>
          <w:p w:rsidR="00D51A6E" w:rsidRPr="00D51A6E" w:rsidRDefault="00D51A6E" w:rsidP="00D51A6E">
            <w:pPr>
              <w:ind w:right="-427"/>
              <w:jc w:val="both"/>
              <w:rPr>
                <w:sz w:val="14"/>
                <w:szCs w:val="14"/>
              </w:rPr>
            </w:pPr>
            <w:r w:rsidRPr="00D51A6E">
              <w:rPr>
                <w:sz w:val="14"/>
                <w:szCs w:val="14"/>
              </w:rPr>
              <w:t>12,0</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9,5</w:t>
            </w:r>
          </w:p>
        </w:tc>
        <w:tc>
          <w:tcPr>
            <w:tcW w:w="2082" w:type="dxa"/>
            <w:noWrap/>
            <w:hideMark/>
          </w:tcPr>
          <w:p w:rsidR="00D51A6E" w:rsidRPr="00D51A6E" w:rsidRDefault="00D51A6E" w:rsidP="00D51A6E">
            <w:pPr>
              <w:ind w:right="-427"/>
              <w:jc w:val="both"/>
              <w:rPr>
                <w:sz w:val="14"/>
                <w:szCs w:val="14"/>
              </w:rPr>
            </w:pPr>
            <w:r w:rsidRPr="00D51A6E">
              <w:rPr>
                <w:sz w:val="14"/>
                <w:szCs w:val="14"/>
              </w:rPr>
              <w:t>9,5</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79,2</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организации деятельности комиссий по делам несовершеннолетних  и защиты их прав за счет средств окружного бюджета (Социальное обеспечение и иные выплаты населению)</w:t>
            </w:r>
          </w:p>
        </w:tc>
        <w:tc>
          <w:tcPr>
            <w:tcW w:w="1900" w:type="dxa"/>
            <w:noWrap/>
            <w:hideMark/>
          </w:tcPr>
          <w:p w:rsidR="00D51A6E" w:rsidRPr="00D51A6E" w:rsidRDefault="00D51A6E" w:rsidP="00D51A6E">
            <w:pPr>
              <w:ind w:right="-427"/>
              <w:jc w:val="both"/>
              <w:rPr>
                <w:sz w:val="14"/>
                <w:szCs w:val="14"/>
              </w:rPr>
            </w:pPr>
            <w:r w:rsidRPr="00D51A6E">
              <w:rPr>
                <w:sz w:val="14"/>
                <w:szCs w:val="14"/>
              </w:rPr>
              <w:t>80 2 00 43020</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446,5</w:t>
            </w:r>
          </w:p>
        </w:tc>
        <w:tc>
          <w:tcPr>
            <w:tcW w:w="1580" w:type="dxa"/>
            <w:noWrap/>
            <w:hideMark/>
          </w:tcPr>
          <w:p w:rsidR="00D51A6E" w:rsidRPr="00D51A6E" w:rsidRDefault="00D51A6E" w:rsidP="00D51A6E">
            <w:pPr>
              <w:ind w:right="-427"/>
              <w:jc w:val="both"/>
              <w:rPr>
                <w:sz w:val="14"/>
                <w:szCs w:val="14"/>
              </w:rPr>
            </w:pPr>
            <w:r w:rsidRPr="00D51A6E">
              <w:rPr>
                <w:sz w:val="14"/>
                <w:szCs w:val="14"/>
              </w:rPr>
              <w:t>446,5</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446,5</w:t>
            </w:r>
          </w:p>
        </w:tc>
        <w:tc>
          <w:tcPr>
            <w:tcW w:w="2082" w:type="dxa"/>
            <w:noWrap/>
            <w:hideMark/>
          </w:tcPr>
          <w:p w:rsidR="00D51A6E" w:rsidRPr="00D51A6E" w:rsidRDefault="00D51A6E" w:rsidP="00D51A6E">
            <w:pPr>
              <w:ind w:right="-427"/>
              <w:jc w:val="both"/>
              <w:rPr>
                <w:sz w:val="14"/>
                <w:szCs w:val="14"/>
              </w:rPr>
            </w:pPr>
            <w:r w:rsidRPr="00D51A6E">
              <w:rPr>
                <w:sz w:val="14"/>
                <w:szCs w:val="14"/>
              </w:rPr>
              <w:t>446,5</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90"/>
        </w:trPr>
        <w:tc>
          <w:tcPr>
            <w:tcW w:w="7200" w:type="dxa"/>
            <w:hideMark/>
          </w:tcPr>
          <w:p w:rsidR="00D51A6E" w:rsidRPr="00D51A6E" w:rsidRDefault="00D51A6E" w:rsidP="00E3357A">
            <w:pPr>
              <w:ind w:right="-7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80 2 00 00110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40 748,0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40 748,0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40 727,0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40 727,0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proofErr w:type="gramStart"/>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900" w:type="dxa"/>
            <w:noWrap/>
            <w:hideMark/>
          </w:tcPr>
          <w:p w:rsidR="00D51A6E" w:rsidRPr="00D51A6E" w:rsidRDefault="00D51A6E" w:rsidP="00D51A6E">
            <w:pPr>
              <w:ind w:right="-427"/>
              <w:jc w:val="both"/>
              <w:rPr>
                <w:sz w:val="14"/>
                <w:szCs w:val="14"/>
              </w:rPr>
            </w:pPr>
            <w:r w:rsidRPr="00D51A6E">
              <w:rPr>
                <w:sz w:val="14"/>
                <w:szCs w:val="14"/>
              </w:rPr>
              <w:t>80 2 00 00110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1 045,6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1 045,6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956,8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956,8</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91,5</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80 2 00 00110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117,2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117,2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117,1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117,1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2460"/>
        </w:trPr>
        <w:tc>
          <w:tcPr>
            <w:tcW w:w="7200" w:type="dxa"/>
            <w:hideMark/>
          </w:tcPr>
          <w:p w:rsidR="00D51A6E" w:rsidRPr="00D51A6E" w:rsidRDefault="00D51A6E" w:rsidP="00E3357A">
            <w:pPr>
              <w:ind w:right="-70"/>
              <w:jc w:val="both"/>
              <w:rPr>
                <w:sz w:val="14"/>
                <w:szCs w:val="14"/>
              </w:rPr>
            </w:pPr>
            <w:r w:rsidRPr="00D51A6E">
              <w:rPr>
                <w:sz w:val="14"/>
                <w:szCs w:val="14"/>
              </w:rPr>
              <w:t xml:space="preserve">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51A6E">
              <w:rPr>
                <w:sz w:val="14"/>
                <w:szCs w:val="14"/>
              </w:rPr>
              <w:lastRenderedPageBreak/>
              <w:t>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lastRenderedPageBreak/>
              <w:t>80 2 00 00200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17 052,0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17 052,0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17 050,4</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17 050,4</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2025"/>
        </w:trPr>
        <w:tc>
          <w:tcPr>
            <w:tcW w:w="7200" w:type="dxa"/>
            <w:hideMark/>
          </w:tcPr>
          <w:p w:rsidR="00D51A6E" w:rsidRPr="00D51A6E" w:rsidRDefault="00D51A6E" w:rsidP="00E3357A">
            <w:pPr>
              <w:ind w:right="-70"/>
              <w:jc w:val="both"/>
              <w:rPr>
                <w:sz w:val="14"/>
                <w:szCs w:val="14"/>
              </w:rPr>
            </w:pPr>
            <w:proofErr w:type="gramStart"/>
            <w:r w:rsidRPr="00D51A6E">
              <w:rPr>
                <w:sz w:val="14"/>
                <w:szCs w:val="14"/>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900" w:type="dxa"/>
            <w:noWrap/>
            <w:hideMark/>
          </w:tcPr>
          <w:p w:rsidR="00D51A6E" w:rsidRPr="00D51A6E" w:rsidRDefault="00D51A6E" w:rsidP="00D51A6E">
            <w:pPr>
              <w:ind w:right="-427"/>
              <w:jc w:val="both"/>
              <w:rPr>
                <w:sz w:val="14"/>
                <w:szCs w:val="14"/>
              </w:rPr>
            </w:pPr>
            <w:r w:rsidRPr="00D51A6E">
              <w:rPr>
                <w:sz w:val="14"/>
                <w:szCs w:val="14"/>
              </w:rPr>
              <w:t>80 2 00 00200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47,9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47,9</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47,8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47,8</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1800"/>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80 2 00 10110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4 038,9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4 038,9</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4 038,8</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4 038,8</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800"/>
        </w:trPr>
        <w:tc>
          <w:tcPr>
            <w:tcW w:w="7200" w:type="dxa"/>
            <w:hideMark/>
          </w:tcPr>
          <w:p w:rsidR="00D51A6E" w:rsidRPr="00D51A6E" w:rsidRDefault="00D51A6E" w:rsidP="00E3357A">
            <w:pPr>
              <w:ind w:right="-70"/>
              <w:jc w:val="both"/>
              <w:rPr>
                <w:sz w:val="14"/>
                <w:szCs w:val="14"/>
              </w:rPr>
            </w:pPr>
            <w:proofErr w:type="gramStart"/>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900" w:type="dxa"/>
            <w:noWrap/>
            <w:hideMark/>
          </w:tcPr>
          <w:p w:rsidR="00D51A6E" w:rsidRPr="00D51A6E" w:rsidRDefault="00D51A6E" w:rsidP="00D51A6E">
            <w:pPr>
              <w:ind w:right="-427"/>
              <w:jc w:val="both"/>
              <w:rPr>
                <w:sz w:val="14"/>
                <w:szCs w:val="14"/>
              </w:rPr>
            </w:pPr>
            <w:r w:rsidRPr="00D51A6E">
              <w:rPr>
                <w:sz w:val="14"/>
                <w:szCs w:val="14"/>
              </w:rPr>
              <w:t>80 2 00 10110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558,7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558,7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558,7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558,7</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800"/>
        </w:trPr>
        <w:tc>
          <w:tcPr>
            <w:tcW w:w="7200" w:type="dxa"/>
            <w:hideMark/>
          </w:tcPr>
          <w:p w:rsidR="00D51A6E" w:rsidRPr="00D51A6E" w:rsidRDefault="00D51A6E" w:rsidP="00E3357A">
            <w:pPr>
              <w:ind w:right="-70"/>
              <w:jc w:val="both"/>
              <w:rPr>
                <w:sz w:val="14"/>
                <w:szCs w:val="14"/>
              </w:rPr>
            </w:pPr>
            <w:r w:rsidRPr="00D51A6E">
              <w:rPr>
                <w:sz w:val="14"/>
                <w:szCs w:val="14"/>
              </w:rPr>
              <w:t xml:space="preserve"> 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80 2 00 10120</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1 036,6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1 036,6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1 036,5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1 036,5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55"/>
        </w:trPr>
        <w:tc>
          <w:tcPr>
            <w:tcW w:w="7200" w:type="dxa"/>
            <w:hideMark/>
          </w:tcPr>
          <w:p w:rsidR="00D51A6E" w:rsidRPr="00D51A6E" w:rsidRDefault="00D51A6E" w:rsidP="00E3357A">
            <w:pPr>
              <w:ind w:right="-70"/>
              <w:jc w:val="both"/>
              <w:rPr>
                <w:sz w:val="14"/>
                <w:szCs w:val="14"/>
              </w:rPr>
            </w:pPr>
            <w:r w:rsidRPr="00D51A6E">
              <w:rPr>
                <w:sz w:val="14"/>
                <w:szCs w:val="14"/>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80 2 00 41040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6 784,2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6 784,2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6 784,2</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6 784,2</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75"/>
        </w:trPr>
        <w:tc>
          <w:tcPr>
            <w:tcW w:w="7200" w:type="dxa"/>
            <w:hideMark/>
          </w:tcPr>
          <w:p w:rsidR="00D51A6E" w:rsidRPr="00D51A6E" w:rsidRDefault="00D51A6E" w:rsidP="00E3357A">
            <w:pPr>
              <w:ind w:right="-70"/>
              <w:jc w:val="both"/>
              <w:rPr>
                <w:sz w:val="14"/>
                <w:szCs w:val="14"/>
              </w:rPr>
            </w:pPr>
            <w:r w:rsidRPr="00D51A6E">
              <w:rPr>
                <w:sz w:val="14"/>
                <w:szCs w:val="14"/>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80 2 00 43010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285,7</w:t>
            </w:r>
          </w:p>
        </w:tc>
        <w:tc>
          <w:tcPr>
            <w:tcW w:w="1580" w:type="dxa"/>
            <w:noWrap/>
            <w:hideMark/>
          </w:tcPr>
          <w:p w:rsidR="00D51A6E" w:rsidRPr="00D51A6E" w:rsidRDefault="00D51A6E" w:rsidP="00D51A6E">
            <w:pPr>
              <w:ind w:right="-427"/>
              <w:jc w:val="both"/>
              <w:rPr>
                <w:sz w:val="14"/>
                <w:szCs w:val="14"/>
              </w:rPr>
            </w:pPr>
            <w:r w:rsidRPr="00D51A6E">
              <w:rPr>
                <w:sz w:val="14"/>
                <w:szCs w:val="14"/>
              </w:rPr>
              <w:t>285,7</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285,7</w:t>
            </w:r>
          </w:p>
        </w:tc>
        <w:tc>
          <w:tcPr>
            <w:tcW w:w="2082" w:type="dxa"/>
            <w:noWrap/>
            <w:hideMark/>
          </w:tcPr>
          <w:p w:rsidR="00D51A6E" w:rsidRPr="00D51A6E" w:rsidRDefault="00D51A6E" w:rsidP="00D51A6E">
            <w:pPr>
              <w:ind w:right="-427"/>
              <w:jc w:val="both"/>
              <w:rPr>
                <w:sz w:val="14"/>
                <w:szCs w:val="14"/>
              </w:rPr>
            </w:pPr>
            <w:r w:rsidRPr="00D51A6E">
              <w:rPr>
                <w:sz w:val="14"/>
                <w:szCs w:val="14"/>
              </w:rPr>
              <w:t>285,7</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75"/>
        </w:trPr>
        <w:tc>
          <w:tcPr>
            <w:tcW w:w="7200" w:type="dxa"/>
            <w:hideMark/>
          </w:tcPr>
          <w:p w:rsidR="00D51A6E" w:rsidRPr="00D51A6E" w:rsidRDefault="00D51A6E" w:rsidP="00E3357A">
            <w:pPr>
              <w:ind w:right="-70"/>
              <w:jc w:val="both"/>
              <w:rPr>
                <w:sz w:val="14"/>
                <w:szCs w:val="14"/>
              </w:rPr>
            </w:pPr>
            <w:r w:rsidRPr="00D51A6E">
              <w:rPr>
                <w:sz w:val="14"/>
                <w:szCs w:val="14"/>
              </w:rPr>
              <w:lastRenderedPageBreak/>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80 2 00 43040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407,8</w:t>
            </w:r>
          </w:p>
        </w:tc>
        <w:tc>
          <w:tcPr>
            <w:tcW w:w="1580" w:type="dxa"/>
            <w:noWrap/>
            <w:hideMark/>
          </w:tcPr>
          <w:p w:rsidR="00D51A6E" w:rsidRPr="00D51A6E" w:rsidRDefault="00D51A6E" w:rsidP="00D51A6E">
            <w:pPr>
              <w:ind w:right="-427"/>
              <w:jc w:val="both"/>
              <w:rPr>
                <w:sz w:val="14"/>
                <w:szCs w:val="14"/>
              </w:rPr>
            </w:pPr>
            <w:r w:rsidRPr="00D51A6E">
              <w:rPr>
                <w:sz w:val="14"/>
                <w:szCs w:val="14"/>
              </w:rPr>
              <w:t>407,8</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407,8</w:t>
            </w:r>
          </w:p>
        </w:tc>
        <w:tc>
          <w:tcPr>
            <w:tcW w:w="2082" w:type="dxa"/>
            <w:noWrap/>
            <w:hideMark/>
          </w:tcPr>
          <w:p w:rsidR="00D51A6E" w:rsidRPr="00D51A6E" w:rsidRDefault="00D51A6E" w:rsidP="00D51A6E">
            <w:pPr>
              <w:ind w:right="-427"/>
              <w:jc w:val="both"/>
              <w:rPr>
                <w:sz w:val="14"/>
                <w:szCs w:val="14"/>
              </w:rPr>
            </w:pPr>
            <w:r w:rsidRPr="00D51A6E">
              <w:rPr>
                <w:sz w:val="14"/>
                <w:szCs w:val="14"/>
              </w:rPr>
              <w:t>407,8</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90"/>
        </w:trPr>
        <w:tc>
          <w:tcPr>
            <w:tcW w:w="7200" w:type="dxa"/>
            <w:hideMark/>
          </w:tcPr>
          <w:p w:rsidR="00D51A6E" w:rsidRPr="00D51A6E" w:rsidRDefault="00D51A6E" w:rsidP="00E3357A">
            <w:pPr>
              <w:ind w:right="-70"/>
              <w:jc w:val="both"/>
              <w:rPr>
                <w:sz w:val="14"/>
                <w:szCs w:val="14"/>
              </w:rPr>
            </w:pPr>
            <w:proofErr w:type="gramStart"/>
            <w:r w:rsidRPr="00D51A6E">
              <w:rPr>
                <w:sz w:val="14"/>
                <w:szCs w:val="14"/>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900" w:type="dxa"/>
            <w:noWrap/>
            <w:hideMark/>
          </w:tcPr>
          <w:p w:rsidR="00D51A6E" w:rsidRPr="00D51A6E" w:rsidRDefault="00D51A6E" w:rsidP="00D51A6E">
            <w:pPr>
              <w:ind w:right="-427"/>
              <w:jc w:val="both"/>
              <w:rPr>
                <w:sz w:val="14"/>
                <w:szCs w:val="14"/>
              </w:rPr>
            </w:pPr>
            <w:r w:rsidRPr="00D51A6E">
              <w:rPr>
                <w:sz w:val="14"/>
                <w:szCs w:val="14"/>
              </w:rPr>
              <w:t>80 2 00 43040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1,2</w:t>
            </w:r>
          </w:p>
        </w:tc>
        <w:tc>
          <w:tcPr>
            <w:tcW w:w="1580" w:type="dxa"/>
            <w:noWrap/>
            <w:hideMark/>
          </w:tcPr>
          <w:p w:rsidR="00D51A6E" w:rsidRPr="00D51A6E" w:rsidRDefault="00D51A6E" w:rsidP="00D51A6E">
            <w:pPr>
              <w:ind w:right="-427"/>
              <w:jc w:val="both"/>
              <w:rPr>
                <w:sz w:val="14"/>
                <w:szCs w:val="14"/>
              </w:rPr>
            </w:pPr>
            <w:r w:rsidRPr="00D51A6E">
              <w:rPr>
                <w:sz w:val="14"/>
                <w:szCs w:val="14"/>
              </w:rPr>
              <w:t>1,2</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1,2</w:t>
            </w:r>
          </w:p>
        </w:tc>
        <w:tc>
          <w:tcPr>
            <w:tcW w:w="2082" w:type="dxa"/>
            <w:noWrap/>
            <w:hideMark/>
          </w:tcPr>
          <w:p w:rsidR="00D51A6E" w:rsidRPr="00D51A6E" w:rsidRDefault="00D51A6E" w:rsidP="00D51A6E">
            <w:pPr>
              <w:ind w:right="-427"/>
              <w:jc w:val="both"/>
              <w:rPr>
                <w:sz w:val="14"/>
                <w:szCs w:val="14"/>
              </w:rPr>
            </w:pPr>
            <w:r w:rsidRPr="00D51A6E">
              <w:rPr>
                <w:sz w:val="14"/>
                <w:szCs w:val="14"/>
              </w:rPr>
              <w:t>1,2</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90"/>
        </w:trPr>
        <w:tc>
          <w:tcPr>
            <w:tcW w:w="7200" w:type="dxa"/>
            <w:hideMark/>
          </w:tcPr>
          <w:p w:rsidR="00D51A6E" w:rsidRPr="00D51A6E" w:rsidRDefault="00D51A6E" w:rsidP="00E3357A">
            <w:pPr>
              <w:ind w:right="-70"/>
              <w:jc w:val="both"/>
              <w:rPr>
                <w:sz w:val="14"/>
                <w:szCs w:val="14"/>
              </w:rPr>
            </w:pPr>
            <w:r w:rsidRPr="00D51A6E">
              <w:rPr>
                <w:sz w:val="14"/>
                <w:szCs w:val="14"/>
              </w:rPr>
              <w:t>Иные межбюджетные трансферты бюджетам муниципальных образований Чукотского автономного округа в 2021 году за достижение показателей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2 00 4555Г</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676,7</w:t>
            </w:r>
          </w:p>
        </w:tc>
        <w:tc>
          <w:tcPr>
            <w:tcW w:w="1580" w:type="dxa"/>
            <w:noWrap/>
            <w:hideMark/>
          </w:tcPr>
          <w:p w:rsidR="00D51A6E" w:rsidRPr="00D51A6E" w:rsidRDefault="00D51A6E" w:rsidP="00D51A6E">
            <w:pPr>
              <w:ind w:right="-427"/>
              <w:jc w:val="both"/>
              <w:rPr>
                <w:sz w:val="14"/>
                <w:szCs w:val="14"/>
              </w:rPr>
            </w:pPr>
            <w:r w:rsidRPr="00D51A6E">
              <w:rPr>
                <w:sz w:val="14"/>
                <w:szCs w:val="14"/>
              </w:rPr>
              <w:t> </w:t>
            </w:r>
          </w:p>
        </w:tc>
        <w:tc>
          <w:tcPr>
            <w:tcW w:w="1960" w:type="dxa"/>
            <w:noWrap/>
            <w:hideMark/>
          </w:tcPr>
          <w:p w:rsidR="00D51A6E" w:rsidRPr="00D51A6E" w:rsidRDefault="00D51A6E" w:rsidP="00D51A6E">
            <w:pPr>
              <w:ind w:right="-427"/>
              <w:jc w:val="both"/>
              <w:rPr>
                <w:sz w:val="14"/>
                <w:szCs w:val="14"/>
              </w:rPr>
            </w:pPr>
            <w:r w:rsidRPr="00D51A6E">
              <w:rPr>
                <w:sz w:val="14"/>
                <w:szCs w:val="14"/>
              </w:rPr>
              <w:t>676,7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676,7</w:t>
            </w:r>
          </w:p>
        </w:tc>
        <w:tc>
          <w:tcPr>
            <w:tcW w:w="2082" w:type="dxa"/>
            <w:noWrap/>
            <w:hideMark/>
          </w:tcPr>
          <w:p w:rsidR="00D51A6E" w:rsidRPr="00D51A6E" w:rsidRDefault="00D51A6E" w:rsidP="00D51A6E">
            <w:pPr>
              <w:ind w:right="-427"/>
              <w:jc w:val="both"/>
              <w:rPr>
                <w:sz w:val="14"/>
                <w:szCs w:val="14"/>
              </w:rPr>
            </w:pPr>
            <w:r w:rsidRPr="00D51A6E">
              <w:rPr>
                <w:sz w:val="14"/>
                <w:szCs w:val="14"/>
              </w:rPr>
              <w:t> </w:t>
            </w:r>
          </w:p>
        </w:tc>
        <w:tc>
          <w:tcPr>
            <w:tcW w:w="1980" w:type="dxa"/>
            <w:noWrap/>
            <w:hideMark/>
          </w:tcPr>
          <w:p w:rsidR="00D51A6E" w:rsidRPr="00D51A6E" w:rsidRDefault="00D51A6E" w:rsidP="00D51A6E">
            <w:pPr>
              <w:ind w:right="-427"/>
              <w:jc w:val="both"/>
              <w:rPr>
                <w:sz w:val="14"/>
                <w:szCs w:val="14"/>
              </w:rPr>
            </w:pPr>
            <w:r w:rsidRPr="00D51A6E">
              <w:rPr>
                <w:sz w:val="14"/>
                <w:szCs w:val="14"/>
              </w:rPr>
              <w:t>676,7</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00"/>
        </w:trPr>
        <w:tc>
          <w:tcPr>
            <w:tcW w:w="7200" w:type="dxa"/>
            <w:hideMark/>
          </w:tcPr>
          <w:p w:rsidR="00D51A6E" w:rsidRPr="00D51A6E" w:rsidRDefault="00D51A6E" w:rsidP="00E3357A">
            <w:pPr>
              <w:ind w:right="-70"/>
              <w:jc w:val="both"/>
              <w:rPr>
                <w:sz w:val="14"/>
                <w:szCs w:val="14"/>
              </w:rPr>
            </w:pPr>
            <w:r w:rsidRPr="00D51A6E">
              <w:rPr>
                <w:sz w:val="14"/>
                <w:szCs w:val="14"/>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80 2 00 59300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03</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3 024,7</w:t>
            </w:r>
          </w:p>
        </w:tc>
        <w:tc>
          <w:tcPr>
            <w:tcW w:w="1580" w:type="dxa"/>
            <w:noWrap/>
            <w:hideMark/>
          </w:tcPr>
          <w:p w:rsidR="00D51A6E" w:rsidRPr="00D51A6E" w:rsidRDefault="00D51A6E" w:rsidP="00D51A6E">
            <w:pPr>
              <w:ind w:right="-427"/>
              <w:jc w:val="both"/>
              <w:rPr>
                <w:sz w:val="14"/>
                <w:szCs w:val="14"/>
              </w:rPr>
            </w:pPr>
            <w:r w:rsidRPr="00D51A6E">
              <w:rPr>
                <w:sz w:val="14"/>
                <w:szCs w:val="14"/>
              </w:rPr>
              <w:t>3 024,7</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3 024,6</w:t>
            </w:r>
          </w:p>
        </w:tc>
        <w:tc>
          <w:tcPr>
            <w:tcW w:w="2082" w:type="dxa"/>
            <w:noWrap/>
            <w:hideMark/>
          </w:tcPr>
          <w:p w:rsidR="00D51A6E" w:rsidRPr="00D51A6E" w:rsidRDefault="00D51A6E" w:rsidP="00D51A6E">
            <w:pPr>
              <w:ind w:right="-427"/>
              <w:jc w:val="both"/>
              <w:rPr>
                <w:sz w:val="14"/>
                <w:szCs w:val="14"/>
              </w:rPr>
            </w:pPr>
            <w:r w:rsidRPr="00D51A6E">
              <w:rPr>
                <w:sz w:val="14"/>
                <w:szCs w:val="14"/>
              </w:rPr>
              <w:t>3 024,6</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80 2 00 59300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03</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490,6</w:t>
            </w:r>
          </w:p>
        </w:tc>
        <w:tc>
          <w:tcPr>
            <w:tcW w:w="1580" w:type="dxa"/>
            <w:noWrap/>
            <w:hideMark/>
          </w:tcPr>
          <w:p w:rsidR="00D51A6E" w:rsidRPr="00D51A6E" w:rsidRDefault="00D51A6E" w:rsidP="00D51A6E">
            <w:pPr>
              <w:ind w:right="-427"/>
              <w:jc w:val="both"/>
              <w:rPr>
                <w:sz w:val="14"/>
                <w:szCs w:val="14"/>
              </w:rPr>
            </w:pPr>
            <w:r w:rsidRPr="00D51A6E">
              <w:rPr>
                <w:sz w:val="14"/>
                <w:szCs w:val="14"/>
              </w:rPr>
              <w:t>490,6</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490,4</w:t>
            </w:r>
          </w:p>
        </w:tc>
        <w:tc>
          <w:tcPr>
            <w:tcW w:w="2082" w:type="dxa"/>
            <w:noWrap/>
            <w:hideMark/>
          </w:tcPr>
          <w:p w:rsidR="00D51A6E" w:rsidRPr="00D51A6E" w:rsidRDefault="00D51A6E" w:rsidP="00D51A6E">
            <w:pPr>
              <w:ind w:right="-427"/>
              <w:jc w:val="both"/>
              <w:rPr>
                <w:sz w:val="14"/>
                <w:szCs w:val="14"/>
              </w:rPr>
            </w:pPr>
            <w:r w:rsidRPr="00D51A6E">
              <w:rPr>
                <w:sz w:val="14"/>
                <w:szCs w:val="14"/>
              </w:rPr>
              <w:t>490,4</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2205"/>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80 2 00 00300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03</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1780" w:type="dxa"/>
            <w:noWrap/>
            <w:hideMark/>
          </w:tcPr>
          <w:p w:rsidR="00D51A6E" w:rsidRPr="00D51A6E" w:rsidRDefault="00D51A6E" w:rsidP="00D51A6E">
            <w:pPr>
              <w:ind w:right="-427"/>
              <w:jc w:val="both"/>
              <w:rPr>
                <w:sz w:val="14"/>
                <w:szCs w:val="14"/>
              </w:rPr>
            </w:pPr>
            <w:r w:rsidRPr="00D51A6E">
              <w:rPr>
                <w:sz w:val="14"/>
                <w:szCs w:val="14"/>
              </w:rPr>
              <w:t>6 294,4</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6 294,4</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6 290,0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6 290,0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2205"/>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(Прочая закупка товаров, работ и услуг)</w:t>
            </w:r>
          </w:p>
        </w:tc>
        <w:tc>
          <w:tcPr>
            <w:tcW w:w="1900" w:type="dxa"/>
            <w:noWrap/>
            <w:hideMark/>
          </w:tcPr>
          <w:p w:rsidR="00D51A6E" w:rsidRPr="00D51A6E" w:rsidRDefault="00D51A6E" w:rsidP="00D51A6E">
            <w:pPr>
              <w:ind w:right="-427"/>
              <w:jc w:val="both"/>
              <w:rPr>
                <w:sz w:val="14"/>
                <w:szCs w:val="14"/>
              </w:rPr>
            </w:pPr>
            <w:r w:rsidRPr="00D51A6E">
              <w:rPr>
                <w:sz w:val="14"/>
                <w:szCs w:val="14"/>
              </w:rPr>
              <w:t>80 2 00 00300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03</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1780" w:type="dxa"/>
            <w:noWrap/>
            <w:hideMark/>
          </w:tcPr>
          <w:p w:rsidR="00D51A6E" w:rsidRPr="00D51A6E" w:rsidRDefault="00D51A6E" w:rsidP="00D51A6E">
            <w:pPr>
              <w:ind w:right="-427"/>
              <w:jc w:val="both"/>
              <w:rPr>
                <w:sz w:val="14"/>
                <w:szCs w:val="14"/>
              </w:rPr>
            </w:pPr>
            <w:r w:rsidRPr="00D51A6E">
              <w:rPr>
                <w:sz w:val="14"/>
                <w:szCs w:val="14"/>
              </w:rPr>
              <w:t>53,2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53,2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53,2</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53,2</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800"/>
        </w:trPr>
        <w:tc>
          <w:tcPr>
            <w:tcW w:w="7200" w:type="dxa"/>
            <w:hideMark/>
          </w:tcPr>
          <w:p w:rsidR="00D51A6E" w:rsidRPr="00D51A6E" w:rsidRDefault="00D51A6E" w:rsidP="00E3357A">
            <w:pPr>
              <w:ind w:right="-70"/>
              <w:jc w:val="both"/>
              <w:rPr>
                <w:sz w:val="14"/>
                <w:szCs w:val="14"/>
              </w:rPr>
            </w:pPr>
            <w:r w:rsidRPr="00D51A6E">
              <w:rPr>
                <w:sz w:val="14"/>
                <w:szCs w:val="14"/>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80 2 00 10110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03</w:t>
            </w:r>
          </w:p>
        </w:tc>
        <w:tc>
          <w:tcPr>
            <w:tcW w:w="760" w:type="dxa"/>
            <w:noWrap/>
            <w:hideMark/>
          </w:tcPr>
          <w:p w:rsidR="00D51A6E" w:rsidRPr="00D51A6E" w:rsidRDefault="00D51A6E" w:rsidP="00D51A6E">
            <w:pPr>
              <w:ind w:right="-427"/>
              <w:jc w:val="both"/>
              <w:rPr>
                <w:sz w:val="14"/>
                <w:szCs w:val="14"/>
              </w:rPr>
            </w:pPr>
            <w:r w:rsidRPr="00D51A6E">
              <w:rPr>
                <w:sz w:val="14"/>
                <w:szCs w:val="14"/>
              </w:rPr>
              <w:t>09</w:t>
            </w:r>
          </w:p>
        </w:tc>
        <w:tc>
          <w:tcPr>
            <w:tcW w:w="1780" w:type="dxa"/>
            <w:noWrap/>
            <w:hideMark/>
          </w:tcPr>
          <w:p w:rsidR="00D51A6E" w:rsidRPr="00D51A6E" w:rsidRDefault="00D51A6E" w:rsidP="00D51A6E">
            <w:pPr>
              <w:ind w:right="-427"/>
              <w:jc w:val="both"/>
              <w:rPr>
                <w:sz w:val="14"/>
                <w:szCs w:val="14"/>
              </w:rPr>
            </w:pPr>
            <w:r w:rsidRPr="00D51A6E">
              <w:rPr>
                <w:sz w:val="14"/>
                <w:szCs w:val="14"/>
              </w:rPr>
              <w:t>345,8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345,8</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345,7</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345,7</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50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80 2 00 А0110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22 514,9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22 514,9</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22 511,6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22 511,6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proofErr w:type="gramStart"/>
            <w:r w:rsidRPr="00D51A6E">
              <w:rPr>
                <w:sz w:val="14"/>
                <w:szCs w:val="14"/>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900" w:type="dxa"/>
            <w:noWrap/>
            <w:hideMark/>
          </w:tcPr>
          <w:p w:rsidR="00D51A6E" w:rsidRPr="00D51A6E" w:rsidRDefault="00D51A6E" w:rsidP="00D51A6E">
            <w:pPr>
              <w:ind w:right="-427"/>
              <w:jc w:val="both"/>
              <w:rPr>
                <w:sz w:val="14"/>
                <w:szCs w:val="14"/>
              </w:rPr>
            </w:pPr>
            <w:r w:rsidRPr="00D51A6E">
              <w:rPr>
                <w:sz w:val="14"/>
                <w:szCs w:val="14"/>
              </w:rPr>
              <w:t>80 2 00 А0110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25 045,7</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25 045,7</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25 044,2</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25 044,2</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 xml:space="preserve"> 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80 2 00 А0110</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1 098,6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1 098,6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1 098,5</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1 098,5</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52"/>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деятельности муниципальных казенных учреждений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80 2 00 А0110</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04</w:t>
            </w:r>
          </w:p>
        </w:tc>
        <w:tc>
          <w:tcPr>
            <w:tcW w:w="1780" w:type="dxa"/>
            <w:noWrap/>
            <w:hideMark/>
          </w:tcPr>
          <w:p w:rsidR="00D51A6E" w:rsidRPr="00D51A6E" w:rsidRDefault="00D51A6E" w:rsidP="00D51A6E">
            <w:pPr>
              <w:ind w:right="-427"/>
              <w:jc w:val="both"/>
              <w:rPr>
                <w:sz w:val="14"/>
                <w:szCs w:val="14"/>
              </w:rPr>
            </w:pPr>
            <w:r w:rsidRPr="00D51A6E">
              <w:rPr>
                <w:sz w:val="14"/>
                <w:szCs w:val="14"/>
              </w:rPr>
              <w:t>223,6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223,6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223,4</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223,4</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630"/>
        </w:trPr>
        <w:tc>
          <w:tcPr>
            <w:tcW w:w="7200" w:type="dxa"/>
            <w:hideMark/>
          </w:tcPr>
          <w:p w:rsidR="00D51A6E" w:rsidRPr="00D51A6E" w:rsidRDefault="00D51A6E" w:rsidP="00E3357A">
            <w:pPr>
              <w:ind w:right="-70"/>
              <w:jc w:val="both"/>
              <w:rPr>
                <w:b/>
                <w:bCs/>
                <w:sz w:val="14"/>
                <w:szCs w:val="14"/>
              </w:rPr>
            </w:pPr>
            <w:r w:rsidRPr="00D51A6E">
              <w:rPr>
                <w:b/>
                <w:bCs/>
                <w:sz w:val="14"/>
                <w:szCs w:val="14"/>
              </w:rPr>
              <w:t>Непрограммное направление расходов, связанное с обязательствами муниципального образования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82</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10 260,2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23,1</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10 237,1</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8 053,9</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8 053,9</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78,5</w:t>
            </w:r>
          </w:p>
        </w:tc>
      </w:tr>
      <w:tr w:rsidR="00D51A6E" w:rsidRPr="00D51A6E" w:rsidTr="00D51A6E">
        <w:trPr>
          <w:trHeight w:val="855"/>
        </w:trPr>
        <w:tc>
          <w:tcPr>
            <w:tcW w:w="7200" w:type="dxa"/>
            <w:hideMark/>
          </w:tcPr>
          <w:p w:rsidR="00D51A6E" w:rsidRPr="00D51A6E" w:rsidRDefault="00D51A6E" w:rsidP="00E3357A">
            <w:pPr>
              <w:ind w:right="-70"/>
              <w:jc w:val="both"/>
              <w:rPr>
                <w:b/>
                <w:bCs/>
                <w:sz w:val="14"/>
                <w:szCs w:val="14"/>
              </w:rPr>
            </w:pPr>
            <w:r w:rsidRPr="00D51A6E">
              <w:rPr>
                <w:b/>
                <w:bCs/>
                <w:sz w:val="14"/>
                <w:szCs w:val="14"/>
              </w:rPr>
              <w:t>Исполнение обязательств муниципального образования исполнительно-распорядительными  органами муниципального образования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xml:space="preserve">82 2 </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1 841,0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23,1</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1 817,9</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321,6</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321,6</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17,5</w:t>
            </w:r>
          </w:p>
        </w:tc>
      </w:tr>
      <w:tr w:rsidR="00D51A6E" w:rsidRPr="00D51A6E" w:rsidTr="00D51A6E">
        <w:trPr>
          <w:trHeight w:val="855"/>
        </w:trPr>
        <w:tc>
          <w:tcPr>
            <w:tcW w:w="7200" w:type="dxa"/>
            <w:hideMark/>
          </w:tcPr>
          <w:p w:rsidR="00D51A6E" w:rsidRPr="00D51A6E" w:rsidRDefault="00D51A6E" w:rsidP="00E3357A">
            <w:pPr>
              <w:ind w:right="-70"/>
              <w:jc w:val="both"/>
              <w:rPr>
                <w:sz w:val="14"/>
                <w:szCs w:val="14"/>
              </w:rPr>
            </w:pPr>
            <w:r w:rsidRPr="00D51A6E">
              <w:rPr>
                <w:sz w:val="14"/>
                <w:szCs w:val="14"/>
              </w:rPr>
              <w:t>Резервный фонд Администрации муниципального образования Билибинский муниципальный район</w:t>
            </w:r>
          </w:p>
        </w:tc>
        <w:tc>
          <w:tcPr>
            <w:tcW w:w="1900" w:type="dxa"/>
            <w:noWrap/>
            <w:hideMark/>
          </w:tcPr>
          <w:p w:rsidR="00D51A6E" w:rsidRPr="00D51A6E" w:rsidRDefault="00D51A6E" w:rsidP="00D51A6E">
            <w:pPr>
              <w:ind w:right="-427"/>
              <w:jc w:val="both"/>
              <w:rPr>
                <w:sz w:val="14"/>
                <w:szCs w:val="14"/>
              </w:rPr>
            </w:pPr>
            <w:r w:rsidRPr="00D51A6E">
              <w:rPr>
                <w:sz w:val="14"/>
                <w:szCs w:val="14"/>
              </w:rPr>
              <w:t>82 2 00 20020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05</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36,6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36,6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36,6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36,6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82 2 00 51200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05</w:t>
            </w:r>
          </w:p>
        </w:tc>
        <w:tc>
          <w:tcPr>
            <w:tcW w:w="1780" w:type="dxa"/>
            <w:noWrap/>
            <w:hideMark/>
          </w:tcPr>
          <w:p w:rsidR="00D51A6E" w:rsidRPr="00D51A6E" w:rsidRDefault="00D51A6E" w:rsidP="00D51A6E">
            <w:pPr>
              <w:ind w:right="-427"/>
              <w:jc w:val="both"/>
              <w:rPr>
                <w:sz w:val="14"/>
                <w:szCs w:val="14"/>
              </w:rPr>
            </w:pPr>
            <w:r w:rsidRPr="00D51A6E">
              <w:rPr>
                <w:sz w:val="14"/>
                <w:szCs w:val="14"/>
              </w:rPr>
              <w:t>23,1</w:t>
            </w:r>
          </w:p>
        </w:tc>
        <w:tc>
          <w:tcPr>
            <w:tcW w:w="1580" w:type="dxa"/>
            <w:noWrap/>
            <w:hideMark/>
          </w:tcPr>
          <w:p w:rsidR="00D51A6E" w:rsidRPr="00D51A6E" w:rsidRDefault="00D51A6E" w:rsidP="00D51A6E">
            <w:pPr>
              <w:ind w:right="-427"/>
              <w:jc w:val="both"/>
              <w:rPr>
                <w:sz w:val="14"/>
                <w:szCs w:val="14"/>
              </w:rPr>
            </w:pPr>
            <w:r w:rsidRPr="00D51A6E">
              <w:rPr>
                <w:sz w:val="14"/>
                <w:szCs w:val="14"/>
              </w:rPr>
              <w:t>23,1</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Расходы на Почетные Грамоты (Социальное обеспечение и иные выплаты населению)</w:t>
            </w:r>
          </w:p>
        </w:tc>
        <w:tc>
          <w:tcPr>
            <w:tcW w:w="1900" w:type="dxa"/>
            <w:noWrap/>
            <w:hideMark/>
          </w:tcPr>
          <w:p w:rsidR="00D51A6E" w:rsidRPr="00D51A6E" w:rsidRDefault="00D51A6E" w:rsidP="00D51A6E">
            <w:pPr>
              <w:ind w:right="-427"/>
              <w:jc w:val="both"/>
              <w:rPr>
                <w:sz w:val="14"/>
                <w:szCs w:val="14"/>
              </w:rPr>
            </w:pPr>
            <w:r w:rsidRPr="00D51A6E">
              <w:rPr>
                <w:sz w:val="14"/>
                <w:szCs w:val="14"/>
              </w:rPr>
              <w:t>82 2 00 80350</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13</w:t>
            </w:r>
          </w:p>
        </w:tc>
        <w:tc>
          <w:tcPr>
            <w:tcW w:w="1780" w:type="dxa"/>
            <w:noWrap/>
            <w:hideMark/>
          </w:tcPr>
          <w:p w:rsidR="00D51A6E" w:rsidRPr="00D51A6E" w:rsidRDefault="00D51A6E" w:rsidP="00D51A6E">
            <w:pPr>
              <w:ind w:right="-427"/>
              <w:jc w:val="both"/>
              <w:rPr>
                <w:sz w:val="14"/>
                <w:szCs w:val="14"/>
              </w:rPr>
            </w:pPr>
            <w:r w:rsidRPr="00D51A6E">
              <w:rPr>
                <w:sz w:val="14"/>
                <w:szCs w:val="14"/>
              </w:rPr>
              <w:t>300,0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300,0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285,0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285,0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95,0</w:t>
            </w:r>
          </w:p>
        </w:tc>
      </w:tr>
      <w:tr w:rsidR="00D51A6E" w:rsidRPr="00D51A6E" w:rsidTr="00D51A6E">
        <w:trPr>
          <w:trHeight w:val="330"/>
        </w:trPr>
        <w:tc>
          <w:tcPr>
            <w:tcW w:w="7200" w:type="dxa"/>
            <w:hideMark/>
          </w:tcPr>
          <w:p w:rsidR="00D51A6E" w:rsidRPr="00D51A6E" w:rsidRDefault="00D51A6E" w:rsidP="00E3357A">
            <w:pPr>
              <w:ind w:right="-70"/>
              <w:jc w:val="both"/>
              <w:rPr>
                <w:sz w:val="14"/>
                <w:szCs w:val="14"/>
              </w:rPr>
            </w:pPr>
            <w:r w:rsidRPr="00D51A6E">
              <w:rPr>
                <w:sz w:val="14"/>
                <w:szCs w:val="14"/>
              </w:rPr>
              <w:t>Прочие мероприятия (Иные бюджетные ассигнования)</w:t>
            </w:r>
          </w:p>
        </w:tc>
        <w:tc>
          <w:tcPr>
            <w:tcW w:w="1900" w:type="dxa"/>
            <w:noWrap/>
            <w:hideMark/>
          </w:tcPr>
          <w:p w:rsidR="00D51A6E" w:rsidRPr="00D51A6E" w:rsidRDefault="00D51A6E" w:rsidP="00D51A6E">
            <w:pPr>
              <w:ind w:right="-427"/>
              <w:jc w:val="both"/>
              <w:rPr>
                <w:sz w:val="14"/>
                <w:szCs w:val="14"/>
              </w:rPr>
            </w:pPr>
            <w:r w:rsidRPr="00D51A6E">
              <w:rPr>
                <w:sz w:val="14"/>
                <w:szCs w:val="14"/>
              </w:rPr>
              <w:t>82 2 00 99999</w:t>
            </w:r>
          </w:p>
        </w:tc>
        <w:tc>
          <w:tcPr>
            <w:tcW w:w="880" w:type="dxa"/>
            <w:noWrap/>
            <w:hideMark/>
          </w:tcPr>
          <w:p w:rsidR="00D51A6E" w:rsidRPr="00D51A6E" w:rsidRDefault="00D51A6E" w:rsidP="00D51A6E">
            <w:pPr>
              <w:ind w:right="-427"/>
              <w:jc w:val="both"/>
              <w:rPr>
                <w:sz w:val="14"/>
                <w:szCs w:val="14"/>
              </w:rPr>
            </w:pPr>
            <w:r w:rsidRPr="00D51A6E">
              <w:rPr>
                <w:sz w:val="14"/>
                <w:szCs w:val="14"/>
              </w:rPr>
              <w:t>800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11</w:t>
            </w:r>
          </w:p>
        </w:tc>
        <w:tc>
          <w:tcPr>
            <w:tcW w:w="1780" w:type="dxa"/>
            <w:noWrap/>
            <w:hideMark/>
          </w:tcPr>
          <w:p w:rsidR="00D51A6E" w:rsidRPr="00D51A6E" w:rsidRDefault="00D51A6E" w:rsidP="00D51A6E">
            <w:pPr>
              <w:ind w:right="-427"/>
              <w:jc w:val="both"/>
              <w:rPr>
                <w:sz w:val="14"/>
                <w:szCs w:val="14"/>
              </w:rPr>
            </w:pPr>
            <w:r w:rsidRPr="00D51A6E">
              <w:rPr>
                <w:sz w:val="14"/>
                <w:szCs w:val="14"/>
              </w:rPr>
              <w:t>1 481,3</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1 481,3</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0,0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0,0</w:t>
            </w:r>
          </w:p>
        </w:tc>
      </w:tr>
      <w:tr w:rsidR="00D51A6E" w:rsidRPr="00D51A6E" w:rsidTr="00D51A6E">
        <w:trPr>
          <w:trHeight w:val="360"/>
        </w:trPr>
        <w:tc>
          <w:tcPr>
            <w:tcW w:w="7200" w:type="dxa"/>
            <w:hideMark/>
          </w:tcPr>
          <w:p w:rsidR="00D51A6E" w:rsidRPr="00D51A6E" w:rsidRDefault="00D51A6E" w:rsidP="00E3357A">
            <w:pPr>
              <w:ind w:right="-70"/>
              <w:jc w:val="both"/>
              <w:rPr>
                <w:b/>
                <w:bCs/>
                <w:sz w:val="14"/>
                <w:szCs w:val="14"/>
              </w:rPr>
            </w:pPr>
            <w:r w:rsidRPr="00D51A6E">
              <w:rPr>
                <w:b/>
                <w:bCs/>
                <w:sz w:val="14"/>
                <w:szCs w:val="14"/>
              </w:rPr>
              <w:t>Доплаты к пенсиям, дополнительное пенсионное обеспечение</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82</w:t>
            </w:r>
            <w:proofErr w:type="gramStart"/>
            <w:r w:rsidRPr="00D51A6E">
              <w:rPr>
                <w:b/>
                <w:bCs/>
                <w:sz w:val="14"/>
                <w:szCs w:val="14"/>
              </w:rPr>
              <w:t xml:space="preserve"> Д</w:t>
            </w:r>
            <w:proofErr w:type="gramEnd"/>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8 254,2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8 254,2</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7 567,3</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7 567,3</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91,7</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Доплата к страховой  пенсии муниципальным служащим муниципального образования (Социальное обеспечение и иные выплаты населению)</w:t>
            </w:r>
          </w:p>
        </w:tc>
        <w:tc>
          <w:tcPr>
            <w:tcW w:w="1900" w:type="dxa"/>
            <w:noWrap/>
            <w:hideMark/>
          </w:tcPr>
          <w:p w:rsidR="00D51A6E" w:rsidRPr="00D51A6E" w:rsidRDefault="00D51A6E" w:rsidP="00D51A6E">
            <w:pPr>
              <w:ind w:right="-427"/>
              <w:jc w:val="both"/>
              <w:rPr>
                <w:sz w:val="14"/>
                <w:szCs w:val="14"/>
              </w:rPr>
            </w:pPr>
            <w:r w:rsidRPr="00D51A6E">
              <w:rPr>
                <w:sz w:val="14"/>
                <w:szCs w:val="14"/>
              </w:rPr>
              <w:t>82</w:t>
            </w:r>
            <w:proofErr w:type="gramStart"/>
            <w:r w:rsidRPr="00D51A6E">
              <w:rPr>
                <w:sz w:val="14"/>
                <w:szCs w:val="14"/>
              </w:rPr>
              <w:t xml:space="preserve"> Д</w:t>
            </w:r>
            <w:proofErr w:type="gramEnd"/>
            <w:r w:rsidRPr="00D51A6E">
              <w:rPr>
                <w:sz w:val="14"/>
                <w:szCs w:val="14"/>
              </w:rPr>
              <w:t xml:space="preserve"> 00 00120</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10</w:t>
            </w:r>
          </w:p>
        </w:tc>
        <w:tc>
          <w:tcPr>
            <w:tcW w:w="760" w:type="dxa"/>
            <w:noWrap/>
            <w:hideMark/>
          </w:tcPr>
          <w:p w:rsidR="00D51A6E" w:rsidRPr="00D51A6E" w:rsidRDefault="00D51A6E" w:rsidP="00D51A6E">
            <w:pPr>
              <w:ind w:right="-427"/>
              <w:jc w:val="both"/>
              <w:rPr>
                <w:sz w:val="14"/>
                <w:szCs w:val="14"/>
              </w:rPr>
            </w:pPr>
            <w:r w:rsidRPr="00D51A6E">
              <w:rPr>
                <w:sz w:val="14"/>
                <w:szCs w:val="14"/>
              </w:rPr>
              <w:t>01</w:t>
            </w:r>
          </w:p>
        </w:tc>
        <w:tc>
          <w:tcPr>
            <w:tcW w:w="1780" w:type="dxa"/>
            <w:noWrap/>
            <w:hideMark/>
          </w:tcPr>
          <w:p w:rsidR="00D51A6E" w:rsidRPr="00D51A6E" w:rsidRDefault="00D51A6E" w:rsidP="00D51A6E">
            <w:pPr>
              <w:ind w:right="-427"/>
              <w:jc w:val="both"/>
              <w:rPr>
                <w:sz w:val="14"/>
                <w:szCs w:val="14"/>
              </w:rPr>
            </w:pPr>
            <w:r w:rsidRPr="00D51A6E">
              <w:rPr>
                <w:sz w:val="14"/>
                <w:szCs w:val="14"/>
              </w:rPr>
              <w:t>8 254,2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8 254,2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7 567,3</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7 567,3</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91,7</w:t>
            </w:r>
          </w:p>
        </w:tc>
      </w:tr>
      <w:tr w:rsidR="00D51A6E" w:rsidRPr="00D51A6E" w:rsidTr="00D51A6E">
        <w:trPr>
          <w:trHeight w:val="570"/>
        </w:trPr>
        <w:tc>
          <w:tcPr>
            <w:tcW w:w="7200" w:type="dxa"/>
            <w:hideMark/>
          </w:tcPr>
          <w:p w:rsidR="00D51A6E" w:rsidRPr="00D51A6E" w:rsidRDefault="00D51A6E" w:rsidP="00E3357A">
            <w:pPr>
              <w:ind w:right="-70"/>
              <w:jc w:val="both"/>
              <w:rPr>
                <w:b/>
                <w:bCs/>
                <w:sz w:val="14"/>
                <w:szCs w:val="14"/>
              </w:rPr>
            </w:pPr>
            <w:r w:rsidRPr="00D51A6E">
              <w:rPr>
                <w:b/>
                <w:bCs/>
                <w:sz w:val="14"/>
                <w:szCs w:val="14"/>
              </w:rPr>
              <w:t>Исполнение обязательств муниципального образования представительными  органами муниципального образования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82 3</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165,0</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165,0</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165,0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165,0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600"/>
        </w:trPr>
        <w:tc>
          <w:tcPr>
            <w:tcW w:w="7200" w:type="dxa"/>
            <w:hideMark/>
          </w:tcPr>
          <w:p w:rsidR="00D51A6E" w:rsidRPr="00D51A6E" w:rsidRDefault="00D51A6E" w:rsidP="00E3357A">
            <w:pPr>
              <w:ind w:right="-70"/>
              <w:jc w:val="both"/>
              <w:rPr>
                <w:sz w:val="14"/>
                <w:szCs w:val="14"/>
              </w:rPr>
            </w:pPr>
            <w:r w:rsidRPr="00D51A6E">
              <w:rPr>
                <w:sz w:val="14"/>
                <w:szCs w:val="14"/>
              </w:rPr>
              <w:t>Расходы на Почетные Грамоты (Социальное обеспечение и иные выплаты населению)</w:t>
            </w:r>
          </w:p>
        </w:tc>
        <w:tc>
          <w:tcPr>
            <w:tcW w:w="1900" w:type="dxa"/>
            <w:noWrap/>
            <w:hideMark/>
          </w:tcPr>
          <w:p w:rsidR="00D51A6E" w:rsidRPr="00D51A6E" w:rsidRDefault="00D51A6E" w:rsidP="00D51A6E">
            <w:pPr>
              <w:ind w:right="-427"/>
              <w:jc w:val="both"/>
              <w:rPr>
                <w:sz w:val="14"/>
                <w:szCs w:val="14"/>
              </w:rPr>
            </w:pPr>
            <w:r w:rsidRPr="00D51A6E">
              <w:rPr>
                <w:sz w:val="14"/>
                <w:szCs w:val="14"/>
              </w:rPr>
              <w:t>82 3 00 80350</w:t>
            </w:r>
          </w:p>
        </w:tc>
        <w:tc>
          <w:tcPr>
            <w:tcW w:w="880" w:type="dxa"/>
            <w:noWrap/>
            <w:hideMark/>
          </w:tcPr>
          <w:p w:rsidR="00D51A6E" w:rsidRPr="00D51A6E" w:rsidRDefault="00D51A6E" w:rsidP="00D51A6E">
            <w:pPr>
              <w:ind w:right="-427"/>
              <w:jc w:val="both"/>
              <w:rPr>
                <w:sz w:val="14"/>
                <w:szCs w:val="14"/>
              </w:rPr>
            </w:pPr>
            <w:r w:rsidRPr="00D51A6E">
              <w:rPr>
                <w:sz w:val="14"/>
                <w:szCs w:val="14"/>
              </w:rPr>
              <w:t>300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13</w:t>
            </w:r>
          </w:p>
        </w:tc>
        <w:tc>
          <w:tcPr>
            <w:tcW w:w="1780" w:type="dxa"/>
            <w:noWrap/>
            <w:hideMark/>
          </w:tcPr>
          <w:p w:rsidR="00D51A6E" w:rsidRPr="00D51A6E" w:rsidRDefault="00D51A6E" w:rsidP="00D51A6E">
            <w:pPr>
              <w:ind w:right="-427"/>
              <w:jc w:val="both"/>
              <w:rPr>
                <w:sz w:val="14"/>
                <w:szCs w:val="14"/>
              </w:rPr>
            </w:pPr>
            <w:r w:rsidRPr="00D51A6E">
              <w:rPr>
                <w:sz w:val="14"/>
                <w:szCs w:val="14"/>
              </w:rPr>
              <w:t>165,0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165,0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165,0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165,0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330"/>
        </w:trPr>
        <w:tc>
          <w:tcPr>
            <w:tcW w:w="7200" w:type="dxa"/>
            <w:hideMark/>
          </w:tcPr>
          <w:p w:rsidR="00D51A6E" w:rsidRPr="00D51A6E" w:rsidRDefault="00D51A6E" w:rsidP="00E3357A">
            <w:pPr>
              <w:ind w:right="-70"/>
              <w:jc w:val="both"/>
              <w:rPr>
                <w:b/>
                <w:bCs/>
                <w:sz w:val="14"/>
                <w:szCs w:val="14"/>
              </w:rPr>
            </w:pPr>
            <w:r w:rsidRPr="00D51A6E">
              <w:rPr>
                <w:b/>
                <w:bCs/>
                <w:sz w:val="14"/>
                <w:szCs w:val="14"/>
              </w:rPr>
              <w:t>Совет депутатов муниципального образования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83</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7 155,1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7 155,1</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7 149,9</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7 149,9</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330"/>
        </w:trPr>
        <w:tc>
          <w:tcPr>
            <w:tcW w:w="7200" w:type="dxa"/>
            <w:hideMark/>
          </w:tcPr>
          <w:p w:rsidR="00D51A6E" w:rsidRPr="00D51A6E" w:rsidRDefault="00D51A6E" w:rsidP="00E3357A">
            <w:pPr>
              <w:ind w:right="-70"/>
              <w:jc w:val="both"/>
              <w:rPr>
                <w:b/>
                <w:bCs/>
                <w:sz w:val="14"/>
                <w:szCs w:val="14"/>
              </w:rPr>
            </w:pPr>
            <w:r w:rsidRPr="00D51A6E">
              <w:rPr>
                <w:b/>
                <w:bCs/>
                <w:sz w:val="14"/>
                <w:szCs w:val="14"/>
              </w:rPr>
              <w:lastRenderedPageBreak/>
              <w:t>Депутаты муниципального образования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xml:space="preserve">83 1 </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7 155,1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7 155,1</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7 149,9</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7 149,9</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800"/>
        </w:trPr>
        <w:tc>
          <w:tcPr>
            <w:tcW w:w="7200" w:type="dxa"/>
            <w:hideMark/>
          </w:tcPr>
          <w:p w:rsidR="00D51A6E" w:rsidRPr="00D51A6E" w:rsidRDefault="00D51A6E" w:rsidP="00E3357A">
            <w:pPr>
              <w:ind w:right="-70"/>
              <w:jc w:val="both"/>
              <w:rPr>
                <w:sz w:val="14"/>
                <w:szCs w:val="14"/>
              </w:rPr>
            </w:pPr>
            <w:r w:rsidRPr="00D51A6E">
              <w:rPr>
                <w:sz w:val="14"/>
                <w:szCs w:val="14"/>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83 1 00 00060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7 016,0</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7 016,0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7 010,9</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7 010,9</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83 1 00 00110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139,1</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139,1</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139,0</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139,0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330"/>
        </w:trPr>
        <w:tc>
          <w:tcPr>
            <w:tcW w:w="7200" w:type="dxa"/>
            <w:hideMark/>
          </w:tcPr>
          <w:p w:rsidR="00D51A6E" w:rsidRPr="00D51A6E" w:rsidRDefault="00D51A6E" w:rsidP="00E3357A">
            <w:pPr>
              <w:ind w:right="-70"/>
              <w:jc w:val="both"/>
              <w:rPr>
                <w:b/>
                <w:bCs/>
                <w:sz w:val="14"/>
                <w:szCs w:val="14"/>
              </w:rPr>
            </w:pPr>
            <w:r w:rsidRPr="00D51A6E">
              <w:rPr>
                <w:b/>
                <w:bCs/>
                <w:sz w:val="14"/>
                <w:szCs w:val="14"/>
              </w:rPr>
              <w:t>Избирательная комиссия муниципального образования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84</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4 008,1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4 008,1</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4 005,0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4 005,0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570"/>
        </w:trPr>
        <w:tc>
          <w:tcPr>
            <w:tcW w:w="7200" w:type="dxa"/>
            <w:hideMark/>
          </w:tcPr>
          <w:p w:rsidR="00D51A6E" w:rsidRPr="00D51A6E" w:rsidRDefault="00D51A6E" w:rsidP="00E3357A">
            <w:pPr>
              <w:ind w:right="-70"/>
              <w:jc w:val="both"/>
              <w:rPr>
                <w:b/>
                <w:bCs/>
                <w:sz w:val="14"/>
                <w:szCs w:val="14"/>
              </w:rPr>
            </w:pPr>
            <w:r w:rsidRPr="00D51A6E">
              <w:rPr>
                <w:b/>
                <w:bCs/>
                <w:sz w:val="14"/>
                <w:szCs w:val="14"/>
              </w:rPr>
              <w:t>Обеспечение функционирования Избирательной комиссии муниципального образования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xml:space="preserve">84 1 </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4 008,1</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4 008,1</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4 005,0</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4 005,0</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1560"/>
        </w:trPr>
        <w:tc>
          <w:tcPr>
            <w:tcW w:w="7200" w:type="dxa"/>
            <w:hideMark/>
          </w:tcPr>
          <w:p w:rsidR="00D51A6E" w:rsidRPr="00D51A6E" w:rsidRDefault="00D51A6E" w:rsidP="00E3357A">
            <w:pPr>
              <w:ind w:right="-70"/>
              <w:jc w:val="both"/>
              <w:rPr>
                <w:sz w:val="14"/>
                <w:szCs w:val="14"/>
              </w:rPr>
            </w:pPr>
            <w:r w:rsidRPr="00D51A6E">
              <w:rPr>
                <w:sz w:val="14"/>
                <w:szCs w:val="14"/>
              </w:rPr>
              <w:t>Расходы на обеспечение деятельности членов Избирательной комиссии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84 1 00 00090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1780" w:type="dxa"/>
            <w:noWrap/>
            <w:hideMark/>
          </w:tcPr>
          <w:p w:rsidR="00D51A6E" w:rsidRPr="00D51A6E" w:rsidRDefault="00D51A6E" w:rsidP="00D51A6E">
            <w:pPr>
              <w:ind w:right="-427"/>
              <w:jc w:val="both"/>
              <w:rPr>
                <w:sz w:val="14"/>
                <w:szCs w:val="14"/>
              </w:rPr>
            </w:pPr>
            <w:r w:rsidRPr="00D51A6E">
              <w:rPr>
                <w:sz w:val="14"/>
                <w:szCs w:val="14"/>
              </w:rPr>
              <w:t>3 956,6</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3 956,6</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3 953,6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3 953,6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99,9</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84 1 00 00110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07</w:t>
            </w:r>
          </w:p>
        </w:tc>
        <w:tc>
          <w:tcPr>
            <w:tcW w:w="1780" w:type="dxa"/>
            <w:noWrap/>
            <w:hideMark/>
          </w:tcPr>
          <w:p w:rsidR="00D51A6E" w:rsidRPr="00D51A6E" w:rsidRDefault="00D51A6E" w:rsidP="00D51A6E">
            <w:pPr>
              <w:ind w:right="-427"/>
              <w:jc w:val="both"/>
              <w:rPr>
                <w:sz w:val="14"/>
                <w:szCs w:val="14"/>
              </w:rPr>
            </w:pPr>
            <w:r w:rsidRPr="00D51A6E">
              <w:rPr>
                <w:sz w:val="14"/>
                <w:szCs w:val="14"/>
              </w:rPr>
              <w:t>51,5</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51,5</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51,4</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51,4</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99,8</w:t>
            </w:r>
          </w:p>
        </w:tc>
      </w:tr>
      <w:tr w:rsidR="00D51A6E" w:rsidRPr="00D51A6E" w:rsidTr="00D51A6E">
        <w:trPr>
          <w:trHeight w:val="330"/>
        </w:trPr>
        <w:tc>
          <w:tcPr>
            <w:tcW w:w="7200" w:type="dxa"/>
            <w:hideMark/>
          </w:tcPr>
          <w:p w:rsidR="00D51A6E" w:rsidRPr="00D51A6E" w:rsidRDefault="00D51A6E" w:rsidP="00E3357A">
            <w:pPr>
              <w:ind w:right="-70"/>
              <w:jc w:val="both"/>
              <w:rPr>
                <w:b/>
                <w:bCs/>
                <w:sz w:val="14"/>
                <w:szCs w:val="14"/>
              </w:rPr>
            </w:pPr>
            <w:r w:rsidRPr="00D51A6E">
              <w:rPr>
                <w:b/>
                <w:bCs/>
                <w:sz w:val="14"/>
                <w:szCs w:val="14"/>
              </w:rPr>
              <w:t>Счетная палата муниципального образования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85</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3 108,2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3 108,2</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3 107,9</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3 107,9</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570"/>
        </w:trPr>
        <w:tc>
          <w:tcPr>
            <w:tcW w:w="7200" w:type="dxa"/>
            <w:hideMark/>
          </w:tcPr>
          <w:p w:rsidR="00D51A6E" w:rsidRPr="00D51A6E" w:rsidRDefault="00D51A6E" w:rsidP="00E3357A">
            <w:pPr>
              <w:ind w:right="-70"/>
              <w:jc w:val="both"/>
              <w:rPr>
                <w:b/>
                <w:bCs/>
                <w:sz w:val="14"/>
                <w:szCs w:val="14"/>
              </w:rPr>
            </w:pPr>
            <w:r w:rsidRPr="00D51A6E">
              <w:rPr>
                <w:b/>
                <w:bCs/>
                <w:sz w:val="14"/>
                <w:szCs w:val="14"/>
              </w:rPr>
              <w:t>Обеспечение функционирования Счетной палаты муниципального образования</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 xml:space="preserve">85 1 </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3 108,2</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3 108,2</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3 107,9</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3 107,9</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605"/>
        </w:trPr>
        <w:tc>
          <w:tcPr>
            <w:tcW w:w="7200" w:type="dxa"/>
            <w:hideMark/>
          </w:tcPr>
          <w:p w:rsidR="00D51A6E" w:rsidRPr="00D51A6E" w:rsidRDefault="00D51A6E" w:rsidP="00E3357A">
            <w:pPr>
              <w:ind w:right="-7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85 1 00 00110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2 671,8</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2 671,8</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2 671,6</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2 671,6</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15"/>
        </w:trPr>
        <w:tc>
          <w:tcPr>
            <w:tcW w:w="7200" w:type="dxa"/>
            <w:hideMark/>
          </w:tcPr>
          <w:p w:rsidR="00D51A6E" w:rsidRPr="00D51A6E" w:rsidRDefault="00D51A6E" w:rsidP="00E3357A">
            <w:pPr>
              <w:ind w:right="-70"/>
              <w:jc w:val="both"/>
              <w:rPr>
                <w:sz w:val="14"/>
                <w:szCs w:val="14"/>
              </w:rPr>
            </w:pPr>
            <w:r w:rsidRPr="00D51A6E">
              <w:rPr>
                <w:sz w:val="14"/>
                <w:szCs w:val="14"/>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900" w:type="dxa"/>
            <w:noWrap/>
            <w:hideMark/>
          </w:tcPr>
          <w:p w:rsidR="00D51A6E" w:rsidRPr="00D51A6E" w:rsidRDefault="00D51A6E" w:rsidP="00D51A6E">
            <w:pPr>
              <w:ind w:right="-427"/>
              <w:jc w:val="both"/>
              <w:rPr>
                <w:sz w:val="14"/>
                <w:szCs w:val="14"/>
              </w:rPr>
            </w:pPr>
            <w:r w:rsidRPr="00D51A6E">
              <w:rPr>
                <w:sz w:val="14"/>
                <w:szCs w:val="14"/>
              </w:rPr>
              <w:t>85 1 00 00110</w:t>
            </w:r>
          </w:p>
        </w:tc>
        <w:tc>
          <w:tcPr>
            <w:tcW w:w="880" w:type="dxa"/>
            <w:noWrap/>
            <w:hideMark/>
          </w:tcPr>
          <w:p w:rsidR="00D51A6E" w:rsidRPr="00D51A6E" w:rsidRDefault="00D51A6E" w:rsidP="00D51A6E">
            <w:pPr>
              <w:ind w:right="-427"/>
              <w:jc w:val="both"/>
              <w:rPr>
                <w:sz w:val="14"/>
                <w:szCs w:val="14"/>
              </w:rPr>
            </w:pPr>
            <w:r w:rsidRPr="00D51A6E">
              <w:rPr>
                <w:sz w:val="14"/>
                <w:szCs w:val="14"/>
              </w:rPr>
              <w:t>200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13,2</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13,2</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13,1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13,1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99,2</w:t>
            </w:r>
          </w:p>
        </w:tc>
      </w:tr>
      <w:tr w:rsidR="00D51A6E" w:rsidRPr="00D51A6E" w:rsidTr="00D51A6E">
        <w:trPr>
          <w:trHeight w:val="1770"/>
        </w:trPr>
        <w:tc>
          <w:tcPr>
            <w:tcW w:w="7200" w:type="dxa"/>
            <w:hideMark/>
          </w:tcPr>
          <w:p w:rsidR="00D51A6E" w:rsidRPr="00D51A6E" w:rsidRDefault="00D51A6E" w:rsidP="00E3357A">
            <w:pPr>
              <w:ind w:right="-70"/>
              <w:jc w:val="both"/>
              <w:rPr>
                <w:sz w:val="14"/>
                <w:szCs w:val="14"/>
              </w:rPr>
            </w:pPr>
            <w:r w:rsidRPr="00D51A6E">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85 1 00 10110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111,9</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111,9</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111,9</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111,9</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1185"/>
        </w:trPr>
        <w:tc>
          <w:tcPr>
            <w:tcW w:w="7200" w:type="dxa"/>
            <w:hideMark/>
          </w:tcPr>
          <w:p w:rsidR="00D51A6E" w:rsidRPr="00D51A6E" w:rsidRDefault="00D51A6E" w:rsidP="00E3357A">
            <w:pPr>
              <w:ind w:right="-70"/>
              <w:jc w:val="both"/>
              <w:rPr>
                <w:sz w:val="14"/>
                <w:szCs w:val="14"/>
              </w:rPr>
            </w:pPr>
            <w:r w:rsidRPr="00D51A6E">
              <w:rPr>
                <w:sz w:val="14"/>
                <w:szCs w:val="14"/>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00" w:type="dxa"/>
            <w:noWrap/>
            <w:hideMark/>
          </w:tcPr>
          <w:p w:rsidR="00D51A6E" w:rsidRPr="00D51A6E" w:rsidRDefault="00D51A6E" w:rsidP="00D51A6E">
            <w:pPr>
              <w:ind w:right="-427"/>
              <w:jc w:val="both"/>
              <w:rPr>
                <w:sz w:val="14"/>
                <w:szCs w:val="14"/>
              </w:rPr>
            </w:pPr>
            <w:r w:rsidRPr="00D51A6E">
              <w:rPr>
                <w:sz w:val="14"/>
                <w:szCs w:val="14"/>
              </w:rPr>
              <w:t>85 1 00 41040</w:t>
            </w:r>
          </w:p>
        </w:tc>
        <w:tc>
          <w:tcPr>
            <w:tcW w:w="880" w:type="dxa"/>
            <w:noWrap/>
            <w:hideMark/>
          </w:tcPr>
          <w:p w:rsidR="00D51A6E" w:rsidRPr="00D51A6E" w:rsidRDefault="00D51A6E" w:rsidP="00D51A6E">
            <w:pPr>
              <w:ind w:right="-427"/>
              <w:jc w:val="both"/>
              <w:rPr>
                <w:sz w:val="14"/>
                <w:szCs w:val="14"/>
              </w:rPr>
            </w:pPr>
            <w:r w:rsidRPr="00D51A6E">
              <w:rPr>
                <w:sz w:val="14"/>
                <w:szCs w:val="14"/>
              </w:rPr>
              <w:t>100</w:t>
            </w:r>
          </w:p>
        </w:tc>
        <w:tc>
          <w:tcPr>
            <w:tcW w:w="960" w:type="dxa"/>
            <w:noWrap/>
            <w:hideMark/>
          </w:tcPr>
          <w:p w:rsidR="00D51A6E" w:rsidRPr="00D51A6E" w:rsidRDefault="00D51A6E" w:rsidP="00D51A6E">
            <w:pPr>
              <w:ind w:right="-427"/>
              <w:jc w:val="both"/>
              <w:rPr>
                <w:sz w:val="14"/>
                <w:szCs w:val="14"/>
              </w:rPr>
            </w:pPr>
            <w:r w:rsidRPr="00D51A6E">
              <w:rPr>
                <w:sz w:val="14"/>
                <w:szCs w:val="14"/>
              </w:rPr>
              <w:t>01</w:t>
            </w:r>
          </w:p>
        </w:tc>
        <w:tc>
          <w:tcPr>
            <w:tcW w:w="760" w:type="dxa"/>
            <w:noWrap/>
            <w:hideMark/>
          </w:tcPr>
          <w:p w:rsidR="00D51A6E" w:rsidRPr="00D51A6E" w:rsidRDefault="00D51A6E" w:rsidP="00D51A6E">
            <w:pPr>
              <w:ind w:right="-427"/>
              <w:jc w:val="both"/>
              <w:rPr>
                <w:sz w:val="14"/>
                <w:szCs w:val="14"/>
              </w:rPr>
            </w:pPr>
            <w:r w:rsidRPr="00D51A6E">
              <w:rPr>
                <w:sz w:val="14"/>
                <w:szCs w:val="14"/>
              </w:rPr>
              <w:t>06</w:t>
            </w:r>
          </w:p>
        </w:tc>
        <w:tc>
          <w:tcPr>
            <w:tcW w:w="1780" w:type="dxa"/>
            <w:noWrap/>
            <w:hideMark/>
          </w:tcPr>
          <w:p w:rsidR="00D51A6E" w:rsidRPr="00D51A6E" w:rsidRDefault="00D51A6E" w:rsidP="00D51A6E">
            <w:pPr>
              <w:ind w:right="-427"/>
              <w:jc w:val="both"/>
              <w:rPr>
                <w:sz w:val="14"/>
                <w:szCs w:val="14"/>
              </w:rPr>
            </w:pPr>
            <w:r w:rsidRPr="00D51A6E">
              <w:rPr>
                <w:sz w:val="14"/>
                <w:szCs w:val="14"/>
              </w:rPr>
              <w:t>311,3</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311,3</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311,3</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311,3</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750"/>
        </w:trPr>
        <w:tc>
          <w:tcPr>
            <w:tcW w:w="7200" w:type="dxa"/>
            <w:hideMark/>
          </w:tcPr>
          <w:p w:rsidR="00D51A6E" w:rsidRPr="00D51A6E" w:rsidRDefault="00D51A6E" w:rsidP="00E3357A">
            <w:pPr>
              <w:ind w:right="-70"/>
              <w:jc w:val="both"/>
              <w:rPr>
                <w:b/>
                <w:bCs/>
                <w:sz w:val="14"/>
                <w:szCs w:val="14"/>
              </w:rPr>
            </w:pPr>
            <w:r w:rsidRPr="00D51A6E">
              <w:rPr>
                <w:b/>
                <w:bCs/>
                <w:sz w:val="14"/>
                <w:szCs w:val="14"/>
              </w:rPr>
              <w:t>Предоставление межбюджетных трансфертов</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98</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1 220,3</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15 472,1</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1 220,3</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15 472,1</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1485"/>
        </w:trPr>
        <w:tc>
          <w:tcPr>
            <w:tcW w:w="7200" w:type="dxa"/>
            <w:hideMark/>
          </w:tcPr>
          <w:p w:rsidR="00D51A6E" w:rsidRPr="00D51A6E" w:rsidRDefault="00D51A6E" w:rsidP="00E3357A">
            <w:pPr>
              <w:ind w:right="-70"/>
              <w:jc w:val="both"/>
              <w:rPr>
                <w:b/>
                <w:bCs/>
                <w:sz w:val="14"/>
                <w:szCs w:val="14"/>
              </w:rPr>
            </w:pPr>
            <w:r w:rsidRPr="00D51A6E">
              <w:rPr>
                <w:b/>
                <w:bCs/>
                <w:sz w:val="14"/>
                <w:szCs w:val="14"/>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Администрацией муниципального образования сельских (городских) поселений о предоставлении иных межбюджетных трансфертов</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98 1</w:t>
            </w:r>
          </w:p>
        </w:tc>
        <w:tc>
          <w:tcPr>
            <w:tcW w:w="88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9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760" w:type="dxa"/>
            <w:noWrap/>
            <w:hideMark/>
          </w:tcPr>
          <w:p w:rsidR="00D51A6E" w:rsidRPr="00D51A6E" w:rsidRDefault="00D51A6E" w:rsidP="00D51A6E">
            <w:pPr>
              <w:ind w:right="-427"/>
              <w:jc w:val="both"/>
              <w:rPr>
                <w:b/>
                <w:bCs/>
                <w:sz w:val="14"/>
                <w:szCs w:val="14"/>
              </w:rPr>
            </w:pPr>
            <w:r w:rsidRPr="00D51A6E">
              <w:rPr>
                <w:b/>
                <w:bCs/>
                <w:sz w:val="14"/>
                <w:szCs w:val="14"/>
              </w:rPr>
              <w:t> </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1580" w:type="dxa"/>
            <w:noWrap/>
            <w:hideMark/>
          </w:tcPr>
          <w:p w:rsidR="00D51A6E" w:rsidRPr="00D51A6E" w:rsidRDefault="00D51A6E" w:rsidP="00D51A6E">
            <w:pPr>
              <w:ind w:right="-427"/>
              <w:jc w:val="both"/>
              <w:rPr>
                <w:b/>
                <w:bCs/>
                <w:sz w:val="14"/>
                <w:szCs w:val="14"/>
              </w:rPr>
            </w:pPr>
            <w:r w:rsidRPr="00D51A6E">
              <w:rPr>
                <w:b/>
                <w:bCs/>
                <w:sz w:val="14"/>
                <w:szCs w:val="14"/>
              </w:rPr>
              <w:t>1 220,3</w:t>
            </w:r>
          </w:p>
        </w:tc>
        <w:tc>
          <w:tcPr>
            <w:tcW w:w="1960" w:type="dxa"/>
            <w:noWrap/>
            <w:hideMark/>
          </w:tcPr>
          <w:p w:rsidR="00D51A6E" w:rsidRPr="00D51A6E" w:rsidRDefault="00D51A6E" w:rsidP="00D51A6E">
            <w:pPr>
              <w:ind w:right="-427"/>
              <w:jc w:val="both"/>
              <w:rPr>
                <w:b/>
                <w:bCs/>
                <w:sz w:val="14"/>
                <w:szCs w:val="14"/>
              </w:rPr>
            </w:pPr>
            <w:r w:rsidRPr="00D51A6E">
              <w:rPr>
                <w:b/>
                <w:bCs/>
                <w:sz w:val="14"/>
                <w:szCs w:val="14"/>
              </w:rPr>
              <w:t>15 472,1</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1898" w:type="dxa"/>
            <w:noWrap/>
            <w:hideMark/>
          </w:tcPr>
          <w:p w:rsidR="00D51A6E" w:rsidRPr="00D51A6E" w:rsidRDefault="00D51A6E" w:rsidP="00D51A6E">
            <w:pPr>
              <w:ind w:right="-427"/>
              <w:jc w:val="both"/>
              <w:rPr>
                <w:b/>
                <w:bCs/>
                <w:sz w:val="14"/>
                <w:szCs w:val="14"/>
              </w:rPr>
            </w:pPr>
            <w:r w:rsidRPr="00D51A6E">
              <w:rPr>
                <w:b/>
                <w:bCs/>
                <w:sz w:val="14"/>
                <w:szCs w:val="14"/>
              </w:rPr>
              <w:t>16 692,4</w:t>
            </w:r>
          </w:p>
        </w:tc>
        <w:tc>
          <w:tcPr>
            <w:tcW w:w="2082" w:type="dxa"/>
            <w:noWrap/>
            <w:hideMark/>
          </w:tcPr>
          <w:p w:rsidR="00D51A6E" w:rsidRPr="00D51A6E" w:rsidRDefault="00D51A6E" w:rsidP="00D51A6E">
            <w:pPr>
              <w:ind w:right="-427"/>
              <w:jc w:val="both"/>
              <w:rPr>
                <w:b/>
                <w:bCs/>
                <w:sz w:val="14"/>
                <w:szCs w:val="14"/>
              </w:rPr>
            </w:pPr>
            <w:r w:rsidRPr="00D51A6E">
              <w:rPr>
                <w:b/>
                <w:bCs/>
                <w:sz w:val="14"/>
                <w:szCs w:val="14"/>
              </w:rPr>
              <w:t>1 220,3</w:t>
            </w:r>
          </w:p>
        </w:tc>
        <w:tc>
          <w:tcPr>
            <w:tcW w:w="1980" w:type="dxa"/>
            <w:noWrap/>
            <w:hideMark/>
          </w:tcPr>
          <w:p w:rsidR="00D51A6E" w:rsidRPr="00D51A6E" w:rsidRDefault="00D51A6E" w:rsidP="00D51A6E">
            <w:pPr>
              <w:ind w:right="-427"/>
              <w:jc w:val="both"/>
              <w:rPr>
                <w:b/>
                <w:bCs/>
                <w:sz w:val="14"/>
                <w:szCs w:val="14"/>
              </w:rPr>
            </w:pPr>
            <w:r w:rsidRPr="00D51A6E">
              <w:rPr>
                <w:b/>
                <w:bCs/>
                <w:sz w:val="14"/>
                <w:szCs w:val="14"/>
              </w:rPr>
              <w:t>15 472,1</w:t>
            </w:r>
          </w:p>
        </w:tc>
        <w:tc>
          <w:tcPr>
            <w:tcW w:w="1840" w:type="dxa"/>
            <w:noWrap/>
            <w:hideMark/>
          </w:tcPr>
          <w:p w:rsidR="00D51A6E" w:rsidRPr="00D51A6E" w:rsidRDefault="00D51A6E" w:rsidP="00D51A6E">
            <w:pPr>
              <w:ind w:right="-427"/>
              <w:jc w:val="both"/>
              <w:rPr>
                <w:b/>
                <w:bCs/>
                <w:sz w:val="14"/>
                <w:szCs w:val="14"/>
              </w:rPr>
            </w:pPr>
            <w:r w:rsidRPr="00D51A6E">
              <w:rPr>
                <w:b/>
                <w:bCs/>
                <w:sz w:val="14"/>
                <w:szCs w:val="14"/>
              </w:rPr>
              <w:t>0,0</w:t>
            </w:r>
          </w:p>
        </w:tc>
        <w:tc>
          <w:tcPr>
            <w:tcW w:w="2020" w:type="dxa"/>
            <w:noWrap/>
            <w:hideMark/>
          </w:tcPr>
          <w:p w:rsidR="00D51A6E" w:rsidRPr="00D51A6E" w:rsidRDefault="00D51A6E" w:rsidP="00D51A6E">
            <w:pPr>
              <w:ind w:right="-427"/>
              <w:jc w:val="both"/>
              <w:rPr>
                <w:b/>
                <w:bCs/>
                <w:sz w:val="14"/>
                <w:szCs w:val="14"/>
              </w:rPr>
            </w:pPr>
            <w:r w:rsidRPr="00D51A6E">
              <w:rPr>
                <w:b/>
                <w:bCs/>
                <w:sz w:val="14"/>
                <w:szCs w:val="14"/>
              </w:rPr>
              <w:t>100,0</w:t>
            </w:r>
          </w:p>
        </w:tc>
      </w:tr>
      <w:tr w:rsidR="00D51A6E" w:rsidRPr="00D51A6E" w:rsidTr="00D51A6E">
        <w:trPr>
          <w:trHeight w:val="1200"/>
        </w:trPr>
        <w:tc>
          <w:tcPr>
            <w:tcW w:w="7200" w:type="dxa"/>
            <w:hideMark/>
          </w:tcPr>
          <w:p w:rsidR="00D51A6E" w:rsidRPr="00D51A6E" w:rsidRDefault="00D51A6E" w:rsidP="00E3357A">
            <w:pPr>
              <w:ind w:right="-70"/>
              <w:jc w:val="both"/>
              <w:rPr>
                <w:sz w:val="14"/>
                <w:szCs w:val="14"/>
              </w:rPr>
            </w:pPr>
            <w:r w:rsidRPr="00D51A6E">
              <w:rPr>
                <w:sz w:val="14"/>
                <w:szCs w:val="14"/>
              </w:rPr>
              <w:t>Межбюджетные трансферты городским и сельским поселениям (Иные межбюджетные трансферты бюджетам муниципальных образований Чукотского автономного округа в 2021 году за достижение показателей деятельности)</w:t>
            </w:r>
          </w:p>
        </w:tc>
        <w:tc>
          <w:tcPr>
            <w:tcW w:w="1900" w:type="dxa"/>
            <w:noWrap/>
            <w:hideMark/>
          </w:tcPr>
          <w:p w:rsidR="00D51A6E" w:rsidRPr="00D51A6E" w:rsidRDefault="00D51A6E" w:rsidP="00D51A6E">
            <w:pPr>
              <w:ind w:right="-427"/>
              <w:jc w:val="both"/>
              <w:rPr>
                <w:sz w:val="14"/>
                <w:szCs w:val="14"/>
              </w:rPr>
            </w:pPr>
            <w:r w:rsidRPr="00D51A6E">
              <w:rPr>
                <w:sz w:val="14"/>
                <w:szCs w:val="14"/>
              </w:rPr>
              <w:t>98 1 00 4555Г</w:t>
            </w:r>
          </w:p>
        </w:tc>
        <w:tc>
          <w:tcPr>
            <w:tcW w:w="880" w:type="dxa"/>
            <w:noWrap/>
            <w:hideMark/>
          </w:tcPr>
          <w:p w:rsidR="00D51A6E" w:rsidRPr="00D51A6E" w:rsidRDefault="00D51A6E" w:rsidP="00D51A6E">
            <w:pPr>
              <w:ind w:right="-427"/>
              <w:jc w:val="both"/>
              <w:rPr>
                <w:sz w:val="14"/>
                <w:szCs w:val="14"/>
              </w:rPr>
            </w:pPr>
            <w:r w:rsidRPr="00D51A6E">
              <w:rPr>
                <w:sz w:val="14"/>
                <w:szCs w:val="14"/>
              </w:rPr>
              <w:t>500</w:t>
            </w:r>
          </w:p>
        </w:tc>
        <w:tc>
          <w:tcPr>
            <w:tcW w:w="960" w:type="dxa"/>
            <w:noWrap/>
            <w:hideMark/>
          </w:tcPr>
          <w:p w:rsidR="00D51A6E" w:rsidRPr="00D51A6E" w:rsidRDefault="00D51A6E" w:rsidP="00D51A6E">
            <w:pPr>
              <w:ind w:right="-427"/>
              <w:jc w:val="both"/>
              <w:rPr>
                <w:sz w:val="14"/>
                <w:szCs w:val="14"/>
              </w:rPr>
            </w:pPr>
            <w:r w:rsidRPr="00D51A6E">
              <w:rPr>
                <w:sz w:val="14"/>
                <w:szCs w:val="14"/>
              </w:rPr>
              <w:t>14</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1 220,3</w:t>
            </w:r>
          </w:p>
        </w:tc>
        <w:tc>
          <w:tcPr>
            <w:tcW w:w="1580" w:type="dxa"/>
            <w:noWrap/>
            <w:hideMark/>
          </w:tcPr>
          <w:p w:rsidR="00D51A6E" w:rsidRPr="00D51A6E" w:rsidRDefault="00D51A6E" w:rsidP="00D51A6E">
            <w:pPr>
              <w:ind w:right="-427"/>
              <w:jc w:val="both"/>
              <w:rPr>
                <w:sz w:val="14"/>
                <w:szCs w:val="14"/>
              </w:rPr>
            </w:pPr>
            <w:r w:rsidRPr="00D51A6E">
              <w:rPr>
                <w:sz w:val="14"/>
                <w:szCs w:val="14"/>
              </w:rPr>
              <w:t>1 220,3</w:t>
            </w:r>
          </w:p>
        </w:tc>
        <w:tc>
          <w:tcPr>
            <w:tcW w:w="1960" w:type="dxa"/>
            <w:noWrap/>
            <w:hideMark/>
          </w:tcPr>
          <w:p w:rsidR="00D51A6E" w:rsidRPr="00D51A6E" w:rsidRDefault="00D51A6E" w:rsidP="00D51A6E">
            <w:pPr>
              <w:ind w:right="-427"/>
              <w:jc w:val="both"/>
              <w:rPr>
                <w:sz w:val="14"/>
                <w:szCs w:val="14"/>
              </w:rPr>
            </w:pPr>
            <w:r w:rsidRPr="00D51A6E">
              <w:rPr>
                <w:sz w:val="14"/>
                <w:szCs w:val="14"/>
              </w:rPr>
              <w:t>0,0</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1 220,3</w:t>
            </w:r>
          </w:p>
        </w:tc>
        <w:tc>
          <w:tcPr>
            <w:tcW w:w="2082" w:type="dxa"/>
            <w:noWrap/>
            <w:hideMark/>
          </w:tcPr>
          <w:p w:rsidR="00D51A6E" w:rsidRPr="00D51A6E" w:rsidRDefault="00D51A6E" w:rsidP="00D51A6E">
            <w:pPr>
              <w:ind w:right="-427"/>
              <w:jc w:val="both"/>
              <w:rPr>
                <w:sz w:val="14"/>
                <w:szCs w:val="14"/>
              </w:rPr>
            </w:pPr>
            <w:r w:rsidRPr="00D51A6E">
              <w:rPr>
                <w:sz w:val="14"/>
                <w:szCs w:val="14"/>
              </w:rPr>
              <w:t>1 220,3</w:t>
            </w:r>
          </w:p>
        </w:tc>
        <w:tc>
          <w:tcPr>
            <w:tcW w:w="1980" w:type="dxa"/>
            <w:noWrap/>
            <w:hideMark/>
          </w:tcPr>
          <w:p w:rsidR="00D51A6E" w:rsidRPr="00D51A6E" w:rsidRDefault="00D51A6E" w:rsidP="00D51A6E">
            <w:pPr>
              <w:ind w:right="-427"/>
              <w:jc w:val="both"/>
              <w:rPr>
                <w:sz w:val="14"/>
                <w:szCs w:val="14"/>
              </w:rPr>
            </w:pPr>
            <w:r w:rsidRPr="00D51A6E">
              <w:rPr>
                <w:sz w:val="14"/>
                <w:szCs w:val="14"/>
              </w:rPr>
              <w:t>0,0</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900"/>
        </w:trPr>
        <w:tc>
          <w:tcPr>
            <w:tcW w:w="7200" w:type="dxa"/>
            <w:hideMark/>
          </w:tcPr>
          <w:p w:rsidR="00D51A6E" w:rsidRPr="00D51A6E" w:rsidRDefault="00D51A6E" w:rsidP="00E3357A">
            <w:pPr>
              <w:ind w:right="-70"/>
              <w:jc w:val="both"/>
              <w:rPr>
                <w:sz w:val="14"/>
                <w:szCs w:val="14"/>
              </w:rPr>
            </w:pPr>
            <w:r w:rsidRPr="00D51A6E">
              <w:rPr>
                <w:sz w:val="14"/>
                <w:szCs w:val="14"/>
              </w:rPr>
              <w:t>Прочие межбюджетные трансферты городским и сельским поселениям (Межбюджетные трансферты)</w:t>
            </w:r>
          </w:p>
        </w:tc>
        <w:tc>
          <w:tcPr>
            <w:tcW w:w="1900" w:type="dxa"/>
            <w:noWrap/>
            <w:hideMark/>
          </w:tcPr>
          <w:p w:rsidR="00D51A6E" w:rsidRPr="00D51A6E" w:rsidRDefault="00D51A6E" w:rsidP="00D51A6E">
            <w:pPr>
              <w:ind w:right="-427"/>
              <w:jc w:val="both"/>
              <w:rPr>
                <w:sz w:val="14"/>
                <w:szCs w:val="14"/>
              </w:rPr>
            </w:pPr>
            <w:r w:rsidRPr="00D51A6E">
              <w:rPr>
                <w:sz w:val="14"/>
                <w:szCs w:val="14"/>
              </w:rPr>
              <w:t>98 1 00 49999</w:t>
            </w:r>
          </w:p>
        </w:tc>
        <w:tc>
          <w:tcPr>
            <w:tcW w:w="880" w:type="dxa"/>
            <w:noWrap/>
            <w:hideMark/>
          </w:tcPr>
          <w:p w:rsidR="00D51A6E" w:rsidRPr="00D51A6E" w:rsidRDefault="00D51A6E" w:rsidP="00D51A6E">
            <w:pPr>
              <w:ind w:right="-427"/>
              <w:jc w:val="both"/>
              <w:rPr>
                <w:sz w:val="14"/>
                <w:szCs w:val="14"/>
              </w:rPr>
            </w:pPr>
            <w:r w:rsidRPr="00D51A6E">
              <w:rPr>
                <w:sz w:val="14"/>
                <w:szCs w:val="14"/>
              </w:rPr>
              <w:t>500</w:t>
            </w:r>
          </w:p>
        </w:tc>
        <w:tc>
          <w:tcPr>
            <w:tcW w:w="960" w:type="dxa"/>
            <w:noWrap/>
            <w:hideMark/>
          </w:tcPr>
          <w:p w:rsidR="00D51A6E" w:rsidRPr="00D51A6E" w:rsidRDefault="00D51A6E" w:rsidP="00D51A6E">
            <w:pPr>
              <w:ind w:right="-427"/>
              <w:jc w:val="both"/>
              <w:rPr>
                <w:sz w:val="14"/>
                <w:szCs w:val="14"/>
              </w:rPr>
            </w:pPr>
            <w:r w:rsidRPr="00D51A6E">
              <w:rPr>
                <w:sz w:val="14"/>
                <w:szCs w:val="14"/>
              </w:rPr>
              <w:t>14</w:t>
            </w:r>
          </w:p>
        </w:tc>
        <w:tc>
          <w:tcPr>
            <w:tcW w:w="760" w:type="dxa"/>
            <w:noWrap/>
            <w:hideMark/>
          </w:tcPr>
          <w:p w:rsidR="00D51A6E" w:rsidRPr="00D51A6E" w:rsidRDefault="00D51A6E" w:rsidP="00D51A6E">
            <w:pPr>
              <w:ind w:right="-427"/>
              <w:jc w:val="both"/>
              <w:rPr>
                <w:sz w:val="14"/>
                <w:szCs w:val="14"/>
              </w:rPr>
            </w:pPr>
            <w:r w:rsidRPr="00D51A6E">
              <w:rPr>
                <w:sz w:val="14"/>
                <w:szCs w:val="14"/>
              </w:rPr>
              <w:t>03</w:t>
            </w:r>
          </w:p>
        </w:tc>
        <w:tc>
          <w:tcPr>
            <w:tcW w:w="1780" w:type="dxa"/>
            <w:noWrap/>
            <w:hideMark/>
          </w:tcPr>
          <w:p w:rsidR="00D51A6E" w:rsidRPr="00D51A6E" w:rsidRDefault="00D51A6E" w:rsidP="00D51A6E">
            <w:pPr>
              <w:ind w:right="-427"/>
              <w:jc w:val="both"/>
              <w:rPr>
                <w:sz w:val="14"/>
                <w:szCs w:val="14"/>
              </w:rPr>
            </w:pPr>
            <w:r w:rsidRPr="00D51A6E">
              <w:rPr>
                <w:sz w:val="14"/>
                <w:szCs w:val="14"/>
              </w:rPr>
              <w:t>15 472,1</w:t>
            </w:r>
          </w:p>
        </w:tc>
        <w:tc>
          <w:tcPr>
            <w:tcW w:w="1580" w:type="dxa"/>
            <w:noWrap/>
            <w:hideMark/>
          </w:tcPr>
          <w:p w:rsidR="00D51A6E" w:rsidRPr="00D51A6E" w:rsidRDefault="00D51A6E" w:rsidP="00D51A6E">
            <w:pPr>
              <w:ind w:right="-427"/>
              <w:jc w:val="both"/>
              <w:rPr>
                <w:sz w:val="14"/>
                <w:szCs w:val="14"/>
              </w:rPr>
            </w:pPr>
            <w:r w:rsidRPr="00D51A6E">
              <w:rPr>
                <w:sz w:val="14"/>
                <w:szCs w:val="14"/>
              </w:rPr>
              <w:t>0,0</w:t>
            </w:r>
          </w:p>
        </w:tc>
        <w:tc>
          <w:tcPr>
            <w:tcW w:w="1960" w:type="dxa"/>
            <w:noWrap/>
            <w:hideMark/>
          </w:tcPr>
          <w:p w:rsidR="00D51A6E" w:rsidRPr="00D51A6E" w:rsidRDefault="00D51A6E" w:rsidP="00D51A6E">
            <w:pPr>
              <w:ind w:right="-427"/>
              <w:jc w:val="both"/>
              <w:rPr>
                <w:sz w:val="14"/>
                <w:szCs w:val="14"/>
              </w:rPr>
            </w:pPr>
            <w:r w:rsidRPr="00D51A6E">
              <w:rPr>
                <w:sz w:val="14"/>
                <w:szCs w:val="14"/>
              </w:rPr>
              <w:t>15 472,1</w:t>
            </w:r>
          </w:p>
        </w:tc>
        <w:tc>
          <w:tcPr>
            <w:tcW w:w="1780" w:type="dxa"/>
            <w:noWrap/>
            <w:hideMark/>
          </w:tcPr>
          <w:p w:rsidR="00D51A6E" w:rsidRPr="00D51A6E" w:rsidRDefault="00D51A6E" w:rsidP="00D51A6E">
            <w:pPr>
              <w:ind w:right="-427"/>
              <w:jc w:val="both"/>
              <w:rPr>
                <w:sz w:val="14"/>
                <w:szCs w:val="14"/>
              </w:rPr>
            </w:pPr>
            <w:r w:rsidRPr="00D51A6E">
              <w:rPr>
                <w:sz w:val="14"/>
                <w:szCs w:val="14"/>
              </w:rPr>
              <w:t>0,0</w:t>
            </w:r>
          </w:p>
        </w:tc>
        <w:tc>
          <w:tcPr>
            <w:tcW w:w="1898" w:type="dxa"/>
            <w:noWrap/>
            <w:hideMark/>
          </w:tcPr>
          <w:p w:rsidR="00D51A6E" w:rsidRPr="00D51A6E" w:rsidRDefault="00D51A6E" w:rsidP="00D51A6E">
            <w:pPr>
              <w:ind w:right="-427"/>
              <w:jc w:val="both"/>
              <w:rPr>
                <w:sz w:val="14"/>
                <w:szCs w:val="14"/>
              </w:rPr>
            </w:pPr>
            <w:r w:rsidRPr="00D51A6E">
              <w:rPr>
                <w:sz w:val="14"/>
                <w:szCs w:val="14"/>
              </w:rPr>
              <w:t>15 472,1</w:t>
            </w:r>
          </w:p>
        </w:tc>
        <w:tc>
          <w:tcPr>
            <w:tcW w:w="2082" w:type="dxa"/>
            <w:noWrap/>
            <w:hideMark/>
          </w:tcPr>
          <w:p w:rsidR="00D51A6E" w:rsidRPr="00D51A6E" w:rsidRDefault="00D51A6E" w:rsidP="00D51A6E">
            <w:pPr>
              <w:ind w:right="-427"/>
              <w:jc w:val="both"/>
              <w:rPr>
                <w:sz w:val="14"/>
                <w:szCs w:val="14"/>
              </w:rPr>
            </w:pPr>
            <w:r w:rsidRPr="00D51A6E">
              <w:rPr>
                <w:sz w:val="14"/>
                <w:szCs w:val="14"/>
              </w:rPr>
              <w:t>0,0</w:t>
            </w:r>
          </w:p>
        </w:tc>
        <w:tc>
          <w:tcPr>
            <w:tcW w:w="1980" w:type="dxa"/>
            <w:noWrap/>
            <w:hideMark/>
          </w:tcPr>
          <w:p w:rsidR="00D51A6E" w:rsidRPr="00D51A6E" w:rsidRDefault="00D51A6E" w:rsidP="00D51A6E">
            <w:pPr>
              <w:ind w:right="-427"/>
              <w:jc w:val="both"/>
              <w:rPr>
                <w:sz w:val="14"/>
                <w:szCs w:val="14"/>
              </w:rPr>
            </w:pPr>
            <w:r w:rsidRPr="00D51A6E">
              <w:rPr>
                <w:sz w:val="14"/>
                <w:szCs w:val="14"/>
              </w:rPr>
              <w:t>15 472,1</w:t>
            </w:r>
          </w:p>
        </w:tc>
        <w:tc>
          <w:tcPr>
            <w:tcW w:w="1840" w:type="dxa"/>
            <w:noWrap/>
            <w:hideMark/>
          </w:tcPr>
          <w:p w:rsidR="00D51A6E" w:rsidRPr="00D51A6E" w:rsidRDefault="00D51A6E" w:rsidP="00D51A6E">
            <w:pPr>
              <w:ind w:right="-427"/>
              <w:jc w:val="both"/>
              <w:rPr>
                <w:sz w:val="14"/>
                <w:szCs w:val="14"/>
              </w:rPr>
            </w:pPr>
            <w:r w:rsidRPr="00D51A6E">
              <w:rPr>
                <w:sz w:val="14"/>
                <w:szCs w:val="14"/>
              </w:rPr>
              <w:t>0,0</w:t>
            </w:r>
          </w:p>
        </w:tc>
        <w:tc>
          <w:tcPr>
            <w:tcW w:w="2020" w:type="dxa"/>
            <w:noWrap/>
            <w:hideMark/>
          </w:tcPr>
          <w:p w:rsidR="00D51A6E" w:rsidRPr="00D51A6E" w:rsidRDefault="00D51A6E" w:rsidP="00D51A6E">
            <w:pPr>
              <w:ind w:right="-427"/>
              <w:jc w:val="both"/>
              <w:rPr>
                <w:sz w:val="14"/>
                <w:szCs w:val="14"/>
              </w:rPr>
            </w:pPr>
            <w:r w:rsidRPr="00D51A6E">
              <w:rPr>
                <w:sz w:val="14"/>
                <w:szCs w:val="14"/>
              </w:rPr>
              <w:t>100,0</w:t>
            </w:r>
          </w:p>
        </w:tc>
      </w:tr>
      <w:tr w:rsidR="00D51A6E" w:rsidRPr="00D51A6E" w:rsidTr="00D51A6E">
        <w:trPr>
          <w:trHeight w:val="405"/>
        </w:trPr>
        <w:tc>
          <w:tcPr>
            <w:tcW w:w="7200" w:type="dxa"/>
            <w:noWrap/>
            <w:hideMark/>
          </w:tcPr>
          <w:p w:rsidR="00D51A6E" w:rsidRPr="00D51A6E" w:rsidRDefault="00D51A6E" w:rsidP="00E3357A">
            <w:pPr>
              <w:ind w:right="-70"/>
              <w:jc w:val="both"/>
              <w:rPr>
                <w:sz w:val="14"/>
                <w:szCs w:val="14"/>
              </w:rPr>
            </w:pPr>
          </w:p>
        </w:tc>
        <w:tc>
          <w:tcPr>
            <w:tcW w:w="1900" w:type="dxa"/>
            <w:noWrap/>
            <w:hideMark/>
          </w:tcPr>
          <w:p w:rsidR="00D51A6E" w:rsidRPr="00D51A6E" w:rsidRDefault="00D51A6E" w:rsidP="00D51A6E">
            <w:pPr>
              <w:ind w:right="-427"/>
              <w:jc w:val="both"/>
              <w:rPr>
                <w:sz w:val="14"/>
                <w:szCs w:val="14"/>
              </w:rPr>
            </w:pPr>
          </w:p>
        </w:tc>
        <w:tc>
          <w:tcPr>
            <w:tcW w:w="880" w:type="dxa"/>
            <w:noWrap/>
            <w:hideMark/>
          </w:tcPr>
          <w:p w:rsidR="00D51A6E" w:rsidRPr="00D51A6E" w:rsidRDefault="00D51A6E" w:rsidP="00D51A6E">
            <w:pPr>
              <w:ind w:right="-427"/>
              <w:jc w:val="both"/>
              <w:rPr>
                <w:sz w:val="14"/>
                <w:szCs w:val="14"/>
              </w:rPr>
            </w:pPr>
          </w:p>
        </w:tc>
        <w:tc>
          <w:tcPr>
            <w:tcW w:w="960" w:type="dxa"/>
            <w:noWrap/>
            <w:hideMark/>
          </w:tcPr>
          <w:p w:rsidR="00D51A6E" w:rsidRPr="00D51A6E" w:rsidRDefault="00D51A6E" w:rsidP="00D51A6E">
            <w:pPr>
              <w:ind w:right="-427"/>
              <w:jc w:val="both"/>
              <w:rPr>
                <w:sz w:val="14"/>
                <w:szCs w:val="14"/>
              </w:rPr>
            </w:pPr>
          </w:p>
        </w:tc>
        <w:tc>
          <w:tcPr>
            <w:tcW w:w="760" w:type="dxa"/>
            <w:noWrap/>
            <w:hideMark/>
          </w:tcPr>
          <w:p w:rsidR="00D51A6E" w:rsidRPr="00D51A6E" w:rsidRDefault="00D51A6E" w:rsidP="00D51A6E">
            <w:pPr>
              <w:ind w:right="-427"/>
              <w:jc w:val="both"/>
              <w:rPr>
                <w:sz w:val="14"/>
                <w:szCs w:val="14"/>
              </w:rPr>
            </w:pPr>
          </w:p>
        </w:tc>
        <w:tc>
          <w:tcPr>
            <w:tcW w:w="1780" w:type="dxa"/>
            <w:noWrap/>
            <w:hideMark/>
          </w:tcPr>
          <w:p w:rsidR="00D51A6E" w:rsidRPr="00D51A6E" w:rsidRDefault="00D51A6E" w:rsidP="00D51A6E">
            <w:pPr>
              <w:ind w:right="-427"/>
              <w:jc w:val="both"/>
              <w:rPr>
                <w:sz w:val="14"/>
                <w:szCs w:val="14"/>
              </w:rPr>
            </w:pPr>
          </w:p>
        </w:tc>
        <w:tc>
          <w:tcPr>
            <w:tcW w:w="1580" w:type="dxa"/>
            <w:noWrap/>
            <w:hideMark/>
          </w:tcPr>
          <w:p w:rsidR="00D51A6E" w:rsidRPr="00D51A6E" w:rsidRDefault="00D51A6E" w:rsidP="00D51A6E">
            <w:pPr>
              <w:ind w:right="-427"/>
              <w:jc w:val="both"/>
              <w:rPr>
                <w:sz w:val="14"/>
                <w:szCs w:val="14"/>
              </w:rPr>
            </w:pPr>
          </w:p>
        </w:tc>
        <w:tc>
          <w:tcPr>
            <w:tcW w:w="1960" w:type="dxa"/>
            <w:noWrap/>
            <w:hideMark/>
          </w:tcPr>
          <w:p w:rsidR="00D51A6E" w:rsidRPr="00D51A6E" w:rsidRDefault="00D51A6E" w:rsidP="00D51A6E">
            <w:pPr>
              <w:ind w:right="-427"/>
              <w:jc w:val="both"/>
              <w:rPr>
                <w:sz w:val="14"/>
                <w:szCs w:val="14"/>
              </w:rPr>
            </w:pPr>
          </w:p>
        </w:tc>
        <w:tc>
          <w:tcPr>
            <w:tcW w:w="1780" w:type="dxa"/>
            <w:noWrap/>
            <w:hideMark/>
          </w:tcPr>
          <w:p w:rsidR="00D51A6E" w:rsidRPr="00D51A6E" w:rsidRDefault="00D51A6E" w:rsidP="00D51A6E">
            <w:pPr>
              <w:ind w:right="-427"/>
              <w:jc w:val="both"/>
              <w:rPr>
                <w:sz w:val="14"/>
                <w:szCs w:val="14"/>
              </w:rPr>
            </w:pPr>
            <w:r w:rsidRPr="00D51A6E">
              <w:rPr>
                <w:sz w:val="14"/>
                <w:szCs w:val="14"/>
              </w:rPr>
              <w:t>"</w:t>
            </w:r>
          </w:p>
        </w:tc>
        <w:tc>
          <w:tcPr>
            <w:tcW w:w="1898" w:type="dxa"/>
            <w:noWrap/>
            <w:hideMark/>
          </w:tcPr>
          <w:p w:rsidR="00D51A6E" w:rsidRPr="00D51A6E" w:rsidRDefault="00D51A6E" w:rsidP="00D51A6E">
            <w:pPr>
              <w:ind w:right="-427"/>
              <w:jc w:val="both"/>
              <w:rPr>
                <w:sz w:val="14"/>
                <w:szCs w:val="14"/>
              </w:rPr>
            </w:pPr>
          </w:p>
        </w:tc>
        <w:tc>
          <w:tcPr>
            <w:tcW w:w="2082" w:type="dxa"/>
            <w:noWrap/>
            <w:hideMark/>
          </w:tcPr>
          <w:p w:rsidR="00D51A6E" w:rsidRPr="00D51A6E" w:rsidRDefault="00D51A6E" w:rsidP="00D51A6E">
            <w:pPr>
              <w:ind w:right="-427"/>
              <w:jc w:val="both"/>
              <w:rPr>
                <w:sz w:val="14"/>
                <w:szCs w:val="14"/>
              </w:rPr>
            </w:pPr>
          </w:p>
        </w:tc>
        <w:tc>
          <w:tcPr>
            <w:tcW w:w="1980" w:type="dxa"/>
            <w:noWrap/>
            <w:hideMark/>
          </w:tcPr>
          <w:p w:rsidR="00D51A6E" w:rsidRPr="00D51A6E" w:rsidRDefault="00D51A6E" w:rsidP="00D51A6E">
            <w:pPr>
              <w:ind w:right="-427"/>
              <w:jc w:val="both"/>
              <w:rPr>
                <w:sz w:val="14"/>
                <w:szCs w:val="14"/>
              </w:rPr>
            </w:pPr>
          </w:p>
        </w:tc>
        <w:tc>
          <w:tcPr>
            <w:tcW w:w="1840" w:type="dxa"/>
            <w:noWrap/>
            <w:hideMark/>
          </w:tcPr>
          <w:p w:rsidR="00D51A6E" w:rsidRPr="00D51A6E" w:rsidRDefault="00D51A6E" w:rsidP="00D51A6E">
            <w:pPr>
              <w:ind w:right="-427"/>
              <w:jc w:val="both"/>
              <w:rPr>
                <w:sz w:val="14"/>
                <w:szCs w:val="14"/>
              </w:rPr>
            </w:pPr>
          </w:p>
        </w:tc>
        <w:tc>
          <w:tcPr>
            <w:tcW w:w="2020" w:type="dxa"/>
            <w:noWrap/>
            <w:hideMark/>
          </w:tcPr>
          <w:p w:rsidR="00D51A6E" w:rsidRPr="00D51A6E" w:rsidRDefault="00D51A6E" w:rsidP="00D51A6E">
            <w:pPr>
              <w:ind w:right="-427"/>
              <w:jc w:val="both"/>
              <w:rPr>
                <w:sz w:val="14"/>
                <w:szCs w:val="14"/>
              </w:rPr>
            </w:pPr>
          </w:p>
        </w:tc>
      </w:tr>
    </w:tbl>
    <w:p w:rsidR="00D51A6E" w:rsidRPr="00D51A6E" w:rsidRDefault="00D51A6E" w:rsidP="009B3812">
      <w:pPr>
        <w:ind w:right="-427"/>
        <w:jc w:val="both"/>
        <w:rPr>
          <w:sz w:val="14"/>
          <w:szCs w:val="14"/>
        </w:rPr>
      </w:pPr>
    </w:p>
    <w:tbl>
      <w:tblPr>
        <w:tblStyle w:val="af7"/>
        <w:tblW w:w="0" w:type="auto"/>
        <w:tblLook w:val="04A0" w:firstRow="1" w:lastRow="0" w:firstColumn="1" w:lastColumn="0" w:noHBand="0" w:noVBand="1"/>
      </w:tblPr>
      <w:tblGrid>
        <w:gridCol w:w="2639"/>
        <w:gridCol w:w="220"/>
        <w:gridCol w:w="2092"/>
        <w:gridCol w:w="2670"/>
        <w:gridCol w:w="1361"/>
        <w:gridCol w:w="1361"/>
        <w:gridCol w:w="221"/>
      </w:tblGrid>
      <w:tr w:rsidR="00D51A6E" w:rsidRPr="00D51A6E" w:rsidTr="00E3357A">
        <w:trPr>
          <w:gridAfter w:val="1"/>
          <w:wAfter w:w="36" w:type="dxa"/>
          <w:trHeight w:val="276"/>
        </w:trPr>
        <w:tc>
          <w:tcPr>
            <w:tcW w:w="3400" w:type="dxa"/>
            <w:tcBorders>
              <w:top w:val="nil"/>
              <w:left w:val="nil"/>
              <w:bottom w:val="nil"/>
              <w:right w:val="nil"/>
            </w:tcBorders>
            <w:noWrap/>
            <w:hideMark/>
          </w:tcPr>
          <w:p w:rsidR="00D51A6E" w:rsidRPr="00D51A6E" w:rsidRDefault="00D51A6E" w:rsidP="00D51A6E">
            <w:pPr>
              <w:ind w:right="-427"/>
              <w:jc w:val="both"/>
              <w:rPr>
                <w:sz w:val="14"/>
                <w:szCs w:val="14"/>
              </w:rPr>
            </w:pPr>
            <w:bookmarkStart w:id="5" w:name="RANGE!A1:G32"/>
            <w:bookmarkEnd w:id="5"/>
          </w:p>
        </w:tc>
        <w:tc>
          <w:tcPr>
            <w:tcW w:w="4864" w:type="dxa"/>
            <w:tcBorders>
              <w:top w:val="nil"/>
              <w:left w:val="nil"/>
              <w:bottom w:val="nil"/>
              <w:right w:val="nil"/>
            </w:tcBorders>
            <w:hideMark/>
          </w:tcPr>
          <w:p w:rsidR="00D51A6E" w:rsidRPr="00D51A6E" w:rsidRDefault="00D51A6E" w:rsidP="00E3357A">
            <w:pPr>
              <w:jc w:val="both"/>
              <w:rPr>
                <w:sz w:val="14"/>
                <w:szCs w:val="14"/>
              </w:rPr>
            </w:pPr>
          </w:p>
        </w:tc>
        <w:tc>
          <w:tcPr>
            <w:tcW w:w="2680" w:type="dxa"/>
            <w:tcBorders>
              <w:top w:val="nil"/>
              <w:left w:val="nil"/>
              <w:bottom w:val="nil"/>
              <w:right w:val="nil"/>
            </w:tcBorders>
            <w:noWrap/>
            <w:hideMark/>
          </w:tcPr>
          <w:p w:rsidR="00D51A6E" w:rsidRPr="00D51A6E" w:rsidRDefault="00D51A6E" w:rsidP="00E3357A">
            <w:pPr>
              <w:jc w:val="both"/>
              <w:rPr>
                <w:sz w:val="14"/>
                <w:szCs w:val="14"/>
              </w:rPr>
            </w:pPr>
          </w:p>
        </w:tc>
        <w:tc>
          <w:tcPr>
            <w:tcW w:w="3440" w:type="dxa"/>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Приложение 5</w:t>
            </w:r>
          </w:p>
        </w:tc>
        <w:tc>
          <w:tcPr>
            <w:tcW w:w="17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276"/>
        </w:trPr>
        <w:tc>
          <w:tcPr>
            <w:tcW w:w="34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864" w:type="dxa"/>
            <w:tcBorders>
              <w:top w:val="nil"/>
              <w:left w:val="nil"/>
              <w:bottom w:val="nil"/>
              <w:right w:val="nil"/>
            </w:tcBorders>
            <w:hideMark/>
          </w:tcPr>
          <w:p w:rsidR="00D51A6E" w:rsidRPr="00D51A6E" w:rsidRDefault="00D51A6E" w:rsidP="00E3357A">
            <w:pPr>
              <w:jc w:val="both"/>
              <w:rPr>
                <w:sz w:val="14"/>
                <w:szCs w:val="14"/>
              </w:rPr>
            </w:pPr>
          </w:p>
        </w:tc>
        <w:tc>
          <w:tcPr>
            <w:tcW w:w="2680" w:type="dxa"/>
            <w:tcBorders>
              <w:top w:val="nil"/>
              <w:left w:val="nil"/>
              <w:bottom w:val="nil"/>
              <w:right w:val="nil"/>
            </w:tcBorders>
            <w:noWrap/>
            <w:hideMark/>
          </w:tcPr>
          <w:p w:rsidR="00D51A6E" w:rsidRPr="00D51A6E" w:rsidRDefault="00D51A6E" w:rsidP="00E3357A">
            <w:pPr>
              <w:jc w:val="both"/>
              <w:rPr>
                <w:sz w:val="14"/>
                <w:szCs w:val="14"/>
              </w:rPr>
            </w:pPr>
          </w:p>
        </w:tc>
        <w:tc>
          <w:tcPr>
            <w:tcW w:w="6916" w:type="dxa"/>
            <w:gridSpan w:val="4"/>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к  Решению   Совета    депутатов   муниципального </w:t>
            </w:r>
          </w:p>
        </w:tc>
      </w:tr>
      <w:tr w:rsidR="00D51A6E" w:rsidRPr="00D51A6E" w:rsidTr="00E3357A">
        <w:trPr>
          <w:trHeight w:val="276"/>
        </w:trPr>
        <w:tc>
          <w:tcPr>
            <w:tcW w:w="34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864" w:type="dxa"/>
            <w:tcBorders>
              <w:top w:val="nil"/>
              <w:left w:val="nil"/>
              <w:bottom w:val="nil"/>
              <w:right w:val="nil"/>
            </w:tcBorders>
            <w:hideMark/>
          </w:tcPr>
          <w:p w:rsidR="00D51A6E" w:rsidRPr="00D51A6E" w:rsidRDefault="00D51A6E" w:rsidP="00E3357A">
            <w:pPr>
              <w:jc w:val="both"/>
              <w:rPr>
                <w:sz w:val="14"/>
                <w:szCs w:val="14"/>
              </w:rPr>
            </w:pPr>
          </w:p>
        </w:tc>
        <w:tc>
          <w:tcPr>
            <w:tcW w:w="2680" w:type="dxa"/>
            <w:tcBorders>
              <w:top w:val="nil"/>
              <w:left w:val="nil"/>
              <w:bottom w:val="nil"/>
              <w:right w:val="nil"/>
            </w:tcBorders>
            <w:noWrap/>
            <w:hideMark/>
          </w:tcPr>
          <w:p w:rsidR="00D51A6E" w:rsidRPr="00D51A6E" w:rsidRDefault="00D51A6E" w:rsidP="00E3357A">
            <w:pPr>
              <w:jc w:val="both"/>
              <w:rPr>
                <w:sz w:val="14"/>
                <w:szCs w:val="14"/>
              </w:rPr>
            </w:pPr>
          </w:p>
        </w:tc>
        <w:tc>
          <w:tcPr>
            <w:tcW w:w="6916" w:type="dxa"/>
            <w:gridSpan w:val="4"/>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образования    Билибинский  муниципальный  район </w:t>
            </w:r>
          </w:p>
        </w:tc>
      </w:tr>
      <w:tr w:rsidR="00D51A6E" w:rsidRPr="00D51A6E" w:rsidTr="00E3357A">
        <w:trPr>
          <w:trHeight w:val="276"/>
        </w:trPr>
        <w:tc>
          <w:tcPr>
            <w:tcW w:w="34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864" w:type="dxa"/>
            <w:tcBorders>
              <w:top w:val="nil"/>
              <w:left w:val="nil"/>
              <w:bottom w:val="nil"/>
              <w:right w:val="nil"/>
            </w:tcBorders>
            <w:hideMark/>
          </w:tcPr>
          <w:p w:rsidR="00D51A6E" w:rsidRPr="00D51A6E" w:rsidRDefault="00D51A6E" w:rsidP="00E3357A">
            <w:pPr>
              <w:jc w:val="both"/>
              <w:rPr>
                <w:sz w:val="14"/>
                <w:szCs w:val="14"/>
              </w:rPr>
            </w:pPr>
          </w:p>
        </w:tc>
        <w:tc>
          <w:tcPr>
            <w:tcW w:w="2680" w:type="dxa"/>
            <w:tcBorders>
              <w:top w:val="nil"/>
              <w:left w:val="nil"/>
              <w:bottom w:val="nil"/>
              <w:right w:val="nil"/>
            </w:tcBorders>
            <w:noWrap/>
            <w:hideMark/>
          </w:tcPr>
          <w:p w:rsidR="00D51A6E" w:rsidRPr="00D51A6E" w:rsidRDefault="00D51A6E" w:rsidP="00E3357A">
            <w:pPr>
              <w:jc w:val="both"/>
              <w:rPr>
                <w:sz w:val="14"/>
                <w:szCs w:val="14"/>
              </w:rPr>
            </w:pPr>
          </w:p>
        </w:tc>
        <w:tc>
          <w:tcPr>
            <w:tcW w:w="6880" w:type="dxa"/>
            <w:gridSpan w:val="3"/>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                           от  19 мая 2022 года № 3</w:t>
            </w:r>
          </w:p>
        </w:tc>
        <w:tc>
          <w:tcPr>
            <w:tcW w:w="36"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264"/>
        </w:trPr>
        <w:tc>
          <w:tcPr>
            <w:tcW w:w="34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864" w:type="dxa"/>
            <w:tcBorders>
              <w:top w:val="nil"/>
              <w:left w:val="nil"/>
              <w:bottom w:val="nil"/>
              <w:right w:val="nil"/>
            </w:tcBorders>
            <w:hideMark/>
          </w:tcPr>
          <w:p w:rsidR="00D51A6E" w:rsidRPr="00D51A6E" w:rsidRDefault="00D51A6E" w:rsidP="00E3357A">
            <w:pPr>
              <w:jc w:val="both"/>
              <w:rPr>
                <w:sz w:val="14"/>
                <w:szCs w:val="14"/>
              </w:rPr>
            </w:pPr>
          </w:p>
        </w:tc>
        <w:tc>
          <w:tcPr>
            <w:tcW w:w="2680" w:type="dxa"/>
            <w:tcBorders>
              <w:top w:val="nil"/>
              <w:left w:val="nil"/>
              <w:bottom w:val="nil"/>
              <w:right w:val="nil"/>
            </w:tcBorders>
            <w:hideMark/>
          </w:tcPr>
          <w:p w:rsidR="00D51A6E" w:rsidRPr="00D51A6E" w:rsidRDefault="00D51A6E" w:rsidP="00E3357A">
            <w:pPr>
              <w:jc w:val="both"/>
              <w:rPr>
                <w:sz w:val="14"/>
                <w:szCs w:val="14"/>
              </w:rPr>
            </w:pPr>
          </w:p>
        </w:tc>
        <w:tc>
          <w:tcPr>
            <w:tcW w:w="3440" w:type="dxa"/>
            <w:tcBorders>
              <w:top w:val="nil"/>
              <w:left w:val="nil"/>
              <w:bottom w:val="nil"/>
              <w:right w:val="nil"/>
            </w:tcBorders>
            <w:hideMark/>
          </w:tcPr>
          <w:p w:rsidR="00D51A6E" w:rsidRPr="00D51A6E" w:rsidRDefault="00D51A6E" w:rsidP="00D51A6E">
            <w:pPr>
              <w:ind w:right="-427"/>
              <w:jc w:val="both"/>
              <w:rPr>
                <w:sz w:val="14"/>
                <w:szCs w:val="14"/>
              </w:rPr>
            </w:pPr>
          </w:p>
        </w:tc>
        <w:tc>
          <w:tcPr>
            <w:tcW w:w="17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36" w:type="dxa"/>
            <w:tcBorders>
              <w:top w:val="nil"/>
              <w:left w:val="nil"/>
              <w:bottom w:val="nil"/>
              <w:right w:val="nil"/>
            </w:tcBorders>
            <w:hideMark/>
          </w:tcPr>
          <w:p w:rsidR="00D51A6E" w:rsidRPr="00D51A6E" w:rsidRDefault="00D51A6E" w:rsidP="00D51A6E">
            <w:pPr>
              <w:ind w:right="-427"/>
              <w:jc w:val="both"/>
              <w:rPr>
                <w:sz w:val="14"/>
                <w:szCs w:val="14"/>
              </w:rPr>
            </w:pPr>
          </w:p>
        </w:tc>
      </w:tr>
      <w:tr w:rsidR="00D51A6E" w:rsidRPr="00D51A6E" w:rsidTr="00E3357A">
        <w:trPr>
          <w:trHeight w:val="330"/>
        </w:trPr>
        <w:tc>
          <w:tcPr>
            <w:tcW w:w="34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864" w:type="dxa"/>
            <w:tcBorders>
              <w:top w:val="nil"/>
              <w:left w:val="nil"/>
              <w:bottom w:val="nil"/>
              <w:right w:val="nil"/>
            </w:tcBorders>
            <w:hideMark/>
          </w:tcPr>
          <w:p w:rsidR="00D51A6E" w:rsidRPr="00D51A6E" w:rsidRDefault="00D51A6E" w:rsidP="00E3357A">
            <w:pPr>
              <w:jc w:val="both"/>
              <w:rPr>
                <w:sz w:val="14"/>
                <w:szCs w:val="14"/>
              </w:rPr>
            </w:pPr>
          </w:p>
        </w:tc>
        <w:tc>
          <w:tcPr>
            <w:tcW w:w="2680" w:type="dxa"/>
            <w:tcBorders>
              <w:top w:val="nil"/>
              <w:left w:val="nil"/>
              <w:bottom w:val="nil"/>
              <w:right w:val="nil"/>
            </w:tcBorders>
            <w:noWrap/>
            <w:hideMark/>
          </w:tcPr>
          <w:p w:rsidR="00D51A6E" w:rsidRPr="00D51A6E" w:rsidRDefault="00D51A6E" w:rsidP="00E3357A">
            <w:pPr>
              <w:jc w:val="both"/>
              <w:rPr>
                <w:sz w:val="14"/>
                <w:szCs w:val="14"/>
              </w:rPr>
            </w:pPr>
          </w:p>
        </w:tc>
        <w:tc>
          <w:tcPr>
            <w:tcW w:w="344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36" w:type="dxa"/>
            <w:tcBorders>
              <w:top w:val="nil"/>
              <w:left w:val="nil"/>
              <w:bottom w:val="nil"/>
              <w:right w:val="nil"/>
            </w:tcBorders>
            <w:hideMark/>
          </w:tcPr>
          <w:p w:rsidR="00D51A6E" w:rsidRPr="00D51A6E" w:rsidRDefault="00D51A6E" w:rsidP="00D51A6E">
            <w:pPr>
              <w:ind w:right="-427"/>
              <w:jc w:val="both"/>
              <w:rPr>
                <w:sz w:val="14"/>
                <w:szCs w:val="14"/>
              </w:rPr>
            </w:pPr>
          </w:p>
        </w:tc>
      </w:tr>
      <w:tr w:rsidR="00D51A6E" w:rsidRPr="00D51A6E" w:rsidTr="00E3357A">
        <w:trPr>
          <w:trHeight w:val="264"/>
        </w:trPr>
        <w:tc>
          <w:tcPr>
            <w:tcW w:w="34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864" w:type="dxa"/>
            <w:tcBorders>
              <w:top w:val="nil"/>
              <w:left w:val="nil"/>
              <w:bottom w:val="nil"/>
              <w:right w:val="nil"/>
            </w:tcBorders>
            <w:hideMark/>
          </w:tcPr>
          <w:p w:rsidR="00D51A6E" w:rsidRPr="00D51A6E" w:rsidRDefault="00D51A6E" w:rsidP="00E3357A">
            <w:pPr>
              <w:jc w:val="both"/>
              <w:rPr>
                <w:sz w:val="14"/>
                <w:szCs w:val="14"/>
              </w:rPr>
            </w:pPr>
          </w:p>
        </w:tc>
        <w:tc>
          <w:tcPr>
            <w:tcW w:w="2680" w:type="dxa"/>
            <w:tcBorders>
              <w:top w:val="nil"/>
              <w:left w:val="nil"/>
              <w:bottom w:val="nil"/>
              <w:right w:val="nil"/>
            </w:tcBorders>
            <w:noWrap/>
            <w:hideMark/>
          </w:tcPr>
          <w:p w:rsidR="00D51A6E" w:rsidRPr="00D51A6E" w:rsidRDefault="00D51A6E" w:rsidP="00E3357A">
            <w:pPr>
              <w:jc w:val="both"/>
              <w:rPr>
                <w:sz w:val="14"/>
                <w:szCs w:val="14"/>
              </w:rPr>
            </w:pPr>
          </w:p>
        </w:tc>
        <w:tc>
          <w:tcPr>
            <w:tcW w:w="344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36" w:type="dxa"/>
            <w:tcBorders>
              <w:top w:val="nil"/>
              <w:left w:val="nil"/>
              <w:bottom w:val="nil"/>
              <w:right w:val="nil"/>
            </w:tcBorders>
            <w:hideMark/>
          </w:tcPr>
          <w:p w:rsidR="00D51A6E" w:rsidRPr="00D51A6E" w:rsidRDefault="00D51A6E" w:rsidP="00D51A6E">
            <w:pPr>
              <w:ind w:right="-427"/>
              <w:jc w:val="both"/>
              <w:rPr>
                <w:sz w:val="14"/>
                <w:szCs w:val="14"/>
              </w:rPr>
            </w:pPr>
          </w:p>
        </w:tc>
      </w:tr>
      <w:tr w:rsidR="00D51A6E" w:rsidRPr="00D51A6E" w:rsidTr="00E3357A">
        <w:trPr>
          <w:trHeight w:val="264"/>
        </w:trPr>
        <w:tc>
          <w:tcPr>
            <w:tcW w:w="34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4864" w:type="dxa"/>
            <w:tcBorders>
              <w:top w:val="nil"/>
              <w:left w:val="nil"/>
              <w:bottom w:val="nil"/>
              <w:right w:val="nil"/>
            </w:tcBorders>
            <w:hideMark/>
          </w:tcPr>
          <w:p w:rsidR="00D51A6E" w:rsidRPr="00D51A6E" w:rsidRDefault="00D51A6E" w:rsidP="00E3357A">
            <w:pPr>
              <w:jc w:val="both"/>
              <w:rPr>
                <w:sz w:val="14"/>
                <w:szCs w:val="14"/>
              </w:rPr>
            </w:pPr>
          </w:p>
        </w:tc>
        <w:tc>
          <w:tcPr>
            <w:tcW w:w="2680" w:type="dxa"/>
            <w:tcBorders>
              <w:top w:val="nil"/>
              <w:left w:val="nil"/>
              <w:bottom w:val="nil"/>
              <w:right w:val="nil"/>
            </w:tcBorders>
            <w:noWrap/>
            <w:hideMark/>
          </w:tcPr>
          <w:p w:rsidR="00D51A6E" w:rsidRPr="00D51A6E" w:rsidRDefault="00D51A6E" w:rsidP="00E3357A">
            <w:pPr>
              <w:jc w:val="both"/>
              <w:rPr>
                <w:sz w:val="14"/>
                <w:szCs w:val="14"/>
              </w:rPr>
            </w:pPr>
          </w:p>
        </w:tc>
        <w:tc>
          <w:tcPr>
            <w:tcW w:w="344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2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36" w:type="dxa"/>
            <w:tcBorders>
              <w:top w:val="nil"/>
              <w:left w:val="nil"/>
              <w:bottom w:val="nil"/>
              <w:right w:val="nil"/>
            </w:tcBorders>
            <w:hideMark/>
          </w:tcPr>
          <w:p w:rsidR="00D51A6E" w:rsidRPr="00D51A6E" w:rsidRDefault="00D51A6E" w:rsidP="00D51A6E">
            <w:pPr>
              <w:ind w:right="-427"/>
              <w:jc w:val="both"/>
              <w:rPr>
                <w:sz w:val="14"/>
                <w:szCs w:val="14"/>
              </w:rPr>
            </w:pPr>
          </w:p>
        </w:tc>
      </w:tr>
      <w:tr w:rsidR="00D51A6E" w:rsidRPr="00D51A6E" w:rsidTr="00E3357A">
        <w:trPr>
          <w:trHeight w:val="540"/>
        </w:trPr>
        <w:tc>
          <w:tcPr>
            <w:tcW w:w="17824" w:type="dxa"/>
            <w:gridSpan w:val="6"/>
            <w:tcBorders>
              <w:top w:val="nil"/>
            </w:tcBorders>
            <w:hideMark/>
          </w:tcPr>
          <w:p w:rsidR="00D51A6E" w:rsidRPr="00D51A6E" w:rsidRDefault="00D51A6E" w:rsidP="00E3357A">
            <w:pPr>
              <w:jc w:val="center"/>
              <w:rPr>
                <w:b/>
                <w:bCs/>
                <w:sz w:val="14"/>
                <w:szCs w:val="14"/>
              </w:rPr>
            </w:pPr>
            <w:r w:rsidRPr="00D51A6E">
              <w:rPr>
                <w:b/>
                <w:bCs/>
                <w:sz w:val="14"/>
                <w:szCs w:val="14"/>
              </w:rPr>
              <w:t>Источники  внутреннего финансирования дефицита бюджета Билибинского муниципального района на 2021 год</w:t>
            </w:r>
          </w:p>
        </w:tc>
        <w:tc>
          <w:tcPr>
            <w:tcW w:w="36" w:type="dxa"/>
            <w:tcBorders>
              <w:top w:val="nil"/>
            </w:tcBorders>
            <w:hideMark/>
          </w:tcPr>
          <w:p w:rsidR="00D51A6E" w:rsidRPr="00D51A6E" w:rsidRDefault="00D51A6E" w:rsidP="00D51A6E">
            <w:pPr>
              <w:ind w:right="-427"/>
              <w:jc w:val="both"/>
              <w:rPr>
                <w:sz w:val="14"/>
                <w:szCs w:val="14"/>
              </w:rPr>
            </w:pPr>
          </w:p>
        </w:tc>
      </w:tr>
      <w:tr w:rsidR="00D51A6E" w:rsidRPr="00D51A6E" w:rsidTr="00D51A6E">
        <w:trPr>
          <w:trHeight w:val="330"/>
        </w:trPr>
        <w:tc>
          <w:tcPr>
            <w:tcW w:w="17824" w:type="dxa"/>
            <w:gridSpan w:val="6"/>
            <w:hideMark/>
          </w:tcPr>
          <w:p w:rsidR="00D51A6E" w:rsidRPr="00D51A6E" w:rsidRDefault="00D51A6E" w:rsidP="00E3357A">
            <w:pPr>
              <w:jc w:val="both"/>
              <w:rPr>
                <w:sz w:val="14"/>
                <w:szCs w:val="14"/>
              </w:rPr>
            </w:pPr>
            <w:r w:rsidRPr="00D51A6E">
              <w:rPr>
                <w:sz w:val="14"/>
                <w:szCs w:val="14"/>
              </w:rPr>
              <w:t>Дефицит (со знаком минус), профицит (со знаком плюс) бюджета Билибинского муниципального района - (147 242,4 тыс. рублей)</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330"/>
        </w:trPr>
        <w:tc>
          <w:tcPr>
            <w:tcW w:w="10944" w:type="dxa"/>
            <w:gridSpan w:val="3"/>
            <w:hideMark/>
          </w:tcPr>
          <w:p w:rsidR="00D51A6E" w:rsidRPr="00D51A6E" w:rsidRDefault="00D51A6E" w:rsidP="00E3357A">
            <w:pPr>
              <w:jc w:val="both"/>
              <w:rPr>
                <w:sz w:val="14"/>
                <w:szCs w:val="14"/>
              </w:rPr>
            </w:pPr>
            <w:r w:rsidRPr="00D51A6E">
              <w:rPr>
                <w:sz w:val="14"/>
                <w:szCs w:val="14"/>
              </w:rPr>
              <w:t>В процентах к общей сумме доходов  без учета безвозмездных поступлений</w:t>
            </w:r>
          </w:p>
        </w:tc>
        <w:tc>
          <w:tcPr>
            <w:tcW w:w="3440" w:type="dxa"/>
            <w:hideMark/>
          </w:tcPr>
          <w:p w:rsidR="00D51A6E" w:rsidRPr="00D51A6E" w:rsidRDefault="00D51A6E" w:rsidP="00D51A6E">
            <w:pPr>
              <w:ind w:right="-427"/>
              <w:jc w:val="both"/>
              <w:rPr>
                <w:sz w:val="14"/>
                <w:szCs w:val="14"/>
              </w:rPr>
            </w:pPr>
            <w:r w:rsidRPr="00D51A6E">
              <w:rPr>
                <w:sz w:val="14"/>
                <w:szCs w:val="14"/>
              </w:rPr>
              <w:t>12,3%</w:t>
            </w:r>
          </w:p>
        </w:tc>
        <w:tc>
          <w:tcPr>
            <w:tcW w:w="1720" w:type="dxa"/>
            <w:noWrap/>
            <w:hideMark/>
          </w:tcPr>
          <w:p w:rsidR="00D51A6E" w:rsidRPr="00D51A6E" w:rsidRDefault="00D51A6E" w:rsidP="00D51A6E">
            <w:pPr>
              <w:ind w:right="-427"/>
              <w:jc w:val="both"/>
              <w:rPr>
                <w:sz w:val="14"/>
                <w:szCs w:val="14"/>
              </w:rPr>
            </w:pPr>
          </w:p>
        </w:tc>
        <w:tc>
          <w:tcPr>
            <w:tcW w:w="1720" w:type="dxa"/>
            <w:noWrap/>
            <w:hideMark/>
          </w:tcPr>
          <w:p w:rsidR="00D51A6E" w:rsidRPr="00D51A6E" w:rsidRDefault="00D51A6E" w:rsidP="00D51A6E">
            <w:pPr>
              <w:ind w:right="-427"/>
              <w:jc w:val="both"/>
              <w:rPr>
                <w:sz w:val="14"/>
                <w:szCs w:val="14"/>
              </w:rPr>
            </w:pP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hideMark/>
          </w:tcPr>
          <w:p w:rsidR="00D51A6E" w:rsidRPr="00D51A6E" w:rsidRDefault="00D51A6E" w:rsidP="00D51A6E">
            <w:pPr>
              <w:ind w:right="-427"/>
              <w:jc w:val="both"/>
              <w:rPr>
                <w:sz w:val="14"/>
                <w:szCs w:val="14"/>
              </w:rPr>
            </w:pPr>
          </w:p>
        </w:tc>
        <w:tc>
          <w:tcPr>
            <w:tcW w:w="4864" w:type="dxa"/>
            <w:hideMark/>
          </w:tcPr>
          <w:p w:rsidR="00D51A6E" w:rsidRPr="00D51A6E" w:rsidRDefault="00D51A6E" w:rsidP="00E3357A">
            <w:pPr>
              <w:jc w:val="both"/>
              <w:rPr>
                <w:sz w:val="14"/>
                <w:szCs w:val="14"/>
              </w:rPr>
            </w:pPr>
          </w:p>
        </w:tc>
        <w:tc>
          <w:tcPr>
            <w:tcW w:w="2680" w:type="dxa"/>
            <w:hideMark/>
          </w:tcPr>
          <w:p w:rsidR="00D51A6E" w:rsidRPr="00D51A6E" w:rsidRDefault="00D51A6E" w:rsidP="00E3357A">
            <w:pPr>
              <w:jc w:val="both"/>
              <w:rPr>
                <w:sz w:val="14"/>
                <w:szCs w:val="14"/>
              </w:rPr>
            </w:pPr>
          </w:p>
        </w:tc>
        <w:tc>
          <w:tcPr>
            <w:tcW w:w="3440" w:type="dxa"/>
            <w:hideMark/>
          </w:tcPr>
          <w:p w:rsidR="00D51A6E" w:rsidRPr="00D51A6E" w:rsidRDefault="00D51A6E" w:rsidP="00D51A6E">
            <w:pPr>
              <w:ind w:right="-427"/>
              <w:jc w:val="both"/>
              <w:rPr>
                <w:sz w:val="14"/>
                <w:szCs w:val="14"/>
              </w:rPr>
            </w:pPr>
          </w:p>
        </w:tc>
        <w:tc>
          <w:tcPr>
            <w:tcW w:w="1720" w:type="dxa"/>
            <w:noWrap/>
            <w:hideMark/>
          </w:tcPr>
          <w:p w:rsidR="00D51A6E" w:rsidRPr="00D51A6E" w:rsidRDefault="00D51A6E" w:rsidP="00D51A6E">
            <w:pPr>
              <w:ind w:right="-427"/>
              <w:jc w:val="both"/>
              <w:rPr>
                <w:sz w:val="14"/>
                <w:szCs w:val="14"/>
              </w:rPr>
            </w:pPr>
          </w:p>
        </w:tc>
        <w:tc>
          <w:tcPr>
            <w:tcW w:w="1720" w:type="dxa"/>
            <w:noWrap/>
            <w:hideMark/>
          </w:tcPr>
          <w:p w:rsidR="00D51A6E" w:rsidRPr="00D51A6E" w:rsidRDefault="00D51A6E" w:rsidP="00D51A6E">
            <w:pPr>
              <w:ind w:right="-427"/>
              <w:jc w:val="both"/>
              <w:rPr>
                <w:sz w:val="14"/>
                <w:szCs w:val="14"/>
              </w:rPr>
            </w:pP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noWrap/>
            <w:hideMark/>
          </w:tcPr>
          <w:p w:rsidR="00D51A6E" w:rsidRPr="00D51A6E" w:rsidRDefault="00D51A6E" w:rsidP="00D51A6E">
            <w:pPr>
              <w:ind w:right="-427"/>
              <w:jc w:val="both"/>
              <w:rPr>
                <w:sz w:val="14"/>
                <w:szCs w:val="14"/>
              </w:rPr>
            </w:pPr>
          </w:p>
        </w:tc>
        <w:tc>
          <w:tcPr>
            <w:tcW w:w="4864" w:type="dxa"/>
            <w:hideMark/>
          </w:tcPr>
          <w:p w:rsidR="00D51A6E" w:rsidRPr="00D51A6E" w:rsidRDefault="00D51A6E" w:rsidP="00E3357A">
            <w:pPr>
              <w:jc w:val="both"/>
              <w:rPr>
                <w:sz w:val="14"/>
                <w:szCs w:val="14"/>
              </w:rPr>
            </w:pPr>
          </w:p>
        </w:tc>
        <w:tc>
          <w:tcPr>
            <w:tcW w:w="2680" w:type="dxa"/>
            <w:hideMark/>
          </w:tcPr>
          <w:p w:rsidR="00D51A6E" w:rsidRPr="00D51A6E" w:rsidRDefault="00D51A6E" w:rsidP="00E3357A">
            <w:pPr>
              <w:jc w:val="both"/>
              <w:rPr>
                <w:sz w:val="14"/>
                <w:szCs w:val="14"/>
              </w:rPr>
            </w:pPr>
          </w:p>
        </w:tc>
        <w:tc>
          <w:tcPr>
            <w:tcW w:w="3440" w:type="dxa"/>
            <w:hideMark/>
          </w:tcPr>
          <w:p w:rsidR="00D51A6E" w:rsidRPr="00D51A6E" w:rsidRDefault="00D51A6E" w:rsidP="00D51A6E">
            <w:pPr>
              <w:ind w:right="-427"/>
              <w:jc w:val="both"/>
              <w:rPr>
                <w:sz w:val="14"/>
                <w:szCs w:val="14"/>
              </w:rPr>
            </w:pPr>
          </w:p>
        </w:tc>
        <w:tc>
          <w:tcPr>
            <w:tcW w:w="1720" w:type="dxa"/>
            <w:noWrap/>
            <w:hideMark/>
          </w:tcPr>
          <w:p w:rsidR="00D51A6E" w:rsidRPr="00D51A6E" w:rsidRDefault="00D51A6E" w:rsidP="00D51A6E">
            <w:pPr>
              <w:ind w:right="-427"/>
              <w:jc w:val="both"/>
              <w:rPr>
                <w:sz w:val="14"/>
                <w:szCs w:val="14"/>
              </w:rPr>
            </w:pPr>
          </w:p>
        </w:tc>
        <w:tc>
          <w:tcPr>
            <w:tcW w:w="1720" w:type="dxa"/>
            <w:hideMark/>
          </w:tcPr>
          <w:p w:rsidR="00D51A6E" w:rsidRPr="00D51A6E" w:rsidRDefault="00D51A6E" w:rsidP="00D51A6E">
            <w:pPr>
              <w:ind w:right="-427"/>
              <w:jc w:val="both"/>
              <w:rPr>
                <w:sz w:val="14"/>
                <w:szCs w:val="14"/>
              </w:rPr>
            </w:pPr>
            <w:r w:rsidRPr="00D51A6E">
              <w:rPr>
                <w:sz w:val="14"/>
                <w:szCs w:val="14"/>
              </w:rPr>
              <w:t>(тыс. руб.)</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1320"/>
        </w:trPr>
        <w:tc>
          <w:tcPr>
            <w:tcW w:w="3400" w:type="dxa"/>
            <w:hideMark/>
          </w:tcPr>
          <w:p w:rsidR="00D51A6E" w:rsidRPr="00D51A6E" w:rsidRDefault="00D51A6E" w:rsidP="00D51A6E">
            <w:pPr>
              <w:ind w:right="-427"/>
              <w:jc w:val="both"/>
              <w:rPr>
                <w:b/>
                <w:bCs/>
                <w:sz w:val="14"/>
                <w:szCs w:val="14"/>
              </w:rPr>
            </w:pPr>
            <w:r w:rsidRPr="00D51A6E">
              <w:rPr>
                <w:b/>
                <w:bCs/>
                <w:sz w:val="14"/>
                <w:szCs w:val="14"/>
              </w:rPr>
              <w:t>Код бюджетной классификации Российской Федерации</w:t>
            </w:r>
          </w:p>
        </w:tc>
        <w:tc>
          <w:tcPr>
            <w:tcW w:w="7544" w:type="dxa"/>
            <w:gridSpan w:val="2"/>
            <w:hideMark/>
          </w:tcPr>
          <w:p w:rsidR="00D51A6E" w:rsidRPr="00D51A6E" w:rsidRDefault="00D51A6E" w:rsidP="00E3357A">
            <w:pPr>
              <w:jc w:val="both"/>
              <w:rPr>
                <w:b/>
                <w:bCs/>
                <w:sz w:val="14"/>
                <w:szCs w:val="14"/>
              </w:rPr>
            </w:pPr>
            <w:r w:rsidRPr="00D51A6E">
              <w:rPr>
                <w:b/>
                <w:bCs/>
                <w:sz w:val="14"/>
                <w:szCs w:val="14"/>
              </w:rPr>
              <w:t>Наименование</w:t>
            </w:r>
          </w:p>
        </w:tc>
        <w:tc>
          <w:tcPr>
            <w:tcW w:w="3440" w:type="dxa"/>
            <w:hideMark/>
          </w:tcPr>
          <w:p w:rsidR="00D51A6E" w:rsidRPr="00D51A6E" w:rsidRDefault="00D51A6E" w:rsidP="00D51A6E">
            <w:pPr>
              <w:ind w:right="-427"/>
              <w:jc w:val="both"/>
              <w:rPr>
                <w:b/>
                <w:bCs/>
                <w:sz w:val="14"/>
                <w:szCs w:val="14"/>
              </w:rPr>
            </w:pPr>
            <w:r w:rsidRPr="00D51A6E">
              <w:rPr>
                <w:b/>
                <w:bCs/>
                <w:sz w:val="14"/>
                <w:szCs w:val="14"/>
              </w:rPr>
              <w:t>План</w:t>
            </w:r>
          </w:p>
        </w:tc>
        <w:tc>
          <w:tcPr>
            <w:tcW w:w="1720" w:type="dxa"/>
            <w:noWrap/>
            <w:hideMark/>
          </w:tcPr>
          <w:p w:rsidR="00D51A6E" w:rsidRPr="00D51A6E" w:rsidRDefault="00D51A6E" w:rsidP="00D51A6E">
            <w:pPr>
              <w:ind w:right="-427"/>
              <w:jc w:val="both"/>
              <w:rPr>
                <w:b/>
                <w:bCs/>
                <w:sz w:val="14"/>
                <w:szCs w:val="14"/>
              </w:rPr>
            </w:pPr>
            <w:proofErr w:type="spellStart"/>
            <w:r w:rsidRPr="00D51A6E">
              <w:rPr>
                <w:b/>
                <w:bCs/>
                <w:sz w:val="14"/>
                <w:szCs w:val="14"/>
              </w:rPr>
              <w:t>Фатк</w:t>
            </w:r>
            <w:proofErr w:type="spellEnd"/>
          </w:p>
        </w:tc>
        <w:tc>
          <w:tcPr>
            <w:tcW w:w="1720" w:type="dxa"/>
            <w:noWrap/>
            <w:hideMark/>
          </w:tcPr>
          <w:p w:rsidR="00D51A6E" w:rsidRPr="00D51A6E" w:rsidRDefault="00D51A6E" w:rsidP="00D51A6E">
            <w:pPr>
              <w:ind w:right="-427"/>
              <w:jc w:val="both"/>
              <w:rPr>
                <w:b/>
                <w:bCs/>
                <w:sz w:val="14"/>
                <w:szCs w:val="14"/>
              </w:rPr>
            </w:pPr>
            <w:r w:rsidRPr="00D51A6E">
              <w:rPr>
                <w:b/>
                <w:bCs/>
                <w:sz w:val="14"/>
                <w:szCs w:val="14"/>
              </w:rPr>
              <w:t>Исполнение</w:t>
            </w:r>
            <w:proofErr w:type="gramStart"/>
            <w:r w:rsidRPr="00D51A6E">
              <w:rPr>
                <w:b/>
                <w:bCs/>
                <w:sz w:val="14"/>
                <w:szCs w:val="14"/>
              </w:rPr>
              <w:t xml:space="preserve"> (%)</w:t>
            </w:r>
            <w:proofErr w:type="gramEnd"/>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345"/>
        </w:trPr>
        <w:tc>
          <w:tcPr>
            <w:tcW w:w="3400" w:type="dxa"/>
            <w:hideMark/>
          </w:tcPr>
          <w:p w:rsidR="00D51A6E" w:rsidRPr="00D51A6E" w:rsidRDefault="00D51A6E" w:rsidP="00D51A6E">
            <w:pPr>
              <w:ind w:right="-427"/>
              <w:jc w:val="both"/>
              <w:rPr>
                <w:b/>
                <w:bCs/>
                <w:sz w:val="14"/>
                <w:szCs w:val="14"/>
              </w:rPr>
            </w:pPr>
            <w:r w:rsidRPr="00D51A6E">
              <w:rPr>
                <w:b/>
                <w:bCs/>
                <w:sz w:val="14"/>
                <w:szCs w:val="14"/>
              </w:rPr>
              <w:t>1</w:t>
            </w:r>
          </w:p>
        </w:tc>
        <w:tc>
          <w:tcPr>
            <w:tcW w:w="7544" w:type="dxa"/>
            <w:gridSpan w:val="2"/>
            <w:hideMark/>
          </w:tcPr>
          <w:p w:rsidR="00D51A6E" w:rsidRPr="00D51A6E" w:rsidRDefault="00D51A6E" w:rsidP="00E3357A">
            <w:pPr>
              <w:jc w:val="both"/>
              <w:rPr>
                <w:b/>
                <w:bCs/>
                <w:sz w:val="14"/>
                <w:szCs w:val="14"/>
              </w:rPr>
            </w:pPr>
            <w:r w:rsidRPr="00D51A6E">
              <w:rPr>
                <w:b/>
                <w:bCs/>
                <w:sz w:val="14"/>
                <w:szCs w:val="14"/>
              </w:rPr>
              <w:t>2</w:t>
            </w:r>
          </w:p>
        </w:tc>
        <w:tc>
          <w:tcPr>
            <w:tcW w:w="3440" w:type="dxa"/>
            <w:hideMark/>
          </w:tcPr>
          <w:p w:rsidR="00D51A6E" w:rsidRPr="00D51A6E" w:rsidRDefault="00D51A6E" w:rsidP="00D51A6E">
            <w:pPr>
              <w:ind w:right="-427"/>
              <w:jc w:val="both"/>
              <w:rPr>
                <w:b/>
                <w:bCs/>
                <w:sz w:val="14"/>
                <w:szCs w:val="14"/>
              </w:rPr>
            </w:pPr>
            <w:r w:rsidRPr="00D51A6E">
              <w:rPr>
                <w:b/>
                <w:bCs/>
                <w:sz w:val="14"/>
                <w:szCs w:val="14"/>
              </w:rPr>
              <w:t>3</w:t>
            </w:r>
          </w:p>
        </w:tc>
        <w:tc>
          <w:tcPr>
            <w:tcW w:w="1720" w:type="dxa"/>
            <w:noWrap/>
            <w:hideMark/>
          </w:tcPr>
          <w:p w:rsidR="00D51A6E" w:rsidRPr="00D51A6E" w:rsidRDefault="00D51A6E" w:rsidP="00D51A6E">
            <w:pPr>
              <w:ind w:right="-427"/>
              <w:jc w:val="both"/>
              <w:rPr>
                <w:b/>
                <w:bCs/>
                <w:sz w:val="14"/>
                <w:szCs w:val="14"/>
              </w:rPr>
            </w:pPr>
            <w:r w:rsidRPr="00D51A6E">
              <w:rPr>
                <w:b/>
                <w:bCs/>
                <w:sz w:val="14"/>
                <w:szCs w:val="14"/>
              </w:rPr>
              <w:t>4</w:t>
            </w:r>
          </w:p>
        </w:tc>
        <w:tc>
          <w:tcPr>
            <w:tcW w:w="1720" w:type="dxa"/>
            <w:noWrap/>
            <w:hideMark/>
          </w:tcPr>
          <w:p w:rsidR="00D51A6E" w:rsidRPr="00D51A6E" w:rsidRDefault="00D51A6E" w:rsidP="00D51A6E">
            <w:pPr>
              <w:ind w:right="-427"/>
              <w:jc w:val="both"/>
              <w:rPr>
                <w:b/>
                <w:bCs/>
                <w:sz w:val="14"/>
                <w:szCs w:val="14"/>
              </w:rPr>
            </w:pPr>
            <w:r w:rsidRPr="00D51A6E">
              <w:rPr>
                <w:b/>
                <w:bCs/>
                <w:sz w:val="14"/>
                <w:szCs w:val="14"/>
              </w:rPr>
              <w:t>5</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noWrap/>
            <w:hideMark/>
          </w:tcPr>
          <w:p w:rsidR="00D51A6E" w:rsidRPr="00D51A6E" w:rsidRDefault="00D51A6E" w:rsidP="00D51A6E">
            <w:pPr>
              <w:ind w:right="-427"/>
              <w:jc w:val="both"/>
              <w:rPr>
                <w:b/>
                <w:bCs/>
                <w:sz w:val="14"/>
                <w:szCs w:val="14"/>
              </w:rPr>
            </w:pPr>
            <w:r w:rsidRPr="00D51A6E">
              <w:rPr>
                <w:b/>
                <w:bCs/>
                <w:sz w:val="14"/>
                <w:szCs w:val="14"/>
              </w:rPr>
              <w:t xml:space="preserve"> 01 00 00 00 00 0000 000</w:t>
            </w:r>
          </w:p>
        </w:tc>
        <w:tc>
          <w:tcPr>
            <w:tcW w:w="7544" w:type="dxa"/>
            <w:gridSpan w:val="2"/>
            <w:hideMark/>
          </w:tcPr>
          <w:p w:rsidR="00D51A6E" w:rsidRPr="00D51A6E" w:rsidRDefault="00D51A6E" w:rsidP="00E3357A">
            <w:pPr>
              <w:jc w:val="both"/>
              <w:rPr>
                <w:b/>
                <w:bCs/>
                <w:sz w:val="14"/>
                <w:szCs w:val="14"/>
              </w:rPr>
            </w:pPr>
            <w:r w:rsidRPr="00D51A6E">
              <w:rPr>
                <w:b/>
                <w:bCs/>
                <w:sz w:val="14"/>
                <w:szCs w:val="14"/>
              </w:rPr>
              <w:t>ИСТОЧНИКИ ВНУТРЕННЕГО ФИНАНСИРОВАНИЯ ДЕФИЦИТОВ БЮДЖЕТОВ</w:t>
            </w:r>
          </w:p>
        </w:tc>
        <w:tc>
          <w:tcPr>
            <w:tcW w:w="3440" w:type="dxa"/>
            <w:hideMark/>
          </w:tcPr>
          <w:p w:rsidR="00D51A6E" w:rsidRPr="00D51A6E" w:rsidRDefault="00D51A6E" w:rsidP="00D51A6E">
            <w:pPr>
              <w:ind w:right="-427"/>
              <w:jc w:val="both"/>
              <w:rPr>
                <w:b/>
                <w:bCs/>
                <w:sz w:val="14"/>
                <w:szCs w:val="14"/>
              </w:rPr>
            </w:pPr>
            <w:r w:rsidRPr="00D51A6E">
              <w:rPr>
                <w:b/>
                <w:bCs/>
                <w:sz w:val="14"/>
                <w:szCs w:val="14"/>
              </w:rPr>
              <w:t xml:space="preserve">35 223,1  </w:t>
            </w:r>
          </w:p>
        </w:tc>
        <w:tc>
          <w:tcPr>
            <w:tcW w:w="1720" w:type="dxa"/>
            <w:hideMark/>
          </w:tcPr>
          <w:p w:rsidR="00D51A6E" w:rsidRPr="00D51A6E" w:rsidRDefault="00D51A6E" w:rsidP="00D51A6E">
            <w:pPr>
              <w:ind w:right="-427"/>
              <w:jc w:val="both"/>
              <w:rPr>
                <w:b/>
                <w:bCs/>
                <w:sz w:val="14"/>
                <w:szCs w:val="14"/>
              </w:rPr>
            </w:pPr>
            <w:r w:rsidRPr="00D51A6E">
              <w:rPr>
                <w:b/>
                <w:bCs/>
                <w:sz w:val="14"/>
                <w:szCs w:val="14"/>
              </w:rPr>
              <w:t>-147 242,4</w:t>
            </w:r>
          </w:p>
        </w:tc>
        <w:tc>
          <w:tcPr>
            <w:tcW w:w="1720" w:type="dxa"/>
            <w:noWrap/>
            <w:hideMark/>
          </w:tcPr>
          <w:p w:rsidR="00D51A6E" w:rsidRPr="00D51A6E" w:rsidRDefault="00D51A6E" w:rsidP="00D51A6E">
            <w:pPr>
              <w:ind w:right="-427"/>
              <w:jc w:val="both"/>
              <w:rPr>
                <w:b/>
                <w:bCs/>
                <w:sz w:val="14"/>
                <w:szCs w:val="14"/>
              </w:rPr>
            </w:pPr>
            <w:r w:rsidRPr="00D51A6E">
              <w:rPr>
                <w:b/>
                <w:bCs/>
                <w:sz w:val="14"/>
                <w:szCs w:val="14"/>
              </w:rPr>
              <w:t>-418,0</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600"/>
        </w:trPr>
        <w:tc>
          <w:tcPr>
            <w:tcW w:w="3400" w:type="dxa"/>
            <w:noWrap/>
            <w:hideMark/>
          </w:tcPr>
          <w:p w:rsidR="00D51A6E" w:rsidRPr="00D51A6E" w:rsidRDefault="00D51A6E" w:rsidP="00D51A6E">
            <w:pPr>
              <w:ind w:right="-427"/>
              <w:jc w:val="both"/>
              <w:rPr>
                <w:b/>
                <w:bCs/>
                <w:sz w:val="14"/>
                <w:szCs w:val="14"/>
              </w:rPr>
            </w:pPr>
            <w:r w:rsidRPr="00D51A6E">
              <w:rPr>
                <w:b/>
                <w:bCs/>
                <w:sz w:val="14"/>
                <w:szCs w:val="14"/>
              </w:rPr>
              <w:t xml:space="preserve"> 01 03 00 00 00 0000 000</w:t>
            </w:r>
          </w:p>
        </w:tc>
        <w:tc>
          <w:tcPr>
            <w:tcW w:w="7544" w:type="dxa"/>
            <w:gridSpan w:val="2"/>
            <w:hideMark/>
          </w:tcPr>
          <w:p w:rsidR="00D51A6E" w:rsidRPr="00D51A6E" w:rsidRDefault="00D51A6E" w:rsidP="00E3357A">
            <w:pPr>
              <w:jc w:val="both"/>
              <w:rPr>
                <w:b/>
                <w:bCs/>
                <w:sz w:val="14"/>
                <w:szCs w:val="14"/>
              </w:rPr>
            </w:pPr>
            <w:r w:rsidRPr="00D51A6E">
              <w:rPr>
                <w:b/>
                <w:bCs/>
                <w:sz w:val="14"/>
                <w:szCs w:val="14"/>
              </w:rPr>
              <w:t>Бюджетные кредиты из других бюджетов бюджетной системы Российской Федерации</w:t>
            </w:r>
          </w:p>
        </w:tc>
        <w:tc>
          <w:tcPr>
            <w:tcW w:w="3440" w:type="dxa"/>
            <w:hideMark/>
          </w:tcPr>
          <w:p w:rsidR="00D51A6E" w:rsidRPr="00D51A6E" w:rsidRDefault="00D51A6E" w:rsidP="00D51A6E">
            <w:pPr>
              <w:ind w:right="-427"/>
              <w:jc w:val="both"/>
              <w:rPr>
                <w:b/>
                <w:bCs/>
                <w:sz w:val="14"/>
                <w:szCs w:val="14"/>
              </w:rPr>
            </w:pPr>
            <w:r w:rsidRPr="00D51A6E">
              <w:rPr>
                <w:b/>
                <w:bCs/>
                <w:sz w:val="14"/>
                <w:szCs w:val="14"/>
              </w:rPr>
              <w:t xml:space="preserve">-10 000,0  </w:t>
            </w:r>
          </w:p>
        </w:tc>
        <w:tc>
          <w:tcPr>
            <w:tcW w:w="1720" w:type="dxa"/>
            <w:hideMark/>
          </w:tcPr>
          <w:p w:rsidR="00D51A6E" w:rsidRPr="00D51A6E" w:rsidRDefault="00D51A6E" w:rsidP="00D51A6E">
            <w:pPr>
              <w:ind w:right="-427"/>
              <w:jc w:val="both"/>
              <w:rPr>
                <w:b/>
                <w:bCs/>
                <w:sz w:val="14"/>
                <w:szCs w:val="14"/>
              </w:rPr>
            </w:pPr>
            <w:r w:rsidRPr="00D51A6E">
              <w:rPr>
                <w:b/>
                <w:bCs/>
                <w:sz w:val="14"/>
                <w:szCs w:val="14"/>
              </w:rPr>
              <w:t>-10 000,0</w:t>
            </w:r>
          </w:p>
        </w:tc>
        <w:tc>
          <w:tcPr>
            <w:tcW w:w="1720" w:type="dxa"/>
            <w:noWrap/>
            <w:hideMark/>
          </w:tcPr>
          <w:p w:rsidR="00D51A6E" w:rsidRPr="00D51A6E" w:rsidRDefault="00D51A6E" w:rsidP="00D51A6E">
            <w:pPr>
              <w:ind w:right="-427"/>
              <w:jc w:val="both"/>
              <w:rPr>
                <w:b/>
                <w:bCs/>
                <w:sz w:val="14"/>
                <w:szCs w:val="14"/>
              </w:rPr>
            </w:pPr>
            <w:r w:rsidRPr="00D51A6E">
              <w:rPr>
                <w:b/>
                <w:bCs/>
                <w:sz w:val="14"/>
                <w:szCs w:val="14"/>
              </w:rPr>
              <w:t>100,0</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585"/>
        </w:trPr>
        <w:tc>
          <w:tcPr>
            <w:tcW w:w="3400" w:type="dxa"/>
            <w:noWrap/>
            <w:hideMark/>
          </w:tcPr>
          <w:p w:rsidR="00D51A6E" w:rsidRPr="00D51A6E" w:rsidRDefault="00D51A6E" w:rsidP="00D51A6E">
            <w:pPr>
              <w:ind w:right="-427"/>
              <w:jc w:val="both"/>
              <w:rPr>
                <w:b/>
                <w:bCs/>
                <w:sz w:val="14"/>
                <w:szCs w:val="14"/>
              </w:rPr>
            </w:pPr>
            <w:r w:rsidRPr="00D51A6E">
              <w:rPr>
                <w:b/>
                <w:bCs/>
                <w:sz w:val="14"/>
                <w:szCs w:val="14"/>
              </w:rPr>
              <w:t xml:space="preserve"> 01 03 01 00 00 0000 000</w:t>
            </w:r>
          </w:p>
        </w:tc>
        <w:tc>
          <w:tcPr>
            <w:tcW w:w="7544" w:type="dxa"/>
            <w:gridSpan w:val="2"/>
            <w:hideMark/>
          </w:tcPr>
          <w:p w:rsidR="00D51A6E" w:rsidRPr="00D51A6E" w:rsidRDefault="00D51A6E" w:rsidP="00E3357A">
            <w:pPr>
              <w:jc w:val="both"/>
              <w:rPr>
                <w:b/>
                <w:bCs/>
                <w:sz w:val="14"/>
                <w:szCs w:val="14"/>
              </w:rPr>
            </w:pPr>
            <w:r w:rsidRPr="00D51A6E">
              <w:rPr>
                <w:b/>
                <w:bCs/>
                <w:sz w:val="14"/>
                <w:szCs w:val="14"/>
              </w:rPr>
              <w:t>Бюджетные кредиты из других бюджетов бюджетной системы Российской Федерации в валюте Российской Федерации</w:t>
            </w:r>
          </w:p>
        </w:tc>
        <w:tc>
          <w:tcPr>
            <w:tcW w:w="3440" w:type="dxa"/>
            <w:hideMark/>
          </w:tcPr>
          <w:p w:rsidR="00D51A6E" w:rsidRPr="00D51A6E" w:rsidRDefault="00D51A6E" w:rsidP="00D51A6E">
            <w:pPr>
              <w:ind w:right="-427"/>
              <w:jc w:val="both"/>
              <w:rPr>
                <w:b/>
                <w:bCs/>
                <w:sz w:val="14"/>
                <w:szCs w:val="14"/>
              </w:rPr>
            </w:pPr>
            <w:r w:rsidRPr="00D51A6E">
              <w:rPr>
                <w:b/>
                <w:bCs/>
                <w:sz w:val="14"/>
                <w:szCs w:val="14"/>
              </w:rPr>
              <w:t xml:space="preserve">-10 000,0  </w:t>
            </w:r>
          </w:p>
        </w:tc>
        <w:tc>
          <w:tcPr>
            <w:tcW w:w="1720" w:type="dxa"/>
            <w:hideMark/>
          </w:tcPr>
          <w:p w:rsidR="00D51A6E" w:rsidRPr="00D51A6E" w:rsidRDefault="00D51A6E" w:rsidP="00D51A6E">
            <w:pPr>
              <w:ind w:right="-427"/>
              <w:jc w:val="both"/>
              <w:rPr>
                <w:b/>
                <w:bCs/>
                <w:sz w:val="14"/>
                <w:szCs w:val="14"/>
              </w:rPr>
            </w:pPr>
            <w:r w:rsidRPr="00D51A6E">
              <w:rPr>
                <w:b/>
                <w:bCs/>
                <w:sz w:val="14"/>
                <w:szCs w:val="14"/>
              </w:rPr>
              <w:t>-10 000,0</w:t>
            </w:r>
          </w:p>
        </w:tc>
        <w:tc>
          <w:tcPr>
            <w:tcW w:w="1720" w:type="dxa"/>
            <w:noWrap/>
            <w:hideMark/>
          </w:tcPr>
          <w:p w:rsidR="00D51A6E" w:rsidRPr="00D51A6E" w:rsidRDefault="00D51A6E" w:rsidP="00D51A6E">
            <w:pPr>
              <w:ind w:right="-427"/>
              <w:jc w:val="both"/>
              <w:rPr>
                <w:b/>
                <w:bCs/>
                <w:sz w:val="14"/>
                <w:szCs w:val="14"/>
              </w:rPr>
            </w:pPr>
            <w:r w:rsidRPr="00D51A6E">
              <w:rPr>
                <w:b/>
                <w:bCs/>
                <w:sz w:val="14"/>
                <w:szCs w:val="14"/>
              </w:rPr>
              <w:t>100,0</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540"/>
        </w:trPr>
        <w:tc>
          <w:tcPr>
            <w:tcW w:w="3400" w:type="dxa"/>
            <w:noWrap/>
            <w:hideMark/>
          </w:tcPr>
          <w:p w:rsidR="00D51A6E" w:rsidRPr="00D51A6E" w:rsidRDefault="00D51A6E" w:rsidP="00D51A6E">
            <w:pPr>
              <w:ind w:right="-427"/>
              <w:jc w:val="both"/>
              <w:rPr>
                <w:sz w:val="14"/>
                <w:szCs w:val="14"/>
              </w:rPr>
            </w:pPr>
            <w:r w:rsidRPr="00D51A6E">
              <w:rPr>
                <w:sz w:val="14"/>
                <w:szCs w:val="14"/>
              </w:rPr>
              <w:lastRenderedPageBreak/>
              <w:t xml:space="preserve"> 01 03 01 00 00 0000 800</w:t>
            </w:r>
          </w:p>
        </w:tc>
        <w:tc>
          <w:tcPr>
            <w:tcW w:w="7544" w:type="dxa"/>
            <w:gridSpan w:val="2"/>
            <w:hideMark/>
          </w:tcPr>
          <w:p w:rsidR="00D51A6E" w:rsidRPr="00D51A6E" w:rsidRDefault="00D51A6E" w:rsidP="00E3357A">
            <w:pPr>
              <w:jc w:val="both"/>
              <w:rPr>
                <w:sz w:val="14"/>
                <w:szCs w:val="14"/>
              </w:rPr>
            </w:pPr>
            <w:r w:rsidRPr="00D51A6E">
              <w:rPr>
                <w:sz w:val="14"/>
                <w:szCs w:val="14"/>
              </w:rPr>
              <w:t>Погашение бюджетных кредитов, полученных из других бюджетов бюджетной системы Российской Федерации в валюте Российской Федерации</w:t>
            </w:r>
          </w:p>
        </w:tc>
        <w:tc>
          <w:tcPr>
            <w:tcW w:w="3440" w:type="dxa"/>
            <w:hideMark/>
          </w:tcPr>
          <w:p w:rsidR="00D51A6E" w:rsidRPr="00D51A6E" w:rsidRDefault="00D51A6E" w:rsidP="00D51A6E">
            <w:pPr>
              <w:ind w:right="-427"/>
              <w:jc w:val="both"/>
              <w:rPr>
                <w:sz w:val="14"/>
                <w:szCs w:val="14"/>
              </w:rPr>
            </w:pPr>
            <w:r w:rsidRPr="00D51A6E">
              <w:rPr>
                <w:sz w:val="14"/>
                <w:szCs w:val="14"/>
              </w:rPr>
              <w:t xml:space="preserve">-10 000,0  </w:t>
            </w:r>
          </w:p>
        </w:tc>
        <w:tc>
          <w:tcPr>
            <w:tcW w:w="1720" w:type="dxa"/>
            <w:hideMark/>
          </w:tcPr>
          <w:p w:rsidR="00D51A6E" w:rsidRPr="00D51A6E" w:rsidRDefault="00D51A6E" w:rsidP="00D51A6E">
            <w:pPr>
              <w:ind w:right="-427"/>
              <w:jc w:val="both"/>
              <w:rPr>
                <w:sz w:val="14"/>
                <w:szCs w:val="14"/>
              </w:rPr>
            </w:pPr>
            <w:r w:rsidRPr="00D51A6E">
              <w:rPr>
                <w:sz w:val="14"/>
                <w:szCs w:val="14"/>
              </w:rPr>
              <w:t>-10 000,0</w:t>
            </w:r>
          </w:p>
        </w:tc>
        <w:tc>
          <w:tcPr>
            <w:tcW w:w="1720" w:type="dxa"/>
            <w:noWrap/>
            <w:hideMark/>
          </w:tcPr>
          <w:p w:rsidR="00D51A6E" w:rsidRPr="00D51A6E" w:rsidRDefault="00D51A6E" w:rsidP="00D51A6E">
            <w:pPr>
              <w:ind w:right="-427"/>
              <w:jc w:val="both"/>
              <w:rPr>
                <w:sz w:val="14"/>
                <w:szCs w:val="14"/>
              </w:rPr>
            </w:pPr>
            <w:r w:rsidRPr="00D51A6E">
              <w:rPr>
                <w:sz w:val="14"/>
                <w:szCs w:val="14"/>
              </w:rPr>
              <w:t>100,0</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675"/>
        </w:trPr>
        <w:tc>
          <w:tcPr>
            <w:tcW w:w="3400" w:type="dxa"/>
            <w:noWrap/>
            <w:hideMark/>
          </w:tcPr>
          <w:p w:rsidR="00D51A6E" w:rsidRPr="00D51A6E" w:rsidRDefault="00D51A6E" w:rsidP="00D51A6E">
            <w:pPr>
              <w:ind w:right="-427"/>
              <w:jc w:val="both"/>
              <w:rPr>
                <w:sz w:val="14"/>
                <w:szCs w:val="14"/>
              </w:rPr>
            </w:pPr>
            <w:r w:rsidRPr="00D51A6E">
              <w:rPr>
                <w:sz w:val="14"/>
                <w:szCs w:val="14"/>
              </w:rPr>
              <w:t xml:space="preserve"> 01 03 01 00 05 0000 810</w:t>
            </w:r>
          </w:p>
        </w:tc>
        <w:tc>
          <w:tcPr>
            <w:tcW w:w="7544" w:type="dxa"/>
            <w:gridSpan w:val="2"/>
            <w:hideMark/>
          </w:tcPr>
          <w:p w:rsidR="00D51A6E" w:rsidRPr="00D51A6E" w:rsidRDefault="00D51A6E" w:rsidP="00E3357A">
            <w:pPr>
              <w:jc w:val="both"/>
              <w:rPr>
                <w:sz w:val="14"/>
                <w:szCs w:val="14"/>
              </w:rPr>
            </w:pPr>
            <w:r w:rsidRPr="00D51A6E">
              <w:rPr>
                <w:sz w:val="14"/>
                <w:szCs w:val="1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3440" w:type="dxa"/>
            <w:hideMark/>
          </w:tcPr>
          <w:p w:rsidR="00D51A6E" w:rsidRPr="00D51A6E" w:rsidRDefault="00D51A6E" w:rsidP="00D51A6E">
            <w:pPr>
              <w:ind w:right="-427"/>
              <w:jc w:val="both"/>
              <w:rPr>
                <w:sz w:val="14"/>
                <w:szCs w:val="14"/>
              </w:rPr>
            </w:pPr>
            <w:r w:rsidRPr="00D51A6E">
              <w:rPr>
                <w:sz w:val="14"/>
                <w:szCs w:val="14"/>
              </w:rPr>
              <w:t xml:space="preserve">-10 000,0  </w:t>
            </w:r>
          </w:p>
        </w:tc>
        <w:tc>
          <w:tcPr>
            <w:tcW w:w="1720" w:type="dxa"/>
            <w:noWrap/>
            <w:hideMark/>
          </w:tcPr>
          <w:p w:rsidR="00D51A6E" w:rsidRPr="00D51A6E" w:rsidRDefault="00D51A6E" w:rsidP="00D51A6E">
            <w:pPr>
              <w:ind w:right="-427"/>
              <w:jc w:val="both"/>
              <w:rPr>
                <w:sz w:val="14"/>
                <w:szCs w:val="14"/>
              </w:rPr>
            </w:pPr>
            <w:r w:rsidRPr="00D51A6E">
              <w:rPr>
                <w:sz w:val="14"/>
                <w:szCs w:val="14"/>
              </w:rPr>
              <w:t>-10 000,0</w:t>
            </w:r>
          </w:p>
        </w:tc>
        <w:tc>
          <w:tcPr>
            <w:tcW w:w="1720" w:type="dxa"/>
            <w:noWrap/>
            <w:hideMark/>
          </w:tcPr>
          <w:p w:rsidR="00D51A6E" w:rsidRPr="00D51A6E" w:rsidRDefault="00D51A6E" w:rsidP="00D51A6E">
            <w:pPr>
              <w:ind w:right="-427"/>
              <w:jc w:val="both"/>
              <w:rPr>
                <w:sz w:val="14"/>
                <w:szCs w:val="14"/>
              </w:rPr>
            </w:pPr>
            <w:r w:rsidRPr="00D51A6E">
              <w:rPr>
                <w:sz w:val="14"/>
                <w:szCs w:val="14"/>
              </w:rPr>
              <w:t>100,0</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noWrap/>
            <w:hideMark/>
          </w:tcPr>
          <w:p w:rsidR="00D51A6E" w:rsidRPr="00D51A6E" w:rsidRDefault="00D51A6E" w:rsidP="00D51A6E">
            <w:pPr>
              <w:ind w:right="-427"/>
              <w:jc w:val="both"/>
              <w:rPr>
                <w:b/>
                <w:bCs/>
                <w:sz w:val="14"/>
                <w:szCs w:val="14"/>
              </w:rPr>
            </w:pPr>
            <w:r w:rsidRPr="00D51A6E">
              <w:rPr>
                <w:b/>
                <w:bCs/>
                <w:sz w:val="14"/>
                <w:szCs w:val="14"/>
              </w:rPr>
              <w:t xml:space="preserve"> 01 05 00 00 00 0000 000</w:t>
            </w:r>
          </w:p>
        </w:tc>
        <w:tc>
          <w:tcPr>
            <w:tcW w:w="7544" w:type="dxa"/>
            <w:gridSpan w:val="2"/>
            <w:hideMark/>
          </w:tcPr>
          <w:p w:rsidR="00D51A6E" w:rsidRPr="00D51A6E" w:rsidRDefault="00D51A6E" w:rsidP="00E3357A">
            <w:pPr>
              <w:jc w:val="both"/>
              <w:rPr>
                <w:b/>
                <w:bCs/>
                <w:sz w:val="14"/>
                <w:szCs w:val="14"/>
              </w:rPr>
            </w:pPr>
            <w:r w:rsidRPr="00D51A6E">
              <w:rPr>
                <w:b/>
                <w:bCs/>
                <w:sz w:val="14"/>
                <w:szCs w:val="14"/>
              </w:rPr>
              <w:t>Изменение остатков средств на счетах по учету средств бюджетов</w:t>
            </w:r>
          </w:p>
        </w:tc>
        <w:tc>
          <w:tcPr>
            <w:tcW w:w="3440" w:type="dxa"/>
            <w:hideMark/>
          </w:tcPr>
          <w:p w:rsidR="00D51A6E" w:rsidRPr="00D51A6E" w:rsidRDefault="00D51A6E" w:rsidP="00D51A6E">
            <w:pPr>
              <w:ind w:right="-427"/>
              <w:jc w:val="both"/>
              <w:rPr>
                <w:b/>
                <w:bCs/>
                <w:sz w:val="14"/>
                <w:szCs w:val="14"/>
              </w:rPr>
            </w:pPr>
            <w:r w:rsidRPr="00D51A6E">
              <w:rPr>
                <w:b/>
                <w:bCs/>
                <w:sz w:val="14"/>
                <w:szCs w:val="14"/>
              </w:rPr>
              <w:t xml:space="preserve">45 223,1  </w:t>
            </w:r>
          </w:p>
        </w:tc>
        <w:tc>
          <w:tcPr>
            <w:tcW w:w="1720" w:type="dxa"/>
            <w:hideMark/>
          </w:tcPr>
          <w:p w:rsidR="00D51A6E" w:rsidRPr="00D51A6E" w:rsidRDefault="00D51A6E" w:rsidP="00D51A6E">
            <w:pPr>
              <w:ind w:right="-427"/>
              <w:jc w:val="both"/>
              <w:rPr>
                <w:b/>
                <w:bCs/>
                <w:sz w:val="14"/>
                <w:szCs w:val="14"/>
              </w:rPr>
            </w:pPr>
            <w:r w:rsidRPr="00D51A6E">
              <w:rPr>
                <w:b/>
                <w:bCs/>
                <w:sz w:val="14"/>
                <w:szCs w:val="14"/>
              </w:rPr>
              <w:t>-137 242,4</w:t>
            </w:r>
          </w:p>
        </w:tc>
        <w:tc>
          <w:tcPr>
            <w:tcW w:w="1720" w:type="dxa"/>
            <w:noWrap/>
            <w:hideMark/>
          </w:tcPr>
          <w:p w:rsidR="00D51A6E" w:rsidRPr="00D51A6E" w:rsidRDefault="00D51A6E" w:rsidP="00D51A6E">
            <w:pPr>
              <w:ind w:right="-427"/>
              <w:jc w:val="both"/>
              <w:rPr>
                <w:b/>
                <w:bCs/>
                <w:sz w:val="14"/>
                <w:szCs w:val="14"/>
              </w:rPr>
            </w:pPr>
            <w:r w:rsidRPr="00D51A6E">
              <w:rPr>
                <w:b/>
                <w:bCs/>
                <w:sz w:val="14"/>
                <w:szCs w:val="14"/>
              </w:rPr>
              <w:t>-303,5</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noWrap/>
            <w:hideMark/>
          </w:tcPr>
          <w:p w:rsidR="00D51A6E" w:rsidRPr="00D51A6E" w:rsidRDefault="00D51A6E" w:rsidP="00D51A6E">
            <w:pPr>
              <w:ind w:right="-427"/>
              <w:jc w:val="both"/>
              <w:rPr>
                <w:b/>
                <w:bCs/>
                <w:sz w:val="14"/>
                <w:szCs w:val="14"/>
              </w:rPr>
            </w:pPr>
            <w:r w:rsidRPr="00D51A6E">
              <w:rPr>
                <w:b/>
                <w:bCs/>
                <w:sz w:val="14"/>
                <w:szCs w:val="14"/>
              </w:rPr>
              <w:t xml:space="preserve"> 01 05 00 00 00 0000 500</w:t>
            </w:r>
          </w:p>
        </w:tc>
        <w:tc>
          <w:tcPr>
            <w:tcW w:w="7544" w:type="dxa"/>
            <w:gridSpan w:val="2"/>
            <w:hideMark/>
          </w:tcPr>
          <w:p w:rsidR="00D51A6E" w:rsidRPr="00D51A6E" w:rsidRDefault="00D51A6E" w:rsidP="00E3357A">
            <w:pPr>
              <w:jc w:val="both"/>
              <w:rPr>
                <w:b/>
                <w:bCs/>
                <w:sz w:val="14"/>
                <w:szCs w:val="14"/>
              </w:rPr>
            </w:pPr>
            <w:r w:rsidRPr="00D51A6E">
              <w:rPr>
                <w:b/>
                <w:bCs/>
                <w:sz w:val="14"/>
                <w:szCs w:val="14"/>
              </w:rPr>
              <w:t>Увеличение остатков средств бюджетов</w:t>
            </w:r>
          </w:p>
        </w:tc>
        <w:tc>
          <w:tcPr>
            <w:tcW w:w="3440" w:type="dxa"/>
            <w:hideMark/>
          </w:tcPr>
          <w:p w:rsidR="00D51A6E" w:rsidRPr="00D51A6E" w:rsidRDefault="00D51A6E" w:rsidP="00D51A6E">
            <w:pPr>
              <w:ind w:right="-427"/>
              <w:jc w:val="both"/>
              <w:rPr>
                <w:b/>
                <w:bCs/>
                <w:sz w:val="14"/>
                <w:szCs w:val="14"/>
              </w:rPr>
            </w:pPr>
            <w:r w:rsidRPr="00D51A6E">
              <w:rPr>
                <w:b/>
                <w:bCs/>
                <w:sz w:val="14"/>
                <w:szCs w:val="14"/>
              </w:rPr>
              <w:t xml:space="preserve">-2 642 755,9  </w:t>
            </w:r>
          </w:p>
        </w:tc>
        <w:tc>
          <w:tcPr>
            <w:tcW w:w="1720" w:type="dxa"/>
            <w:hideMark/>
          </w:tcPr>
          <w:p w:rsidR="00D51A6E" w:rsidRPr="00D51A6E" w:rsidRDefault="00D51A6E" w:rsidP="00D51A6E">
            <w:pPr>
              <w:ind w:right="-427"/>
              <w:jc w:val="both"/>
              <w:rPr>
                <w:b/>
                <w:bCs/>
                <w:sz w:val="14"/>
                <w:szCs w:val="14"/>
              </w:rPr>
            </w:pPr>
            <w:r w:rsidRPr="00D51A6E">
              <w:rPr>
                <w:b/>
                <w:bCs/>
                <w:sz w:val="14"/>
                <w:szCs w:val="14"/>
              </w:rPr>
              <w:t>-2 544 784,9</w:t>
            </w:r>
          </w:p>
        </w:tc>
        <w:tc>
          <w:tcPr>
            <w:tcW w:w="1720" w:type="dxa"/>
            <w:noWrap/>
            <w:hideMark/>
          </w:tcPr>
          <w:p w:rsidR="00D51A6E" w:rsidRPr="00D51A6E" w:rsidRDefault="00D51A6E" w:rsidP="00D51A6E">
            <w:pPr>
              <w:ind w:right="-427"/>
              <w:jc w:val="both"/>
              <w:rPr>
                <w:b/>
                <w:bCs/>
                <w:sz w:val="14"/>
                <w:szCs w:val="14"/>
              </w:rPr>
            </w:pPr>
            <w:r w:rsidRPr="00D51A6E">
              <w:rPr>
                <w:b/>
                <w:bCs/>
                <w:sz w:val="14"/>
                <w:szCs w:val="14"/>
              </w:rPr>
              <w:t>96,3</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noWrap/>
            <w:hideMark/>
          </w:tcPr>
          <w:p w:rsidR="00D51A6E" w:rsidRPr="00D51A6E" w:rsidRDefault="00D51A6E" w:rsidP="00D51A6E">
            <w:pPr>
              <w:ind w:right="-427"/>
              <w:jc w:val="both"/>
              <w:rPr>
                <w:sz w:val="14"/>
                <w:szCs w:val="14"/>
              </w:rPr>
            </w:pPr>
            <w:r w:rsidRPr="00D51A6E">
              <w:rPr>
                <w:sz w:val="14"/>
                <w:szCs w:val="14"/>
              </w:rPr>
              <w:t xml:space="preserve"> 01 05 02 00 00 0000 500</w:t>
            </w:r>
          </w:p>
        </w:tc>
        <w:tc>
          <w:tcPr>
            <w:tcW w:w="7544" w:type="dxa"/>
            <w:gridSpan w:val="2"/>
            <w:hideMark/>
          </w:tcPr>
          <w:p w:rsidR="00D51A6E" w:rsidRPr="00D51A6E" w:rsidRDefault="00D51A6E" w:rsidP="00E3357A">
            <w:pPr>
              <w:jc w:val="both"/>
              <w:rPr>
                <w:sz w:val="14"/>
                <w:szCs w:val="14"/>
              </w:rPr>
            </w:pPr>
            <w:r w:rsidRPr="00D51A6E">
              <w:rPr>
                <w:sz w:val="14"/>
                <w:szCs w:val="14"/>
              </w:rPr>
              <w:t>Увеличение  прочих остатков средств бюджетов</w:t>
            </w:r>
          </w:p>
        </w:tc>
        <w:tc>
          <w:tcPr>
            <w:tcW w:w="3440" w:type="dxa"/>
            <w:hideMark/>
          </w:tcPr>
          <w:p w:rsidR="00D51A6E" w:rsidRPr="00D51A6E" w:rsidRDefault="00D51A6E" w:rsidP="00D51A6E">
            <w:pPr>
              <w:ind w:right="-427"/>
              <w:jc w:val="both"/>
              <w:rPr>
                <w:sz w:val="14"/>
                <w:szCs w:val="14"/>
              </w:rPr>
            </w:pPr>
            <w:r w:rsidRPr="00D51A6E">
              <w:rPr>
                <w:sz w:val="14"/>
                <w:szCs w:val="14"/>
              </w:rPr>
              <w:t xml:space="preserve">-2 642 755,9  </w:t>
            </w:r>
          </w:p>
        </w:tc>
        <w:tc>
          <w:tcPr>
            <w:tcW w:w="1720" w:type="dxa"/>
            <w:hideMark/>
          </w:tcPr>
          <w:p w:rsidR="00D51A6E" w:rsidRPr="00D51A6E" w:rsidRDefault="00D51A6E" w:rsidP="00D51A6E">
            <w:pPr>
              <w:ind w:right="-427"/>
              <w:jc w:val="both"/>
              <w:rPr>
                <w:sz w:val="14"/>
                <w:szCs w:val="14"/>
              </w:rPr>
            </w:pPr>
            <w:r w:rsidRPr="00D51A6E">
              <w:rPr>
                <w:sz w:val="14"/>
                <w:szCs w:val="14"/>
              </w:rPr>
              <w:t>-2 544 784,9</w:t>
            </w:r>
          </w:p>
        </w:tc>
        <w:tc>
          <w:tcPr>
            <w:tcW w:w="1720" w:type="dxa"/>
            <w:noWrap/>
            <w:hideMark/>
          </w:tcPr>
          <w:p w:rsidR="00D51A6E" w:rsidRPr="00D51A6E" w:rsidRDefault="00D51A6E" w:rsidP="00D51A6E">
            <w:pPr>
              <w:ind w:right="-427"/>
              <w:jc w:val="both"/>
              <w:rPr>
                <w:sz w:val="14"/>
                <w:szCs w:val="14"/>
              </w:rPr>
            </w:pPr>
            <w:r w:rsidRPr="00D51A6E">
              <w:rPr>
                <w:sz w:val="14"/>
                <w:szCs w:val="14"/>
              </w:rPr>
              <w:t>96,3</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noWrap/>
            <w:hideMark/>
          </w:tcPr>
          <w:p w:rsidR="00D51A6E" w:rsidRPr="00D51A6E" w:rsidRDefault="00D51A6E" w:rsidP="00D51A6E">
            <w:pPr>
              <w:ind w:right="-427"/>
              <w:jc w:val="both"/>
              <w:rPr>
                <w:sz w:val="14"/>
                <w:szCs w:val="14"/>
              </w:rPr>
            </w:pPr>
            <w:r w:rsidRPr="00D51A6E">
              <w:rPr>
                <w:sz w:val="14"/>
                <w:szCs w:val="14"/>
              </w:rPr>
              <w:t xml:space="preserve"> 01 05 02 01 00 0000 510</w:t>
            </w:r>
          </w:p>
        </w:tc>
        <w:tc>
          <w:tcPr>
            <w:tcW w:w="7544" w:type="dxa"/>
            <w:gridSpan w:val="2"/>
            <w:hideMark/>
          </w:tcPr>
          <w:p w:rsidR="00D51A6E" w:rsidRPr="00D51A6E" w:rsidRDefault="00D51A6E" w:rsidP="00E3357A">
            <w:pPr>
              <w:jc w:val="both"/>
              <w:rPr>
                <w:sz w:val="14"/>
                <w:szCs w:val="14"/>
              </w:rPr>
            </w:pPr>
            <w:r w:rsidRPr="00D51A6E">
              <w:rPr>
                <w:sz w:val="14"/>
                <w:szCs w:val="14"/>
              </w:rPr>
              <w:t>Увеличение  прочих остатков денежных  средств бюджетов</w:t>
            </w:r>
          </w:p>
        </w:tc>
        <w:tc>
          <w:tcPr>
            <w:tcW w:w="3440" w:type="dxa"/>
            <w:hideMark/>
          </w:tcPr>
          <w:p w:rsidR="00D51A6E" w:rsidRPr="00D51A6E" w:rsidRDefault="00D51A6E" w:rsidP="00D51A6E">
            <w:pPr>
              <w:ind w:right="-427"/>
              <w:jc w:val="both"/>
              <w:rPr>
                <w:sz w:val="14"/>
                <w:szCs w:val="14"/>
              </w:rPr>
            </w:pPr>
            <w:r w:rsidRPr="00D51A6E">
              <w:rPr>
                <w:sz w:val="14"/>
                <w:szCs w:val="14"/>
              </w:rPr>
              <w:t xml:space="preserve">-2 642 755,9  </w:t>
            </w:r>
          </w:p>
        </w:tc>
        <w:tc>
          <w:tcPr>
            <w:tcW w:w="1720" w:type="dxa"/>
            <w:hideMark/>
          </w:tcPr>
          <w:p w:rsidR="00D51A6E" w:rsidRPr="00D51A6E" w:rsidRDefault="00D51A6E" w:rsidP="00D51A6E">
            <w:pPr>
              <w:ind w:right="-427"/>
              <w:jc w:val="both"/>
              <w:rPr>
                <w:sz w:val="14"/>
                <w:szCs w:val="14"/>
              </w:rPr>
            </w:pPr>
            <w:r w:rsidRPr="00D51A6E">
              <w:rPr>
                <w:sz w:val="14"/>
                <w:szCs w:val="14"/>
              </w:rPr>
              <w:t>-2 544 784,9</w:t>
            </w:r>
          </w:p>
        </w:tc>
        <w:tc>
          <w:tcPr>
            <w:tcW w:w="1720" w:type="dxa"/>
            <w:noWrap/>
            <w:hideMark/>
          </w:tcPr>
          <w:p w:rsidR="00D51A6E" w:rsidRPr="00D51A6E" w:rsidRDefault="00D51A6E" w:rsidP="00D51A6E">
            <w:pPr>
              <w:ind w:right="-427"/>
              <w:jc w:val="both"/>
              <w:rPr>
                <w:sz w:val="14"/>
                <w:szCs w:val="14"/>
              </w:rPr>
            </w:pPr>
            <w:r w:rsidRPr="00D51A6E">
              <w:rPr>
                <w:sz w:val="14"/>
                <w:szCs w:val="14"/>
              </w:rPr>
              <w:t>96,3</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noWrap/>
            <w:hideMark/>
          </w:tcPr>
          <w:p w:rsidR="00D51A6E" w:rsidRPr="00D51A6E" w:rsidRDefault="00D51A6E" w:rsidP="00D51A6E">
            <w:pPr>
              <w:ind w:right="-427"/>
              <w:jc w:val="both"/>
              <w:rPr>
                <w:sz w:val="14"/>
                <w:szCs w:val="14"/>
              </w:rPr>
            </w:pPr>
            <w:r w:rsidRPr="00D51A6E">
              <w:rPr>
                <w:sz w:val="14"/>
                <w:szCs w:val="14"/>
              </w:rPr>
              <w:t xml:space="preserve"> 01 05 02 01 05 0000 510</w:t>
            </w:r>
          </w:p>
        </w:tc>
        <w:tc>
          <w:tcPr>
            <w:tcW w:w="7544" w:type="dxa"/>
            <w:gridSpan w:val="2"/>
            <w:hideMark/>
          </w:tcPr>
          <w:p w:rsidR="00D51A6E" w:rsidRPr="00D51A6E" w:rsidRDefault="00D51A6E" w:rsidP="00E3357A">
            <w:pPr>
              <w:jc w:val="both"/>
              <w:rPr>
                <w:sz w:val="14"/>
                <w:szCs w:val="14"/>
              </w:rPr>
            </w:pPr>
            <w:r w:rsidRPr="00D51A6E">
              <w:rPr>
                <w:sz w:val="14"/>
                <w:szCs w:val="14"/>
              </w:rPr>
              <w:t>Увеличение  прочих остатков денежных  средств бюджетов муниципальных районов</w:t>
            </w:r>
          </w:p>
        </w:tc>
        <w:tc>
          <w:tcPr>
            <w:tcW w:w="3440" w:type="dxa"/>
            <w:hideMark/>
          </w:tcPr>
          <w:p w:rsidR="00D51A6E" w:rsidRPr="00D51A6E" w:rsidRDefault="00D51A6E" w:rsidP="00D51A6E">
            <w:pPr>
              <w:ind w:right="-427"/>
              <w:jc w:val="both"/>
              <w:rPr>
                <w:sz w:val="14"/>
                <w:szCs w:val="14"/>
              </w:rPr>
            </w:pPr>
            <w:r w:rsidRPr="00D51A6E">
              <w:rPr>
                <w:sz w:val="14"/>
                <w:szCs w:val="14"/>
              </w:rPr>
              <w:t xml:space="preserve">-2 642 755,9  </w:t>
            </w:r>
          </w:p>
        </w:tc>
        <w:tc>
          <w:tcPr>
            <w:tcW w:w="1720" w:type="dxa"/>
            <w:noWrap/>
            <w:hideMark/>
          </w:tcPr>
          <w:p w:rsidR="00D51A6E" w:rsidRPr="00D51A6E" w:rsidRDefault="00D51A6E" w:rsidP="00D51A6E">
            <w:pPr>
              <w:ind w:right="-427"/>
              <w:jc w:val="both"/>
              <w:rPr>
                <w:sz w:val="14"/>
                <w:szCs w:val="14"/>
              </w:rPr>
            </w:pPr>
            <w:r w:rsidRPr="00D51A6E">
              <w:rPr>
                <w:sz w:val="14"/>
                <w:szCs w:val="14"/>
              </w:rPr>
              <w:t>-2 544 784,9</w:t>
            </w:r>
          </w:p>
        </w:tc>
        <w:tc>
          <w:tcPr>
            <w:tcW w:w="1720" w:type="dxa"/>
            <w:noWrap/>
            <w:hideMark/>
          </w:tcPr>
          <w:p w:rsidR="00D51A6E" w:rsidRPr="00D51A6E" w:rsidRDefault="00D51A6E" w:rsidP="00D51A6E">
            <w:pPr>
              <w:ind w:right="-427"/>
              <w:jc w:val="both"/>
              <w:rPr>
                <w:sz w:val="14"/>
                <w:szCs w:val="14"/>
              </w:rPr>
            </w:pPr>
            <w:r w:rsidRPr="00D51A6E">
              <w:rPr>
                <w:sz w:val="14"/>
                <w:szCs w:val="14"/>
              </w:rPr>
              <w:t>96,3</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noWrap/>
            <w:hideMark/>
          </w:tcPr>
          <w:p w:rsidR="00D51A6E" w:rsidRPr="00D51A6E" w:rsidRDefault="00D51A6E" w:rsidP="00D51A6E">
            <w:pPr>
              <w:ind w:right="-427"/>
              <w:jc w:val="both"/>
              <w:rPr>
                <w:b/>
                <w:bCs/>
                <w:sz w:val="14"/>
                <w:szCs w:val="14"/>
              </w:rPr>
            </w:pPr>
            <w:r w:rsidRPr="00D51A6E">
              <w:rPr>
                <w:b/>
                <w:bCs/>
                <w:sz w:val="14"/>
                <w:szCs w:val="14"/>
              </w:rPr>
              <w:t xml:space="preserve"> 01 05 00 00 00 0000 600</w:t>
            </w:r>
          </w:p>
        </w:tc>
        <w:tc>
          <w:tcPr>
            <w:tcW w:w="7544" w:type="dxa"/>
            <w:gridSpan w:val="2"/>
            <w:hideMark/>
          </w:tcPr>
          <w:p w:rsidR="00D51A6E" w:rsidRPr="00D51A6E" w:rsidRDefault="00D51A6E" w:rsidP="00E3357A">
            <w:pPr>
              <w:jc w:val="both"/>
              <w:rPr>
                <w:b/>
                <w:bCs/>
                <w:sz w:val="14"/>
                <w:szCs w:val="14"/>
              </w:rPr>
            </w:pPr>
            <w:r w:rsidRPr="00D51A6E">
              <w:rPr>
                <w:b/>
                <w:bCs/>
                <w:sz w:val="14"/>
                <w:szCs w:val="14"/>
              </w:rPr>
              <w:t>Уменьшение остатков средств бюджетов</w:t>
            </w:r>
          </w:p>
        </w:tc>
        <w:tc>
          <w:tcPr>
            <w:tcW w:w="3440" w:type="dxa"/>
            <w:hideMark/>
          </w:tcPr>
          <w:p w:rsidR="00D51A6E" w:rsidRPr="00D51A6E" w:rsidRDefault="00D51A6E" w:rsidP="00D51A6E">
            <w:pPr>
              <w:ind w:right="-427"/>
              <w:jc w:val="both"/>
              <w:rPr>
                <w:b/>
                <w:bCs/>
                <w:sz w:val="14"/>
                <w:szCs w:val="14"/>
              </w:rPr>
            </w:pPr>
            <w:r w:rsidRPr="00D51A6E">
              <w:rPr>
                <w:b/>
                <w:bCs/>
                <w:sz w:val="14"/>
                <w:szCs w:val="14"/>
              </w:rPr>
              <w:t xml:space="preserve">2 687 979,0  </w:t>
            </w:r>
          </w:p>
        </w:tc>
        <w:tc>
          <w:tcPr>
            <w:tcW w:w="1720" w:type="dxa"/>
            <w:hideMark/>
          </w:tcPr>
          <w:p w:rsidR="00D51A6E" w:rsidRPr="00D51A6E" w:rsidRDefault="00D51A6E" w:rsidP="00D51A6E">
            <w:pPr>
              <w:ind w:right="-427"/>
              <w:jc w:val="both"/>
              <w:rPr>
                <w:b/>
                <w:bCs/>
                <w:sz w:val="14"/>
                <w:szCs w:val="14"/>
              </w:rPr>
            </w:pPr>
            <w:r w:rsidRPr="00D51A6E">
              <w:rPr>
                <w:b/>
                <w:bCs/>
                <w:sz w:val="14"/>
                <w:szCs w:val="14"/>
              </w:rPr>
              <w:t>2 407 542,5</w:t>
            </w:r>
          </w:p>
        </w:tc>
        <w:tc>
          <w:tcPr>
            <w:tcW w:w="1720" w:type="dxa"/>
            <w:noWrap/>
            <w:hideMark/>
          </w:tcPr>
          <w:p w:rsidR="00D51A6E" w:rsidRPr="00D51A6E" w:rsidRDefault="00D51A6E" w:rsidP="00D51A6E">
            <w:pPr>
              <w:ind w:right="-427"/>
              <w:jc w:val="both"/>
              <w:rPr>
                <w:b/>
                <w:bCs/>
                <w:sz w:val="14"/>
                <w:szCs w:val="14"/>
              </w:rPr>
            </w:pPr>
            <w:r w:rsidRPr="00D51A6E">
              <w:rPr>
                <w:b/>
                <w:bCs/>
                <w:sz w:val="14"/>
                <w:szCs w:val="14"/>
              </w:rPr>
              <w:t>89,6</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noWrap/>
            <w:hideMark/>
          </w:tcPr>
          <w:p w:rsidR="00D51A6E" w:rsidRPr="00D51A6E" w:rsidRDefault="00D51A6E" w:rsidP="00D51A6E">
            <w:pPr>
              <w:ind w:right="-427"/>
              <w:jc w:val="both"/>
              <w:rPr>
                <w:sz w:val="14"/>
                <w:szCs w:val="14"/>
              </w:rPr>
            </w:pPr>
            <w:r w:rsidRPr="00D51A6E">
              <w:rPr>
                <w:sz w:val="14"/>
                <w:szCs w:val="14"/>
              </w:rPr>
              <w:t xml:space="preserve"> 01 05 02 00 00 0000 600</w:t>
            </w:r>
          </w:p>
        </w:tc>
        <w:tc>
          <w:tcPr>
            <w:tcW w:w="7544" w:type="dxa"/>
            <w:gridSpan w:val="2"/>
            <w:hideMark/>
          </w:tcPr>
          <w:p w:rsidR="00D51A6E" w:rsidRPr="00D51A6E" w:rsidRDefault="00D51A6E" w:rsidP="00E3357A">
            <w:pPr>
              <w:jc w:val="both"/>
              <w:rPr>
                <w:sz w:val="14"/>
                <w:szCs w:val="14"/>
              </w:rPr>
            </w:pPr>
            <w:r w:rsidRPr="00D51A6E">
              <w:rPr>
                <w:sz w:val="14"/>
                <w:szCs w:val="14"/>
              </w:rPr>
              <w:t>Уменьшение  прочих остатков средств бюджетов</w:t>
            </w:r>
          </w:p>
        </w:tc>
        <w:tc>
          <w:tcPr>
            <w:tcW w:w="3440" w:type="dxa"/>
            <w:hideMark/>
          </w:tcPr>
          <w:p w:rsidR="00D51A6E" w:rsidRPr="00D51A6E" w:rsidRDefault="00D51A6E" w:rsidP="00D51A6E">
            <w:pPr>
              <w:ind w:right="-427"/>
              <w:jc w:val="both"/>
              <w:rPr>
                <w:sz w:val="14"/>
                <w:szCs w:val="14"/>
              </w:rPr>
            </w:pPr>
            <w:r w:rsidRPr="00D51A6E">
              <w:rPr>
                <w:sz w:val="14"/>
                <w:szCs w:val="14"/>
              </w:rPr>
              <w:t xml:space="preserve">2 687 979,0  </w:t>
            </w:r>
          </w:p>
        </w:tc>
        <w:tc>
          <w:tcPr>
            <w:tcW w:w="1720" w:type="dxa"/>
            <w:hideMark/>
          </w:tcPr>
          <w:p w:rsidR="00D51A6E" w:rsidRPr="00D51A6E" w:rsidRDefault="00D51A6E" w:rsidP="00D51A6E">
            <w:pPr>
              <w:ind w:right="-427"/>
              <w:jc w:val="both"/>
              <w:rPr>
                <w:sz w:val="14"/>
                <w:szCs w:val="14"/>
              </w:rPr>
            </w:pPr>
            <w:r w:rsidRPr="00D51A6E">
              <w:rPr>
                <w:sz w:val="14"/>
                <w:szCs w:val="14"/>
              </w:rPr>
              <w:t>2 407 542,5</w:t>
            </w:r>
          </w:p>
        </w:tc>
        <w:tc>
          <w:tcPr>
            <w:tcW w:w="1720" w:type="dxa"/>
            <w:noWrap/>
            <w:hideMark/>
          </w:tcPr>
          <w:p w:rsidR="00D51A6E" w:rsidRPr="00D51A6E" w:rsidRDefault="00D51A6E" w:rsidP="00D51A6E">
            <w:pPr>
              <w:ind w:right="-427"/>
              <w:jc w:val="both"/>
              <w:rPr>
                <w:sz w:val="14"/>
                <w:szCs w:val="14"/>
              </w:rPr>
            </w:pPr>
            <w:r w:rsidRPr="00D51A6E">
              <w:rPr>
                <w:sz w:val="14"/>
                <w:szCs w:val="14"/>
              </w:rPr>
              <w:t>89,6</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noWrap/>
            <w:hideMark/>
          </w:tcPr>
          <w:p w:rsidR="00D51A6E" w:rsidRPr="00D51A6E" w:rsidRDefault="00D51A6E" w:rsidP="00D51A6E">
            <w:pPr>
              <w:ind w:right="-427"/>
              <w:jc w:val="both"/>
              <w:rPr>
                <w:sz w:val="14"/>
                <w:szCs w:val="14"/>
              </w:rPr>
            </w:pPr>
            <w:r w:rsidRPr="00D51A6E">
              <w:rPr>
                <w:sz w:val="14"/>
                <w:szCs w:val="14"/>
              </w:rPr>
              <w:t xml:space="preserve"> 01 05 02 01 00 0000 610</w:t>
            </w:r>
          </w:p>
        </w:tc>
        <w:tc>
          <w:tcPr>
            <w:tcW w:w="7544" w:type="dxa"/>
            <w:gridSpan w:val="2"/>
            <w:hideMark/>
          </w:tcPr>
          <w:p w:rsidR="00D51A6E" w:rsidRPr="00D51A6E" w:rsidRDefault="00D51A6E" w:rsidP="00E3357A">
            <w:pPr>
              <w:jc w:val="both"/>
              <w:rPr>
                <w:sz w:val="14"/>
                <w:szCs w:val="14"/>
              </w:rPr>
            </w:pPr>
            <w:r w:rsidRPr="00D51A6E">
              <w:rPr>
                <w:sz w:val="14"/>
                <w:szCs w:val="14"/>
              </w:rPr>
              <w:t>Уменьшение  прочих остатков денежных  средств бюджетов</w:t>
            </w:r>
          </w:p>
        </w:tc>
        <w:tc>
          <w:tcPr>
            <w:tcW w:w="3440" w:type="dxa"/>
            <w:hideMark/>
          </w:tcPr>
          <w:p w:rsidR="00D51A6E" w:rsidRPr="00D51A6E" w:rsidRDefault="00D51A6E" w:rsidP="00D51A6E">
            <w:pPr>
              <w:ind w:right="-427"/>
              <w:jc w:val="both"/>
              <w:rPr>
                <w:sz w:val="14"/>
                <w:szCs w:val="14"/>
              </w:rPr>
            </w:pPr>
            <w:r w:rsidRPr="00D51A6E">
              <w:rPr>
                <w:sz w:val="14"/>
                <w:szCs w:val="14"/>
              </w:rPr>
              <w:t xml:space="preserve">2 687 979,0  </w:t>
            </w:r>
          </w:p>
        </w:tc>
        <w:tc>
          <w:tcPr>
            <w:tcW w:w="1720" w:type="dxa"/>
            <w:hideMark/>
          </w:tcPr>
          <w:p w:rsidR="00D51A6E" w:rsidRPr="00D51A6E" w:rsidRDefault="00D51A6E" w:rsidP="00D51A6E">
            <w:pPr>
              <w:ind w:right="-427"/>
              <w:jc w:val="both"/>
              <w:rPr>
                <w:sz w:val="14"/>
                <w:szCs w:val="14"/>
              </w:rPr>
            </w:pPr>
            <w:r w:rsidRPr="00D51A6E">
              <w:rPr>
                <w:sz w:val="14"/>
                <w:szCs w:val="14"/>
              </w:rPr>
              <w:t>2 407 542,5</w:t>
            </w:r>
          </w:p>
        </w:tc>
        <w:tc>
          <w:tcPr>
            <w:tcW w:w="1720" w:type="dxa"/>
            <w:noWrap/>
            <w:hideMark/>
          </w:tcPr>
          <w:p w:rsidR="00D51A6E" w:rsidRPr="00D51A6E" w:rsidRDefault="00D51A6E" w:rsidP="00D51A6E">
            <w:pPr>
              <w:ind w:right="-427"/>
              <w:jc w:val="both"/>
              <w:rPr>
                <w:sz w:val="14"/>
                <w:szCs w:val="14"/>
              </w:rPr>
            </w:pPr>
            <w:r w:rsidRPr="00D51A6E">
              <w:rPr>
                <w:sz w:val="14"/>
                <w:szCs w:val="14"/>
              </w:rPr>
              <w:t>89,6</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noWrap/>
            <w:hideMark/>
          </w:tcPr>
          <w:p w:rsidR="00D51A6E" w:rsidRPr="00D51A6E" w:rsidRDefault="00D51A6E" w:rsidP="00D51A6E">
            <w:pPr>
              <w:ind w:right="-427"/>
              <w:jc w:val="both"/>
              <w:rPr>
                <w:sz w:val="14"/>
                <w:szCs w:val="14"/>
              </w:rPr>
            </w:pPr>
            <w:r w:rsidRPr="00D51A6E">
              <w:rPr>
                <w:sz w:val="14"/>
                <w:szCs w:val="14"/>
              </w:rPr>
              <w:t xml:space="preserve"> 01 05 02 01 05 0000 610</w:t>
            </w:r>
          </w:p>
        </w:tc>
        <w:tc>
          <w:tcPr>
            <w:tcW w:w="7544" w:type="dxa"/>
            <w:gridSpan w:val="2"/>
            <w:hideMark/>
          </w:tcPr>
          <w:p w:rsidR="00D51A6E" w:rsidRPr="00D51A6E" w:rsidRDefault="00D51A6E" w:rsidP="00E3357A">
            <w:pPr>
              <w:jc w:val="both"/>
              <w:rPr>
                <w:sz w:val="14"/>
                <w:szCs w:val="14"/>
              </w:rPr>
            </w:pPr>
            <w:r w:rsidRPr="00D51A6E">
              <w:rPr>
                <w:sz w:val="14"/>
                <w:szCs w:val="14"/>
              </w:rPr>
              <w:t>Уменьшение  прочих остатков денежных  средств бюджетов муниципальных районов</w:t>
            </w:r>
          </w:p>
        </w:tc>
        <w:tc>
          <w:tcPr>
            <w:tcW w:w="3440" w:type="dxa"/>
            <w:hideMark/>
          </w:tcPr>
          <w:p w:rsidR="00D51A6E" w:rsidRPr="00D51A6E" w:rsidRDefault="00D51A6E" w:rsidP="00D51A6E">
            <w:pPr>
              <w:ind w:right="-427"/>
              <w:jc w:val="both"/>
              <w:rPr>
                <w:sz w:val="14"/>
                <w:szCs w:val="14"/>
              </w:rPr>
            </w:pPr>
            <w:r w:rsidRPr="00D51A6E">
              <w:rPr>
                <w:sz w:val="14"/>
                <w:szCs w:val="14"/>
              </w:rPr>
              <w:t xml:space="preserve">2 687 979,0  </w:t>
            </w:r>
          </w:p>
        </w:tc>
        <w:tc>
          <w:tcPr>
            <w:tcW w:w="1720" w:type="dxa"/>
            <w:noWrap/>
            <w:hideMark/>
          </w:tcPr>
          <w:p w:rsidR="00D51A6E" w:rsidRPr="00D51A6E" w:rsidRDefault="00D51A6E" w:rsidP="00D51A6E">
            <w:pPr>
              <w:ind w:right="-427"/>
              <w:jc w:val="both"/>
              <w:rPr>
                <w:sz w:val="14"/>
                <w:szCs w:val="14"/>
              </w:rPr>
            </w:pPr>
            <w:r w:rsidRPr="00D51A6E">
              <w:rPr>
                <w:sz w:val="14"/>
                <w:szCs w:val="14"/>
              </w:rPr>
              <w:t>2 407 542,5</w:t>
            </w:r>
          </w:p>
        </w:tc>
        <w:tc>
          <w:tcPr>
            <w:tcW w:w="1720" w:type="dxa"/>
            <w:noWrap/>
            <w:hideMark/>
          </w:tcPr>
          <w:p w:rsidR="00D51A6E" w:rsidRPr="00D51A6E" w:rsidRDefault="00D51A6E" w:rsidP="00D51A6E">
            <w:pPr>
              <w:ind w:right="-427"/>
              <w:jc w:val="both"/>
              <w:rPr>
                <w:sz w:val="14"/>
                <w:szCs w:val="14"/>
              </w:rPr>
            </w:pPr>
            <w:r w:rsidRPr="00D51A6E">
              <w:rPr>
                <w:sz w:val="14"/>
                <w:szCs w:val="14"/>
              </w:rPr>
              <w:t>89,6</w:t>
            </w:r>
          </w:p>
        </w:tc>
        <w:tc>
          <w:tcPr>
            <w:tcW w:w="36" w:type="dxa"/>
            <w:hideMark/>
          </w:tcPr>
          <w:p w:rsidR="00D51A6E" w:rsidRPr="00D51A6E" w:rsidRDefault="00D51A6E" w:rsidP="00D51A6E">
            <w:pPr>
              <w:ind w:right="-427"/>
              <w:jc w:val="both"/>
              <w:rPr>
                <w:sz w:val="14"/>
                <w:szCs w:val="14"/>
              </w:rPr>
            </w:pPr>
          </w:p>
        </w:tc>
      </w:tr>
      <w:tr w:rsidR="00D51A6E" w:rsidRPr="00D51A6E" w:rsidTr="00D51A6E">
        <w:trPr>
          <w:trHeight w:val="264"/>
        </w:trPr>
        <w:tc>
          <w:tcPr>
            <w:tcW w:w="3400" w:type="dxa"/>
            <w:noWrap/>
            <w:hideMark/>
          </w:tcPr>
          <w:p w:rsidR="00D51A6E" w:rsidRPr="00D51A6E" w:rsidRDefault="00D51A6E" w:rsidP="00D51A6E">
            <w:pPr>
              <w:ind w:right="-427"/>
              <w:jc w:val="both"/>
              <w:rPr>
                <w:b/>
                <w:bCs/>
                <w:sz w:val="14"/>
                <w:szCs w:val="14"/>
              </w:rPr>
            </w:pPr>
          </w:p>
        </w:tc>
        <w:tc>
          <w:tcPr>
            <w:tcW w:w="7544" w:type="dxa"/>
            <w:gridSpan w:val="2"/>
            <w:hideMark/>
          </w:tcPr>
          <w:p w:rsidR="00D51A6E" w:rsidRPr="00D51A6E" w:rsidRDefault="00D51A6E" w:rsidP="00E3357A">
            <w:pPr>
              <w:jc w:val="both"/>
              <w:rPr>
                <w:b/>
                <w:bCs/>
                <w:sz w:val="14"/>
                <w:szCs w:val="14"/>
              </w:rPr>
            </w:pPr>
          </w:p>
        </w:tc>
        <w:tc>
          <w:tcPr>
            <w:tcW w:w="3440" w:type="dxa"/>
            <w:hideMark/>
          </w:tcPr>
          <w:p w:rsidR="00D51A6E" w:rsidRPr="00D51A6E" w:rsidRDefault="00D51A6E" w:rsidP="00D51A6E">
            <w:pPr>
              <w:ind w:right="-427"/>
              <w:jc w:val="both"/>
              <w:rPr>
                <w:b/>
                <w:bCs/>
                <w:sz w:val="14"/>
                <w:szCs w:val="14"/>
              </w:rPr>
            </w:pPr>
          </w:p>
        </w:tc>
        <w:tc>
          <w:tcPr>
            <w:tcW w:w="1720" w:type="dxa"/>
            <w:noWrap/>
            <w:hideMark/>
          </w:tcPr>
          <w:p w:rsidR="00D51A6E" w:rsidRPr="00D51A6E" w:rsidRDefault="00D51A6E" w:rsidP="00D51A6E">
            <w:pPr>
              <w:ind w:right="-427"/>
              <w:jc w:val="both"/>
              <w:rPr>
                <w:sz w:val="14"/>
                <w:szCs w:val="14"/>
              </w:rPr>
            </w:pPr>
          </w:p>
        </w:tc>
        <w:tc>
          <w:tcPr>
            <w:tcW w:w="1720" w:type="dxa"/>
            <w:noWrap/>
            <w:hideMark/>
          </w:tcPr>
          <w:p w:rsidR="00D51A6E" w:rsidRPr="00D51A6E" w:rsidRDefault="00D51A6E" w:rsidP="00D51A6E">
            <w:pPr>
              <w:ind w:right="-427"/>
              <w:jc w:val="both"/>
              <w:rPr>
                <w:sz w:val="14"/>
                <w:szCs w:val="14"/>
              </w:rPr>
            </w:pPr>
          </w:p>
        </w:tc>
        <w:tc>
          <w:tcPr>
            <w:tcW w:w="36" w:type="dxa"/>
            <w:hideMark/>
          </w:tcPr>
          <w:p w:rsidR="00D51A6E" w:rsidRPr="00D51A6E" w:rsidRDefault="00D51A6E" w:rsidP="00D51A6E">
            <w:pPr>
              <w:ind w:right="-427"/>
              <w:jc w:val="both"/>
              <w:rPr>
                <w:sz w:val="14"/>
                <w:szCs w:val="14"/>
              </w:rPr>
            </w:pPr>
          </w:p>
        </w:tc>
      </w:tr>
    </w:tbl>
    <w:p w:rsidR="00D51A6E" w:rsidRPr="00D51A6E" w:rsidRDefault="00D51A6E" w:rsidP="009B3812">
      <w:pPr>
        <w:ind w:right="-427"/>
        <w:jc w:val="both"/>
        <w:rPr>
          <w:sz w:val="14"/>
          <w:szCs w:val="14"/>
        </w:rPr>
      </w:pPr>
    </w:p>
    <w:p w:rsidR="00D51A6E" w:rsidRPr="00D51A6E" w:rsidRDefault="00D51A6E" w:rsidP="009B3812">
      <w:pPr>
        <w:ind w:right="-427"/>
        <w:jc w:val="both"/>
        <w:rPr>
          <w:sz w:val="14"/>
          <w:szCs w:val="14"/>
        </w:rPr>
      </w:pPr>
    </w:p>
    <w:tbl>
      <w:tblPr>
        <w:tblStyle w:val="af7"/>
        <w:tblW w:w="0" w:type="auto"/>
        <w:tblLook w:val="04A0" w:firstRow="1" w:lastRow="0" w:firstColumn="1" w:lastColumn="0" w:noHBand="0" w:noVBand="1"/>
      </w:tblPr>
      <w:tblGrid>
        <w:gridCol w:w="2320"/>
        <w:gridCol w:w="1900"/>
        <w:gridCol w:w="1780"/>
        <w:gridCol w:w="1780"/>
        <w:gridCol w:w="2320"/>
      </w:tblGrid>
      <w:tr w:rsidR="00D51A6E" w:rsidRPr="00D51A6E" w:rsidTr="00E3357A">
        <w:trPr>
          <w:trHeight w:val="336"/>
        </w:trPr>
        <w:tc>
          <w:tcPr>
            <w:tcW w:w="2320" w:type="dxa"/>
            <w:tcBorders>
              <w:top w:val="nil"/>
              <w:left w:val="nil"/>
              <w:bottom w:val="nil"/>
              <w:right w:val="nil"/>
            </w:tcBorders>
            <w:noWrap/>
            <w:hideMark/>
          </w:tcPr>
          <w:p w:rsidR="00D51A6E" w:rsidRPr="00D51A6E" w:rsidRDefault="00D51A6E" w:rsidP="00E3357A">
            <w:pPr>
              <w:ind w:right="-164"/>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Приложение 6</w:t>
            </w: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3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2320" w:type="dxa"/>
            <w:tcBorders>
              <w:top w:val="nil"/>
              <w:left w:val="nil"/>
              <w:bottom w:val="nil"/>
              <w:right w:val="nil"/>
            </w:tcBorders>
            <w:noWrap/>
            <w:hideMark/>
          </w:tcPr>
          <w:p w:rsidR="00D51A6E" w:rsidRPr="00D51A6E" w:rsidRDefault="00D51A6E" w:rsidP="00E3357A">
            <w:pPr>
              <w:ind w:right="-164"/>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5880" w:type="dxa"/>
            <w:gridSpan w:val="3"/>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к  Решению   Совета    депутатов   муниципального </w:t>
            </w:r>
          </w:p>
        </w:tc>
      </w:tr>
      <w:tr w:rsidR="00D51A6E" w:rsidRPr="00D51A6E" w:rsidTr="00E3357A">
        <w:trPr>
          <w:trHeight w:val="336"/>
        </w:trPr>
        <w:tc>
          <w:tcPr>
            <w:tcW w:w="2320" w:type="dxa"/>
            <w:tcBorders>
              <w:top w:val="nil"/>
              <w:left w:val="nil"/>
              <w:bottom w:val="nil"/>
              <w:right w:val="nil"/>
            </w:tcBorders>
            <w:noWrap/>
            <w:hideMark/>
          </w:tcPr>
          <w:p w:rsidR="00D51A6E" w:rsidRPr="00D51A6E" w:rsidRDefault="00D51A6E" w:rsidP="00E3357A">
            <w:pPr>
              <w:ind w:right="-164"/>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5880" w:type="dxa"/>
            <w:gridSpan w:val="3"/>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образования    Билибинский  муниципальный  район </w:t>
            </w:r>
          </w:p>
        </w:tc>
      </w:tr>
      <w:tr w:rsidR="00D51A6E" w:rsidRPr="00D51A6E" w:rsidTr="00E3357A">
        <w:trPr>
          <w:trHeight w:val="336"/>
        </w:trPr>
        <w:tc>
          <w:tcPr>
            <w:tcW w:w="2320" w:type="dxa"/>
            <w:tcBorders>
              <w:top w:val="nil"/>
              <w:left w:val="nil"/>
              <w:bottom w:val="nil"/>
              <w:right w:val="nil"/>
            </w:tcBorders>
            <w:noWrap/>
            <w:hideMark/>
          </w:tcPr>
          <w:p w:rsidR="00D51A6E" w:rsidRPr="00D51A6E" w:rsidRDefault="00D51A6E" w:rsidP="00E3357A">
            <w:pPr>
              <w:ind w:right="-164"/>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3560" w:type="dxa"/>
            <w:gridSpan w:val="2"/>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от  19 мая 2022 года № 3</w:t>
            </w:r>
          </w:p>
        </w:tc>
        <w:tc>
          <w:tcPr>
            <w:tcW w:w="23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2320" w:type="dxa"/>
            <w:tcBorders>
              <w:top w:val="nil"/>
              <w:left w:val="nil"/>
              <w:bottom w:val="nil"/>
              <w:right w:val="nil"/>
            </w:tcBorders>
            <w:noWrap/>
            <w:hideMark/>
          </w:tcPr>
          <w:p w:rsidR="00D51A6E" w:rsidRPr="00D51A6E" w:rsidRDefault="00D51A6E" w:rsidP="00E3357A">
            <w:pPr>
              <w:ind w:right="-164"/>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5880" w:type="dxa"/>
            <w:gridSpan w:val="3"/>
            <w:tcBorders>
              <w:top w:val="nil"/>
              <w:left w:val="nil"/>
              <w:bottom w:val="nil"/>
              <w:right w:val="nil"/>
            </w:tcBorders>
            <w:hideMark/>
          </w:tcPr>
          <w:p w:rsidR="00D51A6E" w:rsidRPr="00D51A6E" w:rsidRDefault="00D51A6E" w:rsidP="00D51A6E">
            <w:pPr>
              <w:ind w:right="-427"/>
              <w:jc w:val="both"/>
              <w:rPr>
                <w:sz w:val="14"/>
                <w:szCs w:val="14"/>
              </w:rPr>
            </w:pPr>
          </w:p>
        </w:tc>
      </w:tr>
      <w:tr w:rsidR="00D51A6E" w:rsidRPr="00D51A6E" w:rsidTr="00E3357A">
        <w:trPr>
          <w:trHeight w:val="336"/>
        </w:trPr>
        <w:tc>
          <w:tcPr>
            <w:tcW w:w="2320" w:type="dxa"/>
            <w:tcBorders>
              <w:top w:val="nil"/>
              <w:left w:val="nil"/>
              <w:bottom w:val="nil"/>
              <w:right w:val="nil"/>
            </w:tcBorders>
            <w:noWrap/>
            <w:hideMark/>
          </w:tcPr>
          <w:p w:rsidR="00D51A6E" w:rsidRPr="00D51A6E" w:rsidRDefault="00D51A6E" w:rsidP="00E3357A">
            <w:pPr>
              <w:ind w:right="-164"/>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3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36"/>
        </w:trPr>
        <w:tc>
          <w:tcPr>
            <w:tcW w:w="2320" w:type="dxa"/>
            <w:tcBorders>
              <w:top w:val="nil"/>
              <w:left w:val="nil"/>
              <w:bottom w:val="nil"/>
              <w:right w:val="nil"/>
            </w:tcBorders>
            <w:noWrap/>
            <w:hideMark/>
          </w:tcPr>
          <w:p w:rsidR="00D51A6E" w:rsidRPr="00D51A6E" w:rsidRDefault="00D51A6E" w:rsidP="00E3357A">
            <w:pPr>
              <w:ind w:right="-164"/>
              <w:jc w:val="both"/>
              <w:rPr>
                <w:sz w:val="14"/>
                <w:szCs w:val="14"/>
              </w:rPr>
            </w:pPr>
          </w:p>
        </w:tc>
        <w:tc>
          <w:tcPr>
            <w:tcW w:w="19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7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32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276"/>
        </w:trPr>
        <w:tc>
          <w:tcPr>
            <w:tcW w:w="10100" w:type="dxa"/>
            <w:gridSpan w:val="5"/>
            <w:tcBorders>
              <w:top w:val="nil"/>
            </w:tcBorders>
            <w:noWrap/>
            <w:hideMark/>
          </w:tcPr>
          <w:p w:rsidR="00D51A6E" w:rsidRPr="00D51A6E" w:rsidRDefault="00D51A6E" w:rsidP="00E3357A">
            <w:pPr>
              <w:ind w:right="-164"/>
              <w:jc w:val="center"/>
              <w:rPr>
                <w:b/>
                <w:bCs/>
                <w:sz w:val="14"/>
                <w:szCs w:val="14"/>
              </w:rPr>
            </w:pPr>
            <w:r w:rsidRPr="00D51A6E">
              <w:rPr>
                <w:b/>
                <w:bCs/>
                <w:sz w:val="14"/>
                <w:szCs w:val="14"/>
              </w:rPr>
              <w:t>Программа муниципальных внутренних заимствований</w:t>
            </w:r>
          </w:p>
        </w:tc>
      </w:tr>
      <w:tr w:rsidR="00D51A6E" w:rsidRPr="00D51A6E" w:rsidTr="00D51A6E">
        <w:trPr>
          <w:trHeight w:val="276"/>
        </w:trPr>
        <w:tc>
          <w:tcPr>
            <w:tcW w:w="10100" w:type="dxa"/>
            <w:gridSpan w:val="5"/>
            <w:noWrap/>
            <w:hideMark/>
          </w:tcPr>
          <w:p w:rsidR="00D51A6E" w:rsidRPr="00D51A6E" w:rsidRDefault="00D51A6E" w:rsidP="00E3357A">
            <w:pPr>
              <w:ind w:right="-164"/>
              <w:jc w:val="center"/>
              <w:rPr>
                <w:b/>
                <w:bCs/>
                <w:sz w:val="14"/>
                <w:szCs w:val="14"/>
              </w:rPr>
            </w:pPr>
            <w:r w:rsidRPr="00D51A6E">
              <w:rPr>
                <w:b/>
                <w:bCs/>
                <w:sz w:val="14"/>
                <w:szCs w:val="14"/>
              </w:rPr>
              <w:t>муниципального образования Билибинский муниципальный район на 2021 год</w:t>
            </w:r>
          </w:p>
        </w:tc>
      </w:tr>
      <w:tr w:rsidR="00D51A6E" w:rsidRPr="00D51A6E" w:rsidTr="00D51A6E">
        <w:trPr>
          <w:trHeight w:val="336"/>
        </w:trPr>
        <w:tc>
          <w:tcPr>
            <w:tcW w:w="2320" w:type="dxa"/>
            <w:noWrap/>
            <w:hideMark/>
          </w:tcPr>
          <w:p w:rsidR="00D51A6E" w:rsidRPr="00D51A6E" w:rsidRDefault="00D51A6E" w:rsidP="00E3357A">
            <w:pPr>
              <w:ind w:right="-164"/>
              <w:jc w:val="both"/>
              <w:rPr>
                <w:sz w:val="14"/>
                <w:szCs w:val="14"/>
              </w:rPr>
            </w:pPr>
          </w:p>
        </w:tc>
        <w:tc>
          <w:tcPr>
            <w:tcW w:w="1900" w:type="dxa"/>
            <w:noWrap/>
            <w:hideMark/>
          </w:tcPr>
          <w:p w:rsidR="00D51A6E" w:rsidRPr="00D51A6E" w:rsidRDefault="00D51A6E" w:rsidP="00D51A6E">
            <w:pPr>
              <w:ind w:right="-427"/>
              <w:jc w:val="both"/>
              <w:rPr>
                <w:sz w:val="14"/>
                <w:szCs w:val="14"/>
              </w:rPr>
            </w:pPr>
          </w:p>
        </w:tc>
        <w:tc>
          <w:tcPr>
            <w:tcW w:w="1780" w:type="dxa"/>
            <w:noWrap/>
            <w:hideMark/>
          </w:tcPr>
          <w:p w:rsidR="00D51A6E" w:rsidRPr="00D51A6E" w:rsidRDefault="00D51A6E" w:rsidP="00D51A6E">
            <w:pPr>
              <w:ind w:right="-427"/>
              <w:jc w:val="both"/>
              <w:rPr>
                <w:sz w:val="14"/>
                <w:szCs w:val="14"/>
              </w:rPr>
            </w:pPr>
          </w:p>
        </w:tc>
        <w:tc>
          <w:tcPr>
            <w:tcW w:w="1780" w:type="dxa"/>
            <w:noWrap/>
            <w:hideMark/>
          </w:tcPr>
          <w:p w:rsidR="00D51A6E" w:rsidRPr="00D51A6E" w:rsidRDefault="00D51A6E" w:rsidP="00D51A6E">
            <w:pPr>
              <w:ind w:right="-427"/>
              <w:jc w:val="both"/>
              <w:rPr>
                <w:sz w:val="14"/>
                <w:szCs w:val="14"/>
              </w:rPr>
            </w:pPr>
          </w:p>
        </w:tc>
        <w:tc>
          <w:tcPr>
            <w:tcW w:w="2320" w:type="dxa"/>
            <w:noWrap/>
            <w:hideMark/>
          </w:tcPr>
          <w:p w:rsidR="00D51A6E" w:rsidRPr="00D51A6E" w:rsidRDefault="00D51A6E" w:rsidP="00D51A6E">
            <w:pPr>
              <w:ind w:right="-427"/>
              <w:jc w:val="both"/>
              <w:rPr>
                <w:sz w:val="14"/>
                <w:szCs w:val="14"/>
              </w:rPr>
            </w:pPr>
          </w:p>
        </w:tc>
      </w:tr>
      <w:tr w:rsidR="00D51A6E" w:rsidRPr="00D51A6E" w:rsidTr="00D51A6E">
        <w:trPr>
          <w:trHeight w:val="336"/>
        </w:trPr>
        <w:tc>
          <w:tcPr>
            <w:tcW w:w="2320" w:type="dxa"/>
            <w:noWrap/>
            <w:hideMark/>
          </w:tcPr>
          <w:p w:rsidR="00D51A6E" w:rsidRPr="00D51A6E" w:rsidRDefault="00D51A6E" w:rsidP="00E3357A">
            <w:pPr>
              <w:ind w:right="-164"/>
              <w:jc w:val="both"/>
              <w:rPr>
                <w:sz w:val="14"/>
                <w:szCs w:val="14"/>
              </w:rPr>
            </w:pPr>
          </w:p>
        </w:tc>
        <w:tc>
          <w:tcPr>
            <w:tcW w:w="1900" w:type="dxa"/>
            <w:noWrap/>
            <w:hideMark/>
          </w:tcPr>
          <w:p w:rsidR="00D51A6E" w:rsidRPr="00D51A6E" w:rsidRDefault="00D51A6E" w:rsidP="00D51A6E">
            <w:pPr>
              <w:ind w:right="-427"/>
              <w:jc w:val="both"/>
              <w:rPr>
                <w:sz w:val="14"/>
                <w:szCs w:val="14"/>
              </w:rPr>
            </w:pPr>
          </w:p>
        </w:tc>
        <w:tc>
          <w:tcPr>
            <w:tcW w:w="1780" w:type="dxa"/>
            <w:noWrap/>
            <w:hideMark/>
          </w:tcPr>
          <w:p w:rsidR="00D51A6E" w:rsidRPr="00D51A6E" w:rsidRDefault="00D51A6E" w:rsidP="00D51A6E">
            <w:pPr>
              <w:ind w:right="-427"/>
              <w:jc w:val="both"/>
              <w:rPr>
                <w:sz w:val="14"/>
                <w:szCs w:val="14"/>
              </w:rPr>
            </w:pPr>
          </w:p>
        </w:tc>
        <w:tc>
          <w:tcPr>
            <w:tcW w:w="1780" w:type="dxa"/>
            <w:noWrap/>
            <w:hideMark/>
          </w:tcPr>
          <w:p w:rsidR="00D51A6E" w:rsidRPr="00D51A6E" w:rsidRDefault="00D51A6E" w:rsidP="00D51A6E">
            <w:pPr>
              <w:ind w:right="-427"/>
              <w:jc w:val="both"/>
              <w:rPr>
                <w:sz w:val="14"/>
                <w:szCs w:val="14"/>
              </w:rPr>
            </w:pPr>
          </w:p>
        </w:tc>
        <w:tc>
          <w:tcPr>
            <w:tcW w:w="2320" w:type="dxa"/>
            <w:hideMark/>
          </w:tcPr>
          <w:p w:rsidR="00D51A6E" w:rsidRPr="00D51A6E" w:rsidRDefault="00D51A6E" w:rsidP="00D51A6E">
            <w:pPr>
              <w:ind w:right="-427"/>
              <w:jc w:val="both"/>
              <w:rPr>
                <w:sz w:val="14"/>
                <w:szCs w:val="14"/>
              </w:rPr>
            </w:pPr>
            <w:r w:rsidRPr="00D51A6E">
              <w:rPr>
                <w:sz w:val="14"/>
                <w:szCs w:val="14"/>
              </w:rPr>
              <w:t>(тыс. рублей)</w:t>
            </w:r>
          </w:p>
        </w:tc>
      </w:tr>
      <w:tr w:rsidR="00D51A6E" w:rsidRPr="00D51A6E" w:rsidTr="00D51A6E">
        <w:trPr>
          <w:trHeight w:val="828"/>
        </w:trPr>
        <w:tc>
          <w:tcPr>
            <w:tcW w:w="2320" w:type="dxa"/>
            <w:noWrap/>
            <w:hideMark/>
          </w:tcPr>
          <w:p w:rsidR="00D51A6E" w:rsidRPr="00D51A6E" w:rsidRDefault="00D51A6E" w:rsidP="00E3357A">
            <w:pPr>
              <w:ind w:right="-164"/>
              <w:jc w:val="both"/>
              <w:rPr>
                <w:sz w:val="14"/>
                <w:szCs w:val="14"/>
              </w:rPr>
            </w:pPr>
            <w:r w:rsidRPr="00D51A6E">
              <w:rPr>
                <w:sz w:val="14"/>
                <w:szCs w:val="14"/>
              </w:rPr>
              <w:t>Обязательства</w:t>
            </w:r>
          </w:p>
        </w:tc>
        <w:tc>
          <w:tcPr>
            <w:tcW w:w="1900" w:type="dxa"/>
            <w:hideMark/>
          </w:tcPr>
          <w:p w:rsidR="00D51A6E" w:rsidRPr="00D51A6E" w:rsidRDefault="00D51A6E" w:rsidP="00D51A6E">
            <w:pPr>
              <w:ind w:right="-427"/>
              <w:jc w:val="both"/>
              <w:rPr>
                <w:sz w:val="14"/>
                <w:szCs w:val="14"/>
              </w:rPr>
            </w:pPr>
            <w:r w:rsidRPr="00D51A6E">
              <w:rPr>
                <w:sz w:val="14"/>
                <w:szCs w:val="14"/>
              </w:rPr>
              <w:t>Объем заимствований на 1 января 2021 года</w:t>
            </w:r>
          </w:p>
        </w:tc>
        <w:tc>
          <w:tcPr>
            <w:tcW w:w="1780" w:type="dxa"/>
            <w:hideMark/>
          </w:tcPr>
          <w:p w:rsidR="00D51A6E" w:rsidRPr="00D51A6E" w:rsidRDefault="00D51A6E" w:rsidP="00D51A6E">
            <w:pPr>
              <w:ind w:right="-427"/>
              <w:jc w:val="both"/>
              <w:rPr>
                <w:sz w:val="14"/>
                <w:szCs w:val="14"/>
              </w:rPr>
            </w:pPr>
            <w:r w:rsidRPr="00D51A6E">
              <w:rPr>
                <w:sz w:val="14"/>
                <w:szCs w:val="14"/>
              </w:rPr>
              <w:t>Объем привлечения в 2021 году</w:t>
            </w:r>
          </w:p>
        </w:tc>
        <w:tc>
          <w:tcPr>
            <w:tcW w:w="1780" w:type="dxa"/>
            <w:hideMark/>
          </w:tcPr>
          <w:p w:rsidR="00D51A6E" w:rsidRPr="00D51A6E" w:rsidRDefault="00D51A6E" w:rsidP="00D51A6E">
            <w:pPr>
              <w:ind w:right="-427"/>
              <w:jc w:val="both"/>
              <w:rPr>
                <w:sz w:val="14"/>
                <w:szCs w:val="14"/>
              </w:rPr>
            </w:pPr>
            <w:r w:rsidRPr="00D51A6E">
              <w:rPr>
                <w:sz w:val="14"/>
                <w:szCs w:val="14"/>
              </w:rPr>
              <w:t>Объем погашения в 2021 году</w:t>
            </w:r>
          </w:p>
        </w:tc>
        <w:tc>
          <w:tcPr>
            <w:tcW w:w="2320" w:type="dxa"/>
            <w:hideMark/>
          </w:tcPr>
          <w:p w:rsidR="00D51A6E" w:rsidRPr="00D51A6E" w:rsidRDefault="00D51A6E" w:rsidP="00D51A6E">
            <w:pPr>
              <w:ind w:right="-427"/>
              <w:jc w:val="both"/>
              <w:rPr>
                <w:sz w:val="14"/>
                <w:szCs w:val="14"/>
              </w:rPr>
            </w:pPr>
            <w:r w:rsidRPr="00D51A6E">
              <w:rPr>
                <w:sz w:val="14"/>
                <w:szCs w:val="14"/>
              </w:rPr>
              <w:t>Планируемый объем заимствований на      1 января 2022 года</w:t>
            </w:r>
          </w:p>
        </w:tc>
      </w:tr>
      <w:tr w:rsidR="00D51A6E" w:rsidRPr="00D51A6E" w:rsidTr="00D51A6E">
        <w:trPr>
          <w:trHeight w:val="276"/>
        </w:trPr>
        <w:tc>
          <w:tcPr>
            <w:tcW w:w="10100" w:type="dxa"/>
            <w:gridSpan w:val="5"/>
            <w:noWrap/>
            <w:hideMark/>
          </w:tcPr>
          <w:p w:rsidR="00D51A6E" w:rsidRPr="00D51A6E" w:rsidRDefault="00D51A6E" w:rsidP="00E3357A">
            <w:pPr>
              <w:ind w:right="-164"/>
              <w:jc w:val="both"/>
              <w:rPr>
                <w:sz w:val="14"/>
                <w:szCs w:val="14"/>
              </w:rPr>
            </w:pPr>
            <w:r w:rsidRPr="00D51A6E">
              <w:rPr>
                <w:sz w:val="14"/>
                <w:szCs w:val="14"/>
              </w:rPr>
              <w:t>Обязательства, действующие на 1 января 2018 года</w:t>
            </w:r>
          </w:p>
        </w:tc>
      </w:tr>
      <w:tr w:rsidR="00D51A6E" w:rsidRPr="00D51A6E" w:rsidTr="00D51A6E">
        <w:trPr>
          <w:trHeight w:val="1500"/>
        </w:trPr>
        <w:tc>
          <w:tcPr>
            <w:tcW w:w="2320" w:type="dxa"/>
            <w:hideMark/>
          </w:tcPr>
          <w:p w:rsidR="00D51A6E" w:rsidRPr="00D51A6E" w:rsidRDefault="00D51A6E" w:rsidP="00E3357A">
            <w:pPr>
              <w:ind w:right="-164"/>
              <w:jc w:val="both"/>
              <w:rPr>
                <w:sz w:val="14"/>
                <w:szCs w:val="14"/>
              </w:rPr>
            </w:pPr>
            <w:r w:rsidRPr="00D51A6E">
              <w:rPr>
                <w:sz w:val="14"/>
                <w:szCs w:val="14"/>
              </w:rPr>
              <w:t>Объем заимствований, всего в том числе:</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10 000,0  </w:t>
            </w:r>
          </w:p>
        </w:tc>
        <w:tc>
          <w:tcPr>
            <w:tcW w:w="1780" w:type="dxa"/>
            <w:noWrap/>
            <w:hideMark/>
          </w:tcPr>
          <w:p w:rsidR="00D51A6E" w:rsidRPr="00D51A6E" w:rsidRDefault="00D51A6E" w:rsidP="00D51A6E">
            <w:pPr>
              <w:ind w:right="-427"/>
              <w:jc w:val="both"/>
              <w:rPr>
                <w:sz w:val="14"/>
                <w:szCs w:val="14"/>
              </w:rPr>
            </w:pPr>
            <w:r w:rsidRPr="00D51A6E">
              <w:rPr>
                <w:sz w:val="14"/>
                <w:szCs w:val="14"/>
              </w:rPr>
              <w:t>-</w:t>
            </w:r>
          </w:p>
        </w:tc>
        <w:tc>
          <w:tcPr>
            <w:tcW w:w="1780" w:type="dxa"/>
            <w:noWrap/>
            <w:hideMark/>
          </w:tcPr>
          <w:p w:rsidR="00D51A6E" w:rsidRPr="00D51A6E" w:rsidRDefault="00D51A6E" w:rsidP="00D51A6E">
            <w:pPr>
              <w:ind w:right="-427"/>
              <w:jc w:val="both"/>
              <w:rPr>
                <w:sz w:val="14"/>
                <w:szCs w:val="14"/>
              </w:rPr>
            </w:pPr>
            <w:r w:rsidRPr="00D51A6E">
              <w:rPr>
                <w:sz w:val="14"/>
                <w:szCs w:val="14"/>
              </w:rPr>
              <w:t>-</w:t>
            </w:r>
          </w:p>
        </w:tc>
        <w:tc>
          <w:tcPr>
            <w:tcW w:w="2320" w:type="dxa"/>
            <w:noWrap/>
            <w:hideMark/>
          </w:tcPr>
          <w:p w:rsidR="00D51A6E" w:rsidRPr="00D51A6E" w:rsidRDefault="00D51A6E" w:rsidP="00D51A6E">
            <w:pPr>
              <w:ind w:right="-427"/>
              <w:jc w:val="both"/>
              <w:rPr>
                <w:sz w:val="14"/>
                <w:szCs w:val="14"/>
              </w:rPr>
            </w:pPr>
            <w:r w:rsidRPr="00D51A6E">
              <w:rPr>
                <w:sz w:val="14"/>
                <w:szCs w:val="14"/>
              </w:rPr>
              <w:t>-</w:t>
            </w:r>
          </w:p>
        </w:tc>
      </w:tr>
      <w:tr w:rsidR="00D51A6E" w:rsidRPr="00D51A6E" w:rsidTr="00D51A6E">
        <w:trPr>
          <w:trHeight w:val="1830"/>
        </w:trPr>
        <w:tc>
          <w:tcPr>
            <w:tcW w:w="2320" w:type="dxa"/>
            <w:hideMark/>
          </w:tcPr>
          <w:p w:rsidR="00D51A6E" w:rsidRPr="00D51A6E" w:rsidRDefault="00D51A6E" w:rsidP="00E3357A">
            <w:pPr>
              <w:ind w:right="-164"/>
              <w:jc w:val="both"/>
              <w:rPr>
                <w:sz w:val="14"/>
                <w:szCs w:val="14"/>
              </w:rPr>
            </w:pPr>
            <w:r w:rsidRPr="00D51A6E">
              <w:rPr>
                <w:sz w:val="14"/>
                <w:szCs w:val="14"/>
              </w:rPr>
              <w:t>бюджетные кредиты, полученные из окружного бюджета</w:t>
            </w:r>
          </w:p>
        </w:tc>
        <w:tc>
          <w:tcPr>
            <w:tcW w:w="1900" w:type="dxa"/>
            <w:noWrap/>
            <w:hideMark/>
          </w:tcPr>
          <w:p w:rsidR="00D51A6E" w:rsidRPr="00D51A6E" w:rsidRDefault="00D51A6E" w:rsidP="00D51A6E">
            <w:pPr>
              <w:ind w:right="-427"/>
              <w:jc w:val="both"/>
              <w:rPr>
                <w:sz w:val="14"/>
                <w:szCs w:val="14"/>
              </w:rPr>
            </w:pPr>
            <w:r w:rsidRPr="00D51A6E">
              <w:rPr>
                <w:sz w:val="14"/>
                <w:szCs w:val="14"/>
              </w:rPr>
              <w:t xml:space="preserve">10 000,0  </w:t>
            </w:r>
          </w:p>
        </w:tc>
        <w:tc>
          <w:tcPr>
            <w:tcW w:w="1780" w:type="dxa"/>
            <w:noWrap/>
            <w:hideMark/>
          </w:tcPr>
          <w:p w:rsidR="00D51A6E" w:rsidRPr="00D51A6E" w:rsidRDefault="00D51A6E" w:rsidP="00D51A6E">
            <w:pPr>
              <w:ind w:right="-427"/>
              <w:jc w:val="both"/>
              <w:rPr>
                <w:sz w:val="14"/>
                <w:szCs w:val="14"/>
              </w:rPr>
            </w:pPr>
            <w:r w:rsidRPr="00D51A6E">
              <w:rPr>
                <w:sz w:val="14"/>
                <w:szCs w:val="14"/>
              </w:rPr>
              <w:t>-</w:t>
            </w:r>
          </w:p>
        </w:tc>
        <w:tc>
          <w:tcPr>
            <w:tcW w:w="1780" w:type="dxa"/>
            <w:noWrap/>
            <w:hideMark/>
          </w:tcPr>
          <w:p w:rsidR="00D51A6E" w:rsidRPr="00D51A6E" w:rsidRDefault="00D51A6E" w:rsidP="00D51A6E">
            <w:pPr>
              <w:ind w:right="-427"/>
              <w:jc w:val="both"/>
              <w:rPr>
                <w:sz w:val="14"/>
                <w:szCs w:val="14"/>
              </w:rPr>
            </w:pPr>
            <w:r w:rsidRPr="00D51A6E">
              <w:rPr>
                <w:sz w:val="14"/>
                <w:szCs w:val="14"/>
              </w:rPr>
              <w:t>-</w:t>
            </w:r>
          </w:p>
        </w:tc>
        <w:tc>
          <w:tcPr>
            <w:tcW w:w="2320" w:type="dxa"/>
            <w:noWrap/>
            <w:hideMark/>
          </w:tcPr>
          <w:p w:rsidR="00D51A6E" w:rsidRPr="00D51A6E" w:rsidRDefault="00D51A6E" w:rsidP="00D51A6E">
            <w:pPr>
              <w:ind w:right="-427"/>
              <w:jc w:val="both"/>
              <w:rPr>
                <w:sz w:val="14"/>
                <w:szCs w:val="14"/>
              </w:rPr>
            </w:pPr>
            <w:r w:rsidRPr="00D51A6E">
              <w:rPr>
                <w:sz w:val="14"/>
                <w:szCs w:val="14"/>
              </w:rPr>
              <w:t>-</w:t>
            </w:r>
          </w:p>
        </w:tc>
      </w:tr>
      <w:tr w:rsidR="00D51A6E" w:rsidRPr="00D51A6E" w:rsidTr="00D51A6E">
        <w:trPr>
          <w:trHeight w:val="276"/>
        </w:trPr>
        <w:tc>
          <w:tcPr>
            <w:tcW w:w="10100" w:type="dxa"/>
            <w:gridSpan w:val="5"/>
            <w:noWrap/>
            <w:hideMark/>
          </w:tcPr>
          <w:p w:rsidR="00D51A6E" w:rsidRPr="00D51A6E" w:rsidRDefault="00D51A6E" w:rsidP="00E3357A">
            <w:pPr>
              <w:ind w:right="-164"/>
              <w:jc w:val="both"/>
              <w:rPr>
                <w:sz w:val="14"/>
                <w:szCs w:val="14"/>
              </w:rPr>
            </w:pPr>
            <w:r w:rsidRPr="00D51A6E">
              <w:rPr>
                <w:sz w:val="14"/>
                <w:szCs w:val="14"/>
              </w:rPr>
              <w:t>Обязательства, планируемые в  2021 году</w:t>
            </w:r>
          </w:p>
        </w:tc>
      </w:tr>
      <w:tr w:rsidR="00D51A6E" w:rsidRPr="00D51A6E" w:rsidTr="00D51A6E">
        <w:trPr>
          <w:trHeight w:val="1365"/>
        </w:trPr>
        <w:tc>
          <w:tcPr>
            <w:tcW w:w="2320" w:type="dxa"/>
            <w:hideMark/>
          </w:tcPr>
          <w:p w:rsidR="00D51A6E" w:rsidRPr="00D51A6E" w:rsidRDefault="00D51A6E" w:rsidP="00E3357A">
            <w:pPr>
              <w:ind w:right="-164"/>
              <w:jc w:val="both"/>
              <w:rPr>
                <w:sz w:val="14"/>
                <w:szCs w:val="14"/>
              </w:rPr>
            </w:pPr>
            <w:r w:rsidRPr="00D51A6E">
              <w:rPr>
                <w:sz w:val="14"/>
                <w:szCs w:val="14"/>
              </w:rPr>
              <w:lastRenderedPageBreak/>
              <w:t>Объем заимствований, всего в том числе:</w:t>
            </w:r>
          </w:p>
        </w:tc>
        <w:tc>
          <w:tcPr>
            <w:tcW w:w="1900" w:type="dxa"/>
            <w:noWrap/>
            <w:hideMark/>
          </w:tcPr>
          <w:p w:rsidR="00D51A6E" w:rsidRPr="00D51A6E" w:rsidRDefault="00D51A6E" w:rsidP="00D51A6E">
            <w:pPr>
              <w:ind w:right="-427"/>
              <w:jc w:val="both"/>
              <w:rPr>
                <w:sz w:val="14"/>
                <w:szCs w:val="14"/>
              </w:rPr>
            </w:pPr>
            <w:r w:rsidRPr="00D51A6E">
              <w:rPr>
                <w:sz w:val="14"/>
                <w:szCs w:val="14"/>
              </w:rPr>
              <w:t>10 000,00</w:t>
            </w:r>
          </w:p>
        </w:tc>
        <w:tc>
          <w:tcPr>
            <w:tcW w:w="1780" w:type="dxa"/>
            <w:noWrap/>
            <w:hideMark/>
          </w:tcPr>
          <w:p w:rsidR="00D51A6E" w:rsidRPr="00D51A6E" w:rsidRDefault="00D51A6E" w:rsidP="00D51A6E">
            <w:pPr>
              <w:ind w:right="-427"/>
              <w:jc w:val="both"/>
              <w:rPr>
                <w:sz w:val="14"/>
                <w:szCs w:val="14"/>
              </w:rPr>
            </w:pPr>
            <w:r w:rsidRPr="00D51A6E">
              <w:rPr>
                <w:sz w:val="14"/>
                <w:szCs w:val="14"/>
              </w:rPr>
              <w:t>-</w:t>
            </w:r>
          </w:p>
        </w:tc>
        <w:tc>
          <w:tcPr>
            <w:tcW w:w="1780" w:type="dxa"/>
            <w:noWrap/>
            <w:hideMark/>
          </w:tcPr>
          <w:p w:rsidR="00D51A6E" w:rsidRPr="00D51A6E" w:rsidRDefault="00D51A6E" w:rsidP="00D51A6E">
            <w:pPr>
              <w:ind w:right="-427"/>
              <w:jc w:val="both"/>
              <w:rPr>
                <w:sz w:val="14"/>
                <w:szCs w:val="14"/>
              </w:rPr>
            </w:pPr>
            <w:r w:rsidRPr="00D51A6E">
              <w:rPr>
                <w:sz w:val="14"/>
                <w:szCs w:val="14"/>
              </w:rPr>
              <w:t>10 000,00</w:t>
            </w:r>
          </w:p>
        </w:tc>
        <w:tc>
          <w:tcPr>
            <w:tcW w:w="2320" w:type="dxa"/>
            <w:noWrap/>
            <w:hideMark/>
          </w:tcPr>
          <w:p w:rsidR="00D51A6E" w:rsidRPr="00D51A6E" w:rsidRDefault="00D51A6E" w:rsidP="00D51A6E">
            <w:pPr>
              <w:ind w:right="-427"/>
              <w:jc w:val="both"/>
              <w:rPr>
                <w:sz w:val="14"/>
                <w:szCs w:val="14"/>
              </w:rPr>
            </w:pPr>
            <w:r w:rsidRPr="00D51A6E">
              <w:rPr>
                <w:sz w:val="14"/>
                <w:szCs w:val="14"/>
              </w:rPr>
              <w:t>0,00</w:t>
            </w:r>
          </w:p>
        </w:tc>
      </w:tr>
      <w:tr w:rsidR="00D51A6E" w:rsidRPr="00D51A6E" w:rsidTr="00D51A6E">
        <w:trPr>
          <w:trHeight w:val="1620"/>
        </w:trPr>
        <w:tc>
          <w:tcPr>
            <w:tcW w:w="2320" w:type="dxa"/>
            <w:hideMark/>
          </w:tcPr>
          <w:p w:rsidR="00D51A6E" w:rsidRPr="00D51A6E" w:rsidRDefault="00D51A6E" w:rsidP="00E3357A">
            <w:pPr>
              <w:ind w:right="-164"/>
              <w:jc w:val="both"/>
              <w:rPr>
                <w:sz w:val="14"/>
                <w:szCs w:val="14"/>
              </w:rPr>
            </w:pPr>
            <w:r w:rsidRPr="00D51A6E">
              <w:rPr>
                <w:sz w:val="14"/>
                <w:szCs w:val="14"/>
              </w:rPr>
              <w:t>бюджетные кредиты, полученные из окружного бюджета</w:t>
            </w:r>
          </w:p>
        </w:tc>
        <w:tc>
          <w:tcPr>
            <w:tcW w:w="1900" w:type="dxa"/>
            <w:noWrap/>
            <w:hideMark/>
          </w:tcPr>
          <w:p w:rsidR="00D51A6E" w:rsidRPr="00D51A6E" w:rsidRDefault="00D51A6E" w:rsidP="00D51A6E">
            <w:pPr>
              <w:ind w:right="-427"/>
              <w:jc w:val="both"/>
              <w:rPr>
                <w:sz w:val="14"/>
                <w:szCs w:val="14"/>
              </w:rPr>
            </w:pPr>
            <w:r w:rsidRPr="00D51A6E">
              <w:rPr>
                <w:sz w:val="14"/>
                <w:szCs w:val="14"/>
              </w:rPr>
              <w:t>10 000,00</w:t>
            </w:r>
          </w:p>
        </w:tc>
        <w:tc>
          <w:tcPr>
            <w:tcW w:w="1780" w:type="dxa"/>
            <w:noWrap/>
            <w:hideMark/>
          </w:tcPr>
          <w:p w:rsidR="00D51A6E" w:rsidRPr="00D51A6E" w:rsidRDefault="00D51A6E" w:rsidP="00D51A6E">
            <w:pPr>
              <w:ind w:right="-427"/>
              <w:jc w:val="both"/>
              <w:rPr>
                <w:sz w:val="14"/>
                <w:szCs w:val="14"/>
              </w:rPr>
            </w:pPr>
            <w:r w:rsidRPr="00D51A6E">
              <w:rPr>
                <w:sz w:val="14"/>
                <w:szCs w:val="14"/>
              </w:rPr>
              <w:t>-</w:t>
            </w:r>
          </w:p>
        </w:tc>
        <w:tc>
          <w:tcPr>
            <w:tcW w:w="1780" w:type="dxa"/>
            <w:noWrap/>
            <w:hideMark/>
          </w:tcPr>
          <w:p w:rsidR="00D51A6E" w:rsidRPr="00D51A6E" w:rsidRDefault="00D51A6E" w:rsidP="00D51A6E">
            <w:pPr>
              <w:ind w:right="-427"/>
              <w:jc w:val="both"/>
              <w:rPr>
                <w:sz w:val="14"/>
                <w:szCs w:val="14"/>
              </w:rPr>
            </w:pPr>
            <w:r w:rsidRPr="00D51A6E">
              <w:rPr>
                <w:sz w:val="14"/>
                <w:szCs w:val="14"/>
              </w:rPr>
              <w:t>10 000,00</w:t>
            </w:r>
          </w:p>
        </w:tc>
        <w:tc>
          <w:tcPr>
            <w:tcW w:w="2320" w:type="dxa"/>
            <w:noWrap/>
            <w:hideMark/>
          </w:tcPr>
          <w:p w:rsidR="00D51A6E" w:rsidRPr="00D51A6E" w:rsidRDefault="00D51A6E" w:rsidP="00D51A6E">
            <w:pPr>
              <w:ind w:right="-427"/>
              <w:jc w:val="both"/>
              <w:rPr>
                <w:sz w:val="14"/>
                <w:szCs w:val="14"/>
              </w:rPr>
            </w:pPr>
            <w:r w:rsidRPr="00D51A6E">
              <w:rPr>
                <w:sz w:val="14"/>
                <w:szCs w:val="14"/>
              </w:rPr>
              <w:t>0,00</w:t>
            </w:r>
          </w:p>
        </w:tc>
      </w:tr>
      <w:tr w:rsidR="00D51A6E" w:rsidRPr="00D51A6E" w:rsidTr="00D51A6E">
        <w:trPr>
          <w:trHeight w:val="1305"/>
        </w:trPr>
        <w:tc>
          <w:tcPr>
            <w:tcW w:w="2320" w:type="dxa"/>
            <w:hideMark/>
          </w:tcPr>
          <w:p w:rsidR="00D51A6E" w:rsidRPr="00D51A6E" w:rsidRDefault="00D51A6E" w:rsidP="00E3357A">
            <w:pPr>
              <w:ind w:right="-164"/>
              <w:jc w:val="both"/>
              <w:rPr>
                <w:b/>
                <w:bCs/>
                <w:sz w:val="14"/>
                <w:szCs w:val="14"/>
              </w:rPr>
            </w:pPr>
            <w:r w:rsidRPr="00D51A6E">
              <w:rPr>
                <w:b/>
                <w:bCs/>
                <w:sz w:val="14"/>
                <w:szCs w:val="14"/>
              </w:rPr>
              <w:t>Итого объем внутренних заимствований</w:t>
            </w:r>
          </w:p>
        </w:tc>
        <w:tc>
          <w:tcPr>
            <w:tcW w:w="1900" w:type="dxa"/>
            <w:noWrap/>
            <w:hideMark/>
          </w:tcPr>
          <w:p w:rsidR="00D51A6E" w:rsidRPr="00D51A6E" w:rsidRDefault="00D51A6E" w:rsidP="00D51A6E">
            <w:pPr>
              <w:ind w:right="-427"/>
              <w:jc w:val="both"/>
              <w:rPr>
                <w:b/>
                <w:bCs/>
                <w:sz w:val="14"/>
                <w:szCs w:val="14"/>
              </w:rPr>
            </w:pPr>
            <w:r w:rsidRPr="00D51A6E">
              <w:rPr>
                <w:b/>
                <w:bCs/>
                <w:sz w:val="14"/>
                <w:szCs w:val="14"/>
              </w:rPr>
              <w:t>10 000,00</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w:t>
            </w:r>
          </w:p>
        </w:tc>
        <w:tc>
          <w:tcPr>
            <w:tcW w:w="1780" w:type="dxa"/>
            <w:noWrap/>
            <w:hideMark/>
          </w:tcPr>
          <w:p w:rsidR="00D51A6E" w:rsidRPr="00D51A6E" w:rsidRDefault="00D51A6E" w:rsidP="00D51A6E">
            <w:pPr>
              <w:ind w:right="-427"/>
              <w:jc w:val="both"/>
              <w:rPr>
                <w:b/>
                <w:bCs/>
                <w:sz w:val="14"/>
                <w:szCs w:val="14"/>
              </w:rPr>
            </w:pPr>
            <w:r w:rsidRPr="00D51A6E">
              <w:rPr>
                <w:b/>
                <w:bCs/>
                <w:sz w:val="14"/>
                <w:szCs w:val="14"/>
              </w:rPr>
              <w:t>10 000,00</w:t>
            </w:r>
          </w:p>
        </w:tc>
        <w:tc>
          <w:tcPr>
            <w:tcW w:w="2320" w:type="dxa"/>
            <w:noWrap/>
            <w:hideMark/>
          </w:tcPr>
          <w:p w:rsidR="00D51A6E" w:rsidRPr="00D51A6E" w:rsidRDefault="00D51A6E" w:rsidP="00D51A6E">
            <w:pPr>
              <w:ind w:right="-427"/>
              <w:jc w:val="both"/>
              <w:rPr>
                <w:b/>
                <w:bCs/>
                <w:sz w:val="14"/>
                <w:szCs w:val="14"/>
              </w:rPr>
            </w:pPr>
            <w:r w:rsidRPr="00D51A6E">
              <w:rPr>
                <w:b/>
                <w:bCs/>
                <w:sz w:val="14"/>
                <w:szCs w:val="14"/>
              </w:rPr>
              <w:t>0,00</w:t>
            </w:r>
          </w:p>
        </w:tc>
      </w:tr>
    </w:tbl>
    <w:p w:rsidR="00A35FBC" w:rsidRPr="00D51A6E" w:rsidRDefault="00A35FBC" w:rsidP="009B3812">
      <w:pPr>
        <w:ind w:right="-427"/>
        <w:jc w:val="both"/>
        <w:rPr>
          <w:sz w:val="14"/>
          <w:szCs w:val="14"/>
        </w:rPr>
      </w:pPr>
    </w:p>
    <w:p w:rsidR="00D51A6E" w:rsidRPr="00D51A6E" w:rsidRDefault="00D51A6E" w:rsidP="009B3812">
      <w:pPr>
        <w:ind w:right="-427"/>
        <w:jc w:val="both"/>
        <w:rPr>
          <w:sz w:val="14"/>
          <w:szCs w:val="14"/>
        </w:rPr>
      </w:pPr>
    </w:p>
    <w:tbl>
      <w:tblPr>
        <w:tblStyle w:val="af7"/>
        <w:tblW w:w="0" w:type="auto"/>
        <w:tblLook w:val="04A0" w:firstRow="1" w:lastRow="0" w:firstColumn="1" w:lastColumn="0" w:noHBand="0" w:noVBand="1"/>
      </w:tblPr>
      <w:tblGrid>
        <w:gridCol w:w="5780"/>
        <w:gridCol w:w="2157"/>
        <w:gridCol w:w="1205"/>
        <w:gridCol w:w="1422"/>
      </w:tblGrid>
      <w:tr w:rsidR="00D51A6E" w:rsidRPr="00D51A6E" w:rsidTr="00E3357A">
        <w:trPr>
          <w:trHeight w:val="276"/>
        </w:trPr>
        <w:tc>
          <w:tcPr>
            <w:tcW w:w="6880" w:type="dxa"/>
            <w:tcBorders>
              <w:top w:val="nil"/>
              <w:left w:val="nil"/>
              <w:bottom w:val="nil"/>
              <w:right w:val="nil"/>
            </w:tcBorders>
            <w:hideMark/>
          </w:tcPr>
          <w:p w:rsidR="00D51A6E" w:rsidRPr="00D51A6E" w:rsidRDefault="00D51A6E" w:rsidP="00D51A6E">
            <w:pPr>
              <w:ind w:right="-427"/>
              <w:jc w:val="both"/>
              <w:rPr>
                <w:sz w:val="14"/>
                <w:szCs w:val="14"/>
              </w:rPr>
            </w:pPr>
            <w:bookmarkStart w:id="6" w:name="RANGE!A1:D14"/>
            <w:bookmarkEnd w:id="6"/>
          </w:p>
        </w:tc>
        <w:tc>
          <w:tcPr>
            <w:tcW w:w="5600" w:type="dxa"/>
            <w:gridSpan w:val="3"/>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Приложение 7</w:t>
            </w:r>
          </w:p>
        </w:tc>
      </w:tr>
      <w:tr w:rsidR="00D51A6E" w:rsidRPr="00D51A6E" w:rsidTr="00E3357A">
        <w:trPr>
          <w:trHeight w:val="276"/>
        </w:trPr>
        <w:tc>
          <w:tcPr>
            <w:tcW w:w="6880" w:type="dxa"/>
            <w:tcBorders>
              <w:top w:val="nil"/>
              <w:left w:val="nil"/>
              <w:bottom w:val="nil"/>
              <w:right w:val="nil"/>
            </w:tcBorders>
            <w:hideMark/>
          </w:tcPr>
          <w:p w:rsidR="00D51A6E" w:rsidRPr="00D51A6E" w:rsidRDefault="00D51A6E" w:rsidP="00D51A6E">
            <w:pPr>
              <w:ind w:right="-427"/>
              <w:jc w:val="both"/>
              <w:rPr>
                <w:sz w:val="14"/>
                <w:szCs w:val="14"/>
              </w:rPr>
            </w:pPr>
          </w:p>
        </w:tc>
        <w:tc>
          <w:tcPr>
            <w:tcW w:w="5600" w:type="dxa"/>
            <w:gridSpan w:val="3"/>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к  Решению   Совета    депутатов   муниципального </w:t>
            </w:r>
          </w:p>
        </w:tc>
      </w:tr>
      <w:tr w:rsidR="00D51A6E" w:rsidRPr="00D51A6E" w:rsidTr="00E3357A">
        <w:trPr>
          <w:trHeight w:val="276"/>
        </w:trPr>
        <w:tc>
          <w:tcPr>
            <w:tcW w:w="6880" w:type="dxa"/>
            <w:tcBorders>
              <w:top w:val="nil"/>
              <w:left w:val="nil"/>
              <w:bottom w:val="nil"/>
              <w:right w:val="nil"/>
            </w:tcBorders>
            <w:hideMark/>
          </w:tcPr>
          <w:p w:rsidR="00D51A6E" w:rsidRPr="00D51A6E" w:rsidRDefault="00D51A6E" w:rsidP="00D51A6E">
            <w:pPr>
              <w:ind w:right="-427"/>
              <w:jc w:val="both"/>
              <w:rPr>
                <w:sz w:val="14"/>
                <w:szCs w:val="14"/>
              </w:rPr>
            </w:pPr>
          </w:p>
        </w:tc>
        <w:tc>
          <w:tcPr>
            <w:tcW w:w="5600" w:type="dxa"/>
            <w:gridSpan w:val="3"/>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 xml:space="preserve">образования    Билибинский  муниципальный  район </w:t>
            </w:r>
          </w:p>
        </w:tc>
      </w:tr>
      <w:tr w:rsidR="00D51A6E" w:rsidRPr="00D51A6E" w:rsidTr="00E3357A">
        <w:trPr>
          <w:trHeight w:val="276"/>
        </w:trPr>
        <w:tc>
          <w:tcPr>
            <w:tcW w:w="6880" w:type="dxa"/>
            <w:tcBorders>
              <w:top w:val="nil"/>
              <w:left w:val="nil"/>
              <w:bottom w:val="nil"/>
              <w:right w:val="nil"/>
            </w:tcBorders>
            <w:hideMark/>
          </w:tcPr>
          <w:p w:rsidR="00D51A6E" w:rsidRPr="00D51A6E" w:rsidRDefault="00D51A6E" w:rsidP="00D51A6E">
            <w:pPr>
              <w:ind w:right="-427"/>
              <w:jc w:val="both"/>
              <w:rPr>
                <w:sz w:val="14"/>
                <w:szCs w:val="14"/>
              </w:rPr>
            </w:pPr>
          </w:p>
        </w:tc>
        <w:tc>
          <w:tcPr>
            <w:tcW w:w="5600" w:type="dxa"/>
            <w:gridSpan w:val="3"/>
            <w:tcBorders>
              <w:top w:val="nil"/>
              <w:left w:val="nil"/>
              <w:bottom w:val="nil"/>
              <w:right w:val="nil"/>
            </w:tcBorders>
            <w:noWrap/>
            <w:hideMark/>
          </w:tcPr>
          <w:p w:rsidR="00D51A6E" w:rsidRPr="00D51A6E" w:rsidRDefault="00D51A6E" w:rsidP="00D51A6E">
            <w:pPr>
              <w:ind w:right="-427"/>
              <w:jc w:val="both"/>
              <w:rPr>
                <w:sz w:val="14"/>
                <w:szCs w:val="14"/>
              </w:rPr>
            </w:pPr>
            <w:r w:rsidRPr="00D51A6E">
              <w:rPr>
                <w:sz w:val="14"/>
                <w:szCs w:val="14"/>
              </w:rPr>
              <w:t>от 19 мая 2022 года № 3</w:t>
            </w:r>
          </w:p>
        </w:tc>
      </w:tr>
      <w:tr w:rsidR="00D51A6E" w:rsidRPr="00D51A6E" w:rsidTr="00E3357A">
        <w:trPr>
          <w:trHeight w:val="264"/>
        </w:trPr>
        <w:tc>
          <w:tcPr>
            <w:tcW w:w="688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254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4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66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300"/>
        </w:trPr>
        <w:tc>
          <w:tcPr>
            <w:tcW w:w="6880" w:type="dxa"/>
            <w:tcBorders>
              <w:top w:val="nil"/>
              <w:left w:val="nil"/>
              <w:bottom w:val="nil"/>
              <w:right w:val="nil"/>
            </w:tcBorders>
            <w:hideMark/>
          </w:tcPr>
          <w:p w:rsidR="00D51A6E" w:rsidRPr="00D51A6E" w:rsidRDefault="00D51A6E" w:rsidP="00D51A6E">
            <w:pPr>
              <w:ind w:right="-427"/>
              <w:jc w:val="both"/>
              <w:rPr>
                <w:sz w:val="14"/>
                <w:szCs w:val="14"/>
              </w:rPr>
            </w:pPr>
          </w:p>
        </w:tc>
        <w:tc>
          <w:tcPr>
            <w:tcW w:w="254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400" w:type="dxa"/>
            <w:tcBorders>
              <w:top w:val="nil"/>
              <w:left w:val="nil"/>
              <w:bottom w:val="nil"/>
              <w:right w:val="nil"/>
            </w:tcBorders>
            <w:noWrap/>
            <w:hideMark/>
          </w:tcPr>
          <w:p w:rsidR="00D51A6E" w:rsidRPr="00D51A6E" w:rsidRDefault="00D51A6E" w:rsidP="00D51A6E">
            <w:pPr>
              <w:ind w:right="-427"/>
              <w:jc w:val="both"/>
              <w:rPr>
                <w:sz w:val="14"/>
                <w:szCs w:val="14"/>
              </w:rPr>
            </w:pPr>
          </w:p>
        </w:tc>
        <w:tc>
          <w:tcPr>
            <w:tcW w:w="1660" w:type="dxa"/>
            <w:tcBorders>
              <w:top w:val="nil"/>
              <w:left w:val="nil"/>
              <w:bottom w:val="nil"/>
              <w:right w:val="nil"/>
            </w:tcBorders>
            <w:noWrap/>
            <w:hideMark/>
          </w:tcPr>
          <w:p w:rsidR="00D51A6E" w:rsidRPr="00D51A6E" w:rsidRDefault="00D51A6E" w:rsidP="00D51A6E">
            <w:pPr>
              <w:ind w:right="-427"/>
              <w:jc w:val="both"/>
              <w:rPr>
                <w:sz w:val="14"/>
                <w:szCs w:val="14"/>
              </w:rPr>
            </w:pPr>
          </w:p>
        </w:tc>
      </w:tr>
      <w:tr w:rsidR="00D51A6E" w:rsidRPr="00D51A6E" w:rsidTr="00E3357A">
        <w:trPr>
          <w:trHeight w:val="535"/>
        </w:trPr>
        <w:tc>
          <w:tcPr>
            <w:tcW w:w="12480" w:type="dxa"/>
            <w:gridSpan w:val="4"/>
            <w:tcBorders>
              <w:top w:val="nil"/>
            </w:tcBorders>
            <w:hideMark/>
          </w:tcPr>
          <w:p w:rsidR="00D51A6E" w:rsidRPr="00D51A6E" w:rsidRDefault="00D51A6E" w:rsidP="00E3357A">
            <w:pPr>
              <w:ind w:right="-427"/>
              <w:jc w:val="center"/>
              <w:rPr>
                <w:b/>
                <w:bCs/>
                <w:sz w:val="14"/>
                <w:szCs w:val="14"/>
              </w:rPr>
            </w:pPr>
            <w:r w:rsidRPr="00D51A6E">
              <w:rPr>
                <w:b/>
                <w:bCs/>
                <w:sz w:val="14"/>
                <w:szCs w:val="14"/>
              </w:rPr>
              <w:t xml:space="preserve">Распределение дотации на поддержку мер по обеспечению сбалансированности бюджетов </w:t>
            </w:r>
            <w:proofErr w:type="gramStart"/>
            <w:r w:rsidRPr="00D51A6E">
              <w:rPr>
                <w:b/>
                <w:bCs/>
                <w:sz w:val="14"/>
                <w:szCs w:val="14"/>
              </w:rPr>
              <w:t>городского</w:t>
            </w:r>
            <w:proofErr w:type="gramEnd"/>
            <w:r w:rsidRPr="00D51A6E">
              <w:rPr>
                <w:b/>
                <w:bCs/>
                <w:sz w:val="14"/>
                <w:szCs w:val="14"/>
              </w:rPr>
              <w:t xml:space="preserve"> и сельских поселений Билибинского муниципального района на 2021 год</w:t>
            </w:r>
          </w:p>
        </w:tc>
      </w:tr>
      <w:tr w:rsidR="00D51A6E" w:rsidRPr="00D51A6E" w:rsidTr="00D51A6E">
        <w:trPr>
          <w:trHeight w:val="264"/>
        </w:trPr>
        <w:tc>
          <w:tcPr>
            <w:tcW w:w="6880" w:type="dxa"/>
            <w:noWrap/>
            <w:hideMark/>
          </w:tcPr>
          <w:p w:rsidR="00D51A6E" w:rsidRPr="00D51A6E" w:rsidRDefault="00D51A6E" w:rsidP="00D51A6E">
            <w:pPr>
              <w:ind w:right="-427"/>
              <w:jc w:val="both"/>
              <w:rPr>
                <w:sz w:val="14"/>
                <w:szCs w:val="14"/>
              </w:rPr>
            </w:pPr>
          </w:p>
        </w:tc>
        <w:tc>
          <w:tcPr>
            <w:tcW w:w="2540" w:type="dxa"/>
            <w:noWrap/>
            <w:hideMark/>
          </w:tcPr>
          <w:p w:rsidR="00D51A6E" w:rsidRPr="00D51A6E" w:rsidRDefault="00D51A6E" w:rsidP="00D51A6E">
            <w:pPr>
              <w:ind w:right="-427"/>
              <w:jc w:val="both"/>
              <w:rPr>
                <w:sz w:val="14"/>
                <w:szCs w:val="14"/>
              </w:rPr>
            </w:pPr>
          </w:p>
        </w:tc>
        <w:tc>
          <w:tcPr>
            <w:tcW w:w="1400" w:type="dxa"/>
            <w:noWrap/>
            <w:hideMark/>
          </w:tcPr>
          <w:p w:rsidR="00D51A6E" w:rsidRPr="00D51A6E" w:rsidRDefault="00D51A6E" w:rsidP="00D51A6E">
            <w:pPr>
              <w:ind w:right="-427"/>
              <w:jc w:val="both"/>
              <w:rPr>
                <w:sz w:val="14"/>
                <w:szCs w:val="14"/>
              </w:rPr>
            </w:pPr>
          </w:p>
        </w:tc>
        <w:tc>
          <w:tcPr>
            <w:tcW w:w="1660" w:type="dxa"/>
            <w:noWrap/>
            <w:hideMark/>
          </w:tcPr>
          <w:p w:rsidR="00D51A6E" w:rsidRPr="00D51A6E" w:rsidRDefault="00D51A6E" w:rsidP="00D51A6E">
            <w:pPr>
              <w:ind w:right="-427"/>
              <w:jc w:val="both"/>
              <w:rPr>
                <w:sz w:val="14"/>
                <w:szCs w:val="14"/>
              </w:rPr>
            </w:pPr>
          </w:p>
        </w:tc>
      </w:tr>
      <w:tr w:rsidR="00D51A6E" w:rsidRPr="00D51A6E" w:rsidTr="00D51A6E">
        <w:trPr>
          <w:trHeight w:val="264"/>
        </w:trPr>
        <w:tc>
          <w:tcPr>
            <w:tcW w:w="6880" w:type="dxa"/>
            <w:noWrap/>
            <w:hideMark/>
          </w:tcPr>
          <w:p w:rsidR="00D51A6E" w:rsidRPr="00D51A6E" w:rsidRDefault="00D51A6E" w:rsidP="00D51A6E">
            <w:pPr>
              <w:ind w:right="-427"/>
              <w:jc w:val="both"/>
              <w:rPr>
                <w:sz w:val="14"/>
                <w:szCs w:val="14"/>
              </w:rPr>
            </w:pPr>
          </w:p>
        </w:tc>
        <w:tc>
          <w:tcPr>
            <w:tcW w:w="2540" w:type="dxa"/>
            <w:noWrap/>
            <w:hideMark/>
          </w:tcPr>
          <w:p w:rsidR="00D51A6E" w:rsidRPr="00D51A6E" w:rsidRDefault="00D51A6E" w:rsidP="00D51A6E">
            <w:pPr>
              <w:ind w:right="-427"/>
              <w:jc w:val="both"/>
              <w:rPr>
                <w:sz w:val="14"/>
                <w:szCs w:val="14"/>
              </w:rPr>
            </w:pPr>
          </w:p>
        </w:tc>
        <w:tc>
          <w:tcPr>
            <w:tcW w:w="1400" w:type="dxa"/>
            <w:noWrap/>
            <w:hideMark/>
          </w:tcPr>
          <w:p w:rsidR="00D51A6E" w:rsidRPr="00D51A6E" w:rsidRDefault="00D51A6E" w:rsidP="00D51A6E">
            <w:pPr>
              <w:ind w:right="-427"/>
              <w:jc w:val="both"/>
              <w:rPr>
                <w:sz w:val="14"/>
                <w:szCs w:val="14"/>
              </w:rPr>
            </w:pPr>
          </w:p>
        </w:tc>
        <w:tc>
          <w:tcPr>
            <w:tcW w:w="1660" w:type="dxa"/>
            <w:noWrap/>
            <w:hideMark/>
          </w:tcPr>
          <w:p w:rsidR="00D51A6E" w:rsidRPr="00D51A6E" w:rsidRDefault="00D51A6E" w:rsidP="00D51A6E">
            <w:pPr>
              <w:ind w:right="-427"/>
              <w:jc w:val="both"/>
              <w:rPr>
                <w:sz w:val="14"/>
                <w:szCs w:val="14"/>
              </w:rPr>
            </w:pPr>
            <w:r w:rsidRPr="00D51A6E">
              <w:rPr>
                <w:sz w:val="14"/>
                <w:szCs w:val="14"/>
              </w:rPr>
              <w:t>(тыс. руб.)</w:t>
            </w:r>
          </w:p>
        </w:tc>
      </w:tr>
      <w:tr w:rsidR="00D51A6E" w:rsidRPr="00D51A6E" w:rsidTr="00D51A6E">
        <w:trPr>
          <w:trHeight w:val="435"/>
        </w:trPr>
        <w:tc>
          <w:tcPr>
            <w:tcW w:w="6880" w:type="dxa"/>
            <w:hideMark/>
          </w:tcPr>
          <w:p w:rsidR="00D51A6E" w:rsidRPr="00D51A6E" w:rsidRDefault="00D51A6E" w:rsidP="00D51A6E">
            <w:pPr>
              <w:ind w:right="-427"/>
              <w:jc w:val="both"/>
              <w:rPr>
                <w:b/>
                <w:bCs/>
                <w:sz w:val="14"/>
                <w:szCs w:val="14"/>
              </w:rPr>
            </w:pPr>
            <w:r w:rsidRPr="00D51A6E">
              <w:rPr>
                <w:b/>
                <w:bCs/>
                <w:sz w:val="14"/>
                <w:szCs w:val="14"/>
              </w:rPr>
              <w:t>Наименование муниципального образования</w:t>
            </w:r>
          </w:p>
        </w:tc>
        <w:tc>
          <w:tcPr>
            <w:tcW w:w="2540" w:type="dxa"/>
            <w:hideMark/>
          </w:tcPr>
          <w:p w:rsidR="00D51A6E" w:rsidRPr="00D51A6E" w:rsidRDefault="00D51A6E" w:rsidP="00D51A6E">
            <w:pPr>
              <w:ind w:right="-427"/>
              <w:jc w:val="both"/>
              <w:rPr>
                <w:b/>
                <w:bCs/>
                <w:sz w:val="14"/>
                <w:szCs w:val="14"/>
              </w:rPr>
            </w:pPr>
            <w:r w:rsidRPr="00D51A6E">
              <w:rPr>
                <w:b/>
                <w:bCs/>
                <w:sz w:val="14"/>
                <w:szCs w:val="14"/>
              </w:rPr>
              <w:t>План</w:t>
            </w:r>
          </w:p>
        </w:tc>
        <w:tc>
          <w:tcPr>
            <w:tcW w:w="1400" w:type="dxa"/>
            <w:noWrap/>
            <w:hideMark/>
          </w:tcPr>
          <w:p w:rsidR="00D51A6E" w:rsidRPr="00D51A6E" w:rsidRDefault="00D51A6E" w:rsidP="00D51A6E">
            <w:pPr>
              <w:ind w:right="-427"/>
              <w:jc w:val="both"/>
              <w:rPr>
                <w:b/>
                <w:bCs/>
                <w:sz w:val="14"/>
                <w:szCs w:val="14"/>
              </w:rPr>
            </w:pPr>
            <w:r w:rsidRPr="00D51A6E">
              <w:rPr>
                <w:b/>
                <w:bCs/>
                <w:sz w:val="14"/>
                <w:szCs w:val="14"/>
              </w:rPr>
              <w:t>Факт</w:t>
            </w:r>
          </w:p>
        </w:tc>
        <w:tc>
          <w:tcPr>
            <w:tcW w:w="1660" w:type="dxa"/>
            <w:noWrap/>
            <w:hideMark/>
          </w:tcPr>
          <w:p w:rsidR="00D51A6E" w:rsidRPr="00D51A6E" w:rsidRDefault="00D51A6E" w:rsidP="00D51A6E">
            <w:pPr>
              <w:ind w:right="-427"/>
              <w:jc w:val="both"/>
              <w:rPr>
                <w:b/>
                <w:bCs/>
                <w:sz w:val="14"/>
                <w:szCs w:val="14"/>
              </w:rPr>
            </w:pPr>
            <w:r w:rsidRPr="00D51A6E">
              <w:rPr>
                <w:b/>
                <w:bCs/>
                <w:sz w:val="14"/>
                <w:szCs w:val="14"/>
              </w:rPr>
              <w:t>Исполнение</w:t>
            </w:r>
            <w:proofErr w:type="gramStart"/>
            <w:r w:rsidRPr="00D51A6E">
              <w:rPr>
                <w:b/>
                <w:bCs/>
                <w:sz w:val="14"/>
                <w:szCs w:val="14"/>
              </w:rPr>
              <w:t xml:space="preserve"> (%)</w:t>
            </w:r>
            <w:proofErr w:type="gramEnd"/>
          </w:p>
        </w:tc>
      </w:tr>
      <w:tr w:rsidR="00D51A6E" w:rsidRPr="00D51A6E" w:rsidTr="00D51A6E">
        <w:trPr>
          <w:trHeight w:val="435"/>
        </w:trPr>
        <w:tc>
          <w:tcPr>
            <w:tcW w:w="6880" w:type="dxa"/>
            <w:hideMark/>
          </w:tcPr>
          <w:p w:rsidR="00D51A6E" w:rsidRPr="00D51A6E" w:rsidRDefault="00D51A6E" w:rsidP="00D51A6E">
            <w:pPr>
              <w:ind w:right="-427"/>
              <w:jc w:val="both"/>
              <w:rPr>
                <w:b/>
                <w:bCs/>
                <w:sz w:val="14"/>
                <w:szCs w:val="14"/>
              </w:rPr>
            </w:pPr>
            <w:r w:rsidRPr="00D51A6E">
              <w:rPr>
                <w:b/>
                <w:bCs/>
                <w:sz w:val="14"/>
                <w:szCs w:val="14"/>
              </w:rPr>
              <w:t>1</w:t>
            </w:r>
          </w:p>
        </w:tc>
        <w:tc>
          <w:tcPr>
            <w:tcW w:w="2540" w:type="dxa"/>
            <w:hideMark/>
          </w:tcPr>
          <w:p w:rsidR="00D51A6E" w:rsidRPr="00D51A6E" w:rsidRDefault="00D51A6E" w:rsidP="00D51A6E">
            <w:pPr>
              <w:ind w:right="-427"/>
              <w:jc w:val="both"/>
              <w:rPr>
                <w:b/>
                <w:bCs/>
                <w:sz w:val="14"/>
                <w:szCs w:val="14"/>
              </w:rPr>
            </w:pPr>
            <w:r w:rsidRPr="00D51A6E">
              <w:rPr>
                <w:b/>
                <w:bCs/>
                <w:sz w:val="14"/>
                <w:szCs w:val="14"/>
              </w:rPr>
              <w:t>2</w:t>
            </w:r>
          </w:p>
        </w:tc>
        <w:tc>
          <w:tcPr>
            <w:tcW w:w="1400" w:type="dxa"/>
            <w:noWrap/>
            <w:hideMark/>
          </w:tcPr>
          <w:p w:rsidR="00D51A6E" w:rsidRPr="00D51A6E" w:rsidRDefault="00D51A6E" w:rsidP="00D51A6E">
            <w:pPr>
              <w:ind w:right="-427"/>
              <w:jc w:val="both"/>
              <w:rPr>
                <w:b/>
                <w:bCs/>
                <w:sz w:val="14"/>
                <w:szCs w:val="14"/>
              </w:rPr>
            </w:pPr>
            <w:r w:rsidRPr="00D51A6E">
              <w:rPr>
                <w:b/>
                <w:bCs/>
                <w:sz w:val="14"/>
                <w:szCs w:val="14"/>
              </w:rPr>
              <w:t>3</w:t>
            </w:r>
          </w:p>
        </w:tc>
        <w:tc>
          <w:tcPr>
            <w:tcW w:w="1660" w:type="dxa"/>
            <w:noWrap/>
            <w:hideMark/>
          </w:tcPr>
          <w:p w:rsidR="00D51A6E" w:rsidRPr="00D51A6E" w:rsidRDefault="00D51A6E" w:rsidP="00D51A6E">
            <w:pPr>
              <w:ind w:right="-427"/>
              <w:jc w:val="both"/>
              <w:rPr>
                <w:b/>
                <w:bCs/>
                <w:sz w:val="14"/>
                <w:szCs w:val="14"/>
              </w:rPr>
            </w:pPr>
            <w:r w:rsidRPr="00D51A6E">
              <w:rPr>
                <w:b/>
                <w:bCs/>
                <w:sz w:val="14"/>
                <w:szCs w:val="14"/>
              </w:rPr>
              <w:t>4</w:t>
            </w:r>
          </w:p>
        </w:tc>
      </w:tr>
      <w:tr w:rsidR="00D51A6E" w:rsidRPr="00D51A6E" w:rsidTr="00D51A6E">
        <w:trPr>
          <w:trHeight w:val="264"/>
        </w:trPr>
        <w:tc>
          <w:tcPr>
            <w:tcW w:w="6880" w:type="dxa"/>
            <w:hideMark/>
          </w:tcPr>
          <w:p w:rsidR="00D51A6E" w:rsidRPr="00D51A6E" w:rsidRDefault="00D51A6E" w:rsidP="00D51A6E">
            <w:pPr>
              <w:ind w:right="-427"/>
              <w:jc w:val="both"/>
              <w:rPr>
                <w:sz w:val="14"/>
                <w:szCs w:val="14"/>
              </w:rPr>
            </w:pPr>
            <w:r w:rsidRPr="00D51A6E">
              <w:rPr>
                <w:sz w:val="14"/>
                <w:szCs w:val="14"/>
              </w:rPr>
              <w:t>муниципальное образование городское поселение Билибино</w:t>
            </w:r>
          </w:p>
        </w:tc>
        <w:tc>
          <w:tcPr>
            <w:tcW w:w="2540" w:type="dxa"/>
            <w:hideMark/>
          </w:tcPr>
          <w:p w:rsidR="00D51A6E" w:rsidRPr="00D51A6E" w:rsidRDefault="00D51A6E" w:rsidP="00D51A6E">
            <w:pPr>
              <w:ind w:right="-427"/>
              <w:jc w:val="both"/>
              <w:rPr>
                <w:sz w:val="14"/>
                <w:szCs w:val="14"/>
              </w:rPr>
            </w:pPr>
            <w:r w:rsidRPr="00D51A6E">
              <w:rPr>
                <w:sz w:val="14"/>
                <w:szCs w:val="14"/>
              </w:rPr>
              <w:t>122 032,7</w:t>
            </w:r>
          </w:p>
        </w:tc>
        <w:tc>
          <w:tcPr>
            <w:tcW w:w="1400" w:type="dxa"/>
            <w:noWrap/>
            <w:hideMark/>
          </w:tcPr>
          <w:p w:rsidR="00D51A6E" w:rsidRPr="00D51A6E" w:rsidRDefault="00D51A6E" w:rsidP="00D51A6E">
            <w:pPr>
              <w:ind w:right="-427"/>
              <w:jc w:val="both"/>
              <w:rPr>
                <w:sz w:val="14"/>
                <w:szCs w:val="14"/>
              </w:rPr>
            </w:pPr>
            <w:r w:rsidRPr="00D51A6E">
              <w:rPr>
                <w:sz w:val="14"/>
                <w:szCs w:val="14"/>
              </w:rPr>
              <w:t>108 789,7</w:t>
            </w:r>
          </w:p>
        </w:tc>
        <w:tc>
          <w:tcPr>
            <w:tcW w:w="1660" w:type="dxa"/>
            <w:noWrap/>
            <w:hideMark/>
          </w:tcPr>
          <w:p w:rsidR="00D51A6E" w:rsidRPr="00D51A6E" w:rsidRDefault="00D51A6E" w:rsidP="00D51A6E">
            <w:pPr>
              <w:ind w:right="-427"/>
              <w:jc w:val="both"/>
              <w:rPr>
                <w:sz w:val="14"/>
                <w:szCs w:val="14"/>
              </w:rPr>
            </w:pPr>
            <w:r w:rsidRPr="00D51A6E">
              <w:rPr>
                <w:sz w:val="14"/>
                <w:szCs w:val="14"/>
              </w:rPr>
              <w:t>89,1</w:t>
            </w:r>
          </w:p>
        </w:tc>
      </w:tr>
      <w:tr w:rsidR="00D51A6E" w:rsidRPr="00D51A6E" w:rsidTr="00D51A6E">
        <w:trPr>
          <w:trHeight w:val="435"/>
        </w:trPr>
        <w:tc>
          <w:tcPr>
            <w:tcW w:w="6880" w:type="dxa"/>
            <w:hideMark/>
          </w:tcPr>
          <w:p w:rsidR="00D51A6E" w:rsidRPr="00D51A6E" w:rsidRDefault="00D51A6E" w:rsidP="00D51A6E">
            <w:pPr>
              <w:ind w:right="-427"/>
              <w:jc w:val="both"/>
              <w:rPr>
                <w:b/>
                <w:bCs/>
                <w:sz w:val="14"/>
                <w:szCs w:val="14"/>
              </w:rPr>
            </w:pPr>
            <w:r w:rsidRPr="00D51A6E">
              <w:rPr>
                <w:b/>
                <w:bCs/>
                <w:sz w:val="14"/>
                <w:szCs w:val="14"/>
              </w:rPr>
              <w:t>Всего</w:t>
            </w:r>
          </w:p>
        </w:tc>
        <w:tc>
          <w:tcPr>
            <w:tcW w:w="2540" w:type="dxa"/>
            <w:hideMark/>
          </w:tcPr>
          <w:p w:rsidR="00D51A6E" w:rsidRPr="00D51A6E" w:rsidRDefault="00D51A6E" w:rsidP="00D51A6E">
            <w:pPr>
              <w:ind w:right="-427"/>
              <w:jc w:val="both"/>
              <w:rPr>
                <w:b/>
                <w:bCs/>
                <w:sz w:val="14"/>
                <w:szCs w:val="14"/>
              </w:rPr>
            </w:pPr>
            <w:r w:rsidRPr="00D51A6E">
              <w:rPr>
                <w:b/>
                <w:bCs/>
                <w:sz w:val="14"/>
                <w:szCs w:val="14"/>
              </w:rPr>
              <w:t>122 032,7</w:t>
            </w:r>
          </w:p>
        </w:tc>
        <w:tc>
          <w:tcPr>
            <w:tcW w:w="1400" w:type="dxa"/>
            <w:hideMark/>
          </w:tcPr>
          <w:p w:rsidR="00D51A6E" w:rsidRPr="00D51A6E" w:rsidRDefault="00D51A6E" w:rsidP="00D51A6E">
            <w:pPr>
              <w:ind w:right="-427"/>
              <w:jc w:val="both"/>
              <w:rPr>
                <w:b/>
                <w:bCs/>
                <w:sz w:val="14"/>
                <w:szCs w:val="14"/>
              </w:rPr>
            </w:pPr>
            <w:r w:rsidRPr="00D51A6E">
              <w:rPr>
                <w:b/>
                <w:bCs/>
                <w:sz w:val="14"/>
                <w:szCs w:val="14"/>
              </w:rPr>
              <w:t>108 789,7</w:t>
            </w:r>
          </w:p>
        </w:tc>
        <w:tc>
          <w:tcPr>
            <w:tcW w:w="1660" w:type="dxa"/>
            <w:noWrap/>
            <w:hideMark/>
          </w:tcPr>
          <w:p w:rsidR="00D51A6E" w:rsidRPr="00D51A6E" w:rsidRDefault="00D51A6E" w:rsidP="00D51A6E">
            <w:pPr>
              <w:ind w:right="-427"/>
              <w:jc w:val="both"/>
              <w:rPr>
                <w:b/>
                <w:bCs/>
                <w:sz w:val="14"/>
                <w:szCs w:val="14"/>
              </w:rPr>
            </w:pPr>
            <w:r w:rsidRPr="00D51A6E">
              <w:rPr>
                <w:b/>
                <w:bCs/>
                <w:sz w:val="14"/>
                <w:szCs w:val="14"/>
              </w:rPr>
              <w:t>89,1</w:t>
            </w:r>
          </w:p>
        </w:tc>
      </w:tr>
      <w:tr w:rsidR="00D51A6E" w:rsidRPr="00D51A6E" w:rsidTr="00D51A6E">
        <w:trPr>
          <w:trHeight w:val="264"/>
        </w:trPr>
        <w:tc>
          <w:tcPr>
            <w:tcW w:w="6880" w:type="dxa"/>
            <w:noWrap/>
            <w:hideMark/>
          </w:tcPr>
          <w:p w:rsidR="00D51A6E" w:rsidRPr="00D51A6E" w:rsidRDefault="00D51A6E" w:rsidP="00D51A6E">
            <w:pPr>
              <w:ind w:right="-427"/>
              <w:jc w:val="both"/>
              <w:rPr>
                <w:b/>
                <w:bCs/>
                <w:sz w:val="14"/>
                <w:szCs w:val="14"/>
              </w:rPr>
            </w:pPr>
          </w:p>
        </w:tc>
        <w:tc>
          <w:tcPr>
            <w:tcW w:w="2540" w:type="dxa"/>
            <w:hideMark/>
          </w:tcPr>
          <w:p w:rsidR="00D51A6E" w:rsidRPr="00D51A6E" w:rsidRDefault="00D51A6E" w:rsidP="00D51A6E">
            <w:pPr>
              <w:ind w:right="-427"/>
              <w:jc w:val="both"/>
              <w:rPr>
                <w:sz w:val="14"/>
                <w:szCs w:val="14"/>
              </w:rPr>
            </w:pPr>
          </w:p>
        </w:tc>
        <w:tc>
          <w:tcPr>
            <w:tcW w:w="1400" w:type="dxa"/>
            <w:noWrap/>
            <w:hideMark/>
          </w:tcPr>
          <w:p w:rsidR="00D51A6E" w:rsidRPr="00D51A6E" w:rsidRDefault="00D51A6E" w:rsidP="00D51A6E">
            <w:pPr>
              <w:ind w:right="-427"/>
              <w:jc w:val="both"/>
              <w:rPr>
                <w:sz w:val="14"/>
                <w:szCs w:val="14"/>
              </w:rPr>
            </w:pPr>
          </w:p>
        </w:tc>
        <w:tc>
          <w:tcPr>
            <w:tcW w:w="1660" w:type="dxa"/>
            <w:noWrap/>
            <w:hideMark/>
          </w:tcPr>
          <w:p w:rsidR="00D51A6E" w:rsidRPr="00D51A6E" w:rsidRDefault="00D51A6E" w:rsidP="00D51A6E">
            <w:pPr>
              <w:ind w:right="-427"/>
              <w:jc w:val="both"/>
              <w:rPr>
                <w:sz w:val="14"/>
                <w:szCs w:val="14"/>
              </w:rPr>
            </w:pPr>
          </w:p>
        </w:tc>
      </w:tr>
    </w:tbl>
    <w:p w:rsidR="00D51A6E" w:rsidRPr="00D51A6E" w:rsidRDefault="00D51A6E" w:rsidP="009B3812">
      <w:pPr>
        <w:ind w:right="-427"/>
        <w:jc w:val="both"/>
        <w:rPr>
          <w:sz w:val="14"/>
          <w:szCs w:val="14"/>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E428E5" w:rsidRDefault="00E428E5" w:rsidP="009B3812">
      <w:pPr>
        <w:ind w:right="-427"/>
        <w:jc w:val="both"/>
        <w:rPr>
          <w:sz w:val="20"/>
          <w:szCs w:val="20"/>
        </w:rPr>
      </w:pPr>
    </w:p>
    <w:p w:rsidR="009238D4" w:rsidRDefault="009238D4" w:rsidP="009B3812">
      <w:pPr>
        <w:ind w:right="-427"/>
        <w:jc w:val="both"/>
        <w:rPr>
          <w:sz w:val="20"/>
          <w:szCs w:val="20"/>
        </w:rPr>
      </w:pPr>
    </w:p>
    <w:p w:rsidR="009238D4" w:rsidRDefault="009238D4"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bookmarkStart w:id="7" w:name="_GoBack"/>
      <w:bookmarkEnd w:id="7"/>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A35FBC" w:rsidRDefault="00A35FBC" w:rsidP="009B3812">
      <w:pPr>
        <w:ind w:right="-427"/>
        <w:jc w:val="both"/>
        <w:rPr>
          <w:sz w:val="20"/>
          <w:szCs w:val="20"/>
        </w:rPr>
      </w:pPr>
    </w:p>
    <w:p w:rsidR="009238D4" w:rsidRDefault="009238D4"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p w:rsidR="00C90446" w:rsidRDefault="00C90446" w:rsidP="009B3812">
      <w:pPr>
        <w:ind w:right="-427"/>
        <w:jc w:val="both"/>
        <w:rPr>
          <w:sz w:val="20"/>
          <w:szCs w:val="20"/>
        </w:rPr>
      </w:pPr>
    </w:p>
    <w:tbl>
      <w:tblPr>
        <w:tblW w:w="0" w:type="auto"/>
        <w:tblInd w:w="250" w:type="dxa"/>
        <w:tblLook w:val="04A0" w:firstRow="1" w:lastRow="0" w:firstColumn="1" w:lastColumn="0" w:noHBand="0" w:noVBand="1"/>
      </w:tblPr>
      <w:tblGrid>
        <w:gridCol w:w="4662"/>
        <w:gridCol w:w="5652"/>
      </w:tblGrid>
      <w:tr w:rsidR="00D6065C" w:rsidRPr="008C253B" w:rsidTr="00FE77C9">
        <w:trPr>
          <w:trHeight w:val="1367"/>
        </w:trPr>
        <w:tc>
          <w:tcPr>
            <w:tcW w:w="4678" w:type="dxa"/>
          </w:tcPr>
          <w:p w:rsidR="00D6065C" w:rsidRPr="008C253B" w:rsidRDefault="00D6065C" w:rsidP="00D6065C">
            <w:r w:rsidRPr="008C253B">
              <w:rPr>
                <w:noProof/>
              </w:rPr>
              <w:drawing>
                <wp:inline distT="0" distB="0" distL="0" distR="0" wp14:anchorId="27D11C33" wp14:editId="1C33A978">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D6065C" w:rsidRPr="008C253B" w:rsidRDefault="00D6065C" w:rsidP="00D6065C">
            <w:pPr>
              <w:jc w:val="center"/>
            </w:pPr>
          </w:p>
          <w:p w:rsidR="00D6065C" w:rsidRPr="008C253B" w:rsidRDefault="00D6065C" w:rsidP="00D6065C">
            <w:pPr>
              <w:jc w:val="center"/>
            </w:pPr>
            <w:r w:rsidRPr="008C253B">
              <w:t>РАСПРОСТРАНЯЕТСЯ  БЕСПЛАТНО</w:t>
            </w:r>
          </w:p>
        </w:tc>
        <w:tc>
          <w:tcPr>
            <w:tcW w:w="5920" w:type="dxa"/>
          </w:tcPr>
          <w:p w:rsidR="00D6065C" w:rsidRPr="0019067E" w:rsidRDefault="00D6065C" w:rsidP="00D6065C">
            <w:pPr>
              <w:rPr>
                <w:b/>
                <w:sz w:val="16"/>
                <w:szCs w:val="16"/>
              </w:rPr>
            </w:pPr>
          </w:p>
          <w:p w:rsidR="00D6065C" w:rsidRPr="0019067E" w:rsidRDefault="00D6065C" w:rsidP="00FE77C9">
            <w:pPr>
              <w:ind w:left="-108" w:hanging="108"/>
              <w:rPr>
                <w:b/>
                <w:sz w:val="16"/>
                <w:szCs w:val="16"/>
              </w:rPr>
            </w:pPr>
            <w:r w:rsidRPr="0019067E">
              <w:rPr>
                <w:b/>
                <w:sz w:val="16"/>
                <w:szCs w:val="16"/>
              </w:rPr>
              <w:t xml:space="preserve">          Учредитель: </w:t>
            </w:r>
            <w:r w:rsidRPr="0019067E">
              <w:rPr>
                <w:sz w:val="16"/>
                <w:szCs w:val="16"/>
              </w:rPr>
              <w:t>Администрация МО МБР</w:t>
            </w:r>
          </w:p>
          <w:p w:rsidR="00D6065C" w:rsidRPr="0019067E" w:rsidRDefault="00D6065C" w:rsidP="00FE77C9">
            <w:pPr>
              <w:ind w:left="-108" w:hanging="108"/>
              <w:rPr>
                <w:b/>
                <w:sz w:val="16"/>
                <w:szCs w:val="16"/>
              </w:rPr>
            </w:pPr>
            <w:r w:rsidRPr="0019067E">
              <w:rPr>
                <w:b/>
                <w:sz w:val="16"/>
                <w:szCs w:val="16"/>
              </w:rPr>
              <w:t xml:space="preserve">          Соучредители:</w:t>
            </w:r>
            <w:r w:rsidRPr="0019067E">
              <w:rPr>
                <w:sz w:val="16"/>
                <w:szCs w:val="16"/>
              </w:rPr>
              <w:t xml:space="preserve"> Совет депутатов МО БМР.</w:t>
            </w:r>
          </w:p>
          <w:p w:rsidR="00D6065C" w:rsidRPr="0019067E" w:rsidRDefault="00D6065C" w:rsidP="00FE77C9">
            <w:pPr>
              <w:ind w:left="-108" w:hanging="108"/>
              <w:rPr>
                <w:sz w:val="16"/>
                <w:szCs w:val="16"/>
              </w:rPr>
            </w:pPr>
            <w:r w:rsidRPr="0019067E">
              <w:rPr>
                <w:b/>
                <w:sz w:val="16"/>
                <w:szCs w:val="16"/>
              </w:rPr>
              <w:t xml:space="preserve">          </w:t>
            </w:r>
            <w:proofErr w:type="gramStart"/>
            <w:r w:rsidRPr="0019067E">
              <w:rPr>
                <w:b/>
                <w:sz w:val="16"/>
                <w:szCs w:val="16"/>
              </w:rPr>
              <w:t>Ответственный за выпуск:</w:t>
            </w:r>
            <w:proofErr w:type="gramEnd"/>
            <w:r w:rsidRPr="0019067E">
              <w:rPr>
                <w:b/>
                <w:sz w:val="16"/>
                <w:szCs w:val="16"/>
              </w:rPr>
              <w:t xml:space="preserve"> </w:t>
            </w:r>
            <w:r w:rsidRPr="0019067E">
              <w:rPr>
                <w:sz w:val="16"/>
                <w:szCs w:val="16"/>
              </w:rPr>
              <w:t>Гизбрехт В.В.</w:t>
            </w:r>
          </w:p>
          <w:p w:rsidR="00D6065C" w:rsidRPr="0019067E" w:rsidRDefault="00D6065C" w:rsidP="00FE77C9">
            <w:pPr>
              <w:ind w:left="-108" w:hanging="108"/>
              <w:rPr>
                <w:sz w:val="16"/>
                <w:szCs w:val="16"/>
              </w:rPr>
            </w:pPr>
            <w:r w:rsidRPr="0019067E">
              <w:rPr>
                <w:b/>
                <w:sz w:val="16"/>
                <w:szCs w:val="16"/>
              </w:rPr>
              <w:t xml:space="preserve">          Адрес учредителя и издателя:</w:t>
            </w:r>
            <w:r w:rsidRPr="0019067E">
              <w:rPr>
                <w:sz w:val="16"/>
                <w:szCs w:val="16"/>
              </w:rPr>
              <w:t xml:space="preserve"> 689450, г. Билибино ул. Курчатова, д. 6</w:t>
            </w:r>
          </w:p>
          <w:p w:rsidR="00D6065C" w:rsidRPr="0019067E" w:rsidRDefault="00D6065C" w:rsidP="00FE77C9">
            <w:pPr>
              <w:ind w:left="-108" w:hanging="108"/>
              <w:rPr>
                <w:sz w:val="16"/>
                <w:szCs w:val="16"/>
              </w:rPr>
            </w:pPr>
            <w:r w:rsidRPr="0019067E">
              <w:rPr>
                <w:b/>
                <w:sz w:val="16"/>
                <w:szCs w:val="16"/>
              </w:rPr>
              <w:t xml:space="preserve">          Адрес редакции: </w:t>
            </w:r>
            <w:r w:rsidRPr="0019067E">
              <w:rPr>
                <w:sz w:val="16"/>
                <w:szCs w:val="16"/>
              </w:rPr>
              <w:t>689450, г. Билибино ул. Курчатова, д. 6</w:t>
            </w:r>
          </w:p>
          <w:p w:rsidR="00D6065C" w:rsidRPr="0019067E" w:rsidRDefault="00D6065C" w:rsidP="00FE77C9">
            <w:pPr>
              <w:ind w:left="-108" w:hanging="108"/>
              <w:rPr>
                <w:sz w:val="16"/>
                <w:szCs w:val="16"/>
              </w:rPr>
            </w:pPr>
            <w:r w:rsidRPr="0019067E">
              <w:rPr>
                <w:b/>
                <w:sz w:val="16"/>
                <w:szCs w:val="16"/>
              </w:rPr>
              <w:t xml:space="preserve">          Подписано в печать: </w:t>
            </w:r>
            <w:r w:rsidR="00741542">
              <w:rPr>
                <w:sz w:val="16"/>
                <w:szCs w:val="16"/>
              </w:rPr>
              <w:t>27</w:t>
            </w:r>
            <w:r w:rsidR="00A5652C">
              <w:rPr>
                <w:sz w:val="16"/>
                <w:szCs w:val="16"/>
              </w:rPr>
              <w:t>.</w:t>
            </w:r>
            <w:r w:rsidR="00B861C0">
              <w:rPr>
                <w:sz w:val="16"/>
                <w:szCs w:val="16"/>
              </w:rPr>
              <w:t>05</w:t>
            </w:r>
            <w:r w:rsidR="00361D39">
              <w:rPr>
                <w:sz w:val="16"/>
                <w:szCs w:val="16"/>
              </w:rPr>
              <w:t>.2022</w:t>
            </w:r>
            <w:r w:rsidRPr="00EB2169">
              <w:rPr>
                <w:sz w:val="16"/>
                <w:szCs w:val="16"/>
              </w:rPr>
              <w:t xml:space="preserve"> г</w:t>
            </w:r>
            <w:r w:rsidRPr="0019067E">
              <w:rPr>
                <w:sz w:val="16"/>
                <w:szCs w:val="16"/>
              </w:rPr>
              <w:t xml:space="preserve">.  в 11:00(по </w:t>
            </w:r>
            <w:r w:rsidR="00146096">
              <w:rPr>
                <w:sz w:val="16"/>
                <w:szCs w:val="16"/>
              </w:rPr>
              <w:t>графику);</w:t>
            </w:r>
            <w:r w:rsidRPr="0019067E">
              <w:rPr>
                <w:sz w:val="16"/>
                <w:szCs w:val="16"/>
              </w:rPr>
              <w:t>11:00(фактически)</w:t>
            </w:r>
          </w:p>
          <w:p w:rsidR="00D6065C" w:rsidRPr="0019067E" w:rsidRDefault="00D6065C" w:rsidP="00FE77C9">
            <w:pPr>
              <w:ind w:left="-108" w:hanging="108"/>
              <w:rPr>
                <w:b/>
                <w:sz w:val="16"/>
                <w:szCs w:val="16"/>
                <w:highlight w:val="yellow"/>
              </w:rPr>
            </w:pPr>
            <w:r w:rsidRPr="0019067E">
              <w:rPr>
                <w:b/>
                <w:sz w:val="16"/>
                <w:szCs w:val="16"/>
              </w:rPr>
              <w:t xml:space="preserve">          Тираж: </w:t>
            </w:r>
            <w:r>
              <w:rPr>
                <w:b/>
                <w:sz w:val="16"/>
                <w:szCs w:val="16"/>
              </w:rPr>
              <w:t xml:space="preserve">12 </w:t>
            </w:r>
            <w:proofErr w:type="spellStart"/>
            <w:proofErr w:type="gramStart"/>
            <w:r w:rsidR="00D40DCD">
              <w:rPr>
                <w:b/>
                <w:sz w:val="16"/>
                <w:szCs w:val="16"/>
              </w:rPr>
              <w:t>экз</w:t>
            </w:r>
            <w:proofErr w:type="spellEnd"/>
            <w:proofErr w:type="gramEnd"/>
          </w:p>
        </w:tc>
      </w:tr>
    </w:tbl>
    <w:p w:rsidR="00A87AE8" w:rsidRPr="004E7F93" w:rsidRDefault="00A87AE8" w:rsidP="000D6161">
      <w:pPr>
        <w:ind w:right="140"/>
        <w:jc w:val="both"/>
        <w:rPr>
          <w:sz w:val="20"/>
          <w:szCs w:val="20"/>
        </w:rPr>
      </w:pPr>
    </w:p>
    <w:sectPr w:rsidR="00A87AE8" w:rsidRPr="004E7F93" w:rsidSect="00823DA1">
      <w:headerReference w:type="even" r:id="rId11"/>
      <w:headerReference w:type="default" r:id="rId12"/>
      <w:headerReference w:type="first" r:id="rId13"/>
      <w:pgSz w:w="11906" w:h="16838" w:code="9"/>
      <w:pgMar w:top="567" w:right="849" w:bottom="567" w:left="709"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A6E" w:rsidRDefault="00D51A6E" w:rsidP="00FE0245">
      <w:r>
        <w:separator/>
      </w:r>
    </w:p>
  </w:endnote>
  <w:endnote w:type="continuationSeparator" w:id="0">
    <w:p w:rsidR="00D51A6E" w:rsidRDefault="00D51A6E"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mn-ea">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A6E" w:rsidRDefault="00D51A6E" w:rsidP="00FE0245">
      <w:r>
        <w:separator/>
      </w:r>
    </w:p>
  </w:footnote>
  <w:footnote w:type="continuationSeparator" w:id="0">
    <w:p w:rsidR="00D51A6E" w:rsidRDefault="00D51A6E"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6E" w:rsidRPr="00126BA9" w:rsidRDefault="00D51A6E" w:rsidP="00126BA9">
    <w:pPr>
      <w:pStyle w:val="a7"/>
      <w:tabs>
        <w:tab w:val="left" w:pos="2694"/>
      </w:tabs>
      <w:rPr>
        <w:color w:val="0D0D0D"/>
        <w:sz w:val="16"/>
        <w:szCs w:val="16"/>
      </w:rPr>
    </w:pPr>
    <w:sdt>
      <w:sdtPr>
        <w:rPr>
          <w:b/>
          <w:sz w:val="16"/>
          <w:szCs w:val="16"/>
        </w:rPr>
        <w:id w:val="865104142"/>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3357A">
          <w:rPr>
            <w:rFonts w:ascii="Bauhaus 93" w:hAnsi="Bauhaus 93"/>
            <w:b/>
            <w:noProof/>
            <w:sz w:val="16"/>
            <w:szCs w:val="16"/>
          </w:rPr>
          <w:t>108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27 мая 2022 года № 25 </w:t>
    </w:r>
    <w:r w:rsidRPr="0019067E">
      <w:rPr>
        <w:color w:val="0D0D0D"/>
        <w:sz w:val="16"/>
        <w:szCs w:val="16"/>
      </w:rPr>
      <w:t>(</w:t>
    </w:r>
    <w:r>
      <w:rPr>
        <w:color w:val="0D0D0D"/>
        <w:sz w:val="16"/>
        <w:szCs w:val="16"/>
      </w:rPr>
      <w:t>416</w:t>
    </w:r>
    <w:r w:rsidRPr="0019067E">
      <w:rPr>
        <w:color w:val="0D0D0D"/>
        <w:sz w:val="16"/>
        <w:szCs w:val="16"/>
      </w:rPr>
      <w:t>)</w:t>
    </w:r>
  </w:p>
  <w:p w:rsidR="00D51A6E" w:rsidRPr="005658A4" w:rsidRDefault="00D51A6E">
    <w:pPr>
      <w:rPr>
        <w:u w:val="single"/>
      </w:rPr>
    </w:pPr>
  </w:p>
  <w:p w:rsidR="00D51A6E" w:rsidRDefault="00D51A6E"/>
  <w:p w:rsidR="00D51A6E" w:rsidRDefault="00D51A6E"/>
  <w:p w:rsidR="00D51A6E" w:rsidRDefault="00D51A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6E" w:rsidRPr="0075400A" w:rsidRDefault="00D51A6E" w:rsidP="00AB7D66">
    <w:pPr>
      <w:pStyle w:val="a7"/>
      <w:tabs>
        <w:tab w:val="left" w:pos="2694"/>
      </w:tabs>
      <w:rPr>
        <w:color w:val="0D0D0D"/>
        <w:sz w:val="16"/>
        <w:szCs w:val="16"/>
      </w:rPr>
    </w:pPr>
    <w:sdt>
      <w:sdtPr>
        <w:rPr>
          <w:b/>
          <w:sz w:val="16"/>
          <w:szCs w:val="16"/>
        </w:rPr>
        <w:id w:val="-184176708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3357A">
          <w:rPr>
            <w:rFonts w:ascii="Bauhaus 93" w:hAnsi="Bauhaus 93"/>
            <w:b/>
            <w:noProof/>
            <w:sz w:val="16"/>
            <w:szCs w:val="16"/>
          </w:rPr>
          <w:t>109</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27 мая 2022 года № 25  </w:t>
    </w:r>
    <w:r w:rsidRPr="0019067E">
      <w:rPr>
        <w:color w:val="0D0D0D"/>
        <w:sz w:val="16"/>
        <w:szCs w:val="16"/>
      </w:rPr>
      <w:t>(</w:t>
    </w:r>
    <w:r>
      <w:rPr>
        <w:color w:val="0D0D0D"/>
        <w:sz w:val="16"/>
        <w:szCs w:val="16"/>
      </w:rPr>
      <w:t>416</w:t>
    </w:r>
    <w:r w:rsidRPr="0019067E">
      <w:rPr>
        <w:color w:val="0D0D0D"/>
        <w:sz w:val="16"/>
        <w:szCs w:val="16"/>
      </w:rPr>
      <w:t>)</w:t>
    </w:r>
  </w:p>
  <w:p w:rsidR="00D51A6E" w:rsidRDefault="00D51A6E"/>
  <w:p w:rsidR="00D51A6E" w:rsidRDefault="00D51A6E"/>
  <w:p w:rsidR="00D51A6E" w:rsidRDefault="00D51A6E"/>
  <w:p w:rsidR="00D51A6E" w:rsidRDefault="00D51A6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6E" w:rsidRDefault="00D51A6E">
    <w:pPr>
      <w:pStyle w:val="a7"/>
    </w:pPr>
  </w:p>
  <w:p w:rsidR="00D51A6E" w:rsidRDefault="00D51A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2AE0924"/>
    <w:multiLevelType w:val="multilevel"/>
    <w:tmpl w:val="AB00CBE8"/>
    <w:lvl w:ilvl="0">
      <w:start w:val="2"/>
      <w:numFmt w:val="decimal"/>
      <w:lvlText w:val="8.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2C7356A"/>
    <w:multiLevelType w:val="multilevel"/>
    <w:tmpl w:val="0B40EB74"/>
    <w:lvl w:ilvl="0">
      <w:start w:val="1"/>
      <w:numFmt w:val="decimal"/>
      <w:lvlText w:val="2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32E3190"/>
    <w:multiLevelType w:val="multilevel"/>
    <w:tmpl w:val="3118C086"/>
    <w:lvl w:ilvl="0">
      <w:start w:val="21"/>
      <w:numFmt w:val="decimal"/>
      <w:lvlText w:val="%1."/>
      <w:lvlJc w:val="left"/>
      <w:pPr>
        <w:ind w:left="525" w:hanging="52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5">
    <w:nsid w:val="06DA1C22"/>
    <w:multiLevelType w:val="multilevel"/>
    <w:tmpl w:val="EE76B362"/>
    <w:lvl w:ilvl="0">
      <w:start w:val="18"/>
      <w:numFmt w:val="decimal"/>
      <w:lvlText w:val="%1."/>
      <w:lvlJc w:val="left"/>
      <w:pPr>
        <w:ind w:left="525" w:hanging="52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6">
    <w:nsid w:val="08096FE0"/>
    <w:multiLevelType w:val="multilevel"/>
    <w:tmpl w:val="55785280"/>
    <w:lvl w:ilvl="0">
      <w:start w:val="4"/>
      <w:numFmt w:val="decimal"/>
      <w:lvlText w:val="%1."/>
      <w:lvlJc w:val="left"/>
      <w:pPr>
        <w:ind w:left="390" w:hanging="390"/>
      </w:pPr>
      <w:rPr>
        <w:b w:val="0"/>
      </w:rPr>
    </w:lvl>
    <w:lvl w:ilvl="1">
      <w:start w:val="1"/>
      <w:numFmt w:val="decimal"/>
      <w:lvlText w:val="%1.%2."/>
      <w:lvlJc w:val="left"/>
      <w:pPr>
        <w:ind w:left="1440" w:hanging="720"/>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5760" w:hanging="1440"/>
      </w:pPr>
      <w:rPr>
        <w:b w:val="0"/>
      </w:rPr>
    </w:lvl>
    <w:lvl w:ilvl="7">
      <w:start w:val="1"/>
      <w:numFmt w:val="decimal"/>
      <w:lvlText w:val="%1.%2.%3.%4.%5.%6.%7.%8."/>
      <w:lvlJc w:val="left"/>
      <w:pPr>
        <w:ind w:left="6840" w:hanging="1800"/>
      </w:pPr>
      <w:rPr>
        <w:b w:val="0"/>
      </w:rPr>
    </w:lvl>
    <w:lvl w:ilvl="8">
      <w:start w:val="1"/>
      <w:numFmt w:val="decimal"/>
      <w:lvlText w:val="%1.%2.%3.%4.%5.%6.%7.%8.%9."/>
      <w:lvlJc w:val="left"/>
      <w:pPr>
        <w:ind w:left="7560" w:hanging="1800"/>
      </w:pPr>
      <w:rPr>
        <w:b w:val="0"/>
      </w:rPr>
    </w:lvl>
  </w:abstractNum>
  <w:abstractNum w:abstractNumId="7">
    <w:nsid w:val="081D6B26"/>
    <w:multiLevelType w:val="multilevel"/>
    <w:tmpl w:val="D50247DA"/>
    <w:lvl w:ilvl="0">
      <w:start w:val="26"/>
      <w:numFmt w:val="decimal"/>
      <w:lvlText w:val="%1."/>
      <w:lvlJc w:val="left"/>
      <w:pPr>
        <w:ind w:left="525" w:hanging="52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8">
    <w:nsid w:val="08277E63"/>
    <w:multiLevelType w:val="multilevel"/>
    <w:tmpl w:val="EC78615C"/>
    <w:lvl w:ilvl="0">
      <w:start w:val="10"/>
      <w:numFmt w:val="decimal"/>
      <w:lvlText w:val="%1."/>
      <w:lvlJc w:val="left"/>
      <w:pPr>
        <w:ind w:left="525" w:hanging="52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nsid w:val="0CF13706"/>
    <w:multiLevelType w:val="hybridMultilevel"/>
    <w:tmpl w:val="528AFF90"/>
    <w:lvl w:ilvl="0" w:tplc="D362E1DC">
      <w:start w:val="1"/>
      <w:numFmt w:val="decimal"/>
      <w:lvlText w:val="%1."/>
      <w:lvlJc w:val="left"/>
      <w:pPr>
        <w:ind w:left="744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0DAC2595"/>
    <w:multiLevelType w:val="multilevel"/>
    <w:tmpl w:val="F20A2FFE"/>
    <w:lvl w:ilvl="0">
      <w:start w:val="17"/>
      <w:numFmt w:val="decimal"/>
      <w:lvlText w:val="%1."/>
      <w:lvlJc w:val="left"/>
      <w:pPr>
        <w:ind w:left="525" w:hanging="52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1">
    <w:nsid w:val="0E0E7156"/>
    <w:multiLevelType w:val="multilevel"/>
    <w:tmpl w:val="5AE6965C"/>
    <w:lvl w:ilvl="0">
      <w:start w:val="1"/>
      <w:numFmt w:val="decimal"/>
      <w:lvlText w:val="2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0EC96DCB"/>
    <w:multiLevelType w:val="multilevel"/>
    <w:tmpl w:val="EEA82DD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F2362BA"/>
    <w:multiLevelType w:val="multilevel"/>
    <w:tmpl w:val="C5C475F2"/>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1384967"/>
    <w:multiLevelType w:val="multilevel"/>
    <w:tmpl w:val="81201194"/>
    <w:lvl w:ilvl="0">
      <w:start w:val="6"/>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nsid w:val="18801FC0"/>
    <w:multiLevelType w:val="multilevel"/>
    <w:tmpl w:val="62420C44"/>
    <w:lvl w:ilvl="0">
      <w:start w:val="29"/>
      <w:numFmt w:val="decimal"/>
      <w:lvlText w:val="%1."/>
      <w:lvlJc w:val="left"/>
      <w:pPr>
        <w:ind w:left="525" w:hanging="52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6">
    <w:nsid w:val="18CA303D"/>
    <w:multiLevelType w:val="multilevel"/>
    <w:tmpl w:val="AD4855CA"/>
    <w:lvl w:ilvl="0">
      <w:start w:val="23"/>
      <w:numFmt w:val="decimal"/>
      <w:lvlText w:val="%1."/>
      <w:lvlJc w:val="left"/>
      <w:pPr>
        <w:ind w:left="720" w:hanging="72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7">
    <w:nsid w:val="18CB5138"/>
    <w:multiLevelType w:val="multilevel"/>
    <w:tmpl w:val="2FE828F0"/>
    <w:lvl w:ilvl="0">
      <w:start w:val="1"/>
      <w:numFmt w:val="decimal"/>
      <w:lvlText w:val="6.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1AD21760"/>
    <w:multiLevelType w:val="multilevel"/>
    <w:tmpl w:val="F9D03C34"/>
    <w:lvl w:ilvl="0">
      <w:start w:val="15"/>
      <w:numFmt w:val="decimal"/>
      <w:lvlText w:val="%1."/>
      <w:lvlJc w:val="left"/>
      <w:pPr>
        <w:ind w:left="525" w:hanging="52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nsid w:val="1B8D28E0"/>
    <w:multiLevelType w:val="multilevel"/>
    <w:tmpl w:val="8804A658"/>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1B9C5C60"/>
    <w:multiLevelType w:val="multilevel"/>
    <w:tmpl w:val="7108B1E2"/>
    <w:lvl w:ilvl="0">
      <w:start w:val="12"/>
      <w:numFmt w:val="decimal"/>
      <w:lvlText w:val="%1."/>
      <w:lvlJc w:val="left"/>
      <w:pPr>
        <w:ind w:left="525" w:hanging="52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1C4F39F1"/>
    <w:multiLevelType w:val="hybridMultilevel"/>
    <w:tmpl w:val="21EEF65E"/>
    <w:lvl w:ilvl="0" w:tplc="4022D7CA">
      <w:start w:val="1"/>
      <w:numFmt w:val="decimal"/>
      <w:lvlText w:val="%1."/>
      <w:lvlJc w:val="left"/>
      <w:pPr>
        <w:ind w:left="1969" w:hanging="12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15605EB"/>
    <w:multiLevelType w:val="multilevel"/>
    <w:tmpl w:val="9334CCB2"/>
    <w:lvl w:ilvl="0">
      <w:start w:val="23"/>
      <w:numFmt w:val="decimal"/>
      <w:lvlText w:val="%1"/>
      <w:lvlJc w:val="left"/>
      <w:pPr>
        <w:ind w:left="465" w:hanging="465"/>
      </w:pPr>
    </w:lvl>
    <w:lvl w:ilvl="1">
      <w:start w:val="1"/>
      <w:numFmt w:val="decimal"/>
      <w:lvlText w:val="%1.%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3">
    <w:nsid w:val="2182326C"/>
    <w:multiLevelType w:val="multilevel"/>
    <w:tmpl w:val="08F4C3BC"/>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nsid w:val="23F231D1"/>
    <w:multiLevelType w:val="multilevel"/>
    <w:tmpl w:val="B602E17A"/>
    <w:lvl w:ilvl="0">
      <w:start w:val="29"/>
      <w:numFmt w:val="decimal"/>
      <w:lvlText w:val="%1."/>
      <w:lvlJc w:val="left"/>
      <w:pPr>
        <w:ind w:left="525" w:hanging="525"/>
      </w:pPr>
    </w:lvl>
    <w:lvl w:ilvl="1">
      <w:start w:val="6"/>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5">
    <w:nsid w:val="28324FF9"/>
    <w:multiLevelType w:val="multilevel"/>
    <w:tmpl w:val="093C8F60"/>
    <w:lvl w:ilvl="0">
      <w:start w:val="3"/>
      <w:numFmt w:val="decimal"/>
      <w:lvlText w:val="%1."/>
      <w:lvlJc w:val="left"/>
      <w:pPr>
        <w:tabs>
          <w:tab w:val="num" w:pos="390"/>
        </w:tabs>
        <w:ind w:left="390" w:hanging="390"/>
      </w:pPr>
    </w:lvl>
    <w:lvl w:ilvl="1">
      <w:start w:val="1"/>
      <w:numFmt w:val="decimal"/>
      <w:lvlText w:val="%2)"/>
      <w:lvlJc w:val="left"/>
      <w:pPr>
        <w:tabs>
          <w:tab w:val="num" w:pos="2415"/>
        </w:tabs>
        <w:ind w:left="2415" w:hanging="720"/>
      </w:pPr>
      <w:rPr>
        <w:rFonts w:ascii="Times New Roman" w:eastAsia="Times New Roman" w:hAnsi="Times New Roman" w:cs="Times New Roman"/>
      </w:rPr>
    </w:lvl>
    <w:lvl w:ilvl="2">
      <w:start w:val="1"/>
      <w:numFmt w:val="decimal"/>
      <w:lvlText w:val="%1.%2.%3."/>
      <w:lvlJc w:val="left"/>
      <w:pPr>
        <w:tabs>
          <w:tab w:val="num" w:pos="4110"/>
        </w:tabs>
        <w:ind w:left="4110" w:hanging="720"/>
      </w:pPr>
    </w:lvl>
    <w:lvl w:ilvl="3">
      <w:start w:val="1"/>
      <w:numFmt w:val="decimal"/>
      <w:lvlText w:val="%1.%2.%3.%4."/>
      <w:lvlJc w:val="left"/>
      <w:pPr>
        <w:tabs>
          <w:tab w:val="num" w:pos="6165"/>
        </w:tabs>
        <w:ind w:left="6165" w:hanging="1080"/>
      </w:pPr>
    </w:lvl>
    <w:lvl w:ilvl="4">
      <w:start w:val="1"/>
      <w:numFmt w:val="decimal"/>
      <w:lvlText w:val="%1.%2.%3.%4.%5."/>
      <w:lvlJc w:val="left"/>
      <w:pPr>
        <w:tabs>
          <w:tab w:val="num" w:pos="7860"/>
        </w:tabs>
        <w:ind w:left="7860" w:hanging="1080"/>
      </w:pPr>
    </w:lvl>
    <w:lvl w:ilvl="5">
      <w:start w:val="1"/>
      <w:numFmt w:val="decimal"/>
      <w:lvlText w:val="%1.%2.%3.%4.%5.%6."/>
      <w:lvlJc w:val="left"/>
      <w:pPr>
        <w:tabs>
          <w:tab w:val="num" w:pos="9915"/>
        </w:tabs>
        <w:ind w:left="9915" w:hanging="1440"/>
      </w:pPr>
    </w:lvl>
    <w:lvl w:ilvl="6">
      <w:start w:val="1"/>
      <w:numFmt w:val="decimal"/>
      <w:lvlText w:val="%1.%2.%3.%4.%5.%6.%7."/>
      <w:lvlJc w:val="left"/>
      <w:pPr>
        <w:tabs>
          <w:tab w:val="num" w:pos="11610"/>
        </w:tabs>
        <w:ind w:left="11610" w:hanging="1440"/>
      </w:pPr>
    </w:lvl>
    <w:lvl w:ilvl="7">
      <w:start w:val="1"/>
      <w:numFmt w:val="decimal"/>
      <w:lvlText w:val="%1.%2.%3.%4.%5.%6.%7.%8."/>
      <w:lvlJc w:val="left"/>
      <w:pPr>
        <w:tabs>
          <w:tab w:val="num" w:pos="13665"/>
        </w:tabs>
        <w:ind w:left="13665" w:hanging="1800"/>
      </w:pPr>
    </w:lvl>
    <w:lvl w:ilvl="8">
      <w:start w:val="1"/>
      <w:numFmt w:val="decimal"/>
      <w:lvlText w:val="%1.%2.%3.%4.%5.%6.%7.%8.%9."/>
      <w:lvlJc w:val="left"/>
      <w:pPr>
        <w:tabs>
          <w:tab w:val="num" w:pos="15360"/>
        </w:tabs>
        <w:ind w:left="15360" w:hanging="1800"/>
      </w:pPr>
    </w:lvl>
  </w:abstractNum>
  <w:abstractNum w:abstractNumId="26">
    <w:nsid w:val="2E342C67"/>
    <w:multiLevelType w:val="multilevel"/>
    <w:tmpl w:val="72CA40F2"/>
    <w:lvl w:ilvl="0">
      <w:start w:val="7"/>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nsid w:val="32C56DA3"/>
    <w:multiLevelType w:val="multilevel"/>
    <w:tmpl w:val="AA5ADCB0"/>
    <w:lvl w:ilvl="0">
      <w:start w:val="8"/>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8">
    <w:nsid w:val="34393A6A"/>
    <w:multiLevelType w:val="hybridMultilevel"/>
    <w:tmpl w:val="55BED41E"/>
    <w:lvl w:ilvl="0" w:tplc="097AFA48">
      <w:start w:val="1"/>
      <w:numFmt w:val="bullet"/>
      <w:lvlText w:val="-"/>
      <w:lvlJc w:val="left"/>
      <w:pPr>
        <w:tabs>
          <w:tab w:val="num" w:pos="720"/>
        </w:tabs>
        <w:ind w:left="720" w:hanging="360"/>
      </w:pPr>
      <w:rPr>
        <w:rFonts w:ascii="Times New Roman" w:hAnsi="Times New Roman" w:hint="default"/>
      </w:rPr>
    </w:lvl>
    <w:lvl w:ilvl="1" w:tplc="5A804550" w:tentative="1">
      <w:start w:val="1"/>
      <w:numFmt w:val="bullet"/>
      <w:lvlText w:val="-"/>
      <w:lvlJc w:val="left"/>
      <w:pPr>
        <w:tabs>
          <w:tab w:val="num" w:pos="1440"/>
        </w:tabs>
        <w:ind w:left="1440" w:hanging="360"/>
      </w:pPr>
      <w:rPr>
        <w:rFonts w:ascii="Times New Roman" w:hAnsi="Times New Roman" w:hint="default"/>
      </w:rPr>
    </w:lvl>
    <w:lvl w:ilvl="2" w:tplc="6EB8F312" w:tentative="1">
      <w:start w:val="1"/>
      <w:numFmt w:val="bullet"/>
      <w:lvlText w:val="-"/>
      <w:lvlJc w:val="left"/>
      <w:pPr>
        <w:tabs>
          <w:tab w:val="num" w:pos="2160"/>
        </w:tabs>
        <w:ind w:left="2160" w:hanging="360"/>
      </w:pPr>
      <w:rPr>
        <w:rFonts w:ascii="Times New Roman" w:hAnsi="Times New Roman" w:hint="default"/>
      </w:rPr>
    </w:lvl>
    <w:lvl w:ilvl="3" w:tplc="94CE255E" w:tentative="1">
      <w:start w:val="1"/>
      <w:numFmt w:val="bullet"/>
      <w:lvlText w:val="-"/>
      <w:lvlJc w:val="left"/>
      <w:pPr>
        <w:tabs>
          <w:tab w:val="num" w:pos="2880"/>
        </w:tabs>
        <w:ind w:left="2880" w:hanging="360"/>
      </w:pPr>
      <w:rPr>
        <w:rFonts w:ascii="Times New Roman" w:hAnsi="Times New Roman" w:hint="default"/>
      </w:rPr>
    </w:lvl>
    <w:lvl w:ilvl="4" w:tplc="12081CB2" w:tentative="1">
      <w:start w:val="1"/>
      <w:numFmt w:val="bullet"/>
      <w:lvlText w:val="-"/>
      <w:lvlJc w:val="left"/>
      <w:pPr>
        <w:tabs>
          <w:tab w:val="num" w:pos="3600"/>
        </w:tabs>
        <w:ind w:left="3600" w:hanging="360"/>
      </w:pPr>
      <w:rPr>
        <w:rFonts w:ascii="Times New Roman" w:hAnsi="Times New Roman" w:hint="default"/>
      </w:rPr>
    </w:lvl>
    <w:lvl w:ilvl="5" w:tplc="5F3AAE94" w:tentative="1">
      <w:start w:val="1"/>
      <w:numFmt w:val="bullet"/>
      <w:lvlText w:val="-"/>
      <w:lvlJc w:val="left"/>
      <w:pPr>
        <w:tabs>
          <w:tab w:val="num" w:pos="4320"/>
        </w:tabs>
        <w:ind w:left="4320" w:hanging="360"/>
      </w:pPr>
      <w:rPr>
        <w:rFonts w:ascii="Times New Roman" w:hAnsi="Times New Roman" w:hint="default"/>
      </w:rPr>
    </w:lvl>
    <w:lvl w:ilvl="6" w:tplc="1A3A8BD4" w:tentative="1">
      <w:start w:val="1"/>
      <w:numFmt w:val="bullet"/>
      <w:lvlText w:val="-"/>
      <w:lvlJc w:val="left"/>
      <w:pPr>
        <w:tabs>
          <w:tab w:val="num" w:pos="5040"/>
        </w:tabs>
        <w:ind w:left="5040" w:hanging="360"/>
      </w:pPr>
      <w:rPr>
        <w:rFonts w:ascii="Times New Roman" w:hAnsi="Times New Roman" w:hint="default"/>
      </w:rPr>
    </w:lvl>
    <w:lvl w:ilvl="7" w:tplc="B3487846" w:tentative="1">
      <w:start w:val="1"/>
      <w:numFmt w:val="bullet"/>
      <w:lvlText w:val="-"/>
      <w:lvlJc w:val="left"/>
      <w:pPr>
        <w:tabs>
          <w:tab w:val="num" w:pos="5760"/>
        </w:tabs>
        <w:ind w:left="5760" w:hanging="360"/>
      </w:pPr>
      <w:rPr>
        <w:rFonts w:ascii="Times New Roman" w:hAnsi="Times New Roman" w:hint="default"/>
      </w:rPr>
    </w:lvl>
    <w:lvl w:ilvl="8" w:tplc="9EFA4B7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358A2FE7"/>
    <w:multiLevelType w:val="multilevel"/>
    <w:tmpl w:val="FD9AC21E"/>
    <w:lvl w:ilvl="0">
      <w:start w:val="20"/>
      <w:numFmt w:val="decimal"/>
      <w:lvlText w:val="%1."/>
      <w:lvlJc w:val="left"/>
      <w:pPr>
        <w:ind w:left="525" w:hanging="52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0">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1">
    <w:nsid w:val="3D1163DC"/>
    <w:multiLevelType w:val="hybridMultilevel"/>
    <w:tmpl w:val="9C3C3B88"/>
    <w:lvl w:ilvl="0" w:tplc="3B4E79F4">
      <w:start w:val="1"/>
      <w:numFmt w:val="bullet"/>
      <w:lvlText w:val="-"/>
      <w:lvlJc w:val="left"/>
      <w:pPr>
        <w:tabs>
          <w:tab w:val="num" w:pos="720"/>
        </w:tabs>
        <w:ind w:left="720" w:hanging="360"/>
      </w:pPr>
      <w:rPr>
        <w:rFonts w:ascii="Times New Roman" w:hAnsi="Times New Roman" w:hint="default"/>
      </w:rPr>
    </w:lvl>
    <w:lvl w:ilvl="1" w:tplc="2660ACEE" w:tentative="1">
      <w:start w:val="1"/>
      <w:numFmt w:val="bullet"/>
      <w:lvlText w:val="-"/>
      <w:lvlJc w:val="left"/>
      <w:pPr>
        <w:tabs>
          <w:tab w:val="num" w:pos="1440"/>
        </w:tabs>
        <w:ind w:left="1440" w:hanging="360"/>
      </w:pPr>
      <w:rPr>
        <w:rFonts w:ascii="Times New Roman" w:hAnsi="Times New Roman" w:hint="default"/>
      </w:rPr>
    </w:lvl>
    <w:lvl w:ilvl="2" w:tplc="D3C82B98" w:tentative="1">
      <w:start w:val="1"/>
      <w:numFmt w:val="bullet"/>
      <w:lvlText w:val="-"/>
      <w:lvlJc w:val="left"/>
      <w:pPr>
        <w:tabs>
          <w:tab w:val="num" w:pos="2160"/>
        </w:tabs>
        <w:ind w:left="2160" w:hanging="360"/>
      </w:pPr>
      <w:rPr>
        <w:rFonts w:ascii="Times New Roman" w:hAnsi="Times New Roman" w:hint="default"/>
      </w:rPr>
    </w:lvl>
    <w:lvl w:ilvl="3" w:tplc="B8948604" w:tentative="1">
      <w:start w:val="1"/>
      <w:numFmt w:val="bullet"/>
      <w:lvlText w:val="-"/>
      <w:lvlJc w:val="left"/>
      <w:pPr>
        <w:tabs>
          <w:tab w:val="num" w:pos="2880"/>
        </w:tabs>
        <w:ind w:left="2880" w:hanging="360"/>
      </w:pPr>
      <w:rPr>
        <w:rFonts w:ascii="Times New Roman" w:hAnsi="Times New Roman" w:hint="default"/>
      </w:rPr>
    </w:lvl>
    <w:lvl w:ilvl="4" w:tplc="D55E1DB4" w:tentative="1">
      <w:start w:val="1"/>
      <w:numFmt w:val="bullet"/>
      <w:lvlText w:val="-"/>
      <w:lvlJc w:val="left"/>
      <w:pPr>
        <w:tabs>
          <w:tab w:val="num" w:pos="3600"/>
        </w:tabs>
        <w:ind w:left="3600" w:hanging="360"/>
      </w:pPr>
      <w:rPr>
        <w:rFonts w:ascii="Times New Roman" w:hAnsi="Times New Roman" w:hint="default"/>
      </w:rPr>
    </w:lvl>
    <w:lvl w:ilvl="5" w:tplc="F39E8EB4" w:tentative="1">
      <w:start w:val="1"/>
      <w:numFmt w:val="bullet"/>
      <w:lvlText w:val="-"/>
      <w:lvlJc w:val="left"/>
      <w:pPr>
        <w:tabs>
          <w:tab w:val="num" w:pos="4320"/>
        </w:tabs>
        <w:ind w:left="4320" w:hanging="360"/>
      </w:pPr>
      <w:rPr>
        <w:rFonts w:ascii="Times New Roman" w:hAnsi="Times New Roman" w:hint="default"/>
      </w:rPr>
    </w:lvl>
    <w:lvl w:ilvl="6" w:tplc="F7703658" w:tentative="1">
      <w:start w:val="1"/>
      <w:numFmt w:val="bullet"/>
      <w:lvlText w:val="-"/>
      <w:lvlJc w:val="left"/>
      <w:pPr>
        <w:tabs>
          <w:tab w:val="num" w:pos="5040"/>
        </w:tabs>
        <w:ind w:left="5040" w:hanging="360"/>
      </w:pPr>
      <w:rPr>
        <w:rFonts w:ascii="Times New Roman" w:hAnsi="Times New Roman" w:hint="default"/>
      </w:rPr>
    </w:lvl>
    <w:lvl w:ilvl="7" w:tplc="3F5C1160" w:tentative="1">
      <w:start w:val="1"/>
      <w:numFmt w:val="bullet"/>
      <w:lvlText w:val="-"/>
      <w:lvlJc w:val="left"/>
      <w:pPr>
        <w:tabs>
          <w:tab w:val="num" w:pos="5760"/>
        </w:tabs>
        <w:ind w:left="5760" w:hanging="360"/>
      </w:pPr>
      <w:rPr>
        <w:rFonts w:ascii="Times New Roman" w:hAnsi="Times New Roman" w:hint="default"/>
      </w:rPr>
    </w:lvl>
    <w:lvl w:ilvl="8" w:tplc="1130CE3A" w:tentative="1">
      <w:start w:val="1"/>
      <w:numFmt w:val="bullet"/>
      <w:lvlText w:val="-"/>
      <w:lvlJc w:val="left"/>
      <w:pPr>
        <w:tabs>
          <w:tab w:val="num" w:pos="6480"/>
        </w:tabs>
        <w:ind w:left="6480" w:hanging="360"/>
      </w:pPr>
      <w:rPr>
        <w:rFonts w:ascii="Times New Roman" w:hAnsi="Times New Roman" w:hint="default"/>
      </w:rPr>
    </w:lvl>
  </w:abstractNum>
  <w:abstractNum w:abstractNumId="32">
    <w:nsid w:val="40345823"/>
    <w:multiLevelType w:val="multilevel"/>
    <w:tmpl w:val="0F5E0414"/>
    <w:lvl w:ilvl="0">
      <w:start w:val="2"/>
      <w:numFmt w:val="decimal"/>
      <w:lvlText w:val="%1."/>
      <w:lvlJc w:val="left"/>
      <w:pPr>
        <w:ind w:left="525" w:hanging="525"/>
      </w:pPr>
    </w:lvl>
    <w:lvl w:ilvl="1">
      <w:start w:val="20"/>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nsid w:val="4570238E"/>
    <w:multiLevelType w:val="multilevel"/>
    <w:tmpl w:val="606475B2"/>
    <w:lvl w:ilvl="0">
      <w:start w:val="30"/>
      <w:numFmt w:val="decimal"/>
      <w:lvlText w:val="%1."/>
      <w:lvlJc w:val="left"/>
      <w:pPr>
        <w:ind w:left="525" w:hanging="52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4">
    <w:nsid w:val="468A5D82"/>
    <w:multiLevelType w:val="multilevel"/>
    <w:tmpl w:val="099E49D0"/>
    <w:lvl w:ilvl="0">
      <w:start w:val="16"/>
      <w:numFmt w:val="decimal"/>
      <w:lvlText w:val="%1."/>
      <w:lvlJc w:val="left"/>
      <w:pPr>
        <w:ind w:left="525" w:hanging="52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5">
    <w:nsid w:val="47FF4CF6"/>
    <w:multiLevelType w:val="multilevel"/>
    <w:tmpl w:val="690C663A"/>
    <w:lvl w:ilvl="0">
      <w:start w:val="24"/>
      <w:numFmt w:val="decimal"/>
      <w:lvlText w:val="%1"/>
      <w:lvlJc w:val="left"/>
      <w:pPr>
        <w:ind w:left="465" w:hanging="465"/>
      </w:pPr>
    </w:lvl>
    <w:lvl w:ilvl="1">
      <w:start w:val="1"/>
      <w:numFmt w:val="decimal"/>
      <w:lvlText w:val="%1.%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6">
    <w:nsid w:val="4C231272"/>
    <w:multiLevelType w:val="multilevel"/>
    <w:tmpl w:val="94FC316C"/>
    <w:lvl w:ilvl="0">
      <w:start w:val="27"/>
      <w:numFmt w:val="decimal"/>
      <w:lvlText w:val="%1."/>
      <w:lvlJc w:val="left"/>
      <w:pPr>
        <w:ind w:left="525" w:hanging="52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7">
    <w:nsid w:val="4F0C3BBC"/>
    <w:multiLevelType w:val="multilevel"/>
    <w:tmpl w:val="D3062A74"/>
    <w:lvl w:ilvl="0">
      <w:start w:val="13"/>
      <w:numFmt w:val="decimal"/>
      <w:lvlText w:val="%1."/>
      <w:lvlJc w:val="left"/>
      <w:pPr>
        <w:ind w:left="525" w:hanging="52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8">
    <w:nsid w:val="53802697"/>
    <w:multiLevelType w:val="hybridMultilevel"/>
    <w:tmpl w:val="DF0ECC04"/>
    <w:lvl w:ilvl="0" w:tplc="743ED3FA">
      <w:start w:val="1"/>
      <w:numFmt w:val="decimal"/>
      <w:lvlText w:val="%1."/>
      <w:lvlJc w:val="left"/>
      <w:pPr>
        <w:tabs>
          <w:tab w:val="num" w:pos="2055"/>
        </w:tabs>
        <w:ind w:left="2055" w:hanging="360"/>
      </w:pPr>
    </w:lvl>
    <w:lvl w:ilvl="1" w:tplc="B66277F2">
      <w:start w:val="1"/>
      <w:numFmt w:val="decimal"/>
      <w:isLgl/>
      <w:lvlText w:val="%2.%2."/>
      <w:lvlJc w:val="left"/>
      <w:pPr>
        <w:tabs>
          <w:tab w:val="num" w:pos="2985"/>
        </w:tabs>
        <w:ind w:left="2985" w:hanging="1290"/>
      </w:pPr>
    </w:lvl>
    <w:lvl w:ilvl="2" w:tplc="F0C429C2">
      <w:numFmt w:val="none"/>
      <w:lvlText w:val=""/>
      <w:lvlJc w:val="left"/>
      <w:pPr>
        <w:tabs>
          <w:tab w:val="num" w:pos="360"/>
        </w:tabs>
        <w:ind w:left="0" w:firstLine="0"/>
      </w:pPr>
    </w:lvl>
    <w:lvl w:ilvl="3" w:tplc="3C3ACAFE">
      <w:numFmt w:val="none"/>
      <w:lvlText w:val=""/>
      <w:lvlJc w:val="left"/>
      <w:pPr>
        <w:tabs>
          <w:tab w:val="num" w:pos="360"/>
        </w:tabs>
        <w:ind w:left="0" w:firstLine="0"/>
      </w:pPr>
    </w:lvl>
    <w:lvl w:ilvl="4" w:tplc="E87C71F6">
      <w:numFmt w:val="none"/>
      <w:lvlText w:val=""/>
      <w:lvlJc w:val="left"/>
      <w:pPr>
        <w:tabs>
          <w:tab w:val="num" w:pos="360"/>
        </w:tabs>
        <w:ind w:left="0" w:firstLine="0"/>
      </w:pPr>
    </w:lvl>
    <w:lvl w:ilvl="5" w:tplc="571EA2CC">
      <w:numFmt w:val="none"/>
      <w:lvlText w:val=""/>
      <w:lvlJc w:val="left"/>
      <w:pPr>
        <w:tabs>
          <w:tab w:val="num" w:pos="360"/>
        </w:tabs>
        <w:ind w:left="0" w:firstLine="0"/>
      </w:pPr>
    </w:lvl>
    <w:lvl w:ilvl="6" w:tplc="E84066F8">
      <w:numFmt w:val="none"/>
      <w:lvlText w:val=""/>
      <w:lvlJc w:val="left"/>
      <w:pPr>
        <w:tabs>
          <w:tab w:val="num" w:pos="360"/>
        </w:tabs>
        <w:ind w:left="0" w:firstLine="0"/>
      </w:pPr>
    </w:lvl>
    <w:lvl w:ilvl="7" w:tplc="92ECF902">
      <w:numFmt w:val="none"/>
      <w:lvlText w:val=""/>
      <w:lvlJc w:val="left"/>
      <w:pPr>
        <w:tabs>
          <w:tab w:val="num" w:pos="360"/>
        </w:tabs>
        <w:ind w:left="0" w:firstLine="0"/>
      </w:pPr>
    </w:lvl>
    <w:lvl w:ilvl="8" w:tplc="77020B6E">
      <w:numFmt w:val="none"/>
      <w:lvlText w:val=""/>
      <w:lvlJc w:val="left"/>
      <w:pPr>
        <w:tabs>
          <w:tab w:val="num" w:pos="360"/>
        </w:tabs>
        <w:ind w:left="0" w:firstLine="0"/>
      </w:pPr>
    </w:lvl>
  </w:abstractNum>
  <w:abstractNum w:abstractNumId="39">
    <w:nsid w:val="540C1FC8"/>
    <w:multiLevelType w:val="multilevel"/>
    <w:tmpl w:val="EA08E436"/>
    <w:lvl w:ilvl="0">
      <w:start w:val="1"/>
      <w:numFmt w:val="decimal"/>
      <w:lvlText w:val="8.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5D927BD2"/>
    <w:multiLevelType w:val="multilevel"/>
    <w:tmpl w:val="D91CBD3E"/>
    <w:lvl w:ilvl="0">
      <w:start w:val="22"/>
      <w:numFmt w:val="decimal"/>
      <w:lvlText w:val="%1."/>
      <w:lvlJc w:val="left"/>
      <w:pPr>
        <w:ind w:left="525" w:hanging="52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1">
    <w:nsid w:val="61717C29"/>
    <w:multiLevelType w:val="multilevel"/>
    <w:tmpl w:val="F508F5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685256B2"/>
    <w:multiLevelType w:val="multilevel"/>
    <w:tmpl w:val="563A5FE4"/>
    <w:lvl w:ilvl="0">
      <w:start w:val="11"/>
      <w:numFmt w:val="decimal"/>
      <w:lvlText w:val="%1."/>
      <w:lvlJc w:val="left"/>
      <w:pPr>
        <w:ind w:left="525" w:hanging="52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3">
    <w:nsid w:val="6C152025"/>
    <w:multiLevelType w:val="multilevel"/>
    <w:tmpl w:val="DEE6C392"/>
    <w:lvl w:ilvl="0">
      <w:start w:val="28"/>
      <w:numFmt w:val="decimal"/>
      <w:lvlText w:val="%1."/>
      <w:lvlJc w:val="left"/>
      <w:pPr>
        <w:ind w:left="525" w:hanging="52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4">
    <w:nsid w:val="6C2E74E9"/>
    <w:multiLevelType w:val="multilevel"/>
    <w:tmpl w:val="B3F6677C"/>
    <w:lvl w:ilvl="0">
      <w:start w:val="25"/>
      <w:numFmt w:val="decimal"/>
      <w:lvlText w:val="%1."/>
      <w:lvlJc w:val="left"/>
      <w:pPr>
        <w:ind w:left="525" w:hanging="525"/>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5">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6E59266C"/>
    <w:multiLevelType w:val="multilevel"/>
    <w:tmpl w:val="8374A326"/>
    <w:lvl w:ilvl="0">
      <w:start w:val="14"/>
      <w:numFmt w:val="decimal"/>
      <w:lvlText w:val="%1."/>
      <w:lvlJc w:val="left"/>
      <w:pPr>
        <w:ind w:left="525" w:hanging="52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7">
    <w:nsid w:val="6ECC4572"/>
    <w:multiLevelType w:val="multilevel"/>
    <w:tmpl w:val="F290177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6F846956"/>
    <w:multiLevelType w:val="multilevel"/>
    <w:tmpl w:val="A184DBF4"/>
    <w:lvl w:ilvl="0">
      <w:start w:val="2"/>
      <w:numFmt w:val="decimal"/>
      <w:lvlText w:val="6.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73055068"/>
    <w:multiLevelType w:val="multilevel"/>
    <w:tmpl w:val="67EC5B9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75B85440"/>
    <w:multiLevelType w:val="multilevel"/>
    <w:tmpl w:val="A1F01B10"/>
    <w:lvl w:ilvl="0">
      <w:start w:val="9"/>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1">
    <w:nsid w:val="7AC82F63"/>
    <w:multiLevelType w:val="multilevel"/>
    <w:tmpl w:val="5F7EE19A"/>
    <w:lvl w:ilvl="0">
      <w:start w:val="24"/>
      <w:numFmt w:val="decimal"/>
      <w:lvlText w:val="%1."/>
      <w:lvlJc w:val="left"/>
      <w:pPr>
        <w:ind w:left="525" w:hanging="525"/>
      </w:pPr>
    </w:lvl>
    <w:lvl w:ilvl="1">
      <w:start w:val="2"/>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52">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E960C2A"/>
    <w:multiLevelType w:val="multilevel"/>
    <w:tmpl w:val="C4F816C0"/>
    <w:lvl w:ilvl="0">
      <w:start w:val="1"/>
      <w:numFmt w:val="decimal"/>
      <w:lvlText w:val="2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52"/>
  </w:num>
  <w:num w:numId="4">
    <w:abstractNumId w:val="0"/>
  </w:num>
  <w:num w:numId="5">
    <w:abstractNumId w:val="1"/>
  </w:num>
  <w:num w:numId="6">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lvlOverride w:ilvl="2"/>
    <w:lvlOverride w:ilvl="3"/>
    <w:lvlOverride w:ilvl="4"/>
    <w:lvlOverride w:ilvl="5"/>
    <w:lvlOverride w:ilvl="6"/>
    <w:lvlOverride w:ilvl="7"/>
    <w:lvlOverride w:ilvl="8"/>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lvlOverride w:ilvl="2"/>
    <w:lvlOverride w:ilvl="3"/>
    <w:lvlOverride w:ilvl="4"/>
    <w:lvlOverride w:ilvl="5"/>
    <w:lvlOverride w:ilvl="6"/>
    <w:lvlOverride w:ilvl="7"/>
    <w:lvlOverride w:ilvl="8"/>
  </w:num>
  <w:num w:numId="15">
    <w:abstractNumId w:val="48"/>
    <w:lvlOverride w:ilvl="0">
      <w:startOverride w:val="2"/>
    </w:lvlOverride>
    <w:lvlOverride w:ilvl="1"/>
    <w:lvlOverride w:ilvl="2"/>
    <w:lvlOverride w:ilvl="3"/>
    <w:lvlOverride w:ilvl="4"/>
    <w:lvlOverride w:ilvl="5"/>
    <w:lvlOverride w:ilvl="6"/>
    <w:lvlOverride w:ilvl="7"/>
    <w:lvlOverride w:ilvl="8"/>
  </w:num>
  <w:num w:numId="16">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2"/>
    </w:lvlOverride>
    <w:lvlOverride w:ilvl="1"/>
    <w:lvlOverride w:ilvl="2"/>
    <w:lvlOverride w:ilvl="3"/>
    <w:lvlOverride w:ilvl="4"/>
    <w:lvlOverride w:ilvl="5"/>
    <w:lvlOverride w:ilvl="6"/>
    <w:lvlOverride w:ilvl="7"/>
    <w:lvlOverride w:ilvl="8"/>
  </w:num>
  <w:num w:numId="20">
    <w:abstractNumId w:val="5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lvlOverride w:ilvl="0">
      <w:startOverride w:val="1"/>
    </w:lvlOverride>
    <w:lvlOverride w:ilvl="1"/>
    <w:lvlOverride w:ilvl="2"/>
    <w:lvlOverride w:ilvl="3"/>
    <w:lvlOverride w:ilvl="4"/>
    <w:lvlOverride w:ilvl="5"/>
    <w:lvlOverride w:ilvl="6"/>
    <w:lvlOverride w:ilvl="7"/>
    <w:lvlOverride w:ilvl="8"/>
  </w:num>
  <w:num w:numId="33">
    <w:abstractNumId w:val="4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lvlOverride w:ilvl="2"/>
    <w:lvlOverride w:ilvl="3"/>
    <w:lvlOverride w:ilvl="4"/>
    <w:lvlOverride w:ilvl="5"/>
    <w:lvlOverride w:ilvl="6"/>
    <w:lvlOverride w:ilvl="7"/>
    <w:lvlOverride w:ilvl="8"/>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3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2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lvlOverride w:ilvl="2"/>
    <w:lvlOverride w:ilvl="3"/>
    <w:lvlOverride w:ilvl="4"/>
    <w:lvlOverride w:ilvl="5"/>
    <w:lvlOverride w:ilvl="6"/>
    <w:lvlOverride w:ilvl="7"/>
    <w:lvlOverride w:ilvl="8"/>
  </w:num>
  <w:num w:numId="48">
    <w:abstractNumId w:val="47"/>
  </w:num>
  <w:num w:numId="49">
    <w:abstractNumId w:val="32"/>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52">
    <w:abstractNumId w:val="21"/>
  </w:num>
  <w:num w:numId="53">
    <w:abstractNumId w:val="28"/>
  </w:num>
  <w:num w:numId="54">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9"/>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823"/>
    <w:rsid w:val="00001737"/>
    <w:rsid w:val="00001B11"/>
    <w:rsid w:val="000022B6"/>
    <w:rsid w:val="0000387B"/>
    <w:rsid w:val="00006262"/>
    <w:rsid w:val="00007B88"/>
    <w:rsid w:val="000127EC"/>
    <w:rsid w:val="00013F56"/>
    <w:rsid w:val="000142C0"/>
    <w:rsid w:val="00014709"/>
    <w:rsid w:val="00014AEB"/>
    <w:rsid w:val="00014E73"/>
    <w:rsid w:val="00015A11"/>
    <w:rsid w:val="000172A7"/>
    <w:rsid w:val="00017AB0"/>
    <w:rsid w:val="00020827"/>
    <w:rsid w:val="000213FB"/>
    <w:rsid w:val="000220FC"/>
    <w:rsid w:val="00022985"/>
    <w:rsid w:val="00023209"/>
    <w:rsid w:val="00024516"/>
    <w:rsid w:val="00024A4D"/>
    <w:rsid w:val="00025BCF"/>
    <w:rsid w:val="00026064"/>
    <w:rsid w:val="00026B49"/>
    <w:rsid w:val="00026BBF"/>
    <w:rsid w:val="00027CC3"/>
    <w:rsid w:val="000312F8"/>
    <w:rsid w:val="000328F0"/>
    <w:rsid w:val="00034178"/>
    <w:rsid w:val="00034391"/>
    <w:rsid w:val="000346D0"/>
    <w:rsid w:val="0003491A"/>
    <w:rsid w:val="00035683"/>
    <w:rsid w:val="00037A9C"/>
    <w:rsid w:val="00037CD7"/>
    <w:rsid w:val="000403EF"/>
    <w:rsid w:val="00040BDC"/>
    <w:rsid w:val="00040F58"/>
    <w:rsid w:val="000414F9"/>
    <w:rsid w:val="00041BD3"/>
    <w:rsid w:val="00044142"/>
    <w:rsid w:val="00044C01"/>
    <w:rsid w:val="00044DA3"/>
    <w:rsid w:val="00044FFA"/>
    <w:rsid w:val="000454FB"/>
    <w:rsid w:val="00045C96"/>
    <w:rsid w:val="000463A9"/>
    <w:rsid w:val="00047690"/>
    <w:rsid w:val="00047D22"/>
    <w:rsid w:val="000508B1"/>
    <w:rsid w:val="00050BB6"/>
    <w:rsid w:val="00050E1A"/>
    <w:rsid w:val="0005120E"/>
    <w:rsid w:val="0005166B"/>
    <w:rsid w:val="000525F9"/>
    <w:rsid w:val="00052B2E"/>
    <w:rsid w:val="00053CB5"/>
    <w:rsid w:val="00055275"/>
    <w:rsid w:val="00060292"/>
    <w:rsid w:val="00060C14"/>
    <w:rsid w:val="0006285E"/>
    <w:rsid w:val="00062DC3"/>
    <w:rsid w:val="00064126"/>
    <w:rsid w:val="00066F18"/>
    <w:rsid w:val="00067E58"/>
    <w:rsid w:val="00070BEE"/>
    <w:rsid w:val="00071CC2"/>
    <w:rsid w:val="00074D66"/>
    <w:rsid w:val="00075C6D"/>
    <w:rsid w:val="0007618C"/>
    <w:rsid w:val="000779FF"/>
    <w:rsid w:val="00081F1C"/>
    <w:rsid w:val="00082FFC"/>
    <w:rsid w:val="000841AE"/>
    <w:rsid w:val="00084F0D"/>
    <w:rsid w:val="00087AE7"/>
    <w:rsid w:val="00091B7C"/>
    <w:rsid w:val="00093941"/>
    <w:rsid w:val="000954E0"/>
    <w:rsid w:val="0009556A"/>
    <w:rsid w:val="00095CEC"/>
    <w:rsid w:val="00096CD4"/>
    <w:rsid w:val="00097971"/>
    <w:rsid w:val="000A03E9"/>
    <w:rsid w:val="000A11F8"/>
    <w:rsid w:val="000A24F8"/>
    <w:rsid w:val="000A260C"/>
    <w:rsid w:val="000A2B5F"/>
    <w:rsid w:val="000A6838"/>
    <w:rsid w:val="000A7785"/>
    <w:rsid w:val="000A7ACB"/>
    <w:rsid w:val="000A7E93"/>
    <w:rsid w:val="000B0E7B"/>
    <w:rsid w:val="000B262D"/>
    <w:rsid w:val="000B2B8A"/>
    <w:rsid w:val="000B2ED5"/>
    <w:rsid w:val="000B4EBF"/>
    <w:rsid w:val="000B6404"/>
    <w:rsid w:val="000B7EF9"/>
    <w:rsid w:val="000C0385"/>
    <w:rsid w:val="000C2215"/>
    <w:rsid w:val="000C2676"/>
    <w:rsid w:val="000C2692"/>
    <w:rsid w:val="000C3AA6"/>
    <w:rsid w:val="000C3BA5"/>
    <w:rsid w:val="000C4A79"/>
    <w:rsid w:val="000C52C2"/>
    <w:rsid w:val="000C7BD5"/>
    <w:rsid w:val="000D084D"/>
    <w:rsid w:val="000D612D"/>
    <w:rsid w:val="000D6161"/>
    <w:rsid w:val="000D630B"/>
    <w:rsid w:val="000D6E47"/>
    <w:rsid w:val="000D72E4"/>
    <w:rsid w:val="000D7D1B"/>
    <w:rsid w:val="000D7F50"/>
    <w:rsid w:val="000E0F36"/>
    <w:rsid w:val="000E1232"/>
    <w:rsid w:val="000E2CBB"/>
    <w:rsid w:val="000E4F00"/>
    <w:rsid w:val="000E6E70"/>
    <w:rsid w:val="000E7C60"/>
    <w:rsid w:val="000F06CF"/>
    <w:rsid w:val="000F278D"/>
    <w:rsid w:val="000F2D57"/>
    <w:rsid w:val="000F4040"/>
    <w:rsid w:val="000F4428"/>
    <w:rsid w:val="000F4AC2"/>
    <w:rsid w:val="000F501C"/>
    <w:rsid w:val="000F5B63"/>
    <w:rsid w:val="000F628F"/>
    <w:rsid w:val="00100424"/>
    <w:rsid w:val="00102057"/>
    <w:rsid w:val="00104AC8"/>
    <w:rsid w:val="00105012"/>
    <w:rsid w:val="00107D82"/>
    <w:rsid w:val="00110613"/>
    <w:rsid w:val="001124B7"/>
    <w:rsid w:val="00112B81"/>
    <w:rsid w:val="00112FDB"/>
    <w:rsid w:val="00114CA7"/>
    <w:rsid w:val="00115F4B"/>
    <w:rsid w:val="0011603C"/>
    <w:rsid w:val="00117C8B"/>
    <w:rsid w:val="0012028C"/>
    <w:rsid w:val="0012155F"/>
    <w:rsid w:val="00122D79"/>
    <w:rsid w:val="0012328C"/>
    <w:rsid w:val="001232E8"/>
    <w:rsid w:val="0012524C"/>
    <w:rsid w:val="001257F2"/>
    <w:rsid w:val="00126BA9"/>
    <w:rsid w:val="001305FE"/>
    <w:rsid w:val="00130817"/>
    <w:rsid w:val="00130F89"/>
    <w:rsid w:val="00132F73"/>
    <w:rsid w:val="00133926"/>
    <w:rsid w:val="00133BB3"/>
    <w:rsid w:val="00133E31"/>
    <w:rsid w:val="00134096"/>
    <w:rsid w:val="0013463B"/>
    <w:rsid w:val="00135CDE"/>
    <w:rsid w:val="0013640C"/>
    <w:rsid w:val="001366F2"/>
    <w:rsid w:val="00136F6D"/>
    <w:rsid w:val="00136FD7"/>
    <w:rsid w:val="00137265"/>
    <w:rsid w:val="001372EC"/>
    <w:rsid w:val="00141416"/>
    <w:rsid w:val="00141512"/>
    <w:rsid w:val="00141EDC"/>
    <w:rsid w:val="001440A1"/>
    <w:rsid w:val="00146096"/>
    <w:rsid w:val="00147227"/>
    <w:rsid w:val="00147842"/>
    <w:rsid w:val="00147A00"/>
    <w:rsid w:val="001506CB"/>
    <w:rsid w:val="00150D24"/>
    <w:rsid w:val="0015277F"/>
    <w:rsid w:val="001552F7"/>
    <w:rsid w:val="00160493"/>
    <w:rsid w:val="001613F1"/>
    <w:rsid w:val="001648FF"/>
    <w:rsid w:val="00164F14"/>
    <w:rsid w:val="00165084"/>
    <w:rsid w:val="00165622"/>
    <w:rsid w:val="00165B53"/>
    <w:rsid w:val="00166490"/>
    <w:rsid w:val="00167558"/>
    <w:rsid w:val="00170A9A"/>
    <w:rsid w:val="001714F0"/>
    <w:rsid w:val="00171B4B"/>
    <w:rsid w:val="001724CA"/>
    <w:rsid w:val="001747F7"/>
    <w:rsid w:val="00175F84"/>
    <w:rsid w:val="001774F9"/>
    <w:rsid w:val="00177968"/>
    <w:rsid w:val="00180381"/>
    <w:rsid w:val="00180EB7"/>
    <w:rsid w:val="00181E9E"/>
    <w:rsid w:val="0018211E"/>
    <w:rsid w:val="0018218D"/>
    <w:rsid w:val="00183F13"/>
    <w:rsid w:val="00184F0C"/>
    <w:rsid w:val="0018527B"/>
    <w:rsid w:val="00185A80"/>
    <w:rsid w:val="00186EB3"/>
    <w:rsid w:val="0019067E"/>
    <w:rsid w:val="00191CFF"/>
    <w:rsid w:val="00193E81"/>
    <w:rsid w:val="001967CA"/>
    <w:rsid w:val="00197DFB"/>
    <w:rsid w:val="001A4D7D"/>
    <w:rsid w:val="001A55CC"/>
    <w:rsid w:val="001A5973"/>
    <w:rsid w:val="001A5ABE"/>
    <w:rsid w:val="001A6739"/>
    <w:rsid w:val="001A6F63"/>
    <w:rsid w:val="001B07B6"/>
    <w:rsid w:val="001B25D4"/>
    <w:rsid w:val="001B28DE"/>
    <w:rsid w:val="001B67B2"/>
    <w:rsid w:val="001B6E6A"/>
    <w:rsid w:val="001B74CD"/>
    <w:rsid w:val="001C0649"/>
    <w:rsid w:val="001C1926"/>
    <w:rsid w:val="001C1D82"/>
    <w:rsid w:val="001C32ED"/>
    <w:rsid w:val="001C37EC"/>
    <w:rsid w:val="001C39CB"/>
    <w:rsid w:val="001C3AF1"/>
    <w:rsid w:val="001C3ECD"/>
    <w:rsid w:val="001C4651"/>
    <w:rsid w:val="001C502A"/>
    <w:rsid w:val="001C638A"/>
    <w:rsid w:val="001C75C3"/>
    <w:rsid w:val="001D0567"/>
    <w:rsid w:val="001D1FD8"/>
    <w:rsid w:val="001D4131"/>
    <w:rsid w:val="001D6365"/>
    <w:rsid w:val="001E110E"/>
    <w:rsid w:val="001E3D46"/>
    <w:rsid w:val="001E453A"/>
    <w:rsid w:val="001E475E"/>
    <w:rsid w:val="001E5372"/>
    <w:rsid w:val="001F0508"/>
    <w:rsid w:val="001F0D21"/>
    <w:rsid w:val="001F19D3"/>
    <w:rsid w:val="001F20C7"/>
    <w:rsid w:val="001F22CB"/>
    <w:rsid w:val="001F2A7D"/>
    <w:rsid w:val="001F2F7B"/>
    <w:rsid w:val="001F35AE"/>
    <w:rsid w:val="001F36BD"/>
    <w:rsid w:val="001F36DF"/>
    <w:rsid w:val="001F4A8B"/>
    <w:rsid w:val="001F4F5A"/>
    <w:rsid w:val="001F7332"/>
    <w:rsid w:val="001F7BAD"/>
    <w:rsid w:val="00201771"/>
    <w:rsid w:val="002029D1"/>
    <w:rsid w:val="0020327D"/>
    <w:rsid w:val="0020360F"/>
    <w:rsid w:val="002065A6"/>
    <w:rsid w:val="002067C8"/>
    <w:rsid w:val="0020759D"/>
    <w:rsid w:val="002112C6"/>
    <w:rsid w:val="00211C71"/>
    <w:rsid w:val="00211E48"/>
    <w:rsid w:val="002123BB"/>
    <w:rsid w:val="0021459E"/>
    <w:rsid w:val="00220148"/>
    <w:rsid w:val="002207B1"/>
    <w:rsid w:val="002212E6"/>
    <w:rsid w:val="00221F4A"/>
    <w:rsid w:val="00221FC0"/>
    <w:rsid w:val="002225FB"/>
    <w:rsid w:val="00223913"/>
    <w:rsid w:val="00224697"/>
    <w:rsid w:val="00224878"/>
    <w:rsid w:val="00224DDA"/>
    <w:rsid w:val="002264DC"/>
    <w:rsid w:val="002274AF"/>
    <w:rsid w:val="00227A7D"/>
    <w:rsid w:val="00227E74"/>
    <w:rsid w:val="00231682"/>
    <w:rsid w:val="00234061"/>
    <w:rsid w:val="00234C9A"/>
    <w:rsid w:val="00235FB4"/>
    <w:rsid w:val="00236419"/>
    <w:rsid w:val="00236C41"/>
    <w:rsid w:val="002370C6"/>
    <w:rsid w:val="002370EE"/>
    <w:rsid w:val="00242642"/>
    <w:rsid w:val="0024287E"/>
    <w:rsid w:val="00244137"/>
    <w:rsid w:val="002444F6"/>
    <w:rsid w:val="00245933"/>
    <w:rsid w:val="00247AFE"/>
    <w:rsid w:val="0025015C"/>
    <w:rsid w:val="00250EC9"/>
    <w:rsid w:val="00250F32"/>
    <w:rsid w:val="00251E97"/>
    <w:rsid w:val="002537B4"/>
    <w:rsid w:val="00253965"/>
    <w:rsid w:val="00255D7E"/>
    <w:rsid w:val="002602F3"/>
    <w:rsid w:val="00261136"/>
    <w:rsid w:val="00261741"/>
    <w:rsid w:val="002617B8"/>
    <w:rsid w:val="00261F74"/>
    <w:rsid w:val="00264989"/>
    <w:rsid w:val="00264A13"/>
    <w:rsid w:val="00264FE1"/>
    <w:rsid w:val="00265F59"/>
    <w:rsid w:val="002674E3"/>
    <w:rsid w:val="00271E2A"/>
    <w:rsid w:val="002721F9"/>
    <w:rsid w:val="002731CE"/>
    <w:rsid w:val="00277724"/>
    <w:rsid w:val="002819CB"/>
    <w:rsid w:val="00281AC1"/>
    <w:rsid w:val="00281CDE"/>
    <w:rsid w:val="00281FB1"/>
    <w:rsid w:val="002828D5"/>
    <w:rsid w:val="00284502"/>
    <w:rsid w:val="002849CA"/>
    <w:rsid w:val="00284A08"/>
    <w:rsid w:val="00285996"/>
    <w:rsid w:val="002867FA"/>
    <w:rsid w:val="00287224"/>
    <w:rsid w:val="002916D2"/>
    <w:rsid w:val="002932A9"/>
    <w:rsid w:val="00294FE5"/>
    <w:rsid w:val="00295690"/>
    <w:rsid w:val="00295A30"/>
    <w:rsid w:val="002966E2"/>
    <w:rsid w:val="0029760E"/>
    <w:rsid w:val="002979B1"/>
    <w:rsid w:val="00297A25"/>
    <w:rsid w:val="002A1241"/>
    <w:rsid w:val="002A1355"/>
    <w:rsid w:val="002A1684"/>
    <w:rsid w:val="002A2787"/>
    <w:rsid w:val="002A3764"/>
    <w:rsid w:val="002A48B4"/>
    <w:rsid w:val="002A4BA2"/>
    <w:rsid w:val="002A5217"/>
    <w:rsid w:val="002A5318"/>
    <w:rsid w:val="002A5B92"/>
    <w:rsid w:val="002A5F4F"/>
    <w:rsid w:val="002A7407"/>
    <w:rsid w:val="002B2416"/>
    <w:rsid w:val="002B627E"/>
    <w:rsid w:val="002B67DA"/>
    <w:rsid w:val="002B7518"/>
    <w:rsid w:val="002C1C7E"/>
    <w:rsid w:val="002C3F47"/>
    <w:rsid w:val="002C49F6"/>
    <w:rsid w:val="002C4F1F"/>
    <w:rsid w:val="002C525E"/>
    <w:rsid w:val="002C599D"/>
    <w:rsid w:val="002C6CA0"/>
    <w:rsid w:val="002D02B1"/>
    <w:rsid w:val="002D1655"/>
    <w:rsid w:val="002D2595"/>
    <w:rsid w:val="002D2A75"/>
    <w:rsid w:val="002D491F"/>
    <w:rsid w:val="002D5A24"/>
    <w:rsid w:val="002D5B7D"/>
    <w:rsid w:val="002D6737"/>
    <w:rsid w:val="002D67E2"/>
    <w:rsid w:val="002D69BE"/>
    <w:rsid w:val="002D6C88"/>
    <w:rsid w:val="002E1E27"/>
    <w:rsid w:val="002E2468"/>
    <w:rsid w:val="002E2948"/>
    <w:rsid w:val="002E38F3"/>
    <w:rsid w:val="002E50C2"/>
    <w:rsid w:val="002E5375"/>
    <w:rsid w:val="002E5484"/>
    <w:rsid w:val="002E69F3"/>
    <w:rsid w:val="002E6A3A"/>
    <w:rsid w:val="002E78D3"/>
    <w:rsid w:val="002E7CDD"/>
    <w:rsid w:val="002F15DC"/>
    <w:rsid w:val="002F2A77"/>
    <w:rsid w:val="002F2EB1"/>
    <w:rsid w:val="002F635E"/>
    <w:rsid w:val="002F7CAC"/>
    <w:rsid w:val="003018DA"/>
    <w:rsid w:val="00302810"/>
    <w:rsid w:val="00302914"/>
    <w:rsid w:val="003031F0"/>
    <w:rsid w:val="00303B79"/>
    <w:rsid w:val="003056DA"/>
    <w:rsid w:val="00306B84"/>
    <w:rsid w:val="00307505"/>
    <w:rsid w:val="00310226"/>
    <w:rsid w:val="00312827"/>
    <w:rsid w:val="003141A8"/>
    <w:rsid w:val="00314C28"/>
    <w:rsid w:val="003160A1"/>
    <w:rsid w:val="00316169"/>
    <w:rsid w:val="0031710B"/>
    <w:rsid w:val="00317CBF"/>
    <w:rsid w:val="00320641"/>
    <w:rsid w:val="003217F7"/>
    <w:rsid w:val="0032274E"/>
    <w:rsid w:val="00322B8B"/>
    <w:rsid w:val="00323706"/>
    <w:rsid w:val="0032407B"/>
    <w:rsid w:val="00325AAA"/>
    <w:rsid w:val="003269DA"/>
    <w:rsid w:val="00326F90"/>
    <w:rsid w:val="0033139C"/>
    <w:rsid w:val="00335F3E"/>
    <w:rsid w:val="00336E7F"/>
    <w:rsid w:val="00340D8D"/>
    <w:rsid w:val="003419BB"/>
    <w:rsid w:val="003420F8"/>
    <w:rsid w:val="0034386A"/>
    <w:rsid w:val="00344278"/>
    <w:rsid w:val="003443FB"/>
    <w:rsid w:val="003451A6"/>
    <w:rsid w:val="00345977"/>
    <w:rsid w:val="00345E31"/>
    <w:rsid w:val="003477E2"/>
    <w:rsid w:val="00350748"/>
    <w:rsid w:val="00350890"/>
    <w:rsid w:val="00350A8A"/>
    <w:rsid w:val="003510C4"/>
    <w:rsid w:val="003511FD"/>
    <w:rsid w:val="003530A1"/>
    <w:rsid w:val="003531D1"/>
    <w:rsid w:val="003532FF"/>
    <w:rsid w:val="00353B2E"/>
    <w:rsid w:val="0035430F"/>
    <w:rsid w:val="00354665"/>
    <w:rsid w:val="00354940"/>
    <w:rsid w:val="00360339"/>
    <w:rsid w:val="00361D39"/>
    <w:rsid w:val="00361F1D"/>
    <w:rsid w:val="00362BE0"/>
    <w:rsid w:val="00363BD6"/>
    <w:rsid w:val="00364893"/>
    <w:rsid w:val="00366519"/>
    <w:rsid w:val="0036711A"/>
    <w:rsid w:val="003677CC"/>
    <w:rsid w:val="00367DB1"/>
    <w:rsid w:val="00371BC4"/>
    <w:rsid w:val="00371C3B"/>
    <w:rsid w:val="00374378"/>
    <w:rsid w:val="00374A06"/>
    <w:rsid w:val="00375091"/>
    <w:rsid w:val="003758E9"/>
    <w:rsid w:val="00375BB0"/>
    <w:rsid w:val="00376588"/>
    <w:rsid w:val="003765C3"/>
    <w:rsid w:val="003818DE"/>
    <w:rsid w:val="00381EB8"/>
    <w:rsid w:val="00381EEA"/>
    <w:rsid w:val="00382DAE"/>
    <w:rsid w:val="00387890"/>
    <w:rsid w:val="0039592B"/>
    <w:rsid w:val="0039637D"/>
    <w:rsid w:val="003966DE"/>
    <w:rsid w:val="003A3358"/>
    <w:rsid w:val="003A4D03"/>
    <w:rsid w:val="003A4D42"/>
    <w:rsid w:val="003A5424"/>
    <w:rsid w:val="003A6603"/>
    <w:rsid w:val="003B026F"/>
    <w:rsid w:val="003B2923"/>
    <w:rsid w:val="003B547E"/>
    <w:rsid w:val="003B5650"/>
    <w:rsid w:val="003B5D3F"/>
    <w:rsid w:val="003B5E1B"/>
    <w:rsid w:val="003B62CE"/>
    <w:rsid w:val="003B7A2C"/>
    <w:rsid w:val="003B7D10"/>
    <w:rsid w:val="003B7D58"/>
    <w:rsid w:val="003C1F5E"/>
    <w:rsid w:val="003C22B2"/>
    <w:rsid w:val="003C2A35"/>
    <w:rsid w:val="003C2C1F"/>
    <w:rsid w:val="003C4826"/>
    <w:rsid w:val="003C4DF4"/>
    <w:rsid w:val="003C65C9"/>
    <w:rsid w:val="003C6AFA"/>
    <w:rsid w:val="003C73C5"/>
    <w:rsid w:val="003D08A3"/>
    <w:rsid w:val="003D1475"/>
    <w:rsid w:val="003D29F9"/>
    <w:rsid w:val="003D593A"/>
    <w:rsid w:val="003D63C9"/>
    <w:rsid w:val="003E1492"/>
    <w:rsid w:val="003E167D"/>
    <w:rsid w:val="003E249A"/>
    <w:rsid w:val="003E253C"/>
    <w:rsid w:val="003E36F3"/>
    <w:rsid w:val="003E3C6F"/>
    <w:rsid w:val="003E53D0"/>
    <w:rsid w:val="003E55E7"/>
    <w:rsid w:val="003E5CB0"/>
    <w:rsid w:val="003E6056"/>
    <w:rsid w:val="003E6E44"/>
    <w:rsid w:val="003F0A5F"/>
    <w:rsid w:val="003F0DD6"/>
    <w:rsid w:val="003F14DC"/>
    <w:rsid w:val="003F174B"/>
    <w:rsid w:val="003F4436"/>
    <w:rsid w:val="003F5CC1"/>
    <w:rsid w:val="003F5F6D"/>
    <w:rsid w:val="003F6E4F"/>
    <w:rsid w:val="003F796A"/>
    <w:rsid w:val="003F7D26"/>
    <w:rsid w:val="004009A5"/>
    <w:rsid w:val="00404EDC"/>
    <w:rsid w:val="004051AD"/>
    <w:rsid w:val="00406430"/>
    <w:rsid w:val="00407D3E"/>
    <w:rsid w:val="00410F0F"/>
    <w:rsid w:val="0041373C"/>
    <w:rsid w:val="004139CF"/>
    <w:rsid w:val="00414B77"/>
    <w:rsid w:val="00415F67"/>
    <w:rsid w:val="00416BB4"/>
    <w:rsid w:val="004175B4"/>
    <w:rsid w:val="004175EC"/>
    <w:rsid w:val="00420C52"/>
    <w:rsid w:val="00421DCF"/>
    <w:rsid w:val="00422306"/>
    <w:rsid w:val="00423398"/>
    <w:rsid w:val="00424BE6"/>
    <w:rsid w:val="00430855"/>
    <w:rsid w:val="00430A5D"/>
    <w:rsid w:val="00433DC9"/>
    <w:rsid w:val="00434093"/>
    <w:rsid w:val="00434BE0"/>
    <w:rsid w:val="00435293"/>
    <w:rsid w:val="004355BB"/>
    <w:rsid w:val="0044081E"/>
    <w:rsid w:val="00441860"/>
    <w:rsid w:val="00444941"/>
    <w:rsid w:val="00444C4B"/>
    <w:rsid w:val="004455BE"/>
    <w:rsid w:val="004467BF"/>
    <w:rsid w:val="00446BAB"/>
    <w:rsid w:val="00447A2D"/>
    <w:rsid w:val="004510E5"/>
    <w:rsid w:val="0045120C"/>
    <w:rsid w:val="00451A30"/>
    <w:rsid w:val="00451D12"/>
    <w:rsid w:val="00457DDA"/>
    <w:rsid w:val="00461451"/>
    <w:rsid w:val="00463AD5"/>
    <w:rsid w:val="00463B1D"/>
    <w:rsid w:val="00464508"/>
    <w:rsid w:val="00464AA6"/>
    <w:rsid w:val="00464BCB"/>
    <w:rsid w:val="0046532A"/>
    <w:rsid w:val="00465DEC"/>
    <w:rsid w:val="00466ED7"/>
    <w:rsid w:val="00467401"/>
    <w:rsid w:val="00467D19"/>
    <w:rsid w:val="00467D43"/>
    <w:rsid w:val="00470304"/>
    <w:rsid w:val="004727DA"/>
    <w:rsid w:val="00474937"/>
    <w:rsid w:val="00474FA7"/>
    <w:rsid w:val="00475B65"/>
    <w:rsid w:val="00475CE4"/>
    <w:rsid w:val="00476474"/>
    <w:rsid w:val="00477169"/>
    <w:rsid w:val="00477AAF"/>
    <w:rsid w:val="00480786"/>
    <w:rsid w:val="00481476"/>
    <w:rsid w:val="00481AA2"/>
    <w:rsid w:val="0048523A"/>
    <w:rsid w:val="00486242"/>
    <w:rsid w:val="00486524"/>
    <w:rsid w:val="004913D5"/>
    <w:rsid w:val="004927DA"/>
    <w:rsid w:val="00492911"/>
    <w:rsid w:val="00492BA1"/>
    <w:rsid w:val="00497A0F"/>
    <w:rsid w:val="00497D25"/>
    <w:rsid w:val="004A099D"/>
    <w:rsid w:val="004A1624"/>
    <w:rsid w:val="004A3752"/>
    <w:rsid w:val="004A3803"/>
    <w:rsid w:val="004A3D73"/>
    <w:rsid w:val="004A42EB"/>
    <w:rsid w:val="004A4930"/>
    <w:rsid w:val="004A7C0E"/>
    <w:rsid w:val="004B1DF4"/>
    <w:rsid w:val="004B1EBF"/>
    <w:rsid w:val="004B2EDD"/>
    <w:rsid w:val="004B401B"/>
    <w:rsid w:val="004B614F"/>
    <w:rsid w:val="004B71F0"/>
    <w:rsid w:val="004B7D8D"/>
    <w:rsid w:val="004C2950"/>
    <w:rsid w:val="004C4CD0"/>
    <w:rsid w:val="004C693B"/>
    <w:rsid w:val="004C6C9C"/>
    <w:rsid w:val="004C7F58"/>
    <w:rsid w:val="004D056A"/>
    <w:rsid w:val="004D2AA0"/>
    <w:rsid w:val="004D2B90"/>
    <w:rsid w:val="004D2ED8"/>
    <w:rsid w:val="004D3A8D"/>
    <w:rsid w:val="004D3ED3"/>
    <w:rsid w:val="004D55AB"/>
    <w:rsid w:val="004D563F"/>
    <w:rsid w:val="004D7B26"/>
    <w:rsid w:val="004E2869"/>
    <w:rsid w:val="004E3133"/>
    <w:rsid w:val="004E3650"/>
    <w:rsid w:val="004E435F"/>
    <w:rsid w:val="004E44E4"/>
    <w:rsid w:val="004E7F93"/>
    <w:rsid w:val="004F0378"/>
    <w:rsid w:val="004F0FDB"/>
    <w:rsid w:val="004F2EFE"/>
    <w:rsid w:val="004F3E67"/>
    <w:rsid w:val="004F5D62"/>
    <w:rsid w:val="004F6E80"/>
    <w:rsid w:val="004F6EB7"/>
    <w:rsid w:val="00500C37"/>
    <w:rsid w:val="005015F2"/>
    <w:rsid w:val="00501985"/>
    <w:rsid w:val="00502C9A"/>
    <w:rsid w:val="00504411"/>
    <w:rsid w:val="00504DE4"/>
    <w:rsid w:val="00505CAC"/>
    <w:rsid w:val="00505E24"/>
    <w:rsid w:val="00506411"/>
    <w:rsid w:val="00506B61"/>
    <w:rsid w:val="00506D21"/>
    <w:rsid w:val="00511BC6"/>
    <w:rsid w:val="00512829"/>
    <w:rsid w:val="00512A46"/>
    <w:rsid w:val="005139E2"/>
    <w:rsid w:val="0051415D"/>
    <w:rsid w:val="005157B5"/>
    <w:rsid w:val="00517EF8"/>
    <w:rsid w:val="005200FB"/>
    <w:rsid w:val="00520C2D"/>
    <w:rsid w:val="0052422B"/>
    <w:rsid w:val="005245D1"/>
    <w:rsid w:val="005246B3"/>
    <w:rsid w:val="00524A14"/>
    <w:rsid w:val="0052556E"/>
    <w:rsid w:val="00525791"/>
    <w:rsid w:val="00526F62"/>
    <w:rsid w:val="0052778E"/>
    <w:rsid w:val="00530487"/>
    <w:rsid w:val="0053098B"/>
    <w:rsid w:val="00531C8D"/>
    <w:rsid w:val="0053481F"/>
    <w:rsid w:val="00537D5F"/>
    <w:rsid w:val="00540258"/>
    <w:rsid w:val="00541E16"/>
    <w:rsid w:val="0054312D"/>
    <w:rsid w:val="005433BA"/>
    <w:rsid w:val="005470D5"/>
    <w:rsid w:val="00547577"/>
    <w:rsid w:val="0054792F"/>
    <w:rsid w:val="005514F3"/>
    <w:rsid w:val="005527D0"/>
    <w:rsid w:val="00552922"/>
    <w:rsid w:val="00552C24"/>
    <w:rsid w:val="00552C67"/>
    <w:rsid w:val="005545E6"/>
    <w:rsid w:val="005549A8"/>
    <w:rsid w:val="00554E35"/>
    <w:rsid w:val="005556FB"/>
    <w:rsid w:val="0055758C"/>
    <w:rsid w:val="0056292D"/>
    <w:rsid w:val="00564503"/>
    <w:rsid w:val="005649F0"/>
    <w:rsid w:val="005658A4"/>
    <w:rsid w:val="005672BD"/>
    <w:rsid w:val="00567768"/>
    <w:rsid w:val="00567920"/>
    <w:rsid w:val="005701AC"/>
    <w:rsid w:val="005711A3"/>
    <w:rsid w:val="00571E6C"/>
    <w:rsid w:val="00572AB0"/>
    <w:rsid w:val="00574F54"/>
    <w:rsid w:val="005751CD"/>
    <w:rsid w:val="00576BC8"/>
    <w:rsid w:val="00577089"/>
    <w:rsid w:val="005772CD"/>
    <w:rsid w:val="005775CB"/>
    <w:rsid w:val="00577E21"/>
    <w:rsid w:val="005800C7"/>
    <w:rsid w:val="00580DD2"/>
    <w:rsid w:val="00581B0F"/>
    <w:rsid w:val="005822D7"/>
    <w:rsid w:val="00584FA4"/>
    <w:rsid w:val="00585B6A"/>
    <w:rsid w:val="00591619"/>
    <w:rsid w:val="005919B1"/>
    <w:rsid w:val="00591A71"/>
    <w:rsid w:val="0059293B"/>
    <w:rsid w:val="00593B34"/>
    <w:rsid w:val="0059400A"/>
    <w:rsid w:val="00594A58"/>
    <w:rsid w:val="00595BBC"/>
    <w:rsid w:val="00597043"/>
    <w:rsid w:val="005A0E5E"/>
    <w:rsid w:val="005A22E6"/>
    <w:rsid w:val="005A2E3B"/>
    <w:rsid w:val="005A3168"/>
    <w:rsid w:val="005A513C"/>
    <w:rsid w:val="005A7596"/>
    <w:rsid w:val="005B0854"/>
    <w:rsid w:val="005B1B55"/>
    <w:rsid w:val="005B4865"/>
    <w:rsid w:val="005B6146"/>
    <w:rsid w:val="005B72A8"/>
    <w:rsid w:val="005C020A"/>
    <w:rsid w:val="005C483D"/>
    <w:rsid w:val="005C5E4E"/>
    <w:rsid w:val="005C5E73"/>
    <w:rsid w:val="005C6B9C"/>
    <w:rsid w:val="005C72C1"/>
    <w:rsid w:val="005C7F33"/>
    <w:rsid w:val="005D330B"/>
    <w:rsid w:val="005D3BCE"/>
    <w:rsid w:val="005D3CB7"/>
    <w:rsid w:val="005D4010"/>
    <w:rsid w:val="005D586E"/>
    <w:rsid w:val="005D59D7"/>
    <w:rsid w:val="005D6049"/>
    <w:rsid w:val="005D60E9"/>
    <w:rsid w:val="005E39E0"/>
    <w:rsid w:val="005E4F7C"/>
    <w:rsid w:val="005F0971"/>
    <w:rsid w:val="005F09BD"/>
    <w:rsid w:val="005F09CF"/>
    <w:rsid w:val="005F4B10"/>
    <w:rsid w:val="005F4BD4"/>
    <w:rsid w:val="005F4C2E"/>
    <w:rsid w:val="005F7F9E"/>
    <w:rsid w:val="00600E73"/>
    <w:rsid w:val="00600FD6"/>
    <w:rsid w:val="0060153B"/>
    <w:rsid w:val="00601842"/>
    <w:rsid w:val="00602824"/>
    <w:rsid w:val="00602F57"/>
    <w:rsid w:val="0060342B"/>
    <w:rsid w:val="00604AC0"/>
    <w:rsid w:val="00605E45"/>
    <w:rsid w:val="00606C74"/>
    <w:rsid w:val="006076AB"/>
    <w:rsid w:val="006106DF"/>
    <w:rsid w:val="00613C5F"/>
    <w:rsid w:val="006146B7"/>
    <w:rsid w:val="00615E28"/>
    <w:rsid w:val="00615F2E"/>
    <w:rsid w:val="0061725D"/>
    <w:rsid w:val="00617A3B"/>
    <w:rsid w:val="00622EF6"/>
    <w:rsid w:val="00623748"/>
    <w:rsid w:val="00623C7B"/>
    <w:rsid w:val="00625D89"/>
    <w:rsid w:val="006329E1"/>
    <w:rsid w:val="00634002"/>
    <w:rsid w:val="00634C09"/>
    <w:rsid w:val="00634E75"/>
    <w:rsid w:val="0064066B"/>
    <w:rsid w:val="00640BE0"/>
    <w:rsid w:val="00641B00"/>
    <w:rsid w:val="00642E1A"/>
    <w:rsid w:val="00645C17"/>
    <w:rsid w:val="00645C59"/>
    <w:rsid w:val="00651565"/>
    <w:rsid w:val="00653738"/>
    <w:rsid w:val="006549D3"/>
    <w:rsid w:val="00654B42"/>
    <w:rsid w:val="00654F57"/>
    <w:rsid w:val="00655B40"/>
    <w:rsid w:val="006573EE"/>
    <w:rsid w:val="00660D2A"/>
    <w:rsid w:val="00661724"/>
    <w:rsid w:val="00662E07"/>
    <w:rsid w:val="006635F6"/>
    <w:rsid w:val="0066429C"/>
    <w:rsid w:val="00666CA6"/>
    <w:rsid w:val="00667C0C"/>
    <w:rsid w:val="006700B2"/>
    <w:rsid w:val="0067010A"/>
    <w:rsid w:val="006707ED"/>
    <w:rsid w:val="00670F71"/>
    <w:rsid w:val="0067100F"/>
    <w:rsid w:val="00673EA7"/>
    <w:rsid w:val="006752B5"/>
    <w:rsid w:val="006755ED"/>
    <w:rsid w:val="00675B35"/>
    <w:rsid w:val="006762B4"/>
    <w:rsid w:val="006779D7"/>
    <w:rsid w:val="00677DA2"/>
    <w:rsid w:val="00681031"/>
    <w:rsid w:val="006810CA"/>
    <w:rsid w:val="006830A3"/>
    <w:rsid w:val="006830A4"/>
    <w:rsid w:val="00684131"/>
    <w:rsid w:val="006841E8"/>
    <w:rsid w:val="00685451"/>
    <w:rsid w:val="006857C6"/>
    <w:rsid w:val="0068728A"/>
    <w:rsid w:val="00691866"/>
    <w:rsid w:val="00691CC8"/>
    <w:rsid w:val="006921BD"/>
    <w:rsid w:val="00692B0F"/>
    <w:rsid w:val="006934B2"/>
    <w:rsid w:val="006935F3"/>
    <w:rsid w:val="006935F4"/>
    <w:rsid w:val="00693A85"/>
    <w:rsid w:val="00694744"/>
    <w:rsid w:val="00695120"/>
    <w:rsid w:val="006953E9"/>
    <w:rsid w:val="00697511"/>
    <w:rsid w:val="006A1554"/>
    <w:rsid w:val="006A2DA1"/>
    <w:rsid w:val="006A4A7C"/>
    <w:rsid w:val="006A516F"/>
    <w:rsid w:val="006A592F"/>
    <w:rsid w:val="006A6E7B"/>
    <w:rsid w:val="006A6F90"/>
    <w:rsid w:val="006B02E4"/>
    <w:rsid w:val="006B0686"/>
    <w:rsid w:val="006B2FD9"/>
    <w:rsid w:val="006B324E"/>
    <w:rsid w:val="006B3BEC"/>
    <w:rsid w:val="006B3F11"/>
    <w:rsid w:val="006B4797"/>
    <w:rsid w:val="006B5D88"/>
    <w:rsid w:val="006B6564"/>
    <w:rsid w:val="006B7AD7"/>
    <w:rsid w:val="006B7F4D"/>
    <w:rsid w:val="006C0066"/>
    <w:rsid w:val="006C14D3"/>
    <w:rsid w:val="006C1913"/>
    <w:rsid w:val="006C1931"/>
    <w:rsid w:val="006C2060"/>
    <w:rsid w:val="006C230D"/>
    <w:rsid w:val="006C2CC0"/>
    <w:rsid w:val="006C37BF"/>
    <w:rsid w:val="006C518C"/>
    <w:rsid w:val="006C611F"/>
    <w:rsid w:val="006D0835"/>
    <w:rsid w:val="006D0CDE"/>
    <w:rsid w:val="006D11F5"/>
    <w:rsid w:val="006D13E4"/>
    <w:rsid w:val="006D1753"/>
    <w:rsid w:val="006D2298"/>
    <w:rsid w:val="006D2D58"/>
    <w:rsid w:val="006D38A6"/>
    <w:rsid w:val="006D6600"/>
    <w:rsid w:val="006E2C5A"/>
    <w:rsid w:val="006E2D88"/>
    <w:rsid w:val="006E2FFA"/>
    <w:rsid w:val="006E5B55"/>
    <w:rsid w:val="006E7DA2"/>
    <w:rsid w:val="006F0E86"/>
    <w:rsid w:val="006F0E9D"/>
    <w:rsid w:val="006F0F48"/>
    <w:rsid w:val="006F2098"/>
    <w:rsid w:val="006F279F"/>
    <w:rsid w:val="006F4101"/>
    <w:rsid w:val="006F4127"/>
    <w:rsid w:val="006F4303"/>
    <w:rsid w:val="006F439E"/>
    <w:rsid w:val="006F4D44"/>
    <w:rsid w:val="006F4E41"/>
    <w:rsid w:val="007004AD"/>
    <w:rsid w:val="007032FF"/>
    <w:rsid w:val="007049B4"/>
    <w:rsid w:val="00704B22"/>
    <w:rsid w:val="007059AF"/>
    <w:rsid w:val="00705BB6"/>
    <w:rsid w:val="00707F86"/>
    <w:rsid w:val="0071008C"/>
    <w:rsid w:val="00710718"/>
    <w:rsid w:val="007149DF"/>
    <w:rsid w:val="007154C3"/>
    <w:rsid w:val="007165A2"/>
    <w:rsid w:val="00716EE3"/>
    <w:rsid w:val="00720A91"/>
    <w:rsid w:val="00721778"/>
    <w:rsid w:val="00721C18"/>
    <w:rsid w:val="0072329A"/>
    <w:rsid w:val="007242CD"/>
    <w:rsid w:val="00725872"/>
    <w:rsid w:val="00726F07"/>
    <w:rsid w:val="007310C5"/>
    <w:rsid w:val="007316BC"/>
    <w:rsid w:val="00734CD2"/>
    <w:rsid w:val="007358CE"/>
    <w:rsid w:val="007360CD"/>
    <w:rsid w:val="007361D8"/>
    <w:rsid w:val="00737BDD"/>
    <w:rsid w:val="00737C0A"/>
    <w:rsid w:val="007414D5"/>
    <w:rsid w:val="00741542"/>
    <w:rsid w:val="007424E4"/>
    <w:rsid w:val="00743CBA"/>
    <w:rsid w:val="00744007"/>
    <w:rsid w:val="00744783"/>
    <w:rsid w:val="007465CB"/>
    <w:rsid w:val="007477C5"/>
    <w:rsid w:val="007478C6"/>
    <w:rsid w:val="0075182C"/>
    <w:rsid w:val="0075252A"/>
    <w:rsid w:val="007531F1"/>
    <w:rsid w:val="007533A1"/>
    <w:rsid w:val="00753B72"/>
    <w:rsid w:val="00755650"/>
    <w:rsid w:val="007572CA"/>
    <w:rsid w:val="007601CB"/>
    <w:rsid w:val="007606C6"/>
    <w:rsid w:val="00760768"/>
    <w:rsid w:val="00761A38"/>
    <w:rsid w:val="007628B0"/>
    <w:rsid w:val="0076483F"/>
    <w:rsid w:val="00765482"/>
    <w:rsid w:val="00765B37"/>
    <w:rsid w:val="00766CCB"/>
    <w:rsid w:val="007721E9"/>
    <w:rsid w:val="007730F8"/>
    <w:rsid w:val="007734CA"/>
    <w:rsid w:val="00774666"/>
    <w:rsid w:val="00777EF8"/>
    <w:rsid w:val="007806AD"/>
    <w:rsid w:val="007809B9"/>
    <w:rsid w:val="00781E60"/>
    <w:rsid w:val="00782EBA"/>
    <w:rsid w:val="00783000"/>
    <w:rsid w:val="007833D7"/>
    <w:rsid w:val="00784BA2"/>
    <w:rsid w:val="0078508A"/>
    <w:rsid w:val="00785A1D"/>
    <w:rsid w:val="00793953"/>
    <w:rsid w:val="0079522D"/>
    <w:rsid w:val="00797E6C"/>
    <w:rsid w:val="007A0211"/>
    <w:rsid w:val="007A18E6"/>
    <w:rsid w:val="007A25F6"/>
    <w:rsid w:val="007A3340"/>
    <w:rsid w:val="007A4560"/>
    <w:rsid w:val="007A530E"/>
    <w:rsid w:val="007A6FF7"/>
    <w:rsid w:val="007A7D2E"/>
    <w:rsid w:val="007A7F5E"/>
    <w:rsid w:val="007B17D5"/>
    <w:rsid w:val="007B3663"/>
    <w:rsid w:val="007B4DDE"/>
    <w:rsid w:val="007B60FF"/>
    <w:rsid w:val="007B6104"/>
    <w:rsid w:val="007B623F"/>
    <w:rsid w:val="007B6304"/>
    <w:rsid w:val="007B6F4C"/>
    <w:rsid w:val="007C288E"/>
    <w:rsid w:val="007C579C"/>
    <w:rsid w:val="007C6464"/>
    <w:rsid w:val="007D182B"/>
    <w:rsid w:val="007D392F"/>
    <w:rsid w:val="007D3D57"/>
    <w:rsid w:val="007D71D8"/>
    <w:rsid w:val="007D79DA"/>
    <w:rsid w:val="007D7A06"/>
    <w:rsid w:val="007E19C0"/>
    <w:rsid w:val="007E1C3A"/>
    <w:rsid w:val="007E1EAE"/>
    <w:rsid w:val="007E22A3"/>
    <w:rsid w:val="007E4637"/>
    <w:rsid w:val="007E4849"/>
    <w:rsid w:val="007E4E17"/>
    <w:rsid w:val="007E4E89"/>
    <w:rsid w:val="007E773D"/>
    <w:rsid w:val="007F011A"/>
    <w:rsid w:val="007F056E"/>
    <w:rsid w:val="007F2106"/>
    <w:rsid w:val="007F26AF"/>
    <w:rsid w:val="007F282B"/>
    <w:rsid w:val="007F2AFE"/>
    <w:rsid w:val="007F2F5E"/>
    <w:rsid w:val="007F35E3"/>
    <w:rsid w:val="007F37A0"/>
    <w:rsid w:val="007F3CB8"/>
    <w:rsid w:val="007F4E56"/>
    <w:rsid w:val="007F4E62"/>
    <w:rsid w:val="007F597F"/>
    <w:rsid w:val="007F59E2"/>
    <w:rsid w:val="007F688E"/>
    <w:rsid w:val="007F7057"/>
    <w:rsid w:val="007F760D"/>
    <w:rsid w:val="00801486"/>
    <w:rsid w:val="0080208F"/>
    <w:rsid w:val="00802706"/>
    <w:rsid w:val="008043A1"/>
    <w:rsid w:val="008066FC"/>
    <w:rsid w:val="00807784"/>
    <w:rsid w:val="008108A4"/>
    <w:rsid w:val="008108CC"/>
    <w:rsid w:val="00811EFB"/>
    <w:rsid w:val="008123CA"/>
    <w:rsid w:val="00812D9B"/>
    <w:rsid w:val="00813306"/>
    <w:rsid w:val="00813569"/>
    <w:rsid w:val="008152F4"/>
    <w:rsid w:val="0081656D"/>
    <w:rsid w:val="00817987"/>
    <w:rsid w:val="0082002A"/>
    <w:rsid w:val="00820D34"/>
    <w:rsid w:val="00822740"/>
    <w:rsid w:val="00823DA1"/>
    <w:rsid w:val="008243D2"/>
    <w:rsid w:val="008266BC"/>
    <w:rsid w:val="008271AE"/>
    <w:rsid w:val="008271D0"/>
    <w:rsid w:val="0083398C"/>
    <w:rsid w:val="00833B5D"/>
    <w:rsid w:val="00834540"/>
    <w:rsid w:val="00834787"/>
    <w:rsid w:val="00834A91"/>
    <w:rsid w:val="00834E85"/>
    <w:rsid w:val="008351EF"/>
    <w:rsid w:val="00835C40"/>
    <w:rsid w:val="00835F0F"/>
    <w:rsid w:val="00835FB3"/>
    <w:rsid w:val="008363D5"/>
    <w:rsid w:val="0083671F"/>
    <w:rsid w:val="00836EFB"/>
    <w:rsid w:val="00837F50"/>
    <w:rsid w:val="00842013"/>
    <w:rsid w:val="008435BF"/>
    <w:rsid w:val="00843805"/>
    <w:rsid w:val="00843FE9"/>
    <w:rsid w:val="00844E09"/>
    <w:rsid w:val="0084585D"/>
    <w:rsid w:val="00845B9D"/>
    <w:rsid w:val="00847C78"/>
    <w:rsid w:val="0085230E"/>
    <w:rsid w:val="0085338E"/>
    <w:rsid w:val="00854D97"/>
    <w:rsid w:val="00856379"/>
    <w:rsid w:val="00863180"/>
    <w:rsid w:val="00863CAD"/>
    <w:rsid w:val="00863F87"/>
    <w:rsid w:val="008654F5"/>
    <w:rsid w:val="008655DC"/>
    <w:rsid w:val="00865807"/>
    <w:rsid w:val="008702FA"/>
    <w:rsid w:val="0087204C"/>
    <w:rsid w:val="00872A33"/>
    <w:rsid w:val="00872CF3"/>
    <w:rsid w:val="00872F86"/>
    <w:rsid w:val="008731BF"/>
    <w:rsid w:val="008762C9"/>
    <w:rsid w:val="00877EA5"/>
    <w:rsid w:val="00880728"/>
    <w:rsid w:val="00880F3A"/>
    <w:rsid w:val="0088130E"/>
    <w:rsid w:val="0088285C"/>
    <w:rsid w:val="00883BFB"/>
    <w:rsid w:val="00884FF1"/>
    <w:rsid w:val="008850E8"/>
    <w:rsid w:val="00885345"/>
    <w:rsid w:val="008875EB"/>
    <w:rsid w:val="00890308"/>
    <w:rsid w:val="00891082"/>
    <w:rsid w:val="00892313"/>
    <w:rsid w:val="008930E1"/>
    <w:rsid w:val="00893690"/>
    <w:rsid w:val="008941B4"/>
    <w:rsid w:val="00895036"/>
    <w:rsid w:val="00895E54"/>
    <w:rsid w:val="00896662"/>
    <w:rsid w:val="008966B2"/>
    <w:rsid w:val="008A0AE7"/>
    <w:rsid w:val="008A0C3E"/>
    <w:rsid w:val="008A2313"/>
    <w:rsid w:val="008A2901"/>
    <w:rsid w:val="008A336D"/>
    <w:rsid w:val="008A58C1"/>
    <w:rsid w:val="008A64B7"/>
    <w:rsid w:val="008A6B88"/>
    <w:rsid w:val="008A7ACF"/>
    <w:rsid w:val="008A7BF8"/>
    <w:rsid w:val="008A7BF9"/>
    <w:rsid w:val="008B1120"/>
    <w:rsid w:val="008B1EDD"/>
    <w:rsid w:val="008B3EBC"/>
    <w:rsid w:val="008B3FC5"/>
    <w:rsid w:val="008B52A3"/>
    <w:rsid w:val="008B5D01"/>
    <w:rsid w:val="008B7F53"/>
    <w:rsid w:val="008C0CF5"/>
    <w:rsid w:val="008C19B8"/>
    <w:rsid w:val="008C253B"/>
    <w:rsid w:val="008C25DE"/>
    <w:rsid w:val="008C70DD"/>
    <w:rsid w:val="008C7A2B"/>
    <w:rsid w:val="008D0E26"/>
    <w:rsid w:val="008D11CA"/>
    <w:rsid w:val="008D26A2"/>
    <w:rsid w:val="008D3D02"/>
    <w:rsid w:val="008D4C71"/>
    <w:rsid w:val="008D5CF5"/>
    <w:rsid w:val="008D7EB5"/>
    <w:rsid w:val="008E53AB"/>
    <w:rsid w:val="008E5469"/>
    <w:rsid w:val="008E7824"/>
    <w:rsid w:val="008E7912"/>
    <w:rsid w:val="008F0731"/>
    <w:rsid w:val="008F52C4"/>
    <w:rsid w:val="00901FBE"/>
    <w:rsid w:val="009023C6"/>
    <w:rsid w:val="009026EA"/>
    <w:rsid w:val="0090271D"/>
    <w:rsid w:val="00902AF8"/>
    <w:rsid w:val="009046CE"/>
    <w:rsid w:val="0090479B"/>
    <w:rsid w:val="009056CF"/>
    <w:rsid w:val="00906E99"/>
    <w:rsid w:val="00906EFD"/>
    <w:rsid w:val="00907572"/>
    <w:rsid w:val="00907F74"/>
    <w:rsid w:val="00911845"/>
    <w:rsid w:val="00915441"/>
    <w:rsid w:val="0091582C"/>
    <w:rsid w:val="009162DB"/>
    <w:rsid w:val="0091680C"/>
    <w:rsid w:val="00916B9F"/>
    <w:rsid w:val="00917B67"/>
    <w:rsid w:val="00917C3D"/>
    <w:rsid w:val="00920000"/>
    <w:rsid w:val="009238D4"/>
    <w:rsid w:val="00923B68"/>
    <w:rsid w:val="00923FBE"/>
    <w:rsid w:val="00924559"/>
    <w:rsid w:val="00924B58"/>
    <w:rsid w:val="0092552E"/>
    <w:rsid w:val="00926B86"/>
    <w:rsid w:val="009318D4"/>
    <w:rsid w:val="00931EDD"/>
    <w:rsid w:val="00932E0F"/>
    <w:rsid w:val="00933311"/>
    <w:rsid w:val="0093347B"/>
    <w:rsid w:val="00935134"/>
    <w:rsid w:val="0093524E"/>
    <w:rsid w:val="009373C3"/>
    <w:rsid w:val="00941B33"/>
    <w:rsid w:val="0094253D"/>
    <w:rsid w:val="0094255A"/>
    <w:rsid w:val="00943477"/>
    <w:rsid w:val="00943DD4"/>
    <w:rsid w:val="00945D61"/>
    <w:rsid w:val="00947FD6"/>
    <w:rsid w:val="00952C44"/>
    <w:rsid w:val="00953654"/>
    <w:rsid w:val="00954201"/>
    <w:rsid w:val="00955CB0"/>
    <w:rsid w:val="00956AE8"/>
    <w:rsid w:val="00957B7F"/>
    <w:rsid w:val="00960E20"/>
    <w:rsid w:val="00961E61"/>
    <w:rsid w:val="0096336F"/>
    <w:rsid w:val="00964C89"/>
    <w:rsid w:val="00965048"/>
    <w:rsid w:val="00965227"/>
    <w:rsid w:val="009677FF"/>
    <w:rsid w:val="00971FBB"/>
    <w:rsid w:val="00972511"/>
    <w:rsid w:val="00973842"/>
    <w:rsid w:val="009756D5"/>
    <w:rsid w:val="00975E20"/>
    <w:rsid w:val="00976283"/>
    <w:rsid w:val="00980676"/>
    <w:rsid w:val="009812CF"/>
    <w:rsid w:val="00981A31"/>
    <w:rsid w:val="00984438"/>
    <w:rsid w:val="0098619E"/>
    <w:rsid w:val="009869B9"/>
    <w:rsid w:val="00986B29"/>
    <w:rsid w:val="00987E5F"/>
    <w:rsid w:val="00987EF5"/>
    <w:rsid w:val="009911A3"/>
    <w:rsid w:val="00991614"/>
    <w:rsid w:val="009929B1"/>
    <w:rsid w:val="00993766"/>
    <w:rsid w:val="00994B42"/>
    <w:rsid w:val="00994FD4"/>
    <w:rsid w:val="00995313"/>
    <w:rsid w:val="009965AF"/>
    <w:rsid w:val="009A03BB"/>
    <w:rsid w:val="009A0E41"/>
    <w:rsid w:val="009A22F3"/>
    <w:rsid w:val="009A2340"/>
    <w:rsid w:val="009A52B0"/>
    <w:rsid w:val="009A70CC"/>
    <w:rsid w:val="009B2268"/>
    <w:rsid w:val="009B3812"/>
    <w:rsid w:val="009B3B57"/>
    <w:rsid w:val="009B7682"/>
    <w:rsid w:val="009B783F"/>
    <w:rsid w:val="009C20FF"/>
    <w:rsid w:val="009C2B05"/>
    <w:rsid w:val="009C36F6"/>
    <w:rsid w:val="009C3ECA"/>
    <w:rsid w:val="009C5AD8"/>
    <w:rsid w:val="009C67FA"/>
    <w:rsid w:val="009D0A80"/>
    <w:rsid w:val="009D3EB4"/>
    <w:rsid w:val="009E1368"/>
    <w:rsid w:val="009E1E1F"/>
    <w:rsid w:val="009E202F"/>
    <w:rsid w:val="009E3287"/>
    <w:rsid w:val="009E4AE0"/>
    <w:rsid w:val="009E6461"/>
    <w:rsid w:val="009E6681"/>
    <w:rsid w:val="009E67A6"/>
    <w:rsid w:val="009E6E71"/>
    <w:rsid w:val="009E73B6"/>
    <w:rsid w:val="009E7F63"/>
    <w:rsid w:val="009F092C"/>
    <w:rsid w:val="009F0E91"/>
    <w:rsid w:val="009F212A"/>
    <w:rsid w:val="009F311F"/>
    <w:rsid w:val="009F50EE"/>
    <w:rsid w:val="009F537F"/>
    <w:rsid w:val="009F685E"/>
    <w:rsid w:val="009F73B2"/>
    <w:rsid w:val="00A041DB"/>
    <w:rsid w:val="00A047F4"/>
    <w:rsid w:val="00A04846"/>
    <w:rsid w:val="00A051D9"/>
    <w:rsid w:val="00A05342"/>
    <w:rsid w:val="00A06E3F"/>
    <w:rsid w:val="00A07634"/>
    <w:rsid w:val="00A11046"/>
    <w:rsid w:val="00A116F1"/>
    <w:rsid w:val="00A11978"/>
    <w:rsid w:val="00A11D8D"/>
    <w:rsid w:val="00A145EB"/>
    <w:rsid w:val="00A15A0A"/>
    <w:rsid w:val="00A21B5B"/>
    <w:rsid w:val="00A21BA2"/>
    <w:rsid w:val="00A23A70"/>
    <w:rsid w:val="00A25244"/>
    <w:rsid w:val="00A25C5E"/>
    <w:rsid w:val="00A261F4"/>
    <w:rsid w:val="00A263FD"/>
    <w:rsid w:val="00A26CF0"/>
    <w:rsid w:val="00A30135"/>
    <w:rsid w:val="00A31DDC"/>
    <w:rsid w:val="00A32926"/>
    <w:rsid w:val="00A32A03"/>
    <w:rsid w:val="00A34502"/>
    <w:rsid w:val="00A346BE"/>
    <w:rsid w:val="00A34B5F"/>
    <w:rsid w:val="00A34D3B"/>
    <w:rsid w:val="00A35FBC"/>
    <w:rsid w:val="00A36F35"/>
    <w:rsid w:val="00A41DD9"/>
    <w:rsid w:val="00A425E9"/>
    <w:rsid w:val="00A42AFE"/>
    <w:rsid w:val="00A437B3"/>
    <w:rsid w:val="00A45A35"/>
    <w:rsid w:val="00A466DC"/>
    <w:rsid w:val="00A475B0"/>
    <w:rsid w:val="00A50AF7"/>
    <w:rsid w:val="00A50DEE"/>
    <w:rsid w:val="00A5234B"/>
    <w:rsid w:val="00A558E9"/>
    <w:rsid w:val="00A5652C"/>
    <w:rsid w:val="00A56855"/>
    <w:rsid w:val="00A57719"/>
    <w:rsid w:val="00A57838"/>
    <w:rsid w:val="00A6360D"/>
    <w:rsid w:val="00A643A3"/>
    <w:rsid w:val="00A643FC"/>
    <w:rsid w:val="00A647FB"/>
    <w:rsid w:val="00A6494F"/>
    <w:rsid w:val="00A64A83"/>
    <w:rsid w:val="00A65D39"/>
    <w:rsid w:val="00A66596"/>
    <w:rsid w:val="00A70D56"/>
    <w:rsid w:val="00A71116"/>
    <w:rsid w:val="00A733E6"/>
    <w:rsid w:val="00A738A2"/>
    <w:rsid w:val="00A7528A"/>
    <w:rsid w:val="00A775D9"/>
    <w:rsid w:val="00A82CFC"/>
    <w:rsid w:val="00A83621"/>
    <w:rsid w:val="00A873DC"/>
    <w:rsid w:val="00A87AE8"/>
    <w:rsid w:val="00A9040B"/>
    <w:rsid w:val="00A90E47"/>
    <w:rsid w:val="00A90ED2"/>
    <w:rsid w:val="00A9377F"/>
    <w:rsid w:val="00A939B1"/>
    <w:rsid w:val="00A93AB6"/>
    <w:rsid w:val="00A97F28"/>
    <w:rsid w:val="00AA5E17"/>
    <w:rsid w:val="00AA69A9"/>
    <w:rsid w:val="00AA6EBA"/>
    <w:rsid w:val="00AB0BC7"/>
    <w:rsid w:val="00AB13FC"/>
    <w:rsid w:val="00AB1881"/>
    <w:rsid w:val="00AB3DF7"/>
    <w:rsid w:val="00AB479A"/>
    <w:rsid w:val="00AB4E50"/>
    <w:rsid w:val="00AB5CC6"/>
    <w:rsid w:val="00AB6302"/>
    <w:rsid w:val="00AB66EE"/>
    <w:rsid w:val="00AB6A56"/>
    <w:rsid w:val="00AB6D0A"/>
    <w:rsid w:val="00AB7D66"/>
    <w:rsid w:val="00AB7EA0"/>
    <w:rsid w:val="00AC0548"/>
    <w:rsid w:val="00AC1807"/>
    <w:rsid w:val="00AC5E14"/>
    <w:rsid w:val="00AC6683"/>
    <w:rsid w:val="00AD06B1"/>
    <w:rsid w:val="00AD2B8A"/>
    <w:rsid w:val="00AD2EC7"/>
    <w:rsid w:val="00AD4004"/>
    <w:rsid w:val="00AD4348"/>
    <w:rsid w:val="00AD589A"/>
    <w:rsid w:val="00AD71D0"/>
    <w:rsid w:val="00AD7807"/>
    <w:rsid w:val="00AE033E"/>
    <w:rsid w:val="00AE54E0"/>
    <w:rsid w:val="00AE6418"/>
    <w:rsid w:val="00AE66E0"/>
    <w:rsid w:val="00AE6E9B"/>
    <w:rsid w:val="00AF0DB6"/>
    <w:rsid w:val="00AF0F10"/>
    <w:rsid w:val="00AF1CB9"/>
    <w:rsid w:val="00AF278A"/>
    <w:rsid w:val="00AF29AC"/>
    <w:rsid w:val="00AF3082"/>
    <w:rsid w:val="00AF42A7"/>
    <w:rsid w:val="00AF4574"/>
    <w:rsid w:val="00AF46D0"/>
    <w:rsid w:val="00AF53A6"/>
    <w:rsid w:val="00AF63FF"/>
    <w:rsid w:val="00AF6AC9"/>
    <w:rsid w:val="00B017C2"/>
    <w:rsid w:val="00B02A66"/>
    <w:rsid w:val="00B041AC"/>
    <w:rsid w:val="00B04CB8"/>
    <w:rsid w:val="00B06248"/>
    <w:rsid w:val="00B06A07"/>
    <w:rsid w:val="00B10231"/>
    <w:rsid w:val="00B157A9"/>
    <w:rsid w:val="00B16BEA"/>
    <w:rsid w:val="00B17ABD"/>
    <w:rsid w:val="00B2160F"/>
    <w:rsid w:val="00B21C3A"/>
    <w:rsid w:val="00B250D1"/>
    <w:rsid w:val="00B251E6"/>
    <w:rsid w:val="00B25312"/>
    <w:rsid w:val="00B25CDA"/>
    <w:rsid w:val="00B27FF9"/>
    <w:rsid w:val="00B34332"/>
    <w:rsid w:val="00B35235"/>
    <w:rsid w:val="00B3531E"/>
    <w:rsid w:val="00B355A9"/>
    <w:rsid w:val="00B3589D"/>
    <w:rsid w:val="00B42766"/>
    <w:rsid w:val="00B42C96"/>
    <w:rsid w:val="00B43315"/>
    <w:rsid w:val="00B4456F"/>
    <w:rsid w:val="00B44D10"/>
    <w:rsid w:val="00B44D51"/>
    <w:rsid w:val="00B45A9D"/>
    <w:rsid w:val="00B50B59"/>
    <w:rsid w:val="00B53DE1"/>
    <w:rsid w:val="00B540C4"/>
    <w:rsid w:val="00B5414C"/>
    <w:rsid w:val="00B55189"/>
    <w:rsid w:val="00B56317"/>
    <w:rsid w:val="00B5777D"/>
    <w:rsid w:val="00B606CB"/>
    <w:rsid w:val="00B60929"/>
    <w:rsid w:val="00B60BE6"/>
    <w:rsid w:val="00B61AE5"/>
    <w:rsid w:val="00B61B2B"/>
    <w:rsid w:val="00B62667"/>
    <w:rsid w:val="00B62835"/>
    <w:rsid w:val="00B62E2C"/>
    <w:rsid w:val="00B63D4B"/>
    <w:rsid w:val="00B6529C"/>
    <w:rsid w:val="00B653AB"/>
    <w:rsid w:val="00B66024"/>
    <w:rsid w:val="00B668A6"/>
    <w:rsid w:val="00B67223"/>
    <w:rsid w:val="00B701A3"/>
    <w:rsid w:val="00B70645"/>
    <w:rsid w:val="00B7114B"/>
    <w:rsid w:val="00B718EC"/>
    <w:rsid w:val="00B73750"/>
    <w:rsid w:val="00B74AA6"/>
    <w:rsid w:val="00B75D3A"/>
    <w:rsid w:val="00B75EEB"/>
    <w:rsid w:val="00B765D2"/>
    <w:rsid w:val="00B76713"/>
    <w:rsid w:val="00B77A14"/>
    <w:rsid w:val="00B80021"/>
    <w:rsid w:val="00B8087A"/>
    <w:rsid w:val="00B848A4"/>
    <w:rsid w:val="00B85DE9"/>
    <w:rsid w:val="00B861C0"/>
    <w:rsid w:val="00B87BF5"/>
    <w:rsid w:val="00B921D5"/>
    <w:rsid w:val="00B95179"/>
    <w:rsid w:val="00B965D7"/>
    <w:rsid w:val="00B9674B"/>
    <w:rsid w:val="00B968DC"/>
    <w:rsid w:val="00BA03AD"/>
    <w:rsid w:val="00BA167A"/>
    <w:rsid w:val="00BA1841"/>
    <w:rsid w:val="00BA40B1"/>
    <w:rsid w:val="00BA448B"/>
    <w:rsid w:val="00BA4636"/>
    <w:rsid w:val="00BA4738"/>
    <w:rsid w:val="00BA47FB"/>
    <w:rsid w:val="00BA5356"/>
    <w:rsid w:val="00BA5949"/>
    <w:rsid w:val="00BA599E"/>
    <w:rsid w:val="00BB176B"/>
    <w:rsid w:val="00BB1A3F"/>
    <w:rsid w:val="00BB1D14"/>
    <w:rsid w:val="00BB2197"/>
    <w:rsid w:val="00BB28DC"/>
    <w:rsid w:val="00BB2FD1"/>
    <w:rsid w:val="00BB343C"/>
    <w:rsid w:val="00BB37E9"/>
    <w:rsid w:val="00BB4118"/>
    <w:rsid w:val="00BB717D"/>
    <w:rsid w:val="00BB72A1"/>
    <w:rsid w:val="00BB7E0A"/>
    <w:rsid w:val="00BC03DD"/>
    <w:rsid w:val="00BC1B52"/>
    <w:rsid w:val="00BC3024"/>
    <w:rsid w:val="00BC3127"/>
    <w:rsid w:val="00BC3500"/>
    <w:rsid w:val="00BC460D"/>
    <w:rsid w:val="00BC553A"/>
    <w:rsid w:val="00BC63D3"/>
    <w:rsid w:val="00BD0F55"/>
    <w:rsid w:val="00BD18A0"/>
    <w:rsid w:val="00BD1FA9"/>
    <w:rsid w:val="00BD2660"/>
    <w:rsid w:val="00BD4700"/>
    <w:rsid w:val="00BD541E"/>
    <w:rsid w:val="00BD561C"/>
    <w:rsid w:val="00BE1AB8"/>
    <w:rsid w:val="00BE1D7B"/>
    <w:rsid w:val="00BE26F6"/>
    <w:rsid w:val="00BE29A9"/>
    <w:rsid w:val="00BE2FE6"/>
    <w:rsid w:val="00BE4013"/>
    <w:rsid w:val="00BE6201"/>
    <w:rsid w:val="00BE6CF7"/>
    <w:rsid w:val="00BE7266"/>
    <w:rsid w:val="00BF1120"/>
    <w:rsid w:val="00BF12DA"/>
    <w:rsid w:val="00BF3DDD"/>
    <w:rsid w:val="00BF45B0"/>
    <w:rsid w:val="00BF55CE"/>
    <w:rsid w:val="00BF5B20"/>
    <w:rsid w:val="00BF5C08"/>
    <w:rsid w:val="00C00FBA"/>
    <w:rsid w:val="00C02519"/>
    <w:rsid w:val="00C0277F"/>
    <w:rsid w:val="00C04229"/>
    <w:rsid w:val="00C05666"/>
    <w:rsid w:val="00C05AB8"/>
    <w:rsid w:val="00C06182"/>
    <w:rsid w:val="00C07AE2"/>
    <w:rsid w:val="00C1077A"/>
    <w:rsid w:val="00C11613"/>
    <w:rsid w:val="00C13059"/>
    <w:rsid w:val="00C130F5"/>
    <w:rsid w:val="00C15223"/>
    <w:rsid w:val="00C16B1A"/>
    <w:rsid w:val="00C17066"/>
    <w:rsid w:val="00C20F74"/>
    <w:rsid w:val="00C219A3"/>
    <w:rsid w:val="00C21EE3"/>
    <w:rsid w:val="00C2206F"/>
    <w:rsid w:val="00C2225C"/>
    <w:rsid w:val="00C2231A"/>
    <w:rsid w:val="00C22540"/>
    <w:rsid w:val="00C2320C"/>
    <w:rsid w:val="00C23D93"/>
    <w:rsid w:val="00C24949"/>
    <w:rsid w:val="00C26B86"/>
    <w:rsid w:val="00C2763B"/>
    <w:rsid w:val="00C27752"/>
    <w:rsid w:val="00C27C48"/>
    <w:rsid w:val="00C303EA"/>
    <w:rsid w:val="00C3187A"/>
    <w:rsid w:val="00C350F6"/>
    <w:rsid w:val="00C357ED"/>
    <w:rsid w:val="00C40711"/>
    <w:rsid w:val="00C40D70"/>
    <w:rsid w:val="00C41101"/>
    <w:rsid w:val="00C43049"/>
    <w:rsid w:val="00C4527C"/>
    <w:rsid w:val="00C4546E"/>
    <w:rsid w:val="00C46E6D"/>
    <w:rsid w:val="00C47098"/>
    <w:rsid w:val="00C4754B"/>
    <w:rsid w:val="00C4756C"/>
    <w:rsid w:val="00C50282"/>
    <w:rsid w:val="00C50E09"/>
    <w:rsid w:val="00C51CB2"/>
    <w:rsid w:val="00C53F8D"/>
    <w:rsid w:val="00C54287"/>
    <w:rsid w:val="00C55487"/>
    <w:rsid w:val="00C558DF"/>
    <w:rsid w:val="00C55944"/>
    <w:rsid w:val="00C56EB0"/>
    <w:rsid w:val="00C60512"/>
    <w:rsid w:val="00C613ED"/>
    <w:rsid w:val="00C620B3"/>
    <w:rsid w:val="00C632BE"/>
    <w:rsid w:val="00C64B1E"/>
    <w:rsid w:val="00C64E3C"/>
    <w:rsid w:val="00C653E8"/>
    <w:rsid w:val="00C6672C"/>
    <w:rsid w:val="00C67AD0"/>
    <w:rsid w:val="00C67F1C"/>
    <w:rsid w:val="00C70016"/>
    <w:rsid w:val="00C70331"/>
    <w:rsid w:val="00C70E4F"/>
    <w:rsid w:val="00C730C6"/>
    <w:rsid w:val="00C73458"/>
    <w:rsid w:val="00C734DD"/>
    <w:rsid w:val="00C734F2"/>
    <w:rsid w:val="00C810DB"/>
    <w:rsid w:val="00C81784"/>
    <w:rsid w:val="00C83885"/>
    <w:rsid w:val="00C8537C"/>
    <w:rsid w:val="00C85387"/>
    <w:rsid w:val="00C85EDA"/>
    <w:rsid w:val="00C86568"/>
    <w:rsid w:val="00C8703B"/>
    <w:rsid w:val="00C871A6"/>
    <w:rsid w:val="00C90446"/>
    <w:rsid w:val="00C915F6"/>
    <w:rsid w:val="00C9507F"/>
    <w:rsid w:val="00C959F2"/>
    <w:rsid w:val="00C95E09"/>
    <w:rsid w:val="00C960F8"/>
    <w:rsid w:val="00C977D2"/>
    <w:rsid w:val="00C97B72"/>
    <w:rsid w:val="00C97E7E"/>
    <w:rsid w:val="00CA155E"/>
    <w:rsid w:val="00CA1E44"/>
    <w:rsid w:val="00CA3567"/>
    <w:rsid w:val="00CA36C9"/>
    <w:rsid w:val="00CA3D11"/>
    <w:rsid w:val="00CA3DFD"/>
    <w:rsid w:val="00CA65B1"/>
    <w:rsid w:val="00CA6910"/>
    <w:rsid w:val="00CA728C"/>
    <w:rsid w:val="00CA777A"/>
    <w:rsid w:val="00CA7AC3"/>
    <w:rsid w:val="00CB363B"/>
    <w:rsid w:val="00CB5F8D"/>
    <w:rsid w:val="00CC048A"/>
    <w:rsid w:val="00CC05B4"/>
    <w:rsid w:val="00CC3DD7"/>
    <w:rsid w:val="00CC4EE7"/>
    <w:rsid w:val="00CC5544"/>
    <w:rsid w:val="00CC7416"/>
    <w:rsid w:val="00CD0D34"/>
    <w:rsid w:val="00CD3937"/>
    <w:rsid w:val="00CD464E"/>
    <w:rsid w:val="00CD5BDE"/>
    <w:rsid w:val="00CD6489"/>
    <w:rsid w:val="00CD64C9"/>
    <w:rsid w:val="00CD7C59"/>
    <w:rsid w:val="00CE1352"/>
    <w:rsid w:val="00CE1928"/>
    <w:rsid w:val="00CE2F41"/>
    <w:rsid w:val="00CE3A8E"/>
    <w:rsid w:val="00CE4882"/>
    <w:rsid w:val="00CE6081"/>
    <w:rsid w:val="00CE65D5"/>
    <w:rsid w:val="00CE769D"/>
    <w:rsid w:val="00CF4833"/>
    <w:rsid w:val="00CF4C60"/>
    <w:rsid w:val="00CF4CDA"/>
    <w:rsid w:val="00CF618B"/>
    <w:rsid w:val="00CF6360"/>
    <w:rsid w:val="00CF6ED9"/>
    <w:rsid w:val="00CF7770"/>
    <w:rsid w:val="00D00665"/>
    <w:rsid w:val="00D01932"/>
    <w:rsid w:val="00D01C5F"/>
    <w:rsid w:val="00D033FF"/>
    <w:rsid w:val="00D04B31"/>
    <w:rsid w:val="00D0568E"/>
    <w:rsid w:val="00D057B6"/>
    <w:rsid w:val="00D05B62"/>
    <w:rsid w:val="00D05CE3"/>
    <w:rsid w:val="00D07AE5"/>
    <w:rsid w:val="00D10845"/>
    <w:rsid w:val="00D123D6"/>
    <w:rsid w:val="00D135D2"/>
    <w:rsid w:val="00D145E2"/>
    <w:rsid w:val="00D15A37"/>
    <w:rsid w:val="00D17940"/>
    <w:rsid w:val="00D201BE"/>
    <w:rsid w:val="00D23308"/>
    <w:rsid w:val="00D23AAA"/>
    <w:rsid w:val="00D23DB4"/>
    <w:rsid w:val="00D24C1D"/>
    <w:rsid w:val="00D2782A"/>
    <w:rsid w:val="00D27960"/>
    <w:rsid w:val="00D27DE1"/>
    <w:rsid w:val="00D3071F"/>
    <w:rsid w:val="00D30A89"/>
    <w:rsid w:val="00D316D1"/>
    <w:rsid w:val="00D3254A"/>
    <w:rsid w:val="00D33305"/>
    <w:rsid w:val="00D34AAE"/>
    <w:rsid w:val="00D3553A"/>
    <w:rsid w:val="00D362EC"/>
    <w:rsid w:val="00D36762"/>
    <w:rsid w:val="00D40137"/>
    <w:rsid w:val="00D40DCD"/>
    <w:rsid w:val="00D42565"/>
    <w:rsid w:val="00D44651"/>
    <w:rsid w:val="00D51630"/>
    <w:rsid w:val="00D51A6E"/>
    <w:rsid w:val="00D520DC"/>
    <w:rsid w:val="00D529B8"/>
    <w:rsid w:val="00D549EF"/>
    <w:rsid w:val="00D55DB8"/>
    <w:rsid w:val="00D56A23"/>
    <w:rsid w:val="00D6065C"/>
    <w:rsid w:val="00D630B9"/>
    <w:rsid w:val="00D64646"/>
    <w:rsid w:val="00D654CA"/>
    <w:rsid w:val="00D679A5"/>
    <w:rsid w:val="00D7185F"/>
    <w:rsid w:val="00D7247E"/>
    <w:rsid w:val="00D7350C"/>
    <w:rsid w:val="00D738CE"/>
    <w:rsid w:val="00D74F2A"/>
    <w:rsid w:val="00D770C0"/>
    <w:rsid w:val="00D77DBD"/>
    <w:rsid w:val="00D8013A"/>
    <w:rsid w:val="00D804FC"/>
    <w:rsid w:val="00D84E3D"/>
    <w:rsid w:val="00D855BB"/>
    <w:rsid w:val="00D85BC4"/>
    <w:rsid w:val="00D90294"/>
    <w:rsid w:val="00D92553"/>
    <w:rsid w:val="00D938AE"/>
    <w:rsid w:val="00D951DE"/>
    <w:rsid w:val="00D96A13"/>
    <w:rsid w:val="00D96BBA"/>
    <w:rsid w:val="00DA0120"/>
    <w:rsid w:val="00DA083E"/>
    <w:rsid w:val="00DA2242"/>
    <w:rsid w:val="00DA3AA4"/>
    <w:rsid w:val="00DA3DA6"/>
    <w:rsid w:val="00DA5530"/>
    <w:rsid w:val="00DA7FBD"/>
    <w:rsid w:val="00DB0AE4"/>
    <w:rsid w:val="00DB1C40"/>
    <w:rsid w:val="00DB23B3"/>
    <w:rsid w:val="00DB2525"/>
    <w:rsid w:val="00DB41B0"/>
    <w:rsid w:val="00DB4EFB"/>
    <w:rsid w:val="00DB5549"/>
    <w:rsid w:val="00DB6D3C"/>
    <w:rsid w:val="00DC2042"/>
    <w:rsid w:val="00DC24F9"/>
    <w:rsid w:val="00DC2D56"/>
    <w:rsid w:val="00DC38DD"/>
    <w:rsid w:val="00DC4FC4"/>
    <w:rsid w:val="00DC6576"/>
    <w:rsid w:val="00DC6C31"/>
    <w:rsid w:val="00DC7042"/>
    <w:rsid w:val="00DC743F"/>
    <w:rsid w:val="00DC7E0E"/>
    <w:rsid w:val="00DD27CE"/>
    <w:rsid w:val="00DD34BB"/>
    <w:rsid w:val="00DD3D76"/>
    <w:rsid w:val="00DD40CC"/>
    <w:rsid w:val="00DD55A8"/>
    <w:rsid w:val="00DD60B3"/>
    <w:rsid w:val="00DD70DD"/>
    <w:rsid w:val="00DD717D"/>
    <w:rsid w:val="00DD7A14"/>
    <w:rsid w:val="00DE0611"/>
    <w:rsid w:val="00DE0E3B"/>
    <w:rsid w:val="00DE2753"/>
    <w:rsid w:val="00DE3AD2"/>
    <w:rsid w:val="00DE5241"/>
    <w:rsid w:val="00DE72B7"/>
    <w:rsid w:val="00DE7DCC"/>
    <w:rsid w:val="00DE7ED9"/>
    <w:rsid w:val="00DE7F8E"/>
    <w:rsid w:val="00DF0052"/>
    <w:rsid w:val="00DF1B26"/>
    <w:rsid w:val="00DF1DD6"/>
    <w:rsid w:val="00DF28AF"/>
    <w:rsid w:val="00DF490D"/>
    <w:rsid w:val="00DF65D7"/>
    <w:rsid w:val="00DF6CAE"/>
    <w:rsid w:val="00E009D9"/>
    <w:rsid w:val="00E0146E"/>
    <w:rsid w:val="00E01860"/>
    <w:rsid w:val="00E02048"/>
    <w:rsid w:val="00E022B1"/>
    <w:rsid w:val="00E02F52"/>
    <w:rsid w:val="00E05D4A"/>
    <w:rsid w:val="00E07411"/>
    <w:rsid w:val="00E11886"/>
    <w:rsid w:val="00E11F8F"/>
    <w:rsid w:val="00E12696"/>
    <w:rsid w:val="00E151D0"/>
    <w:rsid w:val="00E17E46"/>
    <w:rsid w:val="00E20CE6"/>
    <w:rsid w:val="00E224DA"/>
    <w:rsid w:val="00E23367"/>
    <w:rsid w:val="00E25529"/>
    <w:rsid w:val="00E2748B"/>
    <w:rsid w:val="00E3357A"/>
    <w:rsid w:val="00E344D9"/>
    <w:rsid w:val="00E34A01"/>
    <w:rsid w:val="00E34A83"/>
    <w:rsid w:val="00E35723"/>
    <w:rsid w:val="00E4098F"/>
    <w:rsid w:val="00E41D92"/>
    <w:rsid w:val="00E421CE"/>
    <w:rsid w:val="00E428E5"/>
    <w:rsid w:val="00E47D4E"/>
    <w:rsid w:val="00E47E0C"/>
    <w:rsid w:val="00E511FF"/>
    <w:rsid w:val="00E530D5"/>
    <w:rsid w:val="00E551E0"/>
    <w:rsid w:val="00E55403"/>
    <w:rsid w:val="00E557F4"/>
    <w:rsid w:val="00E56405"/>
    <w:rsid w:val="00E56436"/>
    <w:rsid w:val="00E578E6"/>
    <w:rsid w:val="00E605BC"/>
    <w:rsid w:val="00E60D03"/>
    <w:rsid w:val="00E616D0"/>
    <w:rsid w:val="00E61D40"/>
    <w:rsid w:val="00E63A89"/>
    <w:rsid w:val="00E674B1"/>
    <w:rsid w:val="00E701E5"/>
    <w:rsid w:val="00E711C3"/>
    <w:rsid w:val="00E71FA9"/>
    <w:rsid w:val="00E72448"/>
    <w:rsid w:val="00E72F13"/>
    <w:rsid w:val="00E73DE6"/>
    <w:rsid w:val="00E749AC"/>
    <w:rsid w:val="00E756C3"/>
    <w:rsid w:val="00E83818"/>
    <w:rsid w:val="00E912ED"/>
    <w:rsid w:val="00E91DD1"/>
    <w:rsid w:val="00E938EB"/>
    <w:rsid w:val="00E945AA"/>
    <w:rsid w:val="00E94E5A"/>
    <w:rsid w:val="00E95066"/>
    <w:rsid w:val="00E951E1"/>
    <w:rsid w:val="00E96BAD"/>
    <w:rsid w:val="00EA6935"/>
    <w:rsid w:val="00EA6943"/>
    <w:rsid w:val="00EA6F1B"/>
    <w:rsid w:val="00EA700B"/>
    <w:rsid w:val="00EA7D9C"/>
    <w:rsid w:val="00EB11FD"/>
    <w:rsid w:val="00EB2169"/>
    <w:rsid w:val="00EB224A"/>
    <w:rsid w:val="00EB29BA"/>
    <w:rsid w:val="00EB2A32"/>
    <w:rsid w:val="00EB33B6"/>
    <w:rsid w:val="00EB393C"/>
    <w:rsid w:val="00EB6C67"/>
    <w:rsid w:val="00EB6D24"/>
    <w:rsid w:val="00EB6FF4"/>
    <w:rsid w:val="00EB7A29"/>
    <w:rsid w:val="00EC0434"/>
    <w:rsid w:val="00EC1C72"/>
    <w:rsid w:val="00EC1CF1"/>
    <w:rsid w:val="00EC2201"/>
    <w:rsid w:val="00EC2778"/>
    <w:rsid w:val="00EC3641"/>
    <w:rsid w:val="00EC3EFD"/>
    <w:rsid w:val="00EC6C58"/>
    <w:rsid w:val="00EC751E"/>
    <w:rsid w:val="00EC7CF2"/>
    <w:rsid w:val="00ED134B"/>
    <w:rsid w:val="00ED15FF"/>
    <w:rsid w:val="00ED213A"/>
    <w:rsid w:val="00ED5F1E"/>
    <w:rsid w:val="00ED5F68"/>
    <w:rsid w:val="00ED7FCA"/>
    <w:rsid w:val="00EE0F72"/>
    <w:rsid w:val="00EE2E97"/>
    <w:rsid w:val="00EE2FE5"/>
    <w:rsid w:val="00EE4393"/>
    <w:rsid w:val="00EE6DD0"/>
    <w:rsid w:val="00EE72D6"/>
    <w:rsid w:val="00EF005B"/>
    <w:rsid w:val="00EF026C"/>
    <w:rsid w:val="00EF0F53"/>
    <w:rsid w:val="00EF102D"/>
    <w:rsid w:val="00EF1111"/>
    <w:rsid w:val="00EF1585"/>
    <w:rsid w:val="00EF33C7"/>
    <w:rsid w:val="00EF3F5A"/>
    <w:rsid w:val="00EF4178"/>
    <w:rsid w:val="00EF4211"/>
    <w:rsid w:val="00EF4659"/>
    <w:rsid w:val="00EF5E6F"/>
    <w:rsid w:val="00EF7EA3"/>
    <w:rsid w:val="00F00DE2"/>
    <w:rsid w:val="00F01496"/>
    <w:rsid w:val="00F03E71"/>
    <w:rsid w:val="00F03FEB"/>
    <w:rsid w:val="00F0548C"/>
    <w:rsid w:val="00F054AC"/>
    <w:rsid w:val="00F060D6"/>
    <w:rsid w:val="00F06DD6"/>
    <w:rsid w:val="00F072CC"/>
    <w:rsid w:val="00F13604"/>
    <w:rsid w:val="00F1370F"/>
    <w:rsid w:val="00F13A05"/>
    <w:rsid w:val="00F13AB6"/>
    <w:rsid w:val="00F15B18"/>
    <w:rsid w:val="00F16733"/>
    <w:rsid w:val="00F16742"/>
    <w:rsid w:val="00F2163D"/>
    <w:rsid w:val="00F21654"/>
    <w:rsid w:val="00F22A10"/>
    <w:rsid w:val="00F22A24"/>
    <w:rsid w:val="00F23155"/>
    <w:rsid w:val="00F25D10"/>
    <w:rsid w:val="00F2638A"/>
    <w:rsid w:val="00F26AB0"/>
    <w:rsid w:val="00F277E9"/>
    <w:rsid w:val="00F32099"/>
    <w:rsid w:val="00F323C0"/>
    <w:rsid w:val="00F32AB9"/>
    <w:rsid w:val="00F32B8A"/>
    <w:rsid w:val="00F35729"/>
    <w:rsid w:val="00F35F83"/>
    <w:rsid w:val="00F368A2"/>
    <w:rsid w:val="00F377EE"/>
    <w:rsid w:val="00F37B16"/>
    <w:rsid w:val="00F40E9B"/>
    <w:rsid w:val="00F41FDC"/>
    <w:rsid w:val="00F425A8"/>
    <w:rsid w:val="00F43804"/>
    <w:rsid w:val="00F453A2"/>
    <w:rsid w:val="00F45709"/>
    <w:rsid w:val="00F46D91"/>
    <w:rsid w:val="00F524CA"/>
    <w:rsid w:val="00F5262D"/>
    <w:rsid w:val="00F545C2"/>
    <w:rsid w:val="00F54712"/>
    <w:rsid w:val="00F556F3"/>
    <w:rsid w:val="00F55FCD"/>
    <w:rsid w:val="00F56C29"/>
    <w:rsid w:val="00F57839"/>
    <w:rsid w:val="00F607C7"/>
    <w:rsid w:val="00F616EB"/>
    <w:rsid w:val="00F62122"/>
    <w:rsid w:val="00F6392E"/>
    <w:rsid w:val="00F647F2"/>
    <w:rsid w:val="00F64CB9"/>
    <w:rsid w:val="00F662E7"/>
    <w:rsid w:val="00F71D7E"/>
    <w:rsid w:val="00F72254"/>
    <w:rsid w:val="00F77D0E"/>
    <w:rsid w:val="00F80859"/>
    <w:rsid w:val="00F840AC"/>
    <w:rsid w:val="00F857BD"/>
    <w:rsid w:val="00F86EB8"/>
    <w:rsid w:val="00F91D13"/>
    <w:rsid w:val="00F95442"/>
    <w:rsid w:val="00F97379"/>
    <w:rsid w:val="00FA01B9"/>
    <w:rsid w:val="00FA0B74"/>
    <w:rsid w:val="00FA1C10"/>
    <w:rsid w:val="00FA1F96"/>
    <w:rsid w:val="00FA2E1A"/>
    <w:rsid w:val="00FA57DC"/>
    <w:rsid w:val="00FA6021"/>
    <w:rsid w:val="00FA7067"/>
    <w:rsid w:val="00FA7F61"/>
    <w:rsid w:val="00FB13E4"/>
    <w:rsid w:val="00FB2A0B"/>
    <w:rsid w:val="00FB53A0"/>
    <w:rsid w:val="00FB6060"/>
    <w:rsid w:val="00FB62F6"/>
    <w:rsid w:val="00FB67DC"/>
    <w:rsid w:val="00FB750B"/>
    <w:rsid w:val="00FC16CD"/>
    <w:rsid w:val="00FC199B"/>
    <w:rsid w:val="00FC2A19"/>
    <w:rsid w:val="00FC2A73"/>
    <w:rsid w:val="00FC4E7D"/>
    <w:rsid w:val="00FC6112"/>
    <w:rsid w:val="00FC7A69"/>
    <w:rsid w:val="00FD0617"/>
    <w:rsid w:val="00FD062B"/>
    <w:rsid w:val="00FD082B"/>
    <w:rsid w:val="00FD1CDF"/>
    <w:rsid w:val="00FD41DF"/>
    <w:rsid w:val="00FD57CF"/>
    <w:rsid w:val="00FD6492"/>
    <w:rsid w:val="00FE0245"/>
    <w:rsid w:val="00FE330E"/>
    <w:rsid w:val="00FE5F82"/>
    <w:rsid w:val="00FE6A0C"/>
    <w:rsid w:val="00FE6DF5"/>
    <w:rsid w:val="00FE711C"/>
    <w:rsid w:val="00FE741C"/>
    <w:rsid w:val="00FE77C9"/>
    <w:rsid w:val="00FE7884"/>
    <w:rsid w:val="00FF086A"/>
    <w:rsid w:val="00FF0AC9"/>
    <w:rsid w:val="00FF0D42"/>
    <w:rsid w:val="00FF1047"/>
    <w:rsid w:val="00FF219F"/>
    <w:rsid w:val="00FF3E73"/>
    <w:rsid w:val="00FF41A7"/>
    <w:rsid w:val="00FF463C"/>
    <w:rsid w:val="00FF46EB"/>
    <w:rsid w:val="00FF4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rsid w:val="00580DD2"/>
    <w:pPr>
      <w:spacing w:before="100" w:beforeAutospacing="1" w:after="100" w:afterAutospacing="1"/>
    </w:pPr>
  </w:style>
  <w:style w:type="paragraph" w:customStyle="1" w:styleId="ConsPlusNormal">
    <w:name w:val="ConsPlusNormal"/>
    <w:link w:val="ConsPlusNormal0"/>
    <w:uiPriority w:val="99"/>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basedOn w:val="a2"/>
    <w:uiPriority w:val="34"/>
    <w:qFormat/>
    <w:rsid w:val="007B6F4C"/>
    <w:pPr>
      <w:ind w:left="720"/>
      <w:contextualSpacing/>
    </w:pPr>
  </w:style>
  <w:style w:type="paragraph" w:styleId="af4">
    <w:name w:val="Body Text"/>
    <w:basedOn w:val="a2"/>
    <w:link w:val="af5"/>
    <w:rsid w:val="007B6F4C"/>
    <w:pPr>
      <w:spacing w:after="120"/>
    </w:pPr>
  </w:style>
  <w:style w:type="character" w:customStyle="1" w:styleId="af5">
    <w:name w:val="Основной текст Знак"/>
    <w:basedOn w:val="a3"/>
    <w:link w:val="af4"/>
    <w:rsid w:val="007B6F4C"/>
    <w:rPr>
      <w:rFonts w:ascii="Times New Roman" w:eastAsia="Times New Roman" w:hAnsi="Times New Roman" w:cs="Times New Roman"/>
      <w:sz w:val="24"/>
      <w:szCs w:val="24"/>
      <w:lang w:eastAsia="ru-RU"/>
    </w:rPr>
  </w:style>
  <w:style w:type="paragraph" w:customStyle="1" w:styleId="af6">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7">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99"/>
    <w:qFormat/>
    <w:rsid w:val="002E69F3"/>
    <w:rPr>
      <w:b/>
      <w:bCs/>
    </w:rPr>
  </w:style>
  <w:style w:type="paragraph" w:styleId="af9">
    <w:name w:val="Subtitle"/>
    <w:basedOn w:val="a2"/>
    <w:link w:val="afa"/>
    <w:qFormat/>
    <w:rsid w:val="00C4527C"/>
    <w:pPr>
      <w:jc w:val="center"/>
    </w:pPr>
    <w:rPr>
      <w:b/>
      <w:bCs/>
      <w:szCs w:val="20"/>
    </w:rPr>
  </w:style>
  <w:style w:type="character" w:customStyle="1" w:styleId="afa">
    <w:name w:val="Подзаголовок Знак"/>
    <w:basedOn w:val="a3"/>
    <w:link w:val="af9"/>
    <w:rsid w:val="00C4527C"/>
    <w:rPr>
      <w:rFonts w:ascii="Times New Roman" w:eastAsia="Times New Roman" w:hAnsi="Times New Roman" w:cs="Times New Roman"/>
      <w:b/>
      <w:bCs/>
      <w:sz w:val="24"/>
      <w:szCs w:val="20"/>
      <w:lang w:eastAsia="ru-RU"/>
    </w:rPr>
  </w:style>
  <w:style w:type="character" w:styleId="afb">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c">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d"/>
    <w:unhideWhenUsed/>
    <w:rsid w:val="00044DA3"/>
    <w:pPr>
      <w:numPr>
        <w:numId w:val="1"/>
      </w:numPr>
      <w:contextualSpacing/>
    </w:pPr>
  </w:style>
  <w:style w:type="character" w:customStyle="1" w:styleId="afd">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e">
    <w:name w:val="Гипертекстовая ссылка"/>
    <w:uiPriority w:val="99"/>
    <w:rsid w:val="0080208F"/>
    <w:rPr>
      <w:color w:val="106BBE"/>
    </w:rPr>
  </w:style>
  <w:style w:type="paragraph" w:customStyle="1" w:styleId="ConsPlusNonformat">
    <w:name w:val="ConsPlusNonformat"/>
    <w:link w:val="ConsPlusNonformat0"/>
    <w:uiPriority w:val="99"/>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0">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0"/>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1">
    <w:name w:val="Колонтитул_"/>
    <w:basedOn w:val="a3"/>
    <w:link w:val="aff2"/>
    <w:rsid w:val="00404EDC"/>
    <w:rPr>
      <w:rFonts w:ascii="Times New Roman" w:eastAsia="Times New Roman" w:hAnsi="Times New Roman" w:cs="Times New Roman"/>
      <w:spacing w:val="11"/>
      <w:sz w:val="21"/>
      <w:szCs w:val="21"/>
      <w:shd w:val="clear" w:color="auto" w:fill="FFFFFF"/>
    </w:rPr>
  </w:style>
  <w:style w:type="paragraph" w:customStyle="1" w:styleId="aff2">
    <w:name w:val="Колонтитул"/>
    <w:basedOn w:val="a2"/>
    <w:link w:val="aff1"/>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3">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4"/>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4">
    <w:name w:val="Цветовое выделение"/>
    <w:uiPriority w:val="99"/>
    <w:rsid w:val="001E5372"/>
    <w:rPr>
      <w:b/>
      <w:bCs/>
      <w:color w:val="26282F"/>
    </w:rPr>
  </w:style>
  <w:style w:type="character" w:styleId="aff5">
    <w:name w:val="page number"/>
    <w:basedOn w:val="a3"/>
    <w:rsid w:val="00721C18"/>
    <w:rPr>
      <w:rFonts w:cs="Times New Roman"/>
    </w:rPr>
  </w:style>
  <w:style w:type="paragraph" w:styleId="aff6">
    <w:name w:val="caption"/>
    <w:basedOn w:val="a2"/>
    <w:next w:val="a2"/>
    <w:qFormat/>
    <w:rsid w:val="00BD561C"/>
    <w:pPr>
      <w:jc w:val="center"/>
    </w:pPr>
    <w:rPr>
      <w:b/>
      <w:sz w:val="28"/>
      <w:szCs w:val="20"/>
    </w:rPr>
  </w:style>
  <w:style w:type="paragraph" w:customStyle="1" w:styleId="aff7">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8">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9">
    <w:name w:val="Знак Знак Знак"/>
    <w:basedOn w:val="a2"/>
    <w:rsid w:val="00BD561C"/>
    <w:pPr>
      <w:spacing w:after="160" w:line="240" w:lineRule="exact"/>
    </w:pPr>
    <w:rPr>
      <w:rFonts w:ascii="Verdana" w:hAnsi="Verdana"/>
      <w:sz w:val="20"/>
      <w:szCs w:val="20"/>
      <w:lang w:val="en-US" w:eastAsia="en-US"/>
    </w:rPr>
  </w:style>
  <w:style w:type="character" w:customStyle="1" w:styleId="affa">
    <w:name w:val="Не вступил в силу"/>
    <w:rsid w:val="00BD561C"/>
    <w:rPr>
      <w:color w:val="008080"/>
    </w:rPr>
  </w:style>
  <w:style w:type="paragraph" w:customStyle="1" w:styleId="affb">
    <w:name w:val="Таблицы (моноширинный)"/>
    <w:basedOn w:val="a2"/>
    <w:next w:val="a2"/>
    <w:uiPriority w:val="99"/>
    <w:rsid w:val="00BD561C"/>
    <w:pPr>
      <w:widowControl w:val="0"/>
      <w:autoSpaceDE w:val="0"/>
      <w:autoSpaceDN w:val="0"/>
      <w:adjustRightInd w:val="0"/>
      <w:jc w:val="both"/>
    </w:pPr>
    <w:rPr>
      <w:rFonts w:ascii="Courier New" w:hAnsi="Courier New" w:cs="Courier New"/>
    </w:rPr>
  </w:style>
  <w:style w:type="paragraph" w:customStyle="1" w:styleId="affc">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d">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e">
    <w:name w:val="footnote reference"/>
    <w:uiPriority w:val="99"/>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
    <w:name w:val="Emphasis"/>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0">
    <w:name w:val="Plain Text"/>
    <w:basedOn w:val="a2"/>
    <w:link w:val="afff1"/>
    <w:uiPriority w:val="99"/>
    <w:unhideWhenUsed/>
    <w:rsid w:val="00112B81"/>
    <w:rPr>
      <w:rFonts w:ascii="Calibri" w:hAnsi="Calibri"/>
      <w:sz w:val="22"/>
      <w:szCs w:val="21"/>
      <w:lang w:eastAsia="en-US"/>
    </w:rPr>
  </w:style>
  <w:style w:type="character" w:customStyle="1" w:styleId="afff1">
    <w:name w:val="Текст Знак"/>
    <w:basedOn w:val="a3"/>
    <w:link w:val="afff0"/>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2">
    <w:name w:val="annotation reference"/>
    <w:rsid w:val="00112B81"/>
    <w:rPr>
      <w:sz w:val="16"/>
      <w:szCs w:val="16"/>
    </w:rPr>
  </w:style>
  <w:style w:type="paragraph" w:styleId="afff3">
    <w:name w:val="annotation text"/>
    <w:basedOn w:val="a2"/>
    <w:link w:val="afff4"/>
    <w:rsid w:val="00112B81"/>
    <w:rPr>
      <w:sz w:val="20"/>
      <w:szCs w:val="20"/>
    </w:rPr>
  </w:style>
  <w:style w:type="character" w:customStyle="1" w:styleId="afff4">
    <w:name w:val="Текст примечания Знак"/>
    <w:basedOn w:val="a3"/>
    <w:link w:val="afff3"/>
    <w:rsid w:val="00112B81"/>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112B81"/>
    <w:rPr>
      <w:b/>
      <w:bCs/>
    </w:rPr>
  </w:style>
  <w:style w:type="character" w:customStyle="1" w:styleId="afff6">
    <w:name w:val="Тема примечания Знак"/>
    <w:basedOn w:val="afff4"/>
    <w:link w:val="afff5"/>
    <w:rsid w:val="00112B81"/>
    <w:rPr>
      <w:rFonts w:ascii="Times New Roman" w:eastAsia="Times New Roman" w:hAnsi="Times New Roman" w:cs="Times New Roman"/>
      <w:b/>
      <w:bCs/>
      <w:sz w:val="20"/>
      <w:szCs w:val="20"/>
      <w:lang w:eastAsia="ru-RU"/>
    </w:rPr>
  </w:style>
  <w:style w:type="paragraph" w:customStyle="1" w:styleId="afff7">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8">
    <w:name w:val="Основной текст + Полужирный"/>
    <w:rsid w:val="00112B81"/>
    <w:rPr>
      <w:b/>
      <w:bCs/>
      <w:sz w:val="26"/>
      <w:szCs w:val="26"/>
      <w:shd w:val="clear" w:color="auto" w:fill="FFFFFF"/>
    </w:rPr>
  </w:style>
  <w:style w:type="character" w:customStyle="1" w:styleId="afff9">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a">
    <w:name w:val="footnote text"/>
    <w:basedOn w:val="a2"/>
    <w:link w:val="afffb"/>
    <w:uiPriority w:val="99"/>
    <w:unhideWhenUsed/>
    <w:rsid w:val="00112B81"/>
    <w:rPr>
      <w:sz w:val="20"/>
      <w:szCs w:val="20"/>
    </w:rPr>
  </w:style>
  <w:style w:type="character" w:customStyle="1" w:styleId="afffb">
    <w:name w:val="Текст сноски Знак"/>
    <w:basedOn w:val="a3"/>
    <w:link w:val="afffa"/>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c">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d">
    <w:name w:val="Body Text First Indent"/>
    <w:basedOn w:val="af4"/>
    <w:link w:val="afffe"/>
    <w:rsid w:val="008152F4"/>
    <w:pPr>
      <w:ind w:firstLine="210"/>
    </w:pPr>
    <w:rPr>
      <w:sz w:val="20"/>
      <w:szCs w:val="20"/>
    </w:rPr>
  </w:style>
  <w:style w:type="character" w:customStyle="1" w:styleId="afffe">
    <w:name w:val="Красная строка Знак"/>
    <w:basedOn w:val="af5"/>
    <w:link w:val="afffd"/>
    <w:rsid w:val="008152F4"/>
    <w:rPr>
      <w:rFonts w:ascii="Times New Roman" w:eastAsia="Times New Roman" w:hAnsi="Times New Roman" w:cs="Times New Roman"/>
      <w:sz w:val="20"/>
      <w:szCs w:val="20"/>
      <w:lang w:eastAsia="ru-RU"/>
    </w:rPr>
  </w:style>
  <w:style w:type="paragraph" w:styleId="affff">
    <w:name w:val="Document Map"/>
    <w:basedOn w:val="a2"/>
    <w:link w:val="affff0"/>
    <w:rsid w:val="008152F4"/>
    <w:pPr>
      <w:shd w:val="clear" w:color="auto" w:fill="000080"/>
    </w:pPr>
    <w:rPr>
      <w:rFonts w:ascii="Tahoma" w:hAnsi="Tahoma" w:cs="Tahoma"/>
      <w:sz w:val="20"/>
      <w:szCs w:val="20"/>
    </w:rPr>
  </w:style>
  <w:style w:type="character" w:customStyle="1" w:styleId="affff0">
    <w:name w:val="Схема документа Знак"/>
    <w:basedOn w:val="a3"/>
    <w:link w:val="affff"/>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1">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2">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3">
    <w:name w:val="Активная гипертекстовая ссылка"/>
    <w:rsid w:val="00520C2D"/>
    <w:rPr>
      <w:rFonts w:cs="Times New Roman"/>
      <w:b/>
      <w:color w:val="008000"/>
      <w:u w:val="single"/>
    </w:rPr>
  </w:style>
  <w:style w:type="paragraph" w:customStyle="1" w:styleId="affff4">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5">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6">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7">
    <w:name w:val="Заголовок своего сообщения"/>
    <w:rsid w:val="00520C2D"/>
    <w:rPr>
      <w:rFonts w:cs="Times New Roman"/>
      <w:b/>
      <w:color w:val="000080"/>
    </w:rPr>
  </w:style>
  <w:style w:type="character" w:customStyle="1" w:styleId="affff8">
    <w:name w:val="Заголовок чужого сообщения"/>
    <w:rsid w:val="00520C2D"/>
    <w:rPr>
      <w:rFonts w:cs="Times New Roman"/>
      <w:b/>
      <w:color w:val="FF0000"/>
    </w:rPr>
  </w:style>
  <w:style w:type="paragraph" w:customStyle="1" w:styleId="affff9">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a">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b">
    <w:name w:val="Информация об изменениях документа"/>
    <w:basedOn w:val="affc"/>
    <w:next w:val="a2"/>
    <w:uiPriority w:val="99"/>
    <w:rsid w:val="00520C2D"/>
    <w:pPr>
      <w:ind w:left="0"/>
    </w:pPr>
  </w:style>
  <w:style w:type="paragraph" w:customStyle="1" w:styleId="affffc">
    <w:name w:val="Колонтитул (левый)"/>
    <w:basedOn w:val="affff1"/>
    <w:next w:val="a2"/>
    <w:rsid w:val="00520C2D"/>
    <w:pPr>
      <w:jc w:val="both"/>
    </w:pPr>
    <w:rPr>
      <w:sz w:val="16"/>
      <w:szCs w:val="16"/>
    </w:rPr>
  </w:style>
  <w:style w:type="paragraph" w:customStyle="1" w:styleId="affffd">
    <w:name w:val="Колонтитул (правый)"/>
    <w:basedOn w:val="affff2"/>
    <w:next w:val="a2"/>
    <w:rsid w:val="00520C2D"/>
    <w:pPr>
      <w:jc w:val="both"/>
    </w:pPr>
    <w:rPr>
      <w:sz w:val="16"/>
      <w:szCs w:val="16"/>
    </w:rPr>
  </w:style>
  <w:style w:type="paragraph" w:customStyle="1" w:styleId="affffe">
    <w:name w:val="Комментарий пользователя"/>
    <w:basedOn w:val="affc"/>
    <w:next w:val="a2"/>
    <w:rsid w:val="00520C2D"/>
    <w:pPr>
      <w:ind w:left="0"/>
      <w:jc w:val="left"/>
    </w:pPr>
    <w:rPr>
      <w:i w:val="0"/>
      <w:iCs w:val="0"/>
      <w:color w:val="000080"/>
    </w:rPr>
  </w:style>
  <w:style w:type="paragraph" w:customStyle="1" w:styleId="afffff">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0">
    <w:name w:val="Найденные слова"/>
    <w:rsid w:val="00520C2D"/>
    <w:rPr>
      <w:rFonts w:cs="Times New Roman"/>
      <w:b/>
      <w:color w:val="000080"/>
    </w:rPr>
  </w:style>
  <w:style w:type="paragraph" w:customStyle="1" w:styleId="afffff1">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2">
    <w:name w:val="Объект"/>
    <w:basedOn w:val="a2"/>
    <w:next w:val="a2"/>
    <w:rsid w:val="00520C2D"/>
    <w:pPr>
      <w:widowControl w:val="0"/>
      <w:autoSpaceDE w:val="0"/>
      <w:autoSpaceDN w:val="0"/>
      <w:adjustRightInd w:val="0"/>
      <w:jc w:val="both"/>
    </w:pPr>
  </w:style>
  <w:style w:type="paragraph" w:customStyle="1" w:styleId="afffff3">
    <w:name w:val="Оглавление"/>
    <w:basedOn w:val="affb"/>
    <w:next w:val="a2"/>
    <w:rsid w:val="00520C2D"/>
    <w:pPr>
      <w:ind w:left="140"/>
    </w:pPr>
    <w:rPr>
      <w:rFonts w:ascii="Arial" w:hAnsi="Arial" w:cs="Times New Roman"/>
    </w:rPr>
  </w:style>
  <w:style w:type="character" w:customStyle="1" w:styleId="afffff4">
    <w:name w:val="Опечатки"/>
    <w:rsid w:val="00520C2D"/>
    <w:rPr>
      <w:color w:val="FF0000"/>
    </w:rPr>
  </w:style>
  <w:style w:type="paragraph" w:customStyle="1" w:styleId="afffff5">
    <w:name w:val="Переменная часть"/>
    <w:basedOn w:val="affff6"/>
    <w:next w:val="a2"/>
    <w:rsid w:val="00520C2D"/>
    <w:rPr>
      <w:rFonts w:ascii="Arial" w:hAnsi="Arial" w:cs="Times New Roman"/>
      <w:sz w:val="20"/>
      <w:szCs w:val="20"/>
    </w:rPr>
  </w:style>
  <w:style w:type="paragraph" w:customStyle="1" w:styleId="afffff6">
    <w:name w:val="Постоянная часть"/>
    <w:basedOn w:val="affff6"/>
    <w:next w:val="a2"/>
    <w:rsid w:val="00520C2D"/>
    <w:rPr>
      <w:rFonts w:ascii="Arial" w:hAnsi="Arial" w:cs="Times New Roman"/>
      <w:sz w:val="22"/>
      <w:szCs w:val="22"/>
    </w:rPr>
  </w:style>
  <w:style w:type="paragraph" w:customStyle="1" w:styleId="afffff7">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8">
    <w:name w:val="Примечание."/>
    <w:basedOn w:val="affc"/>
    <w:next w:val="a2"/>
    <w:rsid w:val="00520C2D"/>
    <w:pPr>
      <w:ind w:left="0"/>
    </w:pPr>
    <w:rPr>
      <w:i w:val="0"/>
      <w:iCs w:val="0"/>
      <w:color w:val="auto"/>
    </w:rPr>
  </w:style>
  <w:style w:type="character" w:customStyle="1" w:styleId="afffff9">
    <w:name w:val="Продолжение ссылки"/>
    <w:basedOn w:val="afe"/>
    <w:rsid w:val="00520C2D"/>
    <w:rPr>
      <w:rFonts w:cs="Times New Roman"/>
      <w:b/>
      <w:color w:val="008000"/>
    </w:rPr>
  </w:style>
  <w:style w:type="paragraph" w:customStyle="1" w:styleId="afffffa">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b">
    <w:name w:val="Сравнение редакций"/>
    <w:rsid w:val="00520C2D"/>
    <w:rPr>
      <w:rFonts w:cs="Times New Roman"/>
      <w:b/>
      <w:color w:val="000080"/>
    </w:rPr>
  </w:style>
  <w:style w:type="character" w:customStyle="1" w:styleId="afffffc">
    <w:name w:val="Сравнение редакций. Добавленный фрагмент"/>
    <w:rsid w:val="00520C2D"/>
    <w:rPr>
      <w:color w:val="0000FF"/>
    </w:rPr>
  </w:style>
  <w:style w:type="character" w:customStyle="1" w:styleId="afffffd">
    <w:name w:val="Сравнение редакций. Удаленный фрагмент"/>
    <w:rsid w:val="00520C2D"/>
    <w:rPr>
      <w:strike/>
      <w:color w:val="808000"/>
    </w:rPr>
  </w:style>
  <w:style w:type="paragraph" w:customStyle="1" w:styleId="afffffe">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
    <w:name w:val="Текст в таблице"/>
    <w:basedOn w:val="afffc"/>
    <w:next w:val="a2"/>
    <w:rsid w:val="00520C2D"/>
    <w:pPr>
      <w:ind w:firstLine="500"/>
    </w:pPr>
  </w:style>
  <w:style w:type="paragraph" w:customStyle="1" w:styleId="affffff0">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1">
    <w:name w:val="Утратил силу"/>
    <w:rsid w:val="00520C2D"/>
    <w:rPr>
      <w:rFonts w:cs="Times New Roman"/>
      <w:b/>
      <w:strike/>
      <w:color w:val="808000"/>
    </w:rPr>
  </w:style>
  <w:style w:type="paragraph" w:customStyle="1" w:styleId="affffff2">
    <w:name w:val="Центрированный (таблица)"/>
    <w:basedOn w:val="afffc"/>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3">
    <w:name w:val="Абзац"/>
    <w:basedOn w:val="a2"/>
    <w:rsid w:val="002A5B92"/>
    <w:pPr>
      <w:widowControl w:val="0"/>
      <w:spacing w:line="360" w:lineRule="auto"/>
      <w:ind w:firstLine="720"/>
      <w:jc w:val="both"/>
    </w:pPr>
    <w:rPr>
      <w:sz w:val="28"/>
      <w:szCs w:val="28"/>
    </w:rPr>
  </w:style>
  <w:style w:type="paragraph" w:customStyle="1" w:styleId="affffff4">
    <w:name w:val="Таблица"/>
    <w:basedOn w:val="affffff5"/>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5">
    <w:name w:val="Message Header"/>
    <w:basedOn w:val="a2"/>
    <w:link w:val="affffff6"/>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6">
    <w:name w:val="Шапка Знак"/>
    <w:basedOn w:val="a3"/>
    <w:link w:val="affffff5"/>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7">
    <w:name w:val="Выделение для Базового Поиска (курсив)"/>
    <w:rsid w:val="00BA1841"/>
    <w:rPr>
      <w:b/>
      <w:bCs/>
      <w:i/>
      <w:iCs/>
      <w:color w:val="0058A9"/>
      <w:sz w:val="26"/>
      <w:szCs w:val="26"/>
    </w:rPr>
  </w:style>
  <w:style w:type="paragraph" w:customStyle="1" w:styleId="affffff8">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9">
    <w:name w:val="endnote text"/>
    <w:basedOn w:val="a2"/>
    <w:link w:val="affffffa"/>
    <w:uiPriority w:val="99"/>
    <w:unhideWhenUsed/>
    <w:rsid w:val="00F23155"/>
    <w:pPr>
      <w:autoSpaceDE w:val="0"/>
      <w:autoSpaceDN w:val="0"/>
    </w:pPr>
    <w:rPr>
      <w:sz w:val="20"/>
      <w:szCs w:val="20"/>
    </w:rPr>
  </w:style>
  <w:style w:type="character" w:customStyle="1" w:styleId="affffffa">
    <w:name w:val="Текст концевой сноски Знак"/>
    <w:basedOn w:val="a3"/>
    <w:link w:val="affffff9"/>
    <w:uiPriority w:val="99"/>
    <w:rsid w:val="00F23155"/>
    <w:rPr>
      <w:rFonts w:ascii="Times New Roman" w:eastAsia="Times New Roman" w:hAnsi="Times New Roman" w:cs="Times New Roman"/>
      <w:sz w:val="20"/>
      <w:szCs w:val="20"/>
      <w:lang w:eastAsia="ru-RU"/>
    </w:rPr>
  </w:style>
  <w:style w:type="character" w:styleId="affffffb">
    <w:name w:val="endnote reference"/>
    <w:unhideWhenUsed/>
    <w:rsid w:val="00F23155"/>
    <w:rPr>
      <w:rFonts w:ascii="Times New Roman" w:hAnsi="Times New Roman" w:cs="Times New Roman" w:hint="default"/>
      <w:vertAlign w:val="superscript"/>
    </w:rPr>
  </w:style>
  <w:style w:type="character" w:customStyle="1" w:styleId="affffffc">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d">
    <w:name w:val="Подпись к таблице"/>
    <w:basedOn w:val="affffffc"/>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e">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
    <w:name w:val="Intense Emphasis"/>
    <w:uiPriority w:val="21"/>
    <w:qFormat/>
    <w:rsid w:val="00C350F6"/>
    <w:rPr>
      <w:b/>
      <w:bCs/>
      <w:i/>
      <w:iCs/>
      <w:color w:val="4F81BD"/>
    </w:rPr>
  </w:style>
  <w:style w:type="character" w:styleId="afffffff0">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semiHidden/>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1">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2">
    <w:name w:val="List"/>
    <w:basedOn w:val="af4"/>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6"/>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3">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4">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5">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6">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7">
    <w:name w:val="Заголовок ЭР (правое окно)"/>
    <w:basedOn w:val="afffffff6"/>
    <w:next w:val="a2"/>
    <w:rsid w:val="001F19D3"/>
    <w:pPr>
      <w:spacing w:after="0"/>
      <w:jc w:val="left"/>
    </w:pPr>
  </w:style>
  <w:style w:type="paragraph" w:customStyle="1" w:styleId="afffffff8">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9">
    <w:name w:val="Информация об изменениях"/>
    <w:basedOn w:val="afffffff8"/>
    <w:next w:val="a2"/>
    <w:rsid w:val="001F19D3"/>
    <w:pPr>
      <w:shd w:val="clear" w:color="auto" w:fill="EAEFED"/>
      <w:spacing w:before="180"/>
      <w:ind w:left="360" w:right="360" w:firstLine="0"/>
    </w:pPr>
  </w:style>
  <w:style w:type="paragraph" w:customStyle="1" w:styleId="afffffffa">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b">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c">
    <w:name w:val="Подзаголовок для информации об изменениях"/>
    <w:basedOn w:val="afffffff8"/>
    <w:next w:val="a2"/>
    <w:rsid w:val="001F19D3"/>
    <w:rPr>
      <w:b/>
      <w:bCs/>
    </w:rPr>
  </w:style>
  <w:style w:type="paragraph" w:customStyle="1" w:styleId="afffffffd">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e">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0">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1">
    <w:name w:val="Содержимое врезки"/>
    <w:basedOn w:val="a2"/>
    <w:rsid w:val="001F19D3"/>
    <w:pPr>
      <w:suppressAutoHyphens/>
    </w:pPr>
    <w:rPr>
      <w:sz w:val="20"/>
      <w:szCs w:val="20"/>
      <w:lang w:eastAsia="zh-CN"/>
    </w:rPr>
  </w:style>
  <w:style w:type="paragraph" w:customStyle="1" w:styleId="affffffff2">
    <w:name w:val="Заголовок таблицы"/>
    <w:basedOn w:val="afc"/>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3">
    <w:name w:val="Выделение для Базового Поиска"/>
    <w:rsid w:val="001F19D3"/>
    <w:rPr>
      <w:b/>
      <w:bCs w:val="0"/>
      <w:color w:val="0058A9"/>
    </w:rPr>
  </w:style>
  <w:style w:type="character" w:customStyle="1" w:styleId="affffffff4">
    <w:name w:val="Ссылка на утративший силу документ"/>
    <w:rsid w:val="001F19D3"/>
    <w:rPr>
      <w:color w:val="749232"/>
    </w:rPr>
  </w:style>
  <w:style w:type="character" w:customStyle="1" w:styleId="affffffff5">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6">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7">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8">
    <w:name w:val="Котов"/>
    <w:basedOn w:val="23"/>
    <w:rsid w:val="00465DEC"/>
    <w:pPr>
      <w:widowControl/>
      <w:spacing w:after="0" w:line="240" w:lineRule="auto"/>
      <w:ind w:left="0" w:firstLine="902"/>
      <w:jc w:val="both"/>
    </w:pPr>
    <w:rPr>
      <w:sz w:val="28"/>
      <w:szCs w:val="24"/>
    </w:rPr>
  </w:style>
  <w:style w:type="paragraph" w:customStyle="1" w:styleId="affffffff9">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7"/>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a"/>
    <w:qFormat/>
    <w:rsid w:val="008108A4"/>
    <w:pPr>
      <w:jc w:val="center"/>
    </w:pPr>
    <w:rPr>
      <w:szCs w:val="20"/>
    </w:rPr>
  </w:style>
  <w:style w:type="character" w:customStyle="1" w:styleId="affffffffa">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7"/>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b">
    <w:name w:val="Заголовок"/>
    <w:aliases w:val="Название1"/>
    <w:basedOn w:val="a2"/>
    <w:next w:val="af4"/>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c">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b">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d">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uiPriority w:val="1"/>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7"/>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e">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c">
    <w:name w:val="Подпись к таблице (2)_"/>
    <w:link w:val="2fd"/>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
    <w:rsid w:val="004C6C9C"/>
    <w:rPr>
      <w:shd w:val="clear" w:color="auto" w:fill="FFFFFF"/>
    </w:rPr>
  </w:style>
  <w:style w:type="paragraph" w:customStyle="1" w:styleId="2fd">
    <w:name w:val="Подпись к таблице (2)"/>
    <w:basedOn w:val="a2"/>
    <w:link w:val="2fc"/>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0">
    <w:name w:val="Сноска_"/>
    <w:link w:val="afffffffff1"/>
    <w:rsid w:val="002602F3"/>
    <w:rPr>
      <w:b/>
      <w:bCs/>
      <w:sz w:val="18"/>
      <w:szCs w:val="18"/>
      <w:shd w:val="clear" w:color="auto" w:fill="FFFFFF"/>
    </w:rPr>
  </w:style>
  <w:style w:type="paragraph" w:customStyle="1" w:styleId="afffffffff1">
    <w:name w:val="Сноска"/>
    <w:basedOn w:val="a2"/>
    <w:link w:val="afffffffff0"/>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e">
    <w:name w:val="заголовок 2"/>
    <w:basedOn w:val="a2"/>
    <w:next w:val="a2"/>
    <w:rsid w:val="005658A4"/>
    <w:pPr>
      <w:keepNext/>
      <w:widowControl w:val="0"/>
      <w:autoSpaceDE w:val="0"/>
      <w:autoSpaceDN w:val="0"/>
      <w:jc w:val="center"/>
    </w:pPr>
    <w:rPr>
      <w:b/>
      <w:sz w:val="28"/>
    </w:rPr>
  </w:style>
  <w:style w:type="paragraph" w:customStyle="1" w:styleId="afffffffff2">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3">
    <w:name w:val="Цветовое выделение для Текст"/>
    <w:uiPriority w:val="99"/>
    <w:rsid w:val="000F4428"/>
  </w:style>
  <w:style w:type="character" w:customStyle="1" w:styleId="afffffffff4">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rsid w:val="00580DD2"/>
    <w:pPr>
      <w:spacing w:before="100" w:beforeAutospacing="1" w:after="100" w:afterAutospacing="1"/>
    </w:pPr>
  </w:style>
  <w:style w:type="paragraph" w:customStyle="1" w:styleId="ConsPlusNormal">
    <w:name w:val="ConsPlusNormal"/>
    <w:link w:val="ConsPlusNormal0"/>
    <w:uiPriority w:val="99"/>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basedOn w:val="a2"/>
    <w:uiPriority w:val="34"/>
    <w:qFormat/>
    <w:rsid w:val="007B6F4C"/>
    <w:pPr>
      <w:ind w:left="720"/>
      <w:contextualSpacing/>
    </w:pPr>
  </w:style>
  <w:style w:type="paragraph" w:styleId="af4">
    <w:name w:val="Body Text"/>
    <w:basedOn w:val="a2"/>
    <w:link w:val="af5"/>
    <w:rsid w:val="007B6F4C"/>
    <w:pPr>
      <w:spacing w:after="120"/>
    </w:pPr>
  </w:style>
  <w:style w:type="character" w:customStyle="1" w:styleId="af5">
    <w:name w:val="Основной текст Знак"/>
    <w:basedOn w:val="a3"/>
    <w:link w:val="af4"/>
    <w:rsid w:val="007B6F4C"/>
    <w:rPr>
      <w:rFonts w:ascii="Times New Roman" w:eastAsia="Times New Roman" w:hAnsi="Times New Roman" w:cs="Times New Roman"/>
      <w:sz w:val="24"/>
      <w:szCs w:val="24"/>
      <w:lang w:eastAsia="ru-RU"/>
    </w:rPr>
  </w:style>
  <w:style w:type="paragraph" w:customStyle="1" w:styleId="af6">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7">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99"/>
    <w:qFormat/>
    <w:rsid w:val="002E69F3"/>
    <w:rPr>
      <w:b/>
      <w:bCs/>
    </w:rPr>
  </w:style>
  <w:style w:type="paragraph" w:styleId="af9">
    <w:name w:val="Subtitle"/>
    <w:basedOn w:val="a2"/>
    <w:link w:val="afa"/>
    <w:qFormat/>
    <w:rsid w:val="00C4527C"/>
    <w:pPr>
      <w:jc w:val="center"/>
    </w:pPr>
    <w:rPr>
      <w:b/>
      <w:bCs/>
      <w:szCs w:val="20"/>
    </w:rPr>
  </w:style>
  <w:style w:type="character" w:customStyle="1" w:styleId="afa">
    <w:name w:val="Подзаголовок Знак"/>
    <w:basedOn w:val="a3"/>
    <w:link w:val="af9"/>
    <w:rsid w:val="00C4527C"/>
    <w:rPr>
      <w:rFonts w:ascii="Times New Roman" w:eastAsia="Times New Roman" w:hAnsi="Times New Roman" w:cs="Times New Roman"/>
      <w:b/>
      <w:bCs/>
      <w:sz w:val="24"/>
      <w:szCs w:val="20"/>
      <w:lang w:eastAsia="ru-RU"/>
    </w:rPr>
  </w:style>
  <w:style w:type="character" w:styleId="afb">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c">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d"/>
    <w:unhideWhenUsed/>
    <w:rsid w:val="00044DA3"/>
    <w:pPr>
      <w:numPr>
        <w:numId w:val="1"/>
      </w:numPr>
      <w:contextualSpacing/>
    </w:pPr>
  </w:style>
  <w:style w:type="character" w:customStyle="1" w:styleId="afd">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e">
    <w:name w:val="Гипертекстовая ссылка"/>
    <w:uiPriority w:val="99"/>
    <w:rsid w:val="0080208F"/>
    <w:rPr>
      <w:color w:val="106BBE"/>
    </w:rPr>
  </w:style>
  <w:style w:type="paragraph" w:customStyle="1" w:styleId="ConsPlusNonformat">
    <w:name w:val="ConsPlusNonformat"/>
    <w:link w:val="ConsPlusNonformat0"/>
    <w:uiPriority w:val="99"/>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0">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0"/>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1">
    <w:name w:val="Колонтитул_"/>
    <w:basedOn w:val="a3"/>
    <w:link w:val="aff2"/>
    <w:rsid w:val="00404EDC"/>
    <w:rPr>
      <w:rFonts w:ascii="Times New Roman" w:eastAsia="Times New Roman" w:hAnsi="Times New Roman" w:cs="Times New Roman"/>
      <w:spacing w:val="11"/>
      <w:sz w:val="21"/>
      <w:szCs w:val="21"/>
      <w:shd w:val="clear" w:color="auto" w:fill="FFFFFF"/>
    </w:rPr>
  </w:style>
  <w:style w:type="paragraph" w:customStyle="1" w:styleId="aff2">
    <w:name w:val="Колонтитул"/>
    <w:basedOn w:val="a2"/>
    <w:link w:val="aff1"/>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3">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4"/>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4">
    <w:name w:val="Цветовое выделение"/>
    <w:uiPriority w:val="99"/>
    <w:rsid w:val="001E5372"/>
    <w:rPr>
      <w:b/>
      <w:bCs/>
      <w:color w:val="26282F"/>
    </w:rPr>
  </w:style>
  <w:style w:type="character" w:styleId="aff5">
    <w:name w:val="page number"/>
    <w:basedOn w:val="a3"/>
    <w:rsid w:val="00721C18"/>
    <w:rPr>
      <w:rFonts w:cs="Times New Roman"/>
    </w:rPr>
  </w:style>
  <w:style w:type="paragraph" w:styleId="aff6">
    <w:name w:val="caption"/>
    <w:basedOn w:val="a2"/>
    <w:next w:val="a2"/>
    <w:qFormat/>
    <w:rsid w:val="00BD561C"/>
    <w:pPr>
      <w:jc w:val="center"/>
    </w:pPr>
    <w:rPr>
      <w:b/>
      <w:sz w:val="28"/>
      <w:szCs w:val="20"/>
    </w:rPr>
  </w:style>
  <w:style w:type="paragraph" w:customStyle="1" w:styleId="aff7">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8">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9">
    <w:name w:val="Знак Знак Знак"/>
    <w:basedOn w:val="a2"/>
    <w:rsid w:val="00BD561C"/>
    <w:pPr>
      <w:spacing w:after="160" w:line="240" w:lineRule="exact"/>
    </w:pPr>
    <w:rPr>
      <w:rFonts w:ascii="Verdana" w:hAnsi="Verdana"/>
      <w:sz w:val="20"/>
      <w:szCs w:val="20"/>
      <w:lang w:val="en-US" w:eastAsia="en-US"/>
    </w:rPr>
  </w:style>
  <w:style w:type="character" w:customStyle="1" w:styleId="affa">
    <w:name w:val="Не вступил в силу"/>
    <w:rsid w:val="00BD561C"/>
    <w:rPr>
      <w:color w:val="008080"/>
    </w:rPr>
  </w:style>
  <w:style w:type="paragraph" w:customStyle="1" w:styleId="affb">
    <w:name w:val="Таблицы (моноширинный)"/>
    <w:basedOn w:val="a2"/>
    <w:next w:val="a2"/>
    <w:uiPriority w:val="99"/>
    <w:rsid w:val="00BD561C"/>
    <w:pPr>
      <w:widowControl w:val="0"/>
      <w:autoSpaceDE w:val="0"/>
      <w:autoSpaceDN w:val="0"/>
      <w:adjustRightInd w:val="0"/>
      <w:jc w:val="both"/>
    </w:pPr>
    <w:rPr>
      <w:rFonts w:ascii="Courier New" w:hAnsi="Courier New" w:cs="Courier New"/>
    </w:rPr>
  </w:style>
  <w:style w:type="paragraph" w:customStyle="1" w:styleId="affc">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d">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e">
    <w:name w:val="footnote reference"/>
    <w:uiPriority w:val="99"/>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
    <w:name w:val="Emphasis"/>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0">
    <w:name w:val="Plain Text"/>
    <w:basedOn w:val="a2"/>
    <w:link w:val="afff1"/>
    <w:uiPriority w:val="99"/>
    <w:unhideWhenUsed/>
    <w:rsid w:val="00112B81"/>
    <w:rPr>
      <w:rFonts w:ascii="Calibri" w:hAnsi="Calibri"/>
      <w:sz w:val="22"/>
      <w:szCs w:val="21"/>
      <w:lang w:eastAsia="en-US"/>
    </w:rPr>
  </w:style>
  <w:style w:type="character" w:customStyle="1" w:styleId="afff1">
    <w:name w:val="Текст Знак"/>
    <w:basedOn w:val="a3"/>
    <w:link w:val="afff0"/>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2">
    <w:name w:val="annotation reference"/>
    <w:rsid w:val="00112B81"/>
    <w:rPr>
      <w:sz w:val="16"/>
      <w:szCs w:val="16"/>
    </w:rPr>
  </w:style>
  <w:style w:type="paragraph" w:styleId="afff3">
    <w:name w:val="annotation text"/>
    <w:basedOn w:val="a2"/>
    <w:link w:val="afff4"/>
    <w:rsid w:val="00112B81"/>
    <w:rPr>
      <w:sz w:val="20"/>
      <w:szCs w:val="20"/>
    </w:rPr>
  </w:style>
  <w:style w:type="character" w:customStyle="1" w:styleId="afff4">
    <w:name w:val="Текст примечания Знак"/>
    <w:basedOn w:val="a3"/>
    <w:link w:val="afff3"/>
    <w:rsid w:val="00112B81"/>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112B81"/>
    <w:rPr>
      <w:b/>
      <w:bCs/>
    </w:rPr>
  </w:style>
  <w:style w:type="character" w:customStyle="1" w:styleId="afff6">
    <w:name w:val="Тема примечания Знак"/>
    <w:basedOn w:val="afff4"/>
    <w:link w:val="afff5"/>
    <w:rsid w:val="00112B81"/>
    <w:rPr>
      <w:rFonts w:ascii="Times New Roman" w:eastAsia="Times New Roman" w:hAnsi="Times New Roman" w:cs="Times New Roman"/>
      <w:b/>
      <w:bCs/>
      <w:sz w:val="20"/>
      <w:szCs w:val="20"/>
      <w:lang w:eastAsia="ru-RU"/>
    </w:rPr>
  </w:style>
  <w:style w:type="paragraph" w:customStyle="1" w:styleId="afff7">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8">
    <w:name w:val="Основной текст + Полужирный"/>
    <w:rsid w:val="00112B81"/>
    <w:rPr>
      <w:b/>
      <w:bCs/>
      <w:sz w:val="26"/>
      <w:szCs w:val="26"/>
      <w:shd w:val="clear" w:color="auto" w:fill="FFFFFF"/>
    </w:rPr>
  </w:style>
  <w:style w:type="character" w:customStyle="1" w:styleId="afff9">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a">
    <w:name w:val="footnote text"/>
    <w:basedOn w:val="a2"/>
    <w:link w:val="afffb"/>
    <w:uiPriority w:val="99"/>
    <w:unhideWhenUsed/>
    <w:rsid w:val="00112B81"/>
    <w:rPr>
      <w:sz w:val="20"/>
      <w:szCs w:val="20"/>
    </w:rPr>
  </w:style>
  <w:style w:type="character" w:customStyle="1" w:styleId="afffb">
    <w:name w:val="Текст сноски Знак"/>
    <w:basedOn w:val="a3"/>
    <w:link w:val="afffa"/>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c">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d">
    <w:name w:val="Body Text First Indent"/>
    <w:basedOn w:val="af4"/>
    <w:link w:val="afffe"/>
    <w:rsid w:val="008152F4"/>
    <w:pPr>
      <w:ind w:firstLine="210"/>
    </w:pPr>
    <w:rPr>
      <w:sz w:val="20"/>
      <w:szCs w:val="20"/>
    </w:rPr>
  </w:style>
  <w:style w:type="character" w:customStyle="1" w:styleId="afffe">
    <w:name w:val="Красная строка Знак"/>
    <w:basedOn w:val="af5"/>
    <w:link w:val="afffd"/>
    <w:rsid w:val="008152F4"/>
    <w:rPr>
      <w:rFonts w:ascii="Times New Roman" w:eastAsia="Times New Roman" w:hAnsi="Times New Roman" w:cs="Times New Roman"/>
      <w:sz w:val="20"/>
      <w:szCs w:val="20"/>
      <w:lang w:eastAsia="ru-RU"/>
    </w:rPr>
  </w:style>
  <w:style w:type="paragraph" w:styleId="affff">
    <w:name w:val="Document Map"/>
    <w:basedOn w:val="a2"/>
    <w:link w:val="affff0"/>
    <w:rsid w:val="008152F4"/>
    <w:pPr>
      <w:shd w:val="clear" w:color="auto" w:fill="000080"/>
    </w:pPr>
    <w:rPr>
      <w:rFonts w:ascii="Tahoma" w:hAnsi="Tahoma" w:cs="Tahoma"/>
      <w:sz w:val="20"/>
      <w:szCs w:val="20"/>
    </w:rPr>
  </w:style>
  <w:style w:type="character" w:customStyle="1" w:styleId="affff0">
    <w:name w:val="Схема документа Знак"/>
    <w:basedOn w:val="a3"/>
    <w:link w:val="affff"/>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1">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2">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3">
    <w:name w:val="Активная гипертекстовая ссылка"/>
    <w:rsid w:val="00520C2D"/>
    <w:rPr>
      <w:rFonts w:cs="Times New Roman"/>
      <w:b/>
      <w:color w:val="008000"/>
      <w:u w:val="single"/>
    </w:rPr>
  </w:style>
  <w:style w:type="paragraph" w:customStyle="1" w:styleId="affff4">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5">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6">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7">
    <w:name w:val="Заголовок своего сообщения"/>
    <w:rsid w:val="00520C2D"/>
    <w:rPr>
      <w:rFonts w:cs="Times New Roman"/>
      <w:b/>
      <w:color w:val="000080"/>
    </w:rPr>
  </w:style>
  <w:style w:type="character" w:customStyle="1" w:styleId="affff8">
    <w:name w:val="Заголовок чужого сообщения"/>
    <w:rsid w:val="00520C2D"/>
    <w:rPr>
      <w:rFonts w:cs="Times New Roman"/>
      <w:b/>
      <w:color w:val="FF0000"/>
    </w:rPr>
  </w:style>
  <w:style w:type="paragraph" w:customStyle="1" w:styleId="affff9">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a">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b">
    <w:name w:val="Информация об изменениях документа"/>
    <w:basedOn w:val="affc"/>
    <w:next w:val="a2"/>
    <w:uiPriority w:val="99"/>
    <w:rsid w:val="00520C2D"/>
    <w:pPr>
      <w:ind w:left="0"/>
    </w:pPr>
  </w:style>
  <w:style w:type="paragraph" w:customStyle="1" w:styleId="affffc">
    <w:name w:val="Колонтитул (левый)"/>
    <w:basedOn w:val="affff1"/>
    <w:next w:val="a2"/>
    <w:rsid w:val="00520C2D"/>
    <w:pPr>
      <w:jc w:val="both"/>
    </w:pPr>
    <w:rPr>
      <w:sz w:val="16"/>
      <w:szCs w:val="16"/>
    </w:rPr>
  </w:style>
  <w:style w:type="paragraph" w:customStyle="1" w:styleId="affffd">
    <w:name w:val="Колонтитул (правый)"/>
    <w:basedOn w:val="affff2"/>
    <w:next w:val="a2"/>
    <w:rsid w:val="00520C2D"/>
    <w:pPr>
      <w:jc w:val="both"/>
    </w:pPr>
    <w:rPr>
      <w:sz w:val="16"/>
      <w:szCs w:val="16"/>
    </w:rPr>
  </w:style>
  <w:style w:type="paragraph" w:customStyle="1" w:styleId="affffe">
    <w:name w:val="Комментарий пользователя"/>
    <w:basedOn w:val="affc"/>
    <w:next w:val="a2"/>
    <w:rsid w:val="00520C2D"/>
    <w:pPr>
      <w:ind w:left="0"/>
      <w:jc w:val="left"/>
    </w:pPr>
    <w:rPr>
      <w:i w:val="0"/>
      <w:iCs w:val="0"/>
      <w:color w:val="000080"/>
    </w:rPr>
  </w:style>
  <w:style w:type="paragraph" w:customStyle="1" w:styleId="afffff">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0">
    <w:name w:val="Найденные слова"/>
    <w:rsid w:val="00520C2D"/>
    <w:rPr>
      <w:rFonts w:cs="Times New Roman"/>
      <w:b/>
      <w:color w:val="000080"/>
    </w:rPr>
  </w:style>
  <w:style w:type="paragraph" w:customStyle="1" w:styleId="afffff1">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2">
    <w:name w:val="Объект"/>
    <w:basedOn w:val="a2"/>
    <w:next w:val="a2"/>
    <w:rsid w:val="00520C2D"/>
    <w:pPr>
      <w:widowControl w:val="0"/>
      <w:autoSpaceDE w:val="0"/>
      <w:autoSpaceDN w:val="0"/>
      <w:adjustRightInd w:val="0"/>
      <w:jc w:val="both"/>
    </w:pPr>
  </w:style>
  <w:style w:type="paragraph" w:customStyle="1" w:styleId="afffff3">
    <w:name w:val="Оглавление"/>
    <w:basedOn w:val="affb"/>
    <w:next w:val="a2"/>
    <w:rsid w:val="00520C2D"/>
    <w:pPr>
      <w:ind w:left="140"/>
    </w:pPr>
    <w:rPr>
      <w:rFonts w:ascii="Arial" w:hAnsi="Arial" w:cs="Times New Roman"/>
    </w:rPr>
  </w:style>
  <w:style w:type="character" w:customStyle="1" w:styleId="afffff4">
    <w:name w:val="Опечатки"/>
    <w:rsid w:val="00520C2D"/>
    <w:rPr>
      <w:color w:val="FF0000"/>
    </w:rPr>
  </w:style>
  <w:style w:type="paragraph" w:customStyle="1" w:styleId="afffff5">
    <w:name w:val="Переменная часть"/>
    <w:basedOn w:val="affff6"/>
    <w:next w:val="a2"/>
    <w:rsid w:val="00520C2D"/>
    <w:rPr>
      <w:rFonts w:ascii="Arial" w:hAnsi="Arial" w:cs="Times New Roman"/>
      <w:sz w:val="20"/>
      <w:szCs w:val="20"/>
    </w:rPr>
  </w:style>
  <w:style w:type="paragraph" w:customStyle="1" w:styleId="afffff6">
    <w:name w:val="Постоянная часть"/>
    <w:basedOn w:val="affff6"/>
    <w:next w:val="a2"/>
    <w:rsid w:val="00520C2D"/>
    <w:rPr>
      <w:rFonts w:ascii="Arial" w:hAnsi="Arial" w:cs="Times New Roman"/>
      <w:sz w:val="22"/>
      <w:szCs w:val="22"/>
    </w:rPr>
  </w:style>
  <w:style w:type="paragraph" w:customStyle="1" w:styleId="afffff7">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8">
    <w:name w:val="Примечание."/>
    <w:basedOn w:val="affc"/>
    <w:next w:val="a2"/>
    <w:rsid w:val="00520C2D"/>
    <w:pPr>
      <w:ind w:left="0"/>
    </w:pPr>
    <w:rPr>
      <w:i w:val="0"/>
      <w:iCs w:val="0"/>
      <w:color w:val="auto"/>
    </w:rPr>
  </w:style>
  <w:style w:type="character" w:customStyle="1" w:styleId="afffff9">
    <w:name w:val="Продолжение ссылки"/>
    <w:basedOn w:val="afe"/>
    <w:rsid w:val="00520C2D"/>
    <w:rPr>
      <w:rFonts w:cs="Times New Roman"/>
      <w:b/>
      <w:color w:val="008000"/>
    </w:rPr>
  </w:style>
  <w:style w:type="paragraph" w:customStyle="1" w:styleId="afffffa">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b">
    <w:name w:val="Сравнение редакций"/>
    <w:rsid w:val="00520C2D"/>
    <w:rPr>
      <w:rFonts w:cs="Times New Roman"/>
      <w:b/>
      <w:color w:val="000080"/>
    </w:rPr>
  </w:style>
  <w:style w:type="character" w:customStyle="1" w:styleId="afffffc">
    <w:name w:val="Сравнение редакций. Добавленный фрагмент"/>
    <w:rsid w:val="00520C2D"/>
    <w:rPr>
      <w:color w:val="0000FF"/>
    </w:rPr>
  </w:style>
  <w:style w:type="character" w:customStyle="1" w:styleId="afffffd">
    <w:name w:val="Сравнение редакций. Удаленный фрагмент"/>
    <w:rsid w:val="00520C2D"/>
    <w:rPr>
      <w:strike/>
      <w:color w:val="808000"/>
    </w:rPr>
  </w:style>
  <w:style w:type="paragraph" w:customStyle="1" w:styleId="afffffe">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
    <w:name w:val="Текст в таблице"/>
    <w:basedOn w:val="afffc"/>
    <w:next w:val="a2"/>
    <w:rsid w:val="00520C2D"/>
    <w:pPr>
      <w:ind w:firstLine="500"/>
    </w:pPr>
  </w:style>
  <w:style w:type="paragraph" w:customStyle="1" w:styleId="affffff0">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1">
    <w:name w:val="Утратил силу"/>
    <w:rsid w:val="00520C2D"/>
    <w:rPr>
      <w:rFonts w:cs="Times New Roman"/>
      <w:b/>
      <w:strike/>
      <w:color w:val="808000"/>
    </w:rPr>
  </w:style>
  <w:style w:type="paragraph" w:customStyle="1" w:styleId="affffff2">
    <w:name w:val="Центрированный (таблица)"/>
    <w:basedOn w:val="afffc"/>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3">
    <w:name w:val="Абзац"/>
    <w:basedOn w:val="a2"/>
    <w:rsid w:val="002A5B92"/>
    <w:pPr>
      <w:widowControl w:val="0"/>
      <w:spacing w:line="360" w:lineRule="auto"/>
      <w:ind w:firstLine="720"/>
      <w:jc w:val="both"/>
    </w:pPr>
    <w:rPr>
      <w:sz w:val="28"/>
      <w:szCs w:val="28"/>
    </w:rPr>
  </w:style>
  <w:style w:type="paragraph" w:customStyle="1" w:styleId="affffff4">
    <w:name w:val="Таблица"/>
    <w:basedOn w:val="affffff5"/>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5">
    <w:name w:val="Message Header"/>
    <w:basedOn w:val="a2"/>
    <w:link w:val="affffff6"/>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6">
    <w:name w:val="Шапка Знак"/>
    <w:basedOn w:val="a3"/>
    <w:link w:val="affffff5"/>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7">
    <w:name w:val="Выделение для Базового Поиска (курсив)"/>
    <w:rsid w:val="00BA1841"/>
    <w:rPr>
      <w:b/>
      <w:bCs/>
      <w:i/>
      <w:iCs/>
      <w:color w:val="0058A9"/>
      <w:sz w:val="26"/>
      <w:szCs w:val="26"/>
    </w:rPr>
  </w:style>
  <w:style w:type="paragraph" w:customStyle="1" w:styleId="affffff8">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9">
    <w:name w:val="endnote text"/>
    <w:basedOn w:val="a2"/>
    <w:link w:val="affffffa"/>
    <w:uiPriority w:val="99"/>
    <w:unhideWhenUsed/>
    <w:rsid w:val="00F23155"/>
    <w:pPr>
      <w:autoSpaceDE w:val="0"/>
      <w:autoSpaceDN w:val="0"/>
    </w:pPr>
    <w:rPr>
      <w:sz w:val="20"/>
      <w:szCs w:val="20"/>
    </w:rPr>
  </w:style>
  <w:style w:type="character" w:customStyle="1" w:styleId="affffffa">
    <w:name w:val="Текст концевой сноски Знак"/>
    <w:basedOn w:val="a3"/>
    <w:link w:val="affffff9"/>
    <w:uiPriority w:val="99"/>
    <w:rsid w:val="00F23155"/>
    <w:rPr>
      <w:rFonts w:ascii="Times New Roman" w:eastAsia="Times New Roman" w:hAnsi="Times New Roman" w:cs="Times New Roman"/>
      <w:sz w:val="20"/>
      <w:szCs w:val="20"/>
      <w:lang w:eastAsia="ru-RU"/>
    </w:rPr>
  </w:style>
  <w:style w:type="character" w:styleId="affffffb">
    <w:name w:val="endnote reference"/>
    <w:unhideWhenUsed/>
    <w:rsid w:val="00F23155"/>
    <w:rPr>
      <w:rFonts w:ascii="Times New Roman" w:hAnsi="Times New Roman" w:cs="Times New Roman" w:hint="default"/>
      <w:vertAlign w:val="superscript"/>
    </w:rPr>
  </w:style>
  <w:style w:type="character" w:customStyle="1" w:styleId="affffffc">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d">
    <w:name w:val="Подпись к таблице"/>
    <w:basedOn w:val="affffffc"/>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e">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
    <w:name w:val="Intense Emphasis"/>
    <w:uiPriority w:val="21"/>
    <w:qFormat/>
    <w:rsid w:val="00C350F6"/>
    <w:rPr>
      <w:b/>
      <w:bCs/>
      <w:i/>
      <w:iCs/>
      <w:color w:val="4F81BD"/>
    </w:rPr>
  </w:style>
  <w:style w:type="character" w:styleId="afffffff0">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semiHidden/>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1">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2">
    <w:name w:val="List"/>
    <w:basedOn w:val="af4"/>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6"/>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3">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4">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5">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6">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7">
    <w:name w:val="Заголовок ЭР (правое окно)"/>
    <w:basedOn w:val="afffffff6"/>
    <w:next w:val="a2"/>
    <w:rsid w:val="001F19D3"/>
    <w:pPr>
      <w:spacing w:after="0"/>
      <w:jc w:val="left"/>
    </w:pPr>
  </w:style>
  <w:style w:type="paragraph" w:customStyle="1" w:styleId="afffffff8">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9">
    <w:name w:val="Информация об изменениях"/>
    <w:basedOn w:val="afffffff8"/>
    <w:next w:val="a2"/>
    <w:rsid w:val="001F19D3"/>
    <w:pPr>
      <w:shd w:val="clear" w:color="auto" w:fill="EAEFED"/>
      <w:spacing w:before="180"/>
      <w:ind w:left="360" w:right="360" w:firstLine="0"/>
    </w:pPr>
  </w:style>
  <w:style w:type="paragraph" w:customStyle="1" w:styleId="afffffffa">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b">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c">
    <w:name w:val="Подзаголовок для информации об изменениях"/>
    <w:basedOn w:val="afffffff8"/>
    <w:next w:val="a2"/>
    <w:rsid w:val="001F19D3"/>
    <w:rPr>
      <w:b/>
      <w:bCs/>
    </w:rPr>
  </w:style>
  <w:style w:type="paragraph" w:customStyle="1" w:styleId="afffffffd">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e">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0">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1">
    <w:name w:val="Содержимое врезки"/>
    <w:basedOn w:val="a2"/>
    <w:rsid w:val="001F19D3"/>
    <w:pPr>
      <w:suppressAutoHyphens/>
    </w:pPr>
    <w:rPr>
      <w:sz w:val="20"/>
      <w:szCs w:val="20"/>
      <w:lang w:eastAsia="zh-CN"/>
    </w:rPr>
  </w:style>
  <w:style w:type="paragraph" w:customStyle="1" w:styleId="affffffff2">
    <w:name w:val="Заголовок таблицы"/>
    <w:basedOn w:val="afc"/>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3">
    <w:name w:val="Выделение для Базового Поиска"/>
    <w:rsid w:val="001F19D3"/>
    <w:rPr>
      <w:b/>
      <w:bCs w:val="0"/>
      <w:color w:val="0058A9"/>
    </w:rPr>
  </w:style>
  <w:style w:type="character" w:customStyle="1" w:styleId="affffffff4">
    <w:name w:val="Ссылка на утративший силу документ"/>
    <w:rsid w:val="001F19D3"/>
    <w:rPr>
      <w:color w:val="749232"/>
    </w:rPr>
  </w:style>
  <w:style w:type="character" w:customStyle="1" w:styleId="affffffff5">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6">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7">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8">
    <w:name w:val="Котов"/>
    <w:basedOn w:val="23"/>
    <w:rsid w:val="00465DEC"/>
    <w:pPr>
      <w:widowControl/>
      <w:spacing w:after="0" w:line="240" w:lineRule="auto"/>
      <w:ind w:left="0" w:firstLine="902"/>
      <w:jc w:val="both"/>
    </w:pPr>
    <w:rPr>
      <w:sz w:val="28"/>
      <w:szCs w:val="24"/>
    </w:rPr>
  </w:style>
  <w:style w:type="paragraph" w:customStyle="1" w:styleId="affffffff9">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7"/>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a"/>
    <w:qFormat/>
    <w:rsid w:val="008108A4"/>
    <w:pPr>
      <w:jc w:val="center"/>
    </w:pPr>
    <w:rPr>
      <w:szCs w:val="20"/>
    </w:rPr>
  </w:style>
  <w:style w:type="character" w:customStyle="1" w:styleId="affffffffa">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7"/>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b">
    <w:name w:val="Заголовок"/>
    <w:aliases w:val="Название1"/>
    <w:basedOn w:val="a2"/>
    <w:next w:val="af4"/>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c">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b">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d">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uiPriority w:val="1"/>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7"/>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e">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c">
    <w:name w:val="Подпись к таблице (2)_"/>
    <w:link w:val="2fd"/>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
    <w:rsid w:val="004C6C9C"/>
    <w:rPr>
      <w:shd w:val="clear" w:color="auto" w:fill="FFFFFF"/>
    </w:rPr>
  </w:style>
  <w:style w:type="paragraph" w:customStyle="1" w:styleId="2fd">
    <w:name w:val="Подпись к таблице (2)"/>
    <w:basedOn w:val="a2"/>
    <w:link w:val="2fc"/>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0">
    <w:name w:val="Сноска_"/>
    <w:link w:val="afffffffff1"/>
    <w:rsid w:val="002602F3"/>
    <w:rPr>
      <w:b/>
      <w:bCs/>
      <w:sz w:val="18"/>
      <w:szCs w:val="18"/>
      <w:shd w:val="clear" w:color="auto" w:fill="FFFFFF"/>
    </w:rPr>
  </w:style>
  <w:style w:type="paragraph" w:customStyle="1" w:styleId="afffffffff1">
    <w:name w:val="Сноска"/>
    <w:basedOn w:val="a2"/>
    <w:link w:val="afffffffff0"/>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e">
    <w:name w:val="заголовок 2"/>
    <w:basedOn w:val="a2"/>
    <w:next w:val="a2"/>
    <w:rsid w:val="005658A4"/>
    <w:pPr>
      <w:keepNext/>
      <w:widowControl w:val="0"/>
      <w:autoSpaceDE w:val="0"/>
      <w:autoSpaceDN w:val="0"/>
      <w:jc w:val="center"/>
    </w:pPr>
    <w:rPr>
      <w:b/>
      <w:sz w:val="28"/>
    </w:rPr>
  </w:style>
  <w:style w:type="paragraph" w:customStyle="1" w:styleId="afffffffff2">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3">
    <w:name w:val="Цветовое выделение для Текст"/>
    <w:uiPriority w:val="99"/>
    <w:rsid w:val="000F4428"/>
  </w:style>
  <w:style w:type="character" w:customStyle="1" w:styleId="afffffffff4">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7CA41-F554-4336-BED7-2E1CEF3F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108</Pages>
  <Words>55543</Words>
  <Characters>316600</Characters>
  <Application>Microsoft Office Word</Application>
  <DocSecurity>0</DocSecurity>
  <Lines>2638</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3</cp:revision>
  <cp:lastPrinted>2022-05-21T05:43:00Z</cp:lastPrinted>
  <dcterms:created xsi:type="dcterms:W3CDTF">2022-05-27T21:20:00Z</dcterms:created>
  <dcterms:modified xsi:type="dcterms:W3CDTF">2022-05-27T21:38:00Z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