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B5" w:rsidRPr="00006262" w:rsidRDefault="008D7EB5" w:rsidP="00AE033E">
      <w:pPr>
        <w:ind w:right="-2"/>
        <w:jc w:val="right"/>
        <w:rPr>
          <w:sz w:val="20"/>
          <w:szCs w:val="20"/>
          <w:lang w:val="en-US"/>
        </w:rPr>
      </w:pPr>
    </w:p>
    <w:p w:rsidR="00FE0245" w:rsidRPr="008C253B" w:rsidRDefault="00707F86" w:rsidP="00CD3937">
      <w:pPr>
        <w:jc w:val="right"/>
        <w:rPr>
          <w:sz w:val="20"/>
          <w:szCs w:val="20"/>
        </w:rPr>
      </w:pPr>
      <w:r w:rsidRPr="008C25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7EDD0" wp14:editId="147B211A">
                <wp:simplePos x="0" y="0"/>
                <wp:positionH relativeFrom="column">
                  <wp:posOffset>-73025</wp:posOffset>
                </wp:positionH>
                <wp:positionV relativeFrom="paragraph">
                  <wp:posOffset>936625</wp:posOffset>
                </wp:positionV>
                <wp:extent cx="822960" cy="222885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DCB" w:rsidRPr="00DB2525" w:rsidRDefault="00021DC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26 (417)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.75pt;margin-top:73.75pt;width:64.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" filled="f" stroked="f" strokecolor="white [3212]">
                <v:textbox style="mso-fit-shape-to-text:t">
                  <w:txbxContent>
                    <w:p w:rsidR="00021DCB" w:rsidRPr="00DB2525" w:rsidRDefault="00021DC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26 (417)</w:t>
                      </w:r>
                    </w:p>
                  </w:txbxContent>
                </v:textbox>
              </v:shape>
            </w:pict>
          </mc:Fallback>
        </mc:AlternateContent>
      </w:r>
      <w:r w:rsidR="00D34AAE" w:rsidRPr="008C25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1A26F" wp14:editId="03B15AD0">
                <wp:simplePos x="0" y="0"/>
                <wp:positionH relativeFrom="column">
                  <wp:posOffset>5302250</wp:posOffset>
                </wp:positionH>
                <wp:positionV relativeFrom="paragraph">
                  <wp:posOffset>711200</wp:posOffset>
                </wp:positionV>
                <wp:extent cx="725805" cy="52197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DCB" w:rsidRDefault="00021DCB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021DCB" w:rsidRPr="00CC05B4" w:rsidRDefault="00021DCB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27 мая</w:t>
                            </w:r>
                          </w:p>
                          <w:p w:rsidR="00021DCB" w:rsidRPr="006E7DA2" w:rsidRDefault="00021DCB" w:rsidP="00DB25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2022</w:t>
                            </w:r>
                            <w:r w:rsidRPr="00407D3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7.5pt;margin-top:56pt;width:57.1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" filled="f" stroked="f" strokecolor="white [3212]">
                <v:textbox>
                  <w:txbxContent>
                    <w:p w:rsidR="00021DCB" w:rsidRDefault="00021DCB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021DCB" w:rsidRPr="00CC05B4" w:rsidRDefault="00021DCB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27 мая</w:t>
                      </w:r>
                    </w:p>
                    <w:p w:rsidR="00021DCB" w:rsidRPr="006E7DA2" w:rsidRDefault="00021DCB" w:rsidP="00DB25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2022</w:t>
                      </w:r>
                      <w:r w:rsidRPr="00407D3E">
                        <w:rPr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6E7DA2" w:rsidRPr="008C253B">
        <w:rPr>
          <w:noProof/>
          <w:sz w:val="20"/>
          <w:szCs w:val="20"/>
        </w:rPr>
        <w:drawing>
          <wp:inline distT="0" distB="0" distL="0" distR="0" wp14:anchorId="45F592E9" wp14:editId="7911DB11">
            <wp:extent cx="6741795" cy="1446530"/>
            <wp:effectExtent l="0" t="0" r="1905" b="1270"/>
            <wp:docPr id="5" name="Рисунок 5" descr="C:\Users\Support.BILAD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.BILAD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5" w:rsidRPr="00CC048A" w:rsidRDefault="00FE0245" w:rsidP="00CD3937">
      <w:pPr>
        <w:rPr>
          <w:sz w:val="20"/>
          <w:szCs w:val="20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8C253B" w:rsidRPr="00271E2A" w:rsidTr="005658A4">
        <w:trPr>
          <w:trHeight w:val="77"/>
        </w:trPr>
        <w:tc>
          <w:tcPr>
            <w:tcW w:w="10632" w:type="dxa"/>
          </w:tcPr>
          <w:p w:rsidR="00021DCB" w:rsidRPr="00021DCB" w:rsidRDefault="00021DCB" w:rsidP="00021DCB">
            <w:pPr>
              <w:jc w:val="center"/>
              <w:rPr>
                <w:b/>
                <w:sz w:val="14"/>
                <w:szCs w:val="14"/>
              </w:rPr>
            </w:pPr>
            <w:r w:rsidRPr="00021DCB">
              <w:rPr>
                <w:b/>
                <w:sz w:val="14"/>
                <w:szCs w:val="14"/>
              </w:rPr>
              <w:t>РОССИЙСКАЯ  ФЕДЕРАЦИЯ</w:t>
            </w:r>
          </w:p>
          <w:p w:rsidR="00021DCB" w:rsidRPr="00021DCB" w:rsidRDefault="00021DCB" w:rsidP="00021DCB">
            <w:pPr>
              <w:jc w:val="center"/>
              <w:rPr>
                <w:b/>
                <w:sz w:val="14"/>
                <w:szCs w:val="14"/>
              </w:rPr>
            </w:pPr>
            <w:r w:rsidRPr="00021DCB">
              <w:rPr>
                <w:b/>
                <w:sz w:val="14"/>
                <w:szCs w:val="14"/>
              </w:rPr>
              <w:t>ЧУКОТСКИЙ АВТОНОМНЫЙ ОКРУГ</w:t>
            </w:r>
          </w:p>
          <w:p w:rsidR="00021DCB" w:rsidRPr="00021DCB" w:rsidRDefault="00021DCB" w:rsidP="00021DCB">
            <w:pPr>
              <w:jc w:val="center"/>
              <w:rPr>
                <w:b/>
                <w:sz w:val="14"/>
                <w:szCs w:val="14"/>
              </w:rPr>
            </w:pPr>
            <w:r w:rsidRPr="00021DCB">
              <w:rPr>
                <w:b/>
                <w:sz w:val="14"/>
                <w:szCs w:val="14"/>
              </w:rPr>
              <w:t>СОВЕТ ДЕПУТАТОВ МУНИЦИПАЛЬНОГО ОБРАЗОВАНИЯ</w:t>
            </w:r>
          </w:p>
          <w:p w:rsidR="00021DCB" w:rsidRPr="00021DCB" w:rsidRDefault="00021DCB" w:rsidP="00021DCB">
            <w:pPr>
              <w:jc w:val="center"/>
              <w:rPr>
                <w:b/>
                <w:sz w:val="14"/>
                <w:szCs w:val="14"/>
              </w:rPr>
            </w:pPr>
            <w:r w:rsidRPr="00021DCB">
              <w:rPr>
                <w:b/>
                <w:sz w:val="14"/>
                <w:szCs w:val="14"/>
              </w:rPr>
              <w:t>БИЛИБИНСКИЙ МУНИЦИПАЛЬНЫЙ РАЙОН</w:t>
            </w:r>
          </w:p>
          <w:p w:rsidR="00021DCB" w:rsidRPr="00021DCB" w:rsidRDefault="00021DCB" w:rsidP="00021DCB">
            <w:pPr>
              <w:jc w:val="center"/>
              <w:rPr>
                <w:b/>
                <w:sz w:val="14"/>
                <w:szCs w:val="14"/>
              </w:rPr>
            </w:pPr>
            <w:r w:rsidRPr="00021DCB">
              <w:rPr>
                <w:b/>
                <w:sz w:val="14"/>
                <w:szCs w:val="14"/>
              </w:rPr>
              <w:t>сорок девятая очередная сессия шестого созыва</w:t>
            </w:r>
          </w:p>
          <w:p w:rsidR="00021DCB" w:rsidRPr="00021DCB" w:rsidRDefault="00021DCB" w:rsidP="00021DCB">
            <w:pPr>
              <w:jc w:val="center"/>
              <w:rPr>
                <w:sz w:val="14"/>
                <w:szCs w:val="14"/>
              </w:rPr>
            </w:pPr>
          </w:p>
          <w:p w:rsidR="00021DCB" w:rsidRPr="00021DCB" w:rsidRDefault="00021DCB" w:rsidP="00021DCB">
            <w:pPr>
              <w:jc w:val="center"/>
              <w:rPr>
                <w:b/>
                <w:sz w:val="14"/>
                <w:szCs w:val="14"/>
              </w:rPr>
            </w:pPr>
            <w:r w:rsidRPr="00021DCB">
              <w:rPr>
                <w:b/>
                <w:sz w:val="14"/>
                <w:szCs w:val="14"/>
              </w:rPr>
              <w:t>РЕШЕНИЕ</w:t>
            </w:r>
          </w:p>
          <w:p w:rsidR="00021DCB" w:rsidRPr="00021DCB" w:rsidRDefault="00021DCB" w:rsidP="00021DCB">
            <w:pPr>
              <w:jc w:val="center"/>
              <w:rPr>
                <w:sz w:val="14"/>
                <w:szCs w:val="14"/>
              </w:rPr>
            </w:pPr>
          </w:p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 19 мая 2022 года       № 4                                                                                          г. Билибино</w:t>
            </w:r>
          </w:p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7461"/>
            </w:tblGrid>
            <w:tr w:rsidR="00021DCB" w:rsidRPr="00021DCB" w:rsidTr="00021DCB">
              <w:trPr>
                <w:trHeight w:val="475"/>
              </w:trPr>
              <w:tc>
                <w:tcPr>
                  <w:tcW w:w="7461" w:type="dxa"/>
                </w:tcPr>
                <w:p w:rsidR="00021DCB" w:rsidRPr="00021DCB" w:rsidRDefault="00021DCB" w:rsidP="00021DCB">
                  <w:pPr>
                    <w:jc w:val="both"/>
                    <w:rPr>
                      <w:sz w:val="14"/>
                      <w:szCs w:val="14"/>
                    </w:rPr>
                  </w:pPr>
                  <w:r w:rsidRPr="00021DCB">
                    <w:rPr>
                      <w:sz w:val="14"/>
                      <w:szCs w:val="14"/>
                    </w:rPr>
                    <w:t>О внесении изменений в Решение Совета депутатов муниципального образования Билибинский муниципальный район от 28 декабря 2021 года № 2 «О бюджете Билибинского муниципального района на 2022 год»</w:t>
                  </w:r>
                </w:p>
              </w:tc>
            </w:tr>
          </w:tbl>
          <w:p w:rsidR="00021DCB" w:rsidRPr="00021DCB" w:rsidRDefault="00021DCB" w:rsidP="00021DCB">
            <w:pPr>
              <w:ind w:firstLine="851"/>
              <w:jc w:val="both"/>
              <w:rPr>
                <w:sz w:val="14"/>
                <w:szCs w:val="14"/>
              </w:rPr>
            </w:pPr>
          </w:p>
          <w:p w:rsidR="00021DCB" w:rsidRPr="00021DCB" w:rsidRDefault="00021DCB" w:rsidP="00021DCB">
            <w:pPr>
              <w:ind w:firstLine="851"/>
              <w:jc w:val="both"/>
              <w:rPr>
                <w:sz w:val="14"/>
                <w:szCs w:val="14"/>
              </w:rPr>
            </w:pPr>
          </w:p>
          <w:p w:rsidR="00021DCB" w:rsidRPr="00021DCB" w:rsidRDefault="00021DCB" w:rsidP="00021DCB">
            <w:pPr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Руководствуясь Бюджетным кодексом Российской Федерации от 31 июля 1998 года № 145-ФЗ, Уставом муниципального образования Билибинский муниципальный  район, Положением о бюджетном процессе в муниципальном образовании  Билибинский муниципальный район, Совет депутатов  муниципального образования Билибинский муниципальный  район,</w:t>
            </w:r>
          </w:p>
          <w:p w:rsidR="00021DCB" w:rsidRPr="00021DCB" w:rsidRDefault="00021DCB" w:rsidP="00021DCB">
            <w:pPr>
              <w:jc w:val="both"/>
              <w:rPr>
                <w:b/>
                <w:sz w:val="14"/>
                <w:szCs w:val="14"/>
              </w:rPr>
            </w:pPr>
            <w:r w:rsidRPr="00021DCB">
              <w:rPr>
                <w:b/>
                <w:sz w:val="14"/>
                <w:szCs w:val="14"/>
              </w:rPr>
              <w:t xml:space="preserve">РЕШИЛ: </w:t>
            </w:r>
          </w:p>
          <w:p w:rsidR="00021DCB" w:rsidRPr="00021DCB" w:rsidRDefault="00021DCB" w:rsidP="00021DCB">
            <w:pPr>
              <w:keepLines/>
              <w:numPr>
                <w:ilvl w:val="0"/>
                <w:numId w:val="55"/>
              </w:numPr>
              <w:tabs>
                <w:tab w:val="left" w:pos="993"/>
              </w:tabs>
              <w:ind w:left="0"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Внести в Решение Совета депутатов муниципального образования Билибинский муниципальный район от 28 декабря 2021 года № 2 «О бюджете Билибинского муниципального района на 2022 год» следующие изменения:</w:t>
            </w:r>
            <w:r w:rsidRPr="00021DCB">
              <w:rPr>
                <w:sz w:val="14"/>
                <w:szCs w:val="14"/>
              </w:rPr>
              <w:tab/>
            </w:r>
          </w:p>
          <w:p w:rsidR="00021DCB" w:rsidRPr="00021DCB" w:rsidRDefault="00021DCB" w:rsidP="00021DCB">
            <w:pPr>
              <w:keepLines/>
              <w:numPr>
                <w:ilvl w:val="1"/>
                <w:numId w:val="55"/>
              </w:numPr>
              <w:tabs>
                <w:tab w:val="left" w:pos="993"/>
              </w:tabs>
              <w:ind w:left="0"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Пункт 1 изложить в следующей редакции:</w:t>
            </w:r>
          </w:p>
          <w:p w:rsidR="00021DCB" w:rsidRPr="00021DCB" w:rsidRDefault="00021DCB" w:rsidP="00021DCB">
            <w:pPr>
              <w:keepLines/>
              <w:tabs>
                <w:tab w:val="left" w:pos="993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«1)</w:t>
            </w:r>
            <w:r w:rsidRPr="00021DCB">
              <w:rPr>
                <w:sz w:val="14"/>
                <w:szCs w:val="14"/>
              </w:rPr>
              <w:tab/>
              <w:t>прогнозируемый общий объем доходов бюджета в сумме    2 600 696,5  тыс. рублей;</w:t>
            </w:r>
          </w:p>
          <w:p w:rsidR="00021DCB" w:rsidRPr="00021DCB" w:rsidRDefault="00021DCB" w:rsidP="00021DCB">
            <w:pPr>
              <w:keepLines/>
              <w:tabs>
                <w:tab w:val="left" w:pos="993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2)</w:t>
            </w:r>
            <w:r w:rsidRPr="00021DCB">
              <w:rPr>
                <w:sz w:val="14"/>
                <w:szCs w:val="14"/>
              </w:rPr>
              <w:tab/>
              <w:t>общий объем расходов бюджета  в сумме 2 835 548,4 тыс. рублей.</w:t>
            </w:r>
          </w:p>
          <w:p w:rsidR="00021DCB" w:rsidRPr="00021DCB" w:rsidRDefault="00021DCB" w:rsidP="00021DCB">
            <w:pPr>
              <w:keepLines/>
              <w:tabs>
                <w:tab w:val="left" w:pos="993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3)</w:t>
            </w:r>
            <w:r w:rsidRPr="00021DCB">
              <w:rPr>
                <w:sz w:val="14"/>
                <w:szCs w:val="14"/>
              </w:rPr>
              <w:tab/>
              <w:t>верхний предел муниципального внутреннего долга муниципального образования Билибинский муниципальный район на 1 января 2023 года –                          50 000,0 тыс. рублей, в том числе верхний предел долга по муниципальным гарантиям Билибинского муниципального района – 0,0 тыс. рублей;</w:t>
            </w:r>
          </w:p>
          <w:p w:rsidR="00021DCB" w:rsidRPr="00021DCB" w:rsidRDefault="00021DCB" w:rsidP="00021DCB">
            <w:pPr>
              <w:tabs>
                <w:tab w:val="left" w:pos="993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4)</w:t>
            </w:r>
            <w:r w:rsidRPr="00021DCB">
              <w:rPr>
                <w:sz w:val="14"/>
                <w:szCs w:val="14"/>
              </w:rPr>
              <w:tab/>
              <w:t>дефицит бюджета Билибинского муниципального района в сумме                 234 851,9 тыс. рублей</w:t>
            </w:r>
            <w:proofErr w:type="gramStart"/>
            <w:r w:rsidRPr="00021DCB">
              <w:rPr>
                <w:sz w:val="14"/>
                <w:szCs w:val="14"/>
              </w:rPr>
              <w:t>.»</w:t>
            </w:r>
            <w:proofErr w:type="gramEnd"/>
          </w:p>
          <w:p w:rsidR="00021DCB" w:rsidRPr="00021DCB" w:rsidRDefault="00021DCB" w:rsidP="00021DCB">
            <w:pPr>
              <w:tabs>
                <w:tab w:val="left" w:pos="993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1.2. Пункт 5 изложить в следующей редакции:</w:t>
            </w:r>
          </w:p>
          <w:p w:rsidR="00021DCB" w:rsidRPr="00021DCB" w:rsidRDefault="00021DCB" w:rsidP="00021DCB">
            <w:pPr>
              <w:tabs>
                <w:tab w:val="left" w:pos="993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«5. Утвердить в пределах общего объема доходов Билибинского муниципального района, установленного подпунктом 1 пункта 1 настоящего решения, объем межбюджетных трансфертов, получаемых их других бюджетов бюджетной системы Российской Федерации, в сумме 2 276 971,6 тыс. рублей, в том числе:</w:t>
            </w:r>
          </w:p>
          <w:p w:rsidR="00021DCB" w:rsidRPr="00021DCB" w:rsidRDefault="00021DCB" w:rsidP="00021DCB">
            <w:pPr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- из окружного бюджета в сумме 1 998 439,8 тыс. рублей;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i/>
                <w:sz w:val="14"/>
                <w:szCs w:val="14"/>
                <w:u w:val="single"/>
              </w:rPr>
            </w:pPr>
            <w:r w:rsidRPr="00021DCB">
              <w:rPr>
                <w:sz w:val="14"/>
                <w:szCs w:val="14"/>
              </w:rPr>
              <w:t>- из бюджетов поселений в сумме 278 531,8  тыс. рублей</w:t>
            </w:r>
            <w:proofErr w:type="gramStart"/>
            <w:r w:rsidRPr="00021DCB">
              <w:rPr>
                <w:sz w:val="14"/>
                <w:szCs w:val="14"/>
              </w:rPr>
              <w:t xml:space="preserve">.». </w:t>
            </w:r>
            <w:proofErr w:type="gramEnd"/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1.3. Подпункт 5 пункта 6 изложить в следующей редакции: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«5)</w:t>
            </w:r>
            <w:r w:rsidRPr="00021DCB">
              <w:rPr>
                <w:sz w:val="14"/>
                <w:szCs w:val="14"/>
              </w:rPr>
              <w:tab/>
              <w:t>объем резервного фонда Администрации муниципального образования Билибинский муниципальный район на непредвиденные расходы в сумме                        6 589,3 тыс. рублей;»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1.4. В пункте 9 значение «13 585,1» заменить на «12 585,1», значение «2 685,1» заменить на «1 685,1».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1.5. Подпункт 1 пункта 10 изложить в следующей редакции: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«1)</w:t>
            </w:r>
            <w:r w:rsidRPr="00021DCB">
              <w:rPr>
                <w:color w:val="FF0000"/>
                <w:sz w:val="14"/>
                <w:szCs w:val="14"/>
              </w:rPr>
              <w:tab/>
            </w:r>
            <w:r w:rsidRPr="00021DCB">
              <w:rPr>
                <w:sz w:val="14"/>
                <w:szCs w:val="14"/>
              </w:rPr>
              <w:t xml:space="preserve">на поддержку юридических лиц и индивидуальных предпринимателей, производящих и отпускающих хлеб в розничную сеть в  сумме 23 946,8 тыс. рублей (средства окружного бюджета 23 826,0 тыс. рублей, средства местного бюджета на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окружного бюджета 120,8 тыс. рублей);»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1.6. Подпункт 2 пункта 10 изложить в следующей редакции: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«2)</w:t>
            </w:r>
            <w:r w:rsidRPr="00021DCB">
              <w:rPr>
                <w:sz w:val="14"/>
                <w:szCs w:val="14"/>
              </w:rPr>
              <w:tab/>
              <w:t xml:space="preserve">на обеспечение жителей поселений социально-значимыми продовольственными товарами – 246 840,5 тыс. рублей (средства окружного бюджета                  195 856,2 тыс. рублей; средства местного бюджета на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окружного бюджета 50 984,3тыс. рублей);».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1.7. Подпункт 5 пункта 10 изложить в следующей редакции:</w:t>
            </w:r>
          </w:p>
          <w:p w:rsidR="00021DCB" w:rsidRPr="00021DCB" w:rsidRDefault="00021DCB" w:rsidP="00021DCB">
            <w:pPr>
              <w:pStyle w:val="23"/>
              <w:tabs>
                <w:tab w:val="left" w:pos="993"/>
              </w:tabs>
              <w:ind w:left="0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«5)</w:t>
            </w:r>
            <w:r w:rsidRPr="00021DCB">
              <w:rPr>
                <w:sz w:val="14"/>
                <w:szCs w:val="14"/>
              </w:rPr>
              <w:tab/>
              <w:t xml:space="preserve">на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расходных обязательств в сфере водоснабжения и водоотведения – 15 183,4 тыс. рублей (средства окружного бюджета 15 107,4 тыс. рублей; средства местного бюджета на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окружного бюджета 76,0 тыс. рублей)</w:t>
            </w:r>
            <w:proofErr w:type="gramStart"/>
            <w:r w:rsidRPr="00021DCB">
              <w:rPr>
                <w:sz w:val="14"/>
                <w:szCs w:val="14"/>
              </w:rPr>
              <w:t>;»</w:t>
            </w:r>
            <w:proofErr w:type="gramEnd"/>
            <w:r w:rsidRPr="00021DCB">
              <w:rPr>
                <w:sz w:val="14"/>
                <w:szCs w:val="14"/>
              </w:rPr>
              <w:t>.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1.8. Подпункт 6 пункта 10 изложить в следующей редакции:</w:t>
            </w:r>
          </w:p>
          <w:p w:rsidR="00021DCB" w:rsidRPr="00021DCB" w:rsidRDefault="00021DCB" w:rsidP="00021DCB">
            <w:pPr>
              <w:pStyle w:val="23"/>
              <w:tabs>
                <w:tab w:val="left" w:pos="993"/>
              </w:tabs>
              <w:ind w:left="0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«6)</w:t>
            </w:r>
            <w:r w:rsidRPr="00021DCB">
              <w:rPr>
                <w:sz w:val="14"/>
                <w:szCs w:val="14"/>
              </w:rPr>
              <w:tab/>
              <w:t xml:space="preserve">на частичную компенсацию организациям ЖКХ затрат по уплате лизинговых платежей по договорам аренды (лизинга) техники и оборудования – 8 273,1 тыс. рублей (средства окружного бюджета 8 231,4тыс. рублей; средства местного бюджета на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>
              <w:rPr>
                <w:sz w:val="14"/>
                <w:szCs w:val="14"/>
              </w:rPr>
              <w:t xml:space="preserve"> обязательств окружного бюджета </w:t>
            </w:r>
            <w:r w:rsidRPr="00021DCB">
              <w:rPr>
                <w:sz w:val="14"/>
                <w:szCs w:val="14"/>
              </w:rPr>
              <w:t>41,7 тыс. рублей)</w:t>
            </w:r>
            <w:proofErr w:type="gramStart"/>
            <w:r w:rsidRPr="00021DCB">
              <w:rPr>
                <w:sz w:val="14"/>
                <w:szCs w:val="14"/>
              </w:rPr>
              <w:t>;»</w:t>
            </w:r>
            <w:proofErr w:type="gramEnd"/>
            <w:r w:rsidRPr="00021DCB">
              <w:rPr>
                <w:sz w:val="14"/>
                <w:szCs w:val="14"/>
              </w:rPr>
              <w:t>.</w:t>
            </w:r>
          </w:p>
          <w:p w:rsidR="00021DCB" w:rsidRPr="00021DCB" w:rsidRDefault="00021DCB" w:rsidP="00021DCB">
            <w:pPr>
              <w:keepLines/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2. Утвердить Приложение 2 «Поступления прогнозируемых доходов по классификации доходов бюджетов на 2022 год» согласно приложению 1 к настоящему решению.</w:t>
            </w:r>
          </w:p>
          <w:p w:rsidR="00021DCB" w:rsidRPr="00021DCB" w:rsidRDefault="00021DCB" w:rsidP="00021DCB">
            <w:pPr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3. Приложение 3 «Ведомственная структура расходов бюджета Билибинского муниципального района на 2022 год» изложить согласно приложению 2 к настоящему решению.</w:t>
            </w:r>
          </w:p>
          <w:p w:rsidR="00021DCB" w:rsidRPr="00021DCB" w:rsidRDefault="00021DCB" w:rsidP="00021DCB">
            <w:pPr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4. Приложение 4 «Распределение бюджетных ассигнований по разделам, подразделам, целевым статьям (муниципальным программам Билибинского муниципального района и непрограммным направлениям деятельности), группам </w:t>
            </w:r>
            <w:proofErr w:type="gramStart"/>
            <w:r w:rsidRPr="00021DCB">
              <w:rPr>
                <w:sz w:val="14"/>
                <w:szCs w:val="14"/>
              </w:rPr>
              <w:t>видов расходов классификации расходов бюджета</w:t>
            </w:r>
            <w:proofErr w:type="gramEnd"/>
            <w:r w:rsidRPr="00021DCB">
              <w:rPr>
                <w:sz w:val="14"/>
                <w:szCs w:val="14"/>
              </w:rPr>
              <w:t xml:space="preserve"> Билибинского муниципального района на 2022 год» изложить согласно приложению 3 к настоящему  решению.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5.</w:t>
            </w:r>
            <w:r w:rsidRPr="00021DCB">
              <w:rPr>
                <w:sz w:val="14"/>
                <w:szCs w:val="14"/>
              </w:rPr>
              <w:tab/>
              <w:t>Приложение 5 «Распределение бюджетных ассигнований по целевым статьям (муниципальным программам Билибинского муниципального района и непрограммным направлениям деятельности), группам видов расходов, разделам, подразделам классификации расходов бюджета Билибинского муниципального района на 2022 год» изложить согласно приложению  4 к настоящему решению.</w:t>
            </w:r>
          </w:p>
          <w:p w:rsidR="00021DCB" w:rsidRPr="00021DCB" w:rsidRDefault="00021DCB" w:rsidP="00021DCB">
            <w:pPr>
              <w:tabs>
                <w:tab w:val="left" w:pos="851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6. Приложение 7 «Программа муниципальных внутренних заимствований муниципального образования Билибинский муниципальный район на 2022 год» изложить согласно приложению 5 к настоящему решению.</w:t>
            </w:r>
          </w:p>
          <w:p w:rsidR="00021DCB" w:rsidRPr="00021DCB" w:rsidRDefault="00021DCB" w:rsidP="00021DCB">
            <w:pPr>
              <w:tabs>
                <w:tab w:val="left" w:pos="993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7. Приложение 8 «Источники внутреннего финансирования дефицита бюджета Билибинского муниципального района на 2022 год» изложить согласно приложению 6 к настоящему решению.</w:t>
            </w:r>
          </w:p>
          <w:p w:rsidR="00021DCB" w:rsidRPr="00021DCB" w:rsidRDefault="00021DCB" w:rsidP="00021DCB">
            <w:pPr>
              <w:tabs>
                <w:tab w:val="left" w:pos="993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8. Приложение 9 «Распределение дотации на поддержку мер по обеспечению сбалансированности бюджетов </w:t>
            </w:r>
            <w:proofErr w:type="gramStart"/>
            <w:r w:rsidRPr="00021DCB">
              <w:rPr>
                <w:sz w:val="14"/>
                <w:szCs w:val="14"/>
              </w:rPr>
              <w:t>городского</w:t>
            </w:r>
            <w:proofErr w:type="gramEnd"/>
            <w:r w:rsidRPr="00021DCB">
              <w:rPr>
                <w:sz w:val="14"/>
                <w:szCs w:val="14"/>
              </w:rPr>
              <w:t xml:space="preserve"> и сельских поселений Билибинского муниципального района на 2022 год» изложить согласно приложению 7 к настоящему решению.</w:t>
            </w:r>
          </w:p>
          <w:p w:rsidR="00021DCB" w:rsidRPr="00021DCB" w:rsidRDefault="00021DCB" w:rsidP="00021DCB">
            <w:pPr>
              <w:tabs>
                <w:tab w:val="left" w:pos="993"/>
              </w:tabs>
              <w:ind w:firstLine="56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9.</w:t>
            </w:r>
            <w:r w:rsidRPr="00021DCB">
              <w:rPr>
                <w:sz w:val="14"/>
                <w:szCs w:val="14"/>
              </w:rPr>
              <w:tab/>
              <w:t>Опубликовать настоящее Решение в Информационном вестнике Билибинского района и разместить на официальном сайте Билибинского муниципального района.</w:t>
            </w:r>
          </w:p>
          <w:p w:rsidR="00B668A6" w:rsidRPr="00021DCB" w:rsidRDefault="00B668A6" w:rsidP="00021DCB">
            <w:pPr>
              <w:ind w:left="318" w:right="176"/>
              <w:jc w:val="both"/>
              <w:rPr>
                <w:sz w:val="14"/>
                <w:szCs w:val="14"/>
              </w:rPr>
            </w:pPr>
          </w:p>
          <w:p w:rsidR="00D51A6E" w:rsidRDefault="00D51A6E" w:rsidP="00021DCB">
            <w:pPr>
              <w:ind w:right="176"/>
              <w:jc w:val="both"/>
              <w:rPr>
                <w:sz w:val="20"/>
                <w:szCs w:val="20"/>
              </w:rPr>
            </w:pPr>
          </w:p>
          <w:p w:rsidR="00D51A6E" w:rsidRDefault="00D51A6E" w:rsidP="00D51A6E">
            <w:pPr>
              <w:ind w:left="318" w:right="176"/>
              <w:jc w:val="both"/>
              <w:rPr>
                <w:sz w:val="20"/>
                <w:szCs w:val="20"/>
              </w:rPr>
            </w:pPr>
          </w:p>
          <w:p w:rsidR="00D51A6E" w:rsidRPr="00D51A6E" w:rsidRDefault="00D51A6E" w:rsidP="00D51A6E">
            <w:pPr>
              <w:ind w:left="318" w:right="176"/>
              <w:jc w:val="both"/>
              <w:rPr>
                <w:sz w:val="20"/>
                <w:szCs w:val="20"/>
              </w:rPr>
            </w:pPr>
          </w:p>
          <w:p w:rsidR="00BA599E" w:rsidRPr="005658A4" w:rsidRDefault="00BA599E" w:rsidP="00BA599E">
            <w:pPr>
              <w:ind w:left="34" w:right="176"/>
              <w:jc w:val="both"/>
            </w:pPr>
          </w:p>
        </w:tc>
      </w:tr>
    </w:tbl>
    <w:p w:rsidR="00A35FBC" w:rsidRDefault="00A35FBC" w:rsidP="009B3812">
      <w:pPr>
        <w:ind w:right="-427"/>
        <w:jc w:val="both"/>
        <w:rPr>
          <w:sz w:val="20"/>
          <w:szCs w:val="20"/>
        </w:rPr>
      </w:pPr>
    </w:p>
    <w:p w:rsidR="00021DCB" w:rsidRPr="00021DCB" w:rsidRDefault="00021DCB" w:rsidP="00021DCB">
      <w:pPr>
        <w:tabs>
          <w:tab w:val="left" w:pos="993"/>
        </w:tabs>
        <w:ind w:firstLine="567"/>
        <w:jc w:val="both"/>
        <w:rPr>
          <w:sz w:val="14"/>
          <w:szCs w:val="14"/>
        </w:rPr>
      </w:pPr>
      <w:r w:rsidRPr="00021DCB">
        <w:rPr>
          <w:sz w:val="14"/>
          <w:szCs w:val="14"/>
        </w:rPr>
        <w:t>10.</w:t>
      </w:r>
      <w:r w:rsidRPr="00021DCB">
        <w:rPr>
          <w:sz w:val="14"/>
          <w:szCs w:val="14"/>
        </w:rPr>
        <w:tab/>
        <w:t>Настоящее решение вступает в силу со дня его официального опубликования, и применяется к правоотношениям, возникающим    с  1 января 2022 года.</w:t>
      </w:r>
    </w:p>
    <w:p w:rsidR="00021DCB" w:rsidRPr="00021DCB" w:rsidRDefault="00021DCB" w:rsidP="00021DCB">
      <w:pPr>
        <w:jc w:val="both"/>
        <w:rPr>
          <w:sz w:val="14"/>
          <w:szCs w:val="14"/>
        </w:rPr>
      </w:pPr>
    </w:p>
    <w:p w:rsidR="00021DCB" w:rsidRPr="00021DCB" w:rsidRDefault="00021DCB" w:rsidP="00021DCB">
      <w:pPr>
        <w:jc w:val="both"/>
        <w:rPr>
          <w:sz w:val="14"/>
          <w:szCs w:val="14"/>
        </w:rPr>
      </w:pPr>
    </w:p>
    <w:p w:rsidR="00021DCB" w:rsidRPr="00021DCB" w:rsidRDefault="00021DCB" w:rsidP="00021DCB">
      <w:pPr>
        <w:jc w:val="both"/>
        <w:rPr>
          <w:sz w:val="14"/>
          <w:szCs w:val="14"/>
        </w:rPr>
      </w:pPr>
    </w:p>
    <w:p w:rsidR="00021DCB" w:rsidRPr="00021DCB" w:rsidRDefault="00021DCB" w:rsidP="00021DCB">
      <w:pPr>
        <w:jc w:val="both"/>
        <w:rPr>
          <w:sz w:val="14"/>
          <w:szCs w:val="14"/>
        </w:rPr>
      </w:pPr>
    </w:p>
    <w:p w:rsidR="00021DCB" w:rsidRPr="00021DCB" w:rsidRDefault="00021DCB" w:rsidP="00021DCB">
      <w:pPr>
        <w:jc w:val="both"/>
        <w:rPr>
          <w:sz w:val="14"/>
          <w:szCs w:val="14"/>
        </w:rPr>
      </w:pPr>
      <w:r w:rsidRPr="00021DCB">
        <w:rPr>
          <w:sz w:val="14"/>
          <w:szCs w:val="14"/>
        </w:rPr>
        <w:t>Председатель Совета депутатов</w:t>
      </w:r>
    </w:p>
    <w:p w:rsidR="00021DCB" w:rsidRPr="00021DCB" w:rsidRDefault="00021DCB" w:rsidP="00021DCB">
      <w:pPr>
        <w:jc w:val="both"/>
        <w:rPr>
          <w:sz w:val="14"/>
          <w:szCs w:val="14"/>
        </w:rPr>
      </w:pPr>
      <w:r w:rsidRPr="00021DCB">
        <w:rPr>
          <w:sz w:val="14"/>
          <w:szCs w:val="14"/>
        </w:rPr>
        <w:t xml:space="preserve">муниципального образования </w:t>
      </w:r>
    </w:p>
    <w:p w:rsidR="00021DCB" w:rsidRPr="00021DCB" w:rsidRDefault="00021DCB" w:rsidP="00021DCB">
      <w:pPr>
        <w:jc w:val="both"/>
        <w:rPr>
          <w:sz w:val="14"/>
          <w:szCs w:val="14"/>
        </w:rPr>
      </w:pPr>
      <w:r w:rsidRPr="00021DCB">
        <w:rPr>
          <w:sz w:val="14"/>
          <w:szCs w:val="14"/>
        </w:rPr>
        <w:t>Билибинский муниципальный район                                                                        Н.А. Левашко</w:t>
      </w:r>
    </w:p>
    <w:p w:rsidR="00021DCB" w:rsidRPr="00021DCB" w:rsidRDefault="00021DCB" w:rsidP="00021DCB">
      <w:pPr>
        <w:jc w:val="both"/>
        <w:rPr>
          <w:sz w:val="14"/>
          <w:szCs w:val="14"/>
        </w:rPr>
      </w:pPr>
    </w:p>
    <w:p w:rsidR="00021DCB" w:rsidRPr="00021DCB" w:rsidRDefault="00021DCB" w:rsidP="00021DCB">
      <w:pPr>
        <w:jc w:val="both"/>
        <w:rPr>
          <w:sz w:val="14"/>
          <w:szCs w:val="14"/>
        </w:rPr>
      </w:pPr>
    </w:p>
    <w:p w:rsidR="00021DCB" w:rsidRPr="00021DCB" w:rsidRDefault="00021DCB" w:rsidP="00021DCB">
      <w:pPr>
        <w:jc w:val="both"/>
        <w:rPr>
          <w:sz w:val="14"/>
          <w:szCs w:val="14"/>
        </w:rPr>
      </w:pPr>
      <w:r w:rsidRPr="00021DCB">
        <w:rPr>
          <w:sz w:val="14"/>
          <w:szCs w:val="14"/>
        </w:rPr>
        <w:t>Глава муниципального образования</w:t>
      </w:r>
    </w:p>
    <w:p w:rsidR="00A35FBC" w:rsidRDefault="00021DCB" w:rsidP="00021DCB">
      <w:pPr>
        <w:ind w:right="-427"/>
        <w:jc w:val="both"/>
        <w:rPr>
          <w:sz w:val="14"/>
          <w:szCs w:val="14"/>
        </w:rPr>
      </w:pPr>
      <w:r w:rsidRPr="00021DCB">
        <w:rPr>
          <w:sz w:val="14"/>
          <w:szCs w:val="14"/>
        </w:rPr>
        <w:t>Билибинский муниципальный район                                                                         Е.З. Сафонов</w:t>
      </w:r>
    </w:p>
    <w:p w:rsidR="00021DCB" w:rsidRDefault="00021DCB" w:rsidP="00021DCB">
      <w:pPr>
        <w:ind w:right="-427"/>
        <w:jc w:val="both"/>
        <w:rPr>
          <w:sz w:val="14"/>
          <w:szCs w:val="14"/>
        </w:rPr>
      </w:pPr>
    </w:p>
    <w:p w:rsidR="00021DCB" w:rsidRDefault="00021DCB" w:rsidP="00021DCB">
      <w:pPr>
        <w:ind w:right="-427"/>
        <w:jc w:val="both"/>
        <w:rPr>
          <w:sz w:val="20"/>
          <w:szCs w:val="20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099"/>
        <w:gridCol w:w="4521"/>
        <w:gridCol w:w="2944"/>
      </w:tblGrid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  <w:bookmarkStart w:id="0" w:name="RANGE!A1:C177"/>
            <w:bookmarkEnd w:id="0"/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Приложение 1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к решению Совета депутатов муниципального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образования Билибинский  муниципальный  район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от 19 мая 2022 года № 4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"Приложение 2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к решению Совета депутатов муниципального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образования Билибинский  муниципальный  район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"О бюджете Билибинского муниципального района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на 2022 год"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от  28  декабря 2021 года № 2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right"/>
              <w:rPr>
                <w:sz w:val="14"/>
                <w:szCs w:val="1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33"/>
              <w:jc w:val="right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12220" w:type="dxa"/>
            <w:gridSpan w:val="3"/>
            <w:tcBorders>
              <w:top w:val="nil"/>
            </w:tcBorders>
            <w:noWrap/>
            <w:hideMark/>
          </w:tcPr>
          <w:p w:rsidR="00021DCB" w:rsidRPr="00021DCB" w:rsidRDefault="00021DCB" w:rsidP="00021DCB">
            <w:pPr>
              <w:ind w:right="33"/>
              <w:jc w:val="center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Поступления прогнозируемых доходов</w:t>
            </w:r>
          </w:p>
        </w:tc>
      </w:tr>
      <w:tr w:rsidR="00021DCB" w:rsidRPr="00021DCB" w:rsidTr="00021DCB">
        <w:trPr>
          <w:trHeight w:val="264"/>
        </w:trPr>
        <w:tc>
          <w:tcPr>
            <w:tcW w:w="12220" w:type="dxa"/>
            <w:gridSpan w:val="3"/>
            <w:noWrap/>
            <w:hideMark/>
          </w:tcPr>
          <w:p w:rsidR="00021DCB" w:rsidRPr="00021DCB" w:rsidRDefault="00021DCB" w:rsidP="00021DCB">
            <w:pPr>
              <w:ind w:right="33"/>
              <w:jc w:val="center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 классификации доходов бюджетов на 2022 год</w:t>
            </w:r>
          </w:p>
        </w:tc>
      </w:tr>
      <w:tr w:rsidR="00021DCB" w:rsidRPr="00021DCB" w:rsidTr="00021DCB">
        <w:trPr>
          <w:trHeight w:val="63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(тыс. рублей)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Код бюджетной классификации Российской Федерации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Наименование доходов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Сумма</w:t>
            </w:r>
          </w:p>
        </w:tc>
      </w:tr>
      <w:tr w:rsidR="00021DCB" w:rsidRPr="00021DCB" w:rsidTr="00021DCB">
        <w:trPr>
          <w:trHeight w:val="28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000 1 00 00000 00 0000 000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НАЛОГОВЫЕ И НЕНАЛОГОВЫЕ ДОХОДЫ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299 676,0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НАЛОГОВЫЕ ДОХОДЫ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265 505,6  </w:t>
            </w:r>
          </w:p>
        </w:tc>
      </w:tr>
      <w:tr w:rsidR="00021DCB" w:rsidRPr="00021DCB" w:rsidTr="00021DCB">
        <w:trPr>
          <w:trHeight w:val="49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000 1 01 00000 00 0000 000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НАЛОГИ НА ПРИБЫЛЬ, ДОХОДЫ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245 620,6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000 1 01 02000 01 0000 110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 на доходы физических лиц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245 620,6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000 1 01 02010 01 0000 110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242 983,9</w:t>
            </w:r>
          </w:p>
        </w:tc>
      </w:tr>
      <w:tr w:rsidR="00021DCB" w:rsidRPr="00021DCB" w:rsidTr="00021DCB">
        <w:trPr>
          <w:trHeight w:val="211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000 1 01 02020 01 0000 110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77,1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000 1 01 02030 01 0000 110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1 525,9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000 1 01 02040 01 0000 110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289,8</w:t>
            </w:r>
          </w:p>
        </w:tc>
      </w:tr>
      <w:tr w:rsidR="00021DCB" w:rsidRPr="00021DCB" w:rsidTr="00021DCB">
        <w:trPr>
          <w:trHeight w:val="184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000 1 01 02080 01 0000 110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743,9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000 1 03 00000 00 0000 000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3 555,3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000 1 03 02000 01 0000 110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3 555,3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000 1 03 02230 01 0000 110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1 634,4</w:t>
            </w:r>
          </w:p>
        </w:tc>
      </w:tr>
      <w:tr w:rsidR="00021DCB" w:rsidRPr="00021DCB" w:rsidTr="00021DCB">
        <w:trPr>
          <w:trHeight w:val="211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000 1 03 02231 01 0000 110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1 283,9</w:t>
            </w:r>
          </w:p>
        </w:tc>
      </w:tr>
      <w:tr w:rsidR="00021DCB" w:rsidRPr="00021DCB" w:rsidTr="00021DCB">
        <w:trPr>
          <w:trHeight w:val="211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000 1 03 02232 01 0000 110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и качественные автомобильные дороги")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350,5</w:t>
            </w:r>
          </w:p>
        </w:tc>
      </w:tr>
      <w:tr w:rsidR="00021DCB" w:rsidRPr="00021DCB" w:rsidTr="00021DCB">
        <w:trPr>
          <w:trHeight w:val="184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000 1 03 02240 01 0000 110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1DCB">
              <w:rPr>
                <w:b/>
                <w:bCs/>
                <w:sz w:val="14"/>
                <w:szCs w:val="14"/>
              </w:rPr>
              <w:t>инжекторных</w:t>
            </w:r>
            <w:proofErr w:type="spellEnd"/>
            <w:r w:rsidRPr="00021DCB">
              <w:rPr>
                <w:b/>
                <w:bCs/>
                <w:sz w:val="14"/>
                <w:szCs w:val="14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9,2</w:t>
            </w:r>
          </w:p>
        </w:tc>
      </w:tr>
      <w:tr w:rsidR="00021DCB" w:rsidRPr="00021DCB" w:rsidTr="00021DCB">
        <w:trPr>
          <w:trHeight w:val="2376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000 1 03 02241 01 0000 110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1DCB">
              <w:rPr>
                <w:sz w:val="14"/>
                <w:szCs w:val="14"/>
              </w:rPr>
              <w:t>инжекторных</w:t>
            </w:r>
            <w:proofErr w:type="spellEnd"/>
            <w:r w:rsidRPr="00021DCB">
              <w:rPr>
                <w:sz w:val="14"/>
                <w:szCs w:val="14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7,2</w:t>
            </w:r>
          </w:p>
        </w:tc>
      </w:tr>
      <w:tr w:rsidR="00021DCB" w:rsidRPr="00021DCB" w:rsidTr="00021DCB">
        <w:trPr>
          <w:trHeight w:val="262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000 1 03 02242 01 0000 110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1DCB">
              <w:rPr>
                <w:sz w:val="14"/>
                <w:szCs w:val="14"/>
              </w:rPr>
              <w:t>инжекторных</w:t>
            </w:r>
            <w:proofErr w:type="spellEnd"/>
            <w:r w:rsidRPr="00021DCB">
              <w:rPr>
                <w:sz w:val="14"/>
                <w:szCs w:val="14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и качественные автомобильные дороги")</w:t>
            </w:r>
            <w:proofErr w:type="gramEnd"/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2,0</w:t>
            </w:r>
          </w:p>
        </w:tc>
      </w:tr>
      <w:tr w:rsidR="00021DCB" w:rsidRPr="00021DCB" w:rsidTr="00021DCB">
        <w:trPr>
          <w:trHeight w:val="138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000 1 03 02250 01 0000 110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2 144,5</w:t>
            </w:r>
          </w:p>
        </w:tc>
      </w:tr>
      <w:tr w:rsidR="00021DCB" w:rsidRPr="00021DCB" w:rsidTr="00021DCB">
        <w:trPr>
          <w:trHeight w:val="208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000 1 03 02251 01 0000 110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1 684,6</w:t>
            </w:r>
          </w:p>
        </w:tc>
      </w:tr>
      <w:tr w:rsidR="00021DCB" w:rsidRPr="00021DCB" w:rsidTr="00021DCB">
        <w:trPr>
          <w:trHeight w:val="2376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000 1 03 02252 01 0000 110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и качественные автомобильные дороги")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459,9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000 1 03 02260 01 0000 110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-232,8</w:t>
            </w:r>
          </w:p>
        </w:tc>
      </w:tr>
      <w:tr w:rsidR="00021DCB" w:rsidRPr="00021DCB" w:rsidTr="00021DCB">
        <w:trPr>
          <w:trHeight w:val="211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000 1 03 02261 01 0000 110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-182,9</w:t>
            </w:r>
          </w:p>
        </w:tc>
      </w:tr>
      <w:tr w:rsidR="00021DCB" w:rsidRPr="00021DCB" w:rsidTr="00021DCB">
        <w:trPr>
          <w:trHeight w:val="214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000 1 03 02262 01 0000 110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"Безопасные и качественные автомобильные дороги")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-49,9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000 1 05 00000 00 0000 000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НАЛОГИ НА СОВОКУПНЫЙ ДОХОД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15 151,0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000 1 05 01000 00 0000 110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12 600,0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000 1 05 01010 01 0000 110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10 000,0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000 1 05 01011 01 0000 110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Налог, взимаемый с налогоплательщиков, выбравших в качестве объекта налогообложения  доходы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10 000,0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000 1 05 01020 01 0000 110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2 600,0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000 1 05 01021 01 0000 110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2 600,0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000 1 05 03000 01 0000 110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Единый сельскохозяйственный налог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409,2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000 1 05 03010 01 0000 110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Единый сельскохозяйственный налог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409,2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000 1 05 04000 02 0000 110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2 141,8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000 1 05 04020 02 0000 110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2 141,8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000 1 06 00000 00 0000 000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НАЛОГИ НА ИМУЩЕСТВО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95,0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000 1 06 06000 00 0000 110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Земельный налог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95,0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000 1 06 06030 00 0000 110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Земельный налог с организаций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95,0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000 1 06 06033 05 0000 110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Земельный налог с организаций, обладающих земельным участком, расположенным в границах межселенных территорий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95,0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000 1 08 00000 00 0000 000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ГОСУДАРСТВЕННАЯ ПОШЛИНА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1 083,7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000 1 08 03000 01 0000 110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1 083,7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000 1 08 03010 01 0000 110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1 083,7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НЕНАЛОГОВЫЕ ДОХОДЫ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34 170,4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000 1 11 00000 00 0000 000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23 700,0  </w:t>
            </w:r>
          </w:p>
        </w:tc>
      </w:tr>
      <w:tr w:rsidR="00021DCB" w:rsidRPr="00021DCB" w:rsidTr="00021DCB">
        <w:trPr>
          <w:trHeight w:val="184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000 1 11 05000 00 0000 120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3 700,0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000 1 11 05010 00 0000 120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3 700,0  </w:t>
            </w:r>
          </w:p>
        </w:tc>
      </w:tr>
      <w:tr w:rsidR="00021DCB" w:rsidRPr="00021DCB" w:rsidTr="00021DCB">
        <w:trPr>
          <w:trHeight w:val="160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000 1 11 05013 05 0000 120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1 400,0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000 1 11 05013 13 0000 120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2 300,0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000 1 11 09000 00 0000 120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20 000,0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000 1 11 09040 00 0000 120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20 000,0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000 1 11 09045 05 0000 120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20 000,0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000 1 12 00000 00 0000 000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ПЛАТЕЖИ ПРИ ПОЛЬЗОВАНИИ ПРИРОДНЫМИ РЕСУРСАМИ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9 770,4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000 1 12 01000 01 0000 120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Плата за негативное воздействие на окружающую среду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9 770,4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000 1 12 01010 01 0000 120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Плата за выбросы загрязняющих веществ в атмосферный воздух стационарными объектами 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250,0</w:t>
            </w:r>
          </w:p>
        </w:tc>
      </w:tr>
      <w:tr w:rsidR="00021DCB" w:rsidRPr="00021DCB" w:rsidTr="00021DCB">
        <w:trPr>
          <w:trHeight w:val="345"/>
        </w:trPr>
        <w:tc>
          <w:tcPr>
            <w:tcW w:w="3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000 1 12 01030 01 0000 120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Плата за сбросы загрязняющих веществ в водные объекты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</w:tr>
      <w:tr w:rsidR="00021DCB" w:rsidRPr="00021DCB" w:rsidTr="00021DCB">
        <w:trPr>
          <w:trHeight w:val="57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000 1 12 01040 01 0000 120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Плата за размещение отходов производства и потребления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9 520,4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000 1 12 01041 01 0000 120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Плата за размещение отходов производства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9 120,4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000 1 12 01042 01 0000 120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Плата за размещение твердых коммунальных отходов</w:t>
            </w:r>
          </w:p>
        </w:tc>
        <w:tc>
          <w:tcPr>
            <w:tcW w:w="3400" w:type="dxa"/>
            <w:noWrap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400,0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000 1 14 00000 00 0000 000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ПРОДАЖИ МАТЕРИАЛЬНЫХ И НЕМАТЕРИАЛЬНЫХ АКТИВОВ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600,0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000 1 14 02000 00 0000 000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500,0  </w:t>
            </w:r>
          </w:p>
        </w:tc>
      </w:tr>
      <w:tr w:rsidR="00021DCB" w:rsidRPr="00021DCB" w:rsidTr="00021DCB">
        <w:trPr>
          <w:trHeight w:val="211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000 1 14 02050 05 0000 410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500,0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000 1 14 02053 05 0000 410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500,0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000 1 14 06000 00 0000 430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100,0  </w:t>
            </w:r>
          </w:p>
        </w:tc>
      </w:tr>
      <w:tr w:rsidR="00021DCB" w:rsidRPr="00021DCB" w:rsidTr="00021DCB">
        <w:trPr>
          <w:trHeight w:val="60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000  1 14 06010 00 0000 430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100,0  </w:t>
            </w:r>
          </w:p>
        </w:tc>
      </w:tr>
      <w:tr w:rsidR="00021DCB" w:rsidRPr="00021DCB" w:rsidTr="00021DCB">
        <w:trPr>
          <w:trHeight w:val="78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000 1 14 06013 13 0000 430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100,0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000 1 16 00000 00 0000 000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ШТРАФЫ, САНКЦИИ, ВОЗМЕЩЕНИЕ УЩЕРБА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100,0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000 1 16 10000 00 0000 140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Платежи в целях возмещения причиненного ущерба (убытков)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100,0  </w:t>
            </w:r>
          </w:p>
        </w:tc>
      </w:tr>
      <w:tr w:rsidR="00021DCB" w:rsidRPr="00021DCB" w:rsidTr="00021DCB">
        <w:trPr>
          <w:trHeight w:val="136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000  1 16 10120 00 0000 140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100,0  </w:t>
            </w:r>
          </w:p>
        </w:tc>
      </w:tr>
      <w:tr w:rsidR="00021DCB" w:rsidRPr="00021DCB" w:rsidTr="00021DCB">
        <w:trPr>
          <w:trHeight w:val="136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000 1 16 10123 01 0000 140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100,0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000 2 00 00000 00 0000 000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БЕЗВОЗМЕЗДНЫЕ ПОСТУПЛЕНИЯ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2 301 020,5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2 276 971,6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000 2 02 10000 00 0000 150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Дотации бюджетам бюджетной системы Российской Федерации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582 116,7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000 2 02 15001 00 0000 150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Дотации на выравнивание бюджетной обеспеченности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442 416,7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000 2 02 15001 05 0000 150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442 416,7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000   2 02 15002 00 0000 150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139 700,0  </w:t>
            </w:r>
          </w:p>
        </w:tc>
      </w:tr>
      <w:tr w:rsidR="00021DCB" w:rsidRPr="00021DCB" w:rsidTr="00021DCB">
        <w:trPr>
          <w:trHeight w:val="55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000   2 02 15002 05 0000 150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139 700,0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000 2 02 20000 00 0000 150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574 308,6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000 2 02 20077 00 0000 150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Субсидии бюджетам на </w:t>
            </w:r>
            <w:proofErr w:type="spellStart"/>
            <w:r w:rsidRPr="00021DCB">
              <w:rPr>
                <w:b/>
                <w:bCs/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b/>
                <w:bCs/>
                <w:sz w:val="14"/>
                <w:szCs w:val="14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2 487,5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000 2 02 20077 05 0000 150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Субсидии бюджетам муниципальных районов на </w:t>
            </w:r>
            <w:proofErr w:type="spellStart"/>
            <w:r w:rsidRPr="00021DCB">
              <w:rPr>
                <w:b/>
                <w:bCs/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b/>
                <w:bCs/>
                <w:sz w:val="14"/>
                <w:szCs w:val="14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2 487,5  </w:t>
            </w:r>
          </w:p>
        </w:tc>
      </w:tr>
      <w:tr w:rsidR="00021DCB" w:rsidRPr="00021DCB" w:rsidTr="00021DCB">
        <w:trPr>
          <w:trHeight w:val="117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 том числе: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2 487,5  </w:t>
            </w:r>
          </w:p>
        </w:tc>
      </w:tr>
      <w:tr w:rsidR="00021DCB" w:rsidRPr="00021DCB" w:rsidTr="00021DCB">
        <w:trPr>
          <w:trHeight w:val="153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000   2 02 20302 00 0000 150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Субсидии бюджетам муниципальных образований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строительства, за счет средств бюджетов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153 962,0  </w:t>
            </w:r>
          </w:p>
        </w:tc>
      </w:tr>
      <w:tr w:rsidR="00021DCB" w:rsidRPr="00021DCB" w:rsidTr="00021DCB">
        <w:trPr>
          <w:trHeight w:val="153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000   2 02 20302 00 0000 150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Субсидии бюджетам муниципальных районов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строительства, за счет средств бюджетов</w:t>
            </w:r>
            <w:r w:rsidRPr="00021DCB">
              <w:rPr>
                <w:sz w:val="14"/>
                <w:szCs w:val="14"/>
              </w:rPr>
              <w:br w:type="page"/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153 962,0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000 2 02 25097 00 0000 150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Субсидии бюджетам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1 531,0  </w:t>
            </w:r>
          </w:p>
        </w:tc>
      </w:tr>
      <w:tr w:rsidR="00021DCB" w:rsidRPr="00021DCB" w:rsidTr="00021DCB">
        <w:trPr>
          <w:trHeight w:val="1056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000 2 02 25097 05 0000 150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1 531,0  </w:t>
            </w:r>
          </w:p>
        </w:tc>
      </w:tr>
      <w:tr w:rsidR="00021DCB" w:rsidRPr="00021DCB" w:rsidTr="00021DCB">
        <w:trPr>
          <w:trHeight w:val="1056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 000  2 02 25304 00 0000 150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proofErr w:type="gramStart"/>
            <w:r w:rsidRPr="00021DCB">
              <w:rPr>
                <w:b/>
                <w:bCs/>
                <w:sz w:val="14"/>
                <w:szCs w:val="14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19 498,8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000 2 02 25304 05 0000 150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19 498,8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000   2 02 25519 00 0000 150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proofErr w:type="spellStart"/>
            <w:proofErr w:type="gramStart"/>
            <w:r w:rsidRPr="00021DCB">
              <w:rPr>
                <w:b/>
                <w:bCs/>
                <w:sz w:val="14"/>
                <w:szCs w:val="14"/>
              </w:rPr>
              <w:t>C</w:t>
            </w:r>
            <w:proofErr w:type="gramEnd"/>
            <w:r w:rsidRPr="00021DCB">
              <w:rPr>
                <w:b/>
                <w:bCs/>
                <w:sz w:val="14"/>
                <w:szCs w:val="14"/>
              </w:rPr>
              <w:t>убсидии</w:t>
            </w:r>
            <w:proofErr w:type="spellEnd"/>
            <w:r w:rsidRPr="00021DCB">
              <w:rPr>
                <w:b/>
                <w:bCs/>
                <w:sz w:val="14"/>
                <w:szCs w:val="14"/>
              </w:rPr>
              <w:t xml:space="preserve"> бюджетам на поддержку отрасли культуры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1 268,7  </w:t>
            </w:r>
          </w:p>
        </w:tc>
      </w:tr>
      <w:tr w:rsidR="00021DCB" w:rsidRPr="00021DCB" w:rsidTr="00021DCB">
        <w:trPr>
          <w:trHeight w:val="1056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000   2 02 25519 05 0000 150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proofErr w:type="spellStart"/>
            <w:proofErr w:type="gramStart"/>
            <w:r w:rsidRPr="00021DCB">
              <w:rPr>
                <w:sz w:val="14"/>
                <w:szCs w:val="14"/>
              </w:rPr>
              <w:t>C</w:t>
            </w:r>
            <w:proofErr w:type="gramEnd"/>
            <w:r w:rsidRPr="00021DCB">
              <w:rPr>
                <w:sz w:val="14"/>
                <w:szCs w:val="14"/>
              </w:rPr>
              <w:t>убсидии</w:t>
            </w:r>
            <w:proofErr w:type="spellEnd"/>
            <w:r w:rsidRPr="00021DCB">
              <w:rPr>
                <w:sz w:val="14"/>
                <w:szCs w:val="14"/>
              </w:rPr>
              <w:t xml:space="preserve"> из окружного бюджета бюджету муниципального образования на государственную поддержку отрасли культуры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1 268,7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000 2 02 29999 00 0000 150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Прочие субсидии   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395 560,6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000 2 02 29999 05 0000 150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субсидии бюджетам муниципальных районов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395 560,6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в том числе: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обеспечение жителей поселений социально-значимыми продовольственными товарами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195 856,2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реализацию проектов по благоустройству сельских территорий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296,8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реализацию мероприятий по развитию инфраструктуры Чукотского автономного округа, обеспечивающей качественное тепло-, водоснабжение и водоотведение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100 000,0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поддержку кадетского движения в Чукотском автономном округе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500,0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на финансовую поддержку </w:t>
            </w:r>
            <w:proofErr w:type="spellStart"/>
            <w:r w:rsidRPr="00021DCB">
              <w:rPr>
                <w:sz w:val="14"/>
                <w:szCs w:val="14"/>
              </w:rPr>
              <w:t>субьектов</w:t>
            </w:r>
            <w:proofErr w:type="spellEnd"/>
            <w:r w:rsidRPr="00021DCB">
              <w:rPr>
                <w:sz w:val="14"/>
                <w:szCs w:val="14"/>
              </w:rPr>
              <w:t xml:space="preserve"> предпринимательской деятельности, </w:t>
            </w:r>
            <w:proofErr w:type="gramStart"/>
            <w:r w:rsidRPr="00021DCB">
              <w:rPr>
                <w:sz w:val="14"/>
                <w:szCs w:val="14"/>
              </w:rPr>
              <w:t>осуществляющих</w:t>
            </w:r>
            <w:proofErr w:type="gramEnd"/>
            <w:r w:rsidRPr="00021DCB">
              <w:rPr>
                <w:sz w:val="14"/>
                <w:szCs w:val="14"/>
              </w:rPr>
              <w:t xml:space="preserve"> деятельность в сельской местности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1 034,5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проведение массовых физкультурных мероприятий среди различных категорий населения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800,0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выполнение ремонтных работ в муниципальных учреждениях культуры и спорта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14 816,4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реализацию мероприятий по поддержке творчества обучающихся инженерной направленности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100,0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обеспечение безопасности образовательных организаций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767,7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поддержку детского и юношеского туризма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500,0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на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проектов </w:t>
            </w:r>
            <w:proofErr w:type="gramStart"/>
            <w:r w:rsidRPr="00021DCB">
              <w:rPr>
                <w:sz w:val="14"/>
                <w:szCs w:val="14"/>
              </w:rPr>
              <w:t>инициативного</w:t>
            </w:r>
            <w:proofErr w:type="gramEnd"/>
            <w:r w:rsidRPr="00021DCB">
              <w:rPr>
                <w:sz w:val="14"/>
                <w:szCs w:val="14"/>
              </w:rPr>
              <w:t xml:space="preserve"> бюджетирования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8 187,2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приобретения оборудования и ТМЦ для нужд муниципальных образовательных организаций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1 000,0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реализацию мероприятий по проведению оздоровительной кампании детей, находящихся в трудной жизненной ситуации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6 237,0  </w:t>
            </w:r>
          </w:p>
        </w:tc>
      </w:tr>
      <w:tr w:rsidR="00021DCB" w:rsidRPr="00021DCB" w:rsidTr="00021DCB">
        <w:trPr>
          <w:trHeight w:val="60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выполнение ремонтных работ в муниципальных образовательных организациях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17 000,0  </w:t>
            </w:r>
          </w:p>
        </w:tc>
      </w:tr>
      <w:tr w:rsidR="00021DCB" w:rsidRPr="00021DCB" w:rsidTr="00021DCB">
        <w:trPr>
          <w:trHeight w:val="87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на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расходных обязательств по исполнению полномочий органов местного самоуправления в сфере водоснабжения и водоотведения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15 107,4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частичную компенсацию организациям ЖКХ затрат по уплате лизинговых платежей по договорам аренды (лизинга) техники и оборудования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8 231,4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на развитие и поддержку национальных видов спорта 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1 300,0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поддержку производства социально - значимых видов хлеба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23 826,0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000 2 02 30000 00 0000 150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Субвенции бюджетам бюджетной системы Российской Федерации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817 579,3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000 2 02 30029 00 0000 150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936,3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000 2 02 30029 05 0000 150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936,3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000 2 02 35082 00 0000 150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7 500,9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000 2 02 35082 05 0000 150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7 500,9  </w:t>
            </w:r>
          </w:p>
        </w:tc>
      </w:tr>
      <w:tr w:rsidR="00021DCB" w:rsidRPr="00021DCB" w:rsidTr="00021DCB">
        <w:trPr>
          <w:trHeight w:val="1056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000 2 02 35120 00 0000 150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54,0  </w:t>
            </w:r>
          </w:p>
        </w:tc>
      </w:tr>
      <w:tr w:rsidR="00021DCB" w:rsidRPr="00021DCB" w:rsidTr="00021DCB">
        <w:trPr>
          <w:trHeight w:val="10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000 2 02 35120 05 0000 150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54,0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000 2 02 35930 00 0000 150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Субвенции бюджетам на государственную регистрацию актов гражданского состояния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3 427,4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000 2 02 35930 05 0000 150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Субвенции бюджетам муниципальных районов на  государственную регистрацию актов гражданского состояния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3 427,4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 том числе: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государственную регистрацию актов гражданского состояния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3 427,4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000 2 02 39999 00 0000 150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Прочие субвенции         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805 660,7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000 2 02 39999 05 0000 150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Прочие субвенции бюджетам муниципальных районов 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805 660,7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 том числе: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обеспечение деятельности административной комиссии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409,9  </w:t>
            </w:r>
          </w:p>
        </w:tc>
      </w:tr>
      <w:tr w:rsidR="00021DCB" w:rsidRPr="00021DCB" w:rsidTr="00021DCB">
        <w:trPr>
          <w:trHeight w:val="290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организациях, входящих в Чукотский (</w:t>
            </w:r>
            <w:proofErr w:type="spellStart"/>
            <w:r w:rsidRPr="00021DCB">
              <w:rPr>
                <w:sz w:val="14"/>
                <w:szCs w:val="14"/>
              </w:rPr>
              <w:t>надмуниципальный</w:t>
            </w:r>
            <w:proofErr w:type="spellEnd"/>
            <w:r w:rsidRPr="00021DCB">
              <w:rPr>
                <w:sz w:val="14"/>
                <w:szCs w:val="14"/>
              </w:rPr>
              <w:t>) образовательный округ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800 439,5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осуществление  регистрации и учета граждан, имеющих право на получение жилищных субсидий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329,8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оплату жилья и коммунальных услуг в сельской местности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2 650,8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обеспечение деятельности  комиссий по делам несовершеннолетних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1 830,7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000 2 02 40000 00 0000 150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Иные межбюджетные трансферты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302 967,0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000 2 02 40014 00 0000 150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278 531,8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000 2 02 40014 05 0000 150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278 531,8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000 2 02 45303 00 0000 150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16 170,8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000 2 02 45303 05 0000 150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16 170,8  </w:t>
            </w:r>
          </w:p>
        </w:tc>
      </w:tr>
      <w:tr w:rsidR="00021DCB" w:rsidRPr="00021DCB" w:rsidTr="00021DCB">
        <w:trPr>
          <w:trHeight w:val="139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000 202 45505 00 0000 150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Межбюджетные трансферты, передаваемые бюджетам на реализацию </w:t>
            </w:r>
            <w:proofErr w:type="gramStart"/>
            <w:r w:rsidRPr="00021DCB">
              <w:rPr>
                <w:b/>
                <w:bCs/>
                <w:sz w:val="14"/>
                <w:szCs w:val="14"/>
              </w:rPr>
              <w:t>мероприятий планов социального развития центров экономического роста субъектов Российской</w:t>
            </w:r>
            <w:proofErr w:type="gramEnd"/>
            <w:r w:rsidRPr="00021DCB">
              <w:rPr>
                <w:b/>
                <w:bCs/>
                <w:sz w:val="14"/>
                <w:szCs w:val="14"/>
              </w:rPr>
              <w:t xml:space="preserve"> Федерации, входящих в состав Дальневосточного федерального округа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7 000,0  </w:t>
            </w:r>
          </w:p>
        </w:tc>
      </w:tr>
      <w:tr w:rsidR="00021DCB" w:rsidRPr="00021DCB" w:rsidTr="00021DCB">
        <w:trPr>
          <w:trHeight w:val="138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000 202 45505 05 0000 150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Межбюджетные трансферты, передаваемые бюджетам муниципальных районов на реализацию </w:t>
            </w:r>
            <w:proofErr w:type="gramStart"/>
            <w:r w:rsidRPr="00021DCB">
              <w:rPr>
                <w:sz w:val="14"/>
                <w:szCs w:val="14"/>
              </w:rPr>
              <w:t>мероприятий планов социального развития центров экономического роста</w:t>
            </w:r>
            <w:proofErr w:type="gramEnd"/>
            <w:r w:rsidRPr="00021DCB">
              <w:rPr>
                <w:sz w:val="14"/>
                <w:szCs w:val="14"/>
              </w:rPr>
              <w:t xml:space="preserve"> </w:t>
            </w:r>
            <w:proofErr w:type="spellStart"/>
            <w:r w:rsidRPr="00021DCB">
              <w:rPr>
                <w:sz w:val="14"/>
                <w:szCs w:val="14"/>
              </w:rPr>
              <w:t>субьектов</w:t>
            </w:r>
            <w:proofErr w:type="spellEnd"/>
            <w:r w:rsidRPr="00021DCB">
              <w:rPr>
                <w:sz w:val="14"/>
                <w:szCs w:val="14"/>
              </w:rPr>
              <w:t xml:space="preserve"> Российской Федерации, входящих в состав Дальневосточного федерального </w:t>
            </w:r>
            <w:proofErr w:type="spellStart"/>
            <w:r w:rsidRPr="00021DCB">
              <w:rPr>
                <w:sz w:val="14"/>
                <w:szCs w:val="14"/>
              </w:rPr>
              <w:t>окуруга</w:t>
            </w:r>
            <w:proofErr w:type="spellEnd"/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7 000,0  </w:t>
            </w:r>
          </w:p>
        </w:tc>
      </w:tr>
      <w:tr w:rsidR="00021DCB" w:rsidRPr="00021DCB" w:rsidTr="00021DCB">
        <w:trPr>
          <w:trHeight w:val="61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000   2 02 49999 00 0000 150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Прочие  межбюджетные  трансферты, передаваемые бюджетам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1 264,4  </w:t>
            </w:r>
          </w:p>
        </w:tc>
      </w:tr>
      <w:tr w:rsidR="00021DCB" w:rsidRPr="00021DCB" w:rsidTr="00021DCB">
        <w:trPr>
          <w:trHeight w:val="615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000 2 02 49999 05 0000 150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1 264,4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 том числе: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Иные межбюджетные трансферты из окружного бюджета в 2022 году местным бюджетам на финансовую поддержку субъектов предпринимательской деятельности, осуществляющих деятельность в городской местности, в связи с распространением новой </w:t>
            </w:r>
            <w:proofErr w:type="spellStart"/>
            <w:r w:rsidRPr="00021DCB">
              <w:rPr>
                <w:sz w:val="14"/>
                <w:szCs w:val="14"/>
              </w:rPr>
              <w:t>короновирусной</w:t>
            </w:r>
            <w:proofErr w:type="spellEnd"/>
            <w:r w:rsidRPr="00021DCB">
              <w:rPr>
                <w:sz w:val="14"/>
                <w:szCs w:val="14"/>
              </w:rPr>
              <w:t xml:space="preserve"> инфекции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1 264,4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000 2 07 00000 00 0000 150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Прочие безвозмездные поступления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24 260,0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000 2 07 00000 05 0000 150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24 260,0  </w:t>
            </w: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000 2 07 05030 05 0000 150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24 260,0  </w:t>
            </w:r>
          </w:p>
        </w:tc>
      </w:tr>
      <w:tr w:rsidR="00021DCB" w:rsidRPr="00021DCB" w:rsidTr="00021DCB">
        <w:trPr>
          <w:trHeight w:val="792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000 2 19 000000 00 0000 000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-211,1  </w:t>
            </w:r>
          </w:p>
        </w:tc>
      </w:tr>
      <w:tr w:rsidR="00021DCB" w:rsidRPr="00021DCB" w:rsidTr="00021DCB">
        <w:trPr>
          <w:trHeight w:val="1056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000 2 19 00000 05 0000 150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-211,1  </w:t>
            </w:r>
          </w:p>
        </w:tc>
      </w:tr>
      <w:tr w:rsidR="00021DCB" w:rsidRPr="00021DCB" w:rsidTr="00021DCB">
        <w:trPr>
          <w:trHeight w:val="158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000 2 19 25097 05 0000 150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Возврат остатков субсидий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 из бюджетов муниципальных районов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-2,5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000 2 19 60010 05 0000 150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-208,6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Всего доходов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2 600 696,5  </w:t>
            </w: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Справочно: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28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Собственные доходы бюджета Билибинского муниципального района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1 783 117,2  </w:t>
            </w:r>
          </w:p>
        </w:tc>
      </w:tr>
      <w:tr w:rsidR="00021DCB" w:rsidRPr="00021DCB" w:rsidTr="00021DCB">
        <w:trPr>
          <w:trHeight w:val="1320"/>
        </w:trPr>
        <w:tc>
          <w:tcPr>
            <w:tcW w:w="3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Доходы для расчета дефицита бюджета Билибинского муниципального района и предельного объема долга Билибинского муниципального района</w:t>
            </w:r>
          </w:p>
        </w:tc>
        <w:tc>
          <w:tcPr>
            <w:tcW w:w="524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</w:p>
        </w:tc>
        <w:tc>
          <w:tcPr>
            <w:tcW w:w="3400" w:type="dxa"/>
            <w:hideMark/>
          </w:tcPr>
          <w:p w:rsidR="00021DCB" w:rsidRPr="00021DCB" w:rsidRDefault="00021DCB" w:rsidP="00021DCB">
            <w:pPr>
              <w:ind w:right="33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299 676,0  </w:t>
            </w:r>
          </w:p>
        </w:tc>
      </w:tr>
    </w:tbl>
    <w:p w:rsidR="00A35FBC" w:rsidRPr="00021DCB" w:rsidRDefault="00A35FBC" w:rsidP="009B3812">
      <w:pPr>
        <w:ind w:right="-427"/>
        <w:jc w:val="both"/>
        <w:rPr>
          <w:sz w:val="14"/>
          <w:szCs w:val="14"/>
        </w:rPr>
      </w:pPr>
    </w:p>
    <w:p w:rsidR="00021DCB" w:rsidRPr="00021DCB" w:rsidRDefault="00021DCB" w:rsidP="009B3812">
      <w:pPr>
        <w:ind w:right="-427"/>
        <w:jc w:val="both"/>
        <w:rPr>
          <w:sz w:val="14"/>
          <w:szCs w:val="1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032"/>
        <w:gridCol w:w="1115"/>
        <w:gridCol w:w="556"/>
        <w:gridCol w:w="592"/>
        <w:gridCol w:w="1043"/>
        <w:gridCol w:w="761"/>
        <w:gridCol w:w="1465"/>
      </w:tblGrid>
      <w:tr w:rsidR="00021DCB" w:rsidRPr="00021DCB" w:rsidTr="00021DCB">
        <w:trPr>
          <w:trHeight w:val="330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Приложение 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0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9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к решению Совета депутатов муниципального</w:t>
            </w:r>
          </w:p>
        </w:tc>
      </w:tr>
      <w:tr w:rsidR="00021DCB" w:rsidRPr="00021DCB" w:rsidTr="00021DCB">
        <w:trPr>
          <w:trHeight w:val="330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9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образования Билибинский  муниципальный  район </w:t>
            </w:r>
          </w:p>
        </w:tc>
      </w:tr>
      <w:tr w:rsidR="00021DCB" w:rsidRPr="00021DCB" w:rsidTr="00021DCB">
        <w:trPr>
          <w:trHeight w:val="330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от 19 мая 2022 года №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9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"Приложение 3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9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 муниципального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9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образования Билибинский  муниципальный  район </w:t>
            </w:r>
          </w:p>
        </w:tc>
      </w:tr>
      <w:tr w:rsidR="00021DCB" w:rsidRPr="00021DCB" w:rsidTr="00021DCB">
        <w:trPr>
          <w:trHeight w:val="276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9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"О бюджете Билибинского муниципального района</w:t>
            </w:r>
          </w:p>
        </w:tc>
      </w:tr>
      <w:tr w:rsidR="00021DCB" w:rsidRPr="00021DCB" w:rsidTr="00021DCB">
        <w:trPr>
          <w:trHeight w:val="276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9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2022 год"</w:t>
            </w:r>
          </w:p>
        </w:tc>
      </w:tr>
      <w:tr w:rsidR="00021DCB" w:rsidRPr="00021DCB" w:rsidTr="00021DCB">
        <w:trPr>
          <w:trHeight w:val="420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9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28 декабря 2021 года №2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16440" w:type="dxa"/>
            <w:gridSpan w:val="7"/>
            <w:tcBorders>
              <w:top w:val="nil"/>
            </w:tcBorders>
            <w:hideMark/>
          </w:tcPr>
          <w:p w:rsidR="00021DCB" w:rsidRPr="00021DCB" w:rsidRDefault="00021DCB" w:rsidP="00021DCB">
            <w:pPr>
              <w:jc w:val="center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Ведомственная структура расходов бюджета Билибинского муниципального района на 2022 год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Наименование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Главный распорядитель средств</w:t>
            </w:r>
          </w:p>
        </w:tc>
        <w:tc>
          <w:tcPr>
            <w:tcW w:w="77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proofErr w:type="spellStart"/>
            <w:r w:rsidRPr="00021DCB">
              <w:rPr>
                <w:b/>
                <w:bCs/>
                <w:sz w:val="14"/>
                <w:szCs w:val="14"/>
              </w:rPr>
              <w:t>Рз</w:t>
            </w:r>
            <w:proofErr w:type="spellEnd"/>
          </w:p>
        </w:tc>
        <w:tc>
          <w:tcPr>
            <w:tcW w:w="83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proofErr w:type="gramStart"/>
            <w:r w:rsidRPr="00021DCB">
              <w:rPr>
                <w:b/>
                <w:bCs/>
                <w:sz w:val="14"/>
                <w:szCs w:val="14"/>
              </w:rPr>
              <w:t>ПР</w:t>
            </w:r>
            <w:proofErr w:type="gramEnd"/>
          </w:p>
        </w:tc>
        <w:tc>
          <w:tcPr>
            <w:tcW w:w="1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ЦСР</w:t>
            </w:r>
          </w:p>
        </w:tc>
        <w:tc>
          <w:tcPr>
            <w:tcW w:w="1115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ВР</w:t>
            </w:r>
          </w:p>
        </w:tc>
        <w:tc>
          <w:tcPr>
            <w:tcW w:w="227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План</w:t>
            </w:r>
          </w:p>
        </w:tc>
      </w:tr>
      <w:tr w:rsidR="00021DCB" w:rsidRPr="00021DCB" w:rsidTr="00021DCB">
        <w:trPr>
          <w:trHeight w:val="3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Всего: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2 835 548,4</w:t>
            </w:r>
          </w:p>
        </w:tc>
      </w:tr>
      <w:tr w:rsidR="00021DCB" w:rsidRPr="00021DCB" w:rsidTr="00021DCB">
        <w:trPr>
          <w:trHeight w:val="7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Управление социальной политики Администрации муниципального образования Билибинский муниципальный район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1 335 571,2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1 955,9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1 955,9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1 955,9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1 955,9</w:t>
            </w:r>
          </w:p>
        </w:tc>
      </w:tr>
      <w:tr w:rsidR="00021DCB" w:rsidRPr="00021DCB" w:rsidTr="00021DCB">
        <w:trPr>
          <w:trHeight w:val="15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Финансовое обеспечение организации деятельности комиссий по делам несовершеннолетних  и защиты их прав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1 916,6</w:t>
            </w:r>
          </w:p>
        </w:tc>
      </w:tr>
      <w:tr w:rsidR="00021DCB" w:rsidRPr="00021DCB" w:rsidTr="00021DCB">
        <w:trPr>
          <w:trHeight w:val="12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12,0</w:t>
            </w:r>
          </w:p>
        </w:tc>
      </w:tr>
      <w:tr w:rsidR="00021DCB" w:rsidRPr="00021DCB" w:rsidTr="00021DCB">
        <w:trPr>
          <w:trHeight w:val="12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27,3</w:t>
            </w:r>
          </w:p>
        </w:tc>
      </w:tr>
      <w:tr w:rsidR="00021DCB" w:rsidRPr="00021DCB" w:rsidTr="00021DCB">
        <w:trPr>
          <w:trHeight w:val="31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Образование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1 079 365,2</w:t>
            </w:r>
          </w:p>
        </w:tc>
      </w:tr>
      <w:tr w:rsidR="00021DCB" w:rsidRPr="00021DCB" w:rsidTr="00021DCB">
        <w:trPr>
          <w:trHeight w:val="31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Дошкольное образование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177 610,2</w:t>
            </w:r>
          </w:p>
        </w:tc>
      </w:tr>
      <w:tr w:rsidR="00021DCB" w:rsidRPr="00021DCB" w:rsidTr="00021DCB">
        <w:trPr>
          <w:trHeight w:val="9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177 610,2</w:t>
            </w:r>
          </w:p>
        </w:tc>
      </w:tr>
      <w:tr w:rsidR="00021DCB" w:rsidRPr="00021DCB" w:rsidTr="00021DCB">
        <w:trPr>
          <w:trHeight w:val="9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1 105,5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1 105,5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</w:t>
            </w:r>
            <w:proofErr w:type="gramStart"/>
            <w:r w:rsidRPr="00021DCB">
              <w:rPr>
                <w:sz w:val="14"/>
                <w:szCs w:val="14"/>
              </w:rPr>
              <w:t>х(</w:t>
            </w:r>
            <w:proofErr w:type="gramEnd"/>
            <w:r w:rsidRPr="00021DCB">
              <w:rPr>
                <w:sz w:val="14"/>
                <w:szCs w:val="14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1 100,0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организациях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5,5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176 504,7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176 504,7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5 253,0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детскими дошкольными учреждениями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14 666,8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детскими дошкольными учреждениями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156 584,9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Общее образование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654 837,2</w:t>
            </w:r>
          </w:p>
        </w:tc>
      </w:tr>
      <w:tr w:rsidR="00021DCB" w:rsidRPr="00021DCB" w:rsidTr="00021DCB">
        <w:trPr>
          <w:trHeight w:val="88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654 837,2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11 456,5</w:t>
            </w:r>
          </w:p>
        </w:tc>
      </w:tr>
      <w:tr w:rsidR="00021DCB" w:rsidRPr="00021DCB" w:rsidTr="00021DCB">
        <w:trPr>
          <w:trHeight w:val="6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1 005,0</w:t>
            </w:r>
          </w:p>
        </w:tc>
      </w:tr>
      <w:tr w:rsidR="00021DCB" w:rsidRPr="00021DCB" w:rsidTr="00021DCB">
        <w:trPr>
          <w:trHeight w:val="102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приобретению оборудования и товарно-материальных ценностей для нужд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S2320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12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приобретению оборудования и товарно-материальных ценностей для нужд образовательных организаций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S232M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6 934,5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 организациях образования, культуры, средств массовой информаци</w:t>
            </w:r>
            <w:proofErr w:type="gramStart"/>
            <w:r w:rsidRPr="00021DCB">
              <w:rPr>
                <w:sz w:val="14"/>
                <w:szCs w:val="14"/>
              </w:rPr>
              <w:t>и(</w:t>
            </w:r>
            <w:proofErr w:type="gramEnd"/>
            <w:r w:rsidRPr="00021DCB">
              <w:rPr>
                <w:sz w:val="14"/>
                <w:szCs w:val="14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6 900,0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 организациях образования, культуры, средств массовой информаци</w:t>
            </w:r>
            <w:proofErr w:type="gramStart"/>
            <w:r w:rsidRPr="00021DCB">
              <w:rPr>
                <w:sz w:val="14"/>
                <w:szCs w:val="14"/>
              </w:rPr>
              <w:t>и(</w:t>
            </w:r>
            <w:proofErr w:type="spellStart"/>
            <w:proofErr w:type="gramEnd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34,5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1 978,3</w:t>
            </w:r>
          </w:p>
        </w:tc>
      </w:tr>
      <w:tr w:rsidR="00021DCB" w:rsidRPr="00021DCB" w:rsidTr="00021DCB">
        <w:trPr>
          <w:trHeight w:val="21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02 1 06 43050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1 978,3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 </w:t>
            </w:r>
            <w:proofErr w:type="gramStart"/>
            <w:r w:rsidRPr="00021DCB">
              <w:rPr>
                <w:sz w:val="14"/>
                <w:szCs w:val="14"/>
              </w:rPr>
              <w:t>:"</w:t>
            </w:r>
            <w:proofErr w:type="gramEnd"/>
            <w:r w:rsidRPr="00021DCB">
              <w:rPr>
                <w:sz w:val="14"/>
                <w:szCs w:val="14"/>
              </w:rPr>
              <w:t xml:space="preserve">Реализация национального проекта "Образование"" 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 Е</w:t>
            </w:r>
            <w:proofErr w:type="gramStart"/>
            <w:r w:rsidRPr="00021DCB">
              <w:rPr>
                <w:sz w:val="14"/>
                <w:szCs w:val="14"/>
              </w:rPr>
              <w:t>2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1 538,7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 Е</w:t>
            </w:r>
            <w:proofErr w:type="gramStart"/>
            <w:r w:rsidRPr="00021DCB">
              <w:rPr>
                <w:sz w:val="14"/>
                <w:szCs w:val="14"/>
              </w:rPr>
              <w:t>2</w:t>
            </w:r>
            <w:proofErr w:type="gramEnd"/>
            <w:r w:rsidRPr="00021DCB">
              <w:rPr>
                <w:sz w:val="14"/>
                <w:szCs w:val="14"/>
              </w:rPr>
              <w:t xml:space="preserve"> 5097Д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1 538,7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 Е</w:t>
            </w:r>
            <w:proofErr w:type="gramStart"/>
            <w:r w:rsidRPr="00021DCB">
              <w:rPr>
                <w:sz w:val="14"/>
                <w:szCs w:val="14"/>
              </w:rPr>
              <w:t>2</w:t>
            </w:r>
            <w:proofErr w:type="gramEnd"/>
            <w:r w:rsidRPr="00021DCB">
              <w:rPr>
                <w:sz w:val="14"/>
                <w:szCs w:val="14"/>
              </w:rPr>
              <w:t xml:space="preserve"> 5097М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643 380,7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643 380,7</w:t>
            </w:r>
          </w:p>
        </w:tc>
      </w:tr>
      <w:tr w:rsidR="00021DCB" w:rsidRPr="00021DCB" w:rsidTr="00021DCB">
        <w:trPr>
          <w:trHeight w:val="13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20 500,4</w:t>
            </w:r>
          </w:p>
        </w:tc>
      </w:tr>
      <w:tr w:rsidR="00021DCB" w:rsidRPr="00021DCB" w:rsidTr="00021DCB">
        <w:trPr>
          <w:trHeight w:val="13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1 221,9</w:t>
            </w:r>
          </w:p>
        </w:tc>
      </w:tr>
      <w:tr w:rsidR="00021DCB" w:rsidRPr="00021DCB" w:rsidTr="00021DCB">
        <w:trPr>
          <w:trHeight w:val="12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Ежемесячное денежное вознаграждение за классное руководство педагогическим работникам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02 53031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16 170,8</w:t>
            </w:r>
          </w:p>
        </w:tc>
      </w:tr>
      <w:tr w:rsidR="00021DCB" w:rsidRPr="00021DCB" w:rsidTr="00021DCB">
        <w:trPr>
          <w:trHeight w:val="12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организацию бесплатного горячего питания для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R304Д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19 596,8</w:t>
            </w:r>
          </w:p>
        </w:tc>
      </w:tr>
      <w:tr w:rsidR="00021DCB" w:rsidRPr="00021DCB" w:rsidTr="00021DCB">
        <w:trPr>
          <w:trHeight w:val="12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398 717,7</w:t>
            </w:r>
          </w:p>
        </w:tc>
      </w:tr>
      <w:tr w:rsidR="00021DCB" w:rsidRPr="00021DCB" w:rsidTr="00021DCB">
        <w:trPr>
          <w:trHeight w:val="12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103 484,6</w:t>
            </w:r>
          </w:p>
        </w:tc>
      </w:tr>
      <w:tr w:rsidR="00021DCB" w:rsidRPr="00021DCB" w:rsidTr="00021DCB">
        <w:trPr>
          <w:trHeight w:val="88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школами-интернатами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65 337,0</w:t>
            </w: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школами-интернатами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18 351,5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Дополнительное образование детей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232 919,3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232 919,3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23 043,5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1 005,0</w:t>
            </w: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детского и юношеского туризма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S251Д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детского и юношеского туризма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S251М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поддержку эколого-биологического воспитания обучающихся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S253Д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эколого-биологического воспитания обучающихся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S253М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603,1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кадетского движения в Чукотском автономном округе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S242Д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кадетского движения в Чукотском автономном округе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S242М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</w:tr>
      <w:tr w:rsidR="00021DCB" w:rsidRPr="00021DCB" w:rsidTr="00021DCB">
        <w:trPr>
          <w:trHeight w:val="9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мероприятий по поддержке творчества обучающихся инженерной направленности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</w:tr>
      <w:tr w:rsidR="00021DCB" w:rsidRPr="00021DCB" w:rsidTr="00021DCB">
        <w:trPr>
          <w:trHeight w:val="12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мероприятий по поддержке творчества обучающихся инженерной направленности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S244M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0,6</w:t>
            </w: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20 305,0</w:t>
            </w: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ремонтных работ обеспечивающих развитие инфраструктуры культуры, образования,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02 1 05 80140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11 260,0</w:t>
            </w:r>
          </w:p>
        </w:tc>
      </w:tr>
      <w:tr w:rsidR="00021DCB" w:rsidRPr="00021DCB" w:rsidTr="00021DCB">
        <w:trPr>
          <w:trHeight w:val="9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9 000,0</w:t>
            </w:r>
          </w:p>
        </w:tc>
      </w:tr>
      <w:tr w:rsidR="00021DCB" w:rsidRPr="00021DCB" w:rsidTr="00021DCB">
        <w:trPr>
          <w:trHeight w:val="9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организациях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45,0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125,3</w:t>
            </w:r>
          </w:p>
        </w:tc>
      </w:tr>
      <w:tr w:rsidR="00021DCB" w:rsidRPr="00021DCB" w:rsidTr="00021DCB">
        <w:trPr>
          <w:trHeight w:val="21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02 1 06 43050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125,3</w:t>
            </w:r>
          </w:p>
        </w:tc>
      </w:tr>
      <w:tr w:rsidR="00021DCB" w:rsidRPr="00021DCB" w:rsidTr="00021DCB">
        <w:trPr>
          <w:trHeight w:val="45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национального проекта «Культура»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А</w:t>
            </w:r>
            <w:proofErr w:type="gramStart"/>
            <w:r w:rsidRPr="00021DCB">
              <w:rPr>
                <w:sz w:val="14"/>
                <w:szCs w:val="14"/>
              </w:rPr>
              <w:t>1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1 005,1</w:t>
            </w:r>
          </w:p>
        </w:tc>
      </w:tr>
      <w:tr w:rsidR="00021DCB" w:rsidRPr="00021DCB" w:rsidTr="00021DCB">
        <w:trPr>
          <w:trHeight w:val="6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государственную поддержку отрасли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А</w:t>
            </w:r>
            <w:proofErr w:type="gramStart"/>
            <w:r w:rsidRPr="00021DCB">
              <w:rPr>
                <w:sz w:val="14"/>
                <w:szCs w:val="14"/>
              </w:rPr>
              <w:t>1</w:t>
            </w:r>
            <w:proofErr w:type="gramEnd"/>
            <w:r w:rsidRPr="00021DCB">
              <w:rPr>
                <w:sz w:val="14"/>
                <w:szCs w:val="14"/>
              </w:rPr>
              <w:t xml:space="preserve"> 55190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1 005,1</w:t>
            </w:r>
          </w:p>
        </w:tc>
      </w:tr>
      <w:tr w:rsidR="00021DCB" w:rsidRPr="00021DCB" w:rsidTr="00021DCB">
        <w:trPr>
          <w:trHeight w:val="6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физической культуры и спорта на 2016-2022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3 000,0</w:t>
            </w:r>
          </w:p>
        </w:tc>
      </w:tr>
      <w:tr w:rsidR="00021DCB" w:rsidRPr="00021DCB" w:rsidTr="00021DCB">
        <w:trPr>
          <w:trHeight w:val="6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3 000,0</w:t>
            </w:r>
          </w:p>
        </w:tc>
      </w:tr>
      <w:tr w:rsidR="00021DCB" w:rsidRPr="00021DCB" w:rsidTr="00021DCB">
        <w:trPr>
          <w:trHeight w:val="6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02 3 01 80010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206 875,8</w:t>
            </w:r>
          </w:p>
        </w:tc>
      </w:tr>
      <w:tr w:rsidR="00021DCB" w:rsidRPr="00021DCB" w:rsidTr="00021DCB">
        <w:trPr>
          <w:trHeight w:val="6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206 875,8</w:t>
            </w:r>
          </w:p>
        </w:tc>
      </w:tr>
      <w:tr w:rsidR="00021DCB" w:rsidRPr="00021DCB" w:rsidTr="00021DCB">
        <w:trPr>
          <w:trHeight w:val="12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6 082,9</w:t>
            </w:r>
          </w:p>
        </w:tc>
      </w:tr>
      <w:tr w:rsidR="00021DCB" w:rsidRPr="00021DCB" w:rsidTr="00021DCB">
        <w:trPr>
          <w:trHeight w:val="12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225,0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учреждениями по внешкольной работе с детьми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179 799,9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учреждениями по внешкольной работе с детьми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20 768,0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Молодежная политика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12 701,9</w:t>
            </w:r>
          </w:p>
        </w:tc>
      </w:tr>
      <w:tr w:rsidR="00021DCB" w:rsidRPr="00021DCB" w:rsidTr="00021DCB">
        <w:trPr>
          <w:trHeight w:val="9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12 701,9</w:t>
            </w: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12 701,9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«Организация отдыха и оздоровление детей»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12 701,9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47,0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5 259,1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977,0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150,0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Реализация мероприятий по проведению оздоровительной кампании детей, находящихся в трудной жизненной ситуации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S215Д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6 237,0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Реализация мероприятий по проведению оздоровительной кампании детей, находящихся в трудной жизненной ситуации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S215М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31,8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1 296,6</w:t>
            </w:r>
          </w:p>
        </w:tc>
      </w:tr>
      <w:tr w:rsidR="00021DCB" w:rsidRPr="00021DCB" w:rsidTr="00021DCB">
        <w:trPr>
          <w:trHeight w:val="9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1 296,6</w:t>
            </w:r>
          </w:p>
        </w:tc>
      </w:tr>
      <w:tr w:rsidR="00021DCB" w:rsidRPr="00021DCB" w:rsidTr="00021DCB">
        <w:trPr>
          <w:trHeight w:val="88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1 010,6</w:t>
            </w:r>
          </w:p>
        </w:tc>
      </w:tr>
      <w:tr w:rsidR="00021DCB" w:rsidRPr="00021DCB" w:rsidTr="00021DCB">
        <w:trPr>
          <w:trHeight w:val="3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831,6</w:t>
            </w:r>
          </w:p>
        </w:tc>
      </w:tr>
      <w:tr w:rsidR="00021DCB" w:rsidRPr="00021DCB" w:rsidTr="00021DCB">
        <w:trPr>
          <w:trHeight w:val="12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02 1 01 80110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S255Д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767,7</w:t>
            </w:r>
          </w:p>
        </w:tc>
      </w:tr>
      <w:tr w:rsidR="00021DCB" w:rsidRPr="00021DCB" w:rsidTr="00021DCB">
        <w:trPr>
          <w:trHeight w:val="12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 xml:space="preserve">Расходы на обеспечение безопасности образовательных организаций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S255М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179,0</w:t>
            </w:r>
          </w:p>
        </w:tc>
      </w:tr>
      <w:tr w:rsidR="00021DCB" w:rsidRPr="00021DCB" w:rsidTr="00021DCB">
        <w:trPr>
          <w:trHeight w:val="12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Приобретение материальных ресурсов, обеспечивающих развитие инфраструктуры культуры, образования, (в том числе учебников для общеобразовательных организаций),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02 1 04 80130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286,0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286,0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государственной итоговой аттестации, олимпиад и мониторинга в сфере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01 00280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286,0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Культура,  кинематография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168 703,7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Культура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168 703,7</w:t>
            </w:r>
          </w:p>
        </w:tc>
      </w:tr>
      <w:tr w:rsidR="00021DCB" w:rsidRPr="00021DCB" w:rsidTr="00021DCB">
        <w:trPr>
          <w:trHeight w:val="9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168 703,7</w:t>
            </w: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15 998,7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489,7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государственную поддержку отрасли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L5190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268,7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br/>
              <w:t>Пополнение книжных фондов муниципальных библиотек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02 1 04 80030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221,0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14 961,8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организациях образования, культуры,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14 816,4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организациях образования, культуры, средств массовой информации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145,4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547,2</w:t>
            </w:r>
          </w:p>
        </w:tc>
      </w:tr>
      <w:tr w:rsidR="00021DCB" w:rsidRPr="00021DCB" w:rsidTr="00021DCB">
        <w:trPr>
          <w:trHeight w:val="21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02 1 06 43050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547,2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«Укрепление единого культурного пространства и развитие межнациональных отношений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1 723,2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«Организация концертного обслуживания, осуществление выставочных проектов, проведение культурных мероприятий на территории муниципального образования Билибинский муниципальный район и за его пределами»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1 723,2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02 2 01 80020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561,6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02 2 01 80020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561,6</w:t>
            </w:r>
          </w:p>
        </w:tc>
      </w:tr>
      <w:tr w:rsidR="00021DCB" w:rsidRPr="00021DCB" w:rsidTr="00021DCB">
        <w:trPr>
          <w:trHeight w:val="6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02 2 01 80020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150 981,8</w:t>
            </w:r>
          </w:p>
        </w:tc>
      </w:tr>
      <w:tr w:rsidR="00021DCB" w:rsidRPr="00021DCB" w:rsidTr="00021DCB">
        <w:trPr>
          <w:trHeight w:val="6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150 981,8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4 093,5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335,5</w:t>
            </w:r>
          </w:p>
        </w:tc>
      </w:tr>
      <w:tr w:rsidR="00021DCB" w:rsidRPr="00021DCB" w:rsidTr="00021DCB">
        <w:trPr>
          <w:trHeight w:val="9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Финансовое обеспечение выполнения муниципального задания культурно-досуговыми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М9908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85 257,0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музеями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М9909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21 055,1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библиотеками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40 240,7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Социальная политика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52 762,9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Охрана семьи и детства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936,3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936,3</w:t>
            </w:r>
          </w:p>
        </w:tc>
      </w:tr>
      <w:tr w:rsidR="00021DCB" w:rsidRPr="00021DCB" w:rsidTr="00021DCB">
        <w:trPr>
          <w:trHeight w:val="9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936,3</w:t>
            </w:r>
          </w:p>
        </w:tc>
      </w:tr>
      <w:tr w:rsidR="00021DCB" w:rsidRPr="00021DCB" w:rsidTr="00021DCB">
        <w:trPr>
          <w:trHeight w:val="3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936,3</w:t>
            </w:r>
          </w:p>
        </w:tc>
      </w:tr>
      <w:tr w:rsidR="00021DCB" w:rsidRPr="00021DCB" w:rsidTr="00021DCB">
        <w:trPr>
          <w:trHeight w:val="15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муниципального образования, осуществляющих образовательную деятельность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4309Д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936,3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социальной политики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51 826,6</w:t>
            </w:r>
          </w:p>
        </w:tc>
      </w:tr>
      <w:tr w:rsidR="00021DCB" w:rsidRPr="00021DCB" w:rsidTr="00021DCB">
        <w:trPr>
          <w:trHeight w:val="87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«Социальная поддержка населения муниципального образования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51 826,6</w:t>
            </w:r>
          </w:p>
        </w:tc>
      </w:tr>
      <w:tr w:rsidR="00021DCB" w:rsidRPr="00021DCB" w:rsidTr="00021DCB">
        <w:trPr>
          <w:trHeight w:val="3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«Оказание мер социальной поддержки и  социальной помощи гражданам»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3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01 1 01 99999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50 326,6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14 258,0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12 176,7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643,5</w:t>
            </w:r>
          </w:p>
        </w:tc>
      </w:tr>
      <w:tr w:rsidR="00021DCB" w:rsidRPr="00021DCB" w:rsidTr="00021DCB">
        <w:trPr>
          <w:trHeight w:val="21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01 3 01 00200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870,5</w:t>
            </w:r>
          </w:p>
        </w:tc>
      </w:tr>
      <w:tr w:rsidR="00021DCB" w:rsidRPr="00021DCB" w:rsidTr="00021DCB">
        <w:trPr>
          <w:trHeight w:val="15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567,3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деятельности межотраслевых служб, функционирующих при муниципальных органах»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36 068,6</w:t>
            </w:r>
          </w:p>
        </w:tc>
      </w:tr>
      <w:tr w:rsidR="00021DCB" w:rsidRPr="00021DCB" w:rsidTr="00021DCB">
        <w:trPr>
          <w:trHeight w:val="15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1 236,0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казенных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 A0110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31 965,6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казенных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 A0110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2 867,0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Физическая культура и спорт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28 086,2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Физическая культура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25 072,4</w:t>
            </w:r>
          </w:p>
        </w:tc>
      </w:tr>
      <w:tr w:rsidR="00021DCB" w:rsidRPr="00021DCB" w:rsidTr="00021DCB">
        <w:trPr>
          <w:trHeight w:val="9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25 072,4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23 765,9</w:t>
            </w:r>
          </w:p>
        </w:tc>
      </w:tr>
      <w:tr w:rsidR="00021DCB" w:rsidRPr="00021DCB" w:rsidTr="00021DCB">
        <w:trPr>
          <w:trHeight w:val="6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23 765,9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816,0</w:t>
            </w:r>
          </w:p>
        </w:tc>
      </w:tr>
      <w:tr w:rsidR="00021DCB" w:rsidRPr="00021DCB" w:rsidTr="00021DCB">
        <w:trPr>
          <w:trHeight w:val="7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спортивно-плавательными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М9927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22 949,9</w:t>
            </w:r>
          </w:p>
        </w:tc>
      </w:tr>
      <w:tr w:rsidR="00021DCB" w:rsidRPr="00021DCB" w:rsidTr="00021DCB">
        <w:trPr>
          <w:trHeight w:val="7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физической культуры и спорта на 2016-2022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1 306,5</w:t>
            </w:r>
          </w:p>
        </w:tc>
      </w:tr>
      <w:tr w:rsidR="00021DCB" w:rsidRPr="00021DCB" w:rsidTr="00021DCB">
        <w:trPr>
          <w:trHeight w:val="7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национального проекта «Демография»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Р5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1 306,5</w:t>
            </w:r>
          </w:p>
        </w:tc>
      </w:tr>
      <w:tr w:rsidR="00021DCB" w:rsidRPr="00021DCB" w:rsidTr="00021DCB">
        <w:trPr>
          <w:trHeight w:val="7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развитие и поддержку национальных видов спорта 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Р5 42250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1 306,5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развитие и поддержку национальных видов спорта 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Р5 4225М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Массовый спорт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3 013,8</w:t>
            </w:r>
          </w:p>
        </w:tc>
      </w:tr>
      <w:tr w:rsidR="00021DCB" w:rsidRPr="00021DCB" w:rsidTr="00021DCB">
        <w:trPr>
          <w:trHeight w:val="97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3 013,8</w:t>
            </w:r>
          </w:p>
        </w:tc>
      </w:tr>
      <w:tr w:rsidR="00021DCB" w:rsidRPr="00021DCB" w:rsidTr="00021DCB">
        <w:trPr>
          <w:trHeight w:val="3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физической культуры и спорта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3 013,8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2 209,8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02 3 01 80010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2 209,8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национального проекта «Демография»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3 P5 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804,0</w:t>
            </w:r>
          </w:p>
        </w:tc>
      </w:tr>
      <w:tr w:rsidR="00021DCB" w:rsidRPr="00021DCB" w:rsidTr="00021DCB">
        <w:trPr>
          <w:trHeight w:val="9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массовых мероприятий среди различных категорий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P5 42390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массовых мероприятий среди различных категорий населения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P5 4239М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Средства массовой информации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Телевидение и радиовещание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9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6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300,0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учреждениями телерадиовещания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М9928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4 397,3</w:t>
            </w:r>
          </w:p>
        </w:tc>
      </w:tr>
      <w:tr w:rsidR="00021DCB" w:rsidRPr="00021DCB" w:rsidTr="00021DCB">
        <w:trPr>
          <w:trHeight w:val="6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Управление финансов, экономики и имущественных отношений Администрации муниципального образования Билибинский муниципальный район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186 468,4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58 192,4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35 490,4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  на 2016 – 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06 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35 490,4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35 490,4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35 490,4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29 133,9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3 363,2</w:t>
            </w:r>
          </w:p>
        </w:tc>
      </w:tr>
      <w:tr w:rsidR="00021DCB" w:rsidRPr="00021DCB" w:rsidTr="00021DCB">
        <w:trPr>
          <w:trHeight w:val="217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06 4 01 00200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1 787,3</w:t>
            </w:r>
          </w:p>
        </w:tc>
      </w:tr>
      <w:tr w:rsidR="00021DCB" w:rsidRPr="00021DCB" w:rsidTr="00021DCB">
        <w:trPr>
          <w:trHeight w:val="148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1 206,0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Резервные фонды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16 212,0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  на 2016 – 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2 882,0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2 882,0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2 882,0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06 4 01 10120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2 882,0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13 330,0</w:t>
            </w:r>
          </w:p>
        </w:tc>
      </w:tr>
      <w:tr w:rsidR="00021DCB" w:rsidRPr="00021DCB" w:rsidTr="00021DCB">
        <w:trPr>
          <w:trHeight w:val="7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13 330,0</w:t>
            </w:r>
          </w:p>
        </w:tc>
      </w:tr>
      <w:tr w:rsidR="00021DCB" w:rsidRPr="00021DCB" w:rsidTr="00021DCB">
        <w:trPr>
          <w:trHeight w:val="6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82 2 00 20020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6 589,3</w:t>
            </w:r>
          </w:p>
        </w:tc>
      </w:tr>
      <w:tr w:rsidR="00021DCB" w:rsidRPr="00021DCB" w:rsidTr="00021DCB">
        <w:trPr>
          <w:trHeight w:val="3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82 2 00 99999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6 740,7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6 490,0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  на 2016 – 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6 490,0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«Управление имуществом муниципального образования Билибинский муниципальный район»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6 490,0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«Сохранение объектов недвижимого имущества, составляющих казну муниципального образования»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06 3 01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6 490,0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Содержание и обслуживание казны муниципального образования Билибинский муниципальный район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06 3 01 20040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6 490,0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Национальная экономика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3 004,1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национальной экономики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3 004,1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Муниципальная программа «Стимулирование экономической активности населения в муниципальном образовании Билибинский муниципальный район на 2016-2022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3 004,1</w:t>
            </w:r>
          </w:p>
        </w:tc>
      </w:tr>
      <w:tr w:rsidR="00021DCB" w:rsidRPr="00021DCB" w:rsidTr="00021DCB">
        <w:trPr>
          <w:trHeight w:val="6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6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05 1 02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развития субъектов малого и среднего предпринимательства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05 1 02 80380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2 304,1</w:t>
            </w:r>
          </w:p>
        </w:tc>
      </w:tr>
      <w:tr w:rsidR="00021DCB" w:rsidRPr="00021DCB" w:rsidTr="00021DCB">
        <w:trPr>
          <w:trHeight w:val="6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1 039,7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S2260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1 034,5</w:t>
            </w:r>
          </w:p>
        </w:tc>
      </w:tr>
      <w:tr w:rsidR="00021DCB" w:rsidRPr="00021DCB" w:rsidTr="00021DCB">
        <w:trPr>
          <w:trHeight w:val="12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S226M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5,2</w:t>
            </w:r>
          </w:p>
        </w:tc>
      </w:tr>
      <w:tr w:rsidR="00021DCB" w:rsidRPr="00021DCB" w:rsidTr="00021DCB">
        <w:trPr>
          <w:trHeight w:val="12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мероприятие: «Финансовая поддержка субъектам предпринимательской деятельности, </w:t>
            </w:r>
            <w:proofErr w:type="gramStart"/>
            <w:r w:rsidRPr="00021DCB">
              <w:rPr>
                <w:sz w:val="14"/>
                <w:szCs w:val="14"/>
              </w:rPr>
              <w:t>осуществляющих</w:t>
            </w:r>
            <w:proofErr w:type="gramEnd"/>
            <w:r w:rsidRPr="00021DCB">
              <w:rPr>
                <w:sz w:val="14"/>
                <w:szCs w:val="14"/>
              </w:rPr>
              <w:t xml:space="preserve"> деятельность в городском поселении Билибино Билибинского муниципального района»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1 264,4</w:t>
            </w:r>
          </w:p>
        </w:tc>
      </w:tr>
      <w:tr w:rsidR="00021DCB" w:rsidRPr="00021DCB" w:rsidTr="00021DCB">
        <w:trPr>
          <w:trHeight w:val="12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Расходы </w:t>
            </w:r>
            <w:proofErr w:type="gramStart"/>
            <w:r w:rsidRPr="00021DCB">
              <w:rPr>
                <w:sz w:val="14"/>
                <w:szCs w:val="14"/>
              </w:rPr>
              <w:t>на возмещение субъектам предпринимательской деятельности части затрат по оплате коммунальных услуг в условиях ухудшения ситуации в связи с распространением</w:t>
            </w:r>
            <w:proofErr w:type="gramEnd"/>
            <w:r w:rsidRPr="00021DCB">
              <w:rPr>
                <w:sz w:val="14"/>
                <w:szCs w:val="14"/>
              </w:rPr>
              <w:t xml:space="preserve"> новой </w:t>
            </w:r>
            <w:proofErr w:type="spellStart"/>
            <w:r w:rsidRPr="00021DCB">
              <w:rPr>
                <w:sz w:val="14"/>
                <w:szCs w:val="14"/>
              </w:rPr>
              <w:t>коронавирусной</w:t>
            </w:r>
            <w:proofErr w:type="spellEnd"/>
            <w:r w:rsidRPr="00021DCB">
              <w:rPr>
                <w:sz w:val="14"/>
                <w:szCs w:val="14"/>
              </w:rPr>
              <w:t xml:space="preserve"> инфекции за счет средств окружного бюджета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05 2 02 44040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1 264,4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Подпрограмма: </w:t>
            </w:r>
            <w:proofErr w:type="gramStart"/>
            <w:r w:rsidRPr="00021DCB">
              <w:rPr>
                <w:sz w:val="14"/>
                <w:szCs w:val="14"/>
              </w:rPr>
              <w:t>«Финансовая поддержка субъектов малого и среднего предпринимательства, занятых видами деятельности, определенными как приоритетные для развития в Билибинском районе»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мероприятие: </w:t>
            </w:r>
            <w:proofErr w:type="gramStart"/>
            <w:r w:rsidRPr="00021DCB">
              <w:rPr>
                <w:sz w:val="14"/>
                <w:szCs w:val="14"/>
              </w:rPr>
              <w:t>«Финансовая поддержка субъектам малого и среднего предпринимательства определенным как приоритетные»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05 3 01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200,0</w:t>
            </w:r>
          </w:p>
        </w:tc>
      </w:tr>
      <w:tr w:rsidR="00021DCB" w:rsidRPr="00021DCB" w:rsidTr="00021DCB">
        <w:trPr>
          <w:trHeight w:val="6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Расходы на поддержку развития субъектов малого и среднего предпринимательства </w:t>
            </w:r>
            <w:proofErr w:type="gramStart"/>
            <w:r w:rsidRPr="00021DCB">
              <w:rPr>
                <w:sz w:val="14"/>
                <w:szCs w:val="14"/>
              </w:rPr>
              <w:t>определенным</w:t>
            </w:r>
            <w:proofErr w:type="gramEnd"/>
            <w:r w:rsidRPr="00021DCB">
              <w:rPr>
                <w:sz w:val="14"/>
                <w:szCs w:val="14"/>
              </w:rPr>
              <w:t xml:space="preserve"> как приоритетные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05 3 01 80381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200,0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Социальная политика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7 571,9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Пенсионное обеспечение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7 571,9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82 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7 571,9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Доплаты к пенсиям, дополнительное пенсионное обеспечение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</w:t>
            </w:r>
            <w:proofErr w:type="gramStart"/>
            <w:r w:rsidRPr="00021DCB">
              <w:rPr>
                <w:sz w:val="14"/>
                <w:szCs w:val="14"/>
              </w:rPr>
              <w:t xml:space="preserve"> Д</w:t>
            </w:r>
            <w:proofErr w:type="gramEnd"/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7 571,9</w:t>
            </w:r>
          </w:p>
        </w:tc>
      </w:tr>
      <w:tr w:rsidR="00021DCB" w:rsidRPr="00021DCB" w:rsidTr="00021DCB">
        <w:trPr>
          <w:trHeight w:val="6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Доплата к страховой  пенсии муниципальным служащим муниципального образования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</w:t>
            </w:r>
            <w:proofErr w:type="gramStart"/>
            <w:r w:rsidRPr="00021DCB">
              <w:rPr>
                <w:sz w:val="14"/>
                <w:szCs w:val="14"/>
              </w:rPr>
              <w:t xml:space="preserve"> Д</w:t>
            </w:r>
            <w:proofErr w:type="gramEnd"/>
            <w:r w:rsidRPr="00021DCB">
              <w:rPr>
                <w:sz w:val="14"/>
                <w:szCs w:val="14"/>
              </w:rPr>
              <w:t xml:space="preserve"> 00 00120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7 571,9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Иные дотации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Муниципальная программа «Управление муниципальными финансами и имуществом муниципального образования Билибинский муниципальный район  на 2016 – 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7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«Организация межбюджетных отношений и повышение уровня бюджетной обеспеченности местных бюджетов»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3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«Дотации бюджетам муниципальных образований»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06 5 01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72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Дотации на поддержку мер по обеспечению сбалансированности бюджетов городских и сельских поселений (Межбюджетные трансферты)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06 5 01 41030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3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Счетная палата муниципального образования Билибинский муниципальный район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4 197,0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4 197,0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4 197,0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Счетная палата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4 197,0</w:t>
            </w:r>
          </w:p>
        </w:tc>
      </w:tr>
      <w:tr w:rsidR="00021DCB" w:rsidRPr="00021DCB" w:rsidTr="00021DCB">
        <w:trPr>
          <w:trHeight w:val="3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Счетной палаты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4 197,0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2 387,3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304,9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85 1 00 00200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1 349,8</w:t>
            </w:r>
          </w:p>
        </w:tc>
      </w:tr>
      <w:tr w:rsidR="00021DCB" w:rsidRPr="00021DCB" w:rsidTr="00021DCB">
        <w:trPr>
          <w:trHeight w:val="16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155,0</w:t>
            </w:r>
          </w:p>
        </w:tc>
      </w:tr>
      <w:tr w:rsidR="00021DCB" w:rsidRPr="00021DCB" w:rsidTr="00021DCB">
        <w:trPr>
          <w:trHeight w:val="37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Администрация муниципального образования Билибинский муниципальный район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1 297 755,8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128 618,0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8 362,0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8 362,0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8 362,0</w:t>
            </w:r>
          </w:p>
        </w:tc>
      </w:tr>
      <w:tr w:rsidR="00021DCB" w:rsidRPr="00021DCB" w:rsidTr="00021DCB">
        <w:trPr>
          <w:trHeight w:val="12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Главы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80 1 00 00030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8 135,8</w:t>
            </w:r>
          </w:p>
        </w:tc>
      </w:tr>
      <w:tr w:rsidR="00021DCB" w:rsidRPr="00021DCB" w:rsidTr="00021DCB">
        <w:trPr>
          <w:trHeight w:val="6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Главы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80 1 00 00030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123,2</w:t>
            </w:r>
          </w:p>
        </w:tc>
      </w:tr>
      <w:tr w:rsidR="00021DCB" w:rsidRPr="00021DCB" w:rsidTr="00021DCB">
        <w:trPr>
          <w:trHeight w:val="15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</w:t>
            </w:r>
            <w:proofErr w:type="gramStart"/>
            <w:r w:rsidRPr="00021DCB">
              <w:rPr>
                <w:sz w:val="14"/>
                <w:szCs w:val="14"/>
              </w:rPr>
              <w:t>й(</w:t>
            </w:r>
            <w:proofErr w:type="gramEnd"/>
            <w:r w:rsidRPr="00021DCB">
              <w:rPr>
                <w:sz w:val="14"/>
                <w:szCs w:val="1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80 1 00 10110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119 491,3</w:t>
            </w:r>
          </w:p>
        </w:tc>
      </w:tr>
      <w:tr w:rsidR="00021DCB" w:rsidRPr="00021DCB" w:rsidTr="00021DCB">
        <w:trPr>
          <w:trHeight w:val="6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«Обеспечение безопасности в муниципальном образовании Билибинский муниципальный район на 2017 - 2022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297,2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«Повышение антитеррористической защищенности объекта вероятных террористических устремлений»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297,2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«Техническое обслуживание систем инженерно-технической защиты»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08 4 02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297,2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08 4 02 99999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297,2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119 194,1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119 194,1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39 151,3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1 352,6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171,1</w:t>
            </w:r>
          </w:p>
        </w:tc>
      </w:tr>
      <w:tr w:rsidR="00021DCB" w:rsidRPr="00021DCB" w:rsidTr="00021DCB">
        <w:trPr>
          <w:trHeight w:val="21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80 2 00 00200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18 405,8</w:t>
            </w:r>
          </w:p>
        </w:tc>
      </w:tr>
      <w:tr w:rsidR="00021DCB" w:rsidRPr="00021DCB" w:rsidTr="00021DCB">
        <w:trPr>
          <w:trHeight w:val="15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3 202,8</w:t>
            </w:r>
          </w:p>
        </w:tc>
      </w:tr>
      <w:tr w:rsidR="00021DCB" w:rsidRPr="00021DCB" w:rsidTr="00021DCB">
        <w:trPr>
          <w:trHeight w:val="136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136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67,4</w:t>
            </w:r>
          </w:p>
        </w:tc>
      </w:tr>
      <w:tr w:rsidR="00021DCB" w:rsidRPr="00021DCB" w:rsidTr="00021DCB">
        <w:trPr>
          <w:trHeight w:val="136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86,8</w:t>
            </w:r>
          </w:p>
        </w:tc>
      </w:tr>
      <w:tr w:rsidR="00021DCB" w:rsidRPr="00021DCB" w:rsidTr="00021DCB">
        <w:trPr>
          <w:trHeight w:val="15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осуществления учета граждан в связи с переселением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329,8</w:t>
            </w:r>
          </w:p>
        </w:tc>
      </w:tr>
      <w:tr w:rsidR="00021DCB" w:rsidRPr="00021DCB" w:rsidTr="00021DCB">
        <w:trPr>
          <w:trHeight w:val="15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 административной комиссии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408,7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Финансовое обеспечение организации деятельности  административной комиссии за счет средств окружного бюджета 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1,2</w:t>
            </w:r>
          </w:p>
        </w:tc>
      </w:tr>
      <w:tr w:rsidR="00021DCB" w:rsidRPr="00021DCB" w:rsidTr="00021DCB">
        <w:trPr>
          <w:trHeight w:val="127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казённых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А0110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18 915,9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Расходы на обеспечение деятельности муниципальных казённых учреждений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А0110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35 925,6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казенных учреждений 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А0110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175,1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Судебная система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54,0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82 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54,0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82 2 00 51200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710,7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710,7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710,7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Резервный фонд Администрации муниципального образования Билибинский муниципальный район 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82 2 00 20020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95,9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82 2 00 20020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314,8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82 2 00 80350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Национальная безопасность и правоохранительная деятельность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15 352,7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Органы юстиции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3 427,4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3 427,4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3 427,4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осуществление полномочий по государственной регистрации актов гражданского состояния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80 2 00 59300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3 350,0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осуществление полномочий по государственной регистрации актов гражданского состояния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80 2 00 59300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77,4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Гражданская оборона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5 976,3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5 976,3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5 976,3</w:t>
            </w:r>
          </w:p>
        </w:tc>
      </w:tr>
      <w:tr w:rsidR="00021DCB" w:rsidRPr="00021DCB" w:rsidTr="00021DCB">
        <w:trPr>
          <w:trHeight w:val="165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деятельность в области гражданской защиты населения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80 2 00 00300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5 976,3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9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6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«Мероприятия по предупреждению и ликвидации последствий чрезвычайных ситуаций и стихийных бедствий»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08 2 01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по предупреждению и ликвидации последствий чрезвычайных ситуаций и стихийных бедствий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08 2 01 80300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Национальная экономика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474 603,8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Сельское хозяйство и рыболовство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30 446,8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агропромышленного комплекса Билибинского муниципального района  на 2016 – 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30 446,8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пищевой и перерабатывающей промышленности»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30 446,8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«Возмещение части затрат на производство пищевой продукции»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07 1 01 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30 446,8</w:t>
            </w:r>
          </w:p>
        </w:tc>
      </w:tr>
      <w:tr w:rsidR="00021DCB" w:rsidRPr="00021DCB" w:rsidTr="00021DCB">
        <w:trPr>
          <w:trHeight w:val="56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производства социально-значимых видов хлеба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 S2200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23 826,0</w:t>
            </w:r>
          </w:p>
        </w:tc>
      </w:tr>
      <w:tr w:rsidR="00021DCB" w:rsidRPr="00021DCB" w:rsidTr="00021DCB">
        <w:trPr>
          <w:trHeight w:val="87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производства социально-значимых видов хлеба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 S220М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120,8</w:t>
            </w:r>
          </w:p>
        </w:tc>
      </w:tr>
      <w:tr w:rsidR="00021DCB" w:rsidRPr="00021DCB" w:rsidTr="00021DCB">
        <w:trPr>
          <w:trHeight w:val="87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07 1 01 99999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6 500,0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Дорожное хозяйство (дорожные фонды)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195 816,5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транспортной инфраструктуры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65 209,3</w:t>
            </w:r>
          </w:p>
        </w:tc>
      </w:tr>
      <w:tr w:rsidR="00021DCB" w:rsidRPr="00021DCB" w:rsidTr="00021DCB">
        <w:trPr>
          <w:trHeight w:val="3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«Совершенствование и развитие сети автомобильных дорог»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65 209,3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«Содержание автомобильных дорог общего пользования местного значения и сооружений на них»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03 1 01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65 209,3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межселенных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03 1 01 80050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65 209,3</w:t>
            </w:r>
          </w:p>
        </w:tc>
      </w:tr>
      <w:tr w:rsidR="00021DCB" w:rsidRPr="00021DCB" w:rsidTr="00021DCB">
        <w:trPr>
          <w:trHeight w:val="88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130 607,2</w:t>
            </w:r>
          </w:p>
        </w:tc>
      </w:tr>
      <w:tr w:rsidR="00021DCB" w:rsidRPr="00021DCB" w:rsidTr="00021DCB">
        <w:trPr>
          <w:trHeight w:val="6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130 607,2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1 016,2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04 2 02 80220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1 016,2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129 591,0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129 591,0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национальной экономики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248 340,5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транспортной инфраструктуры в муниципальном образовании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03 2 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«Финансовая поддержка организаций»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715,0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возмещению затрат на содержание взлетно-посадочных площадок в национальных селах Билибинского муниципального района 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03 2 01 81100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715,0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785,0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обустройству взлетно-посадочных площадок для легкомоторной авиации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03 2 02 81110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785,0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 на 2016-2022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246 840,5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246 840,5</w:t>
            </w:r>
          </w:p>
        </w:tc>
      </w:tr>
      <w:tr w:rsidR="00021DCB" w:rsidRPr="00021DCB" w:rsidTr="00021DCB">
        <w:trPr>
          <w:trHeight w:val="6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246 840,5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обеспечение жителей поселений социально-значимыми продовольственными товарами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S2120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195 856,2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жителей поселений социально-значимыми продовольственными товарами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S212M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50 984,3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Жилищно-коммунальное хозяйство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614 781,1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Жилищное хозяйство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336 932,2</w:t>
            </w:r>
          </w:p>
        </w:tc>
      </w:tr>
      <w:tr w:rsidR="00021DCB" w:rsidRPr="00021DCB" w:rsidTr="00021DCB">
        <w:trPr>
          <w:trHeight w:val="88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«Социальная поддержка населения муниципального образования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285 047,2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малоэтажного жилищного строительства»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282 312,5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национального проекта "Жилье и городская среда»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 F3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282 312,5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устойчивого сокращения непригодного для проживания жилого фонда  (Капитальные вложения в объекты  государственной (муниципальной) собственности)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 F3 67484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281 542,7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устойчивого сокращения непригодного для проживания жилого фонда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 F3 6748М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769,8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«Оказание содействия муниципальным образованиям в формировании муниципального жилищного фонда»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2 734,7</w:t>
            </w:r>
          </w:p>
        </w:tc>
      </w:tr>
      <w:tr w:rsidR="00021DCB" w:rsidRPr="00021DCB" w:rsidTr="00021DCB">
        <w:trPr>
          <w:trHeight w:val="138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«Выкуп жилых помещений у лиц, не являющихся застройщиками; ремонт пустующих жилых помещений муниципального жилищного фонда с целью переселения граждан из аварийного жилья, а также предоставление гражданам, состоящим на учете в качестве нуждающихся в улучшении жилищных условий»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2 734,7</w:t>
            </w:r>
          </w:p>
        </w:tc>
      </w:tr>
      <w:tr w:rsidR="00021DCB" w:rsidRPr="00021DCB" w:rsidTr="00021DCB">
        <w:trPr>
          <w:trHeight w:val="9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 (Капитальные вложения в объекты  государственной (муниципальной) собственности)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 S2380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2 487,5</w:t>
            </w:r>
          </w:p>
        </w:tc>
      </w:tr>
      <w:tr w:rsidR="00021DCB" w:rsidRPr="00021DCB" w:rsidTr="00021DCB">
        <w:trPr>
          <w:trHeight w:val="9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 S238М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234,7</w:t>
            </w:r>
          </w:p>
        </w:tc>
      </w:tr>
      <w:tr w:rsidR="00021DCB" w:rsidRPr="00021DCB" w:rsidTr="00021DCB">
        <w:trPr>
          <w:trHeight w:val="138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 S238М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12,5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51 885,0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жилищно-коммунального хозяйства»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9 481,2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«Исполнение обязательств муниципального образования  по формированию фонда капитального ремонта»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9 481,2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Взносы на капитальный ремонт общего имущества в многоквартирных домах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04 1 05 09601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9 481,2</w:t>
            </w:r>
          </w:p>
        </w:tc>
      </w:tr>
      <w:tr w:rsidR="00021DCB" w:rsidRPr="00021DCB" w:rsidTr="00021DCB">
        <w:trPr>
          <w:trHeight w:val="6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42 403,8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42 403,8</w:t>
            </w:r>
          </w:p>
        </w:tc>
      </w:tr>
      <w:tr w:rsidR="00021DCB" w:rsidRPr="00021DCB" w:rsidTr="00021DCB">
        <w:trPr>
          <w:trHeight w:val="6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04 2 03 82010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42 403,8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Коммунальное хозяйство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11 085,1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11 085,1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жилищно-коммунального хозяйства»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11 085,1</w:t>
            </w: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энергоресурсов, топлива по тарифам, не обеспечивающим возмещение издержек»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11 085,1</w:t>
            </w:r>
          </w:p>
        </w:tc>
      </w:tr>
      <w:tr w:rsidR="00021DCB" w:rsidRPr="00021DCB" w:rsidTr="00021DCB">
        <w:trPr>
          <w:trHeight w:val="67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04 1 02 81040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8 400,0</w:t>
            </w: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компенсацию недополученных доходов, связанных с предоставлением населению услуги по реализации твердого печного топлива по тарифам, не обеспечивающим возмещение издержек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04 1 02 81044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2 685,1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Благоустройство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117 089,0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98 763,9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жилищно-коммунального хозяйства»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19 988,0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мероприятие: «Компенсация организациям коммунального комплекса недополученных доходов, связанных с предоставлением коммунальных, </w:t>
            </w:r>
            <w:proofErr w:type="spellStart"/>
            <w:proofErr w:type="gramStart"/>
            <w:r w:rsidRPr="00021DCB">
              <w:rPr>
                <w:sz w:val="14"/>
                <w:szCs w:val="14"/>
              </w:rPr>
              <w:t>энерго</w:t>
            </w:r>
            <w:proofErr w:type="spellEnd"/>
            <w:r w:rsidRPr="00021DCB">
              <w:rPr>
                <w:sz w:val="14"/>
                <w:szCs w:val="14"/>
              </w:rPr>
              <w:t xml:space="preserve"> ресурсов</w:t>
            </w:r>
            <w:proofErr w:type="gramEnd"/>
            <w:r w:rsidRPr="00021DCB">
              <w:rPr>
                <w:sz w:val="14"/>
                <w:szCs w:val="14"/>
              </w:rPr>
              <w:t>, топлива по тарифам, не обеспечивающим возмещение издержек»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19 988,0</w:t>
            </w:r>
          </w:p>
        </w:tc>
      </w:tr>
      <w:tr w:rsidR="00021DCB" w:rsidRPr="00021DCB" w:rsidTr="00021DCB">
        <w:trPr>
          <w:trHeight w:val="9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Субсидия на компенсацию недополученных доходов, связанных с оказанием населению услуг нецентрализованного водоотведения по тарифам, не обеспечивающим возмещение издержек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04 1 02 81042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19 988,0</w:t>
            </w:r>
          </w:p>
        </w:tc>
      </w:tr>
      <w:tr w:rsidR="00021DCB" w:rsidRPr="00021DCB" w:rsidTr="00021DCB">
        <w:trPr>
          <w:trHeight w:val="6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04 2 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78 775,9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778,6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04 2 02 80240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480,2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проектов по благоустройству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 L5763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298,4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75 313,0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15 455,4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1 483,8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1 575,6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56 798,2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Анюйск»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747,2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04 2 04 80210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230,4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04 2 04 80230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11,4</w:t>
            </w:r>
          </w:p>
        </w:tc>
      </w:tr>
      <w:tr w:rsidR="00021DCB" w:rsidRPr="00021DCB" w:rsidTr="00021DCB">
        <w:trPr>
          <w:trHeight w:val="6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04 2 04 80250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505,4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Илирней»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359,9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04 2 05 80210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75,8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04 2 05 80230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04 2 05 80250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277,2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Омолон»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1 013,7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04 2 06 80210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87,5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04 2 06 80230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22,6</w:t>
            </w:r>
          </w:p>
        </w:tc>
      </w:tr>
      <w:tr w:rsidR="00021DCB" w:rsidRPr="00021DCB" w:rsidTr="00021DCB">
        <w:trPr>
          <w:trHeight w:val="6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04 2 06 80250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903,6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Островное»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563,5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04 2 07 80210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101,0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04 2 07 80230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11,3</w:t>
            </w:r>
          </w:p>
        </w:tc>
      </w:tr>
      <w:tr w:rsidR="00021DCB" w:rsidRPr="00021DCB" w:rsidTr="00021DCB">
        <w:trPr>
          <w:trHeight w:val="6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04 2 07 80250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451,2</w:t>
            </w:r>
          </w:p>
        </w:tc>
      </w:tr>
      <w:tr w:rsidR="00021DCB" w:rsidRPr="00021DCB" w:rsidTr="00021DCB">
        <w:trPr>
          <w:trHeight w:val="9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«Формирование современной городской среды на территории муниципального образования Билибинский муниципальный район Чукотского автономного округа на 2018-2023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18 325,1</w:t>
            </w:r>
          </w:p>
        </w:tc>
      </w:tr>
      <w:tr w:rsidR="00021DCB" w:rsidRPr="00021DCB" w:rsidTr="00021DCB">
        <w:trPr>
          <w:trHeight w:val="9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«Формирование современной городской среды на территории муниципального образования  Билибинский муниципальный район Чукотского автономного округа на 2018-2023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11 325,1</w:t>
            </w:r>
          </w:p>
        </w:tc>
      </w:tr>
      <w:tr w:rsidR="00021DCB" w:rsidRPr="00021DCB" w:rsidTr="00021DCB">
        <w:trPr>
          <w:trHeight w:val="51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 </w:t>
            </w:r>
            <w:proofErr w:type="gramStart"/>
            <w:r w:rsidRPr="00021DCB">
              <w:rPr>
                <w:sz w:val="14"/>
                <w:szCs w:val="14"/>
              </w:rPr>
              <w:t>:Ф</w:t>
            </w:r>
            <w:proofErr w:type="gramEnd"/>
            <w:r w:rsidRPr="00021DCB">
              <w:rPr>
                <w:sz w:val="14"/>
                <w:szCs w:val="14"/>
              </w:rPr>
              <w:t xml:space="preserve">ормирование современной городской среды 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11 325,1</w:t>
            </w:r>
          </w:p>
        </w:tc>
      </w:tr>
      <w:tr w:rsidR="00021DCB" w:rsidRPr="00021DCB" w:rsidTr="00021DCB">
        <w:trPr>
          <w:trHeight w:val="9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проектов инициативного бюджетирования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окружного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01 S2100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8 187,2</w:t>
            </w:r>
          </w:p>
        </w:tc>
      </w:tr>
      <w:tr w:rsidR="00021DCB" w:rsidRPr="00021DCB" w:rsidTr="00021DCB">
        <w:trPr>
          <w:trHeight w:val="111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проектов инициативного бюджетирования (обязательства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01 S210M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3 137,9</w:t>
            </w:r>
          </w:p>
        </w:tc>
      </w:tr>
      <w:tr w:rsidR="00021DCB" w:rsidRPr="00021DCB" w:rsidTr="00021DCB">
        <w:trPr>
          <w:trHeight w:val="40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Благоустройство дворовых и общественных территорий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7 000,0</w:t>
            </w:r>
          </w:p>
        </w:tc>
      </w:tr>
      <w:tr w:rsidR="00021DCB" w:rsidRPr="00021DCB" w:rsidTr="00021DCB">
        <w:trPr>
          <w:trHeight w:val="9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Распределение иных межбюджетных трансфертов бюджетам муниципальных образований Чукотского автономного округа на реализацию проекта "1000 дворов" на 2022 год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02 L5050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7 000,0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Другие вопросы в области жилищно-коммунального хозяйства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149 674,8</w:t>
            </w:r>
          </w:p>
        </w:tc>
      </w:tr>
      <w:tr w:rsidR="00021DCB" w:rsidRPr="00021DCB" w:rsidTr="00021DCB">
        <w:trPr>
          <w:trHeight w:val="9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«Социальная поддержка населения муниципального образования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10 513,5</w:t>
            </w:r>
          </w:p>
        </w:tc>
      </w:tr>
      <w:tr w:rsidR="00021DCB" w:rsidRPr="00021DCB" w:rsidTr="00021DCB">
        <w:trPr>
          <w:trHeight w:val="3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10 513,5</w:t>
            </w:r>
          </w:p>
        </w:tc>
      </w:tr>
      <w:tr w:rsidR="00021DCB" w:rsidRPr="00021DCB" w:rsidTr="00021DCB">
        <w:trPr>
          <w:trHeight w:val="6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«Предоставление выплат и компенсаций за услуги, предусмотренные гарантированным перечнем услуг по погребению»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10 513,5</w:t>
            </w:r>
          </w:p>
        </w:tc>
      </w:tr>
      <w:tr w:rsidR="00021DCB" w:rsidRPr="00021DCB" w:rsidTr="00021DCB">
        <w:trPr>
          <w:trHeight w:val="57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01 1 02 81040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4 773,8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Возмещение специализированным службам по вопросам похоронного дела стоимости услуг по погребению в  муниципальном образовании городское  поселение Билибино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02 Г1040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5 739,7</w:t>
            </w:r>
          </w:p>
        </w:tc>
      </w:tr>
      <w:tr w:rsidR="00021DCB" w:rsidRPr="00021DCB" w:rsidTr="00021DCB">
        <w:trPr>
          <w:trHeight w:val="87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139 161,3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жилищно-коммунального хозяйства»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8 273,1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8 273,1</w:t>
            </w:r>
          </w:p>
        </w:tc>
      </w:tr>
      <w:tr w:rsidR="00021DCB" w:rsidRPr="00021DCB" w:rsidTr="00021DCB">
        <w:trPr>
          <w:trHeight w:val="6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01 S2350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8 231,4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01 S235М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41,7</w:t>
            </w:r>
          </w:p>
        </w:tc>
      </w:tr>
      <w:tr w:rsidR="00021DCB" w:rsidRPr="00021DCB" w:rsidTr="00021DCB">
        <w:trPr>
          <w:trHeight w:val="64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15 704,8</w:t>
            </w:r>
          </w:p>
        </w:tc>
      </w:tr>
      <w:tr w:rsidR="00021DCB" w:rsidRPr="00021DCB" w:rsidTr="00021DCB">
        <w:trPr>
          <w:trHeight w:val="9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нежилых объектов муниципальной собственности»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15 704,8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Капитальный и текущий ремонт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04 2 10 82023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15 500,0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кадастровых и инвентаризационных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04 2 10 82024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204,8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 «Развитие водохозяйственного комплекса»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15 183,4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мероприятий по исполнению полномочий в сфере водоснабжения и водоотведения»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15 183,4</w:t>
            </w:r>
          </w:p>
        </w:tc>
      </w:tr>
      <w:tr w:rsidR="00021DCB" w:rsidRPr="00021DCB" w:rsidTr="00021DCB">
        <w:trPr>
          <w:trHeight w:val="9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Финансирование расходных обязатель</w:t>
            </w:r>
            <w:proofErr w:type="gramStart"/>
            <w:r w:rsidRPr="00021DCB">
              <w:rPr>
                <w:sz w:val="14"/>
                <w:szCs w:val="14"/>
              </w:rPr>
              <w:t>ств в сф</w:t>
            </w:r>
            <w:proofErr w:type="gramEnd"/>
            <w:r w:rsidRPr="00021DCB">
              <w:rPr>
                <w:sz w:val="14"/>
                <w:szCs w:val="14"/>
              </w:rPr>
              <w:t>ере водоснабжения и водоотведения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 01 S2290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15 107,4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Финансирование расходных обязатель</w:t>
            </w:r>
            <w:proofErr w:type="gramStart"/>
            <w:r w:rsidRPr="00021DCB">
              <w:rPr>
                <w:sz w:val="14"/>
                <w:szCs w:val="14"/>
              </w:rPr>
              <w:t>ств в сф</w:t>
            </w:r>
            <w:proofErr w:type="gramEnd"/>
            <w:r w:rsidRPr="00021DCB">
              <w:rPr>
                <w:sz w:val="14"/>
                <w:szCs w:val="14"/>
              </w:rPr>
              <w:t>ере водоснабжения и водоотведения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 01 S229М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 «Реализация мероприятий по развитию коммунальной инфраструктуры»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100 000,0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мероприятий по развитию инфраструктуры, обеспечивающей качественное тепло-, водоснабжение и водоотведение города Билибино»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04 4 01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100 000,0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реализацию мероприятий по развитию инфраструктуры</w:t>
            </w:r>
            <w:proofErr w:type="gramStart"/>
            <w:r w:rsidRPr="00021DCB">
              <w:rPr>
                <w:sz w:val="14"/>
                <w:szCs w:val="14"/>
              </w:rPr>
              <w:t>.</w:t>
            </w:r>
            <w:proofErr w:type="gramEnd"/>
            <w:r w:rsidRPr="00021DCB">
              <w:rPr>
                <w:sz w:val="14"/>
                <w:szCs w:val="14"/>
              </w:rPr>
              <w:t xml:space="preserve"> </w:t>
            </w:r>
            <w:proofErr w:type="gramStart"/>
            <w:r w:rsidRPr="00021DCB">
              <w:rPr>
                <w:sz w:val="14"/>
                <w:szCs w:val="14"/>
              </w:rPr>
              <w:t>о</w:t>
            </w:r>
            <w:proofErr w:type="gramEnd"/>
            <w:r w:rsidRPr="00021DCB">
              <w:rPr>
                <w:sz w:val="14"/>
                <w:szCs w:val="14"/>
              </w:rPr>
              <w:t>беспечивающей качественное тепло-, водоснабжение и водоотведение (Капитальные вложения в объекты  государственной (муниципальной) собственности)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04 4 01 54342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100 000,0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Культура, кинематография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культуры, кинематографии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агропромышленного комплекса Билибинского муниципального района  на 2016 – 2022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3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«Организация и проведение праздничных мероприятий»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07 3 02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07 3 02 80020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Социальная политика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Охрана семьи и детства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91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«Социальная поддержка населения муниципального образования Билибинский муниципальный район на 2016-2023 годы»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21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не имеющих закрепленного жилого помещения в Билибинском муниципальном районе, а также работников муниципальных образовательных организаций, востребованных на территории Билибинского муниципального района, не имеющих закрепленного жилого помещения в Билибинском муниципальном районе»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«Предоставление жилых помещений детям-сиротам и лицам из их числа»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01 2 01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133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(Капитальные вложения в объекты  государственной (муниципальной) собственности)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2 01 R082Д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564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55 899,3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Прочие межбюджетные трансферты общего характера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55 899,3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Предоставление межбюджетных трансфертов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98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55 899,3</w:t>
            </w:r>
          </w:p>
        </w:tc>
      </w:tr>
      <w:tr w:rsidR="00021DCB" w:rsidRPr="00021DCB" w:rsidTr="00021DCB">
        <w:trPr>
          <w:trHeight w:val="111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(городских) поселений о предоставлении иных межбюджетных трансфертов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98 1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55 899,3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Прочие межбюджетные трансферты городским и сельским поселениям 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98 1 00 49999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55 899,3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Совет депутатов муниципального образования Билибинский муниципальный район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8 195,1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8 195,1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8 095,1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Совет депутатов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8 095,1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Депутаты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8 091,1</w:t>
            </w:r>
          </w:p>
        </w:tc>
      </w:tr>
      <w:tr w:rsidR="00021DCB" w:rsidRPr="00021DCB" w:rsidTr="00021DCB">
        <w:trPr>
          <w:trHeight w:val="15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оплату труда, с учетом начислений, и социальные выплаты Председателю и депутатам муниципального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83 1 00 00060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7 817,3</w:t>
            </w:r>
          </w:p>
        </w:tc>
      </w:tr>
      <w:tr w:rsidR="00021DCB" w:rsidRPr="00021DCB" w:rsidTr="00021DCB">
        <w:trPr>
          <w:trHeight w:val="150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0,7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170,1</w:t>
            </w:r>
          </w:p>
        </w:tc>
      </w:tr>
      <w:tr w:rsidR="00021DCB" w:rsidRPr="00021DCB" w:rsidTr="00021DCB">
        <w:trPr>
          <w:trHeight w:val="159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</w:tr>
      <w:tr w:rsidR="00021DCB" w:rsidRPr="00021DCB" w:rsidTr="00021DCB">
        <w:trPr>
          <w:trHeight w:val="36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деятельности Совета депутатов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83 2 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</w:tr>
      <w:tr w:rsidR="00021DCB" w:rsidRPr="00021DCB" w:rsidTr="00021DCB">
        <w:trPr>
          <w:trHeight w:val="630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83 2 00 00110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Исполнение обязательств муниципального образования представительными  органами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82 3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82 3 00 80350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Избирательная комиссия муниципального образования Билибинский муниципальный район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Обеспечение проведения выборов и референдумов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Избирательная комиссия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84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</w:tr>
      <w:tr w:rsidR="00021DCB" w:rsidRPr="00021DCB" w:rsidTr="00021DCB">
        <w:trPr>
          <w:trHeight w:val="552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3 360,9</w:t>
            </w:r>
          </w:p>
        </w:tc>
      </w:tr>
      <w:tr w:rsidR="00021DCB" w:rsidRPr="00021DCB" w:rsidTr="00021DCB">
        <w:trPr>
          <w:trHeight w:val="157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членов Избирательной комиссии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84 1 00 00090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3 089,8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членов Избирательной комиссии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84 1 00 00090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80,1</w:t>
            </w:r>
          </w:p>
        </w:tc>
      </w:tr>
      <w:tr w:rsidR="00021DCB" w:rsidRPr="00021DCB" w:rsidTr="00021DCB">
        <w:trPr>
          <w:trHeight w:val="828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84 1 00 00110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88,0</w:t>
            </w:r>
          </w:p>
        </w:tc>
      </w:tr>
      <w:tr w:rsidR="00021DCB" w:rsidRPr="00021DCB" w:rsidTr="00021DCB">
        <w:trPr>
          <w:trHeight w:val="1485"/>
        </w:trPr>
        <w:tc>
          <w:tcPr>
            <w:tcW w:w="8159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98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84 1 00 10110</w:t>
            </w: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</w:tr>
      <w:tr w:rsidR="00021DCB" w:rsidRPr="00021DCB" w:rsidTr="00021DCB">
        <w:trPr>
          <w:trHeight w:val="336"/>
        </w:trPr>
        <w:tc>
          <w:tcPr>
            <w:tcW w:w="8159" w:type="dxa"/>
            <w:noWrap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9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3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115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</w:tbl>
    <w:p w:rsidR="00A35FBC" w:rsidRPr="00021DCB" w:rsidRDefault="00A35FBC" w:rsidP="009B3812">
      <w:pPr>
        <w:ind w:right="-427"/>
        <w:jc w:val="both"/>
        <w:rPr>
          <w:sz w:val="14"/>
          <w:szCs w:val="14"/>
        </w:rPr>
      </w:pPr>
    </w:p>
    <w:p w:rsidR="00021DCB" w:rsidRPr="00021DCB" w:rsidRDefault="00021DCB" w:rsidP="009B3812">
      <w:pPr>
        <w:ind w:right="-427"/>
        <w:jc w:val="both"/>
        <w:rPr>
          <w:sz w:val="14"/>
          <w:szCs w:val="1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7446"/>
        <w:gridCol w:w="606"/>
        <w:gridCol w:w="476"/>
        <w:gridCol w:w="784"/>
        <w:gridCol w:w="366"/>
        <w:gridCol w:w="886"/>
      </w:tblGrid>
      <w:tr w:rsidR="00021DCB" w:rsidRPr="00021DCB" w:rsidTr="00021DCB">
        <w:trPr>
          <w:trHeight w:val="330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bookmarkStart w:id="1" w:name="RANGE!A1:F457"/>
            <w:bookmarkEnd w:id="1"/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                                                     Приложение 3</w:t>
            </w:r>
          </w:p>
        </w:tc>
      </w:tr>
      <w:tr w:rsidR="00021DCB" w:rsidRPr="00021DCB" w:rsidTr="00021DCB">
        <w:trPr>
          <w:trHeight w:val="330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</w:tr>
      <w:tr w:rsidR="00021DCB" w:rsidRPr="00021DCB" w:rsidTr="00021DCB">
        <w:trPr>
          <w:trHeight w:val="330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образования Билибинский  муниципальный  район </w:t>
            </w:r>
          </w:p>
        </w:tc>
      </w:tr>
      <w:tr w:rsidR="00021DCB" w:rsidRPr="00021DCB" w:rsidTr="00021DCB">
        <w:trPr>
          <w:trHeight w:val="330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19 мая 2022 года № 4</w:t>
            </w: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"Приложение 4</w:t>
            </w: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образования Билибинский  муниципальный  район </w:t>
            </w: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"О бюджете Билибинского муниципального района</w:t>
            </w: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2022 год"</w:t>
            </w: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441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28 декабря 2021 года № 2</w:t>
            </w: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64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25"/>
        </w:trPr>
        <w:tc>
          <w:tcPr>
            <w:tcW w:w="21281" w:type="dxa"/>
            <w:gridSpan w:val="6"/>
            <w:tcBorders>
              <w:top w:val="nil"/>
            </w:tcBorders>
            <w:hideMark/>
          </w:tcPr>
          <w:p w:rsidR="00021DCB" w:rsidRPr="00021DCB" w:rsidRDefault="00021DCB" w:rsidP="00021DCB">
            <w:pPr>
              <w:jc w:val="center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Распределение бюджетных ассигнований по разделам, подразделам, целевым статьям (муниципальным программам Билибинского муниципального района и непрограммным направлениям деятельности), группам </w:t>
            </w:r>
            <w:proofErr w:type="gramStart"/>
            <w:r w:rsidRPr="00021DCB">
              <w:rPr>
                <w:b/>
                <w:bCs/>
                <w:sz w:val="14"/>
                <w:szCs w:val="14"/>
              </w:rPr>
              <w:t>видов расходов классификации расходов бюджета</w:t>
            </w:r>
            <w:proofErr w:type="gramEnd"/>
            <w:r w:rsidRPr="00021DCB">
              <w:rPr>
                <w:b/>
                <w:bCs/>
                <w:sz w:val="14"/>
                <w:szCs w:val="14"/>
              </w:rPr>
              <w:t xml:space="preserve"> Билибинского муниципального района на 2022 год</w:t>
            </w:r>
          </w:p>
        </w:tc>
      </w:tr>
      <w:tr w:rsidR="00021DCB" w:rsidRPr="00021DCB" w:rsidTr="00021DCB">
        <w:trPr>
          <w:trHeight w:val="3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05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7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61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(</w:t>
            </w:r>
            <w:proofErr w:type="spellStart"/>
            <w:r w:rsidRPr="00021DCB">
              <w:rPr>
                <w:sz w:val="14"/>
                <w:szCs w:val="14"/>
              </w:rPr>
              <w:t>тыс</w:t>
            </w:r>
            <w:proofErr w:type="gramStart"/>
            <w:r w:rsidRPr="00021DCB">
              <w:rPr>
                <w:sz w:val="14"/>
                <w:szCs w:val="14"/>
              </w:rPr>
              <w:t>.р</w:t>
            </w:r>
            <w:proofErr w:type="gramEnd"/>
            <w:r w:rsidRPr="00021DCB">
              <w:rPr>
                <w:sz w:val="14"/>
                <w:szCs w:val="14"/>
              </w:rPr>
              <w:t>уб</w:t>
            </w:r>
            <w:proofErr w:type="spellEnd"/>
            <w:r w:rsidRPr="00021DCB">
              <w:rPr>
                <w:sz w:val="14"/>
                <w:szCs w:val="14"/>
              </w:rPr>
              <w:t>.)</w:t>
            </w: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Наименование</w:t>
            </w:r>
          </w:p>
        </w:tc>
        <w:tc>
          <w:tcPr>
            <w:tcW w:w="105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proofErr w:type="spellStart"/>
            <w:r w:rsidRPr="00021DCB">
              <w:rPr>
                <w:b/>
                <w:bCs/>
                <w:sz w:val="14"/>
                <w:szCs w:val="14"/>
              </w:rPr>
              <w:t>Рз</w:t>
            </w:r>
            <w:proofErr w:type="spellEnd"/>
          </w:p>
        </w:tc>
        <w:tc>
          <w:tcPr>
            <w:tcW w:w="77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proofErr w:type="gramStart"/>
            <w:r w:rsidRPr="00021DCB">
              <w:rPr>
                <w:b/>
                <w:bCs/>
                <w:sz w:val="14"/>
                <w:szCs w:val="14"/>
              </w:rPr>
              <w:t>ПР</w:t>
            </w:r>
            <w:proofErr w:type="gramEnd"/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ЦСР</w:t>
            </w:r>
          </w:p>
        </w:tc>
        <w:tc>
          <w:tcPr>
            <w:tcW w:w="5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ВР</w:t>
            </w:r>
          </w:p>
        </w:tc>
        <w:tc>
          <w:tcPr>
            <w:tcW w:w="1661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План </w:t>
            </w:r>
          </w:p>
        </w:tc>
      </w:tr>
      <w:tr w:rsidR="00021DCB" w:rsidRPr="00021DCB" w:rsidTr="00021DCB">
        <w:trPr>
          <w:trHeight w:val="33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6 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Всего: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2 835 548,4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204 519,3</w:t>
            </w:r>
          </w:p>
        </w:tc>
      </w:tr>
      <w:tr w:rsidR="00021DCB" w:rsidRPr="00021DCB" w:rsidTr="00021DCB">
        <w:trPr>
          <w:trHeight w:val="6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8 362,0</w:t>
            </w:r>
          </w:p>
        </w:tc>
      </w:tr>
      <w:tr w:rsidR="00021DCB" w:rsidRPr="00021DCB" w:rsidTr="00021DCB">
        <w:trPr>
          <w:trHeight w:val="6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8 362,0</w:t>
            </w:r>
          </w:p>
        </w:tc>
      </w:tr>
      <w:tr w:rsidR="00021DCB" w:rsidRPr="00021DCB" w:rsidTr="00021DCB">
        <w:trPr>
          <w:trHeight w:val="3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8 362,0</w:t>
            </w:r>
          </w:p>
        </w:tc>
      </w:tr>
      <w:tr w:rsidR="00021DCB" w:rsidRPr="00021DCB" w:rsidTr="00021DCB">
        <w:trPr>
          <w:trHeight w:val="15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Главы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80 1 00 00030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8 135,8</w:t>
            </w:r>
          </w:p>
        </w:tc>
      </w:tr>
      <w:tr w:rsidR="00021DCB" w:rsidRPr="00021DCB" w:rsidTr="00021DCB">
        <w:trPr>
          <w:trHeight w:val="9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Главы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80 1 00 00030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123,2</w:t>
            </w:r>
          </w:p>
        </w:tc>
      </w:tr>
      <w:tr w:rsidR="00021DCB" w:rsidRPr="00021DCB" w:rsidTr="00021DCB">
        <w:trPr>
          <w:trHeight w:val="165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80 1 00 10110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</w:tr>
      <w:tr w:rsidR="00021DCB" w:rsidRPr="00021DCB" w:rsidTr="00021DCB">
        <w:trPr>
          <w:trHeight w:val="3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8 095,1</w:t>
            </w:r>
          </w:p>
        </w:tc>
      </w:tr>
      <w:tr w:rsidR="00021DCB" w:rsidRPr="00021DCB" w:rsidTr="00021DCB">
        <w:trPr>
          <w:trHeight w:val="3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Совет депутатов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8 095,1</w:t>
            </w:r>
          </w:p>
        </w:tc>
      </w:tr>
      <w:tr w:rsidR="00021DCB" w:rsidRPr="00021DCB" w:rsidTr="00021DCB">
        <w:trPr>
          <w:trHeight w:val="3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Депутаты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8 091,1</w:t>
            </w:r>
          </w:p>
        </w:tc>
      </w:tr>
      <w:tr w:rsidR="00021DCB" w:rsidRPr="00021DCB" w:rsidTr="00021DCB">
        <w:trPr>
          <w:trHeight w:val="18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оплату труда, с учетом начислений, и социальные выплаты Председателю и депутатам муниципального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83 1 00 00060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7 817,3</w:t>
            </w:r>
          </w:p>
        </w:tc>
      </w:tr>
      <w:tr w:rsidR="00021DCB" w:rsidRPr="00021DCB" w:rsidTr="00021DCB">
        <w:trPr>
          <w:trHeight w:val="12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0,7</w:t>
            </w:r>
          </w:p>
        </w:tc>
      </w:tr>
      <w:tr w:rsidR="00021DCB" w:rsidRPr="00021DCB" w:rsidTr="00021DCB">
        <w:trPr>
          <w:trHeight w:val="9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170,1</w:t>
            </w:r>
          </w:p>
        </w:tc>
      </w:tr>
      <w:tr w:rsidR="00021DCB" w:rsidRPr="00021DCB" w:rsidTr="00021DCB">
        <w:trPr>
          <w:trHeight w:val="18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</w:tr>
      <w:tr w:rsidR="00021DCB" w:rsidRPr="00021DCB" w:rsidTr="00021DCB">
        <w:trPr>
          <w:trHeight w:val="6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деятельности Совета депутатов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83 2 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</w:tr>
      <w:tr w:rsidR="00021DCB" w:rsidRPr="00021DCB" w:rsidTr="00021DCB">
        <w:trPr>
          <w:trHeight w:val="9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83 2 00 00110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</w:tr>
      <w:tr w:rsidR="00021DCB" w:rsidRPr="00021DCB" w:rsidTr="00021DCB">
        <w:trPr>
          <w:trHeight w:val="9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121 447,2</w:t>
            </w:r>
          </w:p>
        </w:tc>
      </w:tr>
      <w:tr w:rsidR="00021DCB" w:rsidRPr="00021DCB" w:rsidTr="00021DCB">
        <w:trPr>
          <w:trHeight w:val="8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«Обеспечение безопасности в муниципальном образовании Билибинский муниципальный район на 2017 - 2022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297,2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«Повышение антитеррористической защищенности объекта вероятных террористических устремлений»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297,2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«Техническое обслуживание систем инженерно-технической защиты»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08 4 02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297,2</w:t>
            </w:r>
          </w:p>
        </w:tc>
      </w:tr>
      <w:tr w:rsidR="00021DCB" w:rsidRPr="00021DCB" w:rsidTr="00021DCB">
        <w:trPr>
          <w:trHeight w:val="6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08 4 02 99999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297,2</w:t>
            </w:r>
          </w:p>
        </w:tc>
      </w:tr>
      <w:tr w:rsidR="00021DCB" w:rsidRPr="00021DCB" w:rsidTr="00021DCB">
        <w:trPr>
          <w:trHeight w:val="5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121 150,0</w:t>
            </w:r>
          </w:p>
        </w:tc>
      </w:tr>
      <w:tr w:rsidR="00021DCB" w:rsidRPr="00021DCB" w:rsidTr="00021DCB">
        <w:trPr>
          <w:trHeight w:val="6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121 150,0</w:t>
            </w:r>
          </w:p>
        </w:tc>
      </w:tr>
      <w:tr w:rsidR="00021DCB" w:rsidRPr="00021DCB" w:rsidTr="00021DCB">
        <w:trPr>
          <w:trHeight w:val="12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39 151,3</w:t>
            </w:r>
          </w:p>
        </w:tc>
      </w:tr>
      <w:tr w:rsidR="00021DCB" w:rsidRPr="00021DCB" w:rsidTr="00021DCB">
        <w:trPr>
          <w:trHeight w:val="100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1 352,6</w:t>
            </w:r>
          </w:p>
        </w:tc>
      </w:tr>
      <w:tr w:rsidR="00021DCB" w:rsidRPr="00021DCB" w:rsidTr="00021DCB">
        <w:trPr>
          <w:trHeight w:val="9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171,1</w:t>
            </w:r>
          </w:p>
        </w:tc>
      </w:tr>
      <w:tr w:rsidR="00021DCB" w:rsidRPr="00021DCB" w:rsidTr="00021DCB">
        <w:trPr>
          <w:trHeight w:val="24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80 2 00 00200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18 405,8</w:t>
            </w:r>
          </w:p>
        </w:tc>
      </w:tr>
      <w:tr w:rsidR="00021DCB" w:rsidRPr="00021DCB" w:rsidTr="00021DCB">
        <w:trPr>
          <w:trHeight w:val="15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3 202,8</w:t>
            </w:r>
          </w:p>
        </w:tc>
      </w:tr>
      <w:tr w:rsidR="00021DCB" w:rsidRPr="00021DCB" w:rsidTr="00021DCB">
        <w:trPr>
          <w:trHeight w:val="15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15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67,4</w:t>
            </w:r>
          </w:p>
        </w:tc>
      </w:tr>
      <w:tr w:rsidR="00021DCB" w:rsidRPr="00021DCB" w:rsidTr="00021DCB">
        <w:trPr>
          <w:trHeight w:val="15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86,8</w:t>
            </w:r>
          </w:p>
        </w:tc>
      </w:tr>
      <w:tr w:rsidR="00021DCB" w:rsidRPr="00021DCB" w:rsidTr="00021DCB">
        <w:trPr>
          <w:trHeight w:val="12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осуществления учета граждан в связи с переселением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329,8</w:t>
            </w:r>
          </w:p>
        </w:tc>
      </w:tr>
      <w:tr w:rsidR="00021DCB" w:rsidRPr="00021DCB" w:rsidTr="00021DCB">
        <w:trPr>
          <w:trHeight w:val="18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Финансовое обеспечение организации деятельности комиссий по делам несовершеннолетних  и защиты их прав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1 916,6</w:t>
            </w:r>
          </w:p>
        </w:tc>
      </w:tr>
      <w:tr w:rsidR="00021DCB" w:rsidRPr="00021DCB" w:rsidTr="00021DCB">
        <w:trPr>
          <w:trHeight w:val="8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12,0</w:t>
            </w:r>
          </w:p>
        </w:tc>
      </w:tr>
      <w:tr w:rsidR="00021DCB" w:rsidRPr="00021DCB" w:rsidTr="00021DCB">
        <w:trPr>
          <w:trHeight w:val="8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27,3</w:t>
            </w:r>
          </w:p>
        </w:tc>
      </w:tr>
      <w:tr w:rsidR="00021DCB" w:rsidRPr="00021DCB" w:rsidTr="00021DCB">
        <w:trPr>
          <w:trHeight w:val="12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 административной комиссии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408,7</w:t>
            </w:r>
          </w:p>
        </w:tc>
      </w:tr>
      <w:tr w:rsidR="00021DCB" w:rsidRPr="00021DCB" w:rsidTr="00021DCB">
        <w:trPr>
          <w:trHeight w:val="12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Финансовое обеспечение организации деятельности  административной комиссии за счет средств окружного бюджета 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1,2</w:t>
            </w:r>
          </w:p>
        </w:tc>
      </w:tr>
      <w:tr w:rsidR="00021DCB" w:rsidRPr="00021DCB" w:rsidTr="00021DCB">
        <w:trPr>
          <w:trHeight w:val="15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казённых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А0110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18 915,9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Расходы на обеспечение деятельности муниципальных казённых учреждений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А0110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35 925,6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казенных учреждений 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А0110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175,1</w:t>
            </w:r>
          </w:p>
        </w:tc>
      </w:tr>
      <w:tr w:rsidR="00021DCB" w:rsidRPr="00021DCB" w:rsidTr="00021DCB">
        <w:trPr>
          <w:trHeight w:val="31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Судебная система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54,0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82 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54,0</w:t>
            </w:r>
          </w:p>
        </w:tc>
      </w:tr>
      <w:tr w:rsidR="00021DCB" w:rsidRPr="00021DCB" w:rsidTr="00021DCB">
        <w:trPr>
          <w:trHeight w:val="9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54,0</w:t>
            </w:r>
          </w:p>
        </w:tc>
      </w:tr>
      <w:tr w:rsidR="00021DCB" w:rsidRPr="00021DCB" w:rsidTr="00021DCB">
        <w:trPr>
          <w:trHeight w:val="12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82 2 00 51200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54,0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39 687,4</w:t>
            </w:r>
          </w:p>
        </w:tc>
      </w:tr>
      <w:tr w:rsidR="00021DCB" w:rsidRPr="00021DCB" w:rsidTr="00021DCB">
        <w:trPr>
          <w:trHeight w:val="8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  на 2016 – 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06 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35 490,4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35 490,4</w:t>
            </w:r>
          </w:p>
        </w:tc>
      </w:tr>
      <w:tr w:rsidR="00021DCB" w:rsidRPr="00021DCB" w:rsidTr="00021DCB">
        <w:trPr>
          <w:trHeight w:val="3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35 490,4</w:t>
            </w:r>
          </w:p>
        </w:tc>
      </w:tr>
      <w:tr w:rsidR="00021DCB" w:rsidRPr="00021DCB" w:rsidTr="00021DCB">
        <w:trPr>
          <w:trHeight w:val="12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29 133,9</w:t>
            </w:r>
          </w:p>
        </w:tc>
      </w:tr>
      <w:tr w:rsidR="00021DCB" w:rsidRPr="00021DCB" w:rsidTr="00021DCB">
        <w:trPr>
          <w:trHeight w:val="9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3 363,2</w:t>
            </w:r>
          </w:p>
        </w:tc>
      </w:tr>
      <w:tr w:rsidR="00021DCB" w:rsidRPr="00021DCB" w:rsidTr="00021DCB">
        <w:trPr>
          <w:trHeight w:val="8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</w:tr>
      <w:tr w:rsidR="00021DCB" w:rsidRPr="00021DCB" w:rsidTr="00021DCB">
        <w:trPr>
          <w:trHeight w:val="24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06 4 01 00200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1 787,3</w:t>
            </w:r>
          </w:p>
        </w:tc>
      </w:tr>
      <w:tr w:rsidR="00021DCB" w:rsidRPr="00021DCB" w:rsidTr="00021DCB">
        <w:trPr>
          <w:trHeight w:val="18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1 206,0</w:t>
            </w:r>
          </w:p>
        </w:tc>
      </w:tr>
      <w:tr w:rsidR="00021DCB" w:rsidRPr="00021DCB" w:rsidTr="00021DCB">
        <w:trPr>
          <w:trHeight w:val="39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Счетная палата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4 197,0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Счетной палаты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4 197,0</w:t>
            </w:r>
          </w:p>
        </w:tc>
      </w:tr>
      <w:tr w:rsidR="00021DCB" w:rsidRPr="00021DCB" w:rsidTr="00021DCB">
        <w:trPr>
          <w:trHeight w:val="18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2 387,3</w:t>
            </w:r>
          </w:p>
        </w:tc>
      </w:tr>
      <w:tr w:rsidR="00021DCB" w:rsidRPr="00021DCB" w:rsidTr="00021DCB">
        <w:trPr>
          <w:trHeight w:val="99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304,9</w:t>
            </w:r>
          </w:p>
        </w:tc>
      </w:tr>
      <w:tr w:rsidR="00021DCB" w:rsidRPr="00021DCB" w:rsidTr="00021DCB">
        <w:trPr>
          <w:trHeight w:val="99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85 1 00 00200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1 349,8</w:t>
            </w:r>
          </w:p>
        </w:tc>
      </w:tr>
      <w:tr w:rsidR="00021DCB" w:rsidRPr="00021DCB" w:rsidTr="00021DCB">
        <w:trPr>
          <w:trHeight w:val="165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155,0</w:t>
            </w:r>
          </w:p>
        </w:tc>
      </w:tr>
      <w:tr w:rsidR="00021DCB" w:rsidRPr="00021DCB" w:rsidTr="00021DCB">
        <w:trPr>
          <w:trHeight w:val="3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Обеспечение проведения выборов и референдумов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</w:tr>
      <w:tr w:rsidR="00021DCB" w:rsidRPr="00021DCB" w:rsidTr="00021DCB">
        <w:trPr>
          <w:trHeight w:val="3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Избирательная комиссия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3 360,9</w:t>
            </w:r>
          </w:p>
        </w:tc>
      </w:tr>
      <w:tr w:rsidR="00021DCB" w:rsidRPr="00021DCB" w:rsidTr="00021DCB">
        <w:trPr>
          <w:trHeight w:val="18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членов Избирательной комиссии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84 1 00 00090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3 089,8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членов Избирательной комиссии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84 1 00 00090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80,1</w:t>
            </w:r>
          </w:p>
        </w:tc>
      </w:tr>
      <w:tr w:rsidR="00021DCB" w:rsidRPr="00021DCB" w:rsidTr="00021DCB">
        <w:trPr>
          <w:trHeight w:val="9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88,0</w:t>
            </w:r>
          </w:p>
        </w:tc>
      </w:tr>
      <w:tr w:rsidR="00021DCB" w:rsidRPr="00021DCB" w:rsidTr="00021DCB">
        <w:trPr>
          <w:trHeight w:val="165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Резервные фонды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16 212,0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  на 2016 – 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2 882,0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2 882,0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2 882,0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06 4 01 10120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2 882,0</w:t>
            </w:r>
          </w:p>
        </w:tc>
      </w:tr>
      <w:tr w:rsidR="00021DCB" w:rsidRPr="00021DCB" w:rsidTr="00021DCB">
        <w:trPr>
          <w:trHeight w:val="6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13 330,0</w:t>
            </w:r>
          </w:p>
        </w:tc>
      </w:tr>
      <w:tr w:rsidR="00021DCB" w:rsidRPr="00021DCB" w:rsidTr="00021DCB">
        <w:trPr>
          <w:trHeight w:val="8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13 330,0</w:t>
            </w:r>
          </w:p>
        </w:tc>
      </w:tr>
      <w:tr w:rsidR="00021DCB" w:rsidRPr="00021DCB" w:rsidTr="00021DCB">
        <w:trPr>
          <w:trHeight w:val="6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82 2 00 20020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6 589,3</w:t>
            </w:r>
          </w:p>
        </w:tc>
      </w:tr>
      <w:tr w:rsidR="00021DCB" w:rsidRPr="00021DCB" w:rsidTr="00021DCB">
        <w:trPr>
          <w:trHeight w:val="3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82 2 00 99999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6 740,7</w:t>
            </w:r>
          </w:p>
        </w:tc>
      </w:tr>
      <w:tr w:rsidR="00021DCB" w:rsidRPr="00021DCB" w:rsidTr="00021DCB">
        <w:trPr>
          <w:trHeight w:val="3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общегосударственные вопросы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7 300,7</w:t>
            </w:r>
          </w:p>
        </w:tc>
      </w:tr>
      <w:tr w:rsidR="00021DCB" w:rsidRPr="00021DCB" w:rsidTr="00021DCB">
        <w:trPr>
          <w:trHeight w:val="100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  на 2016 – 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6 490,0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«Управление имуществом муниципального образования Билибинский муниципальный район»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6 490,0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«Сохранение объектов недвижимого имущества, составляющих казну муниципального образования»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06 3 01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6 490,0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Содержание и обслуживание казны муниципального образования Билибинский муниципальный район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06 3 01 20040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6 490,0</w:t>
            </w:r>
          </w:p>
        </w:tc>
      </w:tr>
      <w:tr w:rsidR="00021DCB" w:rsidRPr="00021DCB" w:rsidTr="00021DCB">
        <w:trPr>
          <w:trHeight w:val="6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810,7</w:t>
            </w:r>
          </w:p>
        </w:tc>
      </w:tr>
      <w:tr w:rsidR="00021DCB" w:rsidRPr="00021DCB" w:rsidTr="00021DCB">
        <w:trPr>
          <w:trHeight w:val="8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710,7</w:t>
            </w:r>
          </w:p>
        </w:tc>
      </w:tr>
      <w:tr w:rsidR="00021DCB" w:rsidRPr="00021DCB" w:rsidTr="00021DCB">
        <w:trPr>
          <w:trHeight w:val="8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Резервный фонд Администрации муниципального образования Билибинский муниципальный район 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82 2 00 20020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95,9</w:t>
            </w:r>
          </w:p>
        </w:tc>
      </w:tr>
      <w:tr w:rsidR="00021DCB" w:rsidRPr="00021DCB" w:rsidTr="00021DCB">
        <w:trPr>
          <w:trHeight w:val="8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82 2 00 20020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314,8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82 2 00 80350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300,0</w:t>
            </w:r>
          </w:p>
        </w:tc>
      </w:tr>
      <w:tr w:rsidR="00021DCB" w:rsidRPr="00021DCB" w:rsidTr="00021DCB">
        <w:trPr>
          <w:trHeight w:val="6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Исполнение обязательств муниципального образования представительными  органами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82 3 00 80350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</w:tr>
      <w:tr w:rsidR="00021DCB" w:rsidRPr="00021DCB" w:rsidTr="00021DCB">
        <w:trPr>
          <w:trHeight w:val="37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Национальная безопасность и правоохранительная деятельность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15 352,7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Органы юстиции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3 427,4</w:t>
            </w:r>
          </w:p>
        </w:tc>
      </w:tr>
      <w:tr w:rsidR="00021DCB" w:rsidRPr="00021DCB" w:rsidTr="00021DCB">
        <w:trPr>
          <w:trHeight w:val="6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3 427,4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3 427,4</w:t>
            </w:r>
          </w:p>
        </w:tc>
      </w:tr>
      <w:tr w:rsidR="00021DCB" w:rsidRPr="00021DCB" w:rsidTr="00021DCB">
        <w:trPr>
          <w:trHeight w:val="165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осуществление полномочий по государственной регистрации актов гражданского состояния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80 2 00 59300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3 350,0</w:t>
            </w:r>
          </w:p>
        </w:tc>
      </w:tr>
      <w:tr w:rsidR="00021DCB" w:rsidRPr="00021DCB" w:rsidTr="00021DCB">
        <w:trPr>
          <w:trHeight w:val="9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осуществление полномочий по государственной регистрации актов гражданского состояния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80 2 00 59300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77,4</w:t>
            </w:r>
          </w:p>
        </w:tc>
      </w:tr>
      <w:tr w:rsidR="00021DCB" w:rsidRPr="00021DCB" w:rsidTr="00021DCB">
        <w:trPr>
          <w:trHeight w:val="31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Гражданская оборона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5 976,3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5 976,3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5 976,3</w:t>
            </w:r>
          </w:p>
        </w:tc>
      </w:tr>
      <w:tr w:rsidR="00021DCB" w:rsidRPr="00021DCB" w:rsidTr="00021DCB">
        <w:trPr>
          <w:trHeight w:val="220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деятельность в области гражданской защиты населения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80 2 00 00300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5 976,3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Другие общегосударственные вопросы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«Мероприятия по предупреждению и ликвидации последствий чрезвычайных ситуаций и стихийных бедствий»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08 2 01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9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по предупреждению и ликвидации последствий чрезвычайных ситуаций и стихийных бедствий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08 2 01 80300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5 949,0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Национальная экономика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477 607,9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Сельское хозяйство и рыболовство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30 446,8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агропромышленного комплекса Билибинского муниципального района  на 2016 – 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30 446,8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пищевой и перерабатывающей промышленности»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30 446,8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«Возмещение части затрат на производство пищевой продукции»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30 446,8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производства социально-значимых видов хлеба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 S2200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23 826,0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производства социально-значимых видов хлеба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 S220М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120,8</w:t>
            </w:r>
          </w:p>
        </w:tc>
      </w:tr>
      <w:tr w:rsidR="00021DCB" w:rsidRPr="00021DCB" w:rsidTr="00021DCB">
        <w:trPr>
          <w:trHeight w:val="6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07 1 01 99999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6 500,0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Дорожное хозяйство (дорожные фонды)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195 816,5</w:t>
            </w:r>
          </w:p>
        </w:tc>
      </w:tr>
      <w:tr w:rsidR="00021DCB" w:rsidRPr="00021DCB" w:rsidTr="00021DCB">
        <w:trPr>
          <w:trHeight w:val="97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транспортной инфраструктуры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65 209,3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«Совершенствование и развитие сети автомобильных дорог»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65 209,3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«Содержание автомобильных дорог общего пользования местного значения и сооружений на них»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03 1 01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65 209,3</w:t>
            </w:r>
          </w:p>
        </w:tc>
      </w:tr>
      <w:tr w:rsidR="00021DCB" w:rsidRPr="00021DCB" w:rsidTr="00021DCB">
        <w:trPr>
          <w:trHeight w:val="54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межселенных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03 1 01 80050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65 209,3</w:t>
            </w:r>
          </w:p>
        </w:tc>
      </w:tr>
      <w:tr w:rsidR="00021DCB" w:rsidRPr="00021DCB" w:rsidTr="00021DCB">
        <w:trPr>
          <w:trHeight w:val="84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130 607,2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130 607,2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1 016,2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04 2 02 80220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1 016,2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129 591,0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129 591,0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национальной экономики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251 344,6</w:t>
            </w:r>
          </w:p>
        </w:tc>
      </w:tr>
      <w:tr w:rsidR="00021DCB" w:rsidRPr="00021DCB" w:rsidTr="00021DCB">
        <w:trPr>
          <w:trHeight w:val="9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транспортной инфраструктуры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03 2 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«Финансовая поддержка организаций»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715,0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возмещению затрат на содержание взлетно-посадочных площадок в национальных селах Билибинского муниципального района 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03 2 01 81100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715,0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785,0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обустройству взлетно-посадочных площадок для легкомоторной авиации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03 2 02 81110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785,0</w:t>
            </w:r>
          </w:p>
        </w:tc>
      </w:tr>
      <w:tr w:rsidR="00021DCB" w:rsidRPr="00021DCB" w:rsidTr="00021DCB">
        <w:trPr>
          <w:trHeight w:val="9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 на 2016-2022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249 844,6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05 1 02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развития субъектов малого и среднего предпринимательства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05 1 02 80380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249 144,6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247 880,2</w:t>
            </w:r>
          </w:p>
        </w:tc>
      </w:tr>
      <w:tr w:rsidR="00021DCB" w:rsidRPr="00021DCB" w:rsidTr="00021DCB">
        <w:trPr>
          <w:trHeight w:val="6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жителей поселений социально-значимыми продовольственными товарами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S2120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195 856,2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жителей поселений социально-значимыми продовольственными товарами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S212M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50 984,3</w:t>
            </w:r>
          </w:p>
        </w:tc>
      </w:tr>
      <w:tr w:rsidR="00021DCB" w:rsidRPr="00021DCB" w:rsidTr="00021DCB">
        <w:trPr>
          <w:trHeight w:val="9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S2260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1 034,5</w:t>
            </w:r>
          </w:p>
        </w:tc>
      </w:tr>
      <w:tr w:rsidR="00021DCB" w:rsidRPr="00021DCB" w:rsidTr="00021DCB">
        <w:trPr>
          <w:trHeight w:val="8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мероприятие: «Финансовая поддержка субъектам предпринимательской деятельности, </w:t>
            </w:r>
            <w:proofErr w:type="gramStart"/>
            <w:r w:rsidRPr="00021DCB">
              <w:rPr>
                <w:sz w:val="14"/>
                <w:szCs w:val="14"/>
              </w:rPr>
              <w:t>осуществляющих</w:t>
            </w:r>
            <w:proofErr w:type="gramEnd"/>
            <w:r w:rsidRPr="00021DCB">
              <w:rPr>
                <w:sz w:val="14"/>
                <w:szCs w:val="14"/>
              </w:rPr>
              <w:t xml:space="preserve"> деятельность в городском поселении Билибино Билибинского муниципального района»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S226M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5,2</w:t>
            </w:r>
          </w:p>
        </w:tc>
      </w:tr>
      <w:tr w:rsidR="00021DCB" w:rsidRPr="00021DCB" w:rsidTr="00021DCB">
        <w:trPr>
          <w:trHeight w:val="8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финансовую поддержку субъектов предпринимательской деятельности, осуществляющих деятельность в сельской местности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1 264,4</w:t>
            </w:r>
          </w:p>
        </w:tc>
      </w:tr>
      <w:tr w:rsidR="00021DCB" w:rsidRPr="00021DCB" w:rsidTr="00021DCB">
        <w:trPr>
          <w:trHeight w:val="8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Расходы </w:t>
            </w:r>
            <w:proofErr w:type="gramStart"/>
            <w:r w:rsidRPr="00021DCB">
              <w:rPr>
                <w:sz w:val="14"/>
                <w:szCs w:val="14"/>
              </w:rPr>
              <w:t>на возмещение субъектам предпринимательской деятельности части затрат по оплате коммунальных услуг в условиях ухудшения ситуации в связи с распространением</w:t>
            </w:r>
            <w:proofErr w:type="gramEnd"/>
            <w:r w:rsidRPr="00021DCB">
              <w:rPr>
                <w:sz w:val="14"/>
                <w:szCs w:val="14"/>
              </w:rPr>
              <w:t xml:space="preserve"> новой </w:t>
            </w:r>
            <w:proofErr w:type="spellStart"/>
            <w:r w:rsidRPr="00021DCB">
              <w:rPr>
                <w:sz w:val="14"/>
                <w:szCs w:val="14"/>
              </w:rPr>
              <w:t>коронавирусной</w:t>
            </w:r>
            <w:proofErr w:type="spellEnd"/>
            <w:r w:rsidRPr="00021DCB">
              <w:rPr>
                <w:sz w:val="14"/>
                <w:szCs w:val="14"/>
              </w:rPr>
              <w:t xml:space="preserve"> инфекции за счет средств окружного бюджета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05 2 02 44040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1 264,4</w:t>
            </w:r>
          </w:p>
        </w:tc>
      </w:tr>
      <w:tr w:rsidR="00021DCB" w:rsidRPr="00021DCB" w:rsidTr="00021DCB">
        <w:trPr>
          <w:trHeight w:val="84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Подпрограмма: </w:t>
            </w:r>
            <w:proofErr w:type="gramStart"/>
            <w:r w:rsidRPr="00021DCB">
              <w:rPr>
                <w:sz w:val="14"/>
                <w:szCs w:val="14"/>
              </w:rPr>
              <w:t>«Финансовая поддержка субъектов малого и среднего предпринимательства, занятых видами деятельности, определенными как приоритетные для развития в Билибинском районе»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мероприятие: </w:t>
            </w:r>
            <w:proofErr w:type="gramStart"/>
            <w:r w:rsidRPr="00021DCB">
              <w:rPr>
                <w:sz w:val="14"/>
                <w:szCs w:val="14"/>
              </w:rPr>
              <w:t>«Финансовая поддержка субъектам малого и среднего предпринимательства определенным как приоритетные»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05 3 01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Расходы на поддержку развития субъектов малого и среднего предпринимательства </w:t>
            </w:r>
            <w:proofErr w:type="gramStart"/>
            <w:r w:rsidRPr="00021DCB">
              <w:rPr>
                <w:sz w:val="14"/>
                <w:szCs w:val="14"/>
              </w:rPr>
              <w:t>определенным</w:t>
            </w:r>
            <w:proofErr w:type="gramEnd"/>
            <w:r w:rsidRPr="00021DCB">
              <w:rPr>
                <w:sz w:val="14"/>
                <w:szCs w:val="14"/>
              </w:rPr>
              <w:t xml:space="preserve"> как приоритетные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05 3 01 80381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Жилищно-коммунальное хозяйство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614 781,1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Жилищное хозяйство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336 932,2</w:t>
            </w:r>
          </w:p>
        </w:tc>
      </w:tr>
      <w:tr w:rsidR="00021DCB" w:rsidRPr="00021DCB" w:rsidTr="00021DCB">
        <w:trPr>
          <w:trHeight w:val="9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«Социальная поддержка населения муниципального образования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285 047,2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малоэтажного жилищного строительства»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282 312,5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национального проекта "Жилье и городская среда»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 F3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282 312,5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устойчивого сокращения непригодного для проживания жилого фонда  (Капитальные вложения в объекты  государственной (муниципальной) собственности)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 F3 67484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281 542,7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устойчивого сокращения непригодного для проживания жилого фонда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 F3 6748М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769,8</w:t>
            </w:r>
          </w:p>
        </w:tc>
      </w:tr>
      <w:tr w:rsidR="00021DCB" w:rsidRPr="00021DCB" w:rsidTr="00021DCB">
        <w:trPr>
          <w:trHeight w:val="55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«Оказание содействия муниципальным образованиям в формировании муниципального жилищного фонда»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2 734,7</w:t>
            </w:r>
          </w:p>
        </w:tc>
      </w:tr>
      <w:tr w:rsidR="00021DCB" w:rsidRPr="00021DCB" w:rsidTr="00021DCB">
        <w:trPr>
          <w:trHeight w:val="14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«Выкуп жилых помещений у лиц, не являющихся застройщиками; ремонт пустующих жилых помещений муниципального жилищного фонда с целью переселения граждан из аварийного жилья, а также предоставление гражданам, состоящим на учете в качестве нуждающихся в улучшении жилищных условий»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2 734,7</w:t>
            </w:r>
          </w:p>
        </w:tc>
      </w:tr>
      <w:tr w:rsidR="00021DCB" w:rsidRPr="00021DCB" w:rsidTr="00021DCB">
        <w:trPr>
          <w:trHeight w:val="14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 (Капитальные вложения в объекты  государственной (муниципальной) собственности)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 S2380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2 487,5</w:t>
            </w:r>
          </w:p>
        </w:tc>
      </w:tr>
      <w:tr w:rsidR="00021DCB" w:rsidRPr="00021DCB" w:rsidTr="00021DCB">
        <w:trPr>
          <w:trHeight w:val="14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 S238M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234,7</w:t>
            </w:r>
          </w:p>
        </w:tc>
      </w:tr>
      <w:tr w:rsidR="00021DCB" w:rsidRPr="00021DCB" w:rsidTr="00021DCB">
        <w:trPr>
          <w:trHeight w:val="165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 S238М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12,5</w:t>
            </w:r>
          </w:p>
        </w:tc>
      </w:tr>
      <w:tr w:rsidR="00021DCB" w:rsidRPr="00021DCB" w:rsidTr="00021DCB">
        <w:trPr>
          <w:trHeight w:val="81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51 885,0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жилищно-коммунального хозяйства»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9 481,2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«Исполнение обязательств муниципального образования  по формированию фонда капитального ремонта»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9 481,2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Взносы на капитальный ремонт общего имущества в многоквартирных домах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04 1 05 09601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9 481,2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42 403,8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42 403,8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04 2 03 82010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42 403,8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Коммунальное хозяйство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11 085,1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11 085,1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жилищно-коммунального хозяйства»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11 085,1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энергоресурсов, топлива по тарифам, не обеспечивающим возмещение издержек»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11 085,1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04 1 02 81040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8 400,0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компенсацию недополученных доходов, связанных с предоставлением населению услуги по реализации твердого печного топлива по тарифам, не обеспечивающим возмещение издержек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04 1 02 81044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2 685,1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Благоустройство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117 089,0</w:t>
            </w:r>
          </w:p>
        </w:tc>
      </w:tr>
      <w:tr w:rsidR="00021DCB" w:rsidRPr="00021DCB" w:rsidTr="00021DCB">
        <w:trPr>
          <w:trHeight w:val="82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98 763,9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жилищно-коммунального хозяйства»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19 988,0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мероприятие: «Компенсация организациям коммунального комплекса недополученных доходов, связанных с предоставлением коммунальных, </w:t>
            </w:r>
            <w:proofErr w:type="spellStart"/>
            <w:proofErr w:type="gramStart"/>
            <w:r w:rsidRPr="00021DCB">
              <w:rPr>
                <w:sz w:val="14"/>
                <w:szCs w:val="14"/>
              </w:rPr>
              <w:t>энерго</w:t>
            </w:r>
            <w:proofErr w:type="spellEnd"/>
            <w:r w:rsidRPr="00021DCB">
              <w:rPr>
                <w:sz w:val="14"/>
                <w:szCs w:val="14"/>
              </w:rPr>
              <w:t xml:space="preserve"> ресурсов</w:t>
            </w:r>
            <w:proofErr w:type="gramEnd"/>
            <w:r w:rsidRPr="00021DCB">
              <w:rPr>
                <w:sz w:val="14"/>
                <w:szCs w:val="14"/>
              </w:rPr>
              <w:t>, топлива по тарифам, не обеспечивающим возмещение издержек»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19 988,0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Субсидия на компенсацию недополученных доходов, связанных с оказанием населению услуг нецентрализованного водоотведения по тарифам, не обеспечивающим возмещение издержек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04 1 02 81042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19 988,0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04 2 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78 775,9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778,6</w:t>
            </w:r>
          </w:p>
        </w:tc>
      </w:tr>
      <w:tr w:rsidR="00021DCB" w:rsidRPr="00021DCB" w:rsidTr="00021DCB">
        <w:trPr>
          <w:trHeight w:val="6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04 2 02 80240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480,2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проектов по благоустройству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 L5763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298,4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75 313,0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15 455,4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1 483,8</w:t>
            </w:r>
          </w:p>
        </w:tc>
      </w:tr>
      <w:tr w:rsidR="00021DCB" w:rsidRPr="00021DCB" w:rsidTr="00021DCB">
        <w:trPr>
          <w:trHeight w:val="5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1 575,6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56 798,2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Анюйск»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747,2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04 2 04 80210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230,4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04 2 04 80230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11,4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04 2 04 80250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505,4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Илирней»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359,9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04 2 05 80210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75,8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04 2 05 80230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6,9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04 2 05 80250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277,2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Омолон»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1 013,7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04 2 06 80210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87,5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04 2 06 80230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22,6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04 2 06 80250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903,6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Основное мероприятие: «Содействие развитию инфраструктуры и благоустройства  сельского  поселения Островное»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563,5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04 2 07 80210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101,0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04 2 07 80230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11,3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04 2 07 80250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451,2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«Формирование современной городской среды на территории муниципального образования Билибинский муниципальный район Чукотского автономного округа на 2018-2023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18 325,1</w:t>
            </w:r>
          </w:p>
        </w:tc>
      </w:tr>
      <w:tr w:rsidR="00021DCB" w:rsidRPr="00021DCB" w:rsidTr="00021DCB">
        <w:trPr>
          <w:trHeight w:val="11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«Формирование современной городской среды на территории муниципального образования  Билибинский муниципальный район Чукотского автономного округа на 2018-2023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11 325,1</w:t>
            </w:r>
          </w:p>
        </w:tc>
      </w:tr>
      <w:tr w:rsidR="00021DCB" w:rsidRPr="00021DCB" w:rsidTr="00021DCB">
        <w:trPr>
          <w:trHeight w:val="3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 </w:t>
            </w:r>
            <w:proofErr w:type="gramStart"/>
            <w:r w:rsidRPr="00021DCB">
              <w:rPr>
                <w:sz w:val="14"/>
                <w:szCs w:val="14"/>
              </w:rPr>
              <w:t>:Ф</w:t>
            </w:r>
            <w:proofErr w:type="gramEnd"/>
            <w:r w:rsidRPr="00021DCB">
              <w:rPr>
                <w:sz w:val="14"/>
                <w:szCs w:val="14"/>
              </w:rPr>
              <w:t xml:space="preserve">ормирование современной городской среды 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11 325,1</w:t>
            </w:r>
          </w:p>
        </w:tc>
      </w:tr>
      <w:tr w:rsidR="00021DCB" w:rsidRPr="00021DCB" w:rsidTr="00021DCB">
        <w:trPr>
          <w:trHeight w:val="12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проектов инициативного бюджетирования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окружного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01 S2100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8 187,2</w:t>
            </w:r>
          </w:p>
        </w:tc>
      </w:tr>
      <w:tr w:rsidR="00021DCB" w:rsidRPr="00021DCB" w:rsidTr="00021DCB">
        <w:trPr>
          <w:trHeight w:val="12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проектов инициативного бюджетирования (обязательства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01 S210M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3 137,9</w:t>
            </w:r>
          </w:p>
        </w:tc>
      </w:tr>
      <w:tr w:rsidR="00021DCB" w:rsidRPr="00021DCB" w:rsidTr="00021DCB">
        <w:trPr>
          <w:trHeight w:val="6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Благоустройство дворовых и общественных территорий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7 000,0</w:t>
            </w:r>
          </w:p>
        </w:tc>
      </w:tr>
      <w:tr w:rsidR="00021DCB" w:rsidRPr="00021DCB" w:rsidTr="00021DCB">
        <w:trPr>
          <w:trHeight w:val="9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Распределение иных межбюджетных трансфертов бюджетам муниципальных образований Чукотского автономного округа на реализацию проекта "1000 дворов" на 2022 год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02 L5050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7 000,0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жилищно-коммунального хозяйства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149 674,8</w:t>
            </w:r>
          </w:p>
        </w:tc>
      </w:tr>
      <w:tr w:rsidR="00021DCB" w:rsidRPr="00021DCB" w:rsidTr="00021DCB">
        <w:trPr>
          <w:trHeight w:val="8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«Социальная поддержка населения муниципального образования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10 513,5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10 513,5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«Предоставление выплат и компенсаций за услуги, предусмотренные гарантированным перечнем услуг по погребению»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10 513,5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01 1 02 81040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4 773,8</w:t>
            </w:r>
          </w:p>
        </w:tc>
      </w:tr>
      <w:tr w:rsidR="00021DCB" w:rsidRPr="00021DCB" w:rsidTr="00021DCB">
        <w:trPr>
          <w:trHeight w:val="9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Возмещение специализированным службам по вопросам похоронного дела стоимости услуг по погребению в  муниципальном образовании городское  поселение Билибино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02 Г1040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5 739,7</w:t>
            </w:r>
          </w:p>
        </w:tc>
      </w:tr>
      <w:tr w:rsidR="00021DCB" w:rsidRPr="00021DCB" w:rsidTr="00021DCB">
        <w:trPr>
          <w:trHeight w:val="9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139 161,3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Подпрограмма: «Поддержка жилищно-коммунального хозяйства»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8 273,1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8 273,1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01 S2350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8 231,4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01 S235М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41,7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15 704,8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нежилых объектов муниципальной собственности»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15 704,8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Капитальный и текущий ремонт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04 2 10 82023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15 500,0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кадастровых и инвентаризационных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04 2 10 82024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204,8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 «Развитие водохозяйственного комплекса»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15 183,4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мероприятий по исполнению полномочий в сфере водоснабжения и водоотведения»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15 183,4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Финансирование расходных обязатель</w:t>
            </w:r>
            <w:proofErr w:type="gramStart"/>
            <w:r w:rsidRPr="00021DCB">
              <w:rPr>
                <w:sz w:val="14"/>
                <w:szCs w:val="14"/>
              </w:rPr>
              <w:t>ств в сф</w:t>
            </w:r>
            <w:proofErr w:type="gramEnd"/>
            <w:r w:rsidRPr="00021DCB">
              <w:rPr>
                <w:sz w:val="14"/>
                <w:szCs w:val="14"/>
              </w:rPr>
              <w:t>ере водоснабжения и водоотведения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 01 S2290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15 107,4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Финансирование расходных обязатель</w:t>
            </w:r>
            <w:proofErr w:type="gramStart"/>
            <w:r w:rsidRPr="00021DCB">
              <w:rPr>
                <w:sz w:val="14"/>
                <w:szCs w:val="14"/>
              </w:rPr>
              <w:t>ств в сф</w:t>
            </w:r>
            <w:proofErr w:type="gramEnd"/>
            <w:r w:rsidRPr="00021DCB">
              <w:rPr>
                <w:sz w:val="14"/>
                <w:szCs w:val="14"/>
              </w:rPr>
              <w:t>ере водоснабжения и водоотведения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 01 S229М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 «Реализация мероприятий по развитию коммунальной инфраструктуры»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100 000,0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мероприятий по развитию инфраструктуры, обеспечивающей качественное тепло-, водоснабжение и водоотведение города Билибино»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04 4 01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100 000,0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мероприятий по развитию инфраструктуры</w:t>
            </w:r>
            <w:proofErr w:type="gramStart"/>
            <w:r w:rsidRPr="00021DCB">
              <w:rPr>
                <w:sz w:val="14"/>
                <w:szCs w:val="14"/>
              </w:rPr>
              <w:t>.</w:t>
            </w:r>
            <w:proofErr w:type="gramEnd"/>
            <w:r w:rsidRPr="00021DCB">
              <w:rPr>
                <w:sz w:val="14"/>
                <w:szCs w:val="14"/>
              </w:rPr>
              <w:t xml:space="preserve"> </w:t>
            </w:r>
            <w:proofErr w:type="gramStart"/>
            <w:r w:rsidRPr="00021DCB">
              <w:rPr>
                <w:sz w:val="14"/>
                <w:szCs w:val="14"/>
              </w:rPr>
              <w:t>о</w:t>
            </w:r>
            <w:proofErr w:type="gramEnd"/>
            <w:r w:rsidRPr="00021DCB">
              <w:rPr>
                <w:sz w:val="14"/>
                <w:szCs w:val="14"/>
              </w:rPr>
              <w:t>беспечивающей качественное тепло-, водоснабжение и водоотведение (Капитальные вложения в объекты  государственной (муниципальной) собственности)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04 4 01 54342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100 000,0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Образование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1 079 365,2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Дошкольное образование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177 610,2</w:t>
            </w:r>
          </w:p>
        </w:tc>
      </w:tr>
      <w:tr w:rsidR="00021DCB" w:rsidRPr="00021DCB" w:rsidTr="00021DCB">
        <w:trPr>
          <w:trHeight w:val="85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177 610,2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1 105,5</w:t>
            </w:r>
          </w:p>
        </w:tc>
      </w:tr>
      <w:tr w:rsidR="00021DCB" w:rsidRPr="00021DCB" w:rsidTr="00021DCB">
        <w:trPr>
          <w:trHeight w:val="6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1 105,5</w:t>
            </w:r>
          </w:p>
        </w:tc>
      </w:tr>
      <w:tr w:rsidR="00021DCB" w:rsidRPr="00021DCB" w:rsidTr="00021DCB">
        <w:trPr>
          <w:trHeight w:val="9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</w:t>
            </w:r>
            <w:proofErr w:type="gramStart"/>
            <w:r w:rsidRPr="00021DCB">
              <w:rPr>
                <w:sz w:val="14"/>
                <w:szCs w:val="14"/>
              </w:rPr>
              <w:t>х(</w:t>
            </w:r>
            <w:proofErr w:type="gramEnd"/>
            <w:r w:rsidRPr="00021DCB">
              <w:rPr>
                <w:sz w:val="14"/>
                <w:szCs w:val="14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1 100,0</w:t>
            </w:r>
          </w:p>
        </w:tc>
      </w:tr>
      <w:tr w:rsidR="00021DCB" w:rsidRPr="00021DCB" w:rsidTr="00021DCB">
        <w:trPr>
          <w:trHeight w:val="12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выполнение ремонтных работ в муниципальных образовательных организациях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5,5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176 504,7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176 504,7</w:t>
            </w:r>
          </w:p>
        </w:tc>
      </w:tr>
      <w:tr w:rsidR="00021DCB" w:rsidRPr="00021DCB" w:rsidTr="00021DCB">
        <w:trPr>
          <w:trHeight w:val="11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5 253,0</w:t>
            </w:r>
          </w:p>
        </w:tc>
      </w:tr>
      <w:tr w:rsidR="00021DCB" w:rsidRPr="00021DCB" w:rsidTr="00021DCB">
        <w:trPr>
          <w:trHeight w:val="8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детскими дошкольными учреждениями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14 666,8</w:t>
            </w:r>
          </w:p>
        </w:tc>
      </w:tr>
      <w:tr w:rsidR="00021DCB" w:rsidRPr="00021DCB" w:rsidTr="00021DCB">
        <w:trPr>
          <w:trHeight w:val="12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детскими дошкольными учреждениями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156 584,9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Общее образование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654 837,2</w:t>
            </w:r>
          </w:p>
        </w:tc>
      </w:tr>
      <w:tr w:rsidR="00021DCB" w:rsidRPr="00021DCB" w:rsidTr="00021DCB">
        <w:trPr>
          <w:trHeight w:val="115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654 837,2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11 456,5</w:t>
            </w:r>
          </w:p>
        </w:tc>
      </w:tr>
      <w:tr w:rsidR="00021DCB" w:rsidRPr="00021DCB" w:rsidTr="00021DCB">
        <w:trPr>
          <w:trHeight w:val="6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1 005,0</w:t>
            </w:r>
          </w:p>
        </w:tc>
      </w:tr>
      <w:tr w:rsidR="00021DCB" w:rsidRPr="00021DCB" w:rsidTr="00021DCB">
        <w:trPr>
          <w:trHeight w:val="12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приобретению оборудования и товарно-материальных ценностей для нужд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S2320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12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приобретению оборудования и товарно-материальных ценностей для нужд образовательных организаций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S232M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5,0</w:t>
            </w:r>
          </w:p>
        </w:tc>
      </w:tr>
      <w:tr w:rsidR="00021DCB" w:rsidRPr="00021DCB" w:rsidTr="00021DCB">
        <w:trPr>
          <w:trHeight w:val="103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6 934,5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 организациях образования, культуры, средств массовой информаци</w:t>
            </w:r>
            <w:proofErr w:type="gramStart"/>
            <w:r w:rsidRPr="00021DCB">
              <w:rPr>
                <w:sz w:val="14"/>
                <w:szCs w:val="14"/>
              </w:rPr>
              <w:t>и(</w:t>
            </w:r>
            <w:proofErr w:type="gramEnd"/>
            <w:r w:rsidRPr="00021DCB">
              <w:rPr>
                <w:sz w:val="14"/>
                <w:szCs w:val="14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6 900,0</w:t>
            </w:r>
          </w:p>
        </w:tc>
      </w:tr>
      <w:tr w:rsidR="00021DCB" w:rsidRPr="00021DCB" w:rsidTr="00021DCB">
        <w:trPr>
          <w:trHeight w:val="138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выполнение ремонтных работ в муниципальных  организациях образования, культуры, средств массовой информаци</w:t>
            </w:r>
            <w:proofErr w:type="gramStart"/>
            <w:r w:rsidRPr="00021DCB">
              <w:rPr>
                <w:sz w:val="14"/>
                <w:szCs w:val="14"/>
              </w:rPr>
              <w:t>и(</w:t>
            </w:r>
            <w:proofErr w:type="spellStart"/>
            <w:proofErr w:type="gramEnd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34,5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1 978,3</w:t>
            </w:r>
          </w:p>
        </w:tc>
      </w:tr>
      <w:tr w:rsidR="00021DCB" w:rsidRPr="00021DCB" w:rsidTr="00021DCB">
        <w:trPr>
          <w:trHeight w:val="248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02 1 06 43050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1 978,3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 </w:t>
            </w:r>
            <w:proofErr w:type="gramStart"/>
            <w:r w:rsidRPr="00021DCB">
              <w:rPr>
                <w:sz w:val="14"/>
                <w:szCs w:val="14"/>
              </w:rPr>
              <w:t>:"</w:t>
            </w:r>
            <w:proofErr w:type="gramEnd"/>
            <w:r w:rsidRPr="00021DCB">
              <w:rPr>
                <w:sz w:val="14"/>
                <w:szCs w:val="14"/>
              </w:rPr>
              <w:t xml:space="preserve">Реализация национального проекта "Образование"" 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 Е</w:t>
            </w:r>
            <w:proofErr w:type="gramStart"/>
            <w:r w:rsidRPr="00021DCB">
              <w:rPr>
                <w:sz w:val="14"/>
                <w:szCs w:val="14"/>
              </w:rPr>
              <w:t>2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1 538,7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 Е</w:t>
            </w:r>
            <w:proofErr w:type="gramStart"/>
            <w:r w:rsidRPr="00021DCB">
              <w:rPr>
                <w:sz w:val="14"/>
                <w:szCs w:val="14"/>
              </w:rPr>
              <w:t>2</w:t>
            </w:r>
            <w:proofErr w:type="gramEnd"/>
            <w:r w:rsidRPr="00021DCB">
              <w:rPr>
                <w:sz w:val="14"/>
                <w:szCs w:val="14"/>
              </w:rPr>
              <w:t xml:space="preserve"> 5097Д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1 538,7</w:t>
            </w:r>
          </w:p>
        </w:tc>
      </w:tr>
      <w:tr w:rsidR="00021DCB" w:rsidRPr="00021DCB" w:rsidTr="00021DCB">
        <w:trPr>
          <w:trHeight w:val="138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 Е</w:t>
            </w:r>
            <w:proofErr w:type="gramStart"/>
            <w:r w:rsidRPr="00021DCB">
              <w:rPr>
                <w:sz w:val="14"/>
                <w:szCs w:val="14"/>
              </w:rPr>
              <w:t>2</w:t>
            </w:r>
            <w:proofErr w:type="gramEnd"/>
            <w:r w:rsidRPr="00021DCB">
              <w:rPr>
                <w:sz w:val="14"/>
                <w:szCs w:val="14"/>
              </w:rPr>
              <w:t xml:space="preserve"> 5097М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643 380,7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643 380,7</w:t>
            </w:r>
          </w:p>
        </w:tc>
      </w:tr>
      <w:tr w:rsidR="00021DCB" w:rsidRPr="00021DCB" w:rsidTr="00021DCB">
        <w:trPr>
          <w:trHeight w:val="12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20 500,4</w:t>
            </w:r>
          </w:p>
        </w:tc>
      </w:tr>
      <w:tr w:rsidR="00021DCB" w:rsidRPr="00021DCB" w:rsidTr="00021DCB">
        <w:trPr>
          <w:trHeight w:val="12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1 221,9</w:t>
            </w:r>
          </w:p>
        </w:tc>
      </w:tr>
      <w:tr w:rsidR="00021DCB" w:rsidRPr="00021DCB" w:rsidTr="00021DCB">
        <w:trPr>
          <w:trHeight w:val="11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Ежемесячное денежное вознаграждение за классное руководство педагогическим работникам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02 53031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16 170,8</w:t>
            </w:r>
          </w:p>
        </w:tc>
      </w:tr>
      <w:tr w:rsidR="00021DCB" w:rsidRPr="00021DCB" w:rsidTr="00021DCB">
        <w:trPr>
          <w:trHeight w:val="15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организацию бесплатного горячего питания для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R304Д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19 596,8</w:t>
            </w:r>
          </w:p>
        </w:tc>
      </w:tr>
      <w:tr w:rsidR="00021DCB" w:rsidRPr="00021DCB" w:rsidTr="00021DCB">
        <w:trPr>
          <w:trHeight w:val="138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103 484,6</w:t>
            </w:r>
          </w:p>
        </w:tc>
      </w:tr>
      <w:tr w:rsidR="00021DCB" w:rsidRPr="00021DCB" w:rsidTr="00021DCB">
        <w:trPr>
          <w:trHeight w:val="138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398 717,7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школами-интернатами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18 351,5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школами-интернатами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65 337,0</w:t>
            </w:r>
          </w:p>
        </w:tc>
      </w:tr>
      <w:tr w:rsidR="00021DCB" w:rsidRPr="00021DCB" w:rsidTr="00021DCB">
        <w:trPr>
          <w:trHeight w:val="31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Дополнительное образование детей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232 919,3</w:t>
            </w:r>
          </w:p>
        </w:tc>
      </w:tr>
      <w:tr w:rsidR="00021DCB" w:rsidRPr="00021DCB" w:rsidTr="00021DCB">
        <w:trPr>
          <w:trHeight w:val="11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232 919,3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23 043,5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05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</w:t>
            </w:r>
          </w:p>
        </w:tc>
        <w:tc>
          <w:tcPr>
            <w:tcW w:w="5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1 005,0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детского и юношеского туризма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S251Д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детского и юношеского туризма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S251М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эколого-биологического воспитания обучающихся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S253Д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эколого-биологического воспитания обучающихся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S253М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603,1</w:t>
            </w:r>
          </w:p>
        </w:tc>
      </w:tr>
      <w:tr w:rsidR="00021DCB" w:rsidRPr="00021DCB" w:rsidTr="00021DCB">
        <w:trPr>
          <w:trHeight w:val="108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кадетского движения в Чукотском автономном округе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S242Д</w:t>
            </w:r>
          </w:p>
        </w:tc>
        <w:tc>
          <w:tcPr>
            <w:tcW w:w="5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</w:tr>
      <w:tr w:rsidR="00021DCB" w:rsidRPr="00021DCB" w:rsidTr="00021DCB">
        <w:trPr>
          <w:trHeight w:val="12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поддержку кадетского движения в Чукотском автономном округе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S242М</w:t>
            </w:r>
          </w:p>
        </w:tc>
        <w:tc>
          <w:tcPr>
            <w:tcW w:w="5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мероприятий по поддержке творчества обучающихся инженерной направленности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S2440</w:t>
            </w:r>
          </w:p>
        </w:tc>
        <w:tc>
          <w:tcPr>
            <w:tcW w:w="5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</w:tr>
      <w:tr w:rsidR="00021DCB" w:rsidRPr="00021DCB" w:rsidTr="00021DCB">
        <w:trPr>
          <w:trHeight w:val="11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мероприятий по поддержке творчества обучающихся инженерной направленности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S244M</w:t>
            </w:r>
          </w:p>
        </w:tc>
        <w:tc>
          <w:tcPr>
            <w:tcW w:w="5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0,6</w:t>
            </w:r>
          </w:p>
        </w:tc>
      </w:tr>
      <w:tr w:rsidR="00021DCB" w:rsidRPr="00021DCB" w:rsidTr="00021DCB">
        <w:trPr>
          <w:trHeight w:val="69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20 305,0</w:t>
            </w:r>
          </w:p>
        </w:tc>
      </w:tr>
      <w:tr w:rsidR="00021DCB" w:rsidRPr="00021DCB" w:rsidTr="00021DCB">
        <w:trPr>
          <w:trHeight w:val="69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ремонтных работ обеспечивающих развитие инфраструктуры культуры, образования,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02 1 05 80140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11 260,0</w:t>
            </w:r>
          </w:p>
        </w:tc>
      </w:tr>
      <w:tr w:rsidR="00021DCB" w:rsidRPr="00021DCB" w:rsidTr="00021DCB">
        <w:trPr>
          <w:trHeight w:val="9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5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9 000,0</w:t>
            </w:r>
          </w:p>
        </w:tc>
      </w:tr>
      <w:tr w:rsidR="00021DCB" w:rsidRPr="00021DCB" w:rsidTr="00021DCB">
        <w:trPr>
          <w:trHeight w:val="138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организациях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54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45,0</w:t>
            </w:r>
          </w:p>
        </w:tc>
      </w:tr>
      <w:tr w:rsidR="00021DCB" w:rsidRPr="00021DCB" w:rsidTr="00021DCB">
        <w:trPr>
          <w:trHeight w:val="6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125,3</w:t>
            </w:r>
          </w:p>
        </w:tc>
      </w:tr>
      <w:tr w:rsidR="00021DCB" w:rsidRPr="00021DCB" w:rsidTr="00021DCB">
        <w:trPr>
          <w:trHeight w:val="248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02 1 06 43050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125,3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noWrap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национального проекта «Культура»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А</w:t>
            </w:r>
            <w:proofErr w:type="gramStart"/>
            <w:r w:rsidRPr="00021DCB">
              <w:rPr>
                <w:sz w:val="14"/>
                <w:szCs w:val="14"/>
              </w:rPr>
              <w:t>1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1 005,1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noWrap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государственную поддержку отрасли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А</w:t>
            </w:r>
            <w:proofErr w:type="gramStart"/>
            <w:r w:rsidRPr="00021DCB">
              <w:rPr>
                <w:sz w:val="14"/>
                <w:szCs w:val="14"/>
              </w:rPr>
              <w:t>1</w:t>
            </w:r>
            <w:proofErr w:type="gramEnd"/>
            <w:r w:rsidRPr="00021DCB">
              <w:rPr>
                <w:sz w:val="14"/>
                <w:szCs w:val="14"/>
              </w:rPr>
              <w:t xml:space="preserve"> 55190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1 005,1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noWrap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физической культуры и спорта на 2016-2022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02 3 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noWrap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02 3 01 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noWrap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02 3 01 80010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206 875,8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206 875,8</w:t>
            </w:r>
          </w:p>
        </w:tc>
      </w:tr>
      <w:tr w:rsidR="00021DCB" w:rsidRPr="00021DCB" w:rsidTr="00021DCB">
        <w:trPr>
          <w:trHeight w:val="12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6 082,9</w:t>
            </w:r>
          </w:p>
        </w:tc>
      </w:tr>
      <w:tr w:rsidR="00021DCB" w:rsidRPr="00021DCB" w:rsidTr="00021DCB">
        <w:trPr>
          <w:trHeight w:val="12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225,0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учреждениями по внешкольной работе с детьми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179 799,9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учреждениями по внешкольной работе с детьми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20 768,0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Молодежная политика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12 701,9</w:t>
            </w:r>
          </w:p>
        </w:tc>
      </w:tr>
      <w:tr w:rsidR="00021DCB" w:rsidRPr="00021DCB" w:rsidTr="00021DCB">
        <w:trPr>
          <w:trHeight w:val="115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12 701,9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12 701,9</w:t>
            </w:r>
          </w:p>
        </w:tc>
      </w:tr>
      <w:tr w:rsidR="00021DCB" w:rsidRPr="00021DCB" w:rsidTr="00021DCB">
        <w:trPr>
          <w:trHeight w:val="3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«Организация отдыха и оздоровление детей»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12 701,9</w:t>
            </w:r>
          </w:p>
        </w:tc>
      </w:tr>
      <w:tr w:rsidR="00021DCB" w:rsidRPr="00021DCB" w:rsidTr="00021DCB">
        <w:trPr>
          <w:trHeight w:val="160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47,0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5 259,1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977,0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150,0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Реализация мероприятий по проведению оздоровительной кампании детей, находящихся в трудной жизненной ситуации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S215Д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6 237,0</w:t>
            </w:r>
          </w:p>
        </w:tc>
      </w:tr>
      <w:tr w:rsidR="00021DCB" w:rsidRPr="00021DCB" w:rsidTr="00021DCB">
        <w:trPr>
          <w:trHeight w:val="12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Реализация мероприятий по проведению оздоровительной кампании детей, находящихся в трудной жизненной ситуации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S215М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31,8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1 296,6</w:t>
            </w:r>
          </w:p>
        </w:tc>
      </w:tr>
      <w:tr w:rsidR="00021DCB" w:rsidRPr="00021DCB" w:rsidTr="00021DCB">
        <w:trPr>
          <w:trHeight w:val="9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1 296,6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1 010,6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831,6</w:t>
            </w:r>
          </w:p>
        </w:tc>
      </w:tr>
      <w:tr w:rsidR="00021DCB" w:rsidRPr="00021DCB" w:rsidTr="00021DCB">
        <w:trPr>
          <w:trHeight w:val="138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02 1 01 80110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S255Д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767,7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 xml:space="preserve">Расходы на обеспечение безопасности образовательных организаций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S255М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3,9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179,0</w:t>
            </w:r>
          </w:p>
        </w:tc>
      </w:tr>
      <w:tr w:rsidR="00021DCB" w:rsidRPr="00021DCB" w:rsidTr="00021DCB">
        <w:trPr>
          <w:trHeight w:val="14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Приобретение материальных ресурсов, обеспечивающих развитие инфраструктуры культуры, образования, (в том числе учебников для общеобразовательных организаций),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09 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02 1 04 80130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09 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286,0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286,0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государственной итоговой аттестации, олимпиад и мониторинга в сфере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01 00280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286,0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государственной итоговой аттестации, олимпиад и мониторинга в сфере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01 00280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Культура,  кинематография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169 703,7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Культура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168 703,7</w:t>
            </w:r>
          </w:p>
        </w:tc>
      </w:tr>
      <w:tr w:rsidR="00021DCB" w:rsidRPr="00021DCB" w:rsidTr="00021DCB">
        <w:trPr>
          <w:trHeight w:val="11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168 703,7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15 998,7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489,7</w:t>
            </w:r>
          </w:p>
        </w:tc>
      </w:tr>
      <w:tr w:rsidR="00021DCB" w:rsidRPr="00021DCB" w:rsidTr="00021DCB">
        <w:trPr>
          <w:trHeight w:val="97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государственную поддержку отрасли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02 1 04 80030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268,7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br/>
              <w:t>Пополнение книжных фондов муниципальных библиотек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02 1 04 80030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221,0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14 961,8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организациях образования, культуры,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14 816,4</w:t>
            </w:r>
          </w:p>
        </w:tc>
      </w:tr>
      <w:tr w:rsidR="00021DCB" w:rsidRPr="00021DCB" w:rsidTr="00021DCB">
        <w:trPr>
          <w:trHeight w:val="159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организациях образования, культуры, средств массовой информации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145,4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547,2</w:t>
            </w:r>
          </w:p>
        </w:tc>
      </w:tr>
      <w:tr w:rsidR="00021DCB" w:rsidRPr="00021DCB" w:rsidTr="00021DCB">
        <w:trPr>
          <w:trHeight w:val="248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02 1 06 43050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547,2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«Укрепление единого культурного пространства и развитие межнациональных отношений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1 723,2</w:t>
            </w:r>
          </w:p>
        </w:tc>
      </w:tr>
      <w:tr w:rsidR="00021DCB" w:rsidRPr="00021DCB" w:rsidTr="00021DCB">
        <w:trPr>
          <w:trHeight w:val="126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«Организация концертного обслуживания, осуществление выставочных проектов, проведение культурных мероприятий на территории муниципального образования Билибинский муниципальный район и за его пределами»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1 723,2</w:t>
            </w:r>
          </w:p>
        </w:tc>
      </w:tr>
      <w:tr w:rsidR="00021DCB" w:rsidRPr="00021DCB" w:rsidTr="00021DCB">
        <w:trPr>
          <w:trHeight w:val="6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02 2 01 80020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561,6</w:t>
            </w:r>
          </w:p>
        </w:tc>
      </w:tr>
      <w:tr w:rsidR="00021DCB" w:rsidRPr="00021DCB" w:rsidTr="00021DCB">
        <w:trPr>
          <w:trHeight w:val="6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02 2 01 80020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561,6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02 2 01 80020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150 981,8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150 981,8</w:t>
            </w:r>
          </w:p>
        </w:tc>
      </w:tr>
      <w:tr w:rsidR="00021DCB" w:rsidRPr="00021DCB" w:rsidTr="00021DCB">
        <w:trPr>
          <w:trHeight w:val="12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4 093,5</w:t>
            </w:r>
          </w:p>
        </w:tc>
      </w:tr>
      <w:tr w:rsidR="00021DCB" w:rsidRPr="00021DCB" w:rsidTr="00021DCB">
        <w:trPr>
          <w:trHeight w:val="12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335,5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культурно-досуговыми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М9908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85 257,0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музеями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М9909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21 055,1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библиотеками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40 240,7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культуры, кинематографии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агропромышленного комплекса Билибинского муниципального района  на 2016 – 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«Организация и проведение праздничных мероприятий»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07 3 02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3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07 3 02 80020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</w:tr>
      <w:tr w:rsidR="00021DCB" w:rsidRPr="00021DCB" w:rsidTr="00021DCB">
        <w:trPr>
          <w:trHeight w:val="31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Здравоохранение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</w:tr>
      <w:tr w:rsidR="00021DCB" w:rsidRPr="00021DCB" w:rsidTr="00021DCB">
        <w:trPr>
          <w:trHeight w:val="31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Санитарно-эпидемиологическое благополучие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Социальная политика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67 835,7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Пенсионное обеспечение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7 571,9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82 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7 571,9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Доплаты к пенсиям, дополнительное пенсионное обеспечение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</w:t>
            </w:r>
            <w:proofErr w:type="gramStart"/>
            <w:r w:rsidRPr="00021DCB">
              <w:rPr>
                <w:sz w:val="14"/>
                <w:szCs w:val="14"/>
              </w:rPr>
              <w:t xml:space="preserve"> Д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7 571,9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Доплата к страховой  пенсии муниципальным служащим муниципального образования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</w:t>
            </w:r>
            <w:proofErr w:type="gramStart"/>
            <w:r w:rsidRPr="00021DCB">
              <w:rPr>
                <w:sz w:val="14"/>
                <w:szCs w:val="14"/>
              </w:rPr>
              <w:t xml:space="preserve"> Д</w:t>
            </w:r>
            <w:proofErr w:type="gramEnd"/>
            <w:r w:rsidRPr="00021DCB">
              <w:rPr>
                <w:sz w:val="14"/>
                <w:szCs w:val="14"/>
              </w:rPr>
              <w:t xml:space="preserve"> 00 00120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7 571,9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Охрана семьи и детства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8 437,2</w:t>
            </w:r>
          </w:p>
        </w:tc>
      </w:tr>
      <w:tr w:rsidR="00021DCB" w:rsidRPr="00021DCB" w:rsidTr="00021DCB">
        <w:trPr>
          <w:trHeight w:val="9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«Социальная поддержка населения муниципального образования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247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Подпрограмма: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не имеющих закрепленного жилого помещения в Билибинском муниципальном районе, а также работников муниципальных образовательных организаций, востребованных на территории Билибинского муниципального района, не имеющих закрепленного жилого помещения в Билибинском муниципальном районе»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«Предоставление жилых помещений детям-сиротам и лицам из их числа»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01 2 01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138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(Капитальные вложения в объекты  государственной (муниципальной) собственности)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2 01 R082Д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7 500,9</w:t>
            </w:r>
          </w:p>
        </w:tc>
      </w:tr>
      <w:tr w:rsidR="00021DCB" w:rsidRPr="00021DCB" w:rsidTr="00021DCB">
        <w:trPr>
          <w:trHeight w:val="9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936,3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936,3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936,3</w:t>
            </w:r>
          </w:p>
        </w:tc>
      </w:tr>
      <w:tr w:rsidR="00021DCB" w:rsidRPr="00021DCB" w:rsidTr="00021DCB">
        <w:trPr>
          <w:trHeight w:val="189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муниципального образования, осуществляющих образовательную деятельность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4309Д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936,3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Другие вопросы в области социальной политики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51 826,6</w:t>
            </w:r>
          </w:p>
        </w:tc>
      </w:tr>
      <w:tr w:rsidR="00021DCB" w:rsidRPr="00021DCB" w:rsidTr="00021DCB">
        <w:trPr>
          <w:trHeight w:val="84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«Социальная поддержка населения муниципального образования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51 826,6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«Оказание мер социальной поддержки и  социальной помощи гражданам»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01 1 01 99999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50 326,6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14 258,0</w:t>
            </w:r>
          </w:p>
        </w:tc>
      </w:tr>
      <w:tr w:rsidR="00021DCB" w:rsidRPr="00021DCB" w:rsidTr="00021DCB">
        <w:trPr>
          <w:trHeight w:val="165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12 176,7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01 3 01 00110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643,5</w:t>
            </w:r>
          </w:p>
        </w:tc>
      </w:tr>
      <w:tr w:rsidR="00021DCB" w:rsidRPr="00021DCB" w:rsidTr="00021DCB">
        <w:trPr>
          <w:trHeight w:val="220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01 3 01 00200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870,5</w:t>
            </w:r>
          </w:p>
        </w:tc>
      </w:tr>
      <w:tr w:rsidR="00021DCB" w:rsidRPr="00021DCB" w:rsidTr="00021DCB">
        <w:trPr>
          <w:trHeight w:val="165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567,3</w:t>
            </w:r>
          </w:p>
        </w:tc>
      </w:tr>
      <w:tr w:rsidR="00021DCB" w:rsidRPr="00021DCB" w:rsidTr="00021DCB">
        <w:trPr>
          <w:trHeight w:val="61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«Обеспечение деятельности межотраслевых служб, функционирующих при муниципальных органах»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36 068,6</w:t>
            </w:r>
          </w:p>
        </w:tc>
      </w:tr>
      <w:tr w:rsidR="00021DCB" w:rsidRPr="00021DCB" w:rsidTr="00021DCB">
        <w:trPr>
          <w:trHeight w:val="160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казенных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 A0110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31 965,6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казенных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 A0110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2 867,0</w:t>
            </w:r>
          </w:p>
        </w:tc>
      </w:tr>
      <w:tr w:rsidR="00021DCB" w:rsidRPr="00021DCB" w:rsidTr="00021DCB">
        <w:trPr>
          <w:trHeight w:val="1656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1 236,0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Физическая культура и спорт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28 086,2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Физическая культура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25 072,4</w:t>
            </w:r>
          </w:p>
        </w:tc>
      </w:tr>
      <w:tr w:rsidR="00021DCB" w:rsidRPr="00021DCB" w:rsidTr="00021DCB">
        <w:trPr>
          <w:trHeight w:val="11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25 072,4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23 765,9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23 765,9</w:t>
            </w:r>
          </w:p>
        </w:tc>
      </w:tr>
      <w:tr w:rsidR="00021DCB" w:rsidRPr="00021DCB" w:rsidTr="00021DCB">
        <w:trPr>
          <w:trHeight w:val="123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816,0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Финансовое обеспечение выполнения муниципального задания спортивно-плавательными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М9927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22 949,9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физической культуры и спорта на 2016-2022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1 306,5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национального проекта «Демография»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Р5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1 306,5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развитие и поддержку национальных видов спорта 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Р5 42250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1 306,5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Массовый спорт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3 013,8</w:t>
            </w:r>
          </w:p>
        </w:tc>
      </w:tr>
      <w:tr w:rsidR="00021DCB" w:rsidRPr="00021DCB" w:rsidTr="00021DCB">
        <w:trPr>
          <w:trHeight w:val="118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3 013,8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«Поддержка физической культуры и спорта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3 013,8</w:t>
            </w:r>
          </w:p>
        </w:tc>
      </w:tr>
      <w:tr w:rsidR="00021DCB" w:rsidRPr="00021DCB" w:rsidTr="00021DCB">
        <w:trPr>
          <w:trHeight w:val="70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2 209,8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02 3 01 80010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2 209,8</w:t>
            </w:r>
          </w:p>
        </w:tc>
      </w:tr>
      <w:tr w:rsidR="00021DCB" w:rsidRPr="00021DCB" w:rsidTr="00021DCB">
        <w:trPr>
          <w:trHeight w:val="67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«Реализация национального проекта «Демография»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3 P5 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804,0</w:t>
            </w:r>
          </w:p>
        </w:tc>
      </w:tr>
      <w:tr w:rsidR="00021DCB" w:rsidRPr="00021DCB" w:rsidTr="00021DCB">
        <w:trPr>
          <w:trHeight w:val="97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массовых мероприятий среди различных категорий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P5 42390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массовых мероприятий среди различных категорий населения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P5 4239М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Средства массовой информации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Телевидение и радиовещание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114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4 697,3</w:t>
            </w:r>
          </w:p>
        </w:tc>
      </w:tr>
      <w:tr w:rsidR="00021DCB" w:rsidRPr="00021DCB" w:rsidTr="00021DCB">
        <w:trPr>
          <w:trHeight w:val="1245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300,0</w:t>
            </w:r>
          </w:p>
        </w:tc>
      </w:tr>
      <w:tr w:rsidR="00021DCB" w:rsidRPr="00021DCB" w:rsidTr="00021DCB">
        <w:trPr>
          <w:trHeight w:val="1104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Финансовое обеспечение выполнения муниципального задания учреждениями телерадиовещания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М9928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4 397,3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173 599,3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Иные дотации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  на 2016 – 2022 годы»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57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Подпрограмма: «Организация межбюджетных отношений и повышение уровня бюджетной обеспеченности местных бюджетов»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06 5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552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«Дотации бюджетам муниципальных образований»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06 5 01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828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Дотации на поддержку мер по обеспечению сбалансированности бюджетов городских и сельских поселений (Межбюджетные трансферты)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06 5 01 41030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117 700,0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Прочие межбюджетные трансферты общего характера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55 899,3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Предоставление межбюджетных трансфертов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98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55 899,3</w:t>
            </w:r>
          </w:p>
        </w:tc>
      </w:tr>
      <w:tr w:rsidR="00021DCB" w:rsidRPr="00021DCB" w:rsidTr="00021DCB">
        <w:trPr>
          <w:trHeight w:val="138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 муниципальных образований сельских (городских) поселений о предоставлении иных межбюджетных трансфертов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98 1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55 899,3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Прочие межбюджетные трансферты городским и сельским поселениям </w:t>
            </w: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98 1 00 49999</w:t>
            </w: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</w:t>
            </w: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55 899,3</w:t>
            </w:r>
          </w:p>
        </w:tc>
      </w:tr>
      <w:tr w:rsidR="00021DCB" w:rsidRPr="00021DCB" w:rsidTr="00021DCB">
        <w:trPr>
          <w:trHeight w:val="300"/>
        </w:trPr>
        <w:tc>
          <w:tcPr>
            <w:tcW w:w="15808" w:type="dxa"/>
            <w:hideMark/>
          </w:tcPr>
          <w:p w:rsidR="00021DCB" w:rsidRPr="00021DCB" w:rsidRDefault="00021DCB" w:rsidP="00021DCB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0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4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6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</w:tbl>
    <w:p w:rsidR="00021DCB" w:rsidRPr="00021DCB" w:rsidRDefault="00021DCB" w:rsidP="009B3812">
      <w:pPr>
        <w:ind w:right="-427"/>
        <w:jc w:val="both"/>
        <w:rPr>
          <w:sz w:val="14"/>
          <w:szCs w:val="14"/>
        </w:rPr>
      </w:pPr>
    </w:p>
    <w:p w:rsidR="00021DCB" w:rsidRPr="00021DCB" w:rsidRDefault="00021DCB" w:rsidP="009B3812">
      <w:pPr>
        <w:ind w:right="-427"/>
        <w:jc w:val="both"/>
        <w:rPr>
          <w:sz w:val="14"/>
          <w:szCs w:val="1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294"/>
        <w:gridCol w:w="959"/>
        <w:gridCol w:w="509"/>
        <w:gridCol w:w="544"/>
        <w:gridCol w:w="456"/>
        <w:gridCol w:w="906"/>
        <w:gridCol w:w="817"/>
        <w:gridCol w:w="985"/>
        <w:gridCol w:w="906"/>
        <w:gridCol w:w="1188"/>
      </w:tblGrid>
      <w:tr w:rsidR="00021DCB" w:rsidRPr="00021DCB" w:rsidTr="00021DCB">
        <w:trPr>
          <w:trHeight w:val="40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bookmarkStart w:id="2" w:name="RANGE!A1:I328"/>
            <w:bookmarkEnd w:id="2"/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Приложение 4</w:t>
            </w:r>
          </w:p>
        </w:tc>
      </w:tr>
      <w:tr w:rsidR="00021DCB" w:rsidRPr="00021DCB" w:rsidTr="00021DCB">
        <w:trPr>
          <w:trHeight w:val="40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</w:tr>
      <w:tr w:rsidR="00021DCB" w:rsidRPr="00021DCB" w:rsidTr="00021DCB">
        <w:trPr>
          <w:trHeight w:val="40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образования Билибинский  муниципальный  район </w:t>
            </w:r>
          </w:p>
        </w:tc>
      </w:tr>
      <w:tr w:rsidR="00021DCB" w:rsidRPr="00021DCB" w:rsidTr="00021DCB">
        <w:trPr>
          <w:trHeight w:val="40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19 мая 2022 года № 4</w:t>
            </w:r>
          </w:p>
        </w:tc>
      </w:tr>
      <w:tr w:rsidR="00021DCB" w:rsidRPr="00021DCB" w:rsidTr="00021DCB">
        <w:trPr>
          <w:trHeight w:val="40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3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"Приложение 5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3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3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образования Билибинский  муниципальный  район 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"О бюджете Билибинского муниципального района</w:t>
            </w:r>
          </w:p>
        </w:tc>
      </w:tr>
      <w:tr w:rsidR="00021DCB" w:rsidRPr="00021DCB" w:rsidTr="00021DCB">
        <w:trPr>
          <w:trHeight w:val="336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2022 год"</w:t>
            </w:r>
          </w:p>
        </w:tc>
      </w:tr>
      <w:tr w:rsidR="00021DCB" w:rsidRPr="00021DCB" w:rsidTr="00021DCB">
        <w:trPr>
          <w:trHeight w:val="336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3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28 декабря 2021 года № 2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40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5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30"/>
        </w:trPr>
        <w:tc>
          <w:tcPr>
            <w:tcW w:w="18800" w:type="dxa"/>
            <w:gridSpan w:val="9"/>
            <w:tcBorders>
              <w:top w:val="nil"/>
            </w:tcBorders>
            <w:hideMark/>
          </w:tcPr>
          <w:p w:rsidR="00021DCB" w:rsidRPr="00021DCB" w:rsidRDefault="00021DCB" w:rsidP="00021DCB">
            <w:pPr>
              <w:ind w:right="101"/>
              <w:jc w:val="center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Распределение бюджетных ассигнований по целевым статьям (муниципальным программам Билибинского муниципального района и непрограммным направлениям деятельности), группам видов расходов, разделам, подразделам классификации расходов бюджета Билибинского муниципального района на 2022 год</w:t>
            </w:r>
          </w:p>
        </w:tc>
        <w:tc>
          <w:tcPr>
            <w:tcW w:w="2420" w:type="dxa"/>
            <w:tcBorders>
              <w:top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6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96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6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96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(</w:t>
            </w:r>
            <w:proofErr w:type="spellStart"/>
            <w:r w:rsidRPr="00021DCB">
              <w:rPr>
                <w:sz w:val="14"/>
                <w:szCs w:val="14"/>
              </w:rPr>
              <w:t>тыс</w:t>
            </w:r>
            <w:proofErr w:type="gramStart"/>
            <w:r w:rsidRPr="00021DCB">
              <w:rPr>
                <w:sz w:val="14"/>
                <w:szCs w:val="14"/>
              </w:rPr>
              <w:t>.р</w:t>
            </w:r>
            <w:proofErr w:type="gramEnd"/>
            <w:r w:rsidRPr="00021DCB">
              <w:rPr>
                <w:sz w:val="14"/>
                <w:szCs w:val="14"/>
              </w:rPr>
              <w:t>уб</w:t>
            </w:r>
            <w:proofErr w:type="spellEnd"/>
            <w:r w:rsidRPr="00021DCB">
              <w:rPr>
                <w:sz w:val="14"/>
                <w:szCs w:val="14"/>
              </w:rPr>
              <w:t>.)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0"/>
        </w:trPr>
        <w:tc>
          <w:tcPr>
            <w:tcW w:w="7200" w:type="dxa"/>
            <w:vMerge w:val="restart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Наименование</w:t>
            </w:r>
          </w:p>
        </w:tc>
        <w:tc>
          <w:tcPr>
            <w:tcW w:w="1900" w:type="dxa"/>
            <w:vMerge w:val="restart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ЦСР</w:t>
            </w:r>
          </w:p>
        </w:tc>
        <w:tc>
          <w:tcPr>
            <w:tcW w:w="880" w:type="dxa"/>
            <w:vMerge w:val="restart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ВР</w:t>
            </w:r>
          </w:p>
        </w:tc>
        <w:tc>
          <w:tcPr>
            <w:tcW w:w="960" w:type="dxa"/>
            <w:vMerge w:val="restart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РЗ</w:t>
            </w:r>
          </w:p>
        </w:tc>
        <w:tc>
          <w:tcPr>
            <w:tcW w:w="760" w:type="dxa"/>
            <w:vMerge w:val="restart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proofErr w:type="gramStart"/>
            <w:r w:rsidRPr="00021DCB">
              <w:rPr>
                <w:b/>
                <w:bCs/>
                <w:sz w:val="14"/>
                <w:szCs w:val="14"/>
              </w:rPr>
              <w:t>ПР</w:t>
            </w:r>
            <w:proofErr w:type="gramEnd"/>
          </w:p>
        </w:tc>
        <w:tc>
          <w:tcPr>
            <w:tcW w:w="7100" w:type="dxa"/>
            <w:gridSpan w:val="4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План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605"/>
        </w:trPr>
        <w:tc>
          <w:tcPr>
            <w:tcW w:w="7200" w:type="dxa"/>
            <w:vMerge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900" w:type="dxa"/>
            <w:vMerge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80" w:type="dxa"/>
            <w:vMerge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0" w:type="dxa"/>
            <w:vMerge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60" w:type="dxa"/>
            <w:vMerge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Сумма </w:t>
            </w:r>
            <w:proofErr w:type="gramStart"/>
            <w:r w:rsidRPr="00021DCB">
              <w:rPr>
                <w:b/>
                <w:bCs/>
                <w:sz w:val="14"/>
                <w:szCs w:val="14"/>
              </w:rPr>
              <w:t>-в</w:t>
            </w:r>
            <w:proofErr w:type="gramEnd"/>
            <w:r w:rsidRPr="00021DCB">
              <w:rPr>
                <w:b/>
                <w:bCs/>
                <w:sz w:val="14"/>
                <w:szCs w:val="14"/>
              </w:rPr>
              <w:t>сего</w:t>
            </w:r>
          </w:p>
        </w:tc>
        <w:tc>
          <w:tcPr>
            <w:tcW w:w="15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Сумма средств окружного бюджета</w:t>
            </w:r>
          </w:p>
        </w:tc>
        <w:tc>
          <w:tcPr>
            <w:tcW w:w="196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Сумма средств бюджета муниципального района</w:t>
            </w:r>
          </w:p>
        </w:tc>
        <w:tc>
          <w:tcPr>
            <w:tcW w:w="178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Сумма средств бюджетов поселений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405"/>
        </w:trPr>
        <w:tc>
          <w:tcPr>
            <w:tcW w:w="7200" w:type="dxa"/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40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Всего: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2 835 548,4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1 544 261,9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1 012 754,7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278 531,8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40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Муниципальные программы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2 603 313,8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1 538 084,9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786 697,1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278 531,8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4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«Социальная поддержка населения муниципального образования Билибинский муниципальный район на 2016-2023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354 888,2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291 531,1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58 583,3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4 773,8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«Социальная поддержка отдельных категорий граждан»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01 1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12 013,5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7 239,7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4 773,8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«Оказание мер социальной поддержки и  социальной помощи гражданам»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01 1 01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1 500,0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73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01 1 01 99999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«Предоставление выплат и компенсаций за услуги, предусмотренные гарантированным перечнем услуг по погребению»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01 1 02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10 513,5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5 739,7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4 773,8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01 1 02 81040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4 773,8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4 773,8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Возмещение специализированным службам по вопросам похоронного дела стоимости услуг по погребению в  муниципальном образовании городское  поселение Билибино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1 02 Г1040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5 739,7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5 739,7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59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не имеющих закрепленного жилого помещения в Билибинском муниципальном районе, а также работников муниципальных образовательных организаций, востребованных на территории Билибинского муниципального района, не имеющих закрепленного жилого помещения в Билибинском муниципальном районе»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01 2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7 500,9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7 500,9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«Предоставление жилых помещений детям-сиротам и лицам из их числа»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01 2 01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7 500,9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7 500,9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(Капитальные вложения в объекты  государственной (муниципальной) собственности)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2 01 R082Д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7 500,9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7 500,9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01 3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50 326,6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50 326,6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01 3 01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14 258,0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14 258,0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60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12 176,7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12 176,7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643,5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643,5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4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01 3 01 00200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870,5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870,5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01 3 01 10110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567,3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567,3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«Обеспечение деятельности межотраслевых служб, функционирующих при муниципальных органах»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01 3 02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36 068,6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36 068,6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казенных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 A0110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31 965,6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31 965,6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казенных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 A0110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2 867,0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2 867,0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01 3 02 10110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1 236,0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1 236,0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«Развитие малоэтажного жилищного строительства»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01 5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282 312,5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281 542,7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769,8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«Реализация национального проекта "Жилье и городская среда»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01 5 F3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282 312,5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281 542,7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769,8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устойчивого сокращения непригодного для проживания жилого фонда  (Капитальные вложения в объекты  государственной (муниципальной) собственности)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 F3 67484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281 542,7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281 542,7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обеспечение устойчивого сокращения непригодного для проживания жилого фонда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5 F3 6748М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769,8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769,8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«Оказание содействия муниципальным образованиям в формировании муниципального жилищного фонда»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01 6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2 734,7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2 487,5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247,2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7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«Выкуп жилых помещений у лиц, не являющихся застройщиками; ремонт пустующих жилых помещений муниципального жилищного фонда с целью переселения граждан из аварийного жилья, а также предоставление гражданам, состоящим на учете в качестве нуждающихся в улучшении жилищных условий»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01 6 01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2 734,7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2 487,5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247,2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 (Капитальные вложения в объекты  государственной (муниципальной) собственности)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 S2380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2 487,5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2 487,5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 S238M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234,7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234,7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ремонта жилых помещений муниципального жилищного фонда, а также реконструкции зданий для перевода нежилых помещений в категорию жилых помещений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(Капитальные вложения в объекты  государственной (муниципальной) собственности)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6 01 S238М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4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 на 2016-2023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1 281 788,7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885 748,3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372 274,5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23 765,9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«Обеспечение государственных гарантий и развитие современной инфраструктуры образования, культуры, молодёжной политики и средств массовой информации в Билибинском муниципальном районе на 2016-2023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02 1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66 253,0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47 539,2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18 713,8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«Развитие системы дошкольного и общего образования»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02 1 01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2 772,9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2 704,0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68,9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муниципального образования, осуществляющих образовательную деятельность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4309Д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936,3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936,3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60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бюджетов муниципальных образований на обеспечение проведения районных  конкурсов, олимпиад (включая оплату трудовых договоров, призы победителям, провоз детей для участия в олимпиадах)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02 1 01 80110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28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поддержку детского и юношеского туризма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S251Д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детского и юношеского туризма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S251М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28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эколого-биологического воспитания обучающихся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S253Д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эколого-биологического воспитания обучающихся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S253М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28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S255Д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767,7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767,7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 xml:space="preserve">Расходы на обеспечение безопасности образовательных организаций 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01 S255М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«Организация отдыха и оздоровление детей»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02 1 02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12 701,9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6 237,0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6 464,9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47,0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47,0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5 259,1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5 259,1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977,0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977,0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оздоровительных мероприятий, конкурсов, олимпиад в области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02 1 02 80040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Реализация мероприятий по проведению оздоровительной кампании детей, находящихся в трудной жизненной ситуации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S215Д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6 237,0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6 237,0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Реализация мероприятий по проведению оздоровительной кампании детей, находящихся в трудной жизненной ситуации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02 S215М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«Материальное обеспечение отраслей образования, культуры, средств массовой информации»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02 1 04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2 276,8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1 600,0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676,8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кадетского движения в Чукотском автономном округе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S242Д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поддержку кадетского движения в Чукотском автономном округе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S242М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мероприятий по поддержке творчества обучающихся инженерной направленности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38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мероприятий по поддержке творчества обучающихся инженерной направленности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S244M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государственную поддержку отрасли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02 1 04 80030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268,7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268,7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Приобретение материальных ресурсов, обеспечивающих развитие инфраструктуры культуры, образования, (в том числе учебников для общеобразовательных организаций),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02 1 04 80130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33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приобретению оборудования и товарно-материальных ценностей для нужд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S2320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33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приобретению оборудования и товарно-материальных ценностей для нужд образовательных организаций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S232M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br/>
              <w:t>Пополнение книжных фондов муниципальных библиотек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02 1 04 80030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221,0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221,0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«Проектно-изыскательские, ремонтные работы, строительство и реконструкция объектов образования, культуры, средств массовой информации»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02 1 05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43 306,8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31 816,4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11 490,4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8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ремонтных работ обеспечивающих развитие инфраструктуры культуры, образования,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02 1 05 80140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11 260,0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11 260,0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</w:t>
            </w:r>
            <w:proofErr w:type="gramStart"/>
            <w:r w:rsidRPr="00021DCB">
              <w:rPr>
                <w:sz w:val="14"/>
                <w:szCs w:val="14"/>
              </w:rPr>
              <w:t>х(</w:t>
            </w:r>
            <w:proofErr w:type="gramEnd"/>
            <w:r w:rsidRPr="00021DCB">
              <w:rPr>
                <w:sz w:val="14"/>
                <w:szCs w:val="14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1 100,0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1 100,0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организациях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выполнение ремонтных работ в муниципальных  организациях образования, культуры, средств массовой информаци</w:t>
            </w:r>
            <w:proofErr w:type="gramStart"/>
            <w:r w:rsidRPr="00021DCB">
              <w:rPr>
                <w:sz w:val="14"/>
                <w:szCs w:val="14"/>
              </w:rPr>
              <w:t>и(</w:t>
            </w:r>
            <w:proofErr w:type="spellStart"/>
            <w:proofErr w:type="gramEnd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34,5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34,5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9 000,0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образовательных организациях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45,0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45,0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32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организациях образования, культуры, средств массовой информации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14 816,4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14 816,4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4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организациях образования, культуры, средств массовой информации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145,4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145,4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ремонтных работ в муниципальных  организациях образования, культуры, средств массовой информаци</w:t>
            </w:r>
            <w:proofErr w:type="gramStart"/>
            <w:r w:rsidRPr="00021DCB">
              <w:rPr>
                <w:sz w:val="14"/>
                <w:szCs w:val="14"/>
              </w:rPr>
              <w:t>и(</w:t>
            </w:r>
            <w:proofErr w:type="gramEnd"/>
            <w:r w:rsidRPr="00021DCB">
              <w:rPr>
                <w:sz w:val="14"/>
                <w:szCs w:val="14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05 S227Д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6 900,0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6 900,0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«Социальные гарантии работникам отраслей образования и культуры по оплате жилья и коммунальных услуг»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02 1 06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2 650,8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2 650,8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4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02 1 06 43050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1 978,3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1 978,3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4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02 1 06 43050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125,3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125,3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4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lastRenderedPageBreak/>
              <w:t>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№ 122-ОЗ «О мерах социальной поддержки работников (специалистов) бюджетной сферы, работающих и проживающих в сельских населенных пунктах, рабочих поселках (поселках городского типа) Чукотского автономного округа» (Предоставление субсидий бюджетным, автономным учреждениям и иным некоммерческим организациям)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02 1 06 43050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547,2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547,2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«Реализация национального проекта «Культура»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02 1 А</w:t>
            </w:r>
            <w:proofErr w:type="gramStart"/>
            <w:r w:rsidRPr="00021DCB">
              <w:rPr>
                <w:b/>
                <w:bCs/>
                <w:i/>
                <w:iCs/>
                <w:sz w:val="14"/>
                <w:szCs w:val="14"/>
              </w:rPr>
              <w:t>1</w:t>
            </w:r>
            <w:proofErr w:type="gramEnd"/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1 005,1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1 000,0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государственную поддержку отрасли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А</w:t>
            </w:r>
            <w:proofErr w:type="gramStart"/>
            <w:r w:rsidRPr="00021DCB">
              <w:rPr>
                <w:sz w:val="14"/>
                <w:szCs w:val="14"/>
              </w:rPr>
              <w:t>1</w:t>
            </w:r>
            <w:proofErr w:type="gramEnd"/>
            <w:r w:rsidRPr="00021DCB">
              <w:rPr>
                <w:sz w:val="14"/>
                <w:szCs w:val="14"/>
              </w:rPr>
              <w:t xml:space="preserve"> 55190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1 005,1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Основное мероприятие </w:t>
            </w:r>
            <w:proofErr w:type="gramStart"/>
            <w:r w:rsidRPr="00021DCB">
              <w:rPr>
                <w:b/>
                <w:bCs/>
                <w:i/>
                <w:iCs/>
                <w:sz w:val="14"/>
                <w:szCs w:val="14"/>
              </w:rPr>
              <w:t>:"</w:t>
            </w:r>
            <w:proofErr w:type="gramEnd"/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Реализация национального проекта "Образование" 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02 1  Е</w:t>
            </w:r>
            <w:proofErr w:type="gramStart"/>
            <w:r w:rsidRPr="00021DCB">
              <w:rPr>
                <w:b/>
                <w:bCs/>
                <w:i/>
                <w:iCs/>
                <w:sz w:val="14"/>
                <w:szCs w:val="14"/>
              </w:rPr>
              <w:t>2</w:t>
            </w:r>
            <w:proofErr w:type="gramEnd"/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1 538,7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1 531,0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1  Е</w:t>
            </w:r>
            <w:proofErr w:type="gramStart"/>
            <w:r w:rsidRPr="00021DCB">
              <w:rPr>
                <w:sz w:val="14"/>
                <w:szCs w:val="14"/>
              </w:rPr>
              <w:t>2</w:t>
            </w:r>
            <w:proofErr w:type="gramEnd"/>
            <w:r w:rsidRPr="00021DCB">
              <w:rPr>
                <w:sz w:val="14"/>
                <w:szCs w:val="14"/>
              </w:rPr>
              <w:t xml:space="preserve"> 5097Д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1 538,7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1 531,0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«Укрепление единого культурного пространства и развитие межнациональных отношений на 2016-2023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02 2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1 723,2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1 723,2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«Организация концертного обслуживания, осуществление выставочных проектов, проведение культурных мероприятий на территории муниципального образования Билибинский муниципальный район и за его пределами»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02 2 01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1 723,2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1 723,2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02 2 01 80020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561,6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561,6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02 2 01 80020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561,6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561,6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02 2 01 80020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«Поддержка физической культуры и спорта на 2016-2023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02 3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7 320,3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2 100,0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5 220,3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«Физкультурно-оздоровительная и спортивно-массовая работа»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02 3 01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5 209,8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5 209,8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02 3 01 80010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спортивных мероприятий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02 3 01 80010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спортивных мероприятий 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02 3 01 80010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проведение спортивных мероприятий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02 3 01 80010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2 209,8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2 209,8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«Реализация национального проекта «Демография»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02 3 P5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2 110,5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2 100,0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развитие и поддержку национальных видов спорта 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Р5 42250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1 306,5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массовых мероприятий среди различных категорий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P5 42390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проведение массовых мероприятий среди различных категорий населения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 3 P5 4239М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 на 2016-2023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b/>
                <w:bCs/>
                <w:sz w:val="14"/>
                <w:szCs w:val="14"/>
              </w:rPr>
              <w:t>П</w:t>
            </w:r>
            <w:proofErr w:type="gramEnd"/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1 206 492,2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836 109,1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346 617,2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23 765,9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«Обеспечение функционирования муниципальных органов»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b/>
                <w:bCs/>
                <w:i/>
                <w:iCs/>
                <w:sz w:val="14"/>
                <w:szCs w:val="14"/>
              </w:rPr>
              <w:t>П</w:t>
            </w:r>
            <w:proofErr w:type="gramEnd"/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286,0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286,0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Проведение государственной итоговой аттестации, олимпиад и мониторинга в сфере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01 00280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286,0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286,0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«Финансовое обеспечение выполнения муниципального задания на оказание муниципальных  услуг (выполнение работ)»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b/>
                <w:bCs/>
                <w:i/>
                <w:iCs/>
                <w:sz w:val="14"/>
                <w:szCs w:val="14"/>
              </w:rPr>
              <w:t>П</w:t>
            </w:r>
            <w:proofErr w:type="gramEnd"/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1 206 206,2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836 109,1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346 331,2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23 765,9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32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5 253,0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5 253,0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32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1 221,9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1 221,9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32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225,0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225,0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32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335,5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335,5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Ежемесячное денежное вознаграждение за классное руководство педагогическим работникам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02 53031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16 170,8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16 170,8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организацию бесплатного горячего питания для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R304Д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19 596,8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19 498,8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98,0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детскими дошкольными учреждениями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14 666,8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14 666,8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детскими дошкольными учреждениями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156 584,9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156 584,9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20 500,4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20 500,4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6 082,9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6 082,9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103 484,6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103 484,6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школами-детскими садами и школами (начальной, неполной средней и средней)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398 717,7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398 717,7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школами-интернатами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18 351,5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18 351,5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школами-интернатами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65 337,0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65 337,0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учреждениями по внешкольной работе с детьми за счет средств местного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20 768,0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20 768,0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учреждениями по внешкольной работе с детьми за счет средств окружного бюджета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С9904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179 799,9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179 799,9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4 093,5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4 093,5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Финансовое обеспечение выполнения муниципального задания культурно-досуговыми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М9908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85 257,0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85 257,0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музеями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М9909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21 055,1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21 055,1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библиотеками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40 240,7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40 240,7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816,0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816,0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спортивно-плавательными учреждениями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М9927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22 949,9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22 949,9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06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выполнения муниципального задания учреждениями телерадиовещания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02 </w:t>
            </w:r>
            <w:proofErr w:type="gramStart"/>
            <w:r w:rsidRPr="00021DCB">
              <w:rPr>
                <w:sz w:val="14"/>
                <w:szCs w:val="14"/>
              </w:rPr>
              <w:t>П</w:t>
            </w:r>
            <w:proofErr w:type="gramEnd"/>
            <w:r w:rsidRPr="00021DCB">
              <w:rPr>
                <w:sz w:val="14"/>
                <w:szCs w:val="14"/>
              </w:rPr>
              <w:t xml:space="preserve"> 02 М9928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4 397,3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4 397,3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1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транспортной инфраструктуры в муниципальном образовании Билибинский муниципальный район на 2016-2023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66 709,3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66 709,3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«Совершенствование и развитие сети автомобильных дорог»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03 1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65 209,3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65 209,3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«Содержание автомобильных дорог общего пользования местного значения и сооружений на них»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03 1 01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65 209,3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65 209,3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межселенных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03 1 01 80050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65 209,3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65 209,3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03 2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1 500,0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«Финансовая поддержка организаций»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03 2 01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715,0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715,0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возмещению затрат на содержание взлетно-посадочных площадок в национальных селах Билибинского муниципального района 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03 2 01 81100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715,0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715,0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«Обеспечение сохранности взлетно-посадочных площадок в национальных селах Билибинского муниципального района»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03 2 02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785,0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785,0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по обустройству взлетно-посадочных площадок для легкомоторной авиации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03 2 02 81110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785,0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785,0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4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Муниципальная программа «Поддержка и развитие  жилищно-коммунального хозяйства и энергетики муниципального образования Билибинский муниципальный район на 2016-2023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431 502,5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123 637,2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57 873,2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249 992,1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«Поддержка жилищно-коммунального хозяйства»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04 1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48 827,4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8 231,4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40 596,0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«Субсидии организациям ЖКХ на укрепление и оснащение материально-технической базы»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04 1 01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8 273,1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8 231,4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41,7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06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01 S2350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8 231,4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8 231,4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частичную компенсацию организациям ЖКХ затрат по уплате лизинговых платежей по договорам аренды (лизинга) техники и оборудования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01 S235М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41,7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41,7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«Компенсация организациям коммунального комплекса недополученных доходов, связанных с предоставлением коммунальных, энергоресурсов, топлива по тарифам, не обеспечивающим возмещение издержек»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04 1 02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31 073,1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31 073,1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Субсидии предприятиям на поддержку жилищно-коммунального хозяйства, торговли и пищевой промышленности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04 1 02 81040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8 400,0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8 400,0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Субсидия на компенсацию недополученных доходов, связанных с оказанием населению услуг нецентрализованного водоотведения по тарифам, не обеспечивающим возмещение издержек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04 1 02 81042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19 988,0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19 988,0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компенсацию недополученных доходов, связанных с предоставлением населению услуги по реализации твердого печного топлива по тарифам, не обеспечивающим возмещение издержек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04 1 02 81044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2 685,1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2 685,1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8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«Исполнение обязательств муниципального образования  по формированию фонда капитального ремонта»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04 1 05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9 481,2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9 481,2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28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Взносы на капитальный ремонт общего имущества в многоквартирных домах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04 1 05 09601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9 481,2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9 481,2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«Развитие инфраструктуры, благоустройства и территориального планирования в муниципальном образовании Билибинский муниципальный район»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04 2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267 491,7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298,4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17 201,2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249 992,1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«Содействие в разработке документов территориального планирования»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04 2 01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15 704,8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15 704,8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Капитальный и текущий ремонт объектов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04 2 10 82023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15 500,0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выполнение кадастровых и инвентаризационных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04 2 10 82024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204,8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204,8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lastRenderedPageBreak/>
              <w:t>Основное мероприятие: «Содействие развитию инфраструктуры и благоустройства  сельских поселений»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04 2 02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1 794,8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298,4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1 496,4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04 2 02 80220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1 016,2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1 016,2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04 2 02 80240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480,2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480,2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28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проектов по благоустройству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02 L5763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298,4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298,4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«Содействие развитию инфраструктуры и благоустройства  городского  поселения Билибино»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04 2 03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247 307,8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247 307,8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Содержание автомобильных дорог и инженерных сооружений на них в границах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129 591,0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129 591,0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Капитальный ремонт муниципального жилого фонда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04 2 03 82010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42 403,8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42 403,8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15 455,4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15 455,4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1 483,8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1 483,8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Организация и содержание мест захоронения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1 575,6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1 575,6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00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04 2 03 80250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56 798,2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56 798,2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Анюйск»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04 2 04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747,2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747,2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04 2 04 80210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230,4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230,4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04 2 04 80230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11,4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00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04 2 04 80250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505,4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505,4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Илирней»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04 2 05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359,9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359,9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04 2 05 80210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75,8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75,8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04 2 05 80230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6,9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04 2 05 80250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277,2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277,2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lastRenderedPageBreak/>
              <w:t>Основное мероприятие: «Содействие развитию инфраструктуры и благоустройства  сельского  поселения Омолон"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04 2 06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1 013,7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1 013,7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04 2 06 80210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87,5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87,5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04 2 06 80230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22,6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04 2 06 80250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903,6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903,6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«Содействие развитию инфраструктуры и благоустройства  сельского  поселения Островное"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04 2 07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563,5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563,5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04 2 07 80210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101,0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101,0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Озеленение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04 2 07 80230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11,3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00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по благоустройству городских округов и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04 2 07 80250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451,2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451,2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 «Развитие водохозяйственного комплекса»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04 3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15 183,4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15 107,4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76,0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«Финансовое обеспечение мероприятий по исполнению полномочий в сфере водоснабжения и водоотведения»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04 3 01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15 183,4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15 107,4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76,0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52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Финансирование расходных обязатель</w:t>
            </w:r>
            <w:proofErr w:type="gramStart"/>
            <w:r w:rsidRPr="00021DCB">
              <w:rPr>
                <w:sz w:val="14"/>
                <w:szCs w:val="14"/>
              </w:rPr>
              <w:t>ств в сф</w:t>
            </w:r>
            <w:proofErr w:type="gramEnd"/>
            <w:r w:rsidRPr="00021DCB">
              <w:rPr>
                <w:sz w:val="14"/>
                <w:szCs w:val="14"/>
              </w:rPr>
              <w:t>ере водоснабжения и водоотведения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 01 S2290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15 107,4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15 107,4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28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Финансирование расходных обязатель</w:t>
            </w:r>
            <w:proofErr w:type="gramStart"/>
            <w:r w:rsidRPr="00021DCB">
              <w:rPr>
                <w:sz w:val="14"/>
                <w:szCs w:val="14"/>
              </w:rPr>
              <w:t>ств в сф</w:t>
            </w:r>
            <w:proofErr w:type="gramEnd"/>
            <w:r w:rsidRPr="00021DCB">
              <w:rPr>
                <w:sz w:val="14"/>
                <w:szCs w:val="14"/>
              </w:rPr>
              <w:t>ере водоснабжения и водоотведения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3 01 S229М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76,0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52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 «Реализация мероприятий по развитию коммунальной инфраструктуры»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04 4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100 000,0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100 000,0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6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«Реализация мероприятий по развитию инфраструктуры, обеспечивающей качественное тепло-, водоснабжение и водоотведение города Билибино»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04 4 01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100 000,0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100 000,0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04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реализацию мероприятий по развитию инфраструктуры</w:t>
            </w:r>
            <w:proofErr w:type="gramStart"/>
            <w:r w:rsidRPr="00021DCB">
              <w:rPr>
                <w:sz w:val="14"/>
                <w:szCs w:val="14"/>
              </w:rPr>
              <w:t>.</w:t>
            </w:r>
            <w:proofErr w:type="gramEnd"/>
            <w:r w:rsidRPr="00021DCB">
              <w:rPr>
                <w:sz w:val="14"/>
                <w:szCs w:val="14"/>
              </w:rPr>
              <w:t xml:space="preserve"> </w:t>
            </w:r>
            <w:proofErr w:type="gramStart"/>
            <w:r w:rsidRPr="00021DCB">
              <w:rPr>
                <w:sz w:val="14"/>
                <w:szCs w:val="14"/>
              </w:rPr>
              <w:t>о</w:t>
            </w:r>
            <w:proofErr w:type="gramEnd"/>
            <w:r w:rsidRPr="00021DCB">
              <w:rPr>
                <w:sz w:val="14"/>
                <w:szCs w:val="14"/>
              </w:rPr>
              <w:t>беспечивающей качественное тепло-, водоснабжение и водоотведение (Капитальные вложения в объекты  государственной (муниципальной) собственности)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04 4 01 54342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100 000,0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«Стимулирование экономической активности населения в муниципальном образовании Билибинский муниципальный район на 2016-2022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249 844,6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198 155,1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51 689,5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05 1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«Финансовая поддержка начинающим субъектам малого и среднего предпринимательства на создание собственного дела»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05 1 02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75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поддержку развития субъектов малого и среднего предпринимательства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05 1 02 80380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Подпрограмма: «Поддержка хозяйствующих субъектов, осуществляющих деятельность в городском поселении Билибино Билибинского района,  в сельской местности и торговой сфере»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05 2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249 144,6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198 155,1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50 989,5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«Финансовая поддержка хозяйствующих субъектов, осуществляющих деятельность в сельской местности и торговой сфере»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05 2 01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247 880,2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196 890,7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50 989,5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жителей поселений социально-значимыми продовольственными товарами (Иные бюджетные ассигнования)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S2120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195 856,2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195 856,2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жителей поселений социально-значимыми продовольственными товарами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S212M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50 984,3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50 984,3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субъектов предпринимательской деятельности, осуществляющих деятельность в сельской местности (Иные бюджетные ассигнования)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S2260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1 034,5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1 034,5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Основное мероприятие: «Финансовая поддержка субъектам предпринимательской деятельности, </w:t>
            </w:r>
            <w:proofErr w:type="gramStart"/>
            <w:r w:rsidRPr="00021DCB">
              <w:rPr>
                <w:sz w:val="14"/>
                <w:szCs w:val="14"/>
              </w:rPr>
              <w:t>осуществляющих</w:t>
            </w:r>
            <w:proofErr w:type="gramEnd"/>
            <w:r w:rsidRPr="00021DCB">
              <w:rPr>
                <w:sz w:val="14"/>
                <w:szCs w:val="14"/>
              </w:rPr>
              <w:t xml:space="preserve"> деятельность в городском поселении Билибино Билибинского муниципального района»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01 S226M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Основное мероприятие: «Финансовая поддержка субъектам предпринимательской деятельности, </w:t>
            </w:r>
            <w:proofErr w:type="gramStart"/>
            <w:r w:rsidRPr="00021DCB">
              <w:rPr>
                <w:b/>
                <w:bCs/>
                <w:i/>
                <w:iCs/>
                <w:sz w:val="14"/>
                <w:szCs w:val="14"/>
              </w:rPr>
              <w:t>осуществляющих</w:t>
            </w:r>
            <w:proofErr w:type="gramEnd"/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 деятельность в городском поселении Билибино Билибинского муниципального района»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05 2 02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1 264,4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1 264,4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Расходы </w:t>
            </w:r>
            <w:proofErr w:type="gramStart"/>
            <w:r w:rsidRPr="00021DCB">
              <w:rPr>
                <w:sz w:val="14"/>
                <w:szCs w:val="14"/>
              </w:rPr>
              <w:t>на возмещение субъектам предпринимательской деятельности части затрат по оплате коммунальных услуг в условиях ухудшения ситуации в связи с распространением</w:t>
            </w:r>
            <w:proofErr w:type="gramEnd"/>
            <w:r w:rsidRPr="00021DCB">
              <w:rPr>
                <w:sz w:val="14"/>
                <w:szCs w:val="14"/>
              </w:rPr>
              <w:t xml:space="preserve"> новой </w:t>
            </w:r>
            <w:proofErr w:type="spellStart"/>
            <w:r w:rsidRPr="00021DCB">
              <w:rPr>
                <w:sz w:val="14"/>
                <w:szCs w:val="14"/>
              </w:rPr>
              <w:t>коронавирусной</w:t>
            </w:r>
            <w:proofErr w:type="spellEnd"/>
            <w:r w:rsidRPr="00021DCB">
              <w:rPr>
                <w:sz w:val="14"/>
                <w:szCs w:val="14"/>
              </w:rPr>
              <w:t xml:space="preserve"> инфекции за счет средств окружного бюджета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05 2 02 44040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1 264,4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1 264,4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4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Подпрограмма: </w:t>
            </w:r>
            <w:proofErr w:type="gramStart"/>
            <w:r w:rsidRPr="00021DCB">
              <w:rPr>
                <w:b/>
                <w:bCs/>
                <w:sz w:val="14"/>
                <w:szCs w:val="14"/>
              </w:rPr>
              <w:t>«Финансовая поддержка субъектов малого и среднего предпринимательства, занятых видами деятельности, определенными как приоритетные для развития в Билибинском районе»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05 3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Основное мероприятие: </w:t>
            </w:r>
            <w:proofErr w:type="gramStart"/>
            <w:r w:rsidRPr="00021DCB">
              <w:rPr>
                <w:b/>
                <w:bCs/>
                <w:i/>
                <w:iCs/>
                <w:sz w:val="14"/>
                <w:szCs w:val="14"/>
              </w:rPr>
              <w:t>«Финансовая поддержка субъектам малого и среднего предпринимательства определенным как приоритетные»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05 3 01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Расходы на поддержку развития субъектов малого и среднего предпринимательства </w:t>
            </w:r>
            <w:proofErr w:type="gramStart"/>
            <w:r w:rsidRPr="00021DCB">
              <w:rPr>
                <w:sz w:val="14"/>
                <w:szCs w:val="14"/>
              </w:rPr>
              <w:t>определенным</w:t>
            </w:r>
            <w:proofErr w:type="gramEnd"/>
            <w:r w:rsidRPr="00021DCB">
              <w:rPr>
                <w:sz w:val="14"/>
                <w:szCs w:val="14"/>
              </w:rPr>
              <w:t xml:space="preserve"> как приоритетные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05 3 01 80381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«Управление муниципальными финансами и имуществом муниципального образования Билибинский муниципальный район  на 2016 – 2022 годы»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162 562,4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162 562,4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«Управление имуществом муниципального образования Билибинский муниципальный район»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06 3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6 490,0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6 490,0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«Сохранение объектов недвижимого имущества, составляющих казну муниципального образования»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06 3 01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6 490,0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6 490,0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Содержание и обслуживание казны муниципального образования Билибинский муниципальный район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06 3 01 20040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6 490,0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6 490,0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«Обеспечение деятельности муниципальных органов и подведомственных учреждений»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06 4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38 372,4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38 372,4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«Обеспечение функционирования муниципальных  органов»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06 4 01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38 372,4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38 372,4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29 133,9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29 133,9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3 363,2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3 363,2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1 206,0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1 206,0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28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06 4 01 10120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2 882,0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2 882,0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4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06 4 01 00200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1 787,3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1 787,3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«Организация межбюджетных отношений и повышение уровня бюджетной обеспеченности местных бюджетов»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06 5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117 700,0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117 700,0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«Дотации бюджетам муниципальных образований»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06 5 01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117 700,0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117 700,0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Дотации на поддержку мер по обеспечению сбалансированности бюджетов городских и сельских поселений (Межбюджетные трансферты)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06 5 01 41030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117 700,0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117 700,0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«Развитие агропромышленного комплекса Билибинского муниципального района  на 2016 – 2022 годы»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31 446,8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23 826,0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7 620,8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72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«Развитие пищевой и перерабатывающей промышленности»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07 1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30 446,8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23 826,0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6 620,8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«Возмещение части затрат на производство пищевой продукции»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07 1 01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30 446,8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23 826,0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6 620,8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52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производства социально-значимых видов хлеба (Иные бюджетные ассигнования)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 S2200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800 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23 826,0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23 826,0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финансовую поддержку производства социально-значимых видов хлеба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местного бюджета)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 S220М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120,8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120,8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07 1 01 99999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6 500,0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6 500,0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Подпрограмма: «Организация и проведение культурно-массовых и спортивно-массовых мероприятий оленеводов»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07 3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1 000,0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«Организация и проведение праздничных мероприятий»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07 3 02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1 000,0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07 3 02 80020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«Обеспечение безопасности в муниципальном образовании Билибинский муниципальный район на 2017 - 2022 годы»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6 246,2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6 246,2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08 2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5 949,0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5 949,0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«Мероприятия по предупреждению и ликвидации последствий чрезвычайных ситуаций и стихийных бедствий»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08 2 01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5 949,0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5 949,0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Мероприятия по предупреждению и ликвидации последствий чрезвычайных ситуаций и стихийных бедствий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08 2 01 80300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5 949,0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5 949,0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«Повышение антитеррористической защищенности объекта вероятных террористических устремлений»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08 4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297,2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297,2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Основное мероприятие: «Техническое обслуживание систем инженерно-технической защиты»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08 4 02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297,2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297,2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08 4 02 99999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297,2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297,2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Муниципальная программа «Формирование современной городской среды на территории муниципального образования Билибинский муниципальный район Чукотского автономного округа на 2018-2023 годы»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18 325,1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15 187,2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3 137,9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8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Подпрограмма: «Формирование современной городской среды на территории муниципального образования  Билибинский муниципальный район Чукотского автономного округа на 2018-2023 годы»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09 1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18 325,1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15 187,2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3 137,9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Основное мероприятие </w:t>
            </w:r>
            <w:proofErr w:type="gramStart"/>
            <w:r w:rsidRPr="00021DCB">
              <w:rPr>
                <w:b/>
                <w:bCs/>
                <w:i/>
                <w:iCs/>
                <w:sz w:val="14"/>
                <w:szCs w:val="14"/>
              </w:rPr>
              <w:t>:Ф</w:t>
            </w:r>
            <w:proofErr w:type="gramEnd"/>
            <w:r w:rsidRPr="00021DCB">
              <w:rPr>
                <w:b/>
                <w:bCs/>
                <w:i/>
                <w:iCs/>
                <w:sz w:val="14"/>
                <w:szCs w:val="14"/>
              </w:rPr>
              <w:t xml:space="preserve">ормирование современной городской среды 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09 1 01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11 325,1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8 187,2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3 137,9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12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проектов инициативного бюджетирования (</w:t>
            </w:r>
            <w:proofErr w:type="spellStart"/>
            <w:r w:rsidRPr="00021DCB">
              <w:rPr>
                <w:sz w:val="14"/>
                <w:szCs w:val="14"/>
              </w:rPr>
              <w:t>софинансирование</w:t>
            </w:r>
            <w:proofErr w:type="spellEnd"/>
            <w:r w:rsidRPr="00021DCB">
              <w:rPr>
                <w:sz w:val="14"/>
                <w:szCs w:val="14"/>
              </w:rPr>
              <w:t xml:space="preserve"> обязательств за счет средств окружного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09 1 01 S2100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  <w:r w:rsidRPr="00021DCB">
              <w:rPr>
                <w:i/>
                <w:iCs/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8 187,2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8 187,2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i/>
                <w:i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проектов инициативного бюджетирования (обязательства местного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01 S210M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3 137,9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3 137,9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Основное мероприятие: Благоустройство дворовых и общественных территорий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7 000,0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Распределение иных межбюджетных трансфертов бюджетам муниципальных образований Чукотского автономного округа на реализацию проекта "1000 дворов" на 2022 год</w:t>
            </w:r>
          </w:p>
        </w:tc>
        <w:tc>
          <w:tcPr>
            <w:tcW w:w="190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 1 02 L5050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7 000,0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Непрограммное направление расходов по обеспечению функционирования органов местного самоуправления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138 915,7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6 123,0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132 792,7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80 1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8 362,0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8 362,0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Главы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80 1 00 00030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8 135,8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8 135,8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Главы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80 1 00 00030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123,2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123,2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80 1 00 10110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02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Обеспечение функционирования исполнительно - распорядительных органов местного самоуправления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80 2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130 553,7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6 123,0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124 430,7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i/>
                <w:iCs/>
                <w:sz w:val="14"/>
                <w:szCs w:val="14"/>
              </w:rPr>
            </w:pPr>
            <w:r w:rsidRPr="00021DCB">
              <w:rPr>
                <w:b/>
                <w:bCs/>
                <w:i/>
                <w:i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1 916,6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1 916,6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12,0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комиссий по делам несовершеннолетних  и защиты их прав за счет средств окружного бюджета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27,3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27,3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39 151,3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39 151,3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1 352,6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1 352,6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171,1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171,1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Компенсация расходов, связанных с переездом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67,4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67,4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расходов, связанных с переездом в соответствии с муниципальными правовыми актами муниципальных образований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86,8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86,8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4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80 2 00 00200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18 405,8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18 405,8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3 202,8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3 202,8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1 000,0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осуществления учета граждан в связи с переселением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329,8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329,8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7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Финансовое обеспечение организации деятельности  административной комиссии за счет средств окружного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408,7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408,7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9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Финансовое обеспечение организации деятельности  административной комиссии за счет средств окружного бюджета 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80 2 00 43040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1,2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1,2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осуществление полномочий по государственной регистрации актов гражданского состояния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80 2 00 59300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3 350,0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3 350,0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>Расходы на осуществление полномочий по государственной регистрации актов гражданского состояния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80 2 00 59300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77,4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77,4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20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деятельность в области гражданской защиты населения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80 2 00 00300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5 976,3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5 976,3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казённых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А0110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18 915,9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18 915,9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proofErr w:type="gramStart"/>
            <w:r w:rsidRPr="00021DCB">
              <w:rPr>
                <w:sz w:val="14"/>
                <w:szCs w:val="14"/>
              </w:rPr>
              <w:t>Расходы на обеспечение деятельности муниципальных казённых учреждений (Закупка товаров, работ и услуг для обеспечения государственных (муниципальных нужд)</w:t>
            </w:r>
            <w:proofErr w:type="gramEnd"/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А0110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35 925,6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35 925,6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52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муниципальных казенных учреждений 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 2 00 А0110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04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175,1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175,1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Непрограммное направление расходов, связанное с обязательствами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21 766,6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54,0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21 712,6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Исполнение обязательств муниципального образования исполнительно-распорядительными  органами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82 2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14 094,7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54,0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14 040,7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85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Резервный фонд Администрации муниципального образования Билибинский муниципальный район 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82 2 00 20020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95,9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95,9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82 2 00 20020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6 589,3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6 589,3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4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Резервный фонд Администрации муниципального образования Билибинский муниципальный район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82 2 00 20020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314,8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314,8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2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82 2 00 51200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05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54,0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82 2 00 80350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Прочие мероприятия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82 2 00 99999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6 740,7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6 740,7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Доплаты к пенсиям, дополнительное пенсионное обеспечение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</w:t>
            </w:r>
            <w:proofErr w:type="gramStart"/>
            <w:r w:rsidRPr="00021DCB">
              <w:rPr>
                <w:b/>
                <w:bCs/>
                <w:sz w:val="14"/>
                <w:szCs w:val="14"/>
              </w:rPr>
              <w:t xml:space="preserve"> Д</w:t>
            </w:r>
            <w:proofErr w:type="gramEnd"/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7 571,9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7 571,9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Доплата к страховой  пенсии муниципальным служащим муниципального образования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</w:t>
            </w:r>
            <w:proofErr w:type="gramStart"/>
            <w:r w:rsidRPr="00021DCB">
              <w:rPr>
                <w:sz w:val="14"/>
                <w:szCs w:val="14"/>
              </w:rPr>
              <w:t xml:space="preserve"> Д</w:t>
            </w:r>
            <w:proofErr w:type="gramEnd"/>
            <w:r w:rsidRPr="00021DCB">
              <w:rPr>
                <w:sz w:val="14"/>
                <w:szCs w:val="14"/>
              </w:rPr>
              <w:t xml:space="preserve"> 00 00120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7 571,9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7 571,9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Исполнение обязательств муниципального образования представительными  органами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82 3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6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Почетные Грамоты (Социальное обеспечение и иные выплаты населению)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82 3 00 80350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Совет депутатов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83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8 095,1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8 095,1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Депутаты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83 1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8 091,1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8 091,1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оплату труда, с учетом начислений, и социальные выплаты Председателю и депутатам муниципального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83 1 00 00060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7 817,3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7 817,3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0,7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170,1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170,1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83 1 00 10110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Обеспечение деятельности Совета депутатов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83 2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(Иные бюджетные ассигнования)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83 2 00 00110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4,0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Избирательная комиссия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84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84 1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3 360,9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56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членов Избирательной комиссии муниципального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84 1 00 00090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3 089,8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3 089,8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членов Избирательной комиссии муниципального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84 1 00 00090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80,1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80,1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88,0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88,0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80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84 1 00 10110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07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103,0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33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Счетная палата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85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4 197,0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4 197,0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Обеспечение функционирования Счетной палаты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85 1 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4 197,0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4 197,0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60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2 387,3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2 387,3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содержание Центрального аппарата органов местного самоуправления (муниципальных  органов) (Закупка товаров, работ и услуг для обеспечения государственных (муниципальных) нужд)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85 1 00 00110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200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304,9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304,9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915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Расходы на обеспечение деятельности работников, замещающих должности, не являющиеся должностями муниципальной службы муниципального образования, осуществляющих техническое обеспечение деятельности органов местного самоуправления муниципального образования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85 1 00 00200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1 349,8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1 349,8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77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Компенсация расходов на оплату стоимости проезда и провоза багажа в соответствии с муниципальными правовыми актами муниципальных образований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85 1 00 10110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06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155,0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155,0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54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Предоставление межбюджетных трансфертов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98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55 899,3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55 899,3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162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(городских) поселений о предоставлении иных межбюджетных трансфертов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98 1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55 899,3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55 899,3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750"/>
        </w:trPr>
        <w:tc>
          <w:tcPr>
            <w:tcW w:w="7200" w:type="dxa"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Прочие межбюджетные трансферты городским и сельским поселениям </w:t>
            </w: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98 1 00 49999</w:t>
            </w: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500</w:t>
            </w: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14</w:t>
            </w: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55 899,3</w:t>
            </w: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55 899,3</w:t>
            </w: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0,0</w:t>
            </w: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405"/>
        </w:trPr>
        <w:tc>
          <w:tcPr>
            <w:tcW w:w="7200" w:type="dxa"/>
            <w:noWrap/>
            <w:hideMark/>
          </w:tcPr>
          <w:p w:rsidR="00021DCB" w:rsidRPr="00021DCB" w:rsidRDefault="00021DCB" w:rsidP="00021DCB">
            <w:pPr>
              <w:ind w:right="101"/>
              <w:jc w:val="both"/>
              <w:rPr>
                <w:sz w:val="14"/>
                <w:szCs w:val="14"/>
              </w:rPr>
            </w:pPr>
          </w:p>
        </w:tc>
        <w:tc>
          <w:tcPr>
            <w:tcW w:w="190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9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78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4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</w:tbl>
    <w:p w:rsidR="00A35FBC" w:rsidRPr="00021DCB" w:rsidRDefault="00A35FBC" w:rsidP="009B3812">
      <w:pPr>
        <w:ind w:right="-427"/>
        <w:jc w:val="both"/>
        <w:rPr>
          <w:sz w:val="14"/>
          <w:szCs w:val="14"/>
        </w:rPr>
      </w:pPr>
    </w:p>
    <w:p w:rsidR="00021DCB" w:rsidRPr="00021DCB" w:rsidRDefault="00021DCB" w:rsidP="009B3812">
      <w:pPr>
        <w:ind w:right="-427"/>
        <w:jc w:val="both"/>
        <w:rPr>
          <w:sz w:val="14"/>
          <w:szCs w:val="1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42"/>
        <w:gridCol w:w="4381"/>
        <w:gridCol w:w="2251"/>
        <w:gridCol w:w="2948"/>
        <w:gridCol w:w="221"/>
        <w:gridCol w:w="221"/>
      </w:tblGrid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bookmarkStart w:id="3" w:name="RANGE!A1:D32"/>
            <w:bookmarkEnd w:id="3"/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Приложение 5</w:t>
            </w:r>
          </w:p>
        </w:tc>
      </w:tr>
      <w:tr w:rsidR="00021DCB" w:rsidRPr="00021DCB" w:rsidTr="00021DCB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</w:tr>
      <w:tr w:rsidR="00021DCB" w:rsidRPr="00021DCB" w:rsidTr="00021DCB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образования Билибинский  муниципальный  район </w:t>
            </w:r>
          </w:p>
        </w:tc>
      </w:tr>
      <w:tr w:rsidR="00021DCB" w:rsidRPr="00021DCB" w:rsidTr="00021DCB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4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19 мая 2022 года № 4</w:t>
            </w: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"Приложение 7</w:t>
            </w: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образования Билибинский  муниципальный  район </w:t>
            </w: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"О бюджете Билибинского муниципального района</w:t>
            </w: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2022 год"</w:t>
            </w: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66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28 декабря 2021 года № 2</w:t>
            </w: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12876" w:type="dxa"/>
            <w:gridSpan w:val="4"/>
            <w:tcBorders>
              <w:top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center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Программа муниципальных внутренних заимствований</w:t>
            </w:r>
          </w:p>
        </w:tc>
        <w:tc>
          <w:tcPr>
            <w:tcW w:w="16" w:type="dxa"/>
            <w:tcBorders>
              <w:top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tcBorders>
              <w:top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12876" w:type="dxa"/>
            <w:gridSpan w:val="4"/>
            <w:noWrap/>
            <w:hideMark/>
          </w:tcPr>
          <w:p w:rsidR="00021DCB" w:rsidRPr="00021DCB" w:rsidRDefault="00021DCB" w:rsidP="00021DCB">
            <w:pPr>
              <w:ind w:right="-427"/>
              <w:jc w:val="center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муниципального образования Билибинский муниципальный район на 2022 год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856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12876" w:type="dxa"/>
            <w:gridSpan w:val="4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lastRenderedPageBreak/>
              <w:t>1. Привлечение долговых обязательств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6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vMerge w:val="restart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№ </w:t>
            </w:r>
            <w:proofErr w:type="gramStart"/>
            <w:r w:rsidRPr="00021DCB">
              <w:rPr>
                <w:b/>
                <w:bCs/>
                <w:sz w:val="14"/>
                <w:szCs w:val="14"/>
              </w:rPr>
              <w:t>п</w:t>
            </w:r>
            <w:proofErr w:type="gramEnd"/>
            <w:r w:rsidRPr="00021DCB">
              <w:rPr>
                <w:b/>
                <w:bCs/>
                <w:sz w:val="14"/>
                <w:szCs w:val="14"/>
              </w:rPr>
              <w:t>/п</w:t>
            </w:r>
          </w:p>
        </w:tc>
        <w:tc>
          <w:tcPr>
            <w:tcW w:w="5620" w:type="dxa"/>
            <w:vMerge w:val="restart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Вид заимствований</w:t>
            </w:r>
          </w:p>
        </w:tc>
        <w:tc>
          <w:tcPr>
            <w:tcW w:w="6616" w:type="dxa"/>
            <w:gridSpan w:val="2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Объем привлечения средств, тыс. рублей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vMerge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20" w:type="dxa"/>
            <w:vMerge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 01.01.2022 года</w:t>
            </w:r>
          </w:p>
        </w:tc>
        <w:tc>
          <w:tcPr>
            <w:tcW w:w="3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 01.01.2023 года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</w:t>
            </w:r>
          </w:p>
        </w:tc>
        <w:tc>
          <w:tcPr>
            <w:tcW w:w="56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Бюджетные кредиты, полученные из окружного бюджета</w:t>
            </w: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-    </w:t>
            </w:r>
          </w:p>
        </w:tc>
        <w:tc>
          <w:tcPr>
            <w:tcW w:w="3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50 000,0   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ИТОГО:</w:t>
            </w: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                                 -    </w:t>
            </w:r>
          </w:p>
        </w:tc>
        <w:tc>
          <w:tcPr>
            <w:tcW w:w="3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                                  50 000,0   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12876" w:type="dxa"/>
            <w:gridSpan w:val="4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2. Погашение заимствований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760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vMerge w:val="restart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№ </w:t>
            </w:r>
            <w:proofErr w:type="gramStart"/>
            <w:r w:rsidRPr="00021DCB">
              <w:rPr>
                <w:b/>
                <w:bCs/>
                <w:sz w:val="14"/>
                <w:szCs w:val="14"/>
              </w:rPr>
              <w:t>п</w:t>
            </w:r>
            <w:proofErr w:type="gramEnd"/>
            <w:r w:rsidRPr="00021DCB">
              <w:rPr>
                <w:b/>
                <w:bCs/>
                <w:sz w:val="14"/>
                <w:szCs w:val="14"/>
              </w:rPr>
              <w:t>/п</w:t>
            </w:r>
          </w:p>
        </w:tc>
        <w:tc>
          <w:tcPr>
            <w:tcW w:w="5620" w:type="dxa"/>
            <w:vMerge w:val="restart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Вид заимствований</w:t>
            </w:r>
          </w:p>
        </w:tc>
        <w:tc>
          <w:tcPr>
            <w:tcW w:w="6616" w:type="dxa"/>
            <w:gridSpan w:val="2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Объем  средств, направляемых на погашение суммы долга, тыс. рублей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vMerge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20" w:type="dxa"/>
            <w:vMerge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 01.01.2022 года</w:t>
            </w:r>
          </w:p>
        </w:tc>
        <w:tc>
          <w:tcPr>
            <w:tcW w:w="3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 01.01.2023 года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</w:t>
            </w:r>
          </w:p>
        </w:tc>
        <w:tc>
          <w:tcPr>
            <w:tcW w:w="56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Бюджетные кредиты, полученные из окружного бюджета</w:t>
            </w: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- </w:t>
            </w:r>
          </w:p>
        </w:tc>
        <w:tc>
          <w:tcPr>
            <w:tcW w:w="3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                       50 000,0   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021DCB">
        <w:trPr>
          <w:trHeight w:val="264"/>
        </w:trPr>
        <w:tc>
          <w:tcPr>
            <w:tcW w:w="64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ИТОГО:</w:t>
            </w:r>
          </w:p>
        </w:tc>
        <w:tc>
          <w:tcPr>
            <w:tcW w:w="285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- </w:t>
            </w:r>
          </w:p>
        </w:tc>
        <w:tc>
          <w:tcPr>
            <w:tcW w:w="376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                                  50 000,0   </w:t>
            </w:r>
          </w:p>
        </w:tc>
        <w:tc>
          <w:tcPr>
            <w:tcW w:w="16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</w:tbl>
    <w:p w:rsidR="00A35FBC" w:rsidRPr="00021DCB" w:rsidRDefault="00A35FBC" w:rsidP="009B3812">
      <w:pPr>
        <w:ind w:right="-427"/>
        <w:jc w:val="both"/>
        <w:rPr>
          <w:sz w:val="14"/>
          <w:szCs w:val="1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31"/>
        <w:gridCol w:w="3166"/>
        <w:gridCol w:w="1768"/>
        <w:gridCol w:w="2246"/>
        <w:gridCol w:w="1153"/>
      </w:tblGrid>
      <w:tr w:rsidR="00021DCB" w:rsidRPr="00021DCB" w:rsidTr="00311955">
        <w:trPr>
          <w:trHeight w:val="264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bookmarkStart w:id="4" w:name="RANGE!A1:E39"/>
            <w:bookmarkEnd w:id="4"/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Приложение 6</w:t>
            </w: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образования Билибинский  муниципальный  район </w:t>
            </w: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19 мая 2022 года № 4</w:t>
            </w: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0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"Приложение 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0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330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0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образования Билибинский  муниципальный  район 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330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"О бюджете Билибинского муниципального района</w:t>
            </w:r>
          </w:p>
        </w:tc>
      </w:tr>
      <w:tr w:rsidR="00021DCB" w:rsidRPr="00021DCB" w:rsidTr="00311955">
        <w:trPr>
          <w:trHeight w:val="330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2022 год"</w:t>
            </w: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0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28 декабря 2021 года № 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540"/>
        </w:trPr>
        <w:tc>
          <w:tcPr>
            <w:tcW w:w="9411" w:type="dxa"/>
            <w:gridSpan w:val="4"/>
            <w:tcBorders>
              <w:top w:val="nil"/>
            </w:tcBorders>
            <w:hideMark/>
          </w:tcPr>
          <w:p w:rsidR="00021DCB" w:rsidRPr="00021DCB" w:rsidRDefault="00021DCB" w:rsidP="00311955">
            <w:pPr>
              <w:jc w:val="center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Источники  внутреннего финансирования дефицита бюджета Билибинского муниципального района на 2022 год</w:t>
            </w:r>
          </w:p>
        </w:tc>
        <w:tc>
          <w:tcPr>
            <w:tcW w:w="1153" w:type="dxa"/>
            <w:tcBorders>
              <w:top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330"/>
        </w:trPr>
        <w:tc>
          <w:tcPr>
            <w:tcW w:w="9411" w:type="dxa"/>
            <w:gridSpan w:val="4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Дефицит (со знаком минус), профицит (со знаком плюс) бюджета Билибинского муниципального района - 234 851,9 тыс. рублей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330"/>
        </w:trPr>
        <w:tc>
          <w:tcPr>
            <w:tcW w:w="7165" w:type="dxa"/>
            <w:gridSpan w:val="3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В процентах к общей сумме доходов  без учета безвозмездных поступлений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78,4%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768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316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768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(тыс. руб.)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1320"/>
        </w:trPr>
        <w:tc>
          <w:tcPr>
            <w:tcW w:w="2231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Код бюджетной классификации Российской Федерации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Наименование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           </w:t>
            </w:r>
          </w:p>
        </w:tc>
      </w:tr>
      <w:tr w:rsidR="00021DCB" w:rsidRPr="00021DCB" w:rsidTr="00311955">
        <w:trPr>
          <w:trHeight w:val="345"/>
        </w:trPr>
        <w:tc>
          <w:tcPr>
            <w:tcW w:w="2231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01 00 00 00 00 0000 000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ИСТОЧНИКИ ВНУТРЕННЕГО ФИНАНСИРОВАНИЯ ДЕФИЦИТОВ БЮДЖЕТОВ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234 851,9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600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01 03 00 00 00 0000 000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50 000,0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585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01 03 01 00 00 0000 000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50 000,0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735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01 03 01 00 00 0000 700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Привлечение 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50 000,0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</w:tr>
      <w:tr w:rsidR="00021DCB" w:rsidRPr="00021DCB" w:rsidTr="00311955">
        <w:trPr>
          <w:trHeight w:val="915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01 03 01 00 05 0000 710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Привлечение 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50 000,0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 </w:t>
            </w: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01 05 00 00 00 0000 000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184 851,9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01 05 00 00 00 0000 500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Увеличение остатков средств бюджетов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-2 650 696,5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01 05 02 00 00 0000 500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Увеличение  прочих остатков средств бюджетов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-2 650 696,5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lastRenderedPageBreak/>
              <w:t xml:space="preserve"> 01 05 02 01 00 0000 510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Увеличение  прочих остатков денежных  средств бюджетов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-2 650 696,5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01 05 02 01 05 0000 510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Увеличение  прочих остатков денежных  средств бюджетов муниципальных районов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-2 650 696,5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 01 05 00 00 00 0000 600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Уменьшение остатков средств бюджетов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2 835 548,4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01 05 02 00 00 0000 600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Уменьшение  прочих остатков средств бюджетов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2 835 548,4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01 05 02 01 00 0000 610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Уменьшение  прочих остатков денежных  средств бюджетов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2 835 548,4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01 05 02 01 05 0000 610</w:t>
            </w: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Уменьшение  прочих остатков денежных  средств бюджетов муниципальных районов</w:t>
            </w: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2 835 548,4  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223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934" w:type="dxa"/>
            <w:gridSpan w:val="2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246" w:type="dxa"/>
            <w:hideMark/>
          </w:tcPr>
          <w:p w:rsidR="00021DCB" w:rsidRPr="00021DCB" w:rsidRDefault="00021DCB" w:rsidP="00311955">
            <w:pPr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"</w:t>
            </w:r>
          </w:p>
        </w:tc>
        <w:tc>
          <w:tcPr>
            <w:tcW w:w="115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</w:tbl>
    <w:p w:rsidR="00021DCB" w:rsidRPr="00021DCB" w:rsidRDefault="00021DCB" w:rsidP="009B3812">
      <w:pPr>
        <w:ind w:right="-427"/>
        <w:jc w:val="both"/>
        <w:rPr>
          <w:sz w:val="14"/>
          <w:szCs w:val="1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738"/>
        <w:gridCol w:w="5160"/>
        <w:gridCol w:w="222"/>
        <w:gridCol w:w="222"/>
        <w:gridCol w:w="222"/>
      </w:tblGrid>
      <w:tr w:rsidR="00021DCB" w:rsidRPr="00021DCB" w:rsidTr="00311955">
        <w:trPr>
          <w:trHeight w:val="264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bookmarkStart w:id="5" w:name="RANGE!A1:B22"/>
            <w:bookmarkEnd w:id="5"/>
          </w:p>
        </w:tc>
        <w:tc>
          <w:tcPr>
            <w:tcW w:w="582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Приложение 7</w:t>
            </w: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82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82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образования Билибинский  муниципальный  район </w:t>
            </w: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82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19 мая 2022 года № 4</w:t>
            </w: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55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"Приложение 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55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к решению Совета депутатов муниципального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55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 xml:space="preserve"> образования Билибинский  муниципальный  район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55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8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"О бюджете Билибинского муниципального района</w:t>
            </w:r>
          </w:p>
        </w:tc>
      </w:tr>
      <w:tr w:rsidR="00021DCB" w:rsidRPr="00021DCB" w:rsidTr="00311955">
        <w:trPr>
          <w:trHeight w:val="255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8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на 2022 год"</w:t>
            </w:r>
          </w:p>
        </w:tc>
      </w:tr>
      <w:tr w:rsidR="00021DCB" w:rsidRPr="00021DCB" w:rsidTr="00311955">
        <w:trPr>
          <w:trHeight w:val="255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6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от 28 декабря 2021 года № 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9904" w:type="dxa"/>
            <w:gridSpan w:val="2"/>
            <w:tcBorders>
              <w:top w:val="nil"/>
            </w:tcBorders>
            <w:hideMark/>
          </w:tcPr>
          <w:p w:rsidR="00021DCB" w:rsidRPr="00021DCB" w:rsidRDefault="00021DCB" w:rsidP="00311955">
            <w:pPr>
              <w:ind w:right="-427"/>
              <w:jc w:val="center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 xml:space="preserve">Распределение дотации на поддержку мер по обеспечению сбалансированности бюджетов </w:t>
            </w:r>
            <w:proofErr w:type="gramStart"/>
            <w:r w:rsidRPr="00021DCB">
              <w:rPr>
                <w:b/>
                <w:bCs/>
                <w:sz w:val="14"/>
                <w:szCs w:val="14"/>
              </w:rPr>
              <w:t>городского</w:t>
            </w:r>
            <w:proofErr w:type="gramEnd"/>
            <w:r w:rsidRPr="00021DCB">
              <w:rPr>
                <w:b/>
                <w:bCs/>
                <w:sz w:val="14"/>
                <w:szCs w:val="14"/>
              </w:rPr>
              <w:t xml:space="preserve"> и сельских поселений Билибинского муниципального района на 2022 год</w:t>
            </w:r>
          </w:p>
        </w:tc>
        <w:tc>
          <w:tcPr>
            <w:tcW w:w="220" w:type="dxa"/>
            <w:tcBorders>
              <w:top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</w:tcBorders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16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5163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(тыс. руб.)</w:t>
            </w: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Наименование муниципального образования</w:t>
            </w:r>
          </w:p>
        </w:tc>
        <w:tc>
          <w:tcPr>
            <w:tcW w:w="5163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5163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муниципальное образование городское поселение Билибино</w:t>
            </w:r>
          </w:p>
        </w:tc>
        <w:tc>
          <w:tcPr>
            <w:tcW w:w="5163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117 700,0</w:t>
            </w: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Всего</w:t>
            </w:r>
          </w:p>
        </w:tc>
        <w:tc>
          <w:tcPr>
            <w:tcW w:w="5163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  <w:r w:rsidRPr="00021DCB">
              <w:rPr>
                <w:b/>
                <w:bCs/>
                <w:sz w:val="14"/>
                <w:szCs w:val="14"/>
              </w:rPr>
              <w:t>117 700,0</w:t>
            </w: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  <w:tr w:rsidR="00021DCB" w:rsidRPr="00021DCB" w:rsidTr="00311955">
        <w:trPr>
          <w:trHeight w:val="264"/>
        </w:trPr>
        <w:tc>
          <w:tcPr>
            <w:tcW w:w="4741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163" w:type="dxa"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  <w:r w:rsidRPr="00021DCB">
              <w:rPr>
                <w:sz w:val="14"/>
                <w:szCs w:val="14"/>
              </w:rPr>
              <w:t>"</w:t>
            </w: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  <w:tc>
          <w:tcPr>
            <w:tcW w:w="220" w:type="dxa"/>
            <w:noWrap/>
            <w:hideMark/>
          </w:tcPr>
          <w:p w:rsidR="00021DCB" w:rsidRPr="00021DCB" w:rsidRDefault="00021DCB" w:rsidP="00021DCB">
            <w:pPr>
              <w:ind w:right="-427"/>
              <w:jc w:val="both"/>
              <w:rPr>
                <w:sz w:val="14"/>
                <w:szCs w:val="14"/>
              </w:rPr>
            </w:pPr>
          </w:p>
        </w:tc>
      </w:tr>
    </w:tbl>
    <w:p w:rsidR="00021DCB" w:rsidRPr="00021DCB" w:rsidRDefault="00021DCB" w:rsidP="009B3812">
      <w:pPr>
        <w:ind w:right="-427"/>
        <w:jc w:val="both"/>
        <w:rPr>
          <w:sz w:val="14"/>
          <w:szCs w:val="14"/>
        </w:rPr>
      </w:pPr>
    </w:p>
    <w:p w:rsidR="00A35FBC" w:rsidRPr="00021DCB" w:rsidRDefault="00A35FBC" w:rsidP="009B3812">
      <w:pPr>
        <w:ind w:right="-427"/>
        <w:jc w:val="both"/>
        <w:rPr>
          <w:sz w:val="14"/>
          <w:szCs w:val="14"/>
        </w:rPr>
      </w:pPr>
    </w:p>
    <w:p w:rsidR="00A35FBC" w:rsidRPr="00021DCB" w:rsidRDefault="00A35FBC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>РОССИЙСКАЯ ФЕДЕРАЦИЯ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>ЧУКОТСКИЙ АВТОНОМНЫЙ ОКРУГ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 xml:space="preserve">СОВЕТ ДЕПУТАТОВ МУНИЦИПАЛЬНОГО ОБРАЗОВАНИЯ 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>БИЛИБИНСКИЙ МУНИЦИПАЛЬНЫЙ РАЙОН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>сорок девятая очередная сессия шестого созыва</w:t>
      </w:r>
    </w:p>
    <w:p w:rsidR="00311955" w:rsidRPr="00311955" w:rsidRDefault="00311955" w:rsidP="00311955">
      <w:pPr>
        <w:jc w:val="center"/>
        <w:rPr>
          <w:color w:val="0D0D0D"/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>РЕШЕНИЕ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</w:p>
    <w:tbl>
      <w:tblPr>
        <w:tblW w:w="10373" w:type="dxa"/>
        <w:tblInd w:w="-72" w:type="dxa"/>
        <w:tblLook w:val="01E0" w:firstRow="1" w:lastRow="1" w:firstColumn="1" w:lastColumn="1" w:noHBand="0" w:noVBand="0"/>
      </w:tblPr>
      <w:tblGrid>
        <w:gridCol w:w="4026"/>
        <w:gridCol w:w="3759"/>
        <w:gridCol w:w="2588"/>
      </w:tblGrid>
      <w:tr w:rsidR="00311955" w:rsidRPr="00311955" w:rsidTr="00616350">
        <w:trPr>
          <w:trHeight w:val="418"/>
        </w:trPr>
        <w:tc>
          <w:tcPr>
            <w:tcW w:w="4026" w:type="dxa"/>
            <w:hideMark/>
          </w:tcPr>
          <w:p w:rsidR="00311955" w:rsidRPr="00311955" w:rsidRDefault="00311955" w:rsidP="00616350">
            <w:pPr>
              <w:jc w:val="both"/>
              <w:rPr>
                <w:color w:val="0D0D0D"/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от  19 мая  2022 года       №5    </w:t>
            </w:r>
          </w:p>
        </w:tc>
        <w:tc>
          <w:tcPr>
            <w:tcW w:w="3759" w:type="dxa"/>
            <w:hideMark/>
          </w:tcPr>
          <w:p w:rsidR="00311955" w:rsidRPr="00311955" w:rsidRDefault="00311955" w:rsidP="00616350">
            <w:pPr>
              <w:rPr>
                <w:color w:val="0D0D0D"/>
                <w:sz w:val="14"/>
                <w:szCs w:val="14"/>
              </w:rPr>
            </w:pPr>
          </w:p>
        </w:tc>
        <w:tc>
          <w:tcPr>
            <w:tcW w:w="2588" w:type="dxa"/>
            <w:hideMark/>
          </w:tcPr>
          <w:p w:rsidR="00311955" w:rsidRPr="00311955" w:rsidRDefault="00311955" w:rsidP="00616350">
            <w:pPr>
              <w:jc w:val="center"/>
              <w:rPr>
                <w:color w:val="0D0D0D"/>
                <w:sz w:val="14"/>
                <w:szCs w:val="14"/>
              </w:rPr>
            </w:pPr>
            <w:r w:rsidRPr="00311955">
              <w:rPr>
                <w:color w:val="0D0D0D"/>
                <w:sz w:val="14"/>
                <w:szCs w:val="14"/>
              </w:rPr>
              <w:t xml:space="preserve">              г. Билибино</w:t>
            </w:r>
          </w:p>
        </w:tc>
      </w:tr>
    </w:tbl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5"/>
      </w:tblGrid>
      <w:tr w:rsidR="00311955" w:rsidRPr="00311955" w:rsidTr="00616350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955" w:rsidRPr="00311955" w:rsidRDefault="00311955" w:rsidP="00616350">
            <w:pPr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О внесении изменений в Решение Совета депутатов</w:t>
            </w:r>
          </w:p>
          <w:p w:rsidR="00311955" w:rsidRPr="00311955" w:rsidRDefault="00311955" w:rsidP="00616350">
            <w:pPr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муниципального        образования        Билибинский</w:t>
            </w:r>
          </w:p>
          <w:p w:rsidR="00311955" w:rsidRPr="00311955" w:rsidRDefault="00311955" w:rsidP="00616350">
            <w:pPr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муниципальный район     от    25  июля    2019  № 6</w:t>
            </w:r>
          </w:p>
        </w:tc>
      </w:tr>
    </w:tbl>
    <w:p w:rsidR="00311955" w:rsidRPr="00311955" w:rsidRDefault="00311955" w:rsidP="00311955">
      <w:pPr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both"/>
        <w:rPr>
          <w:sz w:val="14"/>
          <w:szCs w:val="14"/>
        </w:rPr>
      </w:pPr>
      <w:r w:rsidRPr="00311955">
        <w:rPr>
          <w:sz w:val="14"/>
          <w:szCs w:val="14"/>
        </w:rPr>
        <w:tab/>
      </w:r>
      <w:proofErr w:type="gramStart"/>
      <w:r w:rsidRPr="00311955">
        <w:rPr>
          <w:sz w:val="14"/>
          <w:szCs w:val="14"/>
        </w:rPr>
        <w:t>Руководствуясь Градостроительным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Итоговым документом публичных слушаний по внесения изменений в Правил землепользования и застройки сельского поселения Анюйск от 3 марта 2022 года, Уставом муниципального образования Билибинский муниципальный район, Совет депутатов муниципального образования Билибинский муниципальный район</w:t>
      </w:r>
      <w:proofErr w:type="gramEnd"/>
    </w:p>
    <w:p w:rsidR="00311955" w:rsidRPr="00311955" w:rsidRDefault="00311955" w:rsidP="00311955">
      <w:pPr>
        <w:jc w:val="both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РЕШИЛ:</w:t>
      </w:r>
    </w:p>
    <w:p w:rsidR="00311955" w:rsidRPr="00311955" w:rsidRDefault="00311955" w:rsidP="00311955">
      <w:pPr>
        <w:tabs>
          <w:tab w:val="left" w:pos="993"/>
        </w:tabs>
        <w:jc w:val="both"/>
        <w:rPr>
          <w:sz w:val="14"/>
          <w:szCs w:val="14"/>
        </w:rPr>
      </w:pPr>
      <w:r w:rsidRPr="00311955">
        <w:rPr>
          <w:sz w:val="14"/>
          <w:szCs w:val="14"/>
        </w:rPr>
        <w:tab/>
        <w:t>1.Внести в Решение Совета депутатов муниципального образования Билибинский муниципальный район от 25 июля 2019 года № 6 «Об утверждении Генерального плана и Правил землепользования и застройки сельского поселения Анюйск» следующие изменения:</w:t>
      </w:r>
    </w:p>
    <w:p w:rsidR="00311955" w:rsidRPr="00311955" w:rsidRDefault="00311955" w:rsidP="00311955">
      <w:pPr>
        <w:tabs>
          <w:tab w:val="left" w:pos="993"/>
        </w:tabs>
        <w:jc w:val="both"/>
        <w:rPr>
          <w:sz w:val="14"/>
          <w:szCs w:val="14"/>
        </w:rPr>
      </w:pPr>
      <w:r w:rsidRPr="00311955">
        <w:rPr>
          <w:sz w:val="14"/>
          <w:szCs w:val="14"/>
        </w:rPr>
        <w:tab/>
        <w:t>1.1.Утвердить карту градостроительного зонирования сельского поселения Анюйск в новой редакции согласно приложению  к настоящему решению.</w:t>
      </w:r>
    </w:p>
    <w:p w:rsidR="00311955" w:rsidRPr="00311955" w:rsidRDefault="00311955" w:rsidP="00311955">
      <w:pPr>
        <w:tabs>
          <w:tab w:val="left" w:pos="993"/>
        </w:tabs>
        <w:jc w:val="both"/>
        <w:rPr>
          <w:sz w:val="14"/>
          <w:szCs w:val="14"/>
        </w:rPr>
      </w:pPr>
      <w:r w:rsidRPr="00311955">
        <w:rPr>
          <w:sz w:val="14"/>
          <w:szCs w:val="14"/>
        </w:rPr>
        <w:tab/>
        <w:t>2. Опубликовать настоящее решение в средствах массовой информации в порядке, установленном Градостроительным кодексом Российской Федерацию.</w:t>
      </w:r>
    </w:p>
    <w:p w:rsidR="00311955" w:rsidRPr="00311955" w:rsidRDefault="00311955" w:rsidP="00311955">
      <w:pPr>
        <w:tabs>
          <w:tab w:val="left" w:pos="993"/>
        </w:tabs>
        <w:jc w:val="both"/>
        <w:rPr>
          <w:sz w:val="14"/>
          <w:szCs w:val="14"/>
        </w:rPr>
      </w:pPr>
      <w:r w:rsidRPr="00311955">
        <w:rPr>
          <w:sz w:val="14"/>
          <w:szCs w:val="14"/>
        </w:rPr>
        <w:tab/>
        <w:t>3.  Настоящее Решение вступает в силу со дня его официального опубликования.</w:t>
      </w:r>
    </w:p>
    <w:p w:rsidR="00311955" w:rsidRPr="00311955" w:rsidRDefault="00311955" w:rsidP="00311955">
      <w:pPr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Председатель Совета </w:t>
      </w:r>
    </w:p>
    <w:p w:rsidR="00311955" w:rsidRPr="00311955" w:rsidRDefault="00311955" w:rsidP="00311955">
      <w:pPr>
        <w:jc w:val="both"/>
        <w:rPr>
          <w:sz w:val="14"/>
          <w:szCs w:val="14"/>
        </w:rPr>
      </w:pPr>
      <w:r w:rsidRPr="00311955">
        <w:rPr>
          <w:sz w:val="14"/>
          <w:szCs w:val="14"/>
        </w:rPr>
        <w:t>депутатов муниципального образования</w:t>
      </w:r>
    </w:p>
    <w:p w:rsidR="00311955" w:rsidRPr="00311955" w:rsidRDefault="00311955" w:rsidP="00311955">
      <w:pPr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Билибинский муниципальный район        </w:t>
      </w:r>
      <w:r w:rsidRPr="00311955">
        <w:rPr>
          <w:sz w:val="14"/>
          <w:szCs w:val="14"/>
        </w:rPr>
        <w:tab/>
      </w:r>
      <w:r w:rsidRPr="00311955">
        <w:rPr>
          <w:sz w:val="14"/>
          <w:szCs w:val="14"/>
        </w:rPr>
        <w:tab/>
      </w:r>
      <w:r w:rsidRPr="00311955">
        <w:rPr>
          <w:sz w:val="14"/>
          <w:szCs w:val="14"/>
        </w:rPr>
        <w:tab/>
      </w:r>
      <w:r w:rsidRPr="00311955">
        <w:rPr>
          <w:sz w:val="14"/>
          <w:szCs w:val="14"/>
        </w:rPr>
        <w:tab/>
        <w:t xml:space="preserve">                     </w:t>
      </w:r>
      <w:r w:rsidRPr="00311955">
        <w:rPr>
          <w:sz w:val="14"/>
          <w:szCs w:val="14"/>
        </w:rPr>
        <w:tab/>
        <w:t xml:space="preserve">Н.А. Левашко                                                    </w:t>
      </w:r>
    </w:p>
    <w:p w:rsidR="00311955" w:rsidRPr="00311955" w:rsidRDefault="00311955" w:rsidP="00311955">
      <w:pPr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both"/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Глава муниципального образования</w:t>
      </w:r>
    </w:p>
    <w:p w:rsidR="00A35FBC" w:rsidRPr="00311955" w:rsidRDefault="00311955" w:rsidP="00311955">
      <w:pPr>
        <w:ind w:right="-427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</w:t>
      </w:r>
      <w:r w:rsidRPr="00311955">
        <w:rPr>
          <w:sz w:val="14"/>
          <w:szCs w:val="14"/>
        </w:rPr>
        <w:tab/>
      </w:r>
      <w:r w:rsidRPr="00311955">
        <w:rPr>
          <w:sz w:val="14"/>
          <w:szCs w:val="14"/>
        </w:rPr>
        <w:tab/>
      </w:r>
      <w:r w:rsidRPr="00311955">
        <w:rPr>
          <w:sz w:val="14"/>
          <w:szCs w:val="14"/>
        </w:rPr>
        <w:tab/>
      </w:r>
      <w:r w:rsidRPr="00311955">
        <w:rPr>
          <w:sz w:val="14"/>
          <w:szCs w:val="14"/>
        </w:rPr>
        <w:tab/>
      </w:r>
      <w:r w:rsidRPr="00311955">
        <w:rPr>
          <w:sz w:val="14"/>
          <w:szCs w:val="14"/>
        </w:rPr>
        <w:tab/>
      </w:r>
      <w:r w:rsidRPr="00311955">
        <w:rPr>
          <w:sz w:val="14"/>
          <w:szCs w:val="14"/>
        </w:rPr>
        <w:tab/>
        <w:t xml:space="preserve">            Е.З. Сафонов</w:t>
      </w:r>
    </w:p>
    <w:p w:rsidR="00A35FBC" w:rsidRPr="00311955" w:rsidRDefault="00A35FBC" w:rsidP="009B3812">
      <w:pPr>
        <w:ind w:right="-427"/>
        <w:jc w:val="both"/>
        <w:rPr>
          <w:sz w:val="14"/>
          <w:szCs w:val="14"/>
        </w:rPr>
      </w:pPr>
    </w:p>
    <w:p w:rsidR="00A35FBC" w:rsidRPr="00311955" w:rsidRDefault="00A35FBC" w:rsidP="009B3812">
      <w:pPr>
        <w:ind w:right="-427"/>
        <w:jc w:val="both"/>
        <w:rPr>
          <w:sz w:val="14"/>
          <w:szCs w:val="14"/>
        </w:rPr>
      </w:pPr>
    </w:p>
    <w:p w:rsidR="00A35FBC" w:rsidRPr="00311955" w:rsidRDefault="00A35FBC" w:rsidP="009B3812">
      <w:pPr>
        <w:ind w:right="-427"/>
        <w:jc w:val="both"/>
        <w:rPr>
          <w:sz w:val="14"/>
          <w:szCs w:val="14"/>
        </w:rPr>
      </w:pPr>
    </w:p>
    <w:p w:rsidR="00A35FBC" w:rsidRPr="00311955" w:rsidRDefault="00A35FBC" w:rsidP="009B3812">
      <w:pPr>
        <w:ind w:right="-427"/>
        <w:jc w:val="both"/>
        <w:rPr>
          <w:sz w:val="14"/>
          <w:szCs w:val="14"/>
        </w:rPr>
      </w:pPr>
    </w:p>
    <w:p w:rsidR="00A35FBC" w:rsidRDefault="00A35FBC" w:rsidP="009B3812">
      <w:pPr>
        <w:ind w:right="-427"/>
        <w:jc w:val="both"/>
        <w:rPr>
          <w:sz w:val="20"/>
          <w:szCs w:val="20"/>
        </w:rPr>
      </w:pPr>
    </w:p>
    <w:p w:rsidR="00A35FBC" w:rsidRDefault="00A35FBC" w:rsidP="009B3812">
      <w:pPr>
        <w:ind w:right="-427"/>
        <w:jc w:val="both"/>
        <w:rPr>
          <w:sz w:val="20"/>
          <w:szCs w:val="20"/>
        </w:rPr>
      </w:pPr>
    </w:p>
    <w:p w:rsidR="00A35FBC" w:rsidRDefault="00A35FBC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2F62D5D" wp14:editId="69374577">
            <wp:extent cx="6570980" cy="545774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4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 xml:space="preserve">РОССИЙСКАЯ ФЕДЕРАЦИЯ 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ЧУКОТСКИЙ АВТОНОМНЫЙ ОКРУГ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СОВЕТ ДЕПУТАТОВ МУНИЦИПАЛЬНОГО ОБРАЗОВАНИЯ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БИЛИБИНСКИЙ МУНИЦИПАЛЬНЫЙ РАЙОН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сорок девятая очередная сессия шестого созыва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РЕШЕНИЕ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от 19  мая 2022 года       №6                                                                                           г. Билибино</w:t>
      </w: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010"/>
      </w:tblGrid>
      <w:tr w:rsidR="00311955" w:rsidRPr="00311955" w:rsidTr="00311955">
        <w:trPr>
          <w:trHeight w:val="404"/>
        </w:trPr>
        <w:tc>
          <w:tcPr>
            <w:tcW w:w="7010" w:type="dxa"/>
            <w:shd w:val="clear" w:color="auto" w:fill="auto"/>
            <w:hideMark/>
          </w:tcPr>
          <w:p w:rsidR="00311955" w:rsidRPr="00311955" w:rsidRDefault="00311955" w:rsidP="00616350">
            <w:pPr>
              <w:ind w:right="34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Об утверждении Перечня имущества, подлежащего передаче из муниципальной собственности муниципального образования Билибинский муниципальный район в государственную собственность Чукотского автономного округа</w:t>
            </w:r>
          </w:p>
        </w:tc>
      </w:tr>
    </w:tbl>
    <w:p w:rsidR="00311955" w:rsidRPr="00311955" w:rsidRDefault="00311955" w:rsidP="00311955">
      <w:pPr>
        <w:ind w:right="-58"/>
        <w:rPr>
          <w:sz w:val="14"/>
          <w:szCs w:val="14"/>
        </w:rPr>
      </w:pPr>
    </w:p>
    <w:p w:rsidR="00311955" w:rsidRPr="00311955" w:rsidRDefault="00311955" w:rsidP="00311955">
      <w:pPr>
        <w:ind w:firstLine="709"/>
        <w:jc w:val="both"/>
        <w:rPr>
          <w:sz w:val="14"/>
          <w:szCs w:val="14"/>
        </w:rPr>
      </w:pPr>
      <w:proofErr w:type="gramStart"/>
      <w:r w:rsidRPr="00311955">
        <w:rPr>
          <w:sz w:val="14"/>
          <w:szCs w:val="14"/>
        </w:rPr>
        <w:t>В связи с необходимостью использования земельного участка и объекта недвижимости для нужд органов исполнительной власти Чукотского автономного округа, руководствуясь Уставом муниципального образования Билибинский муниципальный район и Положением о порядке управления и распоряжения имуществом, находящимся в муниципальной собственности муниципального образования Билибинский муниципальный район, утвержденным Решением Совета депутатов муниципального образования Билибинский муниципальный район от 14 мая 2013 года № 4, Совет депутатов муниципального</w:t>
      </w:r>
      <w:proofErr w:type="gramEnd"/>
      <w:r w:rsidRPr="00311955">
        <w:rPr>
          <w:sz w:val="14"/>
          <w:szCs w:val="14"/>
        </w:rPr>
        <w:t xml:space="preserve"> образования Билибинский муниципальный район,</w:t>
      </w:r>
    </w:p>
    <w:p w:rsidR="00311955" w:rsidRPr="00311955" w:rsidRDefault="00311955" w:rsidP="00311955">
      <w:pPr>
        <w:ind w:right="-58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РЕШИЛ:</w:t>
      </w:r>
    </w:p>
    <w:p w:rsidR="00311955" w:rsidRPr="00311955" w:rsidRDefault="00311955" w:rsidP="00311955">
      <w:pPr>
        <w:tabs>
          <w:tab w:val="left" w:pos="1134"/>
        </w:tabs>
        <w:ind w:firstLine="708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1.</w:t>
      </w:r>
      <w:r w:rsidRPr="00311955">
        <w:rPr>
          <w:sz w:val="14"/>
          <w:szCs w:val="14"/>
        </w:rPr>
        <w:tab/>
        <w:t xml:space="preserve">Утвердить Перечень имущества, подлежащего передаче из муниципальной собственности муниципального образования Билибинский муниципальный район в государственную собственность Чукотского автономного округа согласно приложению к данному решению. 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2. </w:t>
      </w:r>
      <w:r w:rsidRPr="00311955">
        <w:rPr>
          <w:bCs/>
          <w:sz w:val="14"/>
          <w:szCs w:val="14"/>
        </w:rPr>
        <w:t xml:space="preserve">Настоящее Решение опубликовать (обнародовать) </w:t>
      </w:r>
      <w:r w:rsidRPr="00311955">
        <w:rPr>
          <w:sz w:val="14"/>
          <w:szCs w:val="14"/>
        </w:rPr>
        <w:t>в Информационном вестнике Билибинского района и разместить на официальном сайте Билибинского муниципального района.</w:t>
      </w:r>
    </w:p>
    <w:p w:rsidR="00311955" w:rsidRPr="00311955" w:rsidRDefault="00311955" w:rsidP="00311955">
      <w:pPr>
        <w:ind w:right="-58" w:firstLine="708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3.  Настоящее Решение вступает в силу с  момента официального опубликования.</w:t>
      </w:r>
    </w:p>
    <w:p w:rsidR="00311955" w:rsidRPr="00311955" w:rsidRDefault="00311955" w:rsidP="00311955">
      <w:pPr>
        <w:ind w:right="-58" w:firstLine="708"/>
        <w:rPr>
          <w:sz w:val="14"/>
          <w:szCs w:val="14"/>
        </w:rPr>
      </w:pPr>
      <w:r w:rsidRPr="00311955">
        <w:rPr>
          <w:sz w:val="14"/>
          <w:szCs w:val="14"/>
        </w:rPr>
        <w:tab/>
      </w:r>
    </w:p>
    <w:p w:rsidR="00311955" w:rsidRPr="00311955" w:rsidRDefault="00311955" w:rsidP="00311955">
      <w:pPr>
        <w:ind w:right="-58" w:firstLine="708"/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Председатель Совета депутатов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 xml:space="preserve">муниципального образования 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Н.А. Левашко</w:t>
      </w: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Глава муниципального образования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 xml:space="preserve">Билибинский муниципальный район                                                                         </w:t>
      </w:r>
      <w:r>
        <w:rPr>
          <w:sz w:val="14"/>
          <w:szCs w:val="14"/>
        </w:rPr>
        <w:t>Е.З. Сафонов</w:t>
      </w:r>
    </w:p>
    <w:p w:rsidR="00311955" w:rsidRPr="00311955" w:rsidRDefault="00311955" w:rsidP="00311955">
      <w:pPr>
        <w:ind w:left="6096"/>
        <w:jc w:val="right"/>
        <w:rPr>
          <w:sz w:val="14"/>
          <w:szCs w:val="14"/>
        </w:rPr>
      </w:pPr>
    </w:p>
    <w:p w:rsidR="00311955" w:rsidRPr="00311955" w:rsidRDefault="00311955" w:rsidP="00311955">
      <w:pPr>
        <w:ind w:left="6096"/>
        <w:jc w:val="right"/>
        <w:rPr>
          <w:sz w:val="14"/>
          <w:szCs w:val="14"/>
        </w:rPr>
      </w:pPr>
      <w:r w:rsidRPr="00311955">
        <w:rPr>
          <w:sz w:val="14"/>
          <w:szCs w:val="14"/>
        </w:rPr>
        <w:t>Приложение</w:t>
      </w:r>
    </w:p>
    <w:p w:rsidR="00311955" w:rsidRPr="00311955" w:rsidRDefault="00311955" w:rsidP="00311955">
      <w:pPr>
        <w:ind w:left="6096"/>
        <w:jc w:val="right"/>
        <w:rPr>
          <w:sz w:val="14"/>
          <w:szCs w:val="14"/>
        </w:rPr>
      </w:pPr>
      <w:r w:rsidRPr="00311955">
        <w:rPr>
          <w:sz w:val="14"/>
          <w:szCs w:val="14"/>
        </w:rPr>
        <w:t>к Решению Совета депутатов</w:t>
      </w:r>
    </w:p>
    <w:p w:rsidR="00311955" w:rsidRPr="00311955" w:rsidRDefault="00311955" w:rsidP="00311955">
      <w:pPr>
        <w:ind w:left="6096"/>
        <w:jc w:val="right"/>
        <w:rPr>
          <w:sz w:val="14"/>
          <w:szCs w:val="14"/>
        </w:rPr>
      </w:pPr>
      <w:r w:rsidRPr="00311955">
        <w:rPr>
          <w:sz w:val="14"/>
          <w:szCs w:val="14"/>
        </w:rPr>
        <w:t>муниципального образования</w:t>
      </w:r>
    </w:p>
    <w:p w:rsidR="00311955" w:rsidRPr="00311955" w:rsidRDefault="00311955" w:rsidP="00311955">
      <w:pPr>
        <w:ind w:left="6096"/>
        <w:jc w:val="right"/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</w:t>
      </w:r>
    </w:p>
    <w:p w:rsidR="00311955" w:rsidRPr="00311955" w:rsidRDefault="00311955" w:rsidP="00311955">
      <w:pPr>
        <w:ind w:left="6096"/>
        <w:jc w:val="right"/>
        <w:rPr>
          <w:sz w:val="14"/>
          <w:szCs w:val="14"/>
        </w:rPr>
      </w:pPr>
      <w:r w:rsidRPr="00311955">
        <w:rPr>
          <w:sz w:val="14"/>
          <w:szCs w:val="14"/>
        </w:rPr>
        <w:t>от 19 мая 2022 года №6</w:t>
      </w: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ind w:right="536"/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Перечень</w:t>
      </w:r>
      <w:r w:rsidRPr="00311955">
        <w:rPr>
          <w:b/>
          <w:sz w:val="14"/>
          <w:szCs w:val="14"/>
        </w:rPr>
        <w:br/>
        <w:t>имущества, подлежащего передаче из муниципальной собственности муниципального образования Билибинский муниципальный район в государственную собственность Чукотского автономного округа</w:t>
      </w:r>
    </w:p>
    <w:p w:rsidR="00311955" w:rsidRPr="00311955" w:rsidRDefault="00311955" w:rsidP="00311955">
      <w:pPr>
        <w:ind w:right="536"/>
        <w:jc w:val="center"/>
        <w:rPr>
          <w:b/>
          <w:sz w:val="14"/>
          <w:szCs w:val="14"/>
        </w:rPr>
      </w:pPr>
    </w:p>
    <w:tbl>
      <w:tblPr>
        <w:tblW w:w="1683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701"/>
        <w:gridCol w:w="1701"/>
        <w:gridCol w:w="2126"/>
        <w:gridCol w:w="2127"/>
        <w:gridCol w:w="2126"/>
        <w:gridCol w:w="4205"/>
        <w:gridCol w:w="2268"/>
      </w:tblGrid>
      <w:tr w:rsidR="00311955" w:rsidRPr="00311955" w:rsidTr="00616350">
        <w:trPr>
          <w:trHeight w:val="27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55" w:rsidRPr="00311955" w:rsidRDefault="00311955" w:rsidP="0061635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55" w:rsidRPr="00311955" w:rsidRDefault="00311955" w:rsidP="0061635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55" w:rsidRPr="00311955" w:rsidRDefault="00311955" w:rsidP="0061635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55" w:rsidRPr="00311955" w:rsidRDefault="00311955" w:rsidP="0061635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55" w:rsidRPr="00311955" w:rsidRDefault="00311955" w:rsidP="0061635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55" w:rsidRPr="00311955" w:rsidRDefault="00311955" w:rsidP="0061635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55" w:rsidRPr="00311955" w:rsidRDefault="00311955" w:rsidP="0061635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55" w:rsidRPr="00311955" w:rsidRDefault="00311955" w:rsidP="0061635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311955" w:rsidRPr="00311955" w:rsidTr="00616350">
        <w:trPr>
          <w:gridAfter w:val="2"/>
          <w:wAfter w:w="6473" w:type="dxa"/>
          <w:trHeight w:val="1785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1955" w:rsidRPr="00311955" w:rsidRDefault="00311955" w:rsidP="00616350">
            <w:pPr>
              <w:jc w:val="center"/>
              <w:rPr>
                <w:sz w:val="14"/>
                <w:szCs w:val="14"/>
              </w:rPr>
            </w:pPr>
            <w:proofErr w:type="gramStart"/>
            <w:r w:rsidRPr="00311955">
              <w:rPr>
                <w:b/>
                <w:bCs/>
                <w:sz w:val="14"/>
                <w:szCs w:val="14"/>
              </w:rPr>
              <w:t>п</w:t>
            </w:r>
            <w:proofErr w:type="gramEnd"/>
            <w:r w:rsidRPr="00311955">
              <w:rPr>
                <w:b/>
                <w:bCs/>
                <w:sz w:val="14"/>
                <w:szCs w:val="14"/>
              </w:rPr>
              <w:t>/п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955" w:rsidRPr="00311955" w:rsidRDefault="00311955" w:rsidP="00616350">
            <w:pPr>
              <w:jc w:val="center"/>
              <w:rPr>
                <w:sz w:val="14"/>
                <w:szCs w:val="14"/>
              </w:rPr>
            </w:pPr>
            <w:r w:rsidRPr="00311955">
              <w:rPr>
                <w:b/>
                <w:bCs/>
                <w:sz w:val="14"/>
                <w:szCs w:val="14"/>
              </w:rPr>
              <w:t>Наименование имущества - объекта муниципальной собственности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1955" w:rsidRPr="00311955" w:rsidRDefault="00311955" w:rsidP="00616350">
            <w:pPr>
              <w:jc w:val="center"/>
              <w:rPr>
                <w:sz w:val="14"/>
                <w:szCs w:val="14"/>
              </w:rPr>
            </w:pPr>
            <w:r w:rsidRPr="00311955">
              <w:rPr>
                <w:b/>
                <w:bCs/>
                <w:sz w:val="14"/>
                <w:szCs w:val="14"/>
              </w:rPr>
              <w:t>Местонахождение (адрес)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955" w:rsidRPr="00311955" w:rsidRDefault="00311955" w:rsidP="00616350">
            <w:pPr>
              <w:jc w:val="center"/>
              <w:rPr>
                <w:b/>
                <w:sz w:val="14"/>
                <w:szCs w:val="14"/>
              </w:rPr>
            </w:pPr>
            <w:r w:rsidRPr="00311955">
              <w:rPr>
                <w:b/>
                <w:sz w:val="14"/>
                <w:szCs w:val="14"/>
              </w:rPr>
              <w:t>Описание имущества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955" w:rsidRPr="00311955" w:rsidRDefault="00311955" w:rsidP="00616350">
            <w:pPr>
              <w:jc w:val="center"/>
              <w:rPr>
                <w:b/>
                <w:sz w:val="14"/>
                <w:szCs w:val="14"/>
              </w:rPr>
            </w:pPr>
            <w:r w:rsidRPr="00311955">
              <w:rPr>
                <w:b/>
                <w:sz w:val="14"/>
                <w:szCs w:val="14"/>
              </w:rPr>
              <w:t>Балансовая (первоначальная) стоимость,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955" w:rsidRPr="00311955" w:rsidRDefault="00311955" w:rsidP="00616350">
            <w:pPr>
              <w:jc w:val="center"/>
              <w:rPr>
                <w:b/>
                <w:sz w:val="14"/>
                <w:szCs w:val="14"/>
              </w:rPr>
            </w:pPr>
            <w:r w:rsidRPr="00311955">
              <w:rPr>
                <w:b/>
                <w:sz w:val="14"/>
                <w:szCs w:val="14"/>
              </w:rPr>
              <w:t>Остаточная стоимость, руб.</w:t>
            </w:r>
          </w:p>
        </w:tc>
      </w:tr>
      <w:tr w:rsidR="00311955" w:rsidRPr="00311955" w:rsidTr="00616350">
        <w:trPr>
          <w:gridAfter w:val="2"/>
          <w:wAfter w:w="6473" w:type="dxa"/>
          <w:trHeight w:val="1815"/>
        </w:trPr>
        <w:tc>
          <w:tcPr>
            <w:tcW w:w="5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1955" w:rsidRPr="00311955" w:rsidRDefault="00311955" w:rsidP="00311955">
            <w:pPr>
              <w:ind w:firstLineChars="100" w:firstLine="140"/>
              <w:rPr>
                <w:sz w:val="14"/>
                <w:szCs w:val="14"/>
              </w:rPr>
            </w:pPr>
            <w:r w:rsidRPr="00311955">
              <w:rPr>
                <w:bCs/>
                <w:sz w:val="14"/>
                <w:szCs w:val="1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Объект недвижимого имущества – причал </w:t>
            </w:r>
            <w:proofErr w:type="gramStart"/>
            <w:r w:rsidRPr="00311955">
              <w:rPr>
                <w:sz w:val="14"/>
                <w:szCs w:val="14"/>
              </w:rPr>
              <w:t>в</w:t>
            </w:r>
            <w:proofErr w:type="gramEnd"/>
            <w:r w:rsidRPr="00311955">
              <w:rPr>
                <w:sz w:val="14"/>
                <w:szCs w:val="14"/>
              </w:rPr>
              <w:t xml:space="preserve"> с. Анюйск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Чукотский автономный округ, Билибинский район, с. Анюйск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Технологическое сооружение</w:t>
            </w:r>
          </w:p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общей площадью – 11 049 </w:t>
            </w:r>
            <w:proofErr w:type="spellStart"/>
            <w:r w:rsidRPr="00311955">
              <w:rPr>
                <w:sz w:val="14"/>
                <w:szCs w:val="14"/>
              </w:rPr>
              <w:t>кв.м</w:t>
            </w:r>
            <w:proofErr w:type="spellEnd"/>
            <w:r w:rsidRPr="00311955">
              <w:rPr>
                <w:sz w:val="14"/>
                <w:szCs w:val="14"/>
              </w:rPr>
              <w:t xml:space="preserve">.; </w:t>
            </w:r>
          </w:p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год ввода в эксплуатацию – 1986;</w:t>
            </w:r>
          </w:p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кадастровый номер 87:01:020001:235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256 418,00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19 161,00</w:t>
            </w:r>
          </w:p>
        </w:tc>
      </w:tr>
      <w:tr w:rsidR="00311955" w:rsidRPr="00311955" w:rsidTr="00616350">
        <w:trPr>
          <w:gridAfter w:val="2"/>
          <w:wAfter w:w="6473" w:type="dxa"/>
          <w:trHeight w:val="18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55" w:rsidRPr="00311955" w:rsidRDefault="00311955" w:rsidP="00311955">
            <w:pPr>
              <w:ind w:firstLineChars="100" w:firstLine="140"/>
              <w:rPr>
                <w:sz w:val="14"/>
                <w:szCs w:val="14"/>
              </w:rPr>
            </w:pPr>
            <w:r w:rsidRPr="00311955">
              <w:rPr>
                <w:bCs/>
                <w:sz w:val="14"/>
                <w:szCs w:val="1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Объект недвижимого имущества - земельный участок </w:t>
            </w:r>
            <w:proofErr w:type="gramStart"/>
            <w:r w:rsidRPr="00311955">
              <w:rPr>
                <w:sz w:val="14"/>
                <w:szCs w:val="14"/>
              </w:rPr>
              <w:t>в</w:t>
            </w:r>
            <w:proofErr w:type="gramEnd"/>
            <w:r w:rsidRPr="00311955">
              <w:rPr>
                <w:sz w:val="14"/>
                <w:szCs w:val="14"/>
              </w:rPr>
              <w:t xml:space="preserve"> с. Анюйск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Чукотский автономный округ, Билибинский район, с. Анюйск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Земельный участок общей площадью – 11 049 </w:t>
            </w:r>
            <w:proofErr w:type="spellStart"/>
            <w:r w:rsidRPr="00311955">
              <w:rPr>
                <w:sz w:val="14"/>
                <w:szCs w:val="14"/>
              </w:rPr>
              <w:t>кв.м</w:t>
            </w:r>
            <w:proofErr w:type="spellEnd"/>
            <w:r w:rsidRPr="00311955">
              <w:rPr>
                <w:sz w:val="14"/>
                <w:szCs w:val="14"/>
              </w:rPr>
              <w:t>.; кадастровый номер 87:01:020001:32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109 464,41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109 464,41</w:t>
            </w:r>
          </w:p>
        </w:tc>
      </w:tr>
      <w:tr w:rsidR="00311955" w:rsidRPr="00311955" w:rsidTr="00616350">
        <w:trPr>
          <w:gridAfter w:val="2"/>
          <w:wAfter w:w="6473" w:type="dxa"/>
          <w:trHeight w:val="41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955" w:rsidRPr="00311955" w:rsidRDefault="00311955" w:rsidP="00311955">
            <w:pPr>
              <w:ind w:firstLineChars="100" w:firstLine="140"/>
              <w:rPr>
                <w:bCs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365 882,41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955" w:rsidRPr="00311955" w:rsidRDefault="00311955" w:rsidP="00616350">
            <w:pPr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128 625,41</w:t>
            </w:r>
          </w:p>
        </w:tc>
      </w:tr>
    </w:tbl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 xml:space="preserve">РОССИЙСКАЯ ФЕДЕРАЦИЯ 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ЧУКОТСКИЙ АВТОНОМНЫЙ ОКРУГ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СОВЕТ ДЕПУТАТОВ МУНИЦИПАЛЬНОГО ОБРАЗОВАНИЯ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БИЛИБИНСКИЙ МУНИЦИПАЛЬНЫЙ РАЙОН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сорок девятая очередная сессия шестого созыва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РЕШЕНИЕ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от 19 мая  2022 года             №7                                                                                           г. Билибино</w:t>
      </w:r>
    </w:p>
    <w:p w:rsidR="00311955" w:rsidRPr="00311955" w:rsidRDefault="00311955" w:rsidP="00311955">
      <w:pPr>
        <w:rPr>
          <w:sz w:val="14"/>
          <w:szCs w:val="1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31"/>
      </w:tblGrid>
      <w:tr w:rsidR="00311955" w:rsidRPr="00311955" w:rsidTr="00616350">
        <w:tc>
          <w:tcPr>
            <w:tcW w:w="10031" w:type="dxa"/>
            <w:shd w:val="clear" w:color="auto" w:fill="auto"/>
            <w:hideMark/>
          </w:tcPr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О внесении изменения в Решение Совета депутатов</w:t>
            </w:r>
          </w:p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муниципального образования Билибинский </w:t>
            </w:r>
          </w:p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муниципальный район от 16.12.2021 № 2 </w:t>
            </w:r>
          </w:p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</w:p>
        </w:tc>
      </w:tr>
    </w:tbl>
    <w:p w:rsidR="00311955" w:rsidRPr="00311955" w:rsidRDefault="00311955" w:rsidP="00311955">
      <w:pPr>
        <w:ind w:right="-58" w:firstLine="851"/>
        <w:jc w:val="both"/>
        <w:rPr>
          <w:sz w:val="14"/>
          <w:szCs w:val="14"/>
        </w:rPr>
      </w:pPr>
      <w:proofErr w:type="gramStart"/>
      <w:r w:rsidRPr="00311955">
        <w:rPr>
          <w:sz w:val="14"/>
          <w:szCs w:val="14"/>
        </w:rPr>
        <w:t>Руководствуясь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31 июля 2020 г. № 248-ФЗ «О государственном контроле (надзоре) и муниципальном контроле в Российской Федерации», Федеральным законом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proofErr w:type="gramEnd"/>
      <w:r w:rsidRPr="00311955">
        <w:rPr>
          <w:sz w:val="14"/>
          <w:szCs w:val="14"/>
        </w:rPr>
        <w:t>», Уставом муниципального образования Билибинский муниципальный район, Совет депутатов муниципального образования Билибинский муниципальный район,</w:t>
      </w:r>
    </w:p>
    <w:p w:rsidR="00311955" w:rsidRPr="00311955" w:rsidRDefault="00311955" w:rsidP="00311955">
      <w:pPr>
        <w:ind w:right="-58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РЕШИЛ: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1.  Внести в Положение о муниципальном жилищном контроле на территории муниципального образования Билибинский муниципальный район, утверждённое  Решением Совета депутатов муниципального образования Билибинский муниципальный район от 16.12.2021 № 2  следующее изменение: 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Раздел 1 «</w:t>
      </w:r>
      <w:r w:rsidRPr="00311955">
        <w:rPr>
          <w:color w:val="000000"/>
          <w:sz w:val="14"/>
          <w:szCs w:val="14"/>
        </w:rPr>
        <w:t xml:space="preserve">Общие положения» дополнить </w:t>
      </w:r>
      <w:r w:rsidRPr="00311955">
        <w:rPr>
          <w:sz w:val="14"/>
          <w:szCs w:val="14"/>
        </w:rPr>
        <w:t xml:space="preserve">пунктом 1.8. в следующей редакции:  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«Муниципальный жилищный контроль на территории муниципального образования Билибинский муниципальный район осуществляется на территории опережающего социально-экономического развития, Арктической зоны Российской Федерации, свободного порта Владивосток с учетом особенностей осуществления муниципального контроля, установленного Правительством Российской Федерации».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2. </w:t>
      </w:r>
      <w:r w:rsidRPr="00311955">
        <w:rPr>
          <w:bCs/>
          <w:sz w:val="14"/>
          <w:szCs w:val="14"/>
        </w:rPr>
        <w:t xml:space="preserve">Настоящее Решение опубликовать (обнародовать) </w:t>
      </w:r>
      <w:r w:rsidRPr="00311955">
        <w:rPr>
          <w:sz w:val="14"/>
          <w:szCs w:val="14"/>
        </w:rPr>
        <w:t>в Информационном вестнике Билибинского района и разместить на официальном сайте Билибинского муниципального района.</w:t>
      </w:r>
    </w:p>
    <w:p w:rsidR="00311955" w:rsidRPr="00311955" w:rsidRDefault="00311955" w:rsidP="00311955">
      <w:pPr>
        <w:ind w:right="-58" w:firstLine="708"/>
        <w:jc w:val="both"/>
        <w:rPr>
          <w:color w:val="FF0000"/>
          <w:sz w:val="14"/>
          <w:szCs w:val="14"/>
        </w:rPr>
      </w:pPr>
      <w:r w:rsidRPr="00311955">
        <w:rPr>
          <w:sz w:val="14"/>
          <w:szCs w:val="14"/>
        </w:rPr>
        <w:t>3.  Настоящее Решение вступает в силу с момента его опубликования и распространяет свое действие на правоотношения, возникшие с 1 марта 2022 года.</w:t>
      </w:r>
    </w:p>
    <w:p w:rsidR="00311955" w:rsidRPr="00311955" w:rsidRDefault="00311955" w:rsidP="00311955">
      <w:pPr>
        <w:ind w:right="-58" w:firstLine="708"/>
        <w:rPr>
          <w:sz w:val="14"/>
          <w:szCs w:val="14"/>
        </w:rPr>
      </w:pPr>
      <w:r w:rsidRPr="00311955">
        <w:rPr>
          <w:sz w:val="14"/>
          <w:szCs w:val="14"/>
        </w:rPr>
        <w:tab/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Председатель Совета депутатов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 xml:space="preserve">муниципального образования 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      Н.А. Левашко</w:t>
      </w: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Глава муниципального образования</w:t>
      </w:r>
    </w:p>
    <w:p w:rsidR="00311955" w:rsidRPr="00311955" w:rsidRDefault="00311955" w:rsidP="00311955">
      <w:pPr>
        <w:ind w:right="-427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        Е.З. Сафонов</w:t>
      </w: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 xml:space="preserve">РОССИЙСКАЯ ФЕДЕРАЦИЯ 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ЧУКОТСКИЙ АВТОНОМНЫЙ ОКРУГ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СОВЕТ ДЕПУТАТОВ МУНИЦИПАЛЬНОГО ОБРАЗОВАНИЯ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БИЛИБИНСКИЙ МУНИЦИПАЛЬНЫЙ РАЙОН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сорок девятая очередная сессия шестого созыва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РЕШЕНИЕ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от 19 мая  2022 года        №8                                                                                                       г. Билибино</w:t>
      </w: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ind w:right="-58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О внесении изменения в Решение Совета депутатов</w:t>
      </w:r>
    </w:p>
    <w:p w:rsidR="00311955" w:rsidRPr="00311955" w:rsidRDefault="00311955" w:rsidP="00311955">
      <w:pPr>
        <w:ind w:right="-58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муниципального образования Билибинский </w:t>
      </w:r>
    </w:p>
    <w:p w:rsidR="00311955" w:rsidRPr="00311955" w:rsidRDefault="00311955" w:rsidP="00311955">
      <w:pPr>
        <w:ind w:right="-58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муниципальный район от 16.12.2021 № 3</w:t>
      </w:r>
    </w:p>
    <w:p w:rsidR="00311955" w:rsidRPr="00311955" w:rsidRDefault="00311955" w:rsidP="00311955">
      <w:pPr>
        <w:ind w:right="-58"/>
        <w:rPr>
          <w:sz w:val="14"/>
          <w:szCs w:val="14"/>
        </w:rPr>
      </w:pPr>
    </w:p>
    <w:p w:rsidR="00311955" w:rsidRPr="00311955" w:rsidRDefault="00311955" w:rsidP="00311955">
      <w:pPr>
        <w:ind w:right="-58" w:firstLine="851"/>
        <w:jc w:val="both"/>
        <w:rPr>
          <w:sz w:val="14"/>
          <w:szCs w:val="14"/>
        </w:rPr>
      </w:pPr>
      <w:proofErr w:type="gramStart"/>
      <w:r w:rsidRPr="00311955">
        <w:rPr>
          <w:sz w:val="14"/>
          <w:szCs w:val="14"/>
        </w:rPr>
        <w:t>Руководствуясь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31 июля 2020 г. № 248-ФЗ «О государственном контроле (надзоре) и муниципальном контроле в Российской Федерации», Федеральным законом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proofErr w:type="gramEnd"/>
      <w:r w:rsidRPr="00311955">
        <w:rPr>
          <w:sz w:val="14"/>
          <w:szCs w:val="14"/>
        </w:rPr>
        <w:t>», Уставом муниципального образования Билибинский муниципальный район, Совет депутатов муниципального образования Билибинский муниципальный район,</w:t>
      </w:r>
    </w:p>
    <w:p w:rsidR="00311955" w:rsidRPr="00311955" w:rsidRDefault="00311955" w:rsidP="00311955">
      <w:pPr>
        <w:ind w:right="-58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РЕШИЛ: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 1.  Внести в Положение о муниципальном контроле на автомобильном транспорте, городском наземном электрическом транспорте и в дорожном хозяйстве в границах Билибинского муниципального района, утверждённое Решением Совета депутатов муниципального образования Билибинский муниципальный район от 16.12.2021 № 3  следующее изменение: 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Раздел 1 «</w:t>
      </w:r>
      <w:r w:rsidRPr="00311955">
        <w:rPr>
          <w:color w:val="000000"/>
          <w:sz w:val="14"/>
          <w:szCs w:val="14"/>
        </w:rPr>
        <w:t xml:space="preserve">Общие положения» дополнить </w:t>
      </w:r>
      <w:r w:rsidRPr="00311955">
        <w:rPr>
          <w:sz w:val="14"/>
          <w:szCs w:val="14"/>
        </w:rPr>
        <w:t>пунктом 1.9. в следующей редакции: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«Муниципальный контроль на автомобильном транспорте, городском наземном электрическом транспорте и в дорожном хозяйстве в границах Билибинского муниципального района осуществляется на территории опережающего социально-экономического развития, Арктической зоны Российской Федерации, свободного порта Владивосток с учетом особенностей осуществления муниципального контроля, установленного Правительством Российской Федерации».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2. </w:t>
      </w:r>
      <w:r w:rsidRPr="00311955">
        <w:rPr>
          <w:bCs/>
          <w:sz w:val="14"/>
          <w:szCs w:val="14"/>
        </w:rPr>
        <w:t xml:space="preserve">Настоящее решение опубликовать (обнародовать) </w:t>
      </w:r>
      <w:r w:rsidRPr="00311955">
        <w:rPr>
          <w:sz w:val="14"/>
          <w:szCs w:val="14"/>
        </w:rPr>
        <w:t>в Информационном вестнике Билибинского района и разместить на официальном сайте Билибинского муниципального района.</w:t>
      </w:r>
    </w:p>
    <w:p w:rsidR="00311955" w:rsidRPr="00311955" w:rsidRDefault="00311955" w:rsidP="00311955">
      <w:pPr>
        <w:ind w:right="-58" w:firstLine="708"/>
        <w:jc w:val="both"/>
        <w:rPr>
          <w:color w:val="FF0000"/>
          <w:sz w:val="14"/>
          <w:szCs w:val="14"/>
        </w:rPr>
      </w:pPr>
      <w:r w:rsidRPr="00311955">
        <w:rPr>
          <w:sz w:val="14"/>
          <w:szCs w:val="14"/>
        </w:rPr>
        <w:t>3.  Настоящее Решение вступает в силу с момента его опубликования и распространяет свое действие на правоотношения, возникшие с 1 марта 2022 года.</w:t>
      </w:r>
    </w:p>
    <w:p w:rsidR="00311955" w:rsidRPr="00311955" w:rsidRDefault="00311955" w:rsidP="00311955">
      <w:pPr>
        <w:ind w:right="-58" w:firstLine="708"/>
        <w:rPr>
          <w:sz w:val="14"/>
          <w:szCs w:val="14"/>
        </w:rPr>
      </w:pPr>
      <w:r w:rsidRPr="00311955">
        <w:rPr>
          <w:sz w:val="14"/>
          <w:szCs w:val="14"/>
        </w:rPr>
        <w:tab/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Председатель Совета депутатов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 xml:space="preserve">муниципального образования 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      Н.А. Левашко</w:t>
      </w: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Глава муниципального образования</w:t>
      </w:r>
    </w:p>
    <w:p w:rsidR="00311955" w:rsidRPr="00311955" w:rsidRDefault="00311955" w:rsidP="00311955">
      <w:pPr>
        <w:ind w:right="-427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        Е.З. Сафонов</w:t>
      </w: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 xml:space="preserve">РОССИЙСКАЯ ФЕДЕРАЦИЯ 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ЧУКОТСКИЙ АВТОНОМНЫЙ ОКРУГ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СОВЕТ ДЕПУТАТОВ МУНИЦИПАЛЬНОГО ОБРАЗОВАНИЯ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БИЛИБИНСКИЙ МУНИЦИПАЛЬНЫЙ РАЙОН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сорок девятая очередная сессия шестого созыва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РЕШЕНИЕ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от 19 мая  2022 года       №9                                                                                                 г. Билибино</w:t>
      </w:r>
    </w:p>
    <w:p w:rsidR="00311955" w:rsidRPr="00311955" w:rsidRDefault="00311955" w:rsidP="00311955">
      <w:pPr>
        <w:rPr>
          <w:sz w:val="14"/>
          <w:szCs w:val="1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31"/>
      </w:tblGrid>
      <w:tr w:rsidR="00311955" w:rsidRPr="00311955" w:rsidTr="00616350">
        <w:tc>
          <w:tcPr>
            <w:tcW w:w="10031" w:type="dxa"/>
            <w:shd w:val="clear" w:color="auto" w:fill="auto"/>
            <w:hideMark/>
          </w:tcPr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О внесении изменения в Решение Совета депутатов</w:t>
            </w:r>
          </w:p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муниципального образования Билибинский </w:t>
            </w:r>
          </w:p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муниципальный район от 16.12.2021 № 5</w:t>
            </w:r>
          </w:p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</w:p>
        </w:tc>
      </w:tr>
    </w:tbl>
    <w:p w:rsidR="00311955" w:rsidRPr="00311955" w:rsidRDefault="00311955" w:rsidP="00311955">
      <w:pPr>
        <w:ind w:right="-58" w:firstLine="851"/>
        <w:jc w:val="both"/>
        <w:rPr>
          <w:sz w:val="14"/>
          <w:szCs w:val="14"/>
        </w:rPr>
      </w:pPr>
      <w:proofErr w:type="gramStart"/>
      <w:r w:rsidRPr="00311955">
        <w:rPr>
          <w:sz w:val="14"/>
          <w:szCs w:val="14"/>
        </w:rPr>
        <w:t>Руководствуясь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31 июля 2020 г. № 248-ФЗ «О государственном контроле (надзоре) и муниципальном контроле в Российской Федерации», Федеральным законом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proofErr w:type="gramEnd"/>
      <w:r w:rsidRPr="00311955">
        <w:rPr>
          <w:sz w:val="14"/>
          <w:szCs w:val="14"/>
        </w:rPr>
        <w:t>», Уставом муниципального образования Билибинский муниципальный район, Совет депутатов муниципального образования Билибинский муниципальный район,</w:t>
      </w:r>
    </w:p>
    <w:p w:rsidR="00311955" w:rsidRPr="00311955" w:rsidRDefault="00311955" w:rsidP="00311955">
      <w:pPr>
        <w:ind w:right="-58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РЕШИЛ: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1.  Внести в Положение о муниципальном </w:t>
      </w:r>
      <w:proofErr w:type="gramStart"/>
      <w:r w:rsidRPr="00311955">
        <w:rPr>
          <w:sz w:val="14"/>
          <w:szCs w:val="14"/>
        </w:rPr>
        <w:t>контроле за</w:t>
      </w:r>
      <w:proofErr w:type="gramEnd"/>
      <w:r w:rsidRPr="00311955">
        <w:rPr>
          <w:sz w:val="14"/>
          <w:szCs w:val="14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 в Билибинском муниципальном районе, утверждённое Решением Совета депутатов муниципального образования Билибинский муниципальный район от 16.12.2021 № 5  следующее изменение: 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Раздел 1 «</w:t>
      </w:r>
      <w:r w:rsidRPr="00311955">
        <w:rPr>
          <w:color w:val="000000"/>
          <w:sz w:val="14"/>
          <w:szCs w:val="14"/>
        </w:rPr>
        <w:t xml:space="preserve">Общие положения» дополнить </w:t>
      </w:r>
      <w:r w:rsidRPr="00311955">
        <w:rPr>
          <w:sz w:val="14"/>
          <w:szCs w:val="14"/>
        </w:rPr>
        <w:t>пунктом 1.9. в следующей редакции: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«Муниципальный </w:t>
      </w:r>
      <w:proofErr w:type="gramStart"/>
      <w:r w:rsidRPr="00311955">
        <w:rPr>
          <w:sz w:val="14"/>
          <w:szCs w:val="14"/>
        </w:rPr>
        <w:t>контроль за</w:t>
      </w:r>
      <w:proofErr w:type="gramEnd"/>
      <w:r w:rsidRPr="00311955">
        <w:rPr>
          <w:sz w:val="14"/>
          <w:szCs w:val="14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 в Билибинском муниципальном районе осуществляется на территории опережающего социально-экономического развития, Арктической зоны Российской Федерации, свободного порта Владивосток с учетом особенностей осуществления муниципального контроля, установленного Правительством Российской Федерации».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2. </w:t>
      </w:r>
      <w:r w:rsidRPr="00311955">
        <w:rPr>
          <w:bCs/>
          <w:sz w:val="14"/>
          <w:szCs w:val="14"/>
        </w:rPr>
        <w:t xml:space="preserve">Настоящее Решение опубликовать (обнародовать) </w:t>
      </w:r>
      <w:r w:rsidRPr="00311955">
        <w:rPr>
          <w:sz w:val="14"/>
          <w:szCs w:val="14"/>
        </w:rPr>
        <w:t>в Информационном вестнике Билибинского района и разместить на официальном сайте Билибинского муниципального района.</w:t>
      </w:r>
    </w:p>
    <w:p w:rsidR="00311955" w:rsidRPr="00311955" w:rsidRDefault="00311955" w:rsidP="00311955">
      <w:pPr>
        <w:ind w:right="-58" w:firstLine="708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3.  Настоящее Решение вступает в силу с момента его опубликования и распространяет свое действие на правоотношения, возникшие с 1 марта 2022 года.</w:t>
      </w:r>
    </w:p>
    <w:p w:rsidR="00311955" w:rsidRPr="00311955" w:rsidRDefault="00311955" w:rsidP="00311955">
      <w:pPr>
        <w:ind w:right="-58" w:firstLine="708"/>
        <w:jc w:val="both"/>
        <w:rPr>
          <w:color w:val="FF0000"/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Председатель Совета депутатов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 xml:space="preserve">муниципального образования 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      Н.А. Левашко</w:t>
      </w: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Глава муниципального образования</w:t>
      </w:r>
    </w:p>
    <w:p w:rsidR="00311955" w:rsidRPr="00311955" w:rsidRDefault="00311955" w:rsidP="00311955">
      <w:pPr>
        <w:ind w:right="-427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        Е.З. Сафонов</w:t>
      </w: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9B3812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lastRenderedPageBreak/>
        <w:t xml:space="preserve">РОССИЙСКАЯ ФЕДЕРАЦИЯ 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ЧУКОТСКИЙ АВТОНОМНЫЙ ОКРУГ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СОВЕТ ДЕПУТАТОВ МУНИЦИПАЛЬНОГО ОБРАЗОВАНИЯ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БИЛИБИНСКИЙ МУНИЦИПАЛЬНЫЙ РАЙОН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сорок девятая очередная сессия шестого созыва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РЕШЕНИЕ</w:t>
      </w:r>
    </w:p>
    <w:p w:rsidR="00311955" w:rsidRPr="00311955" w:rsidRDefault="00311955" w:rsidP="00311955">
      <w:pPr>
        <w:jc w:val="center"/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от 19 мая 2022 года        №10                                                                                         г. Билибино</w:t>
      </w:r>
    </w:p>
    <w:p w:rsidR="00311955" w:rsidRPr="00311955" w:rsidRDefault="00311955" w:rsidP="00311955">
      <w:pPr>
        <w:rPr>
          <w:sz w:val="14"/>
          <w:szCs w:val="1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31"/>
      </w:tblGrid>
      <w:tr w:rsidR="00311955" w:rsidRPr="00311955" w:rsidTr="00616350">
        <w:tc>
          <w:tcPr>
            <w:tcW w:w="10031" w:type="dxa"/>
            <w:shd w:val="clear" w:color="auto" w:fill="auto"/>
            <w:hideMark/>
          </w:tcPr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О внесении изменений в Решение Совета депутатов</w:t>
            </w:r>
          </w:p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муниципального образования Билибинский</w:t>
            </w:r>
          </w:p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муниципальный район от 18.11.2021 № 11 </w:t>
            </w:r>
          </w:p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</w:p>
        </w:tc>
      </w:tr>
    </w:tbl>
    <w:p w:rsidR="00311955" w:rsidRPr="00311955" w:rsidRDefault="00311955" w:rsidP="00311955">
      <w:pPr>
        <w:ind w:right="-58" w:firstLine="851"/>
        <w:jc w:val="both"/>
        <w:rPr>
          <w:sz w:val="14"/>
          <w:szCs w:val="14"/>
        </w:rPr>
      </w:pPr>
      <w:proofErr w:type="gramStart"/>
      <w:r w:rsidRPr="00311955">
        <w:rPr>
          <w:sz w:val="14"/>
          <w:szCs w:val="14"/>
        </w:rPr>
        <w:t>Руководствуясь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31 июля 2020 г. № 248-ФЗ «О государственном контроле (надзоре) и муниципальном контроле в Российской Федерации», Федеральным законом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proofErr w:type="gramEnd"/>
      <w:r w:rsidRPr="00311955">
        <w:rPr>
          <w:sz w:val="14"/>
          <w:szCs w:val="14"/>
        </w:rPr>
        <w:t>», Уставом муниципального образования Билибинский муниципальный район, Совет депутатов муниципального образования Билибинский муниципальный район,</w:t>
      </w:r>
    </w:p>
    <w:p w:rsidR="00311955" w:rsidRPr="00311955" w:rsidRDefault="00311955" w:rsidP="00311955">
      <w:pPr>
        <w:ind w:right="-58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РЕШИЛ: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1.  Внести в Положение о муниципальном земельном контроле на территории муниципального образования Билибинский муниципальный район, утвержденное Решением Совета депутатов муниципального образования Билибинский муниципальный район от 18.11.2021 № 11 следующие изменения: 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Раздел </w:t>
      </w:r>
      <w:r w:rsidRPr="00311955">
        <w:rPr>
          <w:sz w:val="14"/>
          <w:szCs w:val="14"/>
          <w:lang w:val="en-US"/>
        </w:rPr>
        <w:t>I</w:t>
      </w:r>
      <w:r w:rsidRPr="00311955">
        <w:rPr>
          <w:sz w:val="14"/>
          <w:szCs w:val="14"/>
        </w:rPr>
        <w:t xml:space="preserve"> «Общие положения» дополнить пунктом 1.14. следующего содержания: 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«Муниципальный земельный контроль на территории муниципального образования Билибинский муниципальный район осуществляется на территории опережающего социально-экономического развития, Арктической зоны Российской Федерации, свободного порта Владивосток с учетом особенностей осуществления муниципального контроля, установленного Правительством Российской Федерации».</w:t>
      </w:r>
    </w:p>
    <w:p w:rsidR="00311955" w:rsidRPr="00311955" w:rsidRDefault="00311955" w:rsidP="00311955">
      <w:pPr>
        <w:ind w:right="-58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2. </w:t>
      </w:r>
      <w:r w:rsidRPr="00311955">
        <w:rPr>
          <w:bCs/>
          <w:sz w:val="14"/>
          <w:szCs w:val="14"/>
        </w:rPr>
        <w:t xml:space="preserve">Настоящее Решение опубликовать (обнародовать) </w:t>
      </w:r>
      <w:r w:rsidRPr="00311955">
        <w:rPr>
          <w:sz w:val="14"/>
          <w:szCs w:val="14"/>
        </w:rPr>
        <w:t>в Информационном вестнике Билибинского района и разместить на официальном сайте Билибинского муниципального района.</w:t>
      </w:r>
    </w:p>
    <w:p w:rsidR="00311955" w:rsidRPr="00311955" w:rsidRDefault="00311955" w:rsidP="00311955">
      <w:pPr>
        <w:ind w:right="-58" w:firstLine="708"/>
        <w:jc w:val="both"/>
        <w:rPr>
          <w:color w:val="FF0000"/>
          <w:sz w:val="14"/>
          <w:szCs w:val="14"/>
        </w:rPr>
      </w:pPr>
      <w:r w:rsidRPr="00311955">
        <w:rPr>
          <w:sz w:val="14"/>
          <w:szCs w:val="14"/>
        </w:rPr>
        <w:t>3.  Настоящее Решение вступает в силу с  момента официального опубликования и распространяет свое действие на правоотношения, возникшие с 1 марта 2022 года.</w:t>
      </w:r>
    </w:p>
    <w:p w:rsidR="00311955" w:rsidRPr="00311955" w:rsidRDefault="00311955" w:rsidP="00311955">
      <w:pPr>
        <w:ind w:right="-58" w:firstLine="708"/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Председатель Совета депутатов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 xml:space="preserve">муниципального образования </w:t>
      </w: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Н.А. Левашко</w:t>
      </w:r>
    </w:p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rPr>
          <w:sz w:val="14"/>
          <w:szCs w:val="14"/>
        </w:rPr>
      </w:pPr>
      <w:r w:rsidRPr="00311955">
        <w:rPr>
          <w:sz w:val="14"/>
          <w:szCs w:val="14"/>
        </w:rPr>
        <w:t>Глава муниципального образования</w:t>
      </w:r>
    </w:p>
    <w:p w:rsidR="00311955" w:rsidRDefault="00311955" w:rsidP="00311955">
      <w:pPr>
        <w:ind w:right="-427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 Е.З. Сафонов</w:t>
      </w:r>
    </w:p>
    <w:p w:rsidR="00311955" w:rsidRDefault="00311955" w:rsidP="00311955">
      <w:pPr>
        <w:ind w:right="-427"/>
        <w:jc w:val="both"/>
        <w:rPr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311955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311955">
      <w:pPr>
        <w:ind w:right="-427"/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>РОССИЙСКАЯ ФЕДЕРАЦИЯ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>ЧУКОТСКИЙ АВТОНОМНЫЙ ОКРУГ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 xml:space="preserve">СОВЕТ ДЕПУТАТОВ МУНИЦИПАЛЬНОГО ОБРАЗОВАНИЯ 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>БИЛИБИНСКИЙ МУНИЦИПАЛЬНЫЙ РАЙОН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>сорок девятая  очередная сессия шестого созыва</w:t>
      </w:r>
    </w:p>
    <w:p w:rsidR="00311955" w:rsidRPr="00311955" w:rsidRDefault="00311955" w:rsidP="00311955">
      <w:pPr>
        <w:jc w:val="center"/>
        <w:rPr>
          <w:color w:val="0D0D0D"/>
          <w:sz w:val="14"/>
          <w:szCs w:val="14"/>
        </w:rPr>
      </w:pP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  <w:r w:rsidRPr="00311955">
        <w:rPr>
          <w:b/>
          <w:color w:val="0D0D0D"/>
          <w:sz w:val="14"/>
          <w:szCs w:val="14"/>
        </w:rPr>
        <w:t xml:space="preserve">РЕШЕНИЕ </w:t>
      </w:r>
    </w:p>
    <w:p w:rsidR="00311955" w:rsidRPr="00311955" w:rsidRDefault="00311955" w:rsidP="00311955">
      <w:pPr>
        <w:jc w:val="center"/>
        <w:rPr>
          <w:b/>
          <w:color w:val="0D0D0D"/>
          <w:sz w:val="14"/>
          <w:szCs w:val="14"/>
        </w:rPr>
      </w:pPr>
    </w:p>
    <w:tbl>
      <w:tblPr>
        <w:tblW w:w="10547" w:type="dxa"/>
        <w:tblInd w:w="-72" w:type="dxa"/>
        <w:tblLook w:val="01E0" w:firstRow="1" w:lastRow="1" w:firstColumn="1" w:lastColumn="1" w:noHBand="0" w:noVBand="0"/>
      </w:tblPr>
      <w:tblGrid>
        <w:gridCol w:w="3228"/>
        <w:gridCol w:w="4017"/>
        <w:gridCol w:w="3302"/>
      </w:tblGrid>
      <w:tr w:rsidR="00311955" w:rsidRPr="00311955" w:rsidTr="00616350">
        <w:trPr>
          <w:trHeight w:val="313"/>
        </w:trPr>
        <w:tc>
          <w:tcPr>
            <w:tcW w:w="3228" w:type="dxa"/>
          </w:tcPr>
          <w:p w:rsidR="00311955" w:rsidRPr="00311955" w:rsidRDefault="00311955" w:rsidP="00616350">
            <w:pPr>
              <w:jc w:val="both"/>
              <w:rPr>
                <w:color w:val="0D0D0D"/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 xml:space="preserve">от 19 мая   2022года   </w:t>
            </w:r>
          </w:p>
        </w:tc>
        <w:tc>
          <w:tcPr>
            <w:tcW w:w="4017" w:type="dxa"/>
          </w:tcPr>
          <w:p w:rsidR="00311955" w:rsidRPr="00311955" w:rsidRDefault="00311955" w:rsidP="00616350">
            <w:pPr>
              <w:rPr>
                <w:color w:val="0D0D0D"/>
                <w:sz w:val="14"/>
                <w:szCs w:val="14"/>
              </w:rPr>
            </w:pPr>
            <w:r w:rsidRPr="00311955">
              <w:rPr>
                <w:color w:val="0D0D0D"/>
                <w:sz w:val="14"/>
                <w:szCs w:val="14"/>
              </w:rPr>
              <w:t>№ 11</w:t>
            </w:r>
          </w:p>
        </w:tc>
        <w:tc>
          <w:tcPr>
            <w:tcW w:w="3302" w:type="dxa"/>
          </w:tcPr>
          <w:p w:rsidR="00311955" w:rsidRPr="00311955" w:rsidRDefault="00311955" w:rsidP="00616350">
            <w:pPr>
              <w:tabs>
                <w:tab w:val="left" w:pos="3317"/>
              </w:tabs>
              <w:ind w:right="336"/>
              <w:jc w:val="center"/>
              <w:rPr>
                <w:color w:val="0D0D0D"/>
                <w:sz w:val="14"/>
                <w:szCs w:val="14"/>
              </w:rPr>
            </w:pPr>
            <w:r w:rsidRPr="00311955">
              <w:rPr>
                <w:color w:val="0D0D0D"/>
                <w:sz w:val="14"/>
                <w:szCs w:val="14"/>
              </w:rPr>
              <w:t xml:space="preserve">                     г. Билибино     </w:t>
            </w:r>
          </w:p>
        </w:tc>
      </w:tr>
    </w:tbl>
    <w:p w:rsidR="00311955" w:rsidRPr="00311955" w:rsidRDefault="00311955" w:rsidP="00311955">
      <w:pPr>
        <w:jc w:val="center"/>
        <w:rPr>
          <w:b/>
          <w:sz w:val="14"/>
          <w:szCs w:val="14"/>
        </w:rPr>
      </w:pPr>
    </w:p>
    <w:p w:rsidR="00311955" w:rsidRPr="00311955" w:rsidRDefault="00311955" w:rsidP="00311955">
      <w:pPr>
        <w:ind w:right="4535"/>
        <w:jc w:val="both"/>
        <w:rPr>
          <w:sz w:val="14"/>
          <w:szCs w:val="1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84"/>
      </w:tblGrid>
      <w:tr w:rsidR="00311955" w:rsidRPr="00311955" w:rsidTr="00616350">
        <w:trPr>
          <w:trHeight w:val="340"/>
        </w:trPr>
        <w:tc>
          <w:tcPr>
            <w:tcW w:w="8284" w:type="dxa"/>
            <w:shd w:val="clear" w:color="auto" w:fill="auto"/>
          </w:tcPr>
          <w:p w:rsidR="00311955" w:rsidRPr="00311955" w:rsidRDefault="00311955" w:rsidP="00616350">
            <w:pPr>
              <w:ind w:right="-58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Об отмене Решения Совета депутатов муниципального образования Билибинский муниципальный район от  16 декабря  2021 года №4 «Об утверждении Положения  «О</w:t>
            </w:r>
            <w:r w:rsidRPr="00311955">
              <w:rPr>
                <w:bCs/>
                <w:color w:val="000000"/>
                <w:sz w:val="14"/>
                <w:szCs w:val="14"/>
              </w:rPr>
              <w:t xml:space="preserve"> муниципальном контроле в сфере благоустройства на территории </w:t>
            </w:r>
            <w:r w:rsidRPr="00311955">
              <w:rPr>
                <w:color w:val="000000"/>
                <w:sz w:val="14"/>
                <w:szCs w:val="14"/>
              </w:rPr>
              <w:t>Билибинского муниципального района»</w:t>
            </w:r>
            <w:r w:rsidRPr="00311955">
              <w:rPr>
                <w:sz w:val="14"/>
                <w:szCs w:val="14"/>
              </w:rPr>
              <w:t>.</w:t>
            </w:r>
          </w:p>
        </w:tc>
      </w:tr>
    </w:tbl>
    <w:p w:rsidR="00311955" w:rsidRPr="00311955" w:rsidRDefault="00311955" w:rsidP="00311955">
      <w:pPr>
        <w:ind w:firstLine="709"/>
        <w:jc w:val="both"/>
        <w:rPr>
          <w:sz w:val="14"/>
          <w:szCs w:val="14"/>
        </w:rPr>
      </w:pPr>
    </w:p>
    <w:p w:rsidR="00311955" w:rsidRPr="00311955" w:rsidRDefault="00311955" w:rsidP="00311955">
      <w:pPr>
        <w:ind w:firstLine="709"/>
        <w:jc w:val="both"/>
        <w:rPr>
          <w:sz w:val="14"/>
          <w:szCs w:val="14"/>
        </w:rPr>
      </w:pPr>
    </w:p>
    <w:p w:rsidR="00311955" w:rsidRPr="00311955" w:rsidRDefault="00311955" w:rsidP="00311955">
      <w:pPr>
        <w:ind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Руководствуясь Федеральным законом от 6 октября 2003 года №131-ФЗ «Об общих принципах организации местного самоуправления в Российской Федерации»,  Уставом муниципального образования Билибинский муниципальный район, Совет депутатов муниципального образования Билибинский муниципальный район,</w:t>
      </w:r>
    </w:p>
    <w:p w:rsidR="00311955" w:rsidRPr="00311955" w:rsidRDefault="00311955" w:rsidP="00311955">
      <w:pPr>
        <w:jc w:val="both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РЕШИЛ:</w:t>
      </w:r>
    </w:p>
    <w:p w:rsidR="00311955" w:rsidRPr="00311955" w:rsidRDefault="00311955" w:rsidP="00311955">
      <w:pPr>
        <w:numPr>
          <w:ilvl w:val="0"/>
          <w:numId w:val="56"/>
        </w:numPr>
        <w:ind w:left="0" w:firstLine="360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Отменить Решение Совета депутатов муниципального образования Билибинский муниципальный район от  16 декабря  2021 года №4 «Об утверждении Положения  «О</w:t>
      </w:r>
      <w:r w:rsidRPr="00311955">
        <w:rPr>
          <w:bCs/>
          <w:color w:val="000000"/>
          <w:sz w:val="14"/>
          <w:szCs w:val="14"/>
        </w:rPr>
        <w:t xml:space="preserve"> муниципальном контроле в сфере благоустройства на территории </w:t>
      </w:r>
      <w:r w:rsidRPr="00311955">
        <w:rPr>
          <w:color w:val="000000"/>
          <w:sz w:val="14"/>
          <w:szCs w:val="14"/>
        </w:rPr>
        <w:t>Билибинского муниципального района»</w:t>
      </w:r>
      <w:r w:rsidRPr="00311955">
        <w:rPr>
          <w:sz w:val="14"/>
          <w:szCs w:val="14"/>
        </w:rPr>
        <w:t>.</w:t>
      </w:r>
    </w:p>
    <w:p w:rsidR="00311955" w:rsidRPr="00311955" w:rsidRDefault="00311955" w:rsidP="00311955">
      <w:pPr>
        <w:numPr>
          <w:ilvl w:val="0"/>
          <w:numId w:val="56"/>
        </w:numPr>
        <w:ind w:left="0" w:firstLine="360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район. </w:t>
      </w:r>
    </w:p>
    <w:p w:rsidR="00311955" w:rsidRPr="00311955" w:rsidRDefault="00311955" w:rsidP="00311955">
      <w:pPr>
        <w:numPr>
          <w:ilvl w:val="0"/>
          <w:numId w:val="56"/>
        </w:numPr>
        <w:ind w:left="0" w:firstLine="360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Настоящее решение вступает в силу с момента его официального  опубликования.</w:t>
      </w:r>
    </w:p>
    <w:p w:rsidR="00311955" w:rsidRPr="00311955" w:rsidRDefault="00311955" w:rsidP="00311955">
      <w:pPr>
        <w:ind w:firstLine="709"/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both"/>
        <w:rPr>
          <w:color w:val="000000"/>
          <w:sz w:val="14"/>
          <w:szCs w:val="14"/>
        </w:rPr>
      </w:pPr>
    </w:p>
    <w:p w:rsidR="00311955" w:rsidRPr="00311955" w:rsidRDefault="00311955" w:rsidP="00311955">
      <w:pPr>
        <w:jc w:val="both"/>
        <w:rPr>
          <w:color w:val="000000"/>
          <w:sz w:val="14"/>
          <w:szCs w:val="14"/>
        </w:rPr>
      </w:pPr>
    </w:p>
    <w:p w:rsidR="00311955" w:rsidRPr="00311955" w:rsidRDefault="00311955" w:rsidP="00311955">
      <w:pPr>
        <w:jc w:val="both"/>
        <w:rPr>
          <w:color w:val="0D0D0D"/>
          <w:sz w:val="14"/>
          <w:szCs w:val="14"/>
        </w:rPr>
      </w:pPr>
      <w:r w:rsidRPr="00311955">
        <w:rPr>
          <w:color w:val="0D0D0D"/>
          <w:sz w:val="14"/>
          <w:szCs w:val="14"/>
        </w:rPr>
        <w:t xml:space="preserve">Председатель Совета депутатов </w:t>
      </w:r>
    </w:p>
    <w:p w:rsidR="00311955" w:rsidRPr="00311955" w:rsidRDefault="00311955" w:rsidP="00311955">
      <w:pPr>
        <w:jc w:val="both"/>
        <w:rPr>
          <w:color w:val="0D0D0D"/>
          <w:sz w:val="14"/>
          <w:szCs w:val="14"/>
        </w:rPr>
      </w:pPr>
      <w:r w:rsidRPr="00311955">
        <w:rPr>
          <w:color w:val="0D0D0D"/>
          <w:sz w:val="14"/>
          <w:szCs w:val="14"/>
        </w:rPr>
        <w:t xml:space="preserve">муниципального образования </w:t>
      </w:r>
    </w:p>
    <w:p w:rsidR="00311955" w:rsidRPr="00311955" w:rsidRDefault="00311955" w:rsidP="00311955">
      <w:pPr>
        <w:rPr>
          <w:color w:val="0D0D0D"/>
          <w:sz w:val="14"/>
          <w:szCs w:val="14"/>
        </w:rPr>
      </w:pPr>
      <w:r w:rsidRPr="00311955">
        <w:rPr>
          <w:color w:val="0D0D0D"/>
          <w:sz w:val="14"/>
          <w:szCs w:val="14"/>
        </w:rPr>
        <w:t xml:space="preserve">Билибинский муниципальный район                                                                  </w:t>
      </w:r>
      <w:proofErr w:type="spellStart"/>
      <w:r w:rsidRPr="00311955">
        <w:rPr>
          <w:color w:val="0D0D0D"/>
          <w:sz w:val="14"/>
          <w:szCs w:val="14"/>
        </w:rPr>
        <w:t>Н.А.Левашко</w:t>
      </w:r>
      <w:proofErr w:type="spellEnd"/>
    </w:p>
    <w:p w:rsidR="00311955" w:rsidRPr="00311955" w:rsidRDefault="00311955" w:rsidP="00311955">
      <w:pPr>
        <w:jc w:val="both"/>
        <w:rPr>
          <w:color w:val="0D0D0D"/>
          <w:sz w:val="14"/>
          <w:szCs w:val="14"/>
        </w:rPr>
      </w:pPr>
    </w:p>
    <w:p w:rsidR="00311955" w:rsidRPr="00311955" w:rsidRDefault="00311955" w:rsidP="00311955">
      <w:pPr>
        <w:jc w:val="both"/>
        <w:rPr>
          <w:color w:val="0D0D0D"/>
          <w:sz w:val="14"/>
          <w:szCs w:val="14"/>
        </w:rPr>
      </w:pPr>
    </w:p>
    <w:p w:rsidR="00311955" w:rsidRPr="00311955" w:rsidRDefault="00311955" w:rsidP="00311955">
      <w:pPr>
        <w:jc w:val="both"/>
        <w:rPr>
          <w:color w:val="0D0D0D"/>
          <w:sz w:val="14"/>
          <w:szCs w:val="14"/>
        </w:rPr>
      </w:pPr>
      <w:r w:rsidRPr="00311955">
        <w:rPr>
          <w:color w:val="0D0D0D"/>
          <w:sz w:val="14"/>
          <w:szCs w:val="14"/>
        </w:rPr>
        <w:t>Глава муниципального образования</w:t>
      </w: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  <w:r w:rsidRPr="00311955">
        <w:rPr>
          <w:color w:val="0D0D0D"/>
          <w:sz w:val="14"/>
          <w:szCs w:val="14"/>
        </w:rPr>
        <w:t>Билибинский муниципальный район                                                                  Е.З. Сафонов</w:t>
      </w: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P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Pr="00311955" w:rsidRDefault="00311955" w:rsidP="00311955">
      <w:pPr>
        <w:ind w:right="-427"/>
        <w:jc w:val="both"/>
        <w:rPr>
          <w:color w:val="0D0D0D"/>
          <w:sz w:val="14"/>
          <w:szCs w:val="14"/>
        </w:rPr>
      </w:pPr>
    </w:p>
    <w:p w:rsidR="00311955" w:rsidRPr="00311955" w:rsidRDefault="00311955" w:rsidP="00311955">
      <w:pPr>
        <w:jc w:val="center"/>
        <w:outlineLvl w:val="0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lastRenderedPageBreak/>
        <w:t>РОССИЙСКАЯ ФЕДЕРАЦИЯ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ЧУКОТСКИЙ АВТОНОМНЫЙ ОКРУГ</w:t>
      </w:r>
    </w:p>
    <w:p w:rsidR="00311955" w:rsidRPr="00311955" w:rsidRDefault="00311955" w:rsidP="00311955">
      <w:pPr>
        <w:jc w:val="center"/>
        <w:outlineLvl w:val="0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СОВЕТ ДЕПУТАТОВ МУНИЦИПАЛЬНОГО ОБРАЗОВАНИЯ</w:t>
      </w:r>
    </w:p>
    <w:p w:rsidR="00311955" w:rsidRPr="00311955" w:rsidRDefault="00311955" w:rsidP="00311955">
      <w:pPr>
        <w:jc w:val="center"/>
        <w:outlineLvl w:val="0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БИЛИБИНСКИЙ МУНИЦИПАЛЬНЫЙ РАЙОН</w:t>
      </w:r>
    </w:p>
    <w:p w:rsidR="00311955" w:rsidRPr="00311955" w:rsidRDefault="00311955" w:rsidP="00311955">
      <w:pPr>
        <w:jc w:val="center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сорок девятая  очередная сессия шестого  созыва</w:t>
      </w:r>
    </w:p>
    <w:p w:rsidR="00311955" w:rsidRPr="00311955" w:rsidRDefault="00311955" w:rsidP="00311955">
      <w:pPr>
        <w:jc w:val="center"/>
        <w:outlineLvl w:val="0"/>
        <w:rPr>
          <w:b/>
          <w:sz w:val="14"/>
          <w:szCs w:val="14"/>
        </w:rPr>
      </w:pPr>
    </w:p>
    <w:p w:rsidR="00311955" w:rsidRPr="00311955" w:rsidRDefault="00311955" w:rsidP="00311955">
      <w:pPr>
        <w:jc w:val="center"/>
        <w:outlineLvl w:val="0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РЕШЕНИЕ</w:t>
      </w:r>
    </w:p>
    <w:p w:rsidR="00311955" w:rsidRPr="00311955" w:rsidRDefault="00311955" w:rsidP="00311955">
      <w:pPr>
        <w:jc w:val="center"/>
        <w:outlineLvl w:val="0"/>
        <w:rPr>
          <w:b/>
          <w:sz w:val="14"/>
          <w:szCs w:val="14"/>
        </w:rPr>
      </w:pPr>
    </w:p>
    <w:tbl>
      <w:tblPr>
        <w:tblW w:w="4987" w:type="pct"/>
        <w:tblLook w:val="01E0" w:firstRow="1" w:lastRow="1" w:firstColumn="1" w:lastColumn="1" w:noHBand="0" w:noVBand="0"/>
      </w:tblPr>
      <w:tblGrid>
        <w:gridCol w:w="3203"/>
        <w:gridCol w:w="4000"/>
        <w:gridCol w:w="3334"/>
      </w:tblGrid>
      <w:tr w:rsidR="00311955" w:rsidRPr="00311955" w:rsidTr="00616350">
        <w:tc>
          <w:tcPr>
            <w:tcW w:w="1520" w:type="pct"/>
          </w:tcPr>
          <w:p w:rsidR="00311955" w:rsidRPr="00311955" w:rsidRDefault="00311955" w:rsidP="00616350">
            <w:pPr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от 19 мая  2022 года</w:t>
            </w:r>
          </w:p>
        </w:tc>
        <w:tc>
          <w:tcPr>
            <w:tcW w:w="1898" w:type="pct"/>
          </w:tcPr>
          <w:p w:rsidR="00311955" w:rsidRPr="00311955" w:rsidRDefault="00311955" w:rsidP="00616350">
            <w:pPr>
              <w:rPr>
                <w:sz w:val="14"/>
                <w:szCs w:val="14"/>
                <w:lang w:val="en-US"/>
              </w:rPr>
            </w:pPr>
            <w:r w:rsidRPr="00311955">
              <w:rPr>
                <w:sz w:val="14"/>
                <w:szCs w:val="14"/>
              </w:rPr>
              <w:t xml:space="preserve">    №12</w:t>
            </w:r>
          </w:p>
        </w:tc>
        <w:tc>
          <w:tcPr>
            <w:tcW w:w="1582" w:type="pct"/>
          </w:tcPr>
          <w:p w:rsidR="00311955" w:rsidRPr="00311955" w:rsidRDefault="00311955" w:rsidP="00616350">
            <w:pPr>
              <w:jc w:val="right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г. Билибино</w:t>
            </w:r>
          </w:p>
        </w:tc>
      </w:tr>
    </w:tbl>
    <w:p w:rsidR="00311955" w:rsidRPr="00311955" w:rsidRDefault="00311955" w:rsidP="00311955">
      <w:pPr>
        <w:rPr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18"/>
      </w:tblGrid>
      <w:tr w:rsidR="00311955" w:rsidRPr="00311955" w:rsidTr="00616350">
        <w:trPr>
          <w:trHeight w:val="97"/>
        </w:trPr>
        <w:tc>
          <w:tcPr>
            <w:tcW w:w="7918" w:type="dxa"/>
            <w:tcBorders>
              <w:top w:val="nil"/>
              <w:left w:val="nil"/>
              <w:bottom w:val="nil"/>
              <w:right w:val="nil"/>
            </w:tcBorders>
          </w:tcPr>
          <w:p w:rsidR="00311955" w:rsidRPr="00311955" w:rsidRDefault="00311955" w:rsidP="00616350">
            <w:pPr>
              <w:pStyle w:val="af3"/>
              <w:ind w:left="0"/>
              <w:jc w:val="both"/>
              <w:rPr>
                <w:sz w:val="14"/>
                <w:szCs w:val="14"/>
              </w:rPr>
            </w:pPr>
            <w:r w:rsidRPr="00311955">
              <w:rPr>
                <w:sz w:val="14"/>
                <w:szCs w:val="14"/>
              </w:rPr>
              <w:t>О применении к депутату Совета депутатов муниципального образования Билибинский муниципальный район Скорикову Е.Е. мер ответственности, предусмотренных частью 7.3-1 статьи 40 Федерального закона «Об общих принципах организации местного самоуправления в Российской Федерации»</w:t>
            </w:r>
          </w:p>
        </w:tc>
      </w:tr>
    </w:tbl>
    <w:p w:rsidR="00311955" w:rsidRPr="00311955" w:rsidRDefault="00311955" w:rsidP="00311955">
      <w:pPr>
        <w:rPr>
          <w:sz w:val="14"/>
          <w:szCs w:val="14"/>
        </w:rPr>
      </w:pPr>
    </w:p>
    <w:p w:rsidR="00311955" w:rsidRPr="00311955" w:rsidRDefault="00311955" w:rsidP="00311955">
      <w:pPr>
        <w:pStyle w:val="af3"/>
        <w:ind w:left="0" w:firstLine="709"/>
        <w:jc w:val="both"/>
        <w:rPr>
          <w:sz w:val="14"/>
          <w:szCs w:val="14"/>
        </w:rPr>
      </w:pPr>
      <w:proofErr w:type="gramStart"/>
      <w:r w:rsidRPr="00311955">
        <w:rPr>
          <w:sz w:val="14"/>
          <w:szCs w:val="14"/>
        </w:rPr>
        <w:t>Руководствуясь Федеральным   законом от 28.12.2008 года №273 – ФЗ «О противодействии коррупции», Законом Чукотского автономного округа  от 16 апреля 2009 года №34 – ОЗ «О профилактике коррупции в Чукотском автономном округе», Порядком принятия решения о применении к депутату, выборному должностному лицу местного самоуправления  мер ответственности, предусмотренных частью 7.3-1 статьи 40 Федерального закона «Об общих принципах организации местного самоуправления в Российской Федерации</w:t>
      </w:r>
      <w:proofErr w:type="gramEnd"/>
      <w:r w:rsidRPr="00311955">
        <w:rPr>
          <w:sz w:val="14"/>
          <w:szCs w:val="14"/>
        </w:rPr>
        <w:t xml:space="preserve">», письмом </w:t>
      </w:r>
      <w:r w:rsidRPr="00311955">
        <w:rPr>
          <w:color w:val="000000"/>
          <w:sz w:val="14"/>
          <w:szCs w:val="14"/>
        </w:rPr>
        <w:t xml:space="preserve">начальника Управления  по профилактике коррупционных и иных правонарушений  Чукотского автономного округа от28.04.2022 года, </w:t>
      </w:r>
      <w:r w:rsidRPr="00311955">
        <w:rPr>
          <w:sz w:val="14"/>
          <w:szCs w:val="14"/>
        </w:rPr>
        <w:t>Совет депутатов  муниципального образования Билибинский муниципальный район,</w:t>
      </w:r>
    </w:p>
    <w:p w:rsidR="00311955" w:rsidRPr="00311955" w:rsidRDefault="00311955" w:rsidP="00311955">
      <w:pPr>
        <w:jc w:val="both"/>
        <w:rPr>
          <w:b/>
          <w:sz w:val="14"/>
          <w:szCs w:val="14"/>
        </w:rPr>
      </w:pPr>
      <w:r w:rsidRPr="00311955">
        <w:rPr>
          <w:b/>
          <w:sz w:val="14"/>
          <w:szCs w:val="14"/>
        </w:rPr>
        <w:t>РЕШИЛ:</w:t>
      </w:r>
    </w:p>
    <w:p w:rsidR="00311955" w:rsidRPr="00311955" w:rsidRDefault="00311955" w:rsidP="00311955">
      <w:pPr>
        <w:numPr>
          <w:ilvl w:val="0"/>
          <w:numId w:val="57"/>
        </w:numPr>
        <w:tabs>
          <w:tab w:val="left" w:pos="1134"/>
        </w:tabs>
        <w:ind w:left="0" w:firstLine="709"/>
        <w:jc w:val="both"/>
        <w:rPr>
          <w:sz w:val="14"/>
          <w:szCs w:val="14"/>
        </w:rPr>
      </w:pPr>
      <w:proofErr w:type="gramStart"/>
      <w:r w:rsidRPr="00311955">
        <w:rPr>
          <w:sz w:val="14"/>
          <w:szCs w:val="14"/>
        </w:rPr>
        <w:t>Признать факт нарушения требований Федерального  закона от 28.12.2008 года №273 – ФЗ «О противодействии коррупции», Закона Чукотского автономного округа  от 16 апреля 2009 года №34 – ОЗ «О профилактике коррупции в Чукотском автономном округе» депутатом Совета депутатов муниципального образования Билибинский муниципальный район, Скориковым Евгением Евгеньевичем,  в части не своевременного предоставления  сведений  о своих доходах, расходах, об имуществе и обязательствах имущественного характера за</w:t>
      </w:r>
      <w:proofErr w:type="gramEnd"/>
      <w:r w:rsidRPr="00311955">
        <w:rPr>
          <w:sz w:val="14"/>
          <w:szCs w:val="14"/>
        </w:rPr>
        <w:t xml:space="preserve"> 2021 год, </w:t>
      </w:r>
      <w:r w:rsidRPr="00311955">
        <w:rPr>
          <w:color w:val="000000"/>
          <w:sz w:val="14"/>
          <w:szCs w:val="14"/>
        </w:rPr>
        <w:t>своей супруги и несовершеннолетнего ребёнка.</w:t>
      </w:r>
    </w:p>
    <w:p w:rsidR="00311955" w:rsidRPr="00311955" w:rsidRDefault="00311955" w:rsidP="00311955">
      <w:pPr>
        <w:numPr>
          <w:ilvl w:val="0"/>
          <w:numId w:val="57"/>
        </w:numPr>
        <w:tabs>
          <w:tab w:val="left" w:pos="1134"/>
        </w:tabs>
        <w:ind w:left="0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Считать не своевременное  предоставление  сведений  о доходах, расходах, об имуществе и обязательствах имущественного характера за 2021 год несущественными  и применить к  депутату  Совета депутатов Скорикову Евгению Евгеньевичу   меру ответственности в виде предупреждения.</w:t>
      </w:r>
    </w:p>
    <w:p w:rsidR="00311955" w:rsidRPr="00311955" w:rsidRDefault="00311955" w:rsidP="00311955">
      <w:pPr>
        <w:numPr>
          <w:ilvl w:val="0"/>
          <w:numId w:val="57"/>
        </w:numPr>
        <w:tabs>
          <w:tab w:val="left" w:pos="1134"/>
        </w:tabs>
        <w:ind w:left="0" w:firstLine="709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Настоящее решение вступает в силу с момента принятия и подлежит опубликованию в  Информационном вестнике Билибинского района.</w:t>
      </w:r>
    </w:p>
    <w:p w:rsidR="00311955" w:rsidRPr="00311955" w:rsidRDefault="00311955" w:rsidP="00311955">
      <w:pPr>
        <w:tabs>
          <w:tab w:val="left" w:pos="1134"/>
        </w:tabs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both"/>
        <w:rPr>
          <w:sz w:val="14"/>
          <w:szCs w:val="14"/>
        </w:rPr>
      </w:pPr>
      <w:r w:rsidRPr="00311955">
        <w:rPr>
          <w:sz w:val="14"/>
          <w:szCs w:val="14"/>
        </w:rPr>
        <w:t>Председатель     Совета   депутатов</w:t>
      </w:r>
    </w:p>
    <w:p w:rsidR="00311955" w:rsidRPr="00311955" w:rsidRDefault="00311955" w:rsidP="00311955">
      <w:pPr>
        <w:jc w:val="both"/>
        <w:rPr>
          <w:sz w:val="14"/>
          <w:szCs w:val="14"/>
        </w:rPr>
      </w:pPr>
      <w:r w:rsidRPr="00311955">
        <w:rPr>
          <w:sz w:val="14"/>
          <w:szCs w:val="14"/>
        </w:rPr>
        <w:t>муниципального           образования</w:t>
      </w:r>
    </w:p>
    <w:p w:rsidR="00311955" w:rsidRPr="00311955" w:rsidRDefault="00311955" w:rsidP="00311955">
      <w:pPr>
        <w:ind w:right="-568"/>
        <w:jc w:val="both"/>
        <w:rPr>
          <w:sz w:val="14"/>
          <w:szCs w:val="14"/>
        </w:rPr>
      </w:pPr>
      <w:r w:rsidRPr="00311955">
        <w:rPr>
          <w:sz w:val="14"/>
          <w:szCs w:val="14"/>
        </w:rPr>
        <w:t>Билибинский муниципальный район                                                                           Н.А. Левашко</w:t>
      </w:r>
    </w:p>
    <w:p w:rsidR="00311955" w:rsidRPr="00311955" w:rsidRDefault="00311955" w:rsidP="00311955">
      <w:pPr>
        <w:tabs>
          <w:tab w:val="left" w:pos="4020"/>
        </w:tabs>
        <w:ind w:firstLine="540"/>
        <w:jc w:val="both"/>
        <w:rPr>
          <w:sz w:val="14"/>
          <w:szCs w:val="14"/>
        </w:rPr>
      </w:pPr>
    </w:p>
    <w:p w:rsidR="00311955" w:rsidRPr="00311955" w:rsidRDefault="00311955" w:rsidP="00311955">
      <w:pPr>
        <w:ind w:firstLine="540"/>
        <w:jc w:val="both"/>
        <w:rPr>
          <w:sz w:val="14"/>
          <w:szCs w:val="14"/>
        </w:rPr>
      </w:pPr>
    </w:p>
    <w:p w:rsidR="00311955" w:rsidRPr="00311955" w:rsidRDefault="00311955" w:rsidP="00311955">
      <w:pPr>
        <w:jc w:val="both"/>
        <w:rPr>
          <w:sz w:val="14"/>
          <w:szCs w:val="14"/>
        </w:rPr>
      </w:pPr>
      <w:r w:rsidRPr="00311955">
        <w:rPr>
          <w:sz w:val="14"/>
          <w:szCs w:val="14"/>
        </w:rPr>
        <w:t>Глава муниципального образования</w:t>
      </w:r>
    </w:p>
    <w:p w:rsidR="00311955" w:rsidRPr="00311955" w:rsidRDefault="00311955" w:rsidP="00311955">
      <w:pPr>
        <w:ind w:right="-427"/>
        <w:jc w:val="both"/>
        <w:rPr>
          <w:sz w:val="14"/>
          <w:szCs w:val="14"/>
        </w:rPr>
      </w:pPr>
      <w:r w:rsidRPr="00311955">
        <w:rPr>
          <w:sz w:val="14"/>
          <w:szCs w:val="14"/>
        </w:rPr>
        <w:t xml:space="preserve">Билибинский муниципальный район                                                                             </w:t>
      </w:r>
      <w:proofErr w:type="spellStart"/>
      <w:r w:rsidRPr="00311955">
        <w:rPr>
          <w:sz w:val="14"/>
          <w:szCs w:val="14"/>
        </w:rPr>
        <w:t>Е.З.Сафонов</w:t>
      </w:r>
      <w:proofErr w:type="spellEnd"/>
    </w:p>
    <w:p w:rsidR="00311955" w:rsidRDefault="00311955" w:rsidP="00311955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9238D4" w:rsidRDefault="009238D4" w:rsidP="009B3812">
      <w:pPr>
        <w:ind w:right="-427"/>
        <w:jc w:val="both"/>
        <w:rPr>
          <w:sz w:val="20"/>
          <w:szCs w:val="20"/>
        </w:rPr>
      </w:pPr>
    </w:p>
    <w:p w:rsidR="00C90446" w:rsidRDefault="00C90446" w:rsidP="009B3812">
      <w:pPr>
        <w:ind w:right="-427"/>
        <w:jc w:val="both"/>
        <w:rPr>
          <w:sz w:val="20"/>
          <w:szCs w:val="20"/>
        </w:rPr>
      </w:pPr>
    </w:p>
    <w:p w:rsidR="00C90446" w:rsidRDefault="00C90446" w:rsidP="009B3812">
      <w:pPr>
        <w:ind w:right="-427"/>
        <w:jc w:val="both"/>
        <w:rPr>
          <w:sz w:val="20"/>
          <w:szCs w:val="20"/>
        </w:rPr>
      </w:pPr>
    </w:p>
    <w:p w:rsidR="00C90446" w:rsidRDefault="00C90446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</w:p>
    <w:p w:rsidR="00311955" w:rsidRDefault="00311955" w:rsidP="009B3812">
      <w:pPr>
        <w:ind w:right="-427"/>
        <w:jc w:val="both"/>
        <w:rPr>
          <w:sz w:val="20"/>
          <w:szCs w:val="20"/>
        </w:rPr>
      </w:pPr>
      <w:bookmarkStart w:id="6" w:name="_GoBack"/>
      <w:bookmarkEnd w:id="6"/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662"/>
        <w:gridCol w:w="5652"/>
      </w:tblGrid>
      <w:tr w:rsidR="00D6065C" w:rsidRPr="008C253B" w:rsidTr="00FE77C9">
        <w:trPr>
          <w:trHeight w:val="1367"/>
        </w:trPr>
        <w:tc>
          <w:tcPr>
            <w:tcW w:w="4678" w:type="dxa"/>
          </w:tcPr>
          <w:p w:rsidR="00D6065C" w:rsidRPr="008C253B" w:rsidRDefault="00D6065C" w:rsidP="00D6065C">
            <w:r w:rsidRPr="008C253B">
              <w:rPr>
                <w:noProof/>
              </w:rPr>
              <w:drawing>
                <wp:inline distT="0" distB="0" distL="0" distR="0" wp14:anchorId="27D11C33" wp14:editId="1C33A978">
                  <wp:extent cx="2657475" cy="571500"/>
                  <wp:effectExtent l="19050" t="0" r="9525" b="0"/>
                  <wp:docPr id="17" name="Рисунок 66" descr="C:\Documents and Settings\Pechenkin\Мои документы\!Информационный вестник\ИНФ ВЕСТНИК БЛБ\конец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Documents and Settings\Pechenkin\Мои документы\!Информационный вестник\ИНФ ВЕСТНИК БЛБ\конец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65C" w:rsidRPr="008C253B" w:rsidRDefault="00D6065C" w:rsidP="00D6065C">
            <w:pPr>
              <w:jc w:val="center"/>
            </w:pPr>
          </w:p>
          <w:p w:rsidR="00D6065C" w:rsidRPr="008C253B" w:rsidRDefault="00D6065C" w:rsidP="00D6065C">
            <w:pPr>
              <w:jc w:val="center"/>
            </w:pPr>
            <w:r w:rsidRPr="008C253B">
              <w:t>РАСПРОСТРАНЯЕТСЯ  БЕСПЛАТНО</w:t>
            </w:r>
          </w:p>
        </w:tc>
        <w:tc>
          <w:tcPr>
            <w:tcW w:w="5920" w:type="dxa"/>
          </w:tcPr>
          <w:p w:rsidR="00D6065C" w:rsidRPr="0019067E" w:rsidRDefault="00D6065C" w:rsidP="00D6065C">
            <w:pPr>
              <w:rPr>
                <w:b/>
                <w:sz w:val="16"/>
                <w:szCs w:val="16"/>
              </w:rPr>
            </w:pPr>
          </w:p>
          <w:p w:rsidR="00D6065C" w:rsidRPr="0019067E" w:rsidRDefault="00D6065C" w:rsidP="00FE77C9">
            <w:pPr>
              <w:ind w:left="-108" w:hanging="108"/>
              <w:rPr>
                <w:b/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Учредитель: </w:t>
            </w:r>
            <w:r w:rsidRPr="0019067E">
              <w:rPr>
                <w:sz w:val="16"/>
                <w:szCs w:val="16"/>
              </w:rPr>
              <w:t>Администрация МО МБР</w:t>
            </w:r>
          </w:p>
          <w:p w:rsidR="00D6065C" w:rsidRPr="0019067E" w:rsidRDefault="00D6065C" w:rsidP="00FE77C9">
            <w:pPr>
              <w:ind w:left="-108" w:hanging="108"/>
              <w:rPr>
                <w:b/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Соучредители:</w:t>
            </w:r>
            <w:r w:rsidRPr="0019067E">
              <w:rPr>
                <w:sz w:val="16"/>
                <w:szCs w:val="16"/>
              </w:rPr>
              <w:t xml:space="preserve"> Совет депутатов МО БМР.</w:t>
            </w:r>
          </w:p>
          <w:p w:rsidR="00D6065C" w:rsidRPr="0019067E" w:rsidRDefault="00D6065C" w:rsidP="00FE77C9">
            <w:pPr>
              <w:ind w:left="-108" w:hanging="108"/>
              <w:rPr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</w:t>
            </w:r>
            <w:proofErr w:type="gramStart"/>
            <w:r w:rsidRPr="0019067E">
              <w:rPr>
                <w:b/>
                <w:sz w:val="16"/>
                <w:szCs w:val="16"/>
              </w:rPr>
              <w:t>Ответственный за выпуск:</w:t>
            </w:r>
            <w:proofErr w:type="gramEnd"/>
            <w:r w:rsidRPr="0019067E">
              <w:rPr>
                <w:b/>
                <w:sz w:val="16"/>
                <w:szCs w:val="16"/>
              </w:rPr>
              <w:t xml:space="preserve"> </w:t>
            </w:r>
            <w:r w:rsidRPr="0019067E">
              <w:rPr>
                <w:sz w:val="16"/>
                <w:szCs w:val="16"/>
              </w:rPr>
              <w:t>Гизбрехт В.В.</w:t>
            </w:r>
          </w:p>
          <w:p w:rsidR="00D6065C" w:rsidRPr="0019067E" w:rsidRDefault="00D6065C" w:rsidP="00FE77C9">
            <w:pPr>
              <w:ind w:left="-108" w:hanging="108"/>
              <w:rPr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Адрес учредителя и издателя:</w:t>
            </w:r>
            <w:r w:rsidRPr="0019067E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D6065C" w:rsidRPr="0019067E" w:rsidRDefault="00D6065C" w:rsidP="00FE77C9">
            <w:pPr>
              <w:ind w:left="-108" w:hanging="108"/>
              <w:rPr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Адрес редакции: </w:t>
            </w:r>
            <w:r w:rsidRPr="0019067E">
              <w:rPr>
                <w:sz w:val="16"/>
                <w:szCs w:val="16"/>
              </w:rPr>
              <w:t>689450, г. Билибино ул. Курчатова, д. 6</w:t>
            </w:r>
          </w:p>
          <w:p w:rsidR="00D6065C" w:rsidRPr="0019067E" w:rsidRDefault="00D6065C" w:rsidP="00FE77C9">
            <w:pPr>
              <w:ind w:left="-108" w:hanging="108"/>
              <w:rPr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Подписано в печать: </w:t>
            </w:r>
            <w:r w:rsidR="00741542">
              <w:rPr>
                <w:sz w:val="16"/>
                <w:szCs w:val="16"/>
              </w:rPr>
              <w:t>27</w:t>
            </w:r>
            <w:r w:rsidR="00A5652C">
              <w:rPr>
                <w:sz w:val="16"/>
                <w:szCs w:val="16"/>
              </w:rPr>
              <w:t>.</w:t>
            </w:r>
            <w:r w:rsidR="00B861C0">
              <w:rPr>
                <w:sz w:val="16"/>
                <w:szCs w:val="16"/>
              </w:rPr>
              <w:t>05</w:t>
            </w:r>
            <w:r w:rsidR="00361D39">
              <w:rPr>
                <w:sz w:val="16"/>
                <w:szCs w:val="16"/>
              </w:rPr>
              <w:t>.2022</w:t>
            </w:r>
            <w:r w:rsidRPr="00EB2169">
              <w:rPr>
                <w:sz w:val="16"/>
                <w:szCs w:val="16"/>
              </w:rPr>
              <w:t xml:space="preserve"> г</w:t>
            </w:r>
            <w:r w:rsidRPr="0019067E">
              <w:rPr>
                <w:sz w:val="16"/>
                <w:szCs w:val="16"/>
              </w:rPr>
              <w:t xml:space="preserve">.  в 11:00(по </w:t>
            </w:r>
            <w:r w:rsidR="00146096">
              <w:rPr>
                <w:sz w:val="16"/>
                <w:szCs w:val="16"/>
              </w:rPr>
              <w:t>графику);</w:t>
            </w:r>
            <w:r w:rsidRPr="0019067E">
              <w:rPr>
                <w:sz w:val="16"/>
                <w:szCs w:val="16"/>
              </w:rPr>
              <w:t>11:00(фактически)</w:t>
            </w:r>
          </w:p>
          <w:p w:rsidR="00D6065C" w:rsidRPr="0019067E" w:rsidRDefault="00D6065C" w:rsidP="00FE77C9">
            <w:pPr>
              <w:ind w:left="-108" w:hanging="108"/>
              <w:rPr>
                <w:b/>
                <w:sz w:val="16"/>
                <w:szCs w:val="16"/>
                <w:highlight w:val="yellow"/>
              </w:rPr>
            </w:pPr>
            <w:r w:rsidRPr="0019067E">
              <w:rPr>
                <w:b/>
                <w:sz w:val="16"/>
                <w:szCs w:val="16"/>
              </w:rPr>
              <w:t xml:space="preserve">          Тираж: </w:t>
            </w:r>
            <w:r>
              <w:rPr>
                <w:b/>
                <w:sz w:val="16"/>
                <w:szCs w:val="16"/>
              </w:rPr>
              <w:t xml:space="preserve">12 </w:t>
            </w:r>
            <w:proofErr w:type="spellStart"/>
            <w:proofErr w:type="gramStart"/>
            <w:r w:rsidR="00D40DCD">
              <w:rPr>
                <w:b/>
                <w:sz w:val="16"/>
                <w:szCs w:val="16"/>
              </w:rPr>
              <w:t>экз</w:t>
            </w:r>
            <w:proofErr w:type="spellEnd"/>
            <w:proofErr w:type="gramEnd"/>
          </w:p>
        </w:tc>
      </w:tr>
    </w:tbl>
    <w:p w:rsidR="00A87AE8" w:rsidRPr="004E7F93" w:rsidRDefault="00A87AE8" w:rsidP="000D6161">
      <w:pPr>
        <w:ind w:right="140"/>
        <w:jc w:val="both"/>
        <w:rPr>
          <w:sz w:val="20"/>
          <w:szCs w:val="20"/>
        </w:rPr>
      </w:pPr>
    </w:p>
    <w:sectPr w:rsidR="00A87AE8" w:rsidRPr="004E7F93" w:rsidSect="00823DA1">
      <w:headerReference w:type="even" r:id="rId12"/>
      <w:headerReference w:type="default" r:id="rId13"/>
      <w:headerReference w:type="first" r:id="rId14"/>
      <w:pgSz w:w="11906" w:h="16838" w:code="9"/>
      <w:pgMar w:top="567" w:right="849" w:bottom="567" w:left="709" w:header="170" w:footer="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DCB" w:rsidRDefault="00021DCB" w:rsidP="00FE0245">
      <w:r>
        <w:separator/>
      </w:r>
    </w:p>
  </w:endnote>
  <w:endnote w:type="continuationSeparator" w:id="0">
    <w:p w:rsidR="00021DCB" w:rsidRDefault="00021DCB" w:rsidP="00FE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FuturaOrto">
    <w:altName w:val="Lucida Sans Unicode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ndale Sans UI">
    <w:altName w:val="Times New Roman"/>
    <w:charset w:val="CC"/>
    <w:family w:val="auto"/>
    <w:pitch w:val="variable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DCB" w:rsidRDefault="00021DCB" w:rsidP="00FE0245">
      <w:r>
        <w:separator/>
      </w:r>
    </w:p>
  </w:footnote>
  <w:footnote w:type="continuationSeparator" w:id="0">
    <w:p w:rsidR="00021DCB" w:rsidRDefault="00021DCB" w:rsidP="00FE0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DCB" w:rsidRPr="00126BA9" w:rsidRDefault="00021DCB" w:rsidP="00126BA9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865104142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311955">
          <w:rPr>
            <w:rFonts w:ascii="Bauhaus 93" w:hAnsi="Bauhaus 93"/>
            <w:b/>
            <w:noProof/>
            <w:sz w:val="16"/>
            <w:szCs w:val="16"/>
          </w:rPr>
          <w:t>90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 xml:space="preserve">ный вестник Билибинского района 27 мая 2022 года № 26 </w:t>
    </w:r>
    <w:r w:rsidRPr="0019067E">
      <w:rPr>
        <w:color w:val="0D0D0D"/>
        <w:sz w:val="16"/>
        <w:szCs w:val="16"/>
      </w:rPr>
      <w:t>(</w:t>
    </w:r>
    <w:r>
      <w:rPr>
        <w:color w:val="0D0D0D"/>
        <w:sz w:val="16"/>
        <w:szCs w:val="16"/>
      </w:rPr>
      <w:t>417</w:t>
    </w:r>
    <w:r w:rsidRPr="0019067E">
      <w:rPr>
        <w:color w:val="0D0D0D"/>
        <w:sz w:val="16"/>
        <w:szCs w:val="16"/>
      </w:rPr>
      <w:t>)</w:t>
    </w:r>
  </w:p>
  <w:p w:rsidR="00021DCB" w:rsidRPr="005658A4" w:rsidRDefault="00021DCB">
    <w:pPr>
      <w:rPr>
        <w:u w:val="single"/>
      </w:rPr>
    </w:pPr>
  </w:p>
  <w:p w:rsidR="00021DCB" w:rsidRDefault="00021DCB"/>
  <w:p w:rsidR="00021DCB" w:rsidRDefault="00021DCB"/>
  <w:p w:rsidR="00021DCB" w:rsidRDefault="00021DC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DCB" w:rsidRPr="0075400A" w:rsidRDefault="00021DCB" w:rsidP="00AB7D66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1841767087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311955">
          <w:rPr>
            <w:rFonts w:ascii="Bauhaus 93" w:hAnsi="Bauhaus 93"/>
            <w:b/>
            <w:noProof/>
            <w:sz w:val="16"/>
            <w:szCs w:val="16"/>
          </w:rPr>
          <w:t>91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 xml:space="preserve">ный вестник Билибинского района 27 мая 2022 года № 26  </w:t>
    </w:r>
    <w:r w:rsidRPr="0019067E">
      <w:rPr>
        <w:color w:val="0D0D0D"/>
        <w:sz w:val="16"/>
        <w:szCs w:val="16"/>
      </w:rPr>
      <w:t>(</w:t>
    </w:r>
    <w:r>
      <w:rPr>
        <w:color w:val="0D0D0D"/>
        <w:sz w:val="16"/>
        <w:szCs w:val="16"/>
      </w:rPr>
      <w:t>417</w:t>
    </w:r>
    <w:r w:rsidRPr="0019067E">
      <w:rPr>
        <w:color w:val="0D0D0D"/>
        <w:sz w:val="16"/>
        <w:szCs w:val="16"/>
      </w:rPr>
      <w:t>)</w:t>
    </w:r>
  </w:p>
  <w:p w:rsidR="00021DCB" w:rsidRDefault="00021DCB"/>
  <w:p w:rsidR="00021DCB" w:rsidRDefault="00021DCB"/>
  <w:p w:rsidR="00021DCB" w:rsidRDefault="00021DCB"/>
  <w:p w:rsidR="00021DCB" w:rsidRDefault="00021DC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DCB" w:rsidRDefault="00021DCB">
    <w:pPr>
      <w:pStyle w:val="a7"/>
    </w:pPr>
  </w:p>
  <w:p w:rsidR="00021DCB" w:rsidRDefault="00021DC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3C"/>
    <w:multiLevelType w:val="singleLevel"/>
    <w:tmpl w:val="0000003C"/>
    <w:name w:val="WW8Num60"/>
    <w:lvl w:ilvl="0">
      <w:start w:val="1"/>
      <w:numFmt w:val="bullet"/>
      <w:pStyle w:val="nienie"/>
      <w:lvlText w:val="-"/>
      <w:lvlJc w:val="left"/>
      <w:pPr>
        <w:tabs>
          <w:tab w:val="num" w:pos="369"/>
        </w:tabs>
      </w:pPr>
      <w:rPr>
        <w:rFonts w:ascii="Courier New" w:hAnsi="Courier New"/>
        <w:sz w:val="24"/>
      </w:rPr>
    </w:lvl>
  </w:abstractNum>
  <w:abstractNum w:abstractNumId="2">
    <w:nsid w:val="02AE0924"/>
    <w:multiLevelType w:val="multilevel"/>
    <w:tmpl w:val="AB00CBE8"/>
    <w:lvl w:ilvl="0">
      <w:start w:val="2"/>
      <w:numFmt w:val="decimal"/>
      <w:lvlText w:val="8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2C7356A"/>
    <w:multiLevelType w:val="multilevel"/>
    <w:tmpl w:val="0B40EB74"/>
    <w:lvl w:ilvl="0">
      <w:start w:val="1"/>
      <w:numFmt w:val="decimal"/>
      <w:lvlText w:val="2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32E3190"/>
    <w:multiLevelType w:val="multilevel"/>
    <w:tmpl w:val="3118C086"/>
    <w:lvl w:ilvl="0">
      <w:start w:val="2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5">
    <w:nsid w:val="06DA1C22"/>
    <w:multiLevelType w:val="multilevel"/>
    <w:tmpl w:val="EE76B362"/>
    <w:lvl w:ilvl="0">
      <w:start w:val="18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6">
    <w:nsid w:val="08096FE0"/>
    <w:multiLevelType w:val="multilevel"/>
    <w:tmpl w:val="55785280"/>
    <w:lvl w:ilvl="0">
      <w:start w:val="4"/>
      <w:numFmt w:val="decimal"/>
      <w:lvlText w:val="%1."/>
      <w:lvlJc w:val="left"/>
      <w:pPr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b w:val="0"/>
      </w:rPr>
    </w:lvl>
  </w:abstractNum>
  <w:abstractNum w:abstractNumId="7">
    <w:nsid w:val="081D6B26"/>
    <w:multiLevelType w:val="multilevel"/>
    <w:tmpl w:val="D50247DA"/>
    <w:lvl w:ilvl="0">
      <w:start w:val="26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8">
    <w:nsid w:val="08277E63"/>
    <w:multiLevelType w:val="multilevel"/>
    <w:tmpl w:val="EC78615C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9">
    <w:nsid w:val="0CF13706"/>
    <w:multiLevelType w:val="hybridMultilevel"/>
    <w:tmpl w:val="528AFF90"/>
    <w:lvl w:ilvl="0" w:tplc="D362E1DC">
      <w:start w:val="1"/>
      <w:numFmt w:val="decimal"/>
      <w:lvlText w:val="%1."/>
      <w:lvlJc w:val="left"/>
      <w:pPr>
        <w:ind w:left="744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0DAC2595"/>
    <w:multiLevelType w:val="multilevel"/>
    <w:tmpl w:val="F20A2FFE"/>
    <w:lvl w:ilvl="0">
      <w:start w:val="17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1">
    <w:nsid w:val="0E0E7156"/>
    <w:multiLevelType w:val="multilevel"/>
    <w:tmpl w:val="5AE6965C"/>
    <w:lvl w:ilvl="0">
      <w:start w:val="1"/>
      <w:numFmt w:val="decimal"/>
      <w:lvlText w:val="24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0EC96DCB"/>
    <w:multiLevelType w:val="multilevel"/>
    <w:tmpl w:val="EEA82DDA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0F2362BA"/>
    <w:multiLevelType w:val="multilevel"/>
    <w:tmpl w:val="C5C475F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11384967"/>
    <w:multiLevelType w:val="multilevel"/>
    <w:tmpl w:val="81201194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5">
    <w:nsid w:val="18801FC0"/>
    <w:multiLevelType w:val="multilevel"/>
    <w:tmpl w:val="62420C44"/>
    <w:lvl w:ilvl="0">
      <w:start w:val="29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6">
    <w:nsid w:val="18CA303D"/>
    <w:multiLevelType w:val="multilevel"/>
    <w:tmpl w:val="AD4855CA"/>
    <w:lvl w:ilvl="0">
      <w:start w:val="23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7">
    <w:nsid w:val="18CB5138"/>
    <w:multiLevelType w:val="multilevel"/>
    <w:tmpl w:val="2FE828F0"/>
    <w:lvl w:ilvl="0">
      <w:start w:val="1"/>
      <w:numFmt w:val="decimal"/>
      <w:lvlText w:val="6.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1AD21760"/>
    <w:multiLevelType w:val="multilevel"/>
    <w:tmpl w:val="F9D03C34"/>
    <w:lvl w:ilvl="0">
      <w:start w:val="15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9">
    <w:nsid w:val="1B8D28E0"/>
    <w:multiLevelType w:val="multilevel"/>
    <w:tmpl w:val="8804A658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1B9C5C60"/>
    <w:multiLevelType w:val="multilevel"/>
    <w:tmpl w:val="7108B1E2"/>
    <w:lvl w:ilvl="0">
      <w:start w:val="12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1">
    <w:nsid w:val="1C4F39F1"/>
    <w:multiLevelType w:val="hybridMultilevel"/>
    <w:tmpl w:val="21EEF65E"/>
    <w:lvl w:ilvl="0" w:tplc="4022D7CA">
      <w:start w:val="1"/>
      <w:numFmt w:val="decimal"/>
      <w:lvlText w:val="%1."/>
      <w:lvlJc w:val="left"/>
      <w:pPr>
        <w:ind w:left="1969" w:hanging="12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15605EB"/>
    <w:multiLevelType w:val="multilevel"/>
    <w:tmpl w:val="9334CCB2"/>
    <w:lvl w:ilvl="0">
      <w:start w:val="23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1545" w:hanging="465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23">
    <w:nsid w:val="2182326C"/>
    <w:multiLevelType w:val="multilevel"/>
    <w:tmpl w:val="08F4C3BC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>
    <w:nsid w:val="23F231D1"/>
    <w:multiLevelType w:val="multilevel"/>
    <w:tmpl w:val="B602E17A"/>
    <w:lvl w:ilvl="0">
      <w:start w:val="29"/>
      <w:numFmt w:val="decimal"/>
      <w:lvlText w:val="%1."/>
      <w:lvlJc w:val="left"/>
      <w:pPr>
        <w:ind w:left="525" w:hanging="525"/>
      </w:pPr>
    </w:lvl>
    <w:lvl w:ilvl="1">
      <w:start w:val="6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5">
    <w:nsid w:val="28324FF9"/>
    <w:multiLevelType w:val="multilevel"/>
    <w:tmpl w:val="093C8F60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2)"/>
      <w:lvlJc w:val="left"/>
      <w:pPr>
        <w:tabs>
          <w:tab w:val="num" w:pos="2415"/>
        </w:tabs>
        <w:ind w:left="241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4110"/>
        </w:tabs>
        <w:ind w:left="4110" w:hanging="720"/>
      </w:pPr>
    </w:lvl>
    <w:lvl w:ilvl="3">
      <w:start w:val="1"/>
      <w:numFmt w:val="decimal"/>
      <w:lvlText w:val="%1.%2.%3.%4."/>
      <w:lvlJc w:val="left"/>
      <w:pPr>
        <w:tabs>
          <w:tab w:val="num" w:pos="6165"/>
        </w:tabs>
        <w:ind w:left="6165" w:hanging="1080"/>
      </w:p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</w:lvl>
    <w:lvl w:ilvl="5">
      <w:start w:val="1"/>
      <w:numFmt w:val="decimal"/>
      <w:lvlText w:val="%1.%2.%3.%4.%5.%6."/>
      <w:lvlJc w:val="left"/>
      <w:pPr>
        <w:tabs>
          <w:tab w:val="num" w:pos="9915"/>
        </w:tabs>
        <w:ind w:left="99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3665"/>
        </w:tabs>
        <w:ind w:left="1366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</w:lvl>
  </w:abstractNum>
  <w:abstractNum w:abstractNumId="26">
    <w:nsid w:val="2E2C0167"/>
    <w:multiLevelType w:val="hybridMultilevel"/>
    <w:tmpl w:val="F41EEE4C"/>
    <w:lvl w:ilvl="0" w:tplc="722C97F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E342C67"/>
    <w:multiLevelType w:val="multilevel"/>
    <w:tmpl w:val="72CA40F2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8">
    <w:nsid w:val="32C56DA3"/>
    <w:multiLevelType w:val="multilevel"/>
    <w:tmpl w:val="AA5ADCB0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9">
    <w:nsid w:val="34393A6A"/>
    <w:multiLevelType w:val="hybridMultilevel"/>
    <w:tmpl w:val="55BED41E"/>
    <w:lvl w:ilvl="0" w:tplc="097AFA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8045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B8F3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CE25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081C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3AAE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3A8B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4878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FA4B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358A2FE7"/>
    <w:multiLevelType w:val="multilevel"/>
    <w:tmpl w:val="FD9AC21E"/>
    <w:lvl w:ilvl="0">
      <w:start w:val="2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1">
    <w:nsid w:val="39302569"/>
    <w:multiLevelType w:val="multilevel"/>
    <w:tmpl w:val="E16ED052"/>
    <w:lvl w:ilvl="0">
      <w:start w:val="1"/>
      <w:numFmt w:val="decimal"/>
      <w:pStyle w:val="a0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2">
    <w:nsid w:val="3B590DDB"/>
    <w:multiLevelType w:val="hybridMultilevel"/>
    <w:tmpl w:val="2E5A8D9E"/>
    <w:lvl w:ilvl="0" w:tplc="8F308D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1163DC"/>
    <w:multiLevelType w:val="hybridMultilevel"/>
    <w:tmpl w:val="9C3C3B88"/>
    <w:lvl w:ilvl="0" w:tplc="3B4E79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60AC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C82B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486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5E1D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9E8E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703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5C11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30CE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40345823"/>
    <w:multiLevelType w:val="multilevel"/>
    <w:tmpl w:val="0F5E0414"/>
    <w:lvl w:ilvl="0">
      <w:start w:val="2"/>
      <w:numFmt w:val="decimal"/>
      <w:lvlText w:val="%1."/>
      <w:lvlJc w:val="left"/>
      <w:pPr>
        <w:ind w:left="525" w:hanging="525"/>
      </w:pPr>
    </w:lvl>
    <w:lvl w:ilvl="1">
      <w:start w:val="20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5">
    <w:nsid w:val="4570238E"/>
    <w:multiLevelType w:val="multilevel"/>
    <w:tmpl w:val="606475B2"/>
    <w:lvl w:ilvl="0">
      <w:start w:val="3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6">
    <w:nsid w:val="468A5D82"/>
    <w:multiLevelType w:val="multilevel"/>
    <w:tmpl w:val="099E49D0"/>
    <w:lvl w:ilvl="0">
      <w:start w:val="16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7">
    <w:nsid w:val="47FF4CF6"/>
    <w:multiLevelType w:val="multilevel"/>
    <w:tmpl w:val="690C663A"/>
    <w:lvl w:ilvl="0">
      <w:start w:val="24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1545" w:hanging="465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38">
    <w:nsid w:val="4C231272"/>
    <w:multiLevelType w:val="multilevel"/>
    <w:tmpl w:val="94FC316C"/>
    <w:lvl w:ilvl="0">
      <w:start w:val="27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9">
    <w:nsid w:val="4F0C3BBC"/>
    <w:multiLevelType w:val="multilevel"/>
    <w:tmpl w:val="D3062A74"/>
    <w:lvl w:ilvl="0">
      <w:start w:val="13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40">
    <w:nsid w:val="53802697"/>
    <w:multiLevelType w:val="hybridMultilevel"/>
    <w:tmpl w:val="DF0ECC04"/>
    <w:lvl w:ilvl="0" w:tplc="743ED3FA">
      <w:start w:val="1"/>
      <w:numFmt w:val="decimal"/>
      <w:lvlText w:val="%1."/>
      <w:lvlJc w:val="left"/>
      <w:pPr>
        <w:tabs>
          <w:tab w:val="num" w:pos="2055"/>
        </w:tabs>
        <w:ind w:left="2055" w:hanging="360"/>
      </w:pPr>
    </w:lvl>
    <w:lvl w:ilvl="1" w:tplc="B66277F2">
      <w:start w:val="1"/>
      <w:numFmt w:val="decimal"/>
      <w:isLgl/>
      <w:lvlText w:val="%2.%2."/>
      <w:lvlJc w:val="left"/>
      <w:pPr>
        <w:tabs>
          <w:tab w:val="num" w:pos="2985"/>
        </w:tabs>
        <w:ind w:left="2985" w:hanging="1290"/>
      </w:pPr>
    </w:lvl>
    <w:lvl w:ilvl="2" w:tplc="F0C429C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C3ACAF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87C71F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71EA2C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84066F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2ECF90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7020B6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1">
    <w:nsid w:val="540C1FC8"/>
    <w:multiLevelType w:val="multilevel"/>
    <w:tmpl w:val="EA08E436"/>
    <w:lvl w:ilvl="0">
      <w:start w:val="1"/>
      <w:numFmt w:val="decimal"/>
      <w:lvlText w:val="8.2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2">
    <w:nsid w:val="5D927BD2"/>
    <w:multiLevelType w:val="multilevel"/>
    <w:tmpl w:val="D91CBD3E"/>
    <w:lvl w:ilvl="0">
      <w:start w:val="22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43">
    <w:nsid w:val="61717C29"/>
    <w:multiLevelType w:val="multilevel"/>
    <w:tmpl w:val="F508F5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4">
    <w:nsid w:val="685256B2"/>
    <w:multiLevelType w:val="multilevel"/>
    <w:tmpl w:val="563A5FE4"/>
    <w:lvl w:ilvl="0">
      <w:start w:val="1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45">
    <w:nsid w:val="6C152025"/>
    <w:multiLevelType w:val="multilevel"/>
    <w:tmpl w:val="DEE6C392"/>
    <w:lvl w:ilvl="0">
      <w:start w:val="28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46">
    <w:nsid w:val="6C2E74E9"/>
    <w:multiLevelType w:val="multilevel"/>
    <w:tmpl w:val="B3F6677C"/>
    <w:lvl w:ilvl="0">
      <w:start w:val="25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47">
    <w:nsid w:val="6CA65D7B"/>
    <w:multiLevelType w:val="multilevel"/>
    <w:tmpl w:val="4A5E6C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8">
    <w:nsid w:val="6CF70BC1"/>
    <w:multiLevelType w:val="multilevel"/>
    <w:tmpl w:val="70609806"/>
    <w:lvl w:ilvl="0">
      <w:start w:val="1"/>
      <w:numFmt w:val="decimal"/>
      <w:pStyle w:val="2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20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7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9">
    <w:nsid w:val="6E59266C"/>
    <w:multiLevelType w:val="multilevel"/>
    <w:tmpl w:val="8374A326"/>
    <w:lvl w:ilvl="0">
      <w:start w:val="14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50">
    <w:nsid w:val="6ECC4572"/>
    <w:multiLevelType w:val="multilevel"/>
    <w:tmpl w:val="F2901774"/>
    <w:lvl w:ilvl="0">
      <w:start w:val="1"/>
      <w:numFmt w:val="bullet"/>
      <w:lvlText w:val="□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1">
    <w:nsid w:val="6F846956"/>
    <w:multiLevelType w:val="multilevel"/>
    <w:tmpl w:val="A184DBF4"/>
    <w:lvl w:ilvl="0">
      <w:start w:val="2"/>
      <w:numFmt w:val="decimal"/>
      <w:lvlText w:val="6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2">
    <w:nsid w:val="73055068"/>
    <w:multiLevelType w:val="multilevel"/>
    <w:tmpl w:val="67EC5B9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3">
    <w:nsid w:val="75B85440"/>
    <w:multiLevelType w:val="multilevel"/>
    <w:tmpl w:val="A1F01B10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54">
    <w:nsid w:val="7AC82F63"/>
    <w:multiLevelType w:val="multilevel"/>
    <w:tmpl w:val="5F7EE19A"/>
    <w:lvl w:ilvl="0">
      <w:start w:val="24"/>
      <w:numFmt w:val="decimal"/>
      <w:lvlText w:val="%1."/>
      <w:lvlJc w:val="left"/>
      <w:pPr>
        <w:ind w:left="525" w:hanging="525"/>
      </w:pPr>
    </w:lvl>
    <w:lvl w:ilvl="1">
      <w:start w:val="2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55">
    <w:nsid w:val="7CB9119F"/>
    <w:multiLevelType w:val="multilevel"/>
    <w:tmpl w:val="B98A5332"/>
    <w:lvl w:ilvl="0">
      <w:start w:val="1"/>
      <w:numFmt w:val="decimal"/>
      <w:pStyle w:val="a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E960C2A"/>
    <w:multiLevelType w:val="multilevel"/>
    <w:tmpl w:val="C4F816C0"/>
    <w:lvl w:ilvl="0">
      <w:start w:val="1"/>
      <w:numFmt w:val="decimal"/>
      <w:lvlText w:val="2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8"/>
  </w:num>
  <w:num w:numId="3">
    <w:abstractNumId w:val="55"/>
  </w:num>
  <w:num w:numId="4">
    <w:abstractNumId w:val="0"/>
  </w:num>
  <w:num w:numId="5">
    <w:abstractNumId w:val="1"/>
  </w:num>
  <w:num w:numId="6">
    <w:abstractNumId w:val="4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5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7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4"/>
    <w:lvlOverride w:ilvl="0">
      <w:startOverride w:val="2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6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  <w:lvlOverride w:ilvl="0">
      <w:startOverride w:val="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startOverride w:val="29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50"/>
  </w:num>
  <w:num w:numId="49">
    <w:abstractNumId w:val="34"/>
    <w:lvlOverride w:ilvl="0">
      <w:startOverride w:val="2"/>
    </w:lvlOverride>
    <w:lvlOverride w:ilvl="1">
      <w:startOverride w:val="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21"/>
  </w:num>
  <w:num w:numId="53">
    <w:abstractNumId w:val="29"/>
  </w:num>
  <w:num w:numId="54">
    <w:abstractNumId w:val="33"/>
  </w:num>
  <w:num w:numId="55">
    <w:abstractNumId w:val="47"/>
  </w:num>
  <w:num w:numId="56">
    <w:abstractNumId w:val="32"/>
  </w:num>
  <w:num w:numId="57">
    <w:abstractNumId w:val="2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5"/>
    <w:rsid w:val="00000823"/>
    <w:rsid w:val="00001737"/>
    <w:rsid w:val="00001B11"/>
    <w:rsid w:val="000022B6"/>
    <w:rsid w:val="0000387B"/>
    <w:rsid w:val="00006262"/>
    <w:rsid w:val="00007B88"/>
    <w:rsid w:val="000127EC"/>
    <w:rsid w:val="00013F56"/>
    <w:rsid w:val="000142C0"/>
    <w:rsid w:val="00014709"/>
    <w:rsid w:val="00014AEB"/>
    <w:rsid w:val="00014E73"/>
    <w:rsid w:val="00015A11"/>
    <w:rsid w:val="000172A7"/>
    <w:rsid w:val="00017AB0"/>
    <w:rsid w:val="00020827"/>
    <w:rsid w:val="000213FB"/>
    <w:rsid w:val="00021DCB"/>
    <w:rsid w:val="000220FC"/>
    <w:rsid w:val="00022985"/>
    <w:rsid w:val="00023209"/>
    <w:rsid w:val="00024516"/>
    <w:rsid w:val="00024A4D"/>
    <w:rsid w:val="00025BCF"/>
    <w:rsid w:val="00026064"/>
    <w:rsid w:val="00026B49"/>
    <w:rsid w:val="00026BBF"/>
    <w:rsid w:val="00027CC3"/>
    <w:rsid w:val="000312F8"/>
    <w:rsid w:val="000328F0"/>
    <w:rsid w:val="00034178"/>
    <w:rsid w:val="00034391"/>
    <w:rsid w:val="000346D0"/>
    <w:rsid w:val="0003491A"/>
    <w:rsid w:val="00035683"/>
    <w:rsid w:val="00037A9C"/>
    <w:rsid w:val="00037CD7"/>
    <w:rsid w:val="000403EF"/>
    <w:rsid w:val="00040BDC"/>
    <w:rsid w:val="00040F58"/>
    <w:rsid w:val="000414F9"/>
    <w:rsid w:val="00041BD3"/>
    <w:rsid w:val="00044142"/>
    <w:rsid w:val="00044C01"/>
    <w:rsid w:val="00044DA3"/>
    <w:rsid w:val="00044FFA"/>
    <w:rsid w:val="000454FB"/>
    <w:rsid w:val="00045C96"/>
    <w:rsid w:val="000463A9"/>
    <w:rsid w:val="00047690"/>
    <w:rsid w:val="00047D22"/>
    <w:rsid w:val="000508B1"/>
    <w:rsid w:val="00050BB6"/>
    <w:rsid w:val="00050E1A"/>
    <w:rsid w:val="0005120E"/>
    <w:rsid w:val="0005166B"/>
    <w:rsid w:val="000525F9"/>
    <w:rsid w:val="00052B2E"/>
    <w:rsid w:val="00053CB5"/>
    <w:rsid w:val="00055275"/>
    <w:rsid w:val="00060292"/>
    <w:rsid w:val="00060C14"/>
    <w:rsid w:val="0006285E"/>
    <w:rsid w:val="00062DC3"/>
    <w:rsid w:val="00064126"/>
    <w:rsid w:val="00066F18"/>
    <w:rsid w:val="00067E58"/>
    <w:rsid w:val="00070BEE"/>
    <w:rsid w:val="00071CC2"/>
    <w:rsid w:val="00074D66"/>
    <w:rsid w:val="00075C6D"/>
    <w:rsid w:val="0007618C"/>
    <w:rsid w:val="000779FF"/>
    <w:rsid w:val="00081F1C"/>
    <w:rsid w:val="00082FFC"/>
    <w:rsid w:val="000841AE"/>
    <w:rsid w:val="00084F0D"/>
    <w:rsid w:val="00087AE7"/>
    <w:rsid w:val="00091B7C"/>
    <w:rsid w:val="00093941"/>
    <w:rsid w:val="000954E0"/>
    <w:rsid w:val="0009556A"/>
    <w:rsid w:val="00095CEC"/>
    <w:rsid w:val="00096CD4"/>
    <w:rsid w:val="00097971"/>
    <w:rsid w:val="000A03E9"/>
    <w:rsid w:val="000A11F8"/>
    <w:rsid w:val="000A24F8"/>
    <w:rsid w:val="000A260C"/>
    <w:rsid w:val="000A2B5F"/>
    <w:rsid w:val="000A6838"/>
    <w:rsid w:val="000A7785"/>
    <w:rsid w:val="000A7ACB"/>
    <w:rsid w:val="000A7E93"/>
    <w:rsid w:val="000B0E7B"/>
    <w:rsid w:val="000B262D"/>
    <w:rsid w:val="000B2B8A"/>
    <w:rsid w:val="000B2ED5"/>
    <w:rsid w:val="000B4EBF"/>
    <w:rsid w:val="000B6404"/>
    <w:rsid w:val="000B7EF9"/>
    <w:rsid w:val="000C0385"/>
    <w:rsid w:val="000C2215"/>
    <w:rsid w:val="000C2676"/>
    <w:rsid w:val="000C2692"/>
    <w:rsid w:val="000C3AA6"/>
    <w:rsid w:val="000C3BA5"/>
    <w:rsid w:val="000C4A79"/>
    <w:rsid w:val="000C52C2"/>
    <w:rsid w:val="000C7BD5"/>
    <w:rsid w:val="000D084D"/>
    <w:rsid w:val="000D612D"/>
    <w:rsid w:val="000D6161"/>
    <w:rsid w:val="000D630B"/>
    <w:rsid w:val="000D6E47"/>
    <w:rsid w:val="000D72E4"/>
    <w:rsid w:val="000D7D1B"/>
    <w:rsid w:val="000D7F50"/>
    <w:rsid w:val="000E0F36"/>
    <w:rsid w:val="000E1232"/>
    <w:rsid w:val="000E2CBB"/>
    <w:rsid w:val="000E4F00"/>
    <w:rsid w:val="000E6E70"/>
    <w:rsid w:val="000E7C60"/>
    <w:rsid w:val="000F06CF"/>
    <w:rsid w:val="000F278D"/>
    <w:rsid w:val="000F2D57"/>
    <w:rsid w:val="000F4040"/>
    <w:rsid w:val="000F4428"/>
    <w:rsid w:val="000F4AC2"/>
    <w:rsid w:val="000F501C"/>
    <w:rsid w:val="000F5B63"/>
    <w:rsid w:val="000F628F"/>
    <w:rsid w:val="00100424"/>
    <w:rsid w:val="00102057"/>
    <w:rsid w:val="00104AC8"/>
    <w:rsid w:val="00105012"/>
    <w:rsid w:val="00107D82"/>
    <w:rsid w:val="00110613"/>
    <w:rsid w:val="001124B7"/>
    <w:rsid w:val="00112B81"/>
    <w:rsid w:val="00112FDB"/>
    <w:rsid w:val="00114CA7"/>
    <w:rsid w:val="00115F4B"/>
    <w:rsid w:val="0011603C"/>
    <w:rsid w:val="00117C8B"/>
    <w:rsid w:val="0012028C"/>
    <w:rsid w:val="0012155F"/>
    <w:rsid w:val="00122D79"/>
    <w:rsid w:val="0012328C"/>
    <w:rsid w:val="001232E8"/>
    <w:rsid w:val="0012524C"/>
    <w:rsid w:val="001257F2"/>
    <w:rsid w:val="00126BA9"/>
    <w:rsid w:val="001305FE"/>
    <w:rsid w:val="00130817"/>
    <w:rsid w:val="00130F89"/>
    <w:rsid w:val="00132F73"/>
    <w:rsid w:val="00133926"/>
    <w:rsid w:val="00133BB3"/>
    <w:rsid w:val="00133E31"/>
    <w:rsid w:val="00134096"/>
    <w:rsid w:val="0013463B"/>
    <w:rsid w:val="00135CDE"/>
    <w:rsid w:val="0013640C"/>
    <w:rsid w:val="001366F2"/>
    <w:rsid w:val="00136F6D"/>
    <w:rsid w:val="00136FD7"/>
    <w:rsid w:val="00137265"/>
    <w:rsid w:val="001372EC"/>
    <w:rsid w:val="00141416"/>
    <w:rsid w:val="00141512"/>
    <w:rsid w:val="00141EDC"/>
    <w:rsid w:val="001440A1"/>
    <w:rsid w:val="00146096"/>
    <w:rsid w:val="00147227"/>
    <w:rsid w:val="00147842"/>
    <w:rsid w:val="00147A00"/>
    <w:rsid w:val="001506CB"/>
    <w:rsid w:val="00150D24"/>
    <w:rsid w:val="0015277F"/>
    <w:rsid w:val="001552F7"/>
    <w:rsid w:val="00160493"/>
    <w:rsid w:val="001613F1"/>
    <w:rsid w:val="001648FF"/>
    <w:rsid w:val="00164F14"/>
    <w:rsid w:val="00165084"/>
    <w:rsid w:val="00165622"/>
    <w:rsid w:val="00165B53"/>
    <w:rsid w:val="00166490"/>
    <w:rsid w:val="00167558"/>
    <w:rsid w:val="00170A9A"/>
    <w:rsid w:val="001714F0"/>
    <w:rsid w:val="00171B4B"/>
    <w:rsid w:val="001724CA"/>
    <w:rsid w:val="001747F7"/>
    <w:rsid w:val="00175F84"/>
    <w:rsid w:val="001774F9"/>
    <w:rsid w:val="00177968"/>
    <w:rsid w:val="00180381"/>
    <w:rsid w:val="00180EB7"/>
    <w:rsid w:val="00181E9E"/>
    <w:rsid w:val="0018211E"/>
    <w:rsid w:val="0018218D"/>
    <w:rsid w:val="00183F13"/>
    <w:rsid w:val="00184F0C"/>
    <w:rsid w:val="0018527B"/>
    <w:rsid w:val="00185A80"/>
    <w:rsid w:val="00186EB3"/>
    <w:rsid w:val="0019067E"/>
    <w:rsid w:val="00191CFF"/>
    <w:rsid w:val="00193E81"/>
    <w:rsid w:val="001967CA"/>
    <w:rsid w:val="00197DFB"/>
    <w:rsid w:val="001A4D7D"/>
    <w:rsid w:val="001A55CC"/>
    <w:rsid w:val="001A5973"/>
    <w:rsid w:val="001A5ABE"/>
    <w:rsid w:val="001A6739"/>
    <w:rsid w:val="001A6F63"/>
    <w:rsid w:val="001B07B6"/>
    <w:rsid w:val="001B25D4"/>
    <w:rsid w:val="001B28DE"/>
    <w:rsid w:val="001B67B2"/>
    <w:rsid w:val="001B6E6A"/>
    <w:rsid w:val="001B74CD"/>
    <w:rsid w:val="001C0649"/>
    <w:rsid w:val="001C1926"/>
    <w:rsid w:val="001C1D82"/>
    <w:rsid w:val="001C32ED"/>
    <w:rsid w:val="001C37EC"/>
    <w:rsid w:val="001C39CB"/>
    <w:rsid w:val="001C3AF1"/>
    <w:rsid w:val="001C3ECD"/>
    <w:rsid w:val="001C4651"/>
    <w:rsid w:val="001C502A"/>
    <w:rsid w:val="001C638A"/>
    <w:rsid w:val="001C75C3"/>
    <w:rsid w:val="001D0567"/>
    <w:rsid w:val="001D1FD8"/>
    <w:rsid w:val="001D4131"/>
    <w:rsid w:val="001D6365"/>
    <w:rsid w:val="001E110E"/>
    <w:rsid w:val="001E3D46"/>
    <w:rsid w:val="001E453A"/>
    <w:rsid w:val="001E475E"/>
    <w:rsid w:val="001E5372"/>
    <w:rsid w:val="001F0508"/>
    <w:rsid w:val="001F0D21"/>
    <w:rsid w:val="001F19D3"/>
    <w:rsid w:val="001F20C7"/>
    <w:rsid w:val="001F22CB"/>
    <w:rsid w:val="001F2A7D"/>
    <w:rsid w:val="001F2F7B"/>
    <w:rsid w:val="001F35AE"/>
    <w:rsid w:val="001F36BD"/>
    <w:rsid w:val="001F36DF"/>
    <w:rsid w:val="001F4A8B"/>
    <w:rsid w:val="001F4F5A"/>
    <w:rsid w:val="001F7332"/>
    <w:rsid w:val="001F7BAD"/>
    <w:rsid w:val="00201771"/>
    <w:rsid w:val="002029D1"/>
    <w:rsid w:val="0020327D"/>
    <w:rsid w:val="0020360F"/>
    <w:rsid w:val="002065A6"/>
    <w:rsid w:val="002067C8"/>
    <w:rsid w:val="0020759D"/>
    <w:rsid w:val="002112C6"/>
    <w:rsid w:val="00211C71"/>
    <w:rsid w:val="00211E48"/>
    <w:rsid w:val="002123BB"/>
    <w:rsid w:val="0021459E"/>
    <w:rsid w:val="00220148"/>
    <w:rsid w:val="002207B1"/>
    <w:rsid w:val="002212E6"/>
    <w:rsid w:val="00221F4A"/>
    <w:rsid w:val="00221FC0"/>
    <w:rsid w:val="002225FB"/>
    <w:rsid w:val="00223913"/>
    <w:rsid w:val="00224697"/>
    <w:rsid w:val="00224878"/>
    <w:rsid w:val="00224DDA"/>
    <w:rsid w:val="002264DC"/>
    <w:rsid w:val="002274AF"/>
    <w:rsid w:val="00227A7D"/>
    <w:rsid w:val="00227E74"/>
    <w:rsid w:val="00231682"/>
    <w:rsid w:val="00234061"/>
    <w:rsid w:val="00234C9A"/>
    <w:rsid w:val="00235FB4"/>
    <w:rsid w:val="00236419"/>
    <w:rsid w:val="00236C41"/>
    <w:rsid w:val="002370C6"/>
    <w:rsid w:val="002370EE"/>
    <w:rsid w:val="00242642"/>
    <w:rsid w:val="0024287E"/>
    <w:rsid w:val="00244137"/>
    <w:rsid w:val="002444F6"/>
    <w:rsid w:val="00245933"/>
    <w:rsid w:val="00247AFE"/>
    <w:rsid w:val="0025015C"/>
    <w:rsid w:val="00250EC9"/>
    <w:rsid w:val="00250F32"/>
    <w:rsid w:val="00251E97"/>
    <w:rsid w:val="002537B4"/>
    <w:rsid w:val="00253965"/>
    <w:rsid w:val="00255D7E"/>
    <w:rsid w:val="002602F3"/>
    <w:rsid w:val="00261136"/>
    <w:rsid w:val="00261741"/>
    <w:rsid w:val="002617B8"/>
    <w:rsid w:val="00261F74"/>
    <w:rsid w:val="00264989"/>
    <w:rsid w:val="00264A13"/>
    <w:rsid w:val="00264FE1"/>
    <w:rsid w:val="00265F59"/>
    <w:rsid w:val="002674E3"/>
    <w:rsid w:val="00271E2A"/>
    <w:rsid w:val="002721F9"/>
    <w:rsid w:val="002731CE"/>
    <w:rsid w:val="00277724"/>
    <w:rsid w:val="002819CB"/>
    <w:rsid w:val="00281AC1"/>
    <w:rsid w:val="00281CDE"/>
    <w:rsid w:val="00281FB1"/>
    <w:rsid w:val="002828D5"/>
    <w:rsid w:val="00284502"/>
    <w:rsid w:val="002849CA"/>
    <w:rsid w:val="00284A08"/>
    <w:rsid w:val="00285996"/>
    <w:rsid w:val="002867FA"/>
    <w:rsid w:val="00287224"/>
    <w:rsid w:val="002916D2"/>
    <w:rsid w:val="002932A9"/>
    <w:rsid w:val="00294FE5"/>
    <w:rsid w:val="00295690"/>
    <w:rsid w:val="00295A30"/>
    <w:rsid w:val="002966E2"/>
    <w:rsid w:val="0029760E"/>
    <w:rsid w:val="002979B1"/>
    <w:rsid w:val="00297A25"/>
    <w:rsid w:val="002A1241"/>
    <w:rsid w:val="002A1355"/>
    <w:rsid w:val="002A1684"/>
    <w:rsid w:val="002A2787"/>
    <w:rsid w:val="002A3764"/>
    <w:rsid w:val="002A48B4"/>
    <w:rsid w:val="002A4BA2"/>
    <w:rsid w:val="002A5217"/>
    <w:rsid w:val="002A5318"/>
    <w:rsid w:val="002A5B92"/>
    <w:rsid w:val="002A5F4F"/>
    <w:rsid w:val="002A7407"/>
    <w:rsid w:val="002B2416"/>
    <w:rsid w:val="002B627E"/>
    <w:rsid w:val="002B67DA"/>
    <w:rsid w:val="002B7518"/>
    <w:rsid w:val="002C1C7E"/>
    <w:rsid w:val="002C3F47"/>
    <w:rsid w:val="002C49F6"/>
    <w:rsid w:val="002C4F1F"/>
    <w:rsid w:val="002C525E"/>
    <w:rsid w:val="002C599D"/>
    <w:rsid w:val="002C6CA0"/>
    <w:rsid w:val="002D02B1"/>
    <w:rsid w:val="002D1655"/>
    <w:rsid w:val="002D2595"/>
    <w:rsid w:val="002D2A75"/>
    <w:rsid w:val="002D491F"/>
    <w:rsid w:val="002D5A24"/>
    <w:rsid w:val="002D5B7D"/>
    <w:rsid w:val="002D6737"/>
    <w:rsid w:val="002D67E2"/>
    <w:rsid w:val="002D69BE"/>
    <w:rsid w:val="002D6C88"/>
    <w:rsid w:val="002E1E27"/>
    <w:rsid w:val="002E2468"/>
    <w:rsid w:val="002E2948"/>
    <w:rsid w:val="002E38F3"/>
    <w:rsid w:val="002E50C2"/>
    <w:rsid w:val="002E5375"/>
    <w:rsid w:val="002E5484"/>
    <w:rsid w:val="002E69F3"/>
    <w:rsid w:val="002E6A3A"/>
    <w:rsid w:val="002E78D3"/>
    <w:rsid w:val="002E7CDD"/>
    <w:rsid w:val="002F15DC"/>
    <w:rsid w:val="002F2A77"/>
    <w:rsid w:val="002F2EB1"/>
    <w:rsid w:val="002F635E"/>
    <w:rsid w:val="002F7CAC"/>
    <w:rsid w:val="003018DA"/>
    <w:rsid w:val="00302810"/>
    <w:rsid w:val="00302914"/>
    <w:rsid w:val="003031F0"/>
    <w:rsid w:val="00303B79"/>
    <w:rsid w:val="003056DA"/>
    <w:rsid w:val="00306B84"/>
    <w:rsid w:val="00307505"/>
    <w:rsid w:val="00310226"/>
    <w:rsid w:val="00311955"/>
    <w:rsid w:val="00312827"/>
    <w:rsid w:val="003141A8"/>
    <w:rsid w:val="00314C28"/>
    <w:rsid w:val="003160A1"/>
    <w:rsid w:val="00316169"/>
    <w:rsid w:val="0031710B"/>
    <w:rsid w:val="00317CBF"/>
    <w:rsid w:val="00320641"/>
    <w:rsid w:val="003217F7"/>
    <w:rsid w:val="0032274E"/>
    <w:rsid w:val="00322B8B"/>
    <w:rsid w:val="00323706"/>
    <w:rsid w:val="0032407B"/>
    <w:rsid w:val="00325AAA"/>
    <w:rsid w:val="003269DA"/>
    <w:rsid w:val="00326F90"/>
    <w:rsid w:val="0033139C"/>
    <w:rsid w:val="00335F3E"/>
    <w:rsid w:val="00336E7F"/>
    <w:rsid w:val="00340D8D"/>
    <w:rsid w:val="003419BB"/>
    <w:rsid w:val="003420F8"/>
    <w:rsid w:val="0034386A"/>
    <w:rsid w:val="00344278"/>
    <w:rsid w:val="003443FB"/>
    <w:rsid w:val="003451A6"/>
    <w:rsid w:val="00345977"/>
    <w:rsid w:val="00345E31"/>
    <w:rsid w:val="003477E2"/>
    <w:rsid w:val="00350748"/>
    <w:rsid w:val="00350890"/>
    <w:rsid w:val="00350A8A"/>
    <w:rsid w:val="003510C4"/>
    <w:rsid w:val="003511FD"/>
    <w:rsid w:val="003530A1"/>
    <w:rsid w:val="003531D1"/>
    <w:rsid w:val="003532FF"/>
    <w:rsid w:val="00353B2E"/>
    <w:rsid w:val="0035430F"/>
    <w:rsid w:val="00354665"/>
    <w:rsid w:val="00354940"/>
    <w:rsid w:val="00360339"/>
    <w:rsid w:val="00361D39"/>
    <w:rsid w:val="00361F1D"/>
    <w:rsid w:val="00362BE0"/>
    <w:rsid w:val="00363BD6"/>
    <w:rsid w:val="00364893"/>
    <w:rsid w:val="00366519"/>
    <w:rsid w:val="0036711A"/>
    <w:rsid w:val="003677CC"/>
    <w:rsid w:val="00367DB1"/>
    <w:rsid w:val="00371BC4"/>
    <w:rsid w:val="00371C3B"/>
    <w:rsid w:val="00374378"/>
    <w:rsid w:val="00374A06"/>
    <w:rsid w:val="00375091"/>
    <w:rsid w:val="003758E9"/>
    <w:rsid w:val="00375BB0"/>
    <w:rsid w:val="00376588"/>
    <w:rsid w:val="003765C3"/>
    <w:rsid w:val="003818DE"/>
    <w:rsid w:val="00381EB8"/>
    <w:rsid w:val="00381EEA"/>
    <w:rsid w:val="00382DAE"/>
    <w:rsid w:val="00387890"/>
    <w:rsid w:val="0039592B"/>
    <w:rsid w:val="0039637D"/>
    <w:rsid w:val="003966DE"/>
    <w:rsid w:val="003A3358"/>
    <w:rsid w:val="003A4D03"/>
    <w:rsid w:val="003A4D42"/>
    <w:rsid w:val="003A5424"/>
    <w:rsid w:val="003A6603"/>
    <w:rsid w:val="003B026F"/>
    <w:rsid w:val="003B2923"/>
    <w:rsid w:val="003B547E"/>
    <w:rsid w:val="003B5650"/>
    <w:rsid w:val="003B5D3F"/>
    <w:rsid w:val="003B5E1B"/>
    <w:rsid w:val="003B62CE"/>
    <w:rsid w:val="003B7A2C"/>
    <w:rsid w:val="003B7D10"/>
    <w:rsid w:val="003B7D58"/>
    <w:rsid w:val="003C1F5E"/>
    <w:rsid w:val="003C22B2"/>
    <w:rsid w:val="003C2A35"/>
    <w:rsid w:val="003C2C1F"/>
    <w:rsid w:val="003C4826"/>
    <w:rsid w:val="003C4DF4"/>
    <w:rsid w:val="003C65C9"/>
    <w:rsid w:val="003C6AFA"/>
    <w:rsid w:val="003C73C5"/>
    <w:rsid w:val="003D08A3"/>
    <w:rsid w:val="003D1475"/>
    <w:rsid w:val="003D29F9"/>
    <w:rsid w:val="003D593A"/>
    <w:rsid w:val="003D63C9"/>
    <w:rsid w:val="003E1492"/>
    <w:rsid w:val="003E167D"/>
    <w:rsid w:val="003E249A"/>
    <w:rsid w:val="003E253C"/>
    <w:rsid w:val="003E36F3"/>
    <w:rsid w:val="003E3C6F"/>
    <w:rsid w:val="003E53D0"/>
    <w:rsid w:val="003E55E7"/>
    <w:rsid w:val="003E5CB0"/>
    <w:rsid w:val="003E6056"/>
    <w:rsid w:val="003E6E44"/>
    <w:rsid w:val="003F0A5F"/>
    <w:rsid w:val="003F0DD6"/>
    <w:rsid w:val="003F14DC"/>
    <w:rsid w:val="003F174B"/>
    <w:rsid w:val="003F4436"/>
    <w:rsid w:val="003F5CC1"/>
    <w:rsid w:val="003F5F6D"/>
    <w:rsid w:val="003F6E4F"/>
    <w:rsid w:val="003F796A"/>
    <w:rsid w:val="003F7D26"/>
    <w:rsid w:val="004009A5"/>
    <w:rsid w:val="00404EDC"/>
    <w:rsid w:val="004051AD"/>
    <w:rsid w:val="00406430"/>
    <w:rsid w:val="00407D3E"/>
    <w:rsid w:val="00410F0F"/>
    <w:rsid w:val="0041373C"/>
    <w:rsid w:val="004139CF"/>
    <w:rsid w:val="00414B77"/>
    <w:rsid w:val="00415F67"/>
    <w:rsid w:val="00416BB4"/>
    <w:rsid w:val="004175B4"/>
    <w:rsid w:val="004175EC"/>
    <w:rsid w:val="00420C52"/>
    <w:rsid w:val="00421DCF"/>
    <w:rsid w:val="00422306"/>
    <w:rsid w:val="00423398"/>
    <w:rsid w:val="00424BE6"/>
    <w:rsid w:val="00430855"/>
    <w:rsid w:val="00430A5D"/>
    <w:rsid w:val="00433DC9"/>
    <w:rsid w:val="00434093"/>
    <w:rsid w:val="00434BE0"/>
    <w:rsid w:val="00435293"/>
    <w:rsid w:val="004355BB"/>
    <w:rsid w:val="0044081E"/>
    <w:rsid w:val="00441860"/>
    <w:rsid w:val="00444941"/>
    <w:rsid w:val="00444C4B"/>
    <w:rsid w:val="004455BE"/>
    <w:rsid w:val="004467BF"/>
    <w:rsid w:val="00446BAB"/>
    <w:rsid w:val="00447A2D"/>
    <w:rsid w:val="004510E5"/>
    <w:rsid w:val="0045120C"/>
    <w:rsid w:val="00451A30"/>
    <w:rsid w:val="00451D12"/>
    <w:rsid w:val="00457DDA"/>
    <w:rsid w:val="00461451"/>
    <w:rsid w:val="00463AD5"/>
    <w:rsid w:val="00463B1D"/>
    <w:rsid w:val="00464508"/>
    <w:rsid w:val="00464AA6"/>
    <w:rsid w:val="00464BCB"/>
    <w:rsid w:val="0046532A"/>
    <w:rsid w:val="00465DEC"/>
    <w:rsid w:val="00466ED7"/>
    <w:rsid w:val="00467401"/>
    <w:rsid w:val="00467D19"/>
    <w:rsid w:val="00467D43"/>
    <w:rsid w:val="00470304"/>
    <w:rsid w:val="004727DA"/>
    <w:rsid w:val="00474937"/>
    <w:rsid w:val="00474FA7"/>
    <w:rsid w:val="00475B65"/>
    <w:rsid w:val="00475CE4"/>
    <w:rsid w:val="00476474"/>
    <w:rsid w:val="00477169"/>
    <w:rsid w:val="00477AAF"/>
    <w:rsid w:val="00480786"/>
    <w:rsid w:val="00481476"/>
    <w:rsid w:val="00481AA2"/>
    <w:rsid w:val="0048523A"/>
    <w:rsid w:val="00486242"/>
    <w:rsid w:val="00486524"/>
    <w:rsid w:val="004913D5"/>
    <w:rsid w:val="004927DA"/>
    <w:rsid w:val="00492911"/>
    <w:rsid w:val="00492BA1"/>
    <w:rsid w:val="00497A0F"/>
    <w:rsid w:val="00497D25"/>
    <w:rsid w:val="004A099D"/>
    <w:rsid w:val="004A1624"/>
    <w:rsid w:val="004A3752"/>
    <w:rsid w:val="004A3803"/>
    <w:rsid w:val="004A3D73"/>
    <w:rsid w:val="004A42EB"/>
    <w:rsid w:val="004A4930"/>
    <w:rsid w:val="004A7C0E"/>
    <w:rsid w:val="004B1DF4"/>
    <w:rsid w:val="004B1EBF"/>
    <w:rsid w:val="004B2EDD"/>
    <w:rsid w:val="004B401B"/>
    <w:rsid w:val="004B614F"/>
    <w:rsid w:val="004B71F0"/>
    <w:rsid w:val="004B7D8D"/>
    <w:rsid w:val="004C2950"/>
    <w:rsid w:val="004C4CD0"/>
    <w:rsid w:val="004C693B"/>
    <w:rsid w:val="004C6C9C"/>
    <w:rsid w:val="004C7F58"/>
    <w:rsid w:val="004D056A"/>
    <w:rsid w:val="004D2AA0"/>
    <w:rsid w:val="004D2B90"/>
    <w:rsid w:val="004D2ED8"/>
    <w:rsid w:val="004D3A8D"/>
    <w:rsid w:val="004D3ED3"/>
    <w:rsid w:val="004D55AB"/>
    <w:rsid w:val="004D563F"/>
    <w:rsid w:val="004D7B26"/>
    <w:rsid w:val="004E2869"/>
    <w:rsid w:val="004E3133"/>
    <w:rsid w:val="004E3650"/>
    <w:rsid w:val="004E435F"/>
    <w:rsid w:val="004E44E4"/>
    <w:rsid w:val="004E7F93"/>
    <w:rsid w:val="004F0378"/>
    <w:rsid w:val="004F0FDB"/>
    <w:rsid w:val="004F2EFE"/>
    <w:rsid w:val="004F3E67"/>
    <w:rsid w:val="004F5D62"/>
    <w:rsid w:val="004F6E80"/>
    <w:rsid w:val="004F6EB7"/>
    <w:rsid w:val="00500C37"/>
    <w:rsid w:val="005015F2"/>
    <w:rsid w:val="00501985"/>
    <w:rsid w:val="00502C9A"/>
    <w:rsid w:val="00504411"/>
    <w:rsid w:val="00504DE4"/>
    <w:rsid w:val="00505CAC"/>
    <w:rsid w:val="00505E24"/>
    <w:rsid w:val="00506411"/>
    <w:rsid w:val="00506B61"/>
    <w:rsid w:val="00506D21"/>
    <w:rsid w:val="00511BC6"/>
    <w:rsid w:val="00512829"/>
    <w:rsid w:val="00512A46"/>
    <w:rsid w:val="005139E2"/>
    <w:rsid w:val="0051415D"/>
    <w:rsid w:val="005157B5"/>
    <w:rsid w:val="00517EF8"/>
    <w:rsid w:val="005200FB"/>
    <w:rsid w:val="00520C2D"/>
    <w:rsid w:val="0052422B"/>
    <w:rsid w:val="005245D1"/>
    <w:rsid w:val="005246B3"/>
    <w:rsid w:val="00524A14"/>
    <w:rsid w:val="0052556E"/>
    <w:rsid w:val="00525791"/>
    <w:rsid w:val="00526F62"/>
    <w:rsid w:val="0052778E"/>
    <w:rsid w:val="00530487"/>
    <w:rsid w:val="0053098B"/>
    <w:rsid w:val="00531C8D"/>
    <w:rsid w:val="0053481F"/>
    <w:rsid w:val="00537D5F"/>
    <w:rsid w:val="00540258"/>
    <w:rsid w:val="00541E16"/>
    <w:rsid w:val="0054312D"/>
    <w:rsid w:val="005433BA"/>
    <w:rsid w:val="005470D5"/>
    <w:rsid w:val="00547577"/>
    <w:rsid w:val="0054792F"/>
    <w:rsid w:val="005514F3"/>
    <w:rsid w:val="005527D0"/>
    <w:rsid w:val="00552922"/>
    <w:rsid w:val="00552C24"/>
    <w:rsid w:val="00552C67"/>
    <w:rsid w:val="005545E6"/>
    <w:rsid w:val="005549A8"/>
    <w:rsid w:val="00554E35"/>
    <w:rsid w:val="005556FB"/>
    <w:rsid w:val="0055758C"/>
    <w:rsid w:val="0056292D"/>
    <w:rsid w:val="00564503"/>
    <w:rsid w:val="005649F0"/>
    <w:rsid w:val="005658A4"/>
    <w:rsid w:val="005672BD"/>
    <w:rsid w:val="00567768"/>
    <w:rsid w:val="00567920"/>
    <w:rsid w:val="005701AC"/>
    <w:rsid w:val="005711A3"/>
    <w:rsid w:val="00571E6C"/>
    <w:rsid w:val="00572AB0"/>
    <w:rsid w:val="00574F54"/>
    <w:rsid w:val="005751CD"/>
    <w:rsid w:val="00576BC8"/>
    <w:rsid w:val="00577089"/>
    <w:rsid w:val="005772CD"/>
    <w:rsid w:val="005775CB"/>
    <w:rsid w:val="00577E21"/>
    <w:rsid w:val="005800C7"/>
    <w:rsid w:val="00580DD2"/>
    <w:rsid w:val="00581B0F"/>
    <w:rsid w:val="005822D7"/>
    <w:rsid w:val="00584FA4"/>
    <w:rsid w:val="00585B6A"/>
    <w:rsid w:val="00591619"/>
    <w:rsid w:val="005919B1"/>
    <w:rsid w:val="00591A71"/>
    <w:rsid w:val="0059293B"/>
    <w:rsid w:val="00593B34"/>
    <w:rsid w:val="0059400A"/>
    <w:rsid w:val="00594A58"/>
    <w:rsid w:val="00595BBC"/>
    <w:rsid w:val="00597043"/>
    <w:rsid w:val="005A0E5E"/>
    <w:rsid w:val="005A22E6"/>
    <w:rsid w:val="005A2E3B"/>
    <w:rsid w:val="005A3168"/>
    <w:rsid w:val="005A513C"/>
    <w:rsid w:val="005A7596"/>
    <w:rsid w:val="005B0854"/>
    <w:rsid w:val="005B1B55"/>
    <w:rsid w:val="005B4865"/>
    <w:rsid w:val="005B6146"/>
    <w:rsid w:val="005B72A8"/>
    <w:rsid w:val="005C020A"/>
    <w:rsid w:val="005C483D"/>
    <w:rsid w:val="005C5E4E"/>
    <w:rsid w:val="005C5E73"/>
    <w:rsid w:val="005C6B9C"/>
    <w:rsid w:val="005C72C1"/>
    <w:rsid w:val="005C7F33"/>
    <w:rsid w:val="005D330B"/>
    <w:rsid w:val="005D3BCE"/>
    <w:rsid w:val="005D3CB7"/>
    <w:rsid w:val="005D4010"/>
    <w:rsid w:val="005D586E"/>
    <w:rsid w:val="005D59D7"/>
    <w:rsid w:val="005D6049"/>
    <w:rsid w:val="005D60E9"/>
    <w:rsid w:val="005E39E0"/>
    <w:rsid w:val="005E4F7C"/>
    <w:rsid w:val="005F0971"/>
    <w:rsid w:val="005F09BD"/>
    <w:rsid w:val="005F09CF"/>
    <w:rsid w:val="005F4B10"/>
    <w:rsid w:val="005F4BD4"/>
    <w:rsid w:val="005F4C2E"/>
    <w:rsid w:val="005F7F9E"/>
    <w:rsid w:val="00600E73"/>
    <w:rsid w:val="00600FD6"/>
    <w:rsid w:val="0060153B"/>
    <w:rsid w:val="00601842"/>
    <w:rsid w:val="00602824"/>
    <w:rsid w:val="00602F57"/>
    <w:rsid w:val="0060342B"/>
    <w:rsid w:val="00604AC0"/>
    <w:rsid w:val="00605E45"/>
    <w:rsid w:val="00606C74"/>
    <w:rsid w:val="006076AB"/>
    <w:rsid w:val="006106DF"/>
    <w:rsid w:val="00613C5F"/>
    <w:rsid w:val="006146B7"/>
    <w:rsid w:val="00615E28"/>
    <w:rsid w:val="00615F2E"/>
    <w:rsid w:val="0061725D"/>
    <w:rsid w:val="00617A3B"/>
    <w:rsid w:val="00622EF6"/>
    <w:rsid w:val="00623748"/>
    <w:rsid w:val="00623C7B"/>
    <w:rsid w:val="00625D89"/>
    <w:rsid w:val="006329E1"/>
    <w:rsid w:val="00634002"/>
    <w:rsid w:val="00634C09"/>
    <w:rsid w:val="00634E75"/>
    <w:rsid w:val="0064066B"/>
    <w:rsid w:val="00640BE0"/>
    <w:rsid w:val="00641B00"/>
    <w:rsid w:val="00642E1A"/>
    <w:rsid w:val="00645C17"/>
    <w:rsid w:val="00645C59"/>
    <w:rsid w:val="00651565"/>
    <w:rsid w:val="00653738"/>
    <w:rsid w:val="006549D3"/>
    <w:rsid w:val="00654B42"/>
    <w:rsid w:val="00654F57"/>
    <w:rsid w:val="00655B40"/>
    <w:rsid w:val="006573EE"/>
    <w:rsid w:val="00660D2A"/>
    <w:rsid w:val="00661724"/>
    <w:rsid w:val="00662E07"/>
    <w:rsid w:val="006635F6"/>
    <w:rsid w:val="0066429C"/>
    <w:rsid w:val="00666CA6"/>
    <w:rsid w:val="00667C0C"/>
    <w:rsid w:val="006700B2"/>
    <w:rsid w:val="0067010A"/>
    <w:rsid w:val="006707ED"/>
    <w:rsid w:val="00670F71"/>
    <w:rsid w:val="0067100F"/>
    <w:rsid w:val="00673EA7"/>
    <w:rsid w:val="006752B5"/>
    <w:rsid w:val="006755ED"/>
    <w:rsid w:val="00675B35"/>
    <w:rsid w:val="006762B4"/>
    <w:rsid w:val="006779D7"/>
    <w:rsid w:val="00677DA2"/>
    <w:rsid w:val="00681031"/>
    <w:rsid w:val="006810CA"/>
    <w:rsid w:val="006830A3"/>
    <w:rsid w:val="006830A4"/>
    <w:rsid w:val="00684131"/>
    <w:rsid w:val="006841E8"/>
    <w:rsid w:val="00685451"/>
    <w:rsid w:val="006857C6"/>
    <w:rsid w:val="0068728A"/>
    <w:rsid w:val="00691866"/>
    <w:rsid w:val="00691CC8"/>
    <w:rsid w:val="006921BD"/>
    <w:rsid w:val="00692B0F"/>
    <w:rsid w:val="006934B2"/>
    <w:rsid w:val="006935F3"/>
    <w:rsid w:val="006935F4"/>
    <w:rsid w:val="00693A85"/>
    <w:rsid w:val="00694744"/>
    <w:rsid w:val="00695120"/>
    <w:rsid w:val="006953E9"/>
    <w:rsid w:val="00697511"/>
    <w:rsid w:val="006A1554"/>
    <w:rsid w:val="006A2DA1"/>
    <w:rsid w:val="006A4A7C"/>
    <w:rsid w:val="006A516F"/>
    <w:rsid w:val="006A592F"/>
    <w:rsid w:val="006A6E7B"/>
    <w:rsid w:val="006A6F90"/>
    <w:rsid w:val="006B02E4"/>
    <w:rsid w:val="006B0686"/>
    <w:rsid w:val="006B2FD9"/>
    <w:rsid w:val="006B324E"/>
    <w:rsid w:val="006B3BEC"/>
    <w:rsid w:val="006B3F11"/>
    <w:rsid w:val="006B4797"/>
    <w:rsid w:val="006B5D88"/>
    <w:rsid w:val="006B6564"/>
    <w:rsid w:val="006B7AD7"/>
    <w:rsid w:val="006B7F4D"/>
    <w:rsid w:val="006C0066"/>
    <w:rsid w:val="006C14D3"/>
    <w:rsid w:val="006C1913"/>
    <w:rsid w:val="006C1931"/>
    <w:rsid w:val="006C2060"/>
    <w:rsid w:val="006C230D"/>
    <w:rsid w:val="006C2CC0"/>
    <w:rsid w:val="006C37BF"/>
    <w:rsid w:val="006C518C"/>
    <w:rsid w:val="006C611F"/>
    <w:rsid w:val="006D0835"/>
    <w:rsid w:val="006D0CDE"/>
    <w:rsid w:val="006D11F5"/>
    <w:rsid w:val="006D13E4"/>
    <w:rsid w:val="006D1753"/>
    <w:rsid w:val="006D2298"/>
    <w:rsid w:val="006D2D58"/>
    <w:rsid w:val="006D38A6"/>
    <w:rsid w:val="006D6600"/>
    <w:rsid w:val="006E2C5A"/>
    <w:rsid w:val="006E2D88"/>
    <w:rsid w:val="006E2FFA"/>
    <w:rsid w:val="006E5B55"/>
    <w:rsid w:val="006E7DA2"/>
    <w:rsid w:val="006F0E86"/>
    <w:rsid w:val="006F0E9D"/>
    <w:rsid w:val="006F0F48"/>
    <w:rsid w:val="006F2098"/>
    <w:rsid w:val="006F279F"/>
    <w:rsid w:val="006F4101"/>
    <w:rsid w:val="006F4127"/>
    <w:rsid w:val="006F4303"/>
    <w:rsid w:val="006F439E"/>
    <w:rsid w:val="006F4D44"/>
    <w:rsid w:val="006F4E41"/>
    <w:rsid w:val="007004AD"/>
    <w:rsid w:val="007032FF"/>
    <w:rsid w:val="007049B4"/>
    <w:rsid w:val="00704B22"/>
    <w:rsid w:val="007059AF"/>
    <w:rsid w:val="00705BB6"/>
    <w:rsid w:val="00707F86"/>
    <w:rsid w:val="0071008C"/>
    <w:rsid w:val="00710718"/>
    <w:rsid w:val="007149DF"/>
    <w:rsid w:val="007154C3"/>
    <w:rsid w:val="007165A2"/>
    <w:rsid w:val="00716EE3"/>
    <w:rsid w:val="00720A91"/>
    <w:rsid w:val="00721778"/>
    <w:rsid w:val="00721C18"/>
    <w:rsid w:val="0072329A"/>
    <w:rsid w:val="007242CD"/>
    <w:rsid w:val="00725872"/>
    <w:rsid w:val="00726F07"/>
    <w:rsid w:val="007310C5"/>
    <w:rsid w:val="007316BC"/>
    <w:rsid w:val="00734CD2"/>
    <w:rsid w:val="007358CE"/>
    <w:rsid w:val="007360CD"/>
    <w:rsid w:val="007361D8"/>
    <w:rsid w:val="00737BDD"/>
    <w:rsid w:val="00737C0A"/>
    <w:rsid w:val="007414D5"/>
    <w:rsid w:val="00741542"/>
    <w:rsid w:val="007424E4"/>
    <w:rsid w:val="00743CBA"/>
    <w:rsid w:val="00744007"/>
    <w:rsid w:val="00744783"/>
    <w:rsid w:val="007465CB"/>
    <w:rsid w:val="007477C5"/>
    <w:rsid w:val="007478C6"/>
    <w:rsid w:val="0075182C"/>
    <w:rsid w:val="0075252A"/>
    <w:rsid w:val="007531F1"/>
    <w:rsid w:val="007533A1"/>
    <w:rsid w:val="00753B72"/>
    <w:rsid w:val="00755650"/>
    <w:rsid w:val="007572CA"/>
    <w:rsid w:val="007601CB"/>
    <w:rsid w:val="007606C6"/>
    <w:rsid w:val="00760768"/>
    <w:rsid w:val="00761A38"/>
    <w:rsid w:val="007628B0"/>
    <w:rsid w:val="0076483F"/>
    <w:rsid w:val="00765482"/>
    <w:rsid w:val="00765B37"/>
    <w:rsid w:val="00766CCB"/>
    <w:rsid w:val="007721E9"/>
    <w:rsid w:val="007730F8"/>
    <w:rsid w:val="007734CA"/>
    <w:rsid w:val="00774666"/>
    <w:rsid w:val="00777EF8"/>
    <w:rsid w:val="007806AD"/>
    <w:rsid w:val="007809B9"/>
    <w:rsid w:val="00781E60"/>
    <w:rsid w:val="00782EBA"/>
    <w:rsid w:val="00783000"/>
    <w:rsid w:val="007833D7"/>
    <w:rsid w:val="00784BA2"/>
    <w:rsid w:val="0078508A"/>
    <w:rsid w:val="00785A1D"/>
    <w:rsid w:val="00793953"/>
    <w:rsid w:val="0079522D"/>
    <w:rsid w:val="00797E6C"/>
    <w:rsid w:val="007A0211"/>
    <w:rsid w:val="007A18E6"/>
    <w:rsid w:val="007A25F6"/>
    <w:rsid w:val="007A3340"/>
    <w:rsid w:val="007A4560"/>
    <w:rsid w:val="007A530E"/>
    <w:rsid w:val="007A6FF7"/>
    <w:rsid w:val="007A7D2E"/>
    <w:rsid w:val="007A7F5E"/>
    <w:rsid w:val="007B17D5"/>
    <w:rsid w:val="007B3663"/>
    <w:rsid w:val="007B4DDE"/>
    <w:rsid w:val="007B60FF"/>
    <w:rsid w:val="007B6104"/>
    <w:rsid w:val="007B623F"/>
    <w:rsid w:val="007B6304"/>
    <w:rsid w:val="007B6F4C"/>
    <w:rsid w:val="007C288E"/>
    <w:rsid w:val="007C579C"/>
    <w:rsid w:val="007C6464"/>
    <w:rsid w:val="007D182B"/>
    <w:rsid w:val="007D392F"/>
    <w:rsid w:val="007D3D57"/>
    <w:rsid w:val="007D71D8"/>
    <w:rsid w:val="007D79DA"/>
    <w:rsid w:val="007D7A06"/>
    <w:rsid w:val="007E19C0"/>
    <w:rsid w:val="007E1C3A"/>
    <w:rsid w:val="007E1EAE"/>
    <w:rsid w:val="007E22A3"/>
    <w:rsid w:val="007E4637"/>
    <w:rsid w:val="007E4849"/>
    <w:rsid w:val="007E4E17"/>
    <w:rsid w:val="007E4E89"/>
    <w:rsid w:val="007E773D"/>
    <w:rsid w:val="007F011A"/>
    <w:rsid w:val="007F056E"/>
    <w:rsid w:val="007F2106"/>
    <w:rsid w:val="007F26AF"/>
    <w:rsid w:val="007F282B"/>
    <w:rsid w:val="007F2AFE"/>
    <w:rsid w:val="007F2F5E"/>
    <w:rsid w:val="007F35E3"/>
    <w:rsid w:val="007F37A0"/>
    <w:rsid w:val="007F3CB8"/>
    <w:rsid w:val="007F4E56"/>
    <w:rsid w:val="007F4E62"/>
    <w:rsid w:val="007F597F"/>
    <w:rsid w:val="007F59E2"/>
    <w:rsid w:val="007F688E"/>
    <w:rsid w:val="007F7057"/>
    <w:rsid w:val="007F760D"/>
    <w:rsid w:val="00801486"/>
    <w:rsid w:val="0080208F"/>
    <w:rsid w:val="00802706"/>
    <w:rsid w:val="008043A1"/>
    <w:rsid w:val="008066FC"/>
    <w:rsid w:val="00807784"/>
    <w:rsid w:val="008108A4"/>
    <w:rsid w:val="008108CC"/>
    <w:rsid w:val="00811EFB"/>
    <w:rsid w:val="008123CA"/>
    <w:rsid w:val="00812D9B"/>
    <w:rsid w:val="00813306"/>
    <w:rsid w:val="00813569"/>
    <w:rsid w:val="008152F4"/>
    <w:rsid w:val="0081656D"/>
    <w:rsid w:val="00817987"/>
    <w:rsid w:val="0082002A"/>
    <w:rsid w:val="00820D34"/>
    <w:rsid w:val="00822740"/>
    <w:rsid w:val="00823DA1"/>
    <w:rsid w:val="008243D2"/>
    <w:rsid w:val="008266BC"/>
    <w:rsid w:val="008271AE"/>
    <w:rsid w:val="008271D0"/>
    <w:rsid w:val="0083398C"/>
    <w:rsid w:val="00833B5D"/>
    <w:rsid w:val="00834540"/>
    <w:rsid w:val="00834787"/>
    <w:rsid w:val="00834A91"/>
    <w:rsid w:val="00834E85"/>
    <w:rsid w:val="008351EF"/>
    <w:rsid w:val="00835C40"/>
    <w:rsid w:val="00835F0F"/>
    <w:rsid w:val="00835FB3"/>
    <w:rsid w:val="008363D5"/>
    <w:rsid w:val="0083671F"/>
    <w:rsid w:val="00836EFB"/>
    <w:rsid w:val="00837F50"/>
    <w:rsid w:val="00842013"/>
    <w:rsid w:val="008435BF"/>
    <w:rsid w:val="00843805"/>
    <w:rsid w:val="00843FE9"/>
    <w:rsid w:val="00844E09"/>
    <w:rsid w:val="0084585D"/>
    <w:rsid w:val="00845B9D"/>
    <w:rsid w:val="00847C78"/>
    <w:rsid w:val="0085230E"/>
    <w:rsid w:val="0085338E"/>
    <w:rsid w:val="00854D97"/>
    <w:rsid w:val="00856379"/>
    <w:rsid w:val="00863180"/>
    <w:rsid w:val="00863CAD"/>
    <w:rsid w:val="00863F87"/>
    <w:rsid w:val="008654F5"/>
    <w:rsid w:val="008655DC"/>
    <w:rsid w:val="00865807"/>
    <w:rsid w:val="008702FA"/>
    <w:rsid w:val="0087204C"/>
    <w:rsid w:val="00872A33"/>
    <w:rsid w:val="00872CF3"/>
    <w:rsid w:val="00872F86"/>
    <w:rsid w:val="008731BF"/>
    <w:rsid w:val="008762C9"/>
    <w:rsid w:val="00877EA5"/>
    <w:rsid w:val="00880728"/>
    <w:rsid w:val="00880F3A"/>
    <w:rsid w:val="0088130E"/>
    <w:rsid w:val="0088285C"/>
    <w:rsid w:val="00883BFB"/>
    <w:rsid w:val="00884FF1"/>
    <w:rsid w:val="008850E8"/>
    <w:rsid w:val="00885345"/>
    <w:rsid w:val="008875EB"/>
    <w:rsid w:val="00890308"/>
    <w:rsid w:val="00891082"/>
    <w:rsid w:val="00892313"/>
    <w:rsid w:val="008930E1"/>
    <w:rsid w:val="00893690"/>
    <w:rsid w:val="008941B4"/>
    <w:rsid w:val="00895036"/>
    <w:rsid w:val="00895E54"/>
    <w:rsid w:val="00896662"/>
    <w:rsid w:val="008966B2"/>
    <w:rsid w:val="008A0AE7"/>
    <w:rsid w:val="008A0C3E"/>
    <w:rsid w:val="008A2313"/>
    <w:rsid w:val="008A2901"/>
    <w:rsid w:val="008A336D"/>
    <w:rsid w:val="008A58C1"/>
    <w:rsid w:val="008A64B7"/>
    <w:rsid w:val="008A6B88"/>
    <w:rsid w:val="008A7ACF"/>
    <w:rsid w:val="008A7BF8"/>
    <w:rsid w:val="008A7BF9"/>
    <w:rsid w:val="008B1120"/>
    <w:rsid w:val="008B1EDD"/>
    <w:rsid w:val="008B3EBC"/>
    <w:rsid w:val="008B3FC5"/>
    <w:rsid w:val="008B52A3"/>
    <w:rsid w:val="008B5D01"/>
    <w:rsid w:val="008B7F53"/>
    <w:rsid w:val="008C0CF5"/>
    <w:rsid w:val="008C19B8"/>
    <w:rsid w:val="008C253B"/>
    <w:rsid w:val="008C25DE"/>
    <w:rsid w:val="008C70DD"/>
    <w:rsid w:val="008C7A2B"/>
    <w:rsid w:val="008D0E26"/>
    <w:rsid w:val="008D11CA"/>
    <w:rsid w:val="008D26A2"/>
    <w:rsid w:val="008D3D02"/>
    <w:rsid w:val="008D4C71"/>
    <w:rsid w:val="008D5CF5"/>
    <w:rsid w:val="008D7EB5"/>
    <w:rsid w:val="008E53AB"/>
    <w:rsid w:val="008E5469"/>
    <w:rsid w:val="008E7824"/>
    <w:rsid w:val="008E7912"/>
    <w:rsid w:val="008F0731"/>
    <w:rsid w:val="008F52C4"/>
    <w:rsid w:val="00901FBE"/>
    <w:rsid w:val="009023C6"/>
    <w:rsid w:val="009026EA"/>
    <w:rsid w:val="0090271D"/>
    <w:rsid w:val="00902AF8"/>
    <w:rsid w:val="009046CE"/>
    <w:rsid w:val="0090479B"/>
    <w:rsid w:val="009056CF"/>
    <w:rsid w:val="00906E99"/>
    <w:rsid w:val="00906EFD"/>
    <w:rsid w:val="00907572"/>
    <w:rsid w:val="00907F74"/>
    <w:rsid w:val="00911845"/>
    <w:rsid w:val="00915441"/>
    <w:rsid w:val="0091582C"/>
    <w:rsid w:val="009162DB"/>
    <w:rsid w:val="0091680C"/>
    <w:rsid w:val="00916B9F"/>
    <w:rsid w:val="00917B67"/>
    <w:rsid w:val="00917C3D"/>
    <w:rsid w:val="00920000"/>
    <w:rsid w:val="009238D4"/>
    <w:rsid w:val="00923B68"/>
    <w:rsid w:val="00923FBE"/>
    <w:rsid w:val="00924559"/>
    <w:rsid w:val="00924B58"/>
    <w:rsid w:val="0092552E"/>
    <w:rsid w:val="00926B86"/>
    <w:rsid w:val="009318D4"/>
    <w:rsid w:val="00931EDD"/>
    <w:rsid w:val="00932E0F"/>
    <w:rsid w:val="00933311"/>
    <w:rsid w:val="0093347B"/>
    <w:rsid w:val="00935134"/>
    <w:rsid w:val="0093524E"/>
    <w:rsid w:val="009373C3"/>
    <w:rsid w:val="00941B33"/>
    <w:rsid w:val="0094253D"/>
    <w:rsid w:val="0094255A"/>
    <w:rsid w:val="00943477"/>
    <w:rsid w:val="00943DD4"/>
    <w:rsid w:val="00945D61"/>
    <w:rsid w:val="00947FD6"/>
    <w:rsid w:val="00952C44"/>
    <w:rsid w:val="00953654"/>
    <w:rsid w:val="00954201"/>
    <w:rsid w:val="00955CB0"/>
    <w:rsid w:val="00956AE8"/>
    <w:rsid w:val="00957B7F"/>
    <w:rsid w:val="00960E20"/>
    <w:rsid w:val="00961E61"/>
    <w:rsid w:val="0096336F"/>
    <w:rsid w:val="00964C89"/>
    <w:rsid w:val="00965048"/>
    <w:rsid w:val="00965227"/>
    <w:rsid w:val="009677FF"/>
    <w:rsid w:val="00971FBB"/>
    <w:rsid w:val="00972511"/>
    <w:rsid w:val="00973842"/>
    <w:rsid w:val="009756D5"/>
    <w:rsid w:val="00975E20"/>
    <w:rsid w:val="00976283"/>
    <w:rsid w:val="00980676"/>
    <w:rsid w:val="009812CF"/>
    <w:rsid w:val="00981A31"/>
    <w:rsid w:val="00984438"/>
    <w:rsid w:val="0098619E"/>
    <w:rsid w:val="009869B9"/>
    <w:rsid w:val="00986B29"/>
    <w:rsid w:val="00987E5F"/>
    <w:rsid w:val="00987EF5"/>
    <w:rsid w:val="009911A3"/>
    <w:rsid w:val="00991614"/>
    <w:rsid w:val="009929B1"/>
    <w:rsid w:val="00993766"/>
    <w:rsid w:val="00994B42"/>
    <w:rsid w:val="00994FD4"/>
    <w:rsid w:val="00995313"/>
    <w:rsid w:val="009965AF"/>
    <w:rsid w:val="009A03BB"/>
    <w:rsid w:val="009A0E41"/>
    <w:rsid w:val="009A22F3"/>
    <w:rsid w:val="009A2340"/>
    <w:rsid w:val="009A52B0"/>
    <w:rsid w:val="009A70CC"/>
    <w:rsid w:val="009B2268"/>
    <w:rsid w:val="009B3812"/>
    <w:rsid w:val="009B3B57"/>
    <w:rsid w:val="009B7682"/>
    <w:rsid w:val="009B783F"/>
    <w:rsid w:val="009C20FF"/>
    <w:rsid w:val="009C2B05"/>
    <w:rsid w:val="009C36F6"/>
    <w:rsid w:val="009C3ECA"/>
    <w:rsid w:val="009C5AD8"/>
    <w:rsid w:val="009C67FA"/>
    <w:rsid w:val="009D0A80"/>
    <w:rsid w:val="009D3EB4"/>
    <w:rsid w:val="009E1368"/>
    <w:rsid w:val="009E1E1F"/>
    <w:rsid w:val="009E202F"/>
    <w:rsid w:val="009E3287"/>
    <w:rsid w:val="009E4AE0"/>
    <w:rsid w:val="009E6461"/>
    <w:rsid w:val="009E6681"/>
    <w:rsid w:val="009E67A6"/>
    <w:rsid w:val="009E6E71"/>
    <w:rsid w:val="009E73B6"/>
    <w:rsid w:val="009E7F63"/>
    <w:rsid w:val="009F092C"/>
    <w:rsid w:val="009F0E91"/>
    <w:rsid w:val="009F212A"/>
    <w:rsid w:val="009F311F"/>
    <w:rsid w:val="009F50EE"/>
    <w:rsid w:val="009F537F"/>
    <w:rsid w:val="009F685E"/>
    <w:rsid w:val="009F73B2"/>
    <w:rsid w:val="00A041DB"/>
    <w:rsid w:val="00A047F4"/>
    <w:rsid w:val="00A04846"/>
    <w:rsid w:val="00A051D9"/>
    <w:rsid w:val="00A05342"/>
    <w:rsid w:val="00A06E3F"/>
    <w:rsid w:val="00A07634"/>
    <w:rsid w:val="00A11046"/>
    <w:rsid w:val="00A116F1"/>
    <w:rsid w:val="00A11978"/>
    <w:rsid w:val="00A11D8D"/>
    <w:rsid w:val="00A145EB"/>
    <w:rsid w:val="00A15A0A"/>
    <w:rsid w:val="00A21B5B"/>
    <w:rsid w:val="00A21BA2"/>
    <w:rsid w:val="00A23A70"/>
    <w:rsid w:val="00A25244"/>
    <w:rsid w:val="00A25C5E"/>
    <w:rsid w:val="00A261F4"/>
    <w:rsid w:val="00A263FD"/>
    <w:rsid w:val="00A26CF0"/>
    <w:rsid w:val="00A30135"/>
    <w:rsid w:val="00A31DDC"/>
    <w:rsid w:val="00A32926"/>
    <w:rsid w:val="00A32A03"/>
    <w:rsid w:val="00A34502"/>
    <w:rsid w:val="00A346BE"/>
    <w:rsid w:val="00A34B5F"/>
    <w:rsid w:val="00A34D3B"/>
    <w:rsid w:val="00A35FBC"/>
    <w:rsid w:val="00A36F35"/>
    <w:rsid w:val="00A41DD9"/>
    <w:rsid w:val="00A425E9"/>
    <w:rsid w:val="00A42AFE"/>
    <w:rsid w:val="00A437B3"/>
    <w:rsid w:val="00A45A35"/>
    <w:rsid w:val="00A466DC"/>
    <w:rsid w:val="00A475B0"/>
    <w:rsid w:val="00A50AF7"/>
    <w:rsid w:val="00A50DEE"/>
    <w:rsid w:val="00A5234B"/>
    <w:rsid w:val="00A558E9"/>
    <w:rsid w:val="00A5652C"/>
    <w:rsid w:val="00A56855"/>
    <w:rsid w:val="00A57719"/>
    <w:rsid w:val="00A57838"/>
    <w:rsid w:val="00A6360D"/>
    <w:rsid w:val="00A643A3"/>
    <w:rsid w:val="00A643FC"/>
    <w:rsid w:val="00A647FB"/>
    <w:rsid w:val="00A6494F"/>
    <w:rsid w:val="00A64A83"/>
    <w:rsid w:val="00A65D39"/>
    <w:rsid w:val="00A66596"/>
    <w:rsid w:val="00A70D56"/>
    <w:rsid w:val="00A71116"/>
    <w:rsid w:val="00A733E6"/>
    <w:rsid w:val="00A738A2"/>
    <w:rsid w:val="00A7528A"/>
    <w:rsid w:val="00A775D9"/>
    <w:rsid w:val="00A82CFC"/>
    <w:rsid w:val="00A83621"/>
    <w:rsid w:val="00A873DC"/>
    <w:rsid w:val="00A87AE8"/>
    <w:rsid w:val="00A9040B"/>
    <w:rsid w:val="00A90E47"/>
    <w:rsid w:val="00A90ED2"/>
    <w:rsid w:val="00A9377F"/>
    <w:rsid w:val="00A939B1"/>
    <w:rsid w:val="00A93AB6"/>
    <w:rsid w:val="00A97F28"/>
    <w:rsid w:val="00AA5E17"/>
    <w:rsid w:val="00AA69A9"/>
    <w:rsid w:val="00AA6EBA"/>
    <w:rsid w:val="00AB0BC7"/>
    <w:rsid w:val="00AB13FC"/>
    <w:rsid w:val="00AB1881"/>
    <w:rsid w:val="00AB3DF7"/>
    <w:rsid w:val="00AB479A"/>
    <w:rsid w:val="00AB4E50"/>
    <w:rsid w:val="00AB5CC6"/>
    <w:rsid w:val="00AB6302"/>
    <w:rsid w:val="00AB66EE"/>
    <w:rsid w:val="00AB6A56"/>
    <w:rsid w:val="00AB6D0A"/>
    <w:rsid w:val="00AB7D66"/>
    <w:rsid w:val="00AB7EA0"/>
    <w:rsid w:val="00AC0548"/>
    <w:rsid w:val="00AC1807"/>
    <w:rsid w:val="00AC5E14"/>
    <w:rsid w:val="00AC6683"/>
    <w:rsid w:val="00AD06B1"/>
    <w:rsid w:val="00AD2B8A"/>
    <w:rsid w:val="00AD2EC7"/>
    <w:rsid w:val="00AD4004"/>
    <w:rsid w:val="00AD4348"/>
    <w:rsid w:val="00AD589A"/>
    <w:rsid w:val="00AD71D0"/>
    <w:rsid w:val="00AD7807"/>
    <w:rsid w:val="00AE033E"/>
    <w:rsid w:val="00AE54E0"/>
    <w:rsid w:val="00AE6418"/>
    <w:rsid w:val="00AE66E0"/>
    <w:rsid w:val="00AE6E9B"/>
    <w:rsid w:val="00AF0DB6"/>
    <w:rsid w:val="00AF0F10"/>
    <w:rsid w:val="00AF1CB9"/>
    <w:rsid w:val="00AF278A"/>
    <w:rsid w:val="00AF29AC"/>
    <w:rsid w:val="00AF3082"/>
    <w:rsid w:val="00AF42A7"/>
    <w:rsid w:val="00AF4574"/>
    <w:rsid w:val="00AF46D0"/>
    <w:rsid w:val="00AF53A6"/>
    <w:rsid w:val="00AF63FF"/>
    <w:rsid w:val="00AF6AC9"/>
    <w:rsid w:val="00B017C2"/>
    <w:rsid w:val="00B02A66"/>
    <w:rsid w:val="00B041AC"/>
    <w:rsid w:val="00B04CB8"/>
    <w:rsid w:val="00B06248"/>
    <w:rsid w:val="00B06A07"/>
    <w:rsid w:val="00B10231"/>
    <w:rsid w:val="00B157A9"/>
    <w:rsid w:val="00B16BEA"/>
    <w:rsid w:val="00B17ABD"/>
    <w:rsid w:val="00B2160F"/>
    <w:rsid w:val="00B21C3A"/>
    <w:rsid w:val="00B250D1"/>
    <w:rsid w:val="00B251E6"/>
    <w:rsid w:val="00B25312"/>
    <w:rsid w:val="00B25CDA"/>
    <w:rsid w:val="00B27FF9"/>
    <w:rsid w:val="00B34332"/>
    <w:rsid w:val="00B35235"/>
    <w:rsid w:val="00B3531E"/>
    <w:rsid w:val="00B355A9"/>
    <w:rsid w:val="00B3589D"/>
    <w:rsid w:val="00B42766"/>
    <w:rsid w:val="00B42C96"/>
    <w:rsid w:val="00B43315"/>
    <w:rsid w:val="00B4456F"/>
    <w:rsid w:val="00B44D10"/>
    <w:rsid w:val="00B44D51"/>
    <w:rsid w:val="00B45A9D"/>
    <w:rsid w:val="00B50B59"/>
    <w:rsid w:val="00B53DE1"/>
    <w:rsid w:val="00B540C4"/>
    <w:rsid w:val="00B5414C"/>
    <w:rsid w:val="00B55189"/>
    <w:rsid w:val="00B56317"/>
    <w:rsid w:val="00B5777D"/>
    <w:rsid w:val="00B606CB"/>
    <w:rsid w:val="00B60929"/>
    <w:rsid w:val="00B60BE6"/>
    <w:rsid w:val="00B61AE5"/>
    <w:rsid w:val="00B61B2B"/>
    <w:rsid w:val="00B62667"/>
    <w:rsid w:val="00B62835"/>
    <w:rsid w:val="00B62E2C"/>
    <w:rsid w:val="00B63D4B"/>
    <w:rsid w:val="00B6529C"/>
    <w:rsid w:val="00B653AB"/>
    <w:rsid w:val="00B66024"/>
    <w:rsid w:val="00B668A6"/>
    <w:rsid w:val="00B67223"/>
    <w:rsid w:val="00B701A3"/>
    <w:rsid w:val="00B70645"/>
    <w:rsid w:val="00B7114B"/>
    <w:rsid w:val="00B718EC"/>
    <w:rsid w:val="00B73750"/>
    <w:rsid w:val="00B74AA6"/>
    <w:rsid w:val="00B75D3A"/>
    <w:rsid w:val="00B75EEB"/>
    <w:rsid w:val="00B765D2"/>
    <w:rsid w:val="00B76713"/>
    <w:rsid w:val="00B77A14"/>
    <w:rsid w:val="00B80021"/>
    <w:rsid w:val="00B8087A"/>
    <w:rsid w:val="00B848A4"/>
    <w:rsid w:val="00B85DE9"/>
    <w:rsid w:val="00B861C0"/>
    <w:rsid w:val="00B87BF5"/>
    <w:rsid w:val="00B921D5"/>
    <w:rsid w:val="00B95179"/>
    <w:rsid w:val="00B965D7"/>
    <w:rsid w:val="00B9674B"/>
    <w:rsid w:val="00B968DC"/>
    <w:rsid w:val="00BA03AD"/>
    <w:rsid w:val="00BA167A"/>
    <w:rsid w:val="00BA1841"/>
    <w:rsid w:val="00BA40B1"/>
    <w:rsid w:val="00BA448B"/>
    <w:rsid w:val="00BA4636"/>
    <w:rsid w:val="00BA4738"/>
    <w:rsid w:val="00BA47FB"/>
    <w:rsid w:val="00BA5356"/>
    <w:rsid w:val="00BA5949"/>
    <w:rsid w:val="00BA599E"/>
    <w:rsid w:val="00BB176B"/>
    <w:rsid w:val="00BB1A3F"/>
    <w:rsid w:val="00BB1D14"/>
    <w:rsid w:val="00BB2197"/>
    <w:rsid w:val="00BB28DC"/>
    <w:rsid w:val="00BB2FD1"/>
    <w:rsid w:val="00BB343C"/>
    <w:rsid w:val="00BB37E9"/>
    <w:rsid w:val="00BB4118"/>
    <w:rsid w:val="00BB717D"/>
    <w:rsid w:val="00BB72A1"/>
    <w:rsid w:val="00BB7E0A"/>
    <w:rsid w:val="00BC03DD"/>
    <w:rsid w:val="00BC1B52"/>
    <w:rsid w:val="00BC3024"/>
    <w:rsid w:val="00BC3127"/>
    <w:rsid w:val="00BC3500"/>
    <w:rsid w:val="00BC460D"/>
    <w:rsid w:val="00BC553A"/>
    <w:rsid w:val="00BC63D3"/>
    <w:rsid w:val="00BD0F55"/>
    <w:rsid w:val="00BD18A0"/>
    <w:rsid w:val="00BD1FA9"/>
    <w:rsid w:val="00BD2660"/>
    <w:rsid w:val="00BD4700"/>
    <w:rsid w:val="00BD541E"/>
    <w:rsid w:val="00BD561C"/>
    <w:rsid w:val="00BE1AB8"/>
    <w:rsid w:val="00BE1D7B"/>
    <w:rsid w:val="00BE26F6"/>
    <w:rsid w:val="00BE29A9"/>
    <w:rsid w:val="00BE2FE6"/>
    <w:rsid w:val="00BE4013"/>
    <w:rsid w:val="00BE6201"/>
    <w:rsid w:val="00BE6CF7"/>
    <w:rsid w:val="00BE7266"/>
    <w:rsid w:val="00BF1120"/>
    <w:rsid w:val="00BF12DA"/>
    <w:rsid w:val="00BF3DDD"/>
    <w:rsid w:val="00BF45B0"/>
    <w:rsid w:val="00BF55CE"/>
    <w:rsid w:val="00BF5B20"/>
    <w:rsid w:val="00BF5C08"/>
    <w:rsid w:val="00C00FBA"/>
    <w:rsid w:val="00C02519"/>
    <w:rsid w:val="00C0277F"/>
    <w:rsid w:val="00C04229"/>
    <w:rsid w:val="00C05666"/>
    <w:rsid w:val="00C05AB8"/>
    <w:rsid w:val="00C06182"/>
    <w:rsid w:val="00C07AE2"/>
    <w:rsid w:val="00C1077A"/>
    <w:rsid w:val="00C11613"/>
    <w:rsid w:val="00C13059"/>
    <w:rsid w:val="00C130F5"/>
    <w:rsid w:val="00C15223"/>
    <w:rsid w:val="00C16B1A"/>
    <w:rsid w:val="00C17066"/>
    <w:rsid w:val="00C20F74"/>
    <w:rsid w:val="00C219A3"/>
    <w:rsid w:val="00C21EE3"/>
    <w:rsid w:val="00C2206F"/>
    <w:rsid w:val="00C2225C"/>
    <w:rsid w:val="00C2231A"/>
    <w:rsid w:val="00C22540"/>
    <w:rsid w:val="00C2320C"/>
    <w:rsid w:val="00C23D93"/>
    <w:rsid w:val="00C24949"/>
    <w:rsid w:val="00C26B86"/>
    <w:rsid w:val="00C2763B"/>
    <w:rsid w:val="00C27752"/>
    <w:rsid w:val="00C27C48"/>
    <w:rsid w:val="00C303EA"/>
    <w:rsid w:val="00C3187A"/>
    <w:rsid w:val="00C350F6"/>
    <w:rsid w:val="00C357ED"/>
    <w:rsid w:val="00C40711"/>
    <w:rsid w:val="00C40D70"/>
    <w:rsid w:val="00C41101"/>
    <w:rsid w:val="00C43049"/>
    <w:rsid w:val="00C4527C"/>
    <w:rsid w:val="00C4546E"/>
    <w:rsid w:val="00C46E6D"/>
    <w:rsid w:val="00C47098"/>
    <w:rsid w:val="00C4754B"/>
    <w:rsid w:val="00C4756C"/>
    <w:rsid w:val="00C50282"/>
    <w:rsid w:val="00C50E09"/>
    <w:rsid w:val="00C51CB2"/>
    <w:rsid w:val="00C53F8D"/>
    <w:rsid w:val="00C54287"/>
    <w:rsid w:val="00C55487"/>
    <w:rsid w:val="00C558DF"/>
    <w:rsid w:val="00C55944"/>
    <w:rsid w:val="00C56EB0"/>
    <w:rsid w:val="00C60512"/>
    <w:rsid w:val="00C613ED"/>
    <w:rsid w:val="00C620B3"/>
    <w:rsid w:val="00C632BE"/>
    <w:rsid w:val="00C64B1E"/>
    <w:rsid w:val="00C64E3C"/>
    <w:rsid w:val="00C653E8"/>
    <w:rsid w:val="00C6672C"/>
    <w:rsid w:val="00C67AD0"/>
    <w:rsid w:val="00C67F1C"/>
    <w:rsid w:val="00C70016"/>
    <w:rsid w:val="00C70331"/>
    <w:rsid w:val="00C70E4F"/>
    <w:rsid w:val="00C730C6"/>
    <w:rsid w:val="00C73458"/>
    <w:rsid w:val="00C734DD"/>
    <w:rsid w:val="00C734F2"/>
    <w:rsid w:val="00C810DB"/>
    <w:rsid w:val="00C81784"/>
    <w:rsid w:val="00C83885"/>
    <w:rsid w:val="00C8537C"/>
    <w:rsid w:val="00C85387"/>
    <w:rsid w:val="00C85EDA"/>
    <w:rsid w:val="00C86568"/>
    <w:rsid w:val="00C8703B"/>
    <w:rsid w:val="00C871A6"/>
    <w:rsid w:val="00C90446"/>
    <w:rsid w:val="00C915F6"/>
    <w:rsid w:val="00C9507F"/>
    <w:rsid w:val="00C959F2"/>
    <w:rsid w:val="00C95E09"/>
    <w:rsid w:val="00C960F8"/>
    <w:rsid w:val="00C977D2"/>
    <w:rsid w:val="00C97B72"/>
    <w:rsid w:val="00C97E7E"/>
    <w:rsid w:val="00CA155E"/>
    <w:rsid w:val="00CA1E44"/>
    <w:rsid w:val="00CA3567"/>
    <w:rsid w:val="00CA36C9"/>
    <w:rsid w:val="00CA3D11"/>
    <w:rsid w:val="00CA3DFD"/>
    <w:rsid w:val="00CA65B1"/>
    <w:rsid w:val="00CA6910"/>
    <w:rsid w:val="00CA728C"/>
    <w:rsid w:val="00CA777A"/>
    <w:rsid w:val="00CA7AC3"/>
    <w:rsid w:val="00CB363B"/>
    <w:rsid w:val="00CB5F8D"/>
    <w:rsid w:val="00CC048A"/>
    <w:rsid w:val="00CC05B4"/>
    <w:rsid w:val="00CC3DD7"/>
    <w:rsid w:val="00CC4EE7"/>
    <w:rsid w:val="00CC5544"/>
    <w:rsid w:val="00CC7416"/>
    <w:rsid w:val="00CD0D34"/>
    <w:rsid w:val="00CD3937"/>
    <w:rsid w:val="00CD464E"/>
    <w:rsid w:val="00CD5BDE"/>
    <w:rsid w:val="00CD6489"/>
    <w:rsid w:val="00CD64C9"/>
    <w:rsid w:val="00CD7C59"/>
    <w:rsid w:val="00CE1352"/>
    <w:rsid w:val="00CE1928"/>
    <w:rsid w:val="00CE2F41"/>
    <w:rsid w:val="00CE3A8E"/>
    <w:rsid w:val="00CE4882"/>
    <w:rsid w:val="00CE6081"/>
    <w:rsid w:val="00CE65D5"/>
    <w:rsid w:val="00CE769D"/>
    <w:rsid w:val="00CF4833"/>
    <w:rsid w:val="00CF4C60"/>
    <w:rsid w:val="00CF4CDA"/>
    <w:rsid w:val="00CF618B"/>
    <w:rsid w:val="00CF6360"/>
    <w:rsid w:val="00CF6ED9"/>
    <w:rsid w:val="00CF7770"/>
    <w:rsid w:val="00D00665"/>
    <w:rsid w:val="00D01932"/>
    <w:rsid w:val="00D01C5F"/>
    <w:rsid w:val="00D033FF"/>
    <w:rsid w:val="00D04B31"/>
    <w:rsid w:val="00D0568E"/>
    <w:rsid w:val="00D057B6"/>
    <w:rsid w:val="00D05B62"/>
    <w:rsid w:val="00D05CE3"/>
    <w:rsid w:val="00D07AE5"/>
    <w:rsid w:val="00D10845"/>
    <w:rsid w:val="00D123D6"/>
    <w:rsid w:val="00D135D2"/>
    <w:rsid w:val="00D145E2"/>
    <w:rsid w:val="00D15A37"/>
    <w:rsid w:val="00D17940"/>
    <w:rsid w:val="00D201BE"/>
    <w:rsid w:val="00D23308"/>
    <w:rsid w:val="00D23AAA"/>
    <w:rsid w:val="00D23DB4"/>
    <w:rsid w:val="00D24C1D"/>
    <w:rsid w:val="00D2782A"/>
    <w:rsid w:val="00D27960"/>
    <w:rsid w:val="00D27DE1"/>
    <w:rsid w:val="00D3071F"/>
    <w:rsid w:val="00D30A89"/>
    <w:rsid w:val="00D316D1"/>
    <w:rsid w:val="00D3254A"/>
    <w:rsid w:val="00D33305"/>
    <w:rsid w:val="00D34AAE"/>
    <w:rsid w:val="00D3553A"/>
    <w:rsid w:val="00D362EC"/>
    <w:rsid w:val="00D36762"/>
    <w:rsid w:val="00D40137"/>
    <w:rsid w:val="00D40DCD"/>
    <w:rsid w:val="00D42565"/>
    <w:rsid w:val="00D44651"/>
    <w:rsid w:val="00D51630"/>
    <w:rsid w:val="00D51A6E"/>
    <w:rsid w:val="00D520DC"/>
    <w:rsid w:val="00D529B8"/>
    <w:rsid w:val="00D549EF"/>
    <w:rsid w:val="00D55DB8"/>
    <w:rsid w:val="00D56A23"/>
    <w:rsid w:val="00D6065C"/>
    <w:rsid w:val="00D630B9"/>
    <w:rsid w:val="00D64646"/>
    <w:rsid w:val="00D654CA"/>
    <w:rsid w:val="00D679A5"/>
    <w:rsid w:val="00D7185F"/>
    <w:rsid w:val="00D7247E"/>
    <w:rsid w:val="00D7350C"/>
    <w:rsid w:val="00D738CE"/>
    <w:rsid w:val="00D74F2A"/>
    <w:rsid w:val="00D770C0"/>
    <w:rsid w:val="00D77DBD"/>
    <w:rsid w:val="00D8013A"/>
    <w:rsid w:val="00D804FC"/>
    <w:rsid w:val="00D84E3D"/>
    <w:rsid w:val="00D855BB"/>
    <w:rsid w:val="00D85BC4"/>
    <w:rsid w:val="00D90294"/>
    <w:rsid w:val="00D92553"/>
    <w:rsid w:val="00D938AE"/>
    <w:rsid w:val="00D951DE"/>
    <w:rsid w:val="00D96A13"/>
    <w:rsid w:val="00D96BBA"/>
    <w:rsid w:val="00DA0120"/>
    <w:rsid w:val="00DA083E"/>
    <w:rsid w:val="00DA2242"/>
    <w:rsid w:val="00DA3AA4"/>
    <w:rsid w:val="00DA3DA6"/>
    <w:rsid w:val="00DA5530"/>
    <w:rsid w:val="00DA7FBD"/>
    <w:rsid w:val="00DB0AE4"/>
    <w:rsid w:val="00DB1C40"/>
    <w:rsid w:val="00DB23B3"/>
    <w:rsid w:val="00DB2525"/>
    <w:rsid w:val="00DB41B0"/>
    <w:rsid w:val="00DB4EFB"/>
    <w:rsid w:val="00DB5549"/>
    <w:rsid w:val="00DB6D3C"/>
    <w:rsid w:val="00DC2042"/>
    <w:rsid w:val="00DC24F9"/>
    <w:rsid w:val="00DC2D56"/>
    <w:rsid w:val="00DC38DD"/>
    <w:rsid w:val="00DC4FC4"/>
    <w:rsid w:val="00DC6576"/>
    <w:rsid w:val="00DC6C31"/>
    <w:rsid w:val="00DC7042"/>
    <w:rsid w:val="00DC743F"/>
    <w:rsid w:val="00DC7E0E"/>
    <w:rsid w:val="00DD27CE"/>
    <w:rsid w:val="00DD34BB"/>
    <w:rsid w:val="00DD3D76"/>
    <w:rsid w:val="00DD40CC"/>
    <w:rsid w:val="00DD55A8"/>
    <w:rsid w:val="00DD60B3"/>
    <w:rsid w:val="00DD70DD"/>
    <w:rsid w:val="00DD717D"/>
    <w:rsid w:val="00DD7A14"/>
    <w:rsid w:val="00DE0611"/>
    <w:rsid w:val="00DE0E3B"/>
    <w:rsid w:val="00DE2753"/>
    <w:rsid w:val="00DE3AD2"/>
    <w:rsid w:val="00DE5241"/>
    <w:rsid w:val="00DE72B7"/>
    <w:rsid w:val="00DE7DCC"/>
    <w:rsid w:val="00DE7ED9"/>
    <w:rsid w:val="00DE7F8E"/>
    <w:rsid w:val="00DF0052"/>
    <w:rsid w:val="00DF1B26"/>
    <w:rsid w:val="00DF1DD6"/>
    <w:rsid w:val="00DF28AF"/>
    <w:rsid w:val="00DF490D"/>
    <w:rsid w:val="00DF65D7"/>
    <w:rsid w:val="00DF6CAE"/>
    <w:rsid w:val="00E009D9"/>
    <w:rsid w:val="00E0146E"/>
    <w:rsid w:val="00E01860"/>
    <w:rsid w:val="00E02048"/>
    <w:rsid w:val="00E022B1"/>
    <w:rsid w:val="00E02F52"/>
    <w:rsid w:val="00E05D4A"/>
    <w:rsid w:val="00E07411"/>
    <w:rsid w:val="00E11886"/>
    <w:rsid w:val="00E11F8F"/>
    <w:rsid w:val="00E12696"/>
    <w:rsid w:val="00E151D0"/>
    <w:rsid w:val="00E17E46"/>
    <w:rsid w:val="00E20CE6"/>
    <w:rsid w:val="00E224DA"/>
    <w:rsid w:val="00E23367"/>
    <w:rsid w:val="00E25529"/>
    <w:rsid w:val="00E2748B"/>
    <w:rsid w:val="00E3357A"/>
    <w:rsid w:val="00E344D9"/>
    <w:rsid w:val="00E34A01"/>
    <w:rsid w:val="00E34A83"/>
    <w:rsid w:val="00E35723"/>
    <w:rsid w:val="00E4098F"/>
    <w:rsid w:val="00E41D92"/>
    <w:rsid w:val="00E421CE"/>
    <w:rsid w:val="00E428E5"/>
    <w:rsid w:val="00E47D4E"/>
    <w:rsid w:val="00E47E0C"/>
    <w:rsid w:val="00E511FF"/>
    <w:rsid w:val="00E530D5"/>
    <w:rsid w:val="00E551E0"/>
    <w:rsid w:val="00E55403"/>
    <w:rsid w:val="00E557F4"/>
    <w:rsid w:val="00E56405"/>
    <w:rsid w:val="00E56436"/>
    <w:rsid w:val="00E578E6"/>
    <w:rsid w:val="00E605BC"/>
    <w:rsid w:val="00E60D03"/>
    <w:rsid w:val="00E616D0"/>
    <w:rsid w:val="00E61D40"/>
    <w:rsid w:val="00E63A89"/>
    <w:rsid w:val="00E674B1"/>
    <w:rsid w:val="00E701E5"/>
    <w:rsid w:val="00E711C3"/>
    <w:rsid w:val="00E71FA9"/>
    <w:rsid w:val="00E72448"/>
    <w:rsid w:val="00E72F13"/>
    <w:rsid w:val="00E73DE6"/>
    <w:rsid w:val="00E749AC"/>
    <w:rsid w:val="00E756C3"/>
    <w:rsid w:val="00E83818"/>
    <w:rsid w:val="00E912ED"/>
    <w:rsid w:val="00E91DD1"/>
    <w:rsid w:val="00E938EB"/>
    <w:rsid w:val="00E945AA"/>
    <w:rsid w:val="00E94E5A"/>
    <w:rsid w:val="00E95066"/>
    <w:rsid w:val="00E951E1"/>
    <w:rsid w:val="00E96BAD"/>
    <w:rsid w:val="00EA6935"/>
    <w:rsid w:val="00EA6943"/>
    <w:rsid w:val="00EA6F1B"/>
    <w:rsid w:val="00EA700B"/>
    <w:rsid w:val="00EA7D9C"/>
    <w:rsid w:val="00EB11FD"/>
    <w:rsid w:val="00EB2169"/>
    <w:rsid w:val="00EB224A"/>
    <w:rsid w:val="00EB29BA"/>
    <w:rsid w:val="00EB2A32"/>
    <w:rsid w:val="00EB33B6"/>
    <w:rsid w:val="00EB393C"/>
    <w:rsid w:val="00EB6C67"/>
    <w:rsid w:val="00EB6D24"/>
    <w:rsid w:val="00EB6FF4"/>
    <w:rsid w:val="00EB7A29"/>
    <w:rsid w:val="00EC0434"/>
    <w:rsid w:val="00EC1C72"/>
    <w:rsid w:val="00EC1CF1"/>
    <w:rsid w:val="00EC2201"/>
    <w:rsid w:val="00EC2778"/>
    <w:rsid w:val="00EC3641"/>
    <w:rsid w:val="00EC3EFD"/>
    <w:rsid w:val="00EC6C58"/>
    <w:rsid w:val="00EC751E"/>
    <w:rsid w:val="00EC7CF2"/>
    <w:rsid w:val="00ED134B"/>
    <w:rsid w:val="00ED15FF"/>
    <w:rsid w:val="00ED213A"/>
    <w:rsid w:val="00ED5F1E"/>
    <w:rsid w:val="00ED5F68"/>
    <w:rsid w:val="00ED7FCA"/>
    <w:rsid w:val="00EE0F72"/>
    <w:rsid w:val="00EE2E97"/>
    <w:rsid w:val="00EE2FE5"/>
    <w:rsid w:val="00EE4393"/>
    <w:rsid w:val="00EE6DD0"/>
    <w:rsid w:val="00EE72D6"/>
    <w:rsid w:val="00EF005B"/>
    <w:rsid w:val="00EF026C"/>
    <w:rsid w:val="00EF0F53"/>
    <w:rsid w:val="00EF102D"/>
    <w:rsid w:val="00EF1111"/>
    <w:rsid w:val="00EF1585"/>
    <w:rsid w:val="00EF33C7"/>
    <w:rsid w:val="00EF3F5A"/>
    <w:rsid w:val="00EF4178"/>
    <w:rsid w:val="00EF4211"/>
    <w:rsid w:val="00EF4659"/>
    <w:rsid w:val="00EF5E6F"/>
    <w:rsid w:val="00EF7EA3"/>
    <w:rsid w:val="00F00DE2"/>
    <w:rsid w:val="00F01496"/>
    <w:rsid w:val="00F03E71"/>
    <w:rsid w:val="00F03FEB"/>
    <w:rsid w:val="00F0548C"/>
    <w:rsid w:val="00F054AC"/>
    <w:rsid w:val="00F060D6"/>
    <w:rsid w:val="00F06DD6"/>
    <w:rsid w:val="00F072CC"/>
    <w:rsid w:val="00F13604"/>
    <w:rsid w:val="00F1370F"/>
    <w:rsid w:val="00F13A05"/>
    <w:rsid w:val="00F13AB6"/>
    <w:rsid w:val="00F15B18"/>
    <w:rsid w:val="00F16733"/>
    <w:rsid w:val="00F16742"/>
    <w:rsid w:val="00F2163D"/>
    <w:rsid w:val="00F21654"/>
    <w:rsid w:val="00F22A10"/>
    <w:rsid w:val="00F22A24"/>
    <w:rsid w:val="00F23155"/>
    <w:rsid w:val="00F25D10"/>
    <w:rsid w:val="00F2638A"/>
    <w:rsid w:val="00F26AB0"/>
    <w:rsid w:val="00F277E9"/>
    <w:rsid w:val="00F32099"/>
    <w:rsid w:val="00F323C0"/>
    <w:rsid w:val="00F32AB9"/>
    <w:rsid w:val="00F32B8A"/>
    <w:rsid w:val="00F35729"/>
    <w:rsid w:val="00F35F83"/>
    <w:rsid w:val="00F368A2"/>
    <w:rsid w:val="00F377EE"/>
    <w:rsid w:val="00F37B16"/>
    <w:rsid w:val="00F40E9B"/>
    <w:rsid w:val="00F41FDC"/>
    <w:rsid w:val="00F425A8"/>
    <w:rsid w:val="00F43804"/>
    <w:rsid w:val="00F453A2"/>
    <w:rsid w:val="00F45709"/>
    <w:rsid w:val="00F46D91"/>
    <w:rsid w:val="00F524CA"/>
    <w:rsid w:val="00F5262D"/>
    <w:rsid w:val="00F545C2"/>
    <w:rsid w:val="00F54712"/>
    <w:rsid w:val="00F556F3"/>
    <w:rsid w:val="00F55FCD"/>
    <w:rsid w:val="00F56C29"/>
    <w:rsid w:val="00F57839"/>
    <w:rsid w:val="00F607C7"/>
    <w:rsid w:val="00F616EB"/>
    <w:rsid w:val="00F62122"/>
    <w:rsid w:val="00F6392E"/>
    <w:rsid w:val="00F647F2"/>
    <w:rsid w:val="00F64CB9"/>
    <w:rsid w:val="00F662E7"/>
    <w:rsid w:val="00F71D7E"/>
    <w:rsid w:val="00F72254"/>
    <w:rsid w:val="00F77D0E"/>
    <w:rsid w:val="00F80859"/>
    <w:rsid w:val="00F840AC"/>
    <w:rsid w:val="00F857BD"/>
    <w:rsid w:val="00F86EB8"/>
    <w:rsid w:val="00F91D13"/>
    <w:rsid w:val="00F95442"/>
    <w:rsid w:val="00F97379"/>
    <w:rsid w:val="00FA01B9"/>
    <w:rsid w:val="00FA0B74"/>
    <w:rsid w:val="00FA1C10"/>
    <w:rsid w:val="00FA1F96"/>
    <w:rsid w:val="00FA2E1A"/>
    <w:rsid w:val="00FA57DC"/>
    <w:rsid w:val="00FA6021"/>
    <w:rsid w:val="00FA7067"/>
    <w:rsid w:val="00FA7F61"/>
    <w:rsid w:val="00FB13E4"/>
    <w:rsid w:val="00FB2A0B"/>
    <w:rsid w:val="00FB53A0"/>
    <w:rsid w:val="00FB6060"/>
    <w:rsid w:val="00FB62F6"/>
    <w:rsid w:val="00FB67DC"/>
    <w:rsid w:val="00FB750B"/>
    <w:rsid w:val="00FC16CD"/>
    <w:rsid w:val="00FC199B"/>
    <w:rsid w:val="00FC2A19"/>
    <w:rsid w:val="00FC2A73"/>
    <w:rsid w:val="00FC4E7D"/>
    <w:rsid w:val="00FC6112"/>
    <w:rsid w:val="00FC7A69"/>
    <w:rsid w:val="00FD0617"/>
    <w:rsid w:val="00FD062B"/>
    <w:rsid w:val="00FD082B"/>
    <w:rsid w:val="00FD1CDF"/>
    <w:rsid w:val="00FD41DF"/>
    <w:rsid w:val="00FD57CF"/>
    <w:rsid w:val="00FD6492"/>
    <w:rsid w:val="00FE0245"/>
    <w:rsid w:val="00FE330E"/>
    <w:rsid w:val="00FE5F82"/>
    <w:rsid w:val="00FE6A0C"/>
    <w:rsid w:val="00FE6DF5"/>
    <w:rsid w:val="00FE711C"/>
    <w:rsid w:val="00FE741C"/>
    <w:rsid w:val="00FE77C9"/>
    <w:rsid w:val="00FE7884"/>
    <w:rsid w:val="00FF086A"/>
    <w:rsid w:val="00FF0AC9"/>
    <w:rsid w:val="00FF0D42"/>
    <w:rsid w:val="00FF1047"/>
    <w:rsid w:val="00FF219F"/>
    <w:rsid w:val="00FF3E73"/>
    <w:rsid w:val="00FF41A7"/>
    <w:rsid w:val="00FF463C"/>
    <w:rsid w:val="00FF46EB"/>
    <w:rsid w:val="00FF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uiPriority w:val="99"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basedOn w:val="a2"/>
    <w:uiPriority w:val="34"/>
    <w:qFormat/>
    <w:rsid w:val="007B6F4C"/>
    <w:pPr>
      <w:ind w:left="720"/>
      <w:contextualSpacing/>
    </w:pPr>
  </w:style>
  <w:style w:type="paragraph" w:styleId="af4">
    <w:name w:val="Body Text"/>
    <w:basedOn w:val="a2"/>
    <w:link w:val="af5"/>
    <w:rsid w:val="007B6F4C"/>
    <w:pPr>
      <w:spacing w:after="120"/>
    </w:pPr>
  </w:style>
  <w:style w:type="character" w:customStyle="1" w:styleId="af5">
    <w:name w:val="Основной текст Знак"/>
    <w:basedOn w:val="a3"/>
    <w:link w:val="af4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7">
    <w:name w:val="Table Grid"/>
    <w:basedOn w:val="a4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uiPriority w:val="99"/>
    <w:qFormat/>
    <w:rsid w:val="002E69F3"/>
    <w:rPr>
      <w:b/>
      <w:bCs/>
    </w:rPr>
  </w:style>
  <w:style w:type="paragraph" w:styleId="af9">
    <w:name w:val="Subtitle"/>
    <w:basedOn w:val="a2"/>
    <w:link w:val="afa"/>
    <w:qFormat/>
    <w:rsid w:val="00C4527C"/>
    <w:pPr>
      <w:jc w:val="center"/>
    </w:pPr>
    <w:rPr>
      <w:b/>
      <w:bCs/>
      <w:szCs w:val="20"/>
    </w:rPr>
  </w:style>
  <w:style w:type="character" w:customStyle="1" w:styleId="afa">
    <w:name w:val="Подзаголовок Знак"/>
    <w:basedOn w:val="a3"/>
    <w:link w:val="af9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b">
    <w:name w:val="Hyperlink"/>
    <w:uiPriority w:val="99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c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d"/>
    <w:unhideWhenUsed/>
    <w:rsid w:val="00044DA3"/>
    <w:pPr>
      <w:numPr>
        <w:numId w:val="1"/>
      </w:numPr>
      <w:contextualSpacing/>
    </w:pPr>
  </w:style>
  <w:style w:type="character" w:customStyle="1" w:styleId="afd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uiPriority w:val="99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0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0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1">
    <w:name w:val="Колонтитул_"/>
    <w:basedOn w:val="a3"/>
    <w:link w:val="aff2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2">
    <w:name w:val="Колонтитул"/>
    <w:basedOn w:val="a2"/>
    <w:link w:val="aff1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3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4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4">
    <w:name w:val="Цветовое выделение"/>
    <w:uiPriority w:val="99"/>
    <w:rsid w:val="001E5372"/>
    <w:rPr>
      <w:b/>
      <w:bCs/>
      <w:color w:val="26282F"/>
    </w:rPr>
  </w:style>
  <w:style w:type="character" w:styleId="aff5">
    <w:name w:val="page number"/>
    <w:basedOn w:val="a3"/>
    <w:rsid w:val="00721C18"/>
    <w:rPr>
      <w:rFonts w:cs="Times New Roman"/>
    </w:rPr>
  </w:style>
  <w:style w:type="paragraph" w:styleId="aff6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7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8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9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a">
    <w:name w:val="Не вступил в силу"/>
    <w:rsid w:val="00BD561C"/>
    <w:rPr>
      <w:color w:val="008080"/>
    </w:rPr>
  </w:style>
  <w:style w:type="paragraph" w:customStyle="1" w:styleId="affb">
    <w:name w:val="Таблицы (моноширинный)"/>
    <w:basedOn w:val="a2"/>
    <w:next w:val="a2"/>
    <w:uiPriority w:val="99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c">
    <w:name w:val="Комментарий"/>
    <w:basedOn w:val="a2"/>
    <w:next w:val="a2"/>
    <w:uiPriority w:val="99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d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e">
    <w:name w:val="footnote reference"/>
    <w:uiPriority w:val="99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">
    <w:name w:val="Emphasis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0">
    <w:name w:val="Plain Text"/>
    <w:basedOn w:val="a2"/>
    <w:link w:val="afff1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1">
    <w:name w:val="Текст Знак"/>
    <w:basedOn w:val="a3"/>
    <w:link w:val="afff0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2">
    <w:name w:val="annotation reference"/>
    <w:rsid w:val="00112B81"/>
    <w:rPr>
      <w:sz w:val="16"/>
      <w:szCs w:val="16"/>
    </w:rPr>
  </w:style>
  <w:style w:type="paragraph" w:styleId="afff3">
    <w:name w:val="annotation text"/>
    <w:basedOn w:val="a2"/>
    <w:link w:val="afff4"/>
    <w:rsid w:val="00112B81"/>
    <w:rPr>
      <w:sz w:val="20"/>
      <w:szCs w:val="20"/>
    </w:rPr>
  </w:style>
  <w:style w:type="character" w:customStyle="1" w:styleId="afff4">
    <w:name w:val="Текст примечания Знак"/>
    <w:basedOn w:val="a3"/>
    <w:link w:val="afff3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annotation subject"/>
    <w:basedOn w:val="afff3"/>
    <w:next w:val="afff3"/>
    <w:link w:val="afff6"/>
    <w:rsid w:val="00112B81"/>
    <w:rPr>
      <w:b/>
      <w:bCs/>
    </w:rPr>
  </w:style>
  <w:style w:type="character" w:customStyle="1" w:styleId="afff6">
    <w:name w:val="Тема примечания Знак"/>
    <w:basedOn w:val="afff4"/>
    <w:link w:val="afff5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7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8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9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a">
    <w:name w:val="footnote text"/>
    <w:basedOn w:val="a2"/>
    <w:link w:val="afffb"/>
    <w:uiPriority w:val="99"/>
    <w:unhideWhenUsed/>
    <w:rsid w:val="00112B81"/>
    <w:rPr>
      <w:sz w:val="20"/>
      <w:szCs w:val="20"/>
    </w:rPr>
  </w:style>
  <w:style w:type="character" w:customStyle="1" w:styleId="afffb">
    <w:name w:val="Текст сноски Знак"/>
    <w:basedOn w:val="a3"/>
    <w:link w:val="afffa"/>
    <w:uiPriority w:val="99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c">
    <w:name w:val="Нормальный (таблица)"/>
    <w:basedOn w:val="a2"/>
    <w:next w:val="a2"/>
    <w:uiPriority w:val="99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d">
    <w:name w:val="Body Text First Indent"/>
    <w:basedOn w:val="af4"/>
    <w:link w:val="afffe"/>
    <w:rsid w:val="008152F4"/>
    <w:pPr>
      <w:ind w:firstLine="210"/>
    </w:pPr>
    <w:rPr>
      <w:sz w:val="20"/>
      <w:szCs w:val="20"/>
    </w:rPr>
  </w:style>
  <w:style w:type="character" w:customStyle="1" w:styleId="afffe">
    <w:name w:val="Красная строка Знак"/>
    <w:basedOn w:val="af5"/>
    <w:link w:val="afffd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Document Map"/>
    <w:basedOn w:val="a2"/>
    <w:link w:val="affff0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0">
    <w:name w:val="Схема документа Знак"/>
    <w:basedOn w:val="a3"/>
    <w:link w:val="affff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1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2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3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4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5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7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8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9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a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b">
    <w:name w:val="Информация об изменениях документа"/>
    <w:basedOn w:val="affc"/>
    <w:next w:val="a2"/>
    <w:uiPriority w:val="99"/>
    <w:rsid w:val="00520C2D"/>
    <w:pPr>
      <w:ind w:left="0"/>
    </w:pPr>
  </w:style>
  <w:style w:type="paragraph" w:customStyle="1" w:styleId="affffc">
    <w:name w:val="Колонтитул (левый)"/>
    <w:basedOn w:val="affff1"/>
    <w:next w:val="a2"/>
    <w:rsid w:val="00520C2D"/>
    <w:pPr>
      <w:jc w:val="both"/>
    </w:pPr>
    <w:rPr>
      <w:sz w:val="16"/>
      <w:szCs w:val="16"/>
    </w:rPr>
  </w:style>
  <w:style w:type="paragraph" w:customStyle="1" w:styleId="affffd">
    <w:name w:val="Колонтитул (пра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мментарий пользователя"/>
    <w:basedOn w:val="affc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0">
    <w:name w:val="Найденные слова"/>
    <w:rsid w:val="00520C2D"/>
    <w:rPr>
      <w:rFonts w:cs="Times New Roman"/>
      <w:b/>
      <w:color w:val="000080"/>
    </w:rPr>
  </w:style>
  <w:style w:type="paragraph" w:customStyle="1" w:styleId="afffff1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2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3">
    <w:name w:val="Оглавление"/>
    <w:basedOn w:val="affb"/>
    <w:next w:val="a2"/>
    <w:rsid w:val="00520C2D"/>
    <w:pPr>
      <w:ind w:left="140"/>
    </w:pPr>
    <w:rPr>
      <w:rFonts w:ascii="Arial" w:hAnsi="Arial" w:cs="Times New Roman"/>
    </w:rPr>
  </w:style>
  <w:style w:type="character" w:customStyle="1" w:styleId="afffff4">
    <w:name w:val="Опечатки"/>
    <w:rsid w:val="00520C2D"/>
    <w:rPr>
      <w:color w:val="FF0000"/>
    </w:rPr>
  </w:style>
  <w:style w:type="paragraph" w:customStyle="1" w:styleId="afffff5">
    <w:name w:val="Переменная часть"/>
    <w:basedOn w:val="affff6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6">
    <w:name w:val="Постоянная часть"/>
    <w:basedOn w:val="affff6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7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8">
    <w:name w:val="Примечание."/>
    <w:basedOn w:val="affc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9">
    <w:name w:val="Продолжение ссылки"/>
    <w:basedOn w:val="afe"/>
    <w:rsid w:val="00520C2D"/>
    <w:rPr>
      <w:rFonts w:cs="Times New Roman"/>
      <w:b/>
      <w:color w:val="008000"/>
    </w:rPr>
  </w:style>
  <w:style w:type="paragraph" w:customStyle="1" w:styleId="afffffa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b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c">
    <w:name w:val="Сравнение редакций. Добавленный фрагмент"/>
    <w:rsid w:val="00520C2D"/>
    <w:rPr>
      <w:color w:val="0000FF"/>
    </w:rPr>
  </w:style>
  <w:style w:type="character" w:customStyle="1" w:styleId="afffffd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e">
    <w:name w:val="Текст (справка)"/>
    <w:basedOn w:val="a2"/>
    <w:next w:val="a2"/>
    <w:uiPriority w:val="99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">
    <w:name w:val="Текст в таблице"/>
    <w:basedOn w:val="afffc"/>
    <w:next w:val="a2"/>
    <w:rsid w:val="00520C2D"/>
    <w:pPr>
      <w:ind w:firstLine="500"/>
    </w:pPr>
  </w:style>
  <w:style w:type="paragraph" w:customStyle="1" w:styleId="affffff0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1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2">
    <w:name w:val="Центрированный (таблица)"/>
    <w:basedOn w:val="afffc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3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4">
    <w:name w:val="Таблица"/>
    <w:basedOn w:val="affffff5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5">
    <w:name w:val="Message Header"/>
    <w:basedOn w:val="a2"/>
    <w:link w:val="affffff6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6">
    <w:name w:val="Шапка Знак"/>
    <w:basedOn w:val="a3"/>
    <w:link w:val="affffff5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7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8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9">
    <w:name w:val="endnote text"/>
    <w:basedOn w:val="a2"/>
    <w:link w:val="affffffa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a">
    <w:name w:val="Текст концевой сноски Знак"/>
    <w:basedOn w:val="a3"/>
    <w:link w:val="affffff9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b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c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d">
    <w:name w:val="Подпись к таблице"/>
    <w:basedOn w:val="affffffc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e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0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semiHidden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1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2">
    <w:name w:val="List"/>
    <w:basedOn w:val="af4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6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3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4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5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6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7">
    <w:name w:val="Заголовок ЭР (правое окно)"/>
    <w:basedOn w:val="afffffff6"/>
    <w:next w:val="a2"/>
    <w:rsid w:val="001F19D3"/>
    <w:pPr>
      <w:spacing w:after="0"/>
      <w:jc w:val="left"/>
    </w:pPr>
  </w:style>
  <w:style w:type="paragraph" w:customStyle="1" w:styleId="afffffff8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9">
    <w:name w:val="Информация об изменениях"/>
    <w:basedOn w:val="afffffff8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a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b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c">
    <w:name w:val="Подзаголовок для информации об изменениях"/>
    <w:basedOn w:val="afffffff8"/>
    <w:next w:val="a2"/>
    <w:rsid w:val="001F19D3"/>
    <w:rPr>
      <w:b/>
      <w:bCs/>
    </w:rPr>
  </w:style>
  <w:style w:type="paragraph" w:customStyle="1" w:styleId="afffffffd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e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0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1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2">
    <w:name w:val="Заголовок таблицы"/>
    <w:basedOn w:val="afc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3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4">
    <w:name w:val="Ссылка на утративший силу документ"/>
    <w:rsid w:val="001F19D3"/>
    <w:rPr>
      <w:color w:val="749232"/>
    </w:rPr>
  </w:style>
  <w:style w:type="character" w:customStyle="1" w:styleId="affffffff5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6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7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8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9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7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a"/>
    <w:qFormat/>
    <w:rsid w:val="008108A4"/>
    <w:pPr>
      <w:jc w:val="center"/>
    </w:pPr>
    <w:rPr>
      <w:szCs w:val="20"/>
    </w:rPr>
  </w:style>
  <w:style w:type="character" w:customStyle="1" w:styleId="affffffffa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7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b">
    <w:name w:val="Заголовок"/>
    <w:aliases w:val="Название1"/>
    <w:basedOn w:val="a2"/>
    <w:next w:val="af4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c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b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d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uiPriority w:val="1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7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e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c">
    <w:name w:val="Подпись к таблице (2)_"/>
    <w:link w:val="2fd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"/>
    <w:rsid w:val="004C6C9C"/>
    <w:rPr>
      <w:shd w:val="clear" w:color="auto" w:fill="FFFFFF"/>
    </w:rPr>
  </w:style>
  <w:style w:type="paragraph" w:customStyle="1" w:styleId="2fd">
    <w:name w:val="Подпись к таблице (2)"/>
    <w:basedOn w:val="a2"/>
    <w:link w:val="2fc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0">
    <w:name w:val="Сноска_"/>
    <w:link w:val="afffffffff1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1">
    <w:name w:val="Сноска"/>
    <w:basedOn w:val="a2"/>
    <w:link w:val="afffffffff0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e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2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3">
    <w:name w:val="Цветовое выделение для Текст"/>
    <w:uiPriority w:val="99"/>
    <w:rsid w:val="000F4428"/>
  </w:style>
  <w:style w:type="character" w:customStyle="1" w:styleId="afffffffff4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uiPriority w:val="99"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basedOn w:val="a2"/>
    <w:uiPriority w:val="34"/>
    <w:qFormat/>
    <w:rsid w:val="007B6F4C"/>
    <w:pPr>
      <w:ind w:left="720"/>
      <w:contextualSpacing/>
    </w:pPr>
  </w:style>
  <w:style w:type="paragraph" w:styleId="af4">
    <w:name w:val="Body Text"/>
    <w:basedOn w:val="a2"/>
    <w:link w:val="af5"/>
    <w:rsid w:val="007B6F4C"/>
    <w:pPr>
      <w:spacing w:after="120"/>
    </w:pPr>
  </w:style>
  <w:style w:type="character" w:customStyle="1" w:styleId="af5">
    <w:name w:val="Основной текст Знак"/>
    <w:basedOn w:val="a3"/>
    <w:link w:val="af4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7">
    <w:name w:val="Table Grid"/>
    <w:basedOn w:val="a4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uiPriority w:val="99"/>
    <w:qFormat/>
    <w:rsid w:val="002E69F3"/>
    <w:rPr>
      <w:b/>
      <w:bCs/>
    </w:rPr>
  </w:style>
  <w:style w:type="paragraph" w:styleId="af9">
    <w:name w:val="Subtitle"/>
    <w:basedOn w:val="a2"/>
    <w:link w:val="afa"/>
    <w:qFormat/>
    <w:rsid w:val="00C4527C"/>
    <w:pPr>
      <w:jc w:val="center"/>
    </w:pPr>
    <w:rPr>
      <w:b/>
      <w:bCs/>
      <w:szCs w:val="20"/>
    </w:rPr>
  </w:style>
  <w:style w:type="character" w:customStyle="1" w:styleId="afa">
    <w:name w:val="Подзаголовок Знак"/>
    <w:basedOn w:val="a3"/>
    <w:link w:val="af9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b">
    <w:name w:val="Hyperlink"/>
    <w:uiPriority w:val="99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c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d"/>
    <w:unhideWhenUsed/>
    <w:rsid w:val="00044DA3"/>
    <w:pPr>
      <w:numPr>
        <w:numId w:val="1"/>
      </w:numPr>
      <w:contextualSpacing/>
    </w:pPr>
  </w:style>
  <w:style w:type="character" w:customStyle="1" w:styleId="afd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uiPriority w:val="99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0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0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1">
    <w:name w:val="Колонтитул_"/>
    <w:basedOn w:val="a3"/>
    <w:link w:val="aff2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2">
    <w:name w:val="Колонтитул"/>
    <w:basedOn w:val="a2"/>
    <w:link w:val="aff1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3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4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4">
    <w:name w:val="Цветовое выделение"/>
    <w:uiPriority w:val="99"/>
    <w:rsid w:val="001E5372"/>
    <w:rPr>
      <w:b/>
      <w:bCs/>
      <w:color w:val="26282F"/>
    </w:rPr>
  </w:style>
  <w:style w:type="character" w:styleId="aff5">
    <w:name w:val="page number"/>
    <w:basedOn w:val="a3"/>
    <w:rsid w:val="00721C18"/>
    <w:rPr>
      <w:rFonts w:cs="Times New Roman"/>
    </w:rPr>
  </w:style>
  <w:style w:type="paragraph" w:styleId="aff6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7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8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9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a">
    <w:name w:val="Не вступил в силу"/>
    <w:rsid w:val="00BD561C"/>
    <w:rPr>
      <w:color w:val="008080"/>
    </w:rPr>
  </w:style>
  <w:style w:type="paragraph" w:customStyle="1" w:styleId="affb">
    <w:name w:val="Таблицы (моноширинный)"/>
    <w:basedOn w:val="a2"/>
    <w:next w:val="a2"/>
    <w:uiPriority w:val="99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c">
    <w:name w:val="Комментарий"/>
    <w:basedOn w:val="a2"/>
    <w:next w:val="a2"/>
    <w:uiPriority w:val="99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d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e">
    <w:name w:val="footnote reference"/>
    <w:uiPriority w:val="99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">
    <w:name w:val="Emphasis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0">
    <w:name w:val="Plain Text"/>
    <w:basedOn w:val="a2"/>
    <w:link w:val="afff1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1">
    <w:name w:val="Текст Знак"/>
    <w:basedOn w:val="a3"/>
    <w:link w:val="afff0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2">
    <w:name w:val="annotation reference"/>
    <w:rsid w:val="00112B81"/>
    <w:rPr>
      <w:sz w:val="16"/>
      <w:szCs w:val="16"/>
    </w:rPr>
  </w:style>
  <w:style w:type="paragraph" w:styleId="afff3">
    <w:name w:val="annotation text"/>
    <w:basedOn w:val="a2"/>
    <w:link w:val="afff4"/>
    <w:rsid w:val="00112B81"/>
    <w:rPr>
      <w:sz w:val="20"/>
      <w:szCs w:val="20"/>
    </w:rPr>
  </w:style>
  <w:style w:type="character" w:customStyle="1" w:styleId="afff4">
    <w:name w:val="Текст примечания Знак"/>
    <w:basedOn w:val="a3"/>
    <w:link w:val="afff3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annotation subject"/>
    <w:basedOn w:val="afff3"/>
    <w:next w:val="afff3"/>
    <w:link w:val="afff6"/>
    <w:rsid w:val="00112B81"/>
    <w:rPr>
      <w:b/>
      <w:bCs/>
    </w:rPr>
  </w:style>
  <w:style w:type="character" w:customStyle="1" w:styleId="afff6">
    <w:name w:val="Тема примечания Знак"/>
    <w:basedOn w:val="afff4"/>
    <w:link w:val="afff5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7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8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9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a">
    <w:name w:val="footnote text"/>
    <w:basedOn w:val="a2"/>
    <w:link w:val="afffb"/>
    <w:uiPriority w:val="99"/>
    <w:unhideWhenUsed/>
    <w:rsid w:val="00112B81"/>
    <w:rPr>
      <w:sz w:val="20"/>
      <w:szCs w:val="20"/>
    </w:rPr>
  </w:style>
  <w:style w:type="character" w:customStyle="1" w:styleId="afffb">
    <w:name w:val="Текст сноски Знак"/>
    <w:basedOn w:val="a3"/>
    <w:link w:val="afffa"/>
    <w:uiPriority w:val="99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c">
    <w:name w:val="Нормальный (таблица)"/>
    <w:basedOn w:val="a2"/>
    <w:next w:val="a2"/>
    <w:uiPriority w:val="99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d">
    <w:name w:val="Body Text First Indent"/>
    <w:basedOn w:val="af4"/>
    <w:link w:val="afffe"/>
    <w:rsid w:val="008152F4"/>
    <w:pPr>
      <w:ind w:firstLine="210"/>
    </w:pPr>
    <w:rPr>
      <w:sz w:val="20"/>
      <w:szCs w:val="20"/>
    </w:rPr>
  </w:style>
  <w:style w:type="character" w:customStyle="1" w:styleId="afffe">
    <w:name w:val="Красная строка Знак"/>
    <w:basedOn w:val="af5"/>
    <w:link w:val="afffd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Document Map"/>
    <w:basedOn w:val="a2"/>
    <w:link w:val="affff0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0">
    <w:name w:val="Схема документа Знак"/>
    <w:basedOn w:val="a3"/>
    <w:link w:val="affff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1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2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3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4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5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7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8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9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a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b">
    <w:name w:val="Информация об изменениях документа"/>
    <w:basedOn w:val="affc"/>
    <w:next w:val="a2"/>
    <w:uiPriority w:val="99"/>
    <w:rsid w:val="00520C2D"/>
    <w:pPr>
      <w:ind w:left="0"/>
    </w:pPr>
  </w:style>
  <w:style w:type="paragraph" w:customStyle="1" w:styleId="affffc">
    <w:name w:val="Колонтитул (левый)"/>
    <w:basedOn w:val="affff1"/>
    <w:next w:val="a2"/>
    <w:rsid w:val="00520C2D"/>
    <w:pPr>
      <w:jc w:val="both"/>
    </w:pPr>
    <w:rPr>
      <w:sz w:val="16"/>
      <w:szCs w:val="16"/>
    </w:rPr>
  </w:style>
  <w:style w:type="paragraph" w:customStyle="1" w:styleId="affffd">
    <w:name w:val="Колонтитул (пра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мментарий пользователя"/>
    <w:basedOn w:val="affc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0">
    <w:name w:val="Найденные слова"/>
    <w:rsid w:val="00520C2D"/>
    <w:rPr>
      <w:rFonts w:cs="Times New Roman"/>
      <w:b/>
      <w:color w:val="000080"/>
    </w:rPr>
  </w:style>
  <w:style w:type="paragraph" w:customStyle="1" w:styleId="afffff1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2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3">
    <w:name w:val="Оглавление"/>
    <w:basedOn w:val="affb"/>
    <w:next w:val="a2"/>
    <w:rsid w:val="00520C2D"/>
    <w:pPr>
      <w:ind w:left="140"/>
    </w:pPr>
    <w:rPr>
      <w:rFonts w:ascii="Arial" w:hAnsi="Arial" w:cs="Times New Roman"/>
    </w:rPr>
  </w:style>
  <w:style w:type="character" w:customStyle="1" w:styleId="afffff4">
    <w:name w:val="Опечатки"/>
    <w:rsid w:val="00520C2D"/>
    <w:rPr>
      <w:color w:val="FF0000"/>
    </w:rPr>
  </w:style>
  <w:style w:type="paragraph" w:customStyle="1" w:styleId="afffff5">
    <w:name w:val="Переменная часть"/>
    <w:basedOn w:val="affff6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6">
    <w:name w:val="Постоянная часть"/>
    <w:basedOn w:val="affff6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7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8">
    <w:name w:val="Примечание."/>
    <w:basedOn w:val="affc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9">
    <w:name w:val="Продолжение ссылки"/>
    <w:basedOn w:val="afe"/>
    <w:rsid w:val="00520C2D"/>
    <w:rPr>
      <w:rFonts w:cs="Times New Roman"/>
      <w:b/>
      <w:color w:val="008000"/>
    </w:rPr>
  </w:style>
  <w:style w:type="paragraph" w:customStyle="1" w:styleId="afffffa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b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c">
    <w:name w:val="Сравнение редакций. Добавленный фрагмент"/>
    <w:rsid w:val="00520C2D"/>
    <w:rPr>
      <w:color w:val="0000FF"/>
    </w:rPr>
  </w:style>
  <w:style w:type="character" w:customStyle="1" w:styleId="afffffd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e">
    <w:name w:val="Текст (справка)"/>
    <w:basedOn w:val="a2"/>
    <w:next w:val="a2"/>
    <w:uiPriority w:val="99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">
    <w:name w:val="Текст в таблице"/>
    <w:basedOn w:val="afffc"/>
    <w:next w:val="a2"/>
    <w:rsid w:val="00520C2D"/>
    <w:pPr>
      <w:ind w:firstLine="500"/>
    </w:pPr>
  </w:style>
  <w:style w:type="paragraph" w:customStyle="1" w:styleId="affffff0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1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2">
    <w:name w:val="Центрированный (таблица)"/>
    <w:basedOn w:val="afffc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3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4">
    <w:name w:val="Таблица"/>
    <w:basedOn w:val="affffff5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5">
    <w:name w:val="Message Header"/>
    <w:basedOn w:val="a2"/>
    <w:link w:val="affffff6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6">
    <w:name w:val="Шапка Знак"/>
    <w:basedOn w:val="a3"/>
    <w:link w:val="affffff5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7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8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9">
    <w:name w:val="endnote text"/>
    <w:basedOn w:val="a2"/>
    <w:link w:val="affffffa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a">
    <w:name w:val="Текст концевой сноски Знак"/>
    <w:basedOn w:val="a3"/>
    <w:link w:val="affffff9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b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c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d">
    <w:name w:val="Подпись к таблице"/>
    <w:basedOn w:val="affffffc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e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0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semiHidden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1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2">
    <w:name w:val="List"/>
    <w:basedOn w:val="af4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6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3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4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5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6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7">
    <w:name w:val="Заголовок ЭР (правое окно)"/>
    <w:basedOn w:val="afffffff6"/>
    <w:next w:val="a2"/>
    <w:rsid w:val="001F19D3"/>
    <w:pPr>
      <w:spacing w:after="0"/>
      <w:jc w:val="left"/>
    </w:pPr>
  </w:style>
  <w:style w:type="paragraph" w:customStyle="1" w:styleId="afffffff8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9">
    <w:name w:val="Информация об изменениях"/>
    <w:basedOn w:val="afffffff8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a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b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c">
    <w:name w:val="Подзаголовок для информации об изменениях"/>
    <w:basedOn w:val="afffffff8"/>
    <w:next w:val="a2"/>
    <w:rsid w:val="001F19D3"/>
    <w:rPr>
      <w:b/>
      <w:bCs/>
    </w:rPr>
  </w:style>
  <w:style w:type="paragraph" w:customStyle="1" w:styleId="afffffffd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e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0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1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2">
    <w:name w:val="Заголовок таблицы"/>
    <w:basedOn w:val="afc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3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4">
    <w:name w:val="Ссылка на утративший силу документ"/>
    <w:rsid w:val="001F19D3"/>
    <w:rPr>
      <w:color w:val="749232"/>
    </w:rPr>
  </w:style>
  <w:style w:type="character" w:customStyle="1" w:styleId="affffffff5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6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7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8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9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7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a"/>
    <w:qFormat/>
    <w:rsid w:val="008108A4"/>
    <w:pPr>
      <w:jc w:val="center"/>
    </w:pPr>
    <w:rPr>
      <w:szCs w:val="20"/>
    </w:rPr>
  </w:style>
  <w:style w:type="character" w:customStyle="1" w:styleId="affffffffa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7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b">
    <w:name w:val="Заголовок"/>
    <w:aliases w:val="Название1"/>
    <w:basedOn w:val="a2"/>
    <w:next w:val="af4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c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b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d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uiPriority w:val="1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7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e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c">
    <w:name w:val="Подпись к таблице (2)_"/>
    <w:link w:val="2fd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"/>
    <w:rsid w:val="004C6C9C"/>
    <w:rPr>
      <w:shd w:val="clear" w:color="auto" w:fill="FFFFFF"/>
    </w:rPr>
  </w:style>
  <w:style w:type="paragraph" w:customStyle="1" w:styleId="2fd">
    <w:name w:val="Подпись к таблице (2)"/>
    <w:basedOn w:val="a2"/>
    <w:link w:val="2fc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0">
    <w:name w:val="Сноска_"/>
    <w:link w:val="afffffffff1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1">
    <w:name w:val="Сноска"/>
    <w:basedOn w:val="a2"/>
    <w:link w:val="afffffffff0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e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2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3">
    <w:name w:val="Цветовое выделение для Текст"/>
    <w:uiPriority w:val="99"/>
    <w:rsid w:val="000F4428"/>
  </w:style>
  <w:style w:type="character" w:customStyle="1" w:styleId="afffffffff4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26E52-FB8B-4FB2-BEC3-535D7472C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90</Pages>
  <Words>40821</Words>
  <Characters>232685</Characters>
  <Application>Microsoft Office Word</Application>
  <DocSecurity>0</DocSecurity>
  <Lines>1939</Lines>
  <Paragraphs>545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KuKlus</dc:creator>
  <cp:lastModifiedBy>PC 312</cp:lastModifiedBy>
  <cp:revision>4</cp:revision>
  <cp:lastPrinted>2022-05-21T05:43:00Z</cp:lastPrinted>
  <dcterms:created xsi:type="dcterms:W3CDTF">2022-05-27T21:20:00Z</dcterms:created>
  <dcterms:modified xsi:type="dcterms:W3CDTF">2022-05-27T21:57:00Z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