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4C4B" w14:textId="77777777" w:rsidR="00F43999" w:rsidRDefault="00F43999" w:rsidP="00F43999">
      <w:pPr>
        <w:jc w:val="center"/>
      </w:pPr>
      <w:r>
        <w:rPr>
          <w:noProof/>
        </w:rPr>
        <w:drawing>
          <wp:inline distT="0" distB="0" distL="0" distR="0" wp14:anchorId="2EE805B2" wp14:editId="162F42D3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D5ED" w14:textId="77777777" w:rsidR="00F43999" w:rsidRPr="00896F38" w:rsidRDefault="00F43999" w:rsidP="00F43999">
      <w:pPr>
        <w:jc w:val="center"/>
        <w:rPr>
          <w:b/>
          <w:sz w:val="32"/>
          <w:szCs w:val="32"/>
        </w:rPr>
      </w:pPr>
    </w:p>
    <w:p w14:paraId="536FC887" w14:textId="77777777"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26CBE4F" w14:textId="77777777"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20CD9952" w14:textId="77777777"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14:paraId="0A7F903F" w14:textId="77777777"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14:paraId="5ACD86DE" w14:textId="77777777" w:rsidR="00F43999" w:rsidRDefault="00F43999" w:rsidP="00F43999">
      <w:pPr>
        <w:jc w:val="center"/>
        <w:rPr>
          <w:sz w:val="28"/>
          <w:szCs w:val="28"/>
        </w:rPr>
      </w:pPr>
    </w:p>
    <w:p w14:paraId="19BBE584" w14:textId="77777777" w:rsidR="00F43999" w:rsidRDefault="00F43999" w:rsidP="00F439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5860BDE3" w14:textId="77777777" w:rsidR="00F43999" w:rsidRPr="0035333B" w:rsidRDefault="00F43999" w:rsidP="00F43999">
      <w:pPr>
        <w:jc w:val="center"/>
        <w:rPr>
          <w:b/>
          <w:sz w:val="26"/>
          <w:szCs w:val="26"/>
        </w:rPr>
      </w:pPr>
    </w:p>
    <w:p w14:paraId="12618B81" w14:textId="77777777" w:rsidR="00F43999" w:rsidRPr="002B7F54" w:rsidRDefault="00F43999" w:rsidP="00F4399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F43999" w:rsidRPr="00CB1B59" w14:paraId="1C6622FB" w14:textId="77777777" w:rsidTr="0081055F">
        <w:tc>
          <w:tcPr>
            <w:tcW w:w="2943" w:type="dxa"/>
            <w:shd w:val="clear" w:color="auto" w:fill="auto"/>
          </w:tcPr>
          <w:p w14:paraId="433185C4" w14:textId="2375BD2E" w:rsidR="00F43999" w:rsidRPr="00CB1B59" w:rsidRDefault="00F43999" w:rsidP="00013F0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013F00">
              <w:rPr>
                <w:sz w:val="26"/>
                <w:szCs w:val="26"/>
              </w:rPr>
              <w:t>2 ноября 2022 года</w:t>
            </w:r>
          </w:p>
        </w:tc>
        <w:tc>
          <w:tcPr>
            <w:tcW w:w="3332" w:type="dxa"/>
            <w:shd w:val="clear" w:color="auto" w:fill="auto"/>
          </w:tcPr>
          <w:p w14:paraId="5DE588FE" w14:textId="1F0CC8FA" w:rsidR="00F43999" w:rsidRDefault="00F43999" w:rsidP="00724E9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013F00">
              <w:rPr>
                <w:sz w:val="26"/>
                <w:szCs w:val="26"/>
              </w:rPr>
              <w:t>900</w:t>
            </w:r>
          </w:p>
          <w:p w14:paraId="49C55B7A" w14:textId="77777777" w:rsidR="00F43999" w:rsidRPr="00CB1B59" w:rsidRDefault="00F43999" w:rsidP="00724E9A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14:paraId="3353440B" w14:textId="77777777" w:rsidR="00F43999" w:rsidRPr="00CB1B59" w:rsidRDefault="00F43999" w:rsidP="00724E9A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14:paraId="1558A784" w14:textId="77777777" w:rsidR="00F43999" w:rsidRPr="00C17E4A" w:rsidRDefault="00F43999" w:rsidP="00F4399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F43999" w:rsidRPr="00CB1B59" w14:paraId="17FAF129" w14:textId="77777777" w:rsidTr="00724E9A">
        <w:trPr>
          <w:trHeight w:val="812"/>
        </w:trPr>
        <w:tc>
          <w:tcPr>
            <w:tcW w:w="4788" w:type="dxa"/>
            <w:shd w:val="clear" w:color="auto" w:fill="auto"/>
          </w:tcPr>
          <w:p w14:paraId="051F2C81" w14:textId="77777777" w:rsidR="00F43999" w:rsidRPr="00CB1B59" w:rsidRDefault="00F43999" w:rsidP="00724E9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>
              <w:rPr>
                <w:sz w:val="26"/>
                <w:szCs w:val="26"/>
              </w:rPr>
              <w:t xml:space="preserve">   коммерческого    использования </w:t>
            </w:r>
          </w:p>
        </w:tc>
      </w:tr>
    </w:tbl>
    <w:p w14:paraId="11027063" w14:textId="77777777"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14:paraId="259E4C2D" w14:textId="77777777"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14:paraId="44DD1564" w14:textId="77777777" w:rsidR="00F43999" w:rsidRDefault="00F43999" w:rsidP="00F4399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0370AF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 w:rsidR="000370AF">
        <w:rPr>
          <w:sz w:val="26"/>
          <w:szCs w:val="26"/>
        </w:rPr>
        <w:t>21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14:paraId="708A7C42" w14:textId="77777777" w:rsidR="00F43999" w:rsidRPr="00AB0F83" w:rsidRDefault="00F43999" w:rsidP="00F4399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14:paraId="0BCDF581" w14:textId="77777777" w:rsidR="00F43999" w:rsidRPr="00C17E4A" w:rsidRDefault="00F43999" w:rsidP="00F43999">
      <w:pPr>
        <w:jc w:val="both"/>
        <w:rPr>
          <w:sz w:val="26"/>
          <w:szCs w:val="26"/>
        </w:rPr>
      </w:pPr>
    </w:p>
    <w:p w14:paraId="774FFD59" w14:textId="0537B926" w:rsidR="00F43999" w:rsidRDefault="00F43999" w:rsidP="00367333">
      <w:pPr>
        <w:tabs>
          <w:tab w:val="left" w:pos="-3960"/>
          <w:tab w:val="left" w:pos="-3060"/>
          <w:tab w:val="left" w:pos="1080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</w:t>
      </w:r>
      <w:r w:rsidR="00367333">
        <w:rPr>
          <w:sz w:val="26"/>
          <w:szCs w:val="26"/>
        </w:rPr>
        <w:t xml:space="preserve"> </w:t>
      </w:r>
      <w:r w:rsidRPr="002B7F54">
        <w:rPr>
          <w:sz w:val="26"/>
          <w:szCs w:val="26"/>
        </w:rPr>
        <w:t xml:space="preserve">Включить в состав муниципального </w:t>
      </w:r>
      <w:r>
        <w:rPr>
          <w:sz w:val="26"/>
          <w:szCs w:val="26"/>
        </w:rPr>
        <w:t>жилищного фонда коммерческого использования городского поселения Билибино жилые помещения, расположенные по адресам: Чукотский автономный округ, городское поселение Б</w:t>
      </w:r>
      <w:r w:rsidR="000263EC">
        <w:rPr>
          <w:sz w:val="26"/>
          <w:szCs w:val="26"/>
        </w:rPr>
        <w:t xml:space="preserve">илибино, улица </w:t>
      </w:r>
      <w:r w:rsidR="006A4AB3">
        <w:rPr>
          <w:sz w:val="26"/>
          <w:szCs w:val="26"/>
        </w:rPr>
        <w:t>Заводская</w:t>
      </w:r>
      <w:r w:rsidR="000263EC">
        <w:rPr>
          <w:sz w:val="26"/>
          <w:szCs w:val="26"/>
        </w:rPr>
        <w:t xml:space="preserve">, дом </w:t>
      </w:r>
      <w:r w:rsidR="00B0651B">
        <w:rPr>
          <w:sz w:val="26"/>
          <w:szCs w:val="26"/>
        </w:rPr>
        <w:t>3</w:t>
      </w:r>
      <w:r>
        <w:rPr>
          <w:sz w:val="26"/>
          <w:szCs w:val="26"/>
        </w:rPr>
        <w:t xml:space="preserve">, квартира </w:t>
      </w:r>
      <w:r w:rsidR="00B0651B">
        <w:rPr>
          <w:sz w:val="26"/>
          <w:szCs w:val="26"/>
        </w:rPr>
        <w:t>3</w:t>
      </w:r>
      <w:r>
        <w:rPr>
          <w:sz w:val="26"/>
          <w:szCs w:val="26"/>
        </w:rPr>
        <w:t xml:space="preserve">, общей площадью </w:t>
      </w:r>
      <w:r w:rsidR="00B0651B">
        <w:rPr>
          <w:sz w:val="26"/>
          <w:szCs w:val="26"/>
        </w:rPr>
        <w:t>29,6</w:t>
      </w:r>
      <w:r>
        <w:rPr>
          <w:sz w:val="26"/>
          <w:szCs w:val="26"/>
        </w:rPr>
        <w:t xml:space="preserve"> кв. метра</w:t>
      </w:r>
      <w:r w:rsidR="00B0651B">
        <w:rPr>
          <w:sz w:val="26"/>
          <w:szCs w:val="26"/>
        </w:rPr>
        <w:t>;</w:t>
      </w:r>
      <w:r>
        <w:rPr>
          <w:sz w:val="26"/>
          <w:szCs w:val="26"/>
        </w:rPr>
        <w:t xml:space="preserve">  </w:t>
      </w:r>
      <w:r w:rsidR="00B0651B">
        <w:rPr>
          <w:sz w:val="26"/>
          <w:szCs w:val="26"/>
        </w:rPr>
        <w:t xml:space="preserve">Чукотский автономный округ, городское поселение Билибино, улица Сеймчанская, дом 4, квартира 2, общей площадью 56,6 кв. метра; Чукотский автономный округ, городское поселение Билибино, улица Сеймчанская, дом 4, квартира 7, общей площадью </w:t>
      </w:r>
      <w:r w:rsidR="00263815">
        <w:rPr>
          <w:sz w:val="26"/>
          <w:szCs w:val="26"/>
        </w:rPr>
        <w:t xml:space="preserve">                </w:t>
      </w:r>
      <w:r w:rsidR="00B0651B">
        <w:rPr>
          <w:sz w:val="26"/>
          <w:szCs w:val="26"/>
        </w:rPr>
        <w:t>68,3 кв. метра; Чукотский автономный округ, городское поселение Билибино, улица Молодежная, дом 2, квартира 20, общей площадью 43,0 кв. метра.</w:t>
      </w:r>
    </w:p>
    <w:p w14:paraId="52B734F8" w14:textId="45938383"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14:paraId="5977EED3" w14:textId="7D7D28CF" w:rsidR="00F43999" w:rsidRDefault="00F43999" w:rsidP="00F439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   Настоящее постановление вступает в силу с момента его опубликования.</w:t>
      </w:r>
    </w:p>
    <w:p w14:paraId="69120199" w14:textId="47290B3C" w:rsidR="00F43999" w:rsidRDefault="00F43999" w:rsidP="00F439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</w:t>
      </w:r>
      <w:r w:rsidRPr="002B7F54">
        <w:rPr>
          <w:sz w:val="26"/>
          <w:szCs w:val="26"/>
        </w:rPr>
        <w:t xml:space="preserve">за исполнением настоящего </w:t>
      </w:r>
      <w:r>
        <w:rPr>
          <w:sz w:val="26"/>
          <w:szCs w:val="26"/>
        </w:rPr>
        <w:t>постановления</w:t>
      </w:r>
      <w:r w:rsidRPr="002B7F54">
        <w:rPr>
          <w:sz w:val="26"/>
          <w:szCs w:val="26"/>
        </w:rPr>
        <w:t xml:space="preserve"> </w:t>
      </w:r>
      <w:r w:rsidR="00263815">
        <w:rPr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14:paraId="72D42877" w14:textId="77777777" w:rsidR="00F43999" w:rsidRDefault="00F43999" w:rsidP="00F43999">
      <w:pPr>
        <w:ind w:firstLine="720"/>
        <w:jc w:val="both"/>
        <w:rPr>
          <w:sz w:val="26"/>
          <w:szCs w:val="26"/>
        </w:rPr>
      </w:pPr>
    </w:p>
    <w:p w14:paraId="50214DEC" w14:textId="375039A0" w:rsidR="00D651BB" w:rsidRDefault="00D651BB" w:rsidP="00D651BB">
      <w:pPr>
        <w:rPr>
          <w:sz w:val="26"/>
          <w:szCs w:val="26"/>
        </w:rPr>
      </w:pPr>
    </w:p>
    <w:p w14:paraId="1BBF7DCD" w14:textId="77777777" w:rsidR="00B0651B" w:rsidRDefault="00B0651B" w:rsidP="00D651BB">
      <w:pPr>
        <w:rPr>
          <w:sz w:val="26"/>
          <w:szCs w:val="26"/>
        </w:rPr>
      </w:pPr>
    </w:p>
    <w:p w14:paraId="28B737C5" w14:textId="77777777" w:rsidR="00D651BB" w:rsidRDefault="00D651BB" w:rsidP="00D651BB">
      <w:pPr>
        <w:rPr>
          <w:sz w:val="26"/>
          <w:szCs w:val="26"/>
        </w:rPr>
      </w:pPr>
    </w:p>
    <w:p w14:paraId="039AECCD" w14:textId="09C7F746" w:rsidR="00F43999" w:rsidRDefault="00F43999" w:rsidP="00D651BB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B0651B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                                 </w:t>
      </w:r>
      <w:r w:rsidR="00D651B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B0651B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B0651B">
        <w:rPr>
          <w:sz w:val="26"/>
          <w:szCs w:val="26"/>
        </w:rPr>
        <w:t>Е.З. Сафонов</w:t>
      </w:r>
    </w:p>
    <w:p w14:paraId="697B19EF" w14:textId="77777777" w:rsidR="008F4E57" w:rsidRDefault="008F4E57" w:rsidP="00F43999">
      <w:pPr>
        <w:jc w:val="both"/>
        <w:rPr>
          <w:sz w:val="26"/>
          <w:szCs w:val="26"/>
        </w:rPr>
      </w:pPr>
    </w:p>
    <w:p w14:paraId="329EDF22" w14:textId="77777777" w:rsidR="002521FA" w:rsidRDefault="002521FA" w:rsidP="00F43999">
      <w:pPr>
        <w:jc w:val="both"/>
        <w:rPr>
          <w:sz w:val="26"/>
          <w:szCs w:val="26"/>
        </w:rPr>
      </w:pPr>
    </w:p>
    <w:p w14:paraId="13E2F81E" w14:textId="77777777" w:rsidR="002521FA" w:rsidRDefault="002521FA" w:rsidP="00F43999">
      <w:pPr>
        <w:jc w:val="both"/>
        <w:rPr>
          <w:sz w:val="26"/>
          <w:szCs w:val="26"/>
        </w:rPr>
      </w:pPr>
    </w:p>
    <w:p w14:paraId="0555456F" w14:textId="77777777" w:rsidR="002521FA" w:rsidRDefault="002521FA" w:rsidP="00F43999">
      <w:pPr>
        <w:jc w:val="both"/>
        <w:rPr>
          <w:sz w:val="26"/>
          <w:szCs w:val="26"/>
        </w:rPr>
      </w:pPr>
    </w:p>
    <w:p w14:paraId="33555F15" w14:textId="77777777" w:rsidR="008F4E57" w:rsidRPr="008F4E57" w:rsidRDefault="008F4E57" w:rsidP="008F4E57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14:paraId="6D2D8576" w14:textId="77777777" w:rsidR="008F4E57" w:rsidRPr="008F4E57" w:rsidRDefault="008F4E57" w:rsidP="008F4E57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14:paraId="06660219" w14:textId="77777777" w:rsidR="008F4E57" w:rsidRPr="008F4E57" w:rsidRDefault="008F4E57" w:rsidP="008F4E57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14:paraId="126B20DF" w14:textId="77777777" w:rsidR="008F4E57" w:rsidRPr="008F4E57" w:rsidRDefault="008F4E57" w:rsidP="008F4E57">
      <w:pPr>
        <w:rPr>
          <w:sz w:val="26"/>
          <w:szCs w:val="26"/>
        </w:rPr>
      </w:pPr>
    </w:p>
    <w:p w14:paraId="32D8CFCC" w14:textId="77777777" w:rsidR="008F4E57" w:rsidRPr="008F4E57" w:rsidRDefault="008F4E57" w:rsidP="008F4E57">
      <w:pPr>
        <w:rPr>
          <w:sz w:val="26"/>
          <w:szCs w:val="26"/>
        </w:rPr>
      </w:pPr>
    </w:p>
    <w:p w14:paraId="42A89535" w14:textId="77777777" w:rsidR="008F4E57" w:rsidRPr="008F4E57" w:rsidRDefault="008F4E57" w:rsidP="008F4E57">
      <w:pPr>
        <w:rPr>
          <w:sz w:val="26"/>
          <w:szCs w:val="26"/>
        </w:rPr>
      </w:pPr>
    </w:p>
    <w:p w14:paraId="5870F2C3" w14:textId="77777777" w:rsidR="008F4E57" w:rsidRPr="008F4E57" w:rsidRDefault="008F4E57" w:rsidP="008F4E57">
      <w:pPr>
        <w:rPr>
          <w:sz w:val="26"/>
          <w:szCs w:val="26"/>
        </w:rPr>
      </w:pPr>
    </w:p>
    <w:p w14:paraId="001DFAE3" w14:textId="77777777" w:rsidR="008F4E57" w:rsidRPr="008F4E57" w:rsidRDefault="008F4E57" w:rsidP="008F4E57">
      <w:pPr>
        <w:jc w:val="both"/>
        <w:rPr>
          <w:sz w:val="26"/>
          <w:szCs w:val="26"/>
        </w:rPr>
      </w:pPr>
    </w:p>
    <w:p w14:paraId="192E73FD" w14:textId="77777777" w:rsidR="008F4E57" w:rsidRPr="008F4E57" w:rsidRDefault="008F4E57" w:rsidP="008F4E57">
      <w:pPr>
        <w:jc w:val="both"/>
        <w:rPr>
          <w:sz w:val="26"/>
          <w:szCs w:val="26"/>
        </w:rPr>
      </w:pPr>
    </w:p>
    <w:p w14:paraId="26247A1E" w14:textId="77777777" w:rsidR="008F4E57" w:rsidRPr="008F4E57" w:rsidRDefault="008F4E57" w:rsidP="008F4E57">
      <w:pPr>
        <w:rPr>
          <w:sz w:val="26"/>
          <w:szCs w:val="26"/>
        </w:rPr>
      </w:pPr>
    </w:p>
    <w:p w14:paraId="606DA47F" w14:textId="77777777" w:rsidR="008F4E57" w:rsidRPr="008F4E57" w:rsidRDefault="008F4E57" w:rsidP="008F4E57">
      <w:pPr>
        <w:rPr>
          <w:sz w:val="26"/>
          <w:szCs w:val="26"/>
        </w:rPr>
      </w:pPr>
    </w:p>
    <w:p w14:paraId="694C991D" w14:textId="77777777" w:rsidR="008F4E57" w:rsidRPr="008F4E57" w:rsidRDefault="008F4E57" w:rsidP="008F4E57">
      <w:pPr>
        <w:rPr>
          <w:sz w:val="26"/>
          <w:szCs w:val="26"/>
        </w:rPr>
      </w:pPr>
    </w:p>
    <w:p w14:paraId="3A9AECD7" w14:textId="77777777" w:rsidR="008F4E57" w:rsidRPr="008F4E57" w:rsidRDefault="008F4E57" w:rsidP="008F4E57">
      <w:pPr>
        <w:rPr>
          <w:sz w:val="26"/>
          <w:szCs w:val="26"/>
        </w:rPr>
      </w:pPr>
    </w:p>
    <w:p w14:paraId="647CBEE2" w14:textId="77777777" w:rsidR="008F4E57" w:rsidRPr="008F4E57" w:rsidRDefault="008F4E57" w:rsidP="008F4E57">
      <w:pPr>
        <w:rPr>
          <w:sz w:val="26"/>
          <w:szCs w:val="26"/>
        </w:rPr>
      </w:pPr>
    </w:p>
    <w:p w14:paraId="20B3C895" w14:textId="77777777" w:rsidR="008F4E57" w:rsidRPr="008F4E57" w:rsidRDefault="008F4E57" w:rsidP="008F4E57">
      <w:pPr>
        <w:rPr>
          <w:sz w:val="26"/>
          <w:szCs w:val="26"/>
        </w:rPr>
      </w:pPr>
    </w:p>
    <w:p w14:paraId="2C22C5DC" w14:textId="77777777" w:rsidR="008F4E57" w:rsidRPr="008F4E57" w:rsidRDefault="008F4E57" w:rsidP="008F4E57">
      <w:pPr>
        <w:rPr>
          <w:sz w:val="26"/>
          <w:szCs w:val="26"/>
        </w:rPr>
      </w:pPr>
    </w:p>
    <w:p w14:paraId="4D0D5892" w14:textId="77777777" w:rsidR="008F4E57" w:rsidRPr="008F4E57" w:rsidRDefault="008F4E57" w:rsidP="008F4E57">
      <w:pPr>
        <w:rPr>
          <w:sz w:val="26"/>
          <w:szCs w:val="26"/>
        </w:rPr>
      </w:pPr>
    </w:p>
    <w:p w14:paraId="140BB61A" w14:textId="77777777" w:rsidR="008F4E57" w:rsidRPr="008F4E57" w:rsidRDefault="008F4E57" w:rsidP="008F4E57">
      <w:pPr>
        <w:rPr>
          <w:sz w:val="26"/>
          <w:szCs w:val="26"/>
        </w:rPr>
      </w:pPr>
    </w:p>
    <w:p w14:paraId="2055CDDA" w14:textId="5765DD38" w:rsidR="008F4E57" w:rsidRDefault="008F4E57" w:rsidP="008F4E57">
      <w:pPr>
        <w:rPr>
          <w:sz w:val="26"/>
          <w:szCs w:val="26"/>
        </w:rPr>
      </w:pPr>
    </w:p>
    <w:p w14:paraId="79E48E4C" w14:textId="5033FB76" w:rsidR="00B0651B" w:rsidRDefault="00B0651B" w:rsidP="008F4E57">
      <w:pPr>
        <w:rPr>
          <w:sz w:val="26"/>
          <w:szCs w:val="26"/>
        </w:rPr>
      </w:pPr>
    </w:p>
    <w:p w14:paraId="7542AF76" w14:textId="1A523AA7" w:rsidR="00B0651B" w:rsidRDefault="00B0651B" w:rsidP="008F4E57">
      <w:pPr>
        <w:rPr>
          <w:sz w:val="26"/>
          <w:szCs w:val="26"/>
        </w:rPr>
      </w:pPr>
    </w:p>
    <w:p w14:paraId="5FA0EB03" w14:textId="3B64C3D5" w:rsidR="00B0651B" w:rsidRDefault="00B0651B" w:rsidP="008F4E57">
      <w:pPr>
        <w:rPr>
          <w:sz w:val="26"/>
          <w:szCs w:val="26"/>
        </w:rPr>
      </w:pPr>
    </w:p>
    <w:p w14:paraId="23B991E1" w14:textId="211E33DD" w:rsidR="00B0651B" w:rsidRDefault="00B0651B" w:rsidP="008F4E57">
      <w:pPr>
        <w:rPr>
          <w:sz w:val="26"/>
          <w:szCs w:val="26"/>
        </w:rPr>
      </w:pPr>
    </w:p>
    <w:p w14:paraId="1EB877EF" w14:textId="25DDCCB7" w:rsidR="00B0651B" w:rsidRDefault="00B0651B" w:rsidP="008F4E57">
      <w:pPr>
        <w:rPr>
          <w:sz w:val="26"/>
          <w:szCs w:val="26"/>
        </w:rPr>
      </w:pPr>
    </w:p>
    <w:p w14:paraId="09AF96DD" w14:textId="77777777" w:rsidR="008F4E57" w:rsidRPr="008F4E57" w:rsidRDefault="008F4E57" w:rsidP="008F4E57">
      <w:pPr>
        <w:rPr>
          <w:sz w:val="26"/>
          <w:szCs w:val="26"/>
        </w:rPr>
      </w:pPr>
      <w:bookmarkStart w:id="0" w:name="_GoBack"/>
      <w:bookmarkEnd w:id="0"/>
    </w:p>
    <w:p w14:paraId="51BBDBB1" w14:textId="76E76633" w:rsidR="00C60593" w:rsidRDefault="00C60593" w:rsidP="00F41FB5">
      <w:pPr>
        <w:jc w:val="both"/>
      </w:pPr>
    </w:p>
    <w:sectPr w:rsidR="00C60593" w:rsidSect="00B065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9"/>
    <w:rsid w:val="00013F00"/>
    <w:rsid w:val="000263EC"/>
    <w:rsid w:val="000370AF"/>
    <w:rsid w:val="002521FA"/>
    <w:rsid w:val="00263815"/>
    <w:rsid w:val="00367333"/>
    <w:rsid w:val="00496C28"/>
    <w:rsid w:val="00565C57"/>
    <w:rsid w:val="006A4AB3"/>
    <w:rsid w:val="0081055F"/>
    <w:rsid w:val="008777AE"/>
    <w:rsid w:val="008F4E57"/>
    <w:rsid w:val="009857F9"/>
    <w:rsid w:val="00B0651B"/>
    <w:rsid w:val="00B470C4"/>
    <w:rsid w:val="00BC45A8"/>
    <w:rsid w:val="00C60593"/>
    <w:rsid w:val="00D64F9E"/>
    <w:rsid w:val="00D651BB"/>
    <w:rsid w:val="00F41FB5"/>
    <w:rsid w:val="00F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5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6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5</cp:revision>
  <cp:lastPrinted>2022-10-31T22:29:00Z</cp:lastPrinted>
  <dcterms:created xsi:type="dcterms:W3CDTF">2022-10-31T04:30:00Z</dcterms:created>
  <dcterms:modified xsi:type="dcterms:W3CDTF">2022-11-03T04:32:00Z</dcterms:modified>
</cp:coreProperties>
</file>