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33" w:rsidRDefault="00FF2B33" w:rsidP="00445BD0">
      <w:pPr>
        <w:contextualSpacing/>
        <w:outlineLvl w:val="2"/>
        <w:rPr>
          <w:rStyle w:val="a3"/>
          <w:sz w:val="20"/>
          <w:szCs w:val="20"/>
        </w:rPr>
      </w:pPr>
    </w:p>
    <w:p w:rsidR="00BD43A1" w:rsidRDefault="00BD43A1" w:rsidP="00445BD0">
      <w:pPr>
        <w:contextualSpacing/>
        <w:outlineLvl w:val="2"/>
        <w:rPr>
          <w:rStyle w:val="a3"/>
          <w:sz w:val="20"/>
          <w:szCs w:val="20"/>
        </w:rPr>
      </w:pPr>
    </w:p>
    <w:p w:rsidR="00602CFE" w:rsidRDefault="00602CFE" w:rsidP="00602CFE">
      <w:pPr>
        <w:contextualSpacing/>
        <w:jc w:val="center"/>
        <w:outlineLvl w:val="2"/>
        <w:rPr>
          <w:b/>
          <w:color w:val="292B2C"/>
          <w:shd w:val="clear" w:color="auto" w:fill="FFFFFF"/>
        </w:rPr>
      </w:pPr>
      <w:r w:rsidRPr="00233113">
        <w:rPr>
          <w:b/>
          <w:color w:val="292B2C"/>
          <w:shd w:val="clear" w:color="auto" w:fill="FFFFFF"/>
        </w:rPr>
        <w:t>Информационное сообщение</w:t>
      </w:r>
    </w:p>
    <w:p w:rsidR="008C7923" w:rsidRPr="00B332A1" w:rsidRDefault="00602CFE" w:rsidP="00B332A1">
      <w:pPr>
        <w:contextualSpacing/>
        <w:jc w:val="center"/>
        <w:outlineLvl w:val="2"/>
        <w:rPr>
          <w:b/>
          <w:color w:val="292B2C"/>
          <w:shd w:val="clear" w:color="auto" w:fill="FFFFFF"/>
        </w:rPr>
      </w:pPr>
      <w:r w:rsidRPr="00233113">
        <w:rPr>
          <w:b/>
          <w:color w:val="292B2C"/>
          <w:shd w:val="clear" w:color="auto" w:fill="FFFFFF"/>
        </w:rPr>
        <w:t xml:space="preserve"> о результатах рассмотрения </w:t>
      </w:r>
      <w:r w:rsidR="00B332A1">
        <w:rPr>
          <w:b/>
          <w:color w:val="292B2C"/>
          <w:shd w:val="clear" w:color="auto" w:fill="FFFFFF"/>
        </w:rPr>
        <w:t>Координационным советом</w:t>
      </w:r>
      <w:r w:rsidRPr="00233113">
        <w:rPr>
          <w:b/>
          <w:color w:val="292B2C"/>
          <w:shd w:val="clear" w:color="auto" w:fill="FFFFFF"/>
        </w:rPr>
        <w:t xml:space="preserve"> заявок на предоставление субъектам малого и среднего предпринимательства </w:t>
      </w:r>
      <w:bookmarkStart w:id="0" w:name="_GoBack"/>
      <w:bookmarkEnd w:id="0"/>
      <w:r w:rsidRPr="00233113">
        <w:rPr>
          <w:b/>
          <w:color w:val="292B2C"/>
          <w:shd w:val="clear" w:color="auto" w:fill="FFFFFF"/>
        </w:rPr>
        <w:t>грантов в форме субсидии</w:t>
      </w:r>
    </w:p>
    <w:p w:rsidR="00FC351A" w:rsidRPr="00615515" w:rsidRDefault="00FC351A" w:rsidP="008C7923">
      <w:pPr>
        <w:contextualSpacing/>
        <w:jc w:val="center"/>
        <w:outlineLvl w:val="2"/>
        <w:rPr>
          <w:b/>
          <w:sz w:val="18"/>
          <w:szCs w:val="18"/>
        </w:rPr>
      </w:pPr>
    </w:p>
    <w:p w:rsidR="00615515" w:rsidRPr="00615515" w:rsidRDefault="00104DDB" w:rsidP="00615515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5D1101">
        <w:rPr>
          <w:b/>
        </w:rPr>
        <w:t>1)</w:t>
      </w:r>
      <w:r>
        <w:t xml:space="preserve"> </w:t>
      </w:r>
      <w:r w:rsidR="00615515" w:rsidRPr="00615515">
        <w:rPr>
          <w:b/>
        </w:rPr>
        <w:t>Дата, время и место проведения рассмотрения заявок</w:t>
      </w:r>
      <w:r w:rsidR="00615515" w:rsidRPr="00615515">
        <w:t>:</w:t>
      </w:r>
    </w:p>
    <w:p w:rsidR="00615515" w:rsidRPr="00615515" w:rsidRDefault="00602CFE" w:rsidP="00615515">
      <w:pPr>
        <w:jc w:val="both"/>
        <w:rPr>
          <w:color w:val="000000"/>
          <w:shd w:val="clear" w:color="auto" w:fill="FFFFFF"/>
        </w:rPr>
      </w:pPr>
      <w:r>
        <w:t>16</w:t>
      </w:r>
      <w:r w:rsidR="00615515" w:rsidRPr="00615515">
        <w:t xml:space="preserve"> </w:t>
      </w:r>
      <w:r>
        <w:t>ноября</w:t>
      </w:r>
      <w:r w:rsidR="00615515" w:rsidRPr="00615515">
        <w:t xml:space="preserve"> 202</w:t>
      </w:r>
      <w:r w:rsidR="008C7923">
        <w:t>3</w:t>
      </w:r>
      <w:r w:rsidR="00615515" w:rsidRPr="00615515">
        <w:t xml:space="preserve"> года, 15 часов 00 минут местного времени,  689450, Чукотский автономный округ, г.</w:t>
      </w:r>
      <w:r w:rsidR="00701E18">
        <w:t xml:space="preserve"> </w:t>
      </w:r>
      <w:proofErr w:type="spellStart"/>
      <w:r w:rsidR="00615515" w:rsidRPr="00615515">
        <w:t>Билибино</w:t>
      </w:r>
      <w:proofErr w:type="spellEnd"/>
      <w:r w:rsidR="00615515" w:rsidRPr="00615515">
        <w:t xml:space="preserve">, ул. Курчатова д. 6, </w:t>
      </w:r>
      <w:proofErr w:type="spellStart"/>
      <w:r w:rsidR="00615515" w:rsidRPr="00615515">
        <w:t>каб</w:t>
      </w:r>
      <w:proofErr w:type="spellEnd"/>
      <w:r w:rsidR="00615515" w:rsidRPr="00615515">
        <w:t>.</w:t>
      </w:r>
      <w:r w:rsidR="00701E18">
        <w:t xml:space="preserve"> </w:t>
      </w:r>
      <w:r w:rsidR="00615515" w:rsidRPr="00615515">
        <w:t>4</w:t>
      </w:r>
      <w:r w:rsidR="00B332A1">
        <w:t>0</w:t>
      </w:r>
      <w:r w:rsidR="00615515" w:rsidRPr="00615515">
        <w:t xml:space="preserve">7, </w:t>
      </w:r>
      <w:r w:rsidR="00615515" w:rsidRPr="00615515">
        <w:rPr>
          <w:color w:val="000000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округа.</w:t>
      </w:r>
    </w:p>
    <w:p w:rsidR="00A641F0" w:rsidRDefault="00A641F0" w:rsidP="00615515">
      <w:pPr>
        <w:ind w:firstLine="709"/>
        <w:contextualSpacing/>
        <w:jc w:val="both"/>
      </w:pPr>
    </w:p>
    <w:p w:rsidR="00615515" w:rsidRDefault="00615515" w:rsidP="00615515">
      <w:pPr>
        <w:ind w:firstLine="709"/>
        <w:contextualSpacing/>
        <w:jc w:val="both"/>
        <w:rPr>
          <w:b/>
        </w:rPr>
      </w:pPr>
      <w:r w:rsidRPr="005D1101">
        <w:rPr>
          <w:b/>
        </w:rPr>
        <w:t>2)</w:t>
      </w:r>
      <w:r w:rsidRPr="00615515">
        <w:t xml:space="preserve"> </w:t>
      </w:r>
      <w:r w:rsidRPr="00615515">
        <w:rPr>
          <w:b/>
        </w:rPr>
        <w:t xml:space="preserve">Информация о субъектах предпринимательской деятельности </w:t>
      </w:r>
      <w:proofErr w:type="gramStart"/>
      <w:r w:rsidRPr="00615515">
        <w:rPr>
          <w:b/>
        </w:rPr>
        <w:t>заявки</w:t>
      </w:r>
      <w:proofErr w:type="gramEnd"/>
      <w:r w:rsidRPr="00615515">
        <w:rPr>
          <w:b/>
        </w:rPr>
        <w:t xml:space="preserve"> которых были рассмотрены:</w:t>
      </w:r>
    </w:p>
    <w:p w:rsidR="007920AE" w:rsidRDefault="007920AE" w:rsidP="007920AE">
      <w:pPr>
        <w:spacing w:before="100" w:beforeAutospacing="1" w:after="100" w:afterAutospacing="1"/>
        <w:ind w:firstLine="709"/>
        <w:contextualSpacing/>
        <w:jc w:val="both"/>
        <w:rPr>
          <w:b/>
        </w:rPr>
      </w:pPr>
      <w:r w:rsidRPr="007920AE">
        <w:t>-</w:t>
      </w:r>
      <w:r w:rsidRPr="007920AE">
        <w:rPr>
          <w:b/>
        </w:rPr>
        <w:t xml:space="preserve"> «Финансовая поддержка</w:t>
      </w:r>
      <w:r>
        <w:rPr>
          <w:b/>
        </w:rPr>
        <w:t xml:space="preserve">  начинающим субъектов малого и среднего предпринимательства на создание собственного дела».</w:t>
      </w:r>
    </w:p>
    <w:p w:rsidR="007920AE" w:rsidRPr="00615515" w:rsidRDefault="007920AE" w:rsidP="00615515">
      <w:pPr>
        <w:ind w:firstLine="709"/>
        <w:contextualSpacing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1"/>
        <w:gridCol w:w="3827"/>
      </w:tblGrid>
      <w:tr w:rsidR="00615515" w:rsidRPr="00615515" w:rsidTr="007920AE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FC45B4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FC45B4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FC45B4">
              <w:t>Наименование участника отбора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15" w:rsidRPr="00FC45B4" w:rsidRDefault="00615515" w:rsidP="00615515">
            <w:pPr>
              <w:contextualSpacing/>
              <w:jc w:val="center"/>
              <w:rPr>
                <w:lang w:eastAsia="en-US"/>
              </w:rPr>
            </w:pPr>
            <w:r w:rsidRPr="00FC45B4">
              <w:t>ИНН участника отбора</w:t>
            </w:r>
          </w:p>
        </w:tc>
      </w:tr>
      <w:tr w:rsidR="00615515" w:rsidRPr="00615515" w:rsidTr="007920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15" w:rsidRPr="00FC45B4" w:rsidRDefault="00615515" w:rsidP="007920AE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 w:rsidRPr="00FC45B4"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15" w:rsidRPr="00FC45B4" w:rsidRDefault="007F4E6B" w:rsidP="00615515">
            <w:pPr>
              <w:spacing w:line="276" w:lineRule="auto"/>
              <w:contextualSpacing/>
            </w:pPr>
            <w:r>
              <w:t xml:space="preserve">ИП </w:t>
            </w:r>
            <w:proofErr w:type="spellStart"/>
            <w:r>
              <w:t>Копцова</w:t>
            </w:r>
            <w:proofErr w:type="spellEnd"/>
            <w:r w:rsidR="00773511">
              <w:t xml:space="preserve"> Елена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15" w:rsidRPr="00FC45B4" w:rsidRDefault="00615515" w:rsidP="007920AE">
            <w:pPr>
              <w:spacing w:line="276" w:lineRule="auto"/>
              <w:contextualSpacing/>
              <w:jc w:val="center"/>
            </w:pPr>
            <w:r w:rsidRPr="00FC45B4">
              <w:t>87030</w:t>
            </w:r>
            <w:r w:rsidR="00773511">
              <w:t>1210061</w:t>
            </w:r>
          </w:p>
        </w:tc>
      </w:tr>
    </w:tbl>
    <w:p w:rsidR="00A641F0" w:rsidRPr="007920AE" w:rsidRDefault="00A641F0" w:rsidP="00615515">
      <w:pPr>
        <w:spacing w:before="100" w:beforeAutospacing="1" w:after="100" w:afterAutospacing="1"/>
        <w:ind w:firstLine="709"/>
        <w:contextualSpacing/>
        <w:jc w:val="both"/>
        <w:rPr>
          <w:b/>
        </w:rPr>
      </w:pPr>
    </w:p>
    <w:p w:rsidR="007920AE" w:rsidRDefault="007920AE" w:rsidP="007920AE">
      <w:pPr>
        <w:ind w:firstLine="709"/>
        <w:contextualSpacing/>
        <w:jc w:val="both"/>
        <w:rPr>
          <w:b/>
        </w:rPr>
      </w:pPr>
      <w:proofErr w:type="gramStart"/>
      <w:r w:rsidRPr="007920AE">
        <w:t>-</w:t>
      </w:r>
      <w:r>
        <w:rPr>
          <w:b/>
        </w:rPr>
        <w:t xml:space="preserve"> «Финансовая поддержка  субъектов  малого и среднего предпринимательства, занятых видами деятельности, определёнными как приоритетные для развития в </w:t>
      </w:r>
      <w:proofErr w:type="spellStart"/>
      <w:r>
        <w:rPr>
          <w:b/>
        </w:rPr>
        <w:t>Билибинском</w:t>
      </w:r>
      <w:proofErr w:type="spellEnd"/>
      <w:r>
        <w:rPr>
          <w:b/>
        </w:rPr>
        <w:t xml:space="preserve"> муниципальном  районе».</w:t>
      </w:r>
      <w:proofErr w:type="gramEnd"/>
    </w:p>
    <w:p w:rsidR="005D1101" w:rsidRDefault="007920AE" w:rsidP="00615515">
      <w:pPr>
        <w:spacing w:before="100" w:beforeAutospacing="1" w:after="100" w:afterAutospacing="1"/>
        <w:ind w:firstLine="709"/>
        <w:contextualSpacing/>
        <w:jc w:val="both"/>
        <w:rPr>
          <w:b/>
        </w:rPr>
      </w:pPr>
      <w:proofErr w:type="gramStart"/>
      <w:r w:rsidRPr="005D1101">
        <w:t xml:space="preserve">С 16 ноября 2023 </w:t>
      </w:r>
      <w:r w:rsidR="005D1101">
        <w:t xml:space="preserve">года </w:t>
      </w:r>
      <w:r w:rsidRPr="005D1101">
        <w:t xml:space="preserve">до 30 ноября 2023 года продлен прием заявок на получение гранта субъектам малого предпринимательства,  занятым видами деятельности,  определенными как приоритетные для развития в </w:t>
      </w:r>
      <w:proofErr w:type="spellStart"/>
      <w:r w:rsidRPr="005D1101">
        <w:t>Билибинском</w:t>
      </w:r>
      <w:proofErr w:type="spellEnd"/>
      <w:r w:rsidRPr="005D1101">
        <w:t xml:space="preserve">  муниципальном  районе</w:t>
      </w:r>
      <w:r w:rsidRPr="001B7611">
        <w:rPr>
          <w:b/>
        </w:rPr>
        <w:t xml:space="preserve">. </w:t>
      </w:r>
      <w:proofErr w:type="gramEnd"/>
    </w:p>
    <w:p w:rsidR="005D1101" w:rsidRDefault="005D1101" w:rsidP="00615515">
      <w:pPr>
        <w:spacing w:before="100" w:beforeAutospacing="1" w:after="100" w:afterAutospacing="1"/>
        <w:ind w:firstLine="709"/>
        <w:contextualSpacing/>
        <w:jc w:val="both"/>
      </w:pPr>
    </w:p>
    <w:p w:rsidR="00615515" w:rsidRDefault="00615515" w:rsidP="00615515">
      <w:pPr>
        <w:spacing w:before="100" w:beforeAutospacing="1" w:after="100" w:afterAutospacing="1"/>
        <w:ind w:firstLine="709"/>
        <w:contextualSpacing/>
        <w:jc w:val="both"/>
        <w:rPr>
          <w:b/>
        </w:rPr>
      </w:pPr>
      <w:r w:rsidRPr="005D1101">
        <w:rPr>
          <w:b/>
        </w:rPr>
        <w:t>3)</w:t>
      </w:r>
      <w:r w:rsidRPr="00615515">
        <w:t xml:space="preserve"> </w:t>
      </w:r>
      <w:r w:rsidRPr="00615515">
        <w:rPr>
          <w:b/>
        </w:rPr>
        <w:t xml:space="preserve">Информация о субъектах предпринимательской деятельности </w:t>
      </w:r>
      <w:proofErr w:type="gramStart"/>
      <w:r w:rsidRPr="00615515">
        <w:rPr>
          <w:b/>
        </w:rPr>
        <w:t>заявки</w:t>
      </w:r>
      <w:proofErr w:type="gramEnd"/>
      <w:r w:rsidRPr="00615515">
        <w:rPr>
          <w:b/>
        </w:rPr>
        <w:t xml:space="preserve"> которых были отклонены</w:t>
      </w:r>
      <w:r w:rsidR="002A638F">
        <w:rPr>
          <w:b/>
        </w:rPr>
        <w:t>:</w:t>
      </w:r>
    </w:p>
    <w:p w:rsidR="002A638F" w:rsidRPr="002A638F" w:rsidRDefault="002A638F" w:rsidP="00615515">
      <w:pPr>
        <w:spacing w:before="100" w:beforeAutospacing="1" w:after="100" w:afterAutospacing="1"/>
        <w:ind w:firstLine="709"/>
        <w:contextualSpacing/>
        <w:jc w:val="both"/>
      </w:pPr>
      <w:r w:rsidRPr="002A638F">
        <w:t>Отсутствуют.</w:t>
      </w:r>
    </w:p>
    <w:p w:rsidR="00BB0E74" w:rsidRDefault="00BB0E74" w:rsidP="00615515">
      <w:pPr>
        <w:spacing w:before="100" w:beforeAutospacing="1" w:after="100" w:afterAutospacing="1"/>
        <w:ind w:firstLine="709"/>
        <w:contextualSpacing/>
        <w:jc w:val="both"/>
      </w:pPr>
    </w:p>
    <w:p w:rsidR="00615515" w:rsidRPr="00615515" w:rsidRDefault="005D1101" w:rsidP="00615515">
      <w:pPr>
        <w:spacing w:before="100" w:beforeAutospacing="1" w:after="100" w:afterAutospacing="1"/>
        <w:ind w:firstLine="709"/>
        <w:contextualSpacing/>
        <w:jc w:val="both"/>
        <w:rPr>
          <w:lang w:eastAsia="en-US"/>
        </w:rPr>
      </w:pPr>
      <w:r>
        <w:t>4</w:t>
      </w:r>
      <w:r w:rsidR="00615515" w:rsidRPr="00615515">
        <w:rPr>
          <w:b/>
        </w:rPr>
        <w:t>)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2"/>
      </w:tblGrid>
      <w:tr w:rsidR="005D1101" w:rsidRPr="00615515" w:rsidTr="005D1101">
        <w:trPr>
          <w:trHeight w:val="619"/>
        </w:trPr>
        <w:tc>
          <w:tcPr>
            <w:tcW w:w="851" w:type="dxa"/>
            <w:shd w:val="clear" w:color="auto" w:fill="auto"/>
            <w:vAlign w:val="center"/>
          </w:tcPr>
          <w:p w:rsidR="005D1101" w:rsidRPr="00FC45B4" w:rsidRDefault="005D1101" w:rsidP="00615515">
            <w:pPr>
              <w:spacing w:line="276" w:lineRule="auto"/>
              <w:contextualSpacing/>
              <w:jc w:val="center"/>
            </w:pPr>
            <w:r w:rsidRPr="00FC45B4">
              <w:t xml:space="preserve">№ </w:t>
            </w:r>
            <w:proofErr w:type="gramStart"/>
            <w:r w:rsidRPr="00FC45B4">
              <w:t>п</w:t>
            </w:r>
            <w:proofErr w:type="gramEnd"/>
            <w:r w:rsidRPr="00FC45B4"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D1101" w:rsidRPr="00FC45B4" w:rsidRDefault="005D1101" w:rsidP="00615515">
            <w:pPr>
              <w:spacing w:line="276" w:lineRule="auto"/>
              <w:contextualSpacing/>
              <w:jc w:val="center"/>
            </w:pPr>
            <w:r w:rsidRPr="00FC45B4">
              <w:t>Наименование участника отбора</w:t>
            </w:r>
          </w:p>
        </w:tc>
        <w:tc>
          <w:tcPr>
            <w:tcW w:w="4252" w:type="dxa"/>
            <w:vAlign w:val="center"/>
          </w:tcPr>
          <w:p w:rsidR="005D1101" w:rsidRPr="00FC45B4" w:rsidRDefault="005D1101" w:rsidP="00615515">
            <w:pPr>
              <w:spacing w:line="276" w:lineRule="auto"/>
              <w:contextualSpacing/>
              <w:jc w:val="center"/>
            </w:pPr>
            <w:r w:rsidRPr="00FC45B4">
              <w:t>Размер субсидии (руб.)</w:t>
            </w:r>
          </w:p>
        </w:tc>
      </w:tr>
      <w:tr w:rsidR="005D1101" w:rsidRPr="00615515" w:rsidTr="005D1101">
        <w:trPr>
          <w:trHeight w:val="557"/>
        </w:trPr>
        <w:tc>
          <w:tcPr>
            <w:tcW w:w="851" w:type="dxa"/>
            <w:shd w:val="clear" w:color="auto" w:fill="auto"/>
            <w:vAlign w:val="center"/>
          </w:tcPr>
          <w:p w:rsidR="005D1101" w:rsidRPr="00FC45B4" w:rsidRDefault="005D1101" w:rsidP="005D1101">
            <w:pPr>
              <w:spacing w:line="276" w:lineRule="auto"/>
              <w:contextualSpacing/>
              <w:jc w:val="center"/>
            </w:pPr>
            <w:r w:rsidRPr="00FC45B4"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D1101" w:rsidRPr="00FC45B4" w:rsidRDefault="005D1101" w:rsidP="005D1101">
            <w:pPr>
              <w:spacing w:line="276" w:lineRule="auto"/>
              <w:contextualSpacing/>
            </w:pPr>
            <w:r>
              <w:t xml:space="preserve">ИП </w:t>
            </w:r>
            <w:proofErr w:type="spellStart"/>
            <w:r>
              <w:t>Копцова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4252" w:type="dxa"/>
            <w:vAlign w:val="center"/>
          </w:tcPr>
          <w:p w:rsidR="005D1101" w:rsidRPr="00FC45B4" w:rsidRDefault="005D1101" w:rsidP="005D1101">
            <w:pPr>
              <w:spacing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>500 000,00</w:t>
            </w:r>
          </w:p>
        </w:tc>
      </w:tr>
    </w:tbl>
    <w:p w:rsidR="00FE1118" w:rsidRDefault="00FE1118" w:rsidP="00615515">
      <w:pPr>
        <w:contextualSpacing/>
        <w:outlineLvl w:val="2"/>
        <w:rPr>
          <w:sz w:val="20"/>
          <w:szCs w:val="20"/>
        </w:rPr>
      </w:pPr>
    </w:p>
    <w:sectPr w:rsidR="00FE1118" w:rsidSect="00646C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214"/>
    <w:multiLevelType w:val="hybridMultilevel"/>
    <w:tmpl w:val="7542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06FD5"/>
    <w:rsid w:val="00042018"/>
    <w:rsid w:val="00045167"/>
    <w:rsid w:val="00072BD7"/>
    <w:rsid w:val="0007779D"/>
    <w:rsid w:val="000A09B9"/>
    <w:rsid w:val="000C23C0"/>
    <w:rsid w:val="000D2110"/>
    <w:rsid w:val="00104DDB"/>
    <w:rsid w:val="0012575D"/>
    <w:rsid w:val="00125F5F"/>
    <w:rsid w:val="00133FF5"/>
    <w:rsid w:val="001750CC"/>
    <w:rsid w:val="0018511B"/>
    <w:rsid w:val="001A1960"/>
    <w:rsid w:val="001B191D"/>
    <w:rsid w:val="001B34C0"/>
    <w:rsid w:val="001F2CB4"/>
    <w:rsid w:val="00226055"/>
    <w:rsid w:val="002462CD"/>
    <w:rsid w:val="00261B44"/>
    <w:rsid w:val="002768B2"/>
    <w:rsid w:val="002A638F"/>
    <w:rsid w:val="003017D5"/>
    <w:rsid w:val="0032205C"/>
    <w:rsid w:val="00336F56"/>
    <w:rsid w:val="00354806"/>
    <w:rsid w:val="00370215"/>
    <w:rsid w:val="00394CC3"/>
    <w:rsid w:val="003D721A"/>
    <w:rsid w:val="003E5664"/>
    <w:rsid w:val="0040738F"/>
    <w:rsid w:val="004109D6"/>
    <w:rsid w:val="00443E9F"/>
    <w:rsid w:val="00445BD0"/>
    <w:rsid w:val="004A0932"/>
    <w:rsid w:val="004B03A2"/>
    <w:rsid w:val="004E4478"/>
    <w:rsid w:val="004F1013"/>
    <w:rsid w:val="00505CF3"/>
    <w:rsid w:val="005431AB"/>
    <w:rsid w:val="00552F4F"/>
    <w:rsid w:val="005D1101"/>
    <w:rsid w:val="005F2075"/>
    <w:rsid w:val="00602CFE"/>
    <w:rsid w:val="00615515"/>
    <w:rsid w:val="00617DD9"/>
    <w:rsid w:val="006360FC"/>
    <w:rsid w:val="00646C21"/>
    <w:rsid w:val="00651383"/>
    <w:rsid w:val="006601B6"/>
    <w:rsid w:val="00692892"/>
    <w:rsid w:val="00696049"/>
    <w:rsid w:val="0069620B"/>
    <w:rsid w:val="006F11E3"/>
    <w:rsid w:val="00701E18"/>
    <w:rsid w:val="00705F87"/>
    <w:rsid w:val="007359D4"/>
    <w:rsid w:val="00743D33"/>
    <w:rsid w:val="00747575"/>
    <w:rsid w:val="0075221A"/>
    <w:rsid w:val="00773511"/>
    <w:rsid w:val="00781B7C"/>
    <w:rsid w:val="00784180"/>
    <w:rsid w:val="007920AE"/>
    <w:rsid w:val="00792C63"/>
    <w:rsid w:val="007A4AE6"/>
    <w:rsid w:val="007D4CCD"/>
    <w:rsid w:val="007F4E6B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C7923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641F0"/>
    <w:rsid w:val="00A733F6"/>
    <w:rsid w:val="00A9375F"/>
    <w:rsid w:val="00A9738E"/>
    <w:rsid w:val="00AA3D10"/>
    <w:rsid w:val="00AB240F"/>
    <w:rsid w:val="00AC70D9"/>
    <w:rsid w:val="00AF3A1B"/>
    <w:rsid w:val="00B130B5"/>
    <w:rsid w:val="00B15F80"/>
    <w:rsid w:val="00B332A1"/>
    <w:rsid w:val="00B630CA"/>
    <w:rsid w:val="00B65C90"/>
    <w:rsid w:val="00BA6126"/>
    <w:rsid w:val="00BB0E74"/>
    <w:rsid w:val="00BC56E5"/>
    <w:rsid w:val="00BC73C5"/>
    <w:rsid w:val="00BD43A1"/>
    <w:rsid w:val="00BD52C6"/>
    <w:rsid w:val="00BF6071"/>
    <w:rsid w:val="00C04410"/>
    <w:rsid w:val="00C20EFA"/>
    <w:rsid w:val="00C36FA2"/>
    <w:rsid w:val="00C955A7"/>
    <w:rsid w:val="00C97056"/>
    <w:rsid w:val="00CD5515"/>
    <w:rsid w:val="00CF6770"/>
    <w:rsid w:val="00D05156"/>
    <w:rsid w:val="00D13BB4"/>
    <w:rsid w:val="00D21179"/>
    <w:rsid w:val="00D37C06"/>
    <w:rsid w:val="00D40554"/>
    <w:rsid w:val="00D56294"/>
    <w:rsid w:val="00DA6055"/>
    <w:rsid w:val="00DC0DC0"/>
    <w:rsid w:val="00DD3E9C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4D79"/>
    <w:rsid w:val="00EF7D0F"/>
    <w:rsid w:val="00F461D5"/>
    <w:rsid w:val="00F56C70"/>
    <w:rsid w:val="00F764E8"/>
    <w:rsid w:val="00FC351A"/>
    <w:rsid w:val="00FC3D0A"/>
    <w:rsid w:val="00FC45B4"/>
    <w:rsid w:val="00FE1118"/>
    <w:rsid w:val="00FF2641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66D2-36F0-4D43-91BB-504D4C9C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75</cp:revision>
  <cp:lastPrinted>2023-11-17T03:50:00Z</cp:lastPrinted>
  <dcterms:created xsi:type="dcterms:W3CDTF">2019-09-04T23:07:00Z</dcterms:created>
  <dcterms:modified xsi:type="dcterms:W3CDTF">2023-11-17T03:50:00Z</dcterms:modified>
</cp:coreProperties>
</file>