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90" w:rsidRPr="009E4D8D" w:rsidRDefault="00A82990" w:rsidP="00561EF0">
      <w:pPr>
        <w:pStyle w:val="a9"/>
      </w:pPr>
      <w:r w:rsidRPr="009E4D8D">
        <w:rPr>
          <w:noProof/>
        </w:rPr>
        <w:drawing>
          <wp:inline distT="0" distB="0" distL="0" distR="0" wp14:anchorId="425C03C4" wp14:editId="5F095669">
            <wp:extent cx="609600" cy="723900"/>
            <wp:effectExtent l="19050" t="0" r="0" b="0"/>
            <wp:docPr id="3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4D8D">
        <w:t xml:space="preserve">  </w:t>
      </w:r>
    </w:p>
    <w:p w:rsidR="00A82990" w:rsidRDefault="00A82990" w:rsidP="00A82990">
      <w:pPr>
        <w:jc w:val="center"/>
        <w:rPr>
          <w:rFonts w:ascii="Times New Roman" w:hAnsi="Times New Roman" w:cs="Times New Roman"/>
          <w:b/>
          <w:sz w:val="10"/>
          <w:szCs w:val="10"/>
        </w:rPr>
      </w:pPr>
      <w:r w:rsidRPr="009E4D8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E4D8D" w:rsidRPr="009E4D8D" w:rsidRDefault="009E4D8D" w:rsidP="00A82990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D8D"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D8D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D8D">
        <w:rPr>
          <w:rFonts w:ascii="Times New Roman" w:hAnsi="Times New Roman" w:cs="Times New Roman"/>
          <w:b/>
          <w:sz w:val="26"/>
          <w:szCs w:val="26"/>
        </w:rPr>
        <w:t>БИЛИБИНСКИЙ МУНИЦИПАЛЬНЫЙ РАЙОН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D8D">
        <w:rPr>
          <w:rFonts w:ascii="Times New Roman" w:hAnsi="Times New Roman" w:cs="Times New Roman"/>
          <w:b/>
          <w:sz w:val="26"/>
          <w:szCs w:val="26"/>
        </w:rPr>
        <w:t>ЧУКОТСКОГО АВТОНОМНОГО ОКРУГА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sz w:val="20"/>
          <w:szCs w:val="32"/>
        </w:rPr>
      </w:pPr>
    </w:p>
    <w:p w:rsidR="00E138C9" w:rsidRPr="009E4D8D" w:rsidRDefault="00E138C9" w:rsidP="00A82990">
      <w:pPr>
        <w:jc w:val="center"/>
        <w:rPr>
          <w:rFonts w:ascii="Times New Roman" w:hAnsi="Times New Roman" w:cs="Times New Roman"/>
          <w:sz w:val="6"/>
          <w:szCs w:val="32"/>
        </w:rPr>
      </w:pP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E4D8D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9E4D8D">
        <w:rPr>
          <w:rFonts w:ascii="Times New Roman" w:hAnsi="Times New Roman" w:cs="Times New Roman"/>
          <w:b/>
          <w:sz w:val="32"/>
          <w:szCs w:val="32"/>
        </w:rPr>
        <w:t xml:space="preserve"> О С Т А Н О В Л Е Н И </w:t>
      </w:r>
      <w:r w:rsidR="00E309CE" w:rsidRPr="009E4D8D">
        <w:rPr>
          <w:rFonts w:ascii="Times New Roman" w:hAnsi="Times New Roman" w:cs="Times New Roman"/>
          <w:b/>
          <w:sz w:val="32"/>
          <w:szCs w:val="32"/>
        </w:rPr>
        <w:t>Е</w:t>
      </w:r>
      <w:r w:rsidR="00880F49" w:rsidRPr="009E4D8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557FCB" w:rsidRPr="009E4D8D" w:rsidRDefault="00557FCB" w:rsidP="00A82990">
      <w:pPr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077"/>
        <w:gridCol w:w="3499"/>
        <w:gridCol w:w="2738"/>
      </w:tblGrid>
      <w:tr w:rsidR="00A82990" w:rsidRPr="009E4D8D" w:rsidTr="009E4D8D">
        <w:tc>
          <w:tcPr>
            <w:tcW w:w="4077" w:type="dxa"/>
            <w:hideMark/>
          </w:tcPr>
          <w:p w:rsidR="00A82990" w:rsidRPr="009E4D8D" w:rsidRDefault="00A82990" w:rsidP="00C82B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C82B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13 декабря</w:t>
            </w: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064A4B" w:rsidRPr="009E4D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303AB" w:rsidRPr="009E4D8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года                          </w:t>
            </w:r>
          </w:p>
        </w:tc>
        <w:tc>
          <w:tcPr>
            <w:tcW w:w="3499" w:type="dxa"/>
            <w:hideMark/>
          </w:tcPr>
          <w:p w:rsidR="00A82990" w:rsidRPr="00C82B5E" w:rsidRDefault="00A82990" w:rsidP="00C82B5E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82B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2B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1440</w:t>
            </w:r>
          </w:p>
        </w:tc>
        <w:tc>
          <w:tcPr>
            <w:tcW w:w="2738" w:type="dxa"/>
            <w:hideMark/>
          </w:tcPr>
          <w:p w:rsidR="00A82990" w:rsidRPr="009E4D8D" w:rsidRDefault="00085093" w:rsidP="0008509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931E30"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2990" w:rsidRPr="009E4D8D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A82990" w:rsidRPr="009E4D8D" w:rsidRDefault="00A82990" w:rsidP="00A8299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82990" w:rsidRPr="009E4D8D" w:rsidRDefault="00A82990" w:rsidP="00A82990">
      <w:pPr>
        <w:jc w:val="both"/>
        <w:rPr>
          <w:rFonts w:ascii="Times New Roman" w:hAnsi="Times New Roman" w:cs="Times New Roman"/>
          <w:sz w:val="20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E13A43" w:rsidRPr="009E4D8D" w:rsidTr="009E4D8D">
        <w:trPr>
          <w:trHeight w:val="1673"/>
        </w:trPr>
        <w:tc>
          <w:tcPr>
            <w:tcW w:w="5211" w:type="dxa"/>
          </w:tcPr>
          <w:p w:rsidR="00A82990" w:rsidRPr="009E4D8D" w:rsidRDefault="00A82990" w:rsidP="00A24311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E4D8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 утверждении Положения о </w:t>
            </w:r>
            <w:r w:rsidR="00F303AB" w:rsidRPr="009E4D8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наставничестве над несовершеннолетними </w:t>
            </w:r>
            <w:r w:rsidR="00A24311" w:rsidRPr="009E4D8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 территории</w:t>
            </w:r>
            <w:r w:rsidR="00F303AB" w:rsidRPr="009E4D8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A24311" w:rsidRPr="009E4D8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</w:t>
            </w:r>
            <w:r w:rsidR="00F303AB" w:rsidRPr="009E4D8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униципально</w:t>
            </w:r>
            <w:r w:rsidR="00A24311" w:rsidRPr="009E4D8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</w:t>
            </w:r>
            <w:r w:rsidR="00F303AB" w:rsidRPr="009E4D8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образовани</w:t>
            </w:r>
            <w:r w:rsidR="00A24311" w:rsidRPr="009E4D8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я</w:t>
            </w:r>
            <w:r w:rsidR="00F303AB" w:rsidRPr="009E4D8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9E4D8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Билибинский муниципальный район</w:t>
            </w:r>
          </w:p>
          <w:p w:rsidR="00557FCB" w:rsidRPr="009E4D8D" w:rsidRDefault="00557FCB" w:rsidP="00A24311">
            <w:pPr>
              <w:jc w:val="both"/>
              <w:rPr>
                <w:rFonts w:ascii="Times New Roman" w:hAnsi="Times New Roman" w:cs="Times New Roman"/>
                <w:color w:val="auto"/>
                <w:sz w:val="4"/>
                <w:szCs w:val="26"/>
              </w:rPr>
            </w:pPr>
          </w:p>
          <w:p w:rsidR="00557FCB" w:rsidRDefault="00557FCB" w:rsidP="00A24311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26"/>
              </w:rPr>
            </w:pPr>
          </w:p>
          <w:p w:rsidR="009E4D8D" w:rsidRPr="009E4D8D" w:rsidRDefault="009E4D8D" w:rsidP="00A24311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26"/>
              </w:rPr>
            </w:pPr>
          </w:p>
        </w:tc>
      </w:tr>
    </w:tbl>
    <w:p w:rsidR="0040539F" w:rsidRPr="009E4D8D" w:rsidRDefault="0040539F" w:rsidP="00894A4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gramStart"/>
      <w:r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В целях защиты семьи и детства, содействия осуществлению эффективной социальной политики в сфере профилактики безнадзорности и правонарушений несовершеннолетних на территории муниципального образования </w:t>
      </w:r>
      <w:r w:rsidR="009E4D8D">
        <w:rPr>
          <w:rFonts w:ascii="Times New Roman" w:hAnsi="Times New Roman" w:cs="Times New Roman"/>
          <w:color w:val="auto"/>
          <w:sz w:val="26"/>
          <w:szCs w:val="26"/>
        </w:rPr>
        <w:t>Билибинский муниципальный район, н</w:t>
      </w:r>
      <w:r w:rsidRPr="009E4D8D">
        <w:rPr>
          <w:rFonts w:ascii="Times New Roman" w:hAnsi="Times New Roman" w:cs="Times New Roman"/>
          <w:color w:val="auto"/>
          <w:sz w:val="26"/>
          <w:szCs w:val="26"/>
        </w:rPr>
        <w:t>а основании Федерального Закона от 11 августа 1995 года №135 – ФЗ «О благотворительной деятельности и добровольчестве (</w:t>
      </w:r>
      <w:proofErr w:type="spellStart"/>
      <w:r w:rsidRPr="009E4D8D">
        <w:rPr>
          <w:rFonts w:ascii="Times New Roman" w:hAnsi="Times New Roman" w:cs="Times New Roman"/>
          <w:color w:val="auto"/>
          <w:sz w:val="26"/>
          <w:szCs w:val="26"/>
        </w:rPr>
        <w:t>волонтерстве</w:t>
      </w:r>
      <w:proofErr w:type="spellEnd"/>
      <w:r w:rsidRPr="009E4D8D">
        <w:rPr>
          <w:rFonts w:ascii="Times New Roman" w:hAnsi="Times New Roman" w:cs="Times New Roman"/>
          <w:color w:val="auto"/>
          <w:sz w:val="26"/>
          <w:szCs w:val="26"/>
        </w:rPr>
        <w:t>)», Федерального Закона от 24 июня 1999 года № 120-ФЗ «Об основах системы профилактики безнадзорности и правонарушений несовершеннолетних», Федерального Закона</w:t>
      </w:r>
      <w:proofErr w:type="gramEnd"/>
      <w:r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9E4D8D">
        <w:rPr>
          <w:rFonts w:ascii="Times New Roman" w:hAnsi="Times New Roman" w:cs="Times New Roman"/>
          <w:color w:val="auto"/>
          <w:sz w:val="26"/>
          <w:szCs w:val="26"/>
        </w:rPr>
        <w:t>от 23 июня 2016 года № 182-ФЗ «Об основах системы профилактики правонарушений в Российской Федерации», Законом Чукотского автономного округа от 13</w:t>
      </w:r>
      <w:r w:rsidR="009E4D8D">
        <w:rPr>
          <w:rFonts w:ascii="Times New Roman" w:hAnsi="Times New Roman" w:cs="Times New Roman"/>
          <w:color w:val="auto"/>
          <w:sz w:val="26"/>
          <w:szCs w:val="26"/>
        </w:rPr>
        <w:t xml:space="preserve"> июня </w:t>
      </w:r>
      <w:r w:rsidRPr="009E4D8D">
        <w:rPr>
          <w:rFonts w:ascii="Times New Roman" w:hAnsi="Times New Roman" w:cs="Times New Roman"/>
          <w:color w:val="auto"/>
          <w:sz w:val="26"/>
          <w:szCs w:val="26"/>
        </w:rPr>
        <w:t>2023</w:t>
      </w:r>
      <w:r w:rsidR="009E4D8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9E4D8D">
        <w:rPr>
          <w:rFonts w:ascii="Times New Roman" w:hAnsi="Times New Roman" w:cs="Times New Roman"/>
          <w:color w:val="auto"/>
          <w:sz w:val="26"/>
          <w:szCs w:val="26"/>
        </w:rPr>
        <w:t>г</w:t>
      </w:r>
      <w:r w:rsidR="009E4D8D">
        <w:rPr>
          <w:rFonts w:ascii="Times New Roman" w:hAnsi="Times New Roman" w:cs="Times New Roman"/>
          <w:color w:val="auto"/>
          <w:sz w:val="26"/>
          <w:szCs w:val="26"/>
        </w:rPr>
        <w:t>ода</w:t>
      </w:r>
      <w:r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 № 51-ОЗ «О наставничестве над несовершеннолетними в Чукотском автономном округе», и иных нормативных правовых актов Чукотского автономного округа, нормативных правовых актов органов местного самоуправления в Чукотском автономном округе», руководствуясь Уставом муниципального образования Билибинский муниципальный район, Администрация муниципального образования</w:t>
      </w:r>
      <w:proofErr w:type="gramEnd"/>
      <w:r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 Билибинский муниципальный район,</w:t>
      </w:r>
    </w:p>
    <w:p w:rsidR="00A82990" w:rsidRPr="009E4D8D" w:rsidRDefault="00A82990" w:rsidP="00A82990">
      <w:pPr>
        <w:tabs>
          <w:tab w:val="left" w:pos="1134"/>
        </w:tabs>
        <w:ind w:firstLine="709"/>
        <w:jc w:val="both"/>
        <w:rPr>
          <w:rFonts w:ascii="Times New Roman Полужирный" w:hAnsi="Times New Roman Полужирный" w:cs="Times New Roman"/>
          <w:b/>
          <w:color w:val="auto"/>
          <w:spacing w:val="20"/>
          <w:sz w:val="26"/>
          <w:szCs w:val="26"/>
        </w:rPr>
      </w:pPr>
      <w:r w:rsidRPr="009E4D8D">
        <w:rPr>
          <w:rFonts w:ascii="Times New Roman Полужирный" w:hAnsi="Times New Roman Полужирный" w:cs="Times New Roman"/>
          <w:b/>
          <w:color w:val="auto"/>
          <w:spacing w:val="20"/>
          <w:sz w:val="26"/>
          <w:szCs w:val="26"/>
        </w:rPr>
        <w:t>ПОСТАНОВЛЯЕТ:</w:t>
      </w:r>
    </w:p>
    <w:p w:rsidR="009E4D8D" w:rsidRPr="009E4D8D" w:rsidRDefault="009E4D8D" w:rsidP="00A8299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color w:val="auto"/>
          <w:sz w:val="12"/>
          <w:szCs w:val="26"/>
        </w:rPr>
      </w:pPr>
    </w:p>
    <w:p w:rsidR="00A82990" w:rsidRDefault="0040539F" w:rsidP="00E138C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A82990"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Утвердить Положение </w:t>
      </w:r>
      <w:r w:rsidR="003646AE"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о наставничестве над несовершеннолетними </w:t>
      </w:r>
      <w:r w:rsidR="009E4D8D">
        <w:rPr>
          <w:rFonts w:ascii="Times New Roman" w:hAnsi="Times New Roman" w:cs="Times New Roman"/>
          <w:color w:val="auto"/>
          <w:sz w:val="26"/>
          <w:szCs w:val="26"/>
        </w:rPr>
        <w:t>на территории м</w:t>
      </w:r>
      <w:r w:rsidR="003646AE" w:rsidRPr="009E4D8D">
        <w:rPr>
          <w:rFonts w:ascii="Times New Roman" w:hAnsi="Times New Roman" w:cs="Times New Roman"/>
          <w:color w:val="auto"/>
          <w:sz w:val="26"/>
          <w:szCs w:val="26"/>
        </w:rPr>
        <w:t>униципально</w:t>
      </w:r>
      <w:r w:rsidR="009E4D8D">
        <w:rPr>
          <w:rFonts w:ascii="Times New Roman" w:hAnsi="Times New Roman" w:cs="Times New Roman"/>
          <w:color w:val="auto"/>
          <w:sz w:val="26"/>
          <w:szCs w:val="26"/>
        </w:rPr>
        <w:t>го</w:t>
      </w:r>
      <w:r w:rsidR="003646AE"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 образовани</w:t>
      </w:r>
      <w:r w:rsidR="009E4D8D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3646AE"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 Билибинский муниципальный район</w:t>
      </w:r>
      <w:r w:rsidR="00A82990"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 согласно приложению к настоящему постановлению.</w:t>
      </w:r>
    </w:p>
    <w:p w:rsidR="009E4D8D" w:rsidRPr="009E4D8D" w:rsidRDefault="009E4D8D" w:rsidP="00E138C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Pr="009E4D8D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</w:t>
      </w:r>
    </w:p>
    <w:p w:rsidR="0059624E" w:rsidRPr="009E4D8D" w:rsidRDefault="009E4D8D" w:rsidP="00813E1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931E30"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59624E"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Настоящее постановление вступает в силу с момента его </w:t>
      </w:r>
      <w:r w:rsidR="00296AAC" w:rsidRPr="009E4D8D">
        <w:rPr>
          <w:rFonts w:ascii="Times New Roman" w:hAnsi="Times New Roman" w:cs="Times New Roman"/>
          <w:color w:val="auto"/>
          <w:sz w:val="26"/>
          <w:szCs w:val="26"/>
        </w:rPr>
        <w:t>опубликования</w:t>
      </w:r>
      <w:r w:rsidR="0059624E" w:rsidRPr="009E4D8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82990" w:rsidRPr="009E4D8D" w:rsidRDefault="009E4D8D" w:rsidP="00813E1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931E30"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proofErr w:type="gramStart"/>
      <w:r w:rsidR="002E4B8E" w:rsidRPr="009E4D8D">
        <w:rPr>
          <w:rFonts w:ascii="Times New Roman" w:hAnsi="Times New Roman" w:cs="Times New Roman"/>
          <w:color w:val="auto"/>
          <w:sz w:val="26"/>
          <w:szCs w:val="26"/>
        </w:rPr>
        <w:t>Контроль за</w:t>
      </w:r>
      <w:proofErr w:type="gramEnd"/>
      <w:r w:rsidR="002E4B8E"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 исполнением настоящего постановления возложить на </w:t>
      </w:r>
      <w:r w:rsidR="00813E14" w:rsidRPr="009E4D8D">
        <w:rPr>
          <w:rFonts w:ascii="Times New Roman" w:hAnsi="Times New Roman" w:cs="Times New Roman"/>
          <w:color w:val="auto"/>
          <w:sz w:val="26"/>
          <w:szCs w:val="26"/>
        </w:rPr>
        <w:t>з</w:t>
      </w:r>
      <w:r w:rsidR="00303801" w:rsidRPr="009E4D8D">
        <w:rPr>
          <w:rFonts w:ascii="Times New Roman" w:hAnsi="Times New Roman" w:cs="Times New Roman"/>
          <w:color w:val="auto"/>
          <w:sz w:val="26"/>
          <w:szCs w:val="26"/>
        </w:rPr>
        <w:t>аместителя Главы Администрации - начальника</w:t>
      </w:r>
      <w:r w:rsidR="002E4B8E"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 Управления  социальной политики </w:t>
      </w:r>
      <w:r w:rsidR="00303801" w:rsidRPr="009E4D8D">
        <w:rPr>
          <w:rFonts w:ascii="Times New Roman" w:hAnsi="Times New Roman" w:cs="Times New Roman"/>
          <w:color w:val="auto"/>
          <w:sz w:val="26"/>
          <w:szCs w:val="26"/>
        </w:rPr>
        <w:t>Попов</w:t>
      </w:r>
      <w:r w:rsidR="0040539F" w:rsidRPr="009E4D8D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="00303801"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 С.В.</w:t>
      </w:r>
    </w:p>
    <w:p w:rsidR="00A82990" w:rsidRPr="009E4D8D" w:rsidRDefault="00A82990" w:rsidP="00A82990">
      <w:pPr>
        <w:tabs>
          <w:tab w:val="left" w:pos="1134"/>
        </w:tabs>
        <w:ind w:firstLine="851"/>
        <w:rPr>
          <w:rFonts w:ascii="Times New Roman" w:hAnsi="Times New Roman" w:cs="Times New Roman"/>
          <w:color w:val="auto"/>
          <w:sz w:val="26"/>
          <w:szCs w:val="26"/>
        </w:rPr>
      </w:pPr>
    </w:p>
    <w:p w:rsidR="00557FCB" w:rsidRPr="009E4D8D" w:rsidRDefault="00557FCB" w:rsidP="00A82990">
      <w:pPr>
        <w:tabs>
          <w:tab w:val="left" w:pos="1134"/>
        </w:tabs>
        <w:ind w:firstLine="851"/>
        <w:rPr>
          <w:rFonts w:ascii="Times New Roman" w:hAnsi="Times New Roman" w:cs="Times New Roman"/>
          <w:color w:val="auto"/>
          <w:sz w:val="22"/>
          <w:szCs w:val="26"/>
        </w:rPr>
      </w:pPr>
    </w:p>
    <w:p w:rsidR="00557FCB" w:rsidRPr="009E4D8D" w:rsidRDefault="00557FCB" w:rsidP="00A82990">
      <w:pPr>
        <w:tabs>
          <w:tab w:val="left" w:pos="1134"/>
        </w:tabs>
        <w:jc w:val="both"/>
        <w:rPr>
          <w:rFonts w:ascii="Times New Roman" w:hAnsi="Times New Roman" w:cs="Times New Roman"/>
          <w:color w:val="auto"/>
          <w:sz w:val="20"/>
          <w:szCs w:val="26"/>
        </w:rPr>
      </w:pPr>
    </w:p>
    <w:p w:rsidR="00D77566" w:rsidRPr="009E4D8D" w:rsidRDefault="00D77566" w:rsidP="00D77566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Исполняющий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обязанности</w:t>
      </w:r>
    </w:p>
    <w:p w:rsidR="00D77566" w:rsidRPr="009E4D8D" w:rsidRDefault="00D77566" w:rsidP="00D77566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Главы Администрации                                                                              </w:t>
      </w:r>
      <w:r w:rsid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А.В. Медведев</w:t>
      </w:r>
    </w:p>
    <w:p w:rsidR="00D77566" w:rsidRPr="009E4D8D" w:rsidRDefault="00D77566" w:rsidP="00D77566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C46D3" w:rsidRPr="009E4D8D" w:rsidRDefault="002C46D3" w:rsidP="002C46D3">
      <w:pPr>
        <w:rPr>
          <w:rFonts w:ascii="Times New Roman" w:hAnsi="Times New Roman" w:cs="Times New Roman"/>
          <w:sz w:val="26"/>
          <w:szCs w:val="26"/>
        </w:rPr>
      </w:pPr>
    </w:p>
    <w:p w:rsidR="002E4B8E" w:rsidRPr="009E4D8D" w:rsidRDefault="002E4B8E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801" w:rsidRPr="009E4D8D" w:rsidRDefault="00303801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801" w:rsidRPr="009E4D8D" w:rsidRDefault="00303801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801" w:rsidRPr="009E4D8D" w:rsidRDefault="00303801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801" w:rsidRPr="009E4D8D" w:rsidRDefault="00303801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1142E" w:rsidRPr="009E4D8D" w:rsidRDefault="0091142E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E13A43" w:rsidRPr="009E4D8D" w:rsidRDefault="00E13A43" w:rsidP="00A82990">
      <w:pPr>
        <w:tabs>
          <w:tab w:val="left" w:pos="900"/>
        </w:tabs>
        <w:rPr>
          <w:rFonts w:ascii="Times New Roman" w:hAnsi="Times New Roman" w:cs="Times New Roman"/>
          <w:sz w:val="26"/>
          <w:szCs w:val="26"/>
        </w:rPr>
      </w:pPr>
    </w:p>
    <w:p w:rsidR="00E13A43" w:rsidRPr="009E4D8D" w:rsidRDefault="00E13A43" w:rsidP="00A82990">
      <w:pPr>
        <w:tabs>
          <w:tab w:val="left" w:pos="900"/>
        </w:tabs>
        <w:rPr>
          <w:rFonts w:ascii="Times New Roman" w:hAnsi="Times New Roman" w:cs="Times New Roman"/>
          <w:sz w:val="26"/>
          <w:szCs w:val="26"/>
        </w:rPr>
      </w:pPr>
    </w:p>
    <w:p w:rsidR="00D77566" w:rsidRPr="009E4D8D" w:rsidRDefault="00D77566" w:rsidP="00D77566">
      <w:pPr>
        <w:widowControl/>
        <w:tabs>
          <w:tab w:val="left" w:pos="900"/>
        </w:tabs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D77566" w:rsidRPr="009E4D8D" w:rsidRDefault="00D77566" w:rsidP="00D77566">
      <w:pPr>
        <w:widowControl/>
        <w:tabs>
          <w:tab w:val="left" w:pos="900"/>
        </w:tabs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Подготовлено:</w:t>
      </w:r>
    </w:p>
    <w:p w:rsidR="00D77566" w:rsidRPr="009E4D8D" w:rsidRDefault="00D77566" w:rsidP="00D77566">
      <w:pPr>
        <w:widowControl/>
        <w:tabs>
          <w:tab w:val="left" w:pos="900"/>
          <w:tab w:val="left" w:pos="5103"/>
          <w:tab w:val="left" w:pos="5387"/>
          <w:tab w:val="left" w:pos="7380"/>
          <w:tab w:val="left" w:pos="7740"/>
        </w:tabs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Ответственный секретарь комиссии по делам </w:t>
      </w:r>
    </w:p>
    <w:p w:rsidR="00D77566" w:rsidRPr="009E4D8D" w:rsidRDefault="00D77566" w:rsidP="00D77566">
      <w:pPr>
        <w:widowControl/>
        <w:tabs>
          <w:tab w:val="left" w:pos="900"/>
          <w:tab w:val="left" w:pos="5103"/>
          <w:tab w:val="left" w:pos="5387"/>
          <w:tab w:val="left" w:pos="7380"/>
          <w:tab w:val="left" w:pos="7740"/>
        </w:tabs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несовершеннолетних и защите их прав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D77566" w:rsidRPr="009E4D8D" w:rsidRDefault="00D77566" w:rsidP="00D77566">
      <w:pPr>
        <w:widowControl/>
        <w:tabs>
          <w:tab w:val="left" w:pos="900"/>
          <w:tab w:val="left" w:pos="5103"/>
          <w:tab w:val="left" w:pos="5387"/>
          <w:tab w:val="left" w:pos="7380"/>
          <w:tab w:val="left" w:pos="7740"/>
        </w:tabs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Администрации муниципального образования </w:t>
      </w:r>
    </w:p>
    <w:p w:rsidR="00D77566" w:rsidRPr="009E4D8D" w:rsidRDefault="00D77566" w:rsidP="00D77566">
      <w:pPr>
        <w:widowControl/>
        <w:tabs>
          <w:tab w:val="left" w:pos="900"/>
          <w:tab w:val="left" w:pos="5103"/>
          <w:tab w:val="left" w:pos="5387"/>
          <w:tab w:val="left" w:pos="7380"/>
          <w:tab w:val="left" w:pos="7740"/>
        </w:tabs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Билибинский муниципальный район                                                       О.Ю. Зарипова</w:t>
      </w:r>
    </w:p>
    <w:p w:rsidR="00D77566" w:rsidRPr="009E4D8D" w:rsidRDefault="00D77566" w:rsidP="00D77566">
      <w:pPr>
        <w:widowControl/>
        <w:tabs>
          <w:tab w:val="left" w:pos="900"/>
          <w:tab w:val="left" w:pos="5103"/>
          <w:tab w:val="left" w:pos="5387"/>
          <w:tab w:val="left" w:pos="7380"/>
          <w:tab w:val="left" w:pos="7740"/>
        </w:tabs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D77566" w:rsidRPr="009E4D8D" w:rsidRDefault="00D77566" w:rsidP="00D77566">
      <w:pPr>
        <w:widowControl/>
        <w:tabs>
          <w:tab w:val="left" w:pos="5103"/>
          <w:tab w:val="left" w:pos="5387"/>
          <w:tab w:val="left" w:pos="7740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Согласовано:</w:t>
      </w:r>
    </w:p>
    <w:p w:rsidR="00D77566" w:rsidRPr="009E4D8D" w:rsidRDefault="00D77566" w:rsidP="00D77566">
      <w:pPr>
        <w:widowControl/>
        <w:tabs>
          <w:tab w:val="left" w:pos="5103"/>
          <w:tab w:val="left" w:pos="5387"/>
          <w:tab w:val="left" w:pos="7740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Заместитель Главы Администрации -</w:t>
      </w:r>
    </w:p>
    <w:p w:rsidR="00D77566" w:rsidRPr="009E4D8D" w:rsidRDefault="00D77566" w:rsidP="00D77566">
      <w:pPr>
        <w:widowControl/>
        <w:tabs>
          <w:tab w:val="left" w:pos="5103"/>
          <w:tab w:val="left" w:pos="5387"/>
          <w:tab w:val="left" w:pos="7740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начальник Управления социальной политики                                           С.В. Попова</w:t>
      </w:r>
    </w:p>
    <w:p w:rsidR="00D77566" w:rsidRPr="009E4D8D" w:rsidRDefault="00D77566" w:rsidP="00D77566">
      <w:pPr>
        <w:widowControl/>
        <w:tabs>
          <w:tab w:val="left" w:pos="5103"/>
          <w:tab w:val="left" w:pos="5387"/>
          <w:tab w:val="left" w:pos="7740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070"/>
        <w:gridCol w:w="287"/>
        <w:gridCol w:w="1602"/>
        <w:gridCol w:w="237"/>
        <w:gridCol w:w="2419"/>
        <w:gridCol w:w="274"/>
      </w:tblGrid>
      <w:tr w:rsidR="00D77566" w:rsidRPr="009E4D8D" w:rsidTr="00BD10CD">
        <w:trPr>
          <w:gridAfter w:val="1"/>
          <w:wAfter w:w="274" w:type="dxa"/>
          <w:trHeight w:val="1092"/>
        </w:trPr>
        <w:tc>
          <w:tcPr>
            <w:tcW w:w="5357" w:type="dxa"/>
            <w:gridSpan w:val="2"/>
          </w:tcPr>
          <w:p w:rsidR="00D77566" w:rsidRPr="009E4D8D" w:rsidRDefault="00D77566" w:rsidP="00D77566">
            <w:pPr>
              <w:widowControl/>
              <w:tabs>
                <w:tab w:val="left" w:pos="5103"/>
                <w:tab w:val="left" w:pos="5387"/>
                <w:tab w:val="left" w:pos="7371"/>
                <w:tab w:val="left" w:pos="7513"/>
                <w:tab w:val="left" w:pos="756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Начальник отдела организационной и кадровой работы Управления правового и организационного обеспечения</w:t>
            </w:r>
          </w:p>
          <w:p w:rsidR="00D77566" w:rsidRPr="009E4D8D" w:rsidRDefault="00D77566" w:rsidP="00D77566">
            <w:pPr>
              <w:widowControl/>
              <w:tabs>
                <w:tab w:val="left" w:pos="5103"/>
                <w:tab w:val="left" w:pos="5387"/>
                <w:tab w:val="left" w:pos="7371"/>
                <w:tab w:val="left" w:pos="7513"/>
                <w:tab w:val="left" w:pos="756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602" w:type="dxa"/>
          </w:tcPr>
          <w:p w:rsidR="00D77566" w:rsidRPr="009E4D8D" w:rsidRDefault="00D77566" w:rsidP="00D77566">
            <w:pPr>
              <w:widowControl/>
              <w:tabs>
                <w:tab w:val="left" w:pos="5103"/>
                <w:tab w:val="left" w:pos="5387"/>
                <w:tab w:val="left" w:pos="6200"/>
                <w:tab w:val="left" w:pos="796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656" w:type="dxa"/>
            <w:gridSpan w:val="2"/>
          </w:tcPr>
          <w:p w:rsidR="00D77566" w:rsidRPr="009E4D8D" w:rsidRDefault="00D77566" w:rsidP="00D77566">
            <w:pPr>
              <w:widowControl/>
              <w:tabs>
                <w:tab w:val="left" w:pos="5103"/>
                <w:tab w:val="left" w:pos="5387"/>
                <w:tab w:val="left" w:pos="6200"/>
                <w:tab w:val="left" w:pos="796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D77566" w:rsidRPr="009E4D8D" w:rsidRDefault="00D77566" w:rsidP="00D77566">
            <w:pPr>
              <w:widowControl/>
              <w:tabs>
                <w:tab w:val="left" w:pos="5103"/>
                <w:tab w:val="left" w:pos="5387"/>
                <w:tab w:val="left" w:pos="6200"/>
                <w:tab w:val="left" w:pos="796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D77566" w:rsidRPr="009E4D8D" w:rsidRDefault="00D77566" w:rsidP="00D77566">
            <w:pPr>
              <w:widowControl/>
              <w:tabs>
                <w:tab w:val="left" w:pos="5103"/>
                <w:tab w:val="left" w:pos="5387"/>
                <w:tab w:val="left" w:pos="6200"/>
                <w:tab w:val="left" w:pos="796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         Е.Б. Снесарь</w:t>
            </w:r>
          </w:p>
        </w:tc>
      </w:tr>
      <w:tr w:rsidR="00D77566" w:rsidRPr="009E4D8D" w:rsidTr="00BD10CD">
        <w:tblPrEx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5070" w:type="dxa"/>
          </w:tcPr>
          <w:p w:rsidR="00D77566" w:rsidRPr="009E4D8D" w:rsidRDefault="009E4D8D" w:rsidP="00D7756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обязанности</w:t>
            </w:r>
            <w:r w:rsidR="00D77566" w:rsidRPr="009E4D8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начальника Управления правового и организационного обеспечения </w:t>
            </w:r>
          </w:p>
          <w:p w:rsidR="00D77566" w:rsidRPr="009E4D8D" w:rsidRDefault="00D77566" w:rsidP="00D7756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2126" w:type="dxa"/>
            <w:gridSpan w:val="3"/>
          </w:tcPr>
          <w:p w:rsidR="00D77566" w:rsidRPr="009E4D8D" w:rsidRDefault="00D77566" w:rsidP="00D77566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2693" w:type="dxa"/>
            <w:gridSpan w:val="2"/>
          </w:tcPr>
          <w:p w:rsidR="00D77566" w:rsidRPr="009E4D8D" w:rsidRDefault="00D77566" w:rsidP="00D77566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D77566" w:rsidRPr="009E4D8D" w:rsidRDefault="00D77566" w:rsidP="00D77566">
            <w:pPr>
              <w:widowControl/>
              <w:tabs>
                <w:tab w:val="left" w:pos="289"/>
                <w:tab w:val="left" w:pos="45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D77566" w:rsidRPr="009E4D8D" w:rsidRDefault="00D77566" w:rsidP="00D77566">
            <w:pPr>
              <w:widowControl/>
              <w:tabs>
                <w:tab w:val="left" w:pos="289"/>
                <w:tab w:val="left" w:pos="45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       А.В. Шаповалова</w:t>
            </w:r>
          </w:p>
        </w:tc>
      </w:tr>
    </w:tbl>
    <w:p w:rsidR="00E13A43" w:rsidRPr="009E4D8D" w:rsidRDefault="00E13A43" w:rsidP="00E13A43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E13A43" w:rsidRPr="009E4D8D" w:rsidRDefault="00E13A43" w:rsidP="00E13A43">
      <w:pPr>
        <w:widowControl/>
        <w:tabs>
          <w:tab w:val="left" w:pos="6200"/>
          <w:tab w:val="left" w:pos="7968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E13A43" w:rsidRPr="009E4D8D" w:rsidRDefault="00E13A43" w:rsidP="00E13A43">
      <w:pPr>
        <w:widowControl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13A43" w:rsidRPr="009E4D8D" w:rsidRDefault="00E13A43" w:rsidP="00E13A43">
      <w:pPr>
        <w:widowControl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 xml:space="preserve">Разослано: в дело, УСП, отдел образования, отдел культуры, спорта и молодежной политики, образовательные организации района (МБОУ «ШИ с. Омолон», МБОУ «НШ-ДС с. Илирней», МБОУ «ООШ с. Островное», МБОУ «ЦО с. Анюйск», МАОУ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lang w:bidi="ar-SA"/>
        </w:rPr>
        <w:t>ДО БР</w:t>
      </w:r>
      <w:proofErr w:type="gramEnd"/>
      <w:r w:rsidRPr="009E4D8D">
        <w:rPr>
          <w:rFonts w:ascii="Times New Roman" w:eastAsia="Times New Roman" w:hAnsi="Times New Roman" w:cs="Times New Roman"/>
          <w:color w:val="auto"/>
          <w:lang w:bidi="ar-SA"/>
        </w:rPr>
        <w:t xml:space="preserve"> ЦДО,  МАОУ ДО БДЮСШ), </w:t>
      </w:r>
      <w:r w:rsidRPr="009E4D8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ГКУ ЧАО «Билибинский ЦЗН» отдел в Билибинском районе, </w:t>
      </w:r>
      <w:r w:rsidRPr="009E4D8D">
        <w:rPr>
          <w:rFonts w:ascii="Times New Roman" w:eastAsia="Times New Roman" w:hAnsi="Times New Roman" w:cs="Times New Roman"/>
          <w:color w:val="auto"/>
          <w:lang w:bidi="ar-SA"/>
        </w:rPr>
        <w:t>ОСПН в Билибинском районе, главам муниципальных образований городского поселения Билибино, сельских поселений Анюйск, Островное, Илирней,  Омолон, ОСПН, ЧОКЦСОН, МО МВД России «Билибинский».</w:t>
      </w:r>
    </w:p>
    <w:p w:rsidR="00A82990" w:rsidRPr="009E4D8D" w:rsidRDefault="00A82990" w:rsidP="00A82990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AF223B" w:rsidRPr="009E4D8D" w:rsidRDefault="00AF223B" w:rsidP="00A82990">
      <w:pPr>
        <w:widowControl/>
        <w:rPr>
          <w:rFonts w:ascii="Times New Roman" w:eastAsia="Times New Roman" w:hAnsi="Times New Roman" w:cs="Times New Roman"/>
          <w:color w:val="auto"/>
        </w:rPr>
        <w:sectPr w:rsidR="00AF223B" w:rsidRPr="009E4D8D" w:rsidSect="009E4D8D">
          <w:pgSz w:w="11909" w:h="16838"/>
          <w:pgMar w:top="851" w:right="567" w:bottom="567" w:left="1418" w:header="0" w:footer="6" w:gutter="0"/>
          <w:cols w:space="720"/>
          <w:docGrid w:linePitch="326"/>
        </w:sectPr>
      </w:pPr>
    </w:p>
    <w:p w:rsidR="00A82990" w:rsidRPr="009E4D8D" w:rsidRDefault="00A82990" w:rsidP="00A82990">
      <w:pPr>
        <w:pStyle w:val="81"/>
        <w:framePr w:w="598" w:h="339" w:wrap="none" w:vAnchor="text" w:hAnchor="margin" w:x="6163" w:y="972"/>
        <w:shd w:val="clear" w:color="auto" w:fill="auto"/>
        <w:spacing w:line="340" w:lineRule="exact"/>
        <w:ind w:left="100"/>
        <w:rPr>
          <w:spacing w:val="0"/>
          <w:sz w:val="26"/>
          <w:szCs w:val="26"/>
        </w:rPr>
      </w:pPr>
    </w:p>
    <w:p w:rsidR="002E4B8E" w:rsidRPr="009E4D8D" w:rsidRDefault="002E4B8E" w:rsidP="002E4B8E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Приложение</w:t>
      </w:r>
    </w:p>
    <w:p w:rsidR="002E4B8E" w:rsidRPr="009E4D8D" w:rsidRDefault="002E4B8E" w:rsidP="002E4B8E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  Постановлению Администрации муниципального образования</w:t>
      </w:r>
    </w:p>
    <w:p w:rsidR="002E4B8E" w:rsidRPr="009E4D8D" w:rsidRDefault="002E4B8E" w:rsidP="002E4B8E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Билибинский муниципальный район</w:t>
      </w:r>
    </w:p>
    <w:p w:rsidR="002E4B8E" w:rsidRPr="00C82B5E" w:rsidRDefault="00C82B5E" w:rsidP="002E4B8E">
      <w:pPr>
        <w:widowControl/>
        <w:autoSpaceDE w:val="0"/>
        <w:autoSpaceDN w:val="0"/>
        <w:adjustRightInd w:val="0"/>
        <w:ind w:left="4678"/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>от 13 декабря 2023 года № 1440</w:t>
      </w:r>
      <w:bookmarkStart w:id="0" w:name="_GoBack"/>
      <w:bookmarkEnd w:id="0"/>
    </w:p>
    <w:p w:rsidR="00A82990" w:rsidRPr="009E4D8D" w:rsidRDefault="00A82990" w:rsidP="004A327A">
      <w:pPr>
        <w:pStyle w:val="21"/>
        <w:shd w:val="clear" w:color="auto" w:fill="auto"/>
        <w:spacing w:before="0" w:after="294" w:line="240" w:lineRule="auto"/>
        <w:ind w:left="5103"/>
        <w:jc w:val="left"/>
        <w:rPr>
          <w:sz w:val="26"/>
          <w:szCs w:val="26"/>
        </w:rPr>
      </w:pPr>
      <w:r w:rsidRPr="009E4D8D">
        <w:rPr>
          <w:sz w:val="26"/>
          <w:szCs w:val="26"/>
        </w:rPr>
        <w:t xml:space="preserve"> </w:t>
      </w:r>
    </w:p>
    <w:p w:rsidR="00A82990" w:rsidRPr="009E4D8D" w:rsidRDefault="00A82990" w:rsidP="00A82990">
      <w:pPr>
        <w:pStyle w:val="50"/>
        <w:shd w:val="clear" w:color="auto" w:fill="auto"/>
        <w:tabs>
          <w:tab w:val="left" w:pos="0"/>
        </w:tabs>
        <w:spacing w:before="0" w:line="240" w:lineRule="auto"/>
        <w:rPr>
          <w:spacing w:val="0"/>
          <w:sz w:val="26"/>
          <w:szCs w:val="26"/>
        </w:rPr>
      </w:pPr>
      <w:r w:rsidRPr="009E4D8D">
        <w:rPr>
          <w:spacing w:val="0"/>
          <w:sz w:val="26"/>
          <w:szCs w:val="26"/>
        </w:rPr>
        <w:t>Положение</w:t>
      </w:r>
    </w:p>
    <w:p w:rsidR="00A82990" w:rsidRPr="009E4D8D" w:rsidRDefault="00A82990" w:rsidP="00A82990">
      <w:pPr>
        <w:pStyle w:val="50"/>
        <w:shd w:val="clear" w:color="auto" w:fill="auto"/>
        <w:tabs>
          <w:tab w:val="left" w:pos="0"/>
        </w:tabs>
        <w:spacing w:before="0" w:line="240" w:lineRule="auto"/>
        <w:rPr>
          <w:spacing w:val="0"/>
          <w:sz w:val="26"/>
          <w:szCs w:val="26"/>
        </w:rPr>
      </w:pPr>
      <w:r w:rsidRPr="009E4D8D">
        <w:rPr>
          <w:spacing w:val="0"/>
          <w:sz w:val="26"/>
          <w:szCs w:val="26"/>
        </w:rPr>
        <w:t xml:space="preserve">о </w:t>
      </w:r>
      <w:r w:rsidR="003646AE" w:rsidRPr="009E4D8D">
        <w:rPr>
          <w:spacing w:val="0"/>
          <w:sz w:val="26"/>
          <w:szCs w:val="26"/>
        </w:rPr>
        <w:t>наставничестве над</w:t>
      </w:r>
      <w:r w:rsidRPr="009E4D8D">
        <w:rPr>
          <w:spacing w:val="0"/>
          <w:sz w:val="26"/>
          <w:szCs w:val="26"/>
        </w:rPr>
        <w:t xml:space="preserve"> несовершеннолетни</w:t>
      </w:r>
      <w:r w:rsidR="003646AE" w:rsidRPr="009E4D8D">
        <w:rPr>
          <w:spacing w:val="0"/>
          <w:sz w:val="26"/>
          <w:szCs w:val="26"/>
        </w:rPr>
        <w:t>ми</w:t>
      </w:r>
      <w:r w:rsidR="00345252" w:rsidRPr="009E4D8D">
        <w:rPr>
          <w:spacing w:val="0"/>
          <w:sz w:val="26"/>
          <w:szCs w:val="26"/>
        </w:rPr>
        <w:t xml:space="preserve">, на территории </w:t>
      </w:r>
      <w:r w:rsidRPr="009E4D8D">
        <w:rPr>
          <w:spacing w:val="0"/>
          <w:sz w:val="26"/>
          <w:szCs w:val="26"/>
        </w:rPr>
        <w:t>муниципально</w:t>
      </w:r>
      <w:r w:rsidR="00345252" w:rsidRPr="009E4D8D">
        <w:rPr>
          <w:spacing w:val="0"/>
          <w:sz w:val="26"/>
          <w:szCs w:val="26"/>
        </w:rPr>
        <w:t>го</w:t>
      </w:r>
      <w:r w:rsidRPr="009E4D8D">
        <w:rPr>
          <w:spacing w:val="0"/>
          <w:sz w:val="26"/>
          <w:szCs w:val="26"/>
        </w:rPr>
        <w:t xml:space="preserve"> образовани</w:t>
      </w:r>
      <w:r w:rsidR="003646AE" w:rsidRPr="009E4D8D">
        <w:rPr>
          <w:spacing w:val="0"/>
          <w:sz w:val="26"/>
          <w:szCs w:val="26"/>
        </w:rPr>
        <w:t xml:space="preserve">и </w:t>
      </w:r>
      <w:r w:rsidRPr="009E4D8D">
        <w:rPr>
          <w:spacing w:val="0"/>
          <w:sz w:val="26"/>
          <w:szCs w:val="26"/>
        </w:rPr>
        <w:t>Билибинский муниципальный район</w:t>
      </w:r>
    </w:p>
    <w:p w:rsidR="00A82990" w:rsidRPr="009E4D8D" w:rsidRDefault="00A82990" w:rsidP="004A327A">
      <w:pPr>
        <w:pStyle w:val="50"/>
        <w:shd w:val="clear" w:color="auto" w:fill="auto"/>
        <w:tabs>
          <w:tab w:val="left" w:pos="0"/>
          <w:tab w:val="center" w:pos="4819"/>
          <w:tab w:val="left" w:pos="6510"/>
        </w:tabs>
        <w:spacing w:before="0" w:line="298" w:lineRule="exact"/>
        <w:jc w:val="left"/>
        <w:rPr>
          <w:spacing w:val="0"/>
          <w:sz w:val="26"/>
          <w:szCs w:val="26"/>
        </w:rPr>
      </w:pPr>
    </w:p>
    <w:p w:rsidR="004A327A" w:rsidRPr="009E4D8D" w:rsidRDefault="004A327A" w:rsidP="004A327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1. Общие положения</w:t>
      </w:r>
    </w:p>
    <w:p w:rsidR="00716EAC" w:rsidRPr="009E4D8D" w:rsidRDefault="00345252" w:rsidP="004A327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1.1 </w:t>
      </w:r>
      <w:r w:rsidR="00716EAC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Настоящее Положение о наставничестве над несовершеннолетними,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 (далее Положение) на территории муниципального образовании Билибинский муниципальный район, определяет задачи и порядок внедрения наставничества в системе профилактики безнадзорности, правонарушений и преступлений несовершеннолетних.</w:t>
      </w:r>
    </w:p>
    <w:p w:rsidR="00716EAC" w:rsidRPr="009E4D8D" w:rsidRDefault="00716EAC" w:rsidP="004A327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1.2 Настоящее Положение разработано на основании: Федерального закона от 24 июня 1999 года N 120-ФЗ "Об основах системы профилактики безнадзорности и правонарушений несовершеннолетних".</w:t>
      </w:r>
    </w:p>
    <w:p w:rsidR="00AD718D" w:rsidRPr="009E4D8D" w:rsidRDefault="00716EAC" w:rsidP="004A327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1.3 </w:t>
      </w:r>
      <w:r w:rsidR="00345252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Наставничество – </w:t>
      </w:r>
      <w:r w:rsidR="00A14879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добровольческая (волонтерская) деятельность, осуществляемая наставником над несовершеннолетним (далее наставник), направленная на оказание помощи несовершеннолетнему и его родителям или иным законным представителям в целях улучшения социального положения несовершеннолетнего, повышения уровня его воспитанности, образованности, дисциплинированности, самоконтроля и других личностных, социально значимых качеств</w:t>
      </w:r>
      <w:r w:rsidR="00AD718D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D27387" w:rsidRDefault="00AD718D" w:rsidP="004A327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1.</w:t>
      </w:r>
      <w:r w:rsidR="00716EAC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716EAC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Настоящее 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</w:t>
      </w:r>
      <w:r w:rsidR="00FA312F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оложение </w:t>
      </w:r>
      <w:r w:rsidR="00D27387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регулирует отношения, возникающие в связи с деятельностью наставников несовершеннолетних, проживающих на территории м</w:t>
      </w:r>
      <w:r w:rsidR="00FA312F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униципально</w:t>
      </w:r>
      <w:r w:rsidR="00D27387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го </w:t>
      </w:r>
      <w:r w:rsidR="00FA312F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образовани</w:t>
      </w:r>
      <w:r w:rsidR="00D27387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я</w:t>
      </w:r>
      <w:r w:rsidR="00FA312F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Билибинский муниципальный район</w:t>
      </w:r>
      <w:r w:rsidR="00D27387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9E4D8D" w:rsidRPr="009E4D8D" w:rsidRDefault="009E4D8D" w:rsidP="004A327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A312F" w:rsidRPr="009E4D8D" w:rsidRDefault="00AC701F" w:rsidP="00FA312F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2</w:t>
      </w:r>
      <w:r w:rsidR="00FA312F"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. Цели и задачи наставничества</w:t>
      </w:r>
    </w:p>
    <w:p w:rsidR="00FA312F" w:rsidRPr="009E4D8D" w:rsidRDefault="00FA312F" w:rsidP="00F0328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2.</w:t>
      </w:r>
      <w:r w:rsidR="00CC3C58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Цель наставничества</w:t>
      </w:r>
      <w:r w:rsidR="00CC3C58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- 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эффективное решение проблем безнадзорности</w:t>
      </w:r>
      <w:r w:rsidR="00CC3C58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самовольных уходов, снижение уровня правонарушений 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и </w:t>
      </w:r>
      <w:r w:rsidR="00CC3C58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преступлений, совершаемых несовершеннолетними в районе, повышение качества организации индивидуальной профилактической и реабилитационной работы с </w:t>
      </w:r>
      <w:proofErr w:type="gramStart"/>
      <w:r w:rsidR="00CC3C58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несовершеннолетними</w:t>
      </w:r>
      <w:proofErr w:type="gramEnd"/>
      <w:r w:rsidR="00CC3C58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в отношении которых проводится индивидуальная профилактическая </w:t>
      </w:r>
      <w:r w:rsidR="00AC486B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работа органами и учреждениями системы профилактики муниципального образования Билибинский муниципальный район. </w:t>
      </w:r>
    </w:p>
    <w:p w:rsidR="00FA312F" w:rsidRPr="009E4D8D" w:rsidRDefault="00AC486B" w:rsidP="00FA312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2.2</w:t>
      </w:r>
      <w:r w:rsidR="00FA312F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Задачами наставничества являются:</w:t>
      </w:r>
    </w:p>
    <w:p w:rsidR="00AC486B" w:rsidRPr="009E4D8D" w:rsidRDefault="00FA312F" w:rsidP="00FA312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1) </w:t>
      </w:r>
      <w:r w:rsidR="00AC486B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оказание личностно ориентированной помощи несовершеннолетним, находящимся в социально опасном положении, состоящим на различных видах учета, склонных к нарушениям общественного порядка, самовольным уходам;</w:t>
      </w:r>
    </w:p>
    <w:p w:rsidR="00AC486B" w:rsidRPr="009E4D8D" w:rsidRDefault="00FA312F" w:rsidP="00FA312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2) </w:t>
      </w:r>
      <w:r w:rsidR="00AC486B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оказание помощи родителям или лицам их заменяющим, в воспитании несовершеннолетних, находящихся в социально опасном положении, состоящим на различных видах учета, склонных к нарушениям общественного порядка, самовольным уходам;</w:t>
      </w:r>
    </w:p>
    <w:p w:rsidR="00AC486B" w:rsidRPr="009E4D8D" w:rsidRDefault="00FA312F" w:rsidP="00AC486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 xml:space="preserve">3) </w:t>
      </w:r>
      <w:r w:rsidR="00AC486B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участие в осуществлении мер по защите и восстановлению прав и законных интересов несовершеннолетних в пределах своих полномочий;</w:t>
      </w:r>
    </w:p>
    <w:p w:rsidR="00FA312F" w:rsidRPr="009E4D8D" w:rsidRDefault="00FA312F" w:rsidP="00FA312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4)</w:t>
      </w:r>
      <w:r w:rsidR="00AC486B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проведение индивидуальной профилактической работы с несовершеннолетними в целях предупреждения антиобщественных действий несовершеннолетних, совершения повторных общественно опасных деяний, преступлений, самовольных уходов;</w:t>
      </w:r>
    </w:p>
    <w:p w:rsidR="00FA312F" w:rsidRPr="009E4D8D" w:rsidRDefault="00FA312F" w:rsidP="00AC486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5)</w:t>
      </w:r>
      <w:r w:rsidR="00AC486B"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C486B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взаимодействие с органами и учреждениями системы профилактики безнадзорности и правонарушений несовершеннолетних по вопросам предупреждения безнадзорности, беспризорности, правонарушений и антиобщественных действий несовершеннолетних;</w:t>
      </w:r>
    </w:p>
    <w:p w:rsidR="00FA312F" w:rsidRPr="009E4D8D" w:rsidRDefault="00FA312F" w:rsidP="00FA312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6) формирование активной гражданской и жизненной позиции несовершеннолетних;</w:t>
      </w:r>
    </w:p>
    <w:p w:rsidR="00FA312F" w:rsidRPr="009E4D8D" w:rsidRDefault="00FA312F" w:rsidP="00FA312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7) организация досуга несовершеннолетних;</w:t>
      </w:r>
    </w:p>
    <w:p w:rsidR="00FA312F" w:rsidRPr="009E4D8D" w:rsidRDefault="00FA312F" w:rsidP="00FA312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8) создание условий для осознанного выбора профессии и получения профессионального образования несовершеннолетними.</w:t>
      </w:r>
    </w:p>
    <w:p w:rsidR="00AC701F" w:rsidRPr="009E4D8D" w:rsidRDefault="000E6B13" w:rsidP="000E6B1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9) иные задачи, установленные федеральными законами, а также иными нормативными правовыми актами Чукотского автономного округа и иными нормативными правовыми актами муниципального образования Билибинский муниципальный район.</w:t>
      </w:r>
      <w:proofErr w:type="gramEnd"/>
    </w:p>
    <w:p w:rsidR="000E6B13" w:rsidRPr="009E4D8D" w:rsidRDefault="000E6B13" w:rsidP="000E6B1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0801E2" w:rsidRPr="009E4D8D" w:rsidRDefault="000801E2" w:rsidP="000801E2">
      <w:pPr>
        <w:widowControl/>
        <w:ind w:left="567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3.</w:t>
      </w:r>
      <w:r w:rsidR="0018484F"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</w:t>
      </w:r>
      <w:r w:rsidR="000E6B13"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Порядок закрепления наставников за несовершеннолетними</w:t>
      </w:r>
    </w:p>
    <w:p w:rsidR="00AC701F" w:rsidRPr="009E4D8D" w:rsidRDefault="000E6B13" w:rsidP="000801E2">
      <w:pPr>
        <w:widowControl/>
        <w:ind w:left="567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и работы наставников</w:t>
      </w:r>
    </w:p>
    <w:p w:rsidR="00061512" w:rsidRPr="009E4D8D" w:rsidRDefault="00061512" w:rsidP="0006151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3,1 Наставником (шефом) несовершеннолетнего может быть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назначен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:</w:t>
      </w:r>
    </w:p>
    <w:p w:rsidR="00061512" w:rsidRPr="009E4D8D" w:rsidRDefault="00061512" w:rsidP="0006151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3.1.1 Дееспособный гражданин, достигший 23 лет, проживающий на территории муниципального образования Билибинский муниципальный район по своим деловым и моральным качествам способный содействовать физическому, интеллектуальному, психическому,  духовному и нравственному развитию несовершеннолетнего.</w:t>
      </w:r>
    </w:p>
    <w:p w:rsidR="00061512" w:rsidRPr="009E4D8D" w:rsidRDefault="00061512" w:rsidP="0006151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3.1.2 Наставниками несовершеннолетних не могут быть граждане следующих категорий:</w:t>
      </w:r>
    </w:p>
    <w:p w:rsidR="00061512" w:rsidRPr="009E4D8D" w:rsidRDefault="00061512" w:rsidP="0006151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признанные решением суда недееспособными или ограниченно дееспособными;</w:t>
      </w:r>
    </w:p>
    <w:p w:rsidR="00061512" w:rsidRPr="009E4D8D" w:rsidRDefault="00061512" w:rsidP="0006151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лишенные решением суда родительских прав или ограниченные в родительских правах;</w:t>
      </w:r>
    </w:p>
    <w:p w:rsidR="00061512" w:rsidRPr="009E4D8D" w:rsidRDefault="00061512" w:rsidP="0006151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отстраненные от выполнения обязанностей усыновителя, опекуна (попечителя), приемного родителя по причине ненадлежащего исполнения возложенных обязанностей;</w:t>
      </w:r>
    </w:p>
    <w:p w:rsidR="00061512" w:rsidRPr="009E4D8D" w:rsidRDefault="00061512" w:rsidP="0006151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- имеющие судимость и/или </w:t>
      </w:r>
      <w:proofErr w:type="spell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привлекав</w:t>
      </w:r>
      <w:r w:rsidR="00D77566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ш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иеся</w:t>
      </w:r>
      <w:proofErr w:type="spell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к административной ответственности, предусмотренной статьями 5.35, 6.8 - 6.13.1, 6.17, 6.21, 6.21.1, 6.21.2, 6.23, 7.27, 20.1, 20.3, 20.8, 20.10, 20.13, 20.20 - 20.22, 20.28, 20.29  Кодекса РФ об административных правонарушениях;</w:t>
      </w:r>
    </w:p>
    <w:p w:rsidR="00061512" w:rsidRPr="009E4D8D" w:rsidRDefault="00061512" w:rsidP="0006151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лица, не имеющие постоянного места жительства;</w:t>
      </w:r>
    </w:p>
    <w:p w:rsidR="00061512" w:rsidRPr="009E4D8D" w:rsidRDefault="00061512" w:rsidP="0006151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лица, состоящие на учете в наркологическом или в психиатрическом (психоневрологическом) лечебно-профилактическом учреждении</w:t>
      </w:r>
    </w:p>
    <w:p w:rsidR="000E6B13" w:rsidRPr="009E4D8D" w:rsidRDefault="000E6B13" w:rsidP="000E6B13">
      <w:pPr>
        <w:widowControl/>
        <w:ind w:left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Наставник может закрепляться за несовершеннолетним</w:t>
      </w:r>
      <w:r w:rsidR="00061512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:</w:t>
      </w:r>
    </w:p>
    <w:p w:rsidR="00AC701F" w:rsidRPr="009E4D8D" w:rsidRDefault="00AC701F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1) безнадзорны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ми 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или беспризорны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;</w:t>
      </w:r>
    </w:p>
    <w:p w:rsidR="00AC701F" w:rsidRPr="009E4D8D" w:rsidRDefault="00AC701F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2)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занимающи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мися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бродяжничеством или попрошайничеством;</w:t>
      </w:r>
    </w:p>
    <w:p w:rsidR="00AC701F" w:rsidRPr="009E4D8D" w:rsidRDefault="00AC701F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3)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употребляющи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AC701F" w:rsidRPr="009E4D8D" w:rsidRDefault="00AC701F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 xml:space="preserve">4)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совершивши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правонарушение, повлекшее применение мер административной ответственности;</w:t>
      </w:r>
    </w:p>
    <w:p w:rsidR="00AC701F" w:rsidRPr="009E4D8D" w:rsidRDefault="00AC701F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5)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совершивши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правонарушение до достижения возраста, с которого наступает административная ответственность;</w:t>
      </w:r>
    </w:p>
    <w:p w:rsidR="00AC701F" w:rsidRPr="009E4D8D" w:rsidRDefault="00AC701F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6) освобожденны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AC701F" w:rsidRPr="009E4D8D" w:rsidRDefault="00AC701F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7) совершивши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общественно опасное деяние и не подлежащи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уголовной ответственности в связи с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не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достижением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AC701F" w:rsidRPr="009E4D8D" w:rsidRDefault="00AC701F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8) условно-досрочно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освобожденны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от отбывания наказания, освобожденных от наказания вследствие акта об амнистии или в связи с помилованием;</w:t>
      </w:r>
    </w:p>
    <w:p w:rsidR="00AC701F" w:rsidRPr="009E4D8D" w:rsidRDefault="00AC701F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9)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которым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предоставлена отсрочка отбывания наказания или отсрочка исполнения приговора;</w:t>
      </w:r>
    </w:p>
    <w:p w:rsidR="00AC701F" w:rsidRPr="009E4D8D" w:rsidRDefault="00AC701F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10) освобожденны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из учреждений уголовно-исполнительной системы, вернувши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мис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AC701F" w:rsidRPr="009E4D8D" w:rsidRDefault="00AC701F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11) осужденны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за совершение преступления небольшой или средней тяжести и освобожденны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судом от наказания с применением принудительных мер воспитательного воздействия;</w:t>
      </w:r>
    </w:p>
    <w:p w:rsidR="00AC701F" w:rsidRPr="009E4D8D" w:rsidRDefault="00AC701F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12) осужденны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условно, осужденны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к обязательным работам, исправительным работам или иным мерам наказания, не связанным с лишением свободы;</w:t>
      </w:r>
    </w:p>
    <w:p w:rsidR="00AC701F" w:rsidRPr="009E4D8D" w:rsidRDefault="00AC701F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13) систематически самовольно уходящи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из семьи, организаций для детей-сирот и детей, оставшихся без попечения родителей, образовательных и иных организаций</w:t>
      </w:r>
      <w:r w:rsidR="000E6B13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;</w:t>
      </w:r>
    </w:p>
    <w:p w:rsidR="000E6B13" w:rsidRPr="009E4D8D" w:rsidRDefault="000E6B13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14) оказавшимися в социально опасном положении и нуждающимися в социальной помощи;</w:t>
      </w:r>
      <w:proofErr w:type="gramEnd"/>
    </w:p>
    <w:p w:rsidR="000E6B13" w:rsidRPr="009E4D8D" w:rsidRDefault="000E6B13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15) други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 к которым необходимо применение мер общественного воздействия</w:t>
      </w:r>
      <w:r w:rsidR="003A3F1C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AC701F" w:rsidRPr="009E4D8D" w:rsidRDefault="000E6B13" w:rsidP="003A3F1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</w:t>
      </w:r>
      <w:proofErr w:type="gramStart"/>
      <w:r w:rsidR="003A3F1C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</w:t>
      </w:r>
      <w:proofErr w:type="gramEnd"/>
      <w:r w:rsidR="003A3F1C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ри назначении наставника в каждом отдельном случае учитывается характер несовершеннолетнего, его возраст, склонности, другие обстоятельства, а также возможность и согласие самого наставника выполнять возлагаемые на него обязанности по отношению к конкретному несовершеннолетнему.</w:t>
      </w:r>
    </w:p>
    <w:p w:rsidR="00DA51AF" w:rsidRPr="009E4D8D" w:rsidRDefault="003A3F1C" w:rsidP="003A3F1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Наставник назначается </w:t>
      </w:r>
      <w:r w:rsidR="00DA51AF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 согласия родителей или иных законных представителей и с учетом мнения несовершеннолетнего, достигшего возраста 10 лет, решением к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омиссии</w:t>
      </w:r>
      <w:r w:rsidR="00DA51AF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 делам 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DA51AF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несовершеннолетних и защите их прав Администрации муниципального образования Билибинский муниципальный район, которым также определяется срок установления наставничества, но не более чем до достижения несовершеннолетним возраста 18 лет.  </w:t>
      </w:r>
    </w:p>
    <w:p w:rsidR="003A3F1C" w:rsidRPr="009E4D8D" w:rsidRDefault="003A3F1C" w:rsidP="003A3F1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</w:t>
      </w:r>
      <w:r w:rsidR="00C35FEA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Деятельность наставника осуществляется в рамках индивидуального плана работы с несовершеннолетним, утвержденным Комиссией.</w:t>
      </w:r>
    </w:p>
    <w:p w:rsidR="003A3F1C" w:rsidRPr="009E4D8D" w:rsidRDefault="003A3F1C" w:rsidP="003A3F1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3.</w:t>
      </w:r>
      <w:r w:rsidR="00DA51AF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Органы и учреждения системы профилактики безнадзорности и правонарушений несовершеннолетних осуществляют работу организации наставничества в рамках своих полномочий и обязаны:</w:t>
      </w:r>
    </w:p>
    <w:p w:rsidR="003A3F1C" w:rsidRPr="009E4D8D" w:rsidRDefault="004C2E52" w:rsidP="004C2E5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организовывать подбор наставников на основании требований Положения в сроки, установленные на заседании Комиссии; оказывать организационно-методическую помощь наставникам в реализации воспитательных мероприятий  несовершеннолетними;</w:t>
      </w:r>
    </w:p>
    <w:p w:rsidR="004C2E52" w:rsidRPr="009E4D8D" w:rsidRDefault="004C2E52" w:rsidP="004C2E5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оказывать консультационную, организационную помощь наставникам в получении государственных пособий и разовых материальных выплат семьям подопечных, организации отдыха и оздоровления, профилактического лечения подопечных несовершеннолетних; оказывать психологическую и социальную помощь несовершеннолетним и их семьям;</w:t>
      </w:r>
    </w:p>
    <w:p w:rsidR="004C2E52" w:rsidRPr="009E4D8D" w:rsidRDefault="004C2E52" w:rsidP="004C2E5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оказывать организационную помощь наставникам в обследовании бытовых условий проживания подопечных несовершеннолетних, защите их жилищных прав;</w:t>
      </w:r>
    </w:p>
    <w:p w:rsidR="004C2E52" w:rsidRPr="009E4D8D" w:rsidRDefault="004C2E52" w:rsidP="004C2E5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оказывать наставникам помощь в обеспечения занятости (в том числе трудовой) несовершеннолетних в рамках своей компетенции.</w:t>
      </w:r>
    </w:p>
    <w:p w:rsidR="00C35FEA" w:rsidRPr="009E4D8D" w:rsidRDefault="00C35FEA" w:rsidP="00C35FE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3,7 Контроль и координацию деятельности наставников осуществляет комиссия по делам несовершеннолетних и защите их прав Администрации муниципального образования Билибинский муниципальный район (далее - Комиссия).</w:t>
      </w:r>
    </w:p>
    <w:p w:rsidR="004C2E52" w:rsidRPr="009E4D8D" w:rsidRDefault="004C2E52" w:rsidP="00AC701F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AC701F" w:rsidRPr="009E4D8D" w:rsidRDefault="00AC701F" w:rsidP="00AC701F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4. </w:t>
      </w:r>
      <w:r w:rsidR="004C2E52"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Обязанности и права </w:t>
      </w: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наставника</w:t>
      </w:r>
    </w:p>
    <w:p w:rsidR="004C2E52" w:rsidRPr="009E4D8D" w:rsidRDefault="004C2E52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4.</w:t>
      </w:r>
      <w:r w:rsidR="00AC701F"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1 Наставник</w:t>
      </w: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</w:t>
      </w:r>
      <w:r w:rsidR="00AC701F"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</w:t>
      </w: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бязан:</w:t>
      </w:r>
    </w:p>
    <w:p w:rsidR="004C2E52" w:rsidRPr="009E4D8D" w:rsidRDefault="004C2E52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1) знать основы законодательства в сфере профилактики безнадзорности и правонарушений несовершеннолетних, а также особенности психофизического развития несовершеннолетнего;</w:t>
      </w:r>
    </w:p>
    <w:p w:rsidR="004C2E52" w:rsidRPr="009E4D8D" w:rsidRDefault="004C2E52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2) осуществлять планирование работы с подопечным;</w:t>
      </w:r>
    </w:p>
    <w:p w:rsidR="004C2E52" w:rsidRPr="009E4D8D" w:rsidRDefault="00D46212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3) изучать личностные качества несовершеннолетнего, его интересы и увлечения, образ жизни и поведение. Принимать участие в разработке и реализации индивидуальной профилактической программы по работе с подопечным;</w:t>
      </w:r>
    </w:p>
    <w:p w:rsidR="00D46212" w:rsidRPr="009E4D8D" w:rsidRDefault="00D46212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4) организовывать психологическую, социальную, педагогическую помощ</w:t>
      </w:r>
      <w:r w:rsidR="000801E2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ь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подопечному и его семье;</w:t>
      </w:r>
    </w:p>
    <w:p w:rsidR="00D46212" w:rsidRPr="009E4D8D" w:rsidRDefault="00D46212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5) принимать меры для получения несовершеннолетним образования, в том числе содействовать регулярному посещению несовершеннолетним образовательной организации, следить за его успеваемостью и поведением в образовательной организации;</w:t>
      </w:r>
    </w:p>
    <w:p w:rsidR="004C2E52" w:rsidRPr="009E4D8D" w:rsidRDefault="00E40A96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6) оказывать родителям или иным законным представителям несовершеннолетнего содействие в исполнении ими обязанностей по воспитанию и обучению несовершеннолетнего;</w:t>
      </w:r>
    </w:p>
    <w:p w:rsidR="004C2E52" w:rsidRPr="009E4D8D" w:rsidRDefault="00E40A96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7) оказывать несовершеннолетнему содействие в трудоустройстве и временной занятости, в эффективном использовании свободного от посещения образовательной организации времени, в том числе посредством организации досуга несовершеннолетнего;</w:t>
      </w:r>
    </w:p>
    <w:p w:rsidR="004C2E52" w:rsidRPr="009E4D8D" w:rsidRDefault="00E40A96" w:rsidP="004C2E5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8</w:t>
      </w:r>
      <w:r w:rsidR="004C2E52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) 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воздействовать на несовершеннолетнего личным примером, убеждением, разъяснением, способствуя формированию у несовершеннолетнего законопослушного поведения, добросовестного отношения к труду и учебе, морально-нравственных ценностей, патриотизма, а также повышению образовательного и культурного уровня несовершеннолетнего;</w:t>
      </w:r>
    </w:p>
    <w:p w:rsidR="004C2E52" w:rsidRPr="009E4D8D" w:rsidRDefault="00E40A96" w:rsidP="00294C5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9</w:t>
      </w:r>
      <w:r w:rsidR="004C2E52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)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294C57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ежеквартально в установленном порядке предоставлять в Комиссию отчет о профилактической работе с несовершеннолетним. Отчет наставника утверждается решением Комиссии и приобщается к личному делу подопечного.</w:t>
      </w:r>
    </w:p>
    <w:p w:rsidR="004C2E52" w:rsidRPr="009E4D8D" w:rsidRDefault="003C5818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4.2 Наставник имеет право:</w:t>
      </w:r>
    </w:p>
    <w:p w:rsidR="003C5818" w:rsidRPr="009E4D8D" w:rsidRDefault="003C5818" w:rsidP="003C5818">
      <w:pPr>
        <w:numPr>
          <w:ilvl w:val="0"/>
          <w:numId w:val="30"/>
        </w:numPr>
        <w:tabs>
          <w:tab w:val="left" w:pos="853"/>
        </w:tabs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4D8D">
        <w:rPr>
          <w:rFonts w:ascii="Times New Roman" w:eastAsia="Times New Roman" w:hAnsi="Times New Roman" w:cs="Times New Roman"/>
          <w:sz w:val="26"/>
          <w:szCs w:val="26"/>
        </w:rPr>
        <w:t>посещать несовершеннолетнего по месту учебы или работы в порядке, не нарушающем его прав и законных интересов, а с согласия родителей или иных законных представителей несовершеннолетнего - также по месту его жительства;</w:t>
      </w:r>
    </w:p>
    <w:p w:rsidR="003C5818" w:rsidRPr="009E4D8D" w:rsidRDefault="003C5818" w:rsidP="003C5818">
      <w:pPr>
        <w:numPr>
          <w:ilvl w:val="0"/>
          <w:numId w:val="30"/>
        </w:numPr>
        <w:tabs>
          <w:tab w:val="left" w:pos="856"/>
        </w:tabs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bookmark3"/>
      <w:bookmarkEnd w:id="1"/>
      <w:r w:rsidRPr="009E4D8D">
        <w:rPr>
          <w:rFonts w:ascii="Times New Roman" w:eastAsia="Times New Roman" w:hAnsi="Times New Roman" w:cs="Times New Roman"/>
          <w:sz w:val="26"/>
          <w:szCs w:val="26"/>
        </w:rPr>
        <w:t>получать в соответствии с законодательством Российской Федерации и законодательством Чукотского автономного округа от органов и учреждений системы профилактики безнадзорности и правонарушений несовершеннолетних в Чукотском автономном округе необходимую информацию о несовершеннолетнем и его родителях или иных законных представителях, связанную с исполнением обязанностей наставника;</w:t>
      </w:r>
    </w:p>
    <w:p w:rsidR="003C5818" w:rsidRPr="009E4D8D" w:rsidRDefault="003C5818" w:rsidP="003C5818">
      <w:pPr>
        <w:numPr>
          <w:ilvl w:val="0"/>
          <w:numId w:val="30"/>
        </w:numPr>
        <w:tabs>
          <w:tab w:val="left" w:pos="1030"/>
        </w:tabs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bookmark4"/>
      <w:bookmarkEnd w:id="2"/>
      <w:r w:rsidRPr="009E4D8D">
        <w:rPr>
          <w:rFonts w:ascii="Times New Roman" w:eastAsia="Times New Roman" w:hAnsi="Times New Roman" w:cs="Times New Roman"/>
          <w:sz w:val="26"/>
          <w:szCs w:val="26"/>
        </w:rPr>
        <w:t>обращаться в органы и учреждения системы профилактики безнадзорности и правонарушений несовершеннолетних в Чукотском автономном округе за консультацией и необходимой помощью (содействием) в связи с исполнением обязанностей наставника, в том числе при реализации индивидуального плана профилактической работы с несовершеннолетним;</w:t>
      </w:r>
    </w:p>
    <w:p w:rsidR="003C5818" w:rsidRPr="009E4D8D" w:rsidRDefault="003C5818" w:rsidP="003C5818">
      <w:pPr>
        <w:numPr>
          <w:ilvl w:val="0"/>
          <w:numId w:val="30"/>
        </w:numPr>
        <w:tabs>
          <w:tab w:val="left" w:pos="853"/>
        </w:tabs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bookmark5"/>
      <w:bookmarkEnd w:id="3"/>
      <w:r w:rsidRPr="009E4D8D">
        <w:rPr>
          <w:rFonts w:ascii="Times New Roman" w:eastAsia="Times New Roman" w:hAnsi="Times New Roman" w:cs="Times New Roman"/>
          <w:sz w:val="26"/>
          <w:szCs w:val="26"/>
        </w:rPr>
        <w:t>участвовать совместно со специалистами органов и учреждений системы профилактики безнадзорности и правонарушений несовершеннолетних в Чукотском автономном округе в реализации индивидуального плана профилактической работы с несовершеннолетним;</w:t>
      </w:r>
    </w:p>
    <w:p w:rsidR="003C5818" w:rsidRPr="009E4D8D" w:rsidRDefault="003C5818" w:rsidP="003C5818">
      <w:pPr>
        <w:numPr>
          <w:ilvl w:val="0"/>
          <w:numId w:val="30"/>
        </w:numPr>
        <w:tabs>
          <w:tab w:val="left" w:pos="865"/>
        </w:tabs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" w:name="bookmark6"/>
      <w:bookmarkEnd w:id="4"/>
      <w:r w:rsidRPr="009E4D8D">
        <w:rPr>
          <w:rFonts w:ascii="Times New Roman" w:eastAsia="Times New Roman" w:hAnsi="Times New Roman" w:cs="Times New Roman"/>
          <w:sz w:val="26"/>
          <w:szCs w:val="26"/>
        </w:rPr>
        <w:t>организовывать с несовершеннолетним совместный досуг;</w:t>
      </w:r>
    </w:p>
    <w:p w:rsidR="003C5818" w:rsidRPr="009E4D8D" w:rsidRDefault="003C5818" w:rsidP="003C5818">
      <w:pPr>
        <w:numPr>
          <w:ilvl w:val="0"/>
          <w:numId w:val="30"/>
        </w:numPr>
        <w:tabs>
          <w:tab w:val="left" w:pos="1030"/>
        </w:tabs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bookmark7"/>
      <w:bookmarkEnd w:id="5"/>
      <w:r w:rsidRPr="009E4D8D">
        <w:rPr>
          <w:rFonts w:ascii="Times New Roman" w:eastAsia="Times New Roman" w:hAnsi="Times New Roman" w:cs="Times New Roman"/>
          <w:sz w:val="26"/>
          <w:szCs w:val="26"/>
        </w:rPr>
        <w:t>вносить на обсуждение комиссии вопрос о неисполнении либо ненадлежащем исполнении родителями или иными законными представителями несовершеннолетнего обязанностей по содержанию, воспитанию, обучению, защите прав и интересов несовершеннолетнего;</w:t>
      </w:r>
    </w:p>
    <w:p w:rsidR="003C5818" w:rsidRPr="009E4D8D" w:rsidRDefault="003C5818" w:rsidP="003C5818">
      <w:pPr>
        <w:numPr>
          <w:ilvl w:val="0"/>
          <w:numId w:val="30"/>
        </w:numPr>
        <w:tabs>
          <w:tab w:val="left" w:pos="1030"/>
        </w:tabs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" w:name="bookmark8"/>
      <w:bookmarkEnd w:id="6"/>
      <w:r w:rsidRPr="009E4D8D">
        <w:rPr>
          <w:rFonts w:ascii="Times New Roman" w:eastAsia="Times New Roman" w:hAnsi="Times New Roman" w:cs="Times New Roman"/>
          <w:sz w:val="26"/>
          <w:szCs w:val="26"/>
        </w:rPr>
        <w:t>участвовать в работе комиссии при рассмотрении вопросов, затрагивающих права несовершеннолетнего, наставником которого он является;</w:t>
      </w:r>
    </w:p>
    <w:p w:rsidR="003C5818" w:rsidRDefault="003C5818" w:rsidP="003C5818">
      <w:pPr>
        <w:numPr>
          <w:ilvl w:val="0"/>
          <w:numId w:val="30"/>
        </w:numPr>
        <w:tabs>
          <w:tab w:val="left" w:pos="853"/>
        </w:tabs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7" w:name="bookmark9"/>
      <w:bookmarkEnd w:id="7"/>
      <w:r w:rsidRPr="009E4D8D">
        <w:rPr>
          <w:rFonts w:ascii="Times New Roman" w:eastAsia="Times New Roman" w:hAnsi="Times New Roman" w:cs="Times New Roman"/>
          <w:sz w:val="26"/>
          <w:szCs w:val="26"/>
        </w:rPr>
        <w:t>участвовать в профилактической работе с родителями или иными законными представителями несовершеннолетнего в целях защиты прав и законных интересов несовершеннолетнего, профилактики асоциального и аморального поведения родителей или иных законных представителей несовершеннолетнего, предупреждения применения насилия и других форм жестокого обращения с несовершеннолетним, совершения иных противоправных действий (бездействия) в отношении несовершеннолетнего.</w:t>
      </w:r>
    </w:p>
    <w:p w:rsidR="009E4D8D" w:rsidRPr="009E4D8D" w:rsidRDefault="009E4D8D" w:rsidP="009E4D8D">
      <w:pPr>
        <w:tabs>
          <w:tab w:val="left" w:pos="853"/>
        </w:tabs>
        <w:ind w:left="5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C2E52" w:rsidRPr="009E4D8D" w:rsidRDefault="00E63A3D" w:rsidP="00E63A3D">
      <w:pPr>
        <w:widowControl/>
        <w:ind w:left="567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5.Права несовершеннолетних</w:t>
      </w:r>
    </w:p>
    <w:p w:rsidR="004C2E52" w:rsidRPr="009E4D8D" w:rsidRDefault="00E63A3D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Несовершеннолетним, в отношении которых проводится индивидуальная профилактическая работа с участием наставника, обеспечиваются права и свободы, гарантированные международными правовыми актами, Конституцией Российской Федерации, Федеральным законом "Об основных гарантиях прав ребенка в Российской Федерации", Федеральным законом № 120-ФЗ «Об основах системы профилактики безнадзорности и правонарушений несовершеннолетних», другими законами и иными нормативными правовыми актами Российской Федерации,  Чукотского автономного округа и муниципального образования Билибинский муниципальный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район.</w:t>
      </w:r>
    </w:p>
    <w:p w:rsidR="00E63A3D" w:rsidRPr="009E4D8D" w:rsidRDefault="00E63A3D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AC701F" w:rsidRPr="009E4D8D" w:rsidRDefault="00E63A3D" w:rsidP="001077BF">
      <w:pPr>
        <w:widowControl/>
        <w:ind w:left="567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6</w:t>
      </w:r>
      <w:r w:rsidR="001077BF"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.</w:t>
      </w: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</w:t>
      </w:r>
      <w:r w:rsidR="001077BF"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Порядок у</w:t>
      </w:r>
      <w:r w:rsidR="00AC701F"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становлени</w:t>
      </w:r>
      <w:r w:rsidR="001077BF"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я</w:t>
      </w:r>
      <w:r w:rsidR="00AC701F"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</w:t>
      </w: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и отмены </w:t>
      </w:r>
      <w:r w:rsidR="00AC701F"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наставничества</w:t>
      </w:r>
    </w:p>
    <w:p w:rsidR="00E63A3D" w:rsidRPr="009E4D8D" w:rsidRDefault="00E63A3D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6.</w:t>
      </w:r>
      <w:r w:rsidR="00AC701F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1 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Учёт лиц, желающих выполнять обязанности наставников несовершеннолетних, осуществляется Комиссией.</w:t>
      </w:r>
    </w:p>
    <w:p w:rsidR="00E63A3D" w:rsidRPr="009E4D8D" w:rsidRDefault="00E63A3D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6.2 Гражданин, желающий выполнять обязанности наставника, подаёт в Комиссию по месту жительства несовершеннолетнего:</w:t>
      </w:r>
    </w:p>
    <w:p w:rsidR="00E63A3D" w:rsidRPr="009E4D8D" w:rsidRDefault="00E63A3D" w:rsidP="00E63A3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письменное заявление на имя председателя комиссии с просьбой (согласием) о назначении его наставником конкретного несовершеннолетнего или кого-либо из несовершеннолетних, в отношении которых организуется индивидуальная профилактическая работа (приложение № 1);</w:t>
      </w:r>
    </w:p>
    <w:p w:rsidR="00E63A3D" w:rsidRPr="009E4D8D" w:rsidRDefault="00E63A3D" w:rsidP="00E63A3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копии документов, удостоверяющих личность кандидата в наставники;</w:t>
      </w:r>
    </w:p>
    <w:p w:rsidR="00E63A3D" w:rsidRPr="009E4D8D" w:rsidRDefault="00E63A3D" w:rsidP="00E63A3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- </w:t>
      </w:r>
      <w:r w:rsidR="003A5DC6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справку об отсутствии судимости;</w:t>
      </w:r>
    </w:p>
    <w:p w:rsidR="003A5DC6" w:rsidRPr="009E4D8D" w:rsidRDefault="003A5DC6" w:rsidP="00E63A3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справка об отсутствии заболеваний в соответствии с установленным Правительством Российской Федерации перечнем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семью.</w:t>
      </w:r>
    </w:p>
    <w:p w:rsidR="00E63A3D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6.3 Комиссия имеет право запросить информацию о моральных, деловых и иных личных качествах кандидата с места его работы (учебы), а также данные, подтверждающие соответствие кандидата требованиям, указанным в пункте 1.7.2. настоящего Положения, в органах внутренних дел, опеки и попечительства, здравоохранения, иных органах и учреждениях.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6.4 Заявление кандидата в наставники рассматривается Комиссией в течение 1 месяца.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6.5 Решение о назначении наставника принимается с учётом персональных личностных, возрастных и иных особенностей кандидата в наставники, а также персональных личностных, возрастных и иных особенностей несовершеннолетнего.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6.6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осле принятия постановления о назначении наставника Комиссия принимает следующие меры: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выдаёт гражданину, назначенному наставником, копию постановления Комиссии, памятку с правами и обязанностями наставника, информацию о подопечном несовершеннолетнем (ФИО несовершеннолетнего и его родителей (законных представителей), адрес проживания и места обучения (работы), контактные телефоны);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сообщает несовершеннолетнему и его родителям (законным представителям) о принятом решении и доводит до их сведения информацию о назначенном наставнике (ФИО гражданина, место основной работы, контактные телефоны); иные данные о наставнике (с согласия гражданина);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сообщает о назначении наставника несовершеннолетнего в органы и учреждения системы профилактики безнадзорности и правонарушений несовершеннолетних, ходатайствует об оказании гражданину необходимой помощи и содействия по вопросам воспитания подопечного;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- сообщает по месту работы гражданина о принятом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решении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 его назначении в качестве наставника и ходатайствует перед руководителем организации (предприятия, учреждения и т. д.) о поощрении работника, выполняющего задачи наставника в свободное от работы время;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совместно с наставником формирует, обсуждает, а затем утверждает план его индивидуальной профилактической работы с несовершеннолетним;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6.7. При закреплении наставника за несовершеннолетним родители (законные представители) не освобождаются от обязанностей по воспитанию несовершеннолетнего и от ответственности за его поведение.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6.8. Деятельность наставника оценивается Комиссией по следующим критериям: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- положительная динамика успеваемости несовершеннолетнего, посещения учебных занятий,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отсутствие конфликтных ситуаций, фактов совершения несовершеннолетним преступлений и правонарушений;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восстановление социальной функции семьи.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6.9. Наставник прекращает свою деятельность в следующих случаях: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прекращения индивидуальной профилактической работы с несовершеннолетним в связи с его исправлением, достижением 18- летнего возраста, изменением места жительства и по другим основаниям;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наличия письменного отказа гражданина от дальнейшей наставнической деятельности по собственной инициативе;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отстранения гражданина от дальнейшей наставнической деятельности по инициативе Комиссии;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иных объективных причин, препятствующих дальнейшей наставнической деятельности.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6.10. Отстранение наставника от дальнейшей деятельности производится в случае поступления от органов и учреждений системы профилактики безнадзорности и правонарушений несовершеннолетних, родителей (законных представителей) несовершеннолетнего, других граждан и организаций сведений о неисполнении или ненадлежащем исполнении наставником своих обязанностей.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6.11. Сведения о неисполнении или ненадлежащем исполнении наставником своих обязанностей предварительно изучаются председателем и членами Комиссии на предмет объективности и достоверности, затем рассматриваются на заседании Комиссии для принятия соответствующего решения.</w:t>
      </w:r>
    </w:p>
    <w:p w:rsidR="003A5DC6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6.12. Прекращение деятельности наставника оформляется постановлением Комиссии.</w:t>
      </w:r>
    </w:p>
    <w:p w:rsidR="00E63A3D" w:rsidRPr="009E4D8D" w:rsidRDefault="003A5DC6" w:rsidP="003A5D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6.13. После отстранения наставника от наставнической деятельности Комиссия может принять решение о назначении другого наставника несовершеннолетнего.</w:t>
      </w:r>
    </w:p>
    <w:p w:rsidR="002104B9" w:rsidRPr="009E4D8D" w:rsidRDefault="002104B9" w:rsidP="002104B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7. Завершение наставничества.</w:t>
      </w:r>
    </w:p>
    <w:p w:rsidR="002104B9" w:rsidRPr="009E4D8D" w:rsidRDefault="002104B9" w:rsidP="002104B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7.1. Наставничество завершается отчетом наставника перед Комиссией</w:t>
      </w:r>
    </w:p>
    <w:p w:rsidR="002104B9" w:rsidRPr="009E4D8D" w:rsidRDefault="002104B9" w:rsidP="002104B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7.2. Отчет наставника утверждается председателем Комиссии и приобщается к личному делу подопечного.</w:t>
      </w:r>
    </w:p>
    <w:p w:rsidR="00E63A3D" w:rsidRPr="009E4D8D" w:rsidRDefault="00E63A3D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63A3D" w:rsidRPr="009E4D8D" w:rsidRDefault="00E63A3D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63A3D" w:rsidRPr="009E4D8D" w:rsidRDefault="00E63A3D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63A3D" w:rsidRPr="009E4D8D" w:rsidRDefault="00E63A3D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63A3D" w:rsidRPr="009E4D8D" w:rsidRDefault="00E63A3D" w:rsidP="00AC701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B0CE1" w:rsidRPr="009E4D8D" w:rsidRDefault="00BB0CE1" w:rsidP="004A327A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AF223B" w:rsidRPr="009E4D8D" w:rsidRDefault="00AF223B" w:rsidP="004A327A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AF223B" w:rsidRPr="009E4D8D" w:rsidRDefault="00AF223B" w:rsidP="004A327A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AF223B" w:rsidRPr="009E4D8D" w:rsidRDefault="00AF223B" w:rsidP="004A327A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AF223B" w:rsidRPr="009E4D8D" w:rsidRDefault="00AF223B" w:rsidP="004A327A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AF223B" w:rsidRPr="009E4D8D" w:rsidRDefault="00AF223B" w:rsidP="004A327A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AF223B" w:rsidRPr="009E4D8D" w:rsidRDefault="00AF223B" w:rsidP="004A327A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AF223B" w:rsidRDefault="00AF223B" w:rsidP="004A327A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9E4D8D" w:rsidRDefault="009E4D8D" w:rsidP="004A327A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9E4D8D" w:rsidRDefault="009E4D8D" w:rsidP="004A327A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9E4D8D" w:rsidRPr="009E4D8D" w:rsidRDefault="009E4D8D" w:rsidP="004A327A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40539F" w:rsidRPr="009E4D8D" w:rsidRDefault="0040539F" w:rsidP="004A327A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40539F" w:rsidRPr="009E4D8D" w:rsidRDefault="0040539F" w:rsidP="004A327A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AF223B" w:rsidRPr="009E4D8D" w:rsidRDefault="00AF223B" w:rsidP="00C23909">
      <w:pPr>
        <w:ind w:left="7260"/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</w:pPr>
    </w:p>
    <w:p w:rsidR="00C23909" w:rsidRPr="009E4D8D" w:rsidRDefault="00DC2B62" w:rsidP="00C23909">
      <w:pPr>
        <w:ind w:left="7260"/>
        <w:rPr>
          <w:rFonts w:ascii="Times New Roman" w:eastAsia="Times New Roman" w:hAnsi="Times New Roman" w:cs="Times New Roman"/>
          <w:color w:val="auto"/>
          <w:sz w:val="16"/>
          <w:szCs w:val="16"/>
          <w:lang w:eastAsia="en-US" w:bidi="ar-SA"/>
        </w:rPr>
      </w:pPr>
      <w:r w:rsidRPr="009E4D8D"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  <w:t>П</w:t>
      </w:r>
      <w:r w:rsidR="00C23909" w:rsidRPr="009E4D8D"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  <w:t>риложение 1</w:t>
      </w:r>
    </w:p>
    <w:p w:rsidR="004063E9" w:rsidRPr="009E4D8D" w:rsidRDefault="00C23909" w:rsidP="004063E9">
      <w:pPr>
        <w:ind w:left="6379"/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</w:pPr>
      <w:r w:rsidRPr="009E4D8D"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  <w:t xml:space="preserve">к </w:t>
      </w:r>
      <w:r w:rsidR="004063E9" w:rsidRPr="009E4D8D"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  <w:t>Положению о наставничестве на территории муниципального образовании Билибинский муниципальный район</w:t>
      </w:r>
    </w:p>
    <w:p w:rsidR="004063E9" w:rsidRPr="009E4D8D" w:rsidRDefault="004063E9" w:rsidP="004063E9">
      <w:pPr>
        <w:ind w:left="6379" w:firstLine="41"/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</w:pPr>
    </w:p>
    <w:p w:rsidR="00C23909" w:rsidRPr="009E4D8D" w:rsidRDefault="004063E9" w:rsidP="004063E9">
      <w:pPr>
        <w:ind w:left="6379"/>
        <w:rPr>
          <w:rFonts w:ascii="Times New Roman" w:eastAsia="Times New Roman" w:hAnsi="Times New Roman" w:cs="Times New Roman"/>
          <w:lang w:eastAsia="en-US" w:bidi="ar-SA"/>
        </w:rPr>
      </w:pPr>
      <w:r w:rsidRPr="009E4D8D">
        <w:rPr>
          <w:rFonts w:ascii="Times New Roman" w:eastAsia="Times New Roman" w:hAnsi="Times New Roman" w:cs="Times New Roman"/>
          <w:lang w:eastAsia="en-US" w:bidi="ar-SA"/>
        </w:rPr>
        <w:t>Председателю Комиссии по делам несовершеннолетних и защите их прав Администрации МО Билибинский муниципальный район</w:t>
      </w:r>
    </w:p>
    <w:p w:rsidR="004063E9" w:rsidRPr="009E4D8D" w:rsidRDefault="004063E9" w:rsidP="004063E9">
      <w:pPr>
        <w:ind w:left="6379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Times New Roman" w:hAnsi="Times New Roman" w:cs="Times New Roman"/>
          <w:lang w:eastAsia="en-US" w:bidi="ar-SA"/>
        </w:rPr>
        <w:t>С.В. Поповой</w:t>
      </w:r>
    </w:p>
    <w:p w:rsidR="004063E9" w:rsidRPr="009E4D8D" w:rsidRDefault="004063E9" w:rsidP="004063E9">
      <w:pPr>
        <w:widowControl/>
        <w:contextualSpacing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>_______________________</w:t>
      </w:r>
    </w:p>
    <w:p w:rsidR="004063E9" w:rsidRPr="009E4D8D" w:rsidRDefault="004063E9" w:rsidP="004063E9">
      <w:pPr>
        <w:widowControl/>
        <w:contextualSpacing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>_______________________</w:t>
      </w:r>
    </w:p>
    <w:p w:rsidR="004063E9" w:rsidRPr="009E4D8D" w:rsidRDefault="004063E9" w:rsidP="004063E9">
      <w:pPr>
        <w:widowControl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(</w:t>
      </w:r>
      <w:proofErr w:type="spellStart"/>
      <w:r w:rsidRPr="009E4D8D">
        <w:rPr>
          <w:rFonts w:ascii="Times New Roman" w:eastAsia="Times New Roman" w:hAnsi="Times New Roman" w:cs="Times New Roman"/>
          <w:color w:val="auto"/>
          <w:lang w:bidi="ar-SA"/>
        </w:rPr>
        <w:t>ф.и.о.</w:t>
      </w:r>
      <w:proofErr w:type="spellEnd"/>
      <w:r w:rsidRPr="009E4D8D">
        <w:rPr>
          <w:rFonts w:ascii="Times New Roman" w:eastAsia="Times New Roman" w:hAnsi="Times New Roman" w:cs="Times New Roman"/>
          <w:color w:val="auto"/>
          <w:lang w:bidi="ar-SA"/>
        </w:rPr>
        <w:t xml:space="preserve"> кандидата)</w:t>
      </w:r>
    </w:p>
    <w:p w:rsidR="004063E9" w:rsidRPr="009E4D8D" w:rsidRDefault="00C23909" w:rsidP="00C23909">
      <w:pPr>
        <w:ind w:left="4820"/>
        <w:rPr>
          <w:rFonts w:ascii="Times New Roman" w:eastAsia="Times New Roman" w:hAnsi="Times New Roman" w:cs="Times New Roman"/>
          <w:lang w:eastAsia="en-US" w:bidi="ar-SA"/>
        </w:rPr>
      </w:pPr>
      <w:r w:rsidRPr="009E4D8D">
        <w:rPr>
          <w:rFonts w:ascii="Times New Roman" w:eastAsia="Times New Roman" w:hAnsi="Times New Roman" w:cs="Times New Roman"/>
          <w:lang w:eastAsia="en-US" w:bidi="ar-SA"/>
        </w:rPr>
        <w:t xml:space="preserve">адрес: </w:t>
      </w:r>
      <w:r w:rsidR="004063E9" w:rsidRPr="009E4D8D">
        <w:rPr>
          <w:rFonts w:ascii="Times New Roman" w:eastAsia="Times New Roman" w:hAnsi="Times New Roman" w:cs="Times New Roman"/>
          <w:lang w:eastAsia="en-US" w:bidi="ar-SA"/>
        </w:rPr>
        <w:t>__________________________________</w:t>
      </w:r>
    </w:p>
    <w:p w:rsidR="004063E9" w:rsidRPr="009E4D8D" w:rsidRDefault="004063E9" w:rsidP="00C23909">
      <w:pPr>
        <w:ind w:left="482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Times New Roman" w:hAnsi="Times New Roman" w:cs="Times New Roman"/>
          <w:color w:val="auto"/>
          <w:lang w:eastAsia="en-US" w:bidi="ar-SA"/>
        </w:rPr>
        <w:t>________________________________________</w:t>
      </w:r>
    </w:p>
    <w:p w:rsidR="004063E9" w:rsidRPr="009E4D8D" w:rsidRDefault="004063E9" w:rsidP="00C23909">
      <w:pPr>
        <w:ind w:left="482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C23909" w:rsidRPr="009E4D8D" w:rsidRDefault="00C23909" w:rsidP="00C23909">
      <w:pPr>
        <w:pBdr>
          <w:top w:val="single" w:sz="4" w:space="0" w:color="auto"/>
        </w:pBdr>
        <w:ind w:left="4820"/>
        <w:rPr>
          <w:rFonts w:ascii="Times New Roman" w:eastAsia="Times New Roman" w:hAnsi="Times New Roman" w:cs="Times New Roman"/>
          <w:u w:val="single"/>
          <w:lang w:eastAsia="en-US" w:bidi="ar-SA"/>
        </w:rPr>
      </w:pPr>
      <w:r w:rsidRPr="009E4D8D">
        <w:rPr>
          <w:rFonts w:ascii="Times New Roman" w:eastAsia="Times New Roman" w:hAnsi="Times New Roman" w:cs="Times New Roman"/>
          <w:lang w:eastAsia="en-US" w:bidi="ar-SA"/>
        </w:rPr>
        <w:t xml:space="preserve">СНИЛС </w:t>
      </w:r>
      <w:r w:rsidR="004063E9" w:rsidRPr="009E4D8D">
        <w:rPr>
          <w:rFonts w:ascii="Times New Roman" w:eastAsia="Times New Roman" w:hAnsi="Times New Roman" w:cs="Times New Roman"/>
          <w:lang w:eastAsia="en-US" w:bidi="ar-SA"/>
        </w:rPr>
        <w:t>________________________________</w:t>
      </w:r>
    </w:p>
    <w:p w:rsidR="00C23909" w:rsidRPr="009E4D8D" w:rsidRDefault="00C23909" w:rsidP="00C23909">
      <w:pPr>
        <w:pBdr>
          <w:top w:val="single" w:sz="4" w:space="0" w:color="auto"/>
        </w:pBdr>
        <w:ind w:left="482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Times New Roman" w:hAnsi="Times New Roman" w:cs="Times New Roman"/>
          <w:lang w:eastAsia="en-US" w:bidi="ar-SA"/>
        </w:rPr>
        <w:t xml:space="preserve">Контактный телефон: </w:t>
      </w:r>
      <w:r w:rsidR="004063E9" w:rsidRPr="009E4D8D">
        <w:rPr>
          <w:rFonts w:ascii="Times New Roman" w:eastAsia="Times New Roman" w:hAnsi="Times New Roman" w:cs="Times New Roman"/>
          <w:lang w:eastAsia="en-US" w:bidi="ar-SA"/>
        </w:rPr>
        <w:t>_____________________</w:t>
      </w:r>
    </w:p>
    <w:p w:rsidR="004063E9" w:rsidRPr="009E4D8D" w:rsidRDefault="004063E9" w:rsidP="00C23909">
      <w:pPr>
        <w:spacing w:after="240" w:line="259" w:lineRule="auto"/>
        <w:jc w:val="center"/>
        <w:rPr>
          <w:rFonts w:ascii="Times New Roman" w:eastAsia="Times New Roman" w:hAnsi="Times New Roman" w:cs="Times New Roman"/>
          <w:b/>
          <w:bCs/>
          <w:lang w:eastAsia="en-US"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</w:t>
      </w:r>
      <w:r w:rsidR="00460259" w:rsidRPr="009E4D8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E4D8D">
        <w:rPr>
          <w:rFonts w:ascii="Times New Roman" w:eastAsia="Times New Roman" w:hAnsi="Times New Roman" w:cs="Times New Roman"/>
          <w:color w:val="auto"/>
          <w:lang w:val="en-US" w:bidi="ar-SA"/>
        </w:rPr>
        <w:t>E</w:t>
      </w:r>
      <w:r w:rsidRPr="009E4D8D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9E4D8D">
        <w:rPr>
          <w:rFonts w:ascii="Times New Roman" w:eastAsia="Times New Roman" w:hAnsi="Times New Roman" w:cs="Times New Roman"/>
          <w:color w:val="auto"/>
          <w:lang w:val="en-US" w:bidi="ar-SA"/>
        </w:rPr>
        <w:t>mail</w:t>
      </w:r>
      <w:r w:rsidRPr="009E4D8D">
        <w:rPr>
          <w:rFonts w:ascii="Times New Roman" w:eastAsia="Times New Roman" w:hAnsi="Times New Roman" w:cs="Times New Roman"/>
          <w:color w:val="auto"/>
          <w:lang w:bidi="ar-SA"/>
        </w:rPr>
        <w:t>: _________________</w:t>
      </w:r>
    </w:p>
    <w:p w:rsidR="00C23909" w:rsidRPr="009E4D8D" w:rsidRDefault="00C23909" w:rsidP="00C23909">
      <w:pPr>
        <w:spacing w:after="240" w:line="259" w:lineRule="auto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Times New Roman" w:hAnsi="Times New Roman" w:cs="Times New Roman"/>
          <w:b/>
          <w:bCs/>
          <w:lang w:eastAsia="en-US" w:bidi="ar-SA"/>
        </w:rPr>
        <w:t>Заявление</w:t>
      </w:r>
    </w:p>
    <w:p w:rsidR="00460259" w:rsidRPr="009E4D8D" w:rsidRDefault="00460259" w:rsidP="00460259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 xml:space="preserve">Прошу </w:t>
      </w:r>
      <w:r w:rsidR="00A24311" w:rsidRPr="009E4D8D">
        <w:rPr>
          <w:rFonts w:ascii="Times New Roman" w:eastAsia="Times New Roman" w:hAnsi="Times New Roman" w:cs="Times New Roman"/>
          <w:color w:val="auto"/>
          <w:lang w:bidi="ar-SA"/>
        </w:rPr>
        <w:t xml:space="preserve">рассмотреть мою кандидатуру в наставники над несовершеннолетним (указываются несовершеннолетние, если они известны). </w:t>
      </w:r>
    </w:p>
    <w:p w:rsidR="00460259" w:rsidRPr="009E4D8D" w:rsidRDefault="00460259" w:rsidP="00460259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60259" w:rsidRPr="009E4D8D" w:rsidRDefault="00460259" w:rsidP="00460259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>К заявлению прилагаю:</w:t>
      </w:r>
    </w:p>
    <w:p w:rsidR="00460259" w:rsidRPr="009E4D8D" w:rsidRDefault="00460259" w:rsidP="00460259">
      <w:pPr>
        <w:widowControl/>
        <w:numPr>
          <w:ilvl w:val="0"/>
          <w:numId w:val="29"/>
        </w:numPr>
        <w:ind w:left="426" w:hanging="426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Calibri" w:hAnsi="Times New Roman" w:cs="Times New Roman"/>
          <w:color w:val="auto"/>
          <w:lang w:eastAsia="en-US" w:bidi="ar-SA"/>
        </w:rPr>
        <w:t>портфолио на ____ листах</w:t>
      </w:r>
    </w:p>
    <w:p w:rsidR="00460259" w:rsidRPr="009E4D8D" w:rsidRDefault="00460259" w:rsidP="00460259">
      <w:pPr>
        <w:widowControl/>
        <w:numPr>
          <w:ilvl w:val="0"/>
          <w:numId w:val="29"/>
        </w:numPr>
        <w:ind w:left="426" w:hanging="426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Calibri" w:hAnsi="Times New Roman" w:cs="Times New Roman"/>
          <w:color w:val="auto"/>
          <w:lang w:eastAsia="en-US" w:bidi="ar-SA"/>
        </w:rPr>
        <w:t>согласие родителей (законных представителей) (</w:t>
      </w:r>
      <w:r w:rsidRPr="009E4D8D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для наставников-обучающихся</w:t>
      </w:r>
      <w:r w:rsidRPr="009E4D8D">
        <w:rPr>
          <w:rFonts w:ascii="Times New Roman" w:eastAsia="Calibri" w:hAnsi="Times New Roman" w:cs="Times New Roman"/>
          <w:color w:val="auto"/>
          <w:lang w:eastAsia="en-US" w:bidi="ar-SA"/>
        </w:rPr>
        <w:t>)</w:t>
      </w:r>
    </w:p>
    <w:p w:rsidR="00460259" w:rsidRPr="009E4D8D" w:rsidRDefault="00460259" w:rsidP="00460259">
      <w:pPr>
        <w:widowControl/>
        <w:numPr>
          <w:ilvl w:val="0"/>
          <w:numId w:val="29"/>
        </w:numPr>
        <w:ind w:left="426" w:hanging="426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Calibri" w:hAnsi="Times New Roman" w:cs="Times New Roman"/>
          <w:color w:val="auto"/>
          <w:lang w:eastAsia="en-US" w:bidi="ar-SA"/>
        </w:rPr>
        <w:t>справку об отсутствии судимости (</w:t>
      </w:r>
      <w:r w:rsidRPr="009E4D8D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для наставников – представителей работодателей)</w:t>
      </w:r>
    </w:p>
    <w:p w:rsidR="00460259" w:rsidRPr="009E4D8D" w:rsidRDefault="00460259" w:rsidP="00460259">
      <w:pPr>
        <w:widowControl/>
        <w:numPr>
          <w:ilvl w:val="0"/>
          <w:numId w:val="29"/>
        </w:numPr>
        <w:ind w:left="426" w:hanging="426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Calibri" w:hAnsi="Times New Roman" w:cs="Times New Roman"/>
          <w:color w:val="auto"/>
          <w:lang w:eastAsia="en-US" w:bidi="ar-SA"/>
        </w:rPr>
        <w:t>медицинскую справку (</w:t>
      </w:r>
      <w:r w:rsidRPr="009E4D8D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для наставников – представителей работодателей)</w:t>
      </w:r>
    </w:p>
    <w:p w:rsidR="00460259" w:rsidRPr="009E4D8D" w:rsidRDefault="00460259" w:rsidP="00460259">
      <w:pPr>
        <w:widowControl/>
        <w:numPr>
          <w:ilvl w:val="0"/>
          <w:numId w:val="29"/>
        </w:numPr>
        <w:ind w:left="426" w:hanging="426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 на ____ листах</w:t>
      </w:r>
    </w:p>
    <w:p w:rsidR="00460259" w:rsidRPr="009E4D8D" w:rsidRDefault="00460259" w:rsidP="00460259">
      <w:pPr>
        <w:widowControl/>
        <w:spacing w:line="276" w:lineRule="auto"/>
        <w:ind w:left="426" w:hanging="426"/>
        <w:contextualSpacing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Calibri" w:hAnsi="Times New Roman" w:cs="Times New Roman"/>
          <w:color w:val="auto"/>
          <w:lang w:eastAsia="en-US" w:bidi="ar-SA"/>
        </w:rPr>
        <w:t>(иные документы, которые кандидат посчитал нужным представить)</w:t>
      </w:r>
    </w:p>
    <w:p w:rsidR="00A24311" w:rsidRPr="009E4D8D" w:rsidRDefault="00A24311" w:rsidP="00A24311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>Дополнительно могу сообщить о себе следующее:</w:t>
      </w:r>
    </w:p>
    <w:p w:rsidR="00460259" w:rsidRPr="009E4D8D" w:rsidRDefault="00A24311" w:rsidP="00A24311">
      <w:pPr>
        <w:widowControl/>
        <w:contextualSpacing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i/>
          <w:color w:val="auto"/>
          <w:lang w:bidi="ar-SA"/>
        </w:rPr>
        <w:t>(указывается наличие у гражданина необходимых знаний и навыков в воспитании детей, в том числе информация о наличии документов об образовании, о профессиональной деятельности и т.д.)</w:t>
      </w:r>
    </w:p>
    <w:p w:rsidR="00A24311" w:rsidRPr="009E4D8D" w:rsidRDefault="00A24311" w:rsidP="00460259">
      <w:pPr>
        <w:widowControl/>
        <w:contextualSpacing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:rsidR="00460259" w:rsidRPr="009E4D8D" w:rsidRDefault="00460259" w:rsidP="00460259">
      <w:pPr>
        <w:widowControl/>
        <w:contextualSpacing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iCs/>
          <w:color w:val="auto"/>
          <w:lang w:bidi="ar-SA"/>
        </w:rPr>
        <w:t>С Положением о наставничестве над несовершеннолетними, на территории муниципального образовании Билибинский муниципальный район ознакомле</w:t>
      </w:r>
      <w:proofErr w:type="gramStart"/>
      <w:r w:rsidRPr="009E4D8D">
        <w:rPr>
          <w:rFonts w:ascii="Times New Roman" w:eastAsia="Times New Roman" w:hAnsi="Times New Roman" w:cs="Times New Roman"/>
          <w:iCs/>
          <w:color w:val="auto"/>
          <w:lang w:bidi="ar-SA"/>
        </w:rPr>
        <w:t>н(</w:t>
      </w:r>
      <w:proofErr w:type="gramEnd"/>
      <w:r w:rsidRPr="009E4D8D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а). </w:t>
      </w:r>
    </w:p>
    <w:p w:rsidR="00460259" w:rsidRPr="009E4D8D" w:rsidRDefault="00460259" w:rsidP="0046025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60259" w:rsidRPr="009E4D8D" w:rsidRDefault="00460259" w:rsidP="0046025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>Дата написания заявления</w:t>
      </w:r>
    </w:p>
    <w:p w:rsidR="00460259" w:rsidRPr="009E4D8D" w:rsidRDefault="00460259" w:rsidP="0046025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60259" w:rsidRPr="009E4D8D" w:rsidRDefault="00460259" w:rsidP="0046025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 xml:space="preserve"> «____» _____________20__ г.  _______________</w:t>
      </w:r>
      <w:r w:rsidRPr="009E4D8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4D8D">
        <w:rPr>
          <w:rFonts w:ascii="Times New Roman" w:eastAsia="Times New Roman" w:hAnsi="Times New Roman" w:cs="Times New Roman"/>
          <w:color w:val="auto"/>
          <w:lang w:bidi="ar-SA"/>
        </w:rPr>
        <w:tab/>
        <w:t>________________</w:t>
      </w:r>
    </w:p>
    <w:p w:rsidR="00460259" w:rsidRPr="009E4D8D" w:rsidRDefault="00460259" w:rsidP="00460259">
      <w:pPr>
        <w:widowControl/>
        <w:rPr>
          <w:rFonts w:ascii="Times New Roman" w:eastAsia="Times New Roman" w:hAnsi="Times New Roman" w:cs="Times New Roman"/>
          <w:color w:val="auto"/>
          <w:sz w:val="18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 xml:space="preserve">           </w:t>
      </w:r>
      <w:r w:rsidRPr="009E4D8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0443B0" w:rsidRPr="009E4D8D">
        <w:rPr>
          <w:rFonts w:ascii="Times New Roman" w:eastAsia="Times New Roman" w:hAnsi="Times New Roman" w:cs="Times New Roman"/>
          <w:color w:val="auto"/>
          <w:lang w:bidi="ar-SA"/>
        </w:rPr>
        <w:t xml:space="preserve">              </w:t>
      </w:r>
      <w:r w:rsidRPr="009E4D8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4D8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4D8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4D8D">
        <w:rPr>
          <w:rFonts w:ascii="Times New Roman" w:eastAsia="Times New Roman" w:hAnsi="Times New Roman" w:cs="Times New Roman"/>
          <w:color w:val="auto"/>
          <w:sz w:val="18"/>
          <w:lang w:bidi="ar-SA"/>
        </w:rPr>
        <w:t xml:space="preserve"> Подпись</w:t>
      </w:r>
      <w:r w:rsidRPr="009E4D8D">
        <w:rPr>
          <w:rFonts w:ascii="Times New Roman" w:eastAsia="Times New Roman" w:hAnsi="Times New Roman" w:cs="Times New Roman"/>
          <w:color w:val="auto"/>
          <w:sz w:val="18"/>
          <w:lang w:bidi="ar-SA"/>
        </w:rPr>
        <w:tab/>
        <w:t xml:space="preserve">                </w:t>
      </w:r>
      <w:r w:rsidRPr="009E4D8D">
        <w:rPr>
          <w:rFonts w:ascii="Times New Roman" w:eastAsia="Times New Roman" w:hAnsi="Times New Roman" w:cs="Times New Roman"/>
          <w:color w:val="auto"/>
          <w:sz w:val="18"/>
          <w:lang w:bidi="ar-SA"/>
        </w:rPr>
        <w:tab/>
        <w:t>Расшифровка подписи</w:t>
      </w:r>
    </w:p>
    <w:p w:rsidR="00460259" w:rsidRPr="009E4D8D" w:rsidRDefault="00460259" w:rsidP="00460259">
      <w:pPr>
        <w:widowControl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:rsidR="00460259" w:rsidRPr="009E4D8D" w:rsidRDefault="00460259" w:rsidP="00460259">
      <w:pPr>
        <w:widowControl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iCs/>
          <w:color w:val="auto"/>
          <w:lang w:bidi="ar-SA"/>
        </w:rPr>
        <w:t>Подтверждаю свое согласие на обработку своих персональных данных в порядке, установленном законодательством РФ</w:t>
      </w:r>
    </w:p>
    <w:p w:rsidR="00460259" w:rsidRPr="009E4D8D" w:rsidRDefault="00460259" w:rsidP="0046025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23909" w:rsidRPr="009E4D8D" w:rsidRDefault="00460259" w:rsidP="00A2431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«____» _____________20__ г.     ________________</w:t>
      </w:r>
      <w:r w:rsidRPr="009E4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9E4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________________</w:t>
      </w:r>
      <w:r w:rsidRPr="009E4D8D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    </w:t>
      </w:r>
      <w:r w:rsidRPr="009E4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 </w:t>
      </w:r>
      <w:r w:rsidRPr="009E4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9E4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9E4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</w:t>
      </w:r>
      <w:r w:rsidRPr="009E4D8D">
        <w:rPr>
          <w:rFonts w:ascii="Times New Roman" w:eastAsia="Times New Roman" w:hAnsi="Times New Roman" w:cs="Times New Roman"/>
          <w:color w:val="auto"/>
          <w:sz w:val="20"/>
          <w:lang w:bidi="ar-SA"/>
        </w:rPr>
        <w:t>Подпись</w:t>
      </w:r>
      <w:r w:rsidRPr="009E4D8D">
        <w:rPr>
          <w:rFonts w:ascii="Times New Roman" w:eastAsia="Times New Roman" w:hAnsi="Times New Roman" w:cs="Times New Roman"/>
          <w:color w:val="auto"/>
          <w:sz w:val="20"/>
          <w:lang w:bidi="ar-SA"/>
        </w:rPr>
        <w:tab/>
        <w:t xml:space="preserve">                       </w:t>
      </w:r>
      <w:r w:rsidRPr="009E4D8D">
        <w:rPr>
          <w:rFonts w:ascii="Times New Roman" w:eastAsia="Times New Roman" w:hAnsi="Times New Roman" w:cs="Times New Roman"/>
          <w:color w:val="auto"/>
          <w:sz w:val="20"/>
          <w:lang w:bidi="ar-SA"/>
        </w:rPr>
        <w:tab/>
        <w:t>Расшифровка подписи</w:t>
      </w:r>
    </w:p>
    <w:p w:rsidR="00DC2B62" w:rsidRPr="009E4D8D" w:rsidRDefault="00DC2B62" w:rsidP="00A2431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C2B62" w:rsidRPr="009E4D8D" w:rsidRDefault="00DC2B62" w:rsidP="00A2431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C2B62" w:rsidRPr="009E4D8D" w:rsidRDefault="00DC2B62" w:rsidP="00A2431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F223B" w:rsidRPr="009E4D8D" w:rsidRDefault="00AF223B" w:rsidP="00A2431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F223B" w:rsidRPr="009E4D8D" w:rsidRDefault="00AF223B" w:rsidP="00A2431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C2B62" w:rsidRPr="009E4D8D" w:rsidRDefault="00DC2B62" w:rsidP="00DC2B62">
      <w:pPr>
        <w:ind w:left="7260"/>
        <w:rPr>
          <w:rFonts w:ascii="Times New Roman" w:eastAsia="Times New Roman" w:hAnsi="Times New Roman" w:cs="Times New Roman"/>
          <w:color w:val="auto"/>
          <w:sz w:val="16"/>
          <w:szCs w:val="16"/>
          <w:lang w:eastAsia="en-US" w:bidi="ar-SA"/>
        </w:rPr>
      </w:pPr>
      <w:r w:rsidRPr="009E4D8D"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  <w:t>Приложение 2</w:t>
      </w:r>
    </w:p>
    <w:p w:rsidR="00DC2B62" w:rsidRPr="009E4D8D" w:rsidRDefault="00DC2B62" w:rsidP="00DC2B62">
      <w:pPr>
        <w:ind w:left="6379"/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</w:pPr>
      <w:r w:rsidRPr="009E4D8D"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  <w:t>к Положению о наставничестве на территории муниципального образовании Билибинский муниципальный район</w:t>
      </w:r>
    </w:p>
    <w:p w:rsidR="00DC2B62" w:rsidRPr="009E4D8D" w:rsidRDefault="00DC2B62" w:rsidP="00DC2B6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DC2B62" w:rsidRPr="009E4D8D" w:rsidRDefault="00DC2B62" w:rsidP="00DC2B6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ОТЧЕТ</w:t>
      </w:r>
    </w:p>
    <w:p w:rsidR="00DC2B62" w:rsidRPr="009E4D8D" w:rsidRDefault="00DC2B62" w:rsidP="00DC2B6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Наставника по выполнению индивидуальной профилактической работы </w:t>
      </w:r>
    </w:p>
    <w:p w:rsidR="00DC2B62" w:rsidRPr="009E4D8D" w:rsidRDefault="00DC2B62" w:rsidP="00DC2B6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с несовершеннолетним (ей) </w:t>
      </w: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bidi="ar-SA"/>
        </w:rPr>
        <w:t xml:space="preserve">______________________________________________ </w:t>
      </w:r>
    </w:p>
    <w:p w:rsidR="00DC2B62" w:rsidRPr="009E4D8D" w:rsidRDefault="00DC2B62" w:rsidP="00DC2B62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за период </w:t>
      </w:r>
      <w:proofErr w:type="gramStart"/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</w:t>
      </w:r>
      <w:proofErr w:type="gramEnd"/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__________________ по ____________________  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DC2B62" w:rsidRPr="009E4D8D" w:rsidRDefault="00DC2B62" w:rsidP="00DC2B62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DC2B62" w:rsidRPr="009E4D8D" w:rsidRDefault="00DC2B62" w:rsidP="00DC2B62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DC2B62" w:rsidRPr="009E4D8D" w:rsidRDefault="00DC2B62" w:rsidP="00DC2B62">
      <w:pPr>
        <w:widowControl/>
        <w:numPr>
          <w:ilvl w:val="0"/>
          <w:numId w:val="31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Сведения о несовершеннолетнем (ней) (ФИО, дата рождения, место учебы, телефон, адрес регистрации/проживания) _____________________________</w:t>
      </w:r>
    </w:p>
    <w:p w:rsidR="00DC2B62" w:rsidRPr="009E4D8D" w:rsidRDefault="00DC2B62" w:rsidP="00DC2B62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__________________________________________________________________</w:t>
      </w:r>
    </w:p>
    <w:p w:rsidR="00DC2B62" w:rsidRPr="009E4D8D" w:rsidRDefault="00DC2B62" w:rsidP="00DC2B62">
      <w:pPr>
        <w:widowControl/>
        <w:numPr>
          <w:ilvl w:val="0"/>
          <w:numId w:val="31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Сведения о родителях (законных представителях) (ФИО, дата рождения, адрес регистрации/ проживания, место работы)  ________________________</w:t>
      </w:r>
    </w:p>
    <w:p w:rsidR="00DC2B62" w:rsidRPr="009E4D8D" w:rsidRDefault="00DC2B62" w:rsidP="00DC2B62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___________________________________________________________________</w:t>
      </w:r>
    </w:p>
    <w:p w:rsidR="00DC2B62" w:rsidRPr="009E4D8D" w:rsidRDefault="00DC2B62" w:rsidP="00DC2B62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DC2B62" w:rsidRPr="009E4D8D" w:rsidRDefault="00DC2B62" w:rsidP="00DC2B62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Style w:val="afa"/>
        <w:tblW w:w="938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13"/>
        <w:gridCol w:w="3063"/>
        <w:gridCol w:w="1559"/>
        <w:gridCol w:w="4252"/>
      </w:tblGrid>
      <w:tr w:rsidR="00DC2B62" w:rsidRPr="009E4D8D" w:rsidTr="00AF223B">
        <w:tc>
          <w:tcPr>
            <w:tcW w:w="513" w:type="dxa"/>
          </w:tcPr>
          <w:p w:rsidR="00DC2B62" w:rsidRPr="009E4D8D" w:rsidRDefault="00DC2B62" w:rsidP="00DC2B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№</w:t>
            </w:r>
          </w:p>
          <w:p w:rsidR="00DC2B62" w:rsidRPr="009E4D8D" w:rsidRDefault="00DC2B62" w:rsidP="00DC2B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gramStart"/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</w:t>
            </w:r>
            <w:proofErr w:type="gramEnd"/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/п</w:t>
            </w:r>
          </w:p>
        </w:tc>
        <w:tc>
          <w:tcPr>
            <w:tcW w:w="3063" w:type="dxa"/>
          </w:tcPr>
          <w:p w:rsidR="00DC2B62" w:rsidRPr="009E4D8D" w:rsidRDefault="00DC2B62" w:rsidP="00DC2B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Мероприятия</w:t>
            </w:r>
          </w:p>
        </w:tc>
        <w:tc>
          <w:tcPr>
            <w:tcW w:w="1559" w:type="dxa"/>
          </w:tcPr>
          <w:p w:rsidR="00DC2B62" w:rsidRPr="009E4D8D" w:rsidRDefault="00DC2B62" w:rsidP="00DC2B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Дата</w:t>
            </w:r>
          </w:p>
          <w:p w:rsidR="00DC2B62" w:rsidRPr="009E4D8D" w:rsidRDefault="00DC2B62" w:rsidP="00DC2B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DC2B62" w:rsidRPr="009E4D8D" w:rsidRDefault="00DC2B62" w:rsidP="00DC2B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Содержание</w:t>
            </w:r>
          </w:p>
          <w:p w:rsidR="00DC2B62" w:rsidRPr="009E4D8D" w:rsidRDefault="00DC2B62" w:rsidP="00DC2B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деятельности</w:t>
            </w:r>
          </w:p>
        </w:tc>
      </w:tr>
      <w:tr w:rsidR="00DC2B62" w:rsidRPr="009E4D8D" w:rsidTr="00AF223B">
        <w:tc>
          <w:tcPr>
            <w:tcW w:w="513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</w:t>
            </w:r>
          </w:p>
        </w:tc>
        <w:tc>
          <w:tcPr>
            <w:tcW w:w="3063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C2B62" w:rsidRPr="009E4D8D" w:rsidTr="00AF223B">
        <w:tc>
          <w:tcPr>
            <w:tcW w:w="513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</w:t>
            </w:r>
          </w:p>
        </w:tc>
        <w:tc>
          <w:tcPr>
            <w:tcW w:w="3063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C2B62" w:rsidRPr="009E4D8D" w:rsidTr="00AF223B">
        <w:tc>
          <w:tcPr>
            <w:tcW w:w="513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3.</w:t>
            </w:r>
          </w:p>
        </w:tc>
        <w:tc>
          <w:tcPr>
            <w:tcW w:w="3063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C2B62" w:rsidRPr="009E4D8D" w:rsidTr="00AF223B">
        <w:tc>
          <w:tcPr>
            <w:tcW w:w="513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4.</w:t>
            </w:r>
          </w:p>
        </w:tc>
        <w:tc>
          <w:tcPr>
            <w:tcW w:w="3063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C2B62" w:rsidRPr="009E4D8D" w:rsidTr="00AF223B">
        <w:tc>
          <w:tcPr>
            <w:tcW w:w="513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5.</w:t>
            </w:r>
          </w:p>
        </w:tc>
        <w:tc>
          <w:tcPr>
            <w:tcW w:w="3063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C2B62" w:rsidRPr="009E4D8D" w:rsidTr="00AF223B">
        <w:tc>
          <w:tcPr>
            <w:tcW w:w="513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6.</w:t>
            </w:r>
          </w:p>
        </w:tc>
        <w:tc>
          <w:tcPr>
            <w:tcW w:w="3063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C2B62" w:rsidRPr="009E4D8D" w:rsidTr="00AF223B">
        <w:tc>
          <w:tcPr>
            <w:tcW w:w="513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7.</w:t>
            </w:r>
          </w:p>
        </w:tc>
        <w:tc>
          <w:tcPr>
            <w:tcW w:w="3063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C2B62" w:rsidRPr="009E4D8D" w:rsidTr="00AF223B">
        <w:tc>
          <w:tcPr>
            <w:tcW w:w="513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8.</w:t>
            </w:r>
          </w:p>
        </w:tc>
        <w:tc>
          <w:tcPr>
            <w:tcW w:w="3063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DC2B62" w:rsidRPr="009E4D8D" w:rsidRDefault="00DC2B62" w:rsidP="00DC2B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DC2B62" w:rsidRPr="009E4D8D" w:rsidRDefault="00DC2B62" w:rsidP="00A2431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C2B62" w:rsidRPr="009E4D8D" w:rsidRDefault="00DC2B62" w:rsidP="00A2431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C2B62" w:rsidRPr="009E4D8D" w:rsidRDefault="00DC2B62" w:rsidP="00A2431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                   ________________________</w:t>
      </w:r>
    </w:p>
    <w:p w:rsidR="00DC2B62" w:rsidRPr="009E4D8D" w:rsidRDefault="00DC2B62" w:rsidP="00A2431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дата                                                    подпись</w:t>
      </w:r>
    </w:p>
    <w:sectPr w:rsidR="00DC2B62" w:rsidRPr="009E4D8D" w:rsidSect="009E4D8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0C2E528"/>
    <w:lvl w:ilvl="0">
      <w:numFmt w:val="bullet"/>
      <w:lvlText w:val="*"/>
      <w:lvlJc w:val="left"/>
    </w:lvl>
  </w:abstractNum>
  <w:abstractNum w:abstractNumId="1">
    <w:nsid w:val="039C380A"/>
    <w:multiLevelType w:val="multilevel"/>
    <w:tmpl w:val="27B008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CC5C04"/>
    <w:multiLevelType w:val="hybridMultilevel"/>
    <w:tmpl w:val="78D04C72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060E0890"/>
    <w:multiLevelType w:val="hybridMultilevel"/>
    <w:tmpl w:val="5C604F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6C01D86"/>
    <w:multiLevelType w:val="hybridMultilevel"/>
    <w:tmpl w:val="4C52671C"/>
    <w:lvl w:ilvl="0" w:tplc="775682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B501B7D"/>
    <w:multiLevelType w:val="hybridMultilevel"/>
    <w:tmpl w:val="E036F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E66303"/>
    <w:multiLevelType w:val="hybridMultilevel"/>
    <w:tmpl w:val="65A4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525A8"/>
    <w:multiLevelType w:val="hybridMultilevel"/>
    <w:tmpl w:val="988E1C60"/>
    <w:lvl w:ilvl="0" w:tplc="55E246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6322E4"/>
    <w:multiLevelType w:val="hybridMultilevel"/>
    <w:tmpl w:val="E04415EC"/>
    <w:lvl w:ilvl="0" w:tplc="817A998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C37F55"/>
    <w:multiLevelType w:val="singleLevel"/>
    <w:tmpl w:val="7F22B1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436E2647"/>
    <w:multiLevelType w:val="hybridMultilevel"/>
    <w:tmpl w:val="7C624A64"/>
    <w:lvl w:ilvl="0" w:tplc="55E246FC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C120B97"/>
    <w:multiLevelType w:val="multilevel"/>
    <w:tmpl w:val="0FBCE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F4926"/>
    <w:multiLevelType w:val="hybridMultilevel"/>
    <w:tmpl w:val="D630AF84"/>
    <w:lvl w:ilvl="0" w:tplc="03B6DE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150E4300">
      <w:numFmt w:val="none"/>
      <w:lvlText w:val=""/>
      <w:lvlJc w:val="left"/>
      <w:pPr>
        <w:tabs>
          <w:tab w:val="num" w:pos="360"/>
        </w:tabs>
      </w:pPr>
    </w:lvl>
    <w:lvl w:ilvl="2" w:tplc="A3207768">
      <w:numFmt w:val="none"/>
      <w:lvlText w:val=""/>
      <w:lvlJc w:val="left"/>
      <w:pPr>
        <w:tabs>
          <w:tab w:val="num" w:pos="360"/>
        </w:tabs>
      </w:pPr>
    </w:lvl>
    <w:lvl w:ilvl="3" w:tplc="2D022FD0">
      <w:numFmt w:val="none"/>
      <w:lvlText w:val=""/>
      <w:lvlJc w:val="left"/>
      <w:pPr>
        <w:tabs>
          <w:tab w:val="num" w:pos="360"/>
        </w:tabs>
      </w:pPr>
    </w:lvl>
    <w:lvl w:ilvl="4" w:tplc="9A5C433C">
      <w:numFmt w:val="none"/>
      <w:lvlText w:val=""/>
      <w:lvlJc w:val="left"/>
      <w:pPr>
        <w:tabs>
          <w:tab w:val="num" w:pos="360"/>
        </w:tabs>
      </w:pPr>
    </w:lvl>
    <w:lvl w:ilvl="5" w:tplc="E8A836A6">
      <w:numFmt w:val="none"/>
      <w:lvlText w:val=""/>
      <w:lvlJc w:val="left"/>
      <w:pPr>
        <w:tabs>
          <w:tab w:val="num" w:pos="360"/>
        </w:tabs>
      </w:pPr>
    </w:lvl>
    <w:lvl w:ilvl="6" w:tplc="FBB61948">
      <w:numFmt w:val="none"/>
      <w:lvlText w:val=""/>
      <w:lvlJc w:val="left"/>
      <w:pPr>
        <w:tabs>
          <w:tab w:val="num" w:pos="360"/>
        </w:tabs>
      </w:pPr>
    </w:lvl>
    <w:lvl w:ilvl="7" w:tplc="4D14742E">
      <w:numFmt w:val="none"/>
      <w:lvlText w:val=""/>
      <w:lvlJc w:val="left"/>
      <w:pPr>
        <w:tabs>
          <w:tab w:val="num" w:pos="360"/>
        </w:tabs>
      </w:pPr>
    </w:lvl>
    <w:lvl w:ilvl="8" w:tplc="A2FC1F9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9BA0BAE"/>
    <w:multiLevelType w:val="singleLevel"/>
    <w:tmpl w:val="595237A4"/>
    <w:lvl w:ilvl="0">
      <w:start w:val="2"/>
      <w:numFmt w:val="decimal"/>
      <w:lvlText w:val="1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15">
    <w:nsid w:val="5F191F14"/>
    <w:multiLevelType w:val="hybridMultilevel"/>
    <w:tmpl w:val="5866A402"/>
    <w:lvl w:ilvl="0" w:tplc="33EAE3B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8169AC"/>
    <w:multiLevelType w:val="hybridMultilevel"/>
    <w:tmpl w:val="70C0D162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>
    <w:nsid w:val="62B8034D"/>
    <w:multiLevelType w:val="hybridMultilevel"/>
    <w:tmpl w:val="78363DC4"/>
    <w:lvl w:ilvl="0" w:tplc="492476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4711F3E"/>
    <w:multiLevelType w:val="hybridMultilevel"/>
    <w:tmpl w:val="9662A5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8525061"/>
    <w:multiLevelType w:val="hybridMultilevel"/>
    <w:tmpl w:val="4866FF20"/>
    <w:lvl w:ilvl="0" w:tplc="1AE2C9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8A6002">
      <w:numFmt w:val="none"/>
      <w:lvlText w:val=""/>
      <w:lvlJc w:val="left"/>
      <w:pPr>
        <w:tabs>
          <w:tab w:val="num" w:pos="360"/>
        </w:tabs>
      </w:pPr>
    </w:lvl>
    <w:lvl w:ilvl="2" w:tplc="82FEEAE0">
      <w:numFmt w:val="none"/>
      <w:lvlText w:val=""/>
      <w:lvlJc w:val="left"/>
      <w:pPr>
        <w:tabs>
          <w:tab w:val="num" w:pos="360"/>
        </w:tabs>
      </w:pPr>
    </w:lvl>
    <w:lvl w:ilvl="3" w:tplc="53206BB6">
      <w:numFmt w:val="none"/>
      <w:lvlText w:val=""/>
      <w:lvlJc w:val="left"/>
      <w:pPr>
        <w:tabs>
          <w:tab w:val="num" w:pos="360"/>
        </w:tabs>
      </w:pPr>
    </w:lvl>
    <w:lvl w:ilvl="4" w:tplc="AB5EAE72">
      <w:numFmt w:val="none"/>
      <w:lvlText w:val=""/>
      <w:lvlJc w:val="left"/>
      <w:pPr>
        <w:tabs>
          <w:tab w:val="num" w:pos="360"/>
        </w:tabs>
      </w:pPr>
    </w:lvl>
    <w:lvl w:ilvl="5" w:tplc="F3D6EF26">
      <w:numFmt w:val="none"/>
      <w:lvlText w:val=""/>
      <w:lvlJc w:val="left"/>
      <w:pPr>
        <w:tabs>
          <w:tab w:val="num" w:pos="360"/>
        </w:tabs>
      </w:pPr>
    </w:lvl>
    <w:lvl w:ilvl="6" w:tplc="0DE8E560">
      <w:numFmt w:val="none"/>
      <w:lvlText w:val=""/>
      <w:lvlJc w:val="left"/>
      <w:pPr>
        <w:tabs>
          <w:tab w:val="num" w:pos="360"/>
        </w:tabs>
      </w:pPr>
    </w:lvl>
    <w:lvl w:ilvl="7" w:tplc="2AF6A506">
      <w:numFmt w:val="none"/>
      <w:lvlText w:val=""/>
      <w:lvlJc w:val="left"/>
      <w:pPr>
        <w:tabs>
          <w:tab w:val="num" w:pos="360"/>
        </w:tabs>
      </w:pPr>
    </w:lvl>
    <w:lvl w:ilvl="8" w:tplc="68C0FCF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B4F7F49"/>
    <w:multiLevelType w:val="hybridMultilevel"/>
    <w:tmpl w:val="27FEB7BC"/>
    <w:lvl w:ilvl="0" w:tplc="5D7489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3C2241"/>
    <w:multiLevelType w:val="hybridMultilevel"/>
    <w:tmpl w:val="DDDA7C7C"/>
    <w:lvl w:ilvl="0" w:tplc="7EE21F1C">
      <w:start w:val="1"/>
      <w:numFmt w:val="decimal"/>
      <w:lvlText w:val="%1.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7E3877B3"/>
    <w:multiLevelType w:val="hybridMultilevel"/>
    <w:tmpl w:val="A762D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9"/>
  </w:num>
  <w:num w:numId="4">
    <w:abstractNumId w:val="16"/>
  </w:num>
  <w:num w:numId="5">
    <w:abstractNumId w:val="3"/>
  </w:num>
  <w:num w:numId="6">
    <w:abstractNumId w:val="18"/>
  </w:num>
  <w:num w:numId="7">
    <w:abstractNumId w:val="2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7"/>
  </w:num>
  <w:num w:numId="23">
    <w:abstractNumId w:val="4"/>
  </w:num>
  <w:num w:numId="24">
    <w:abstractNumId w:val="2"/>
  </w:num>
  <w:num w:numId="25">
    <w:abstractNumId w:val="14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2"/>
  </w:num>
  <w:num w:numId="30">
    <w:abstractNumId w:val="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4A"/>
    <w:rsid w:val="00043EE7"/>
    <w:rsid w:val="000443B0"/>
    <w:rsid w:val="00060CE8"/>
    <w:rsid w:val="00061512"/>
    <w:rsid w:val="00064A4B"/>
    <w:rsid w:val="000801E2"/>
    <w:rsid w:val="00085093"/>
    <w:rsid w:val="000B036E"/>
    <w:rsid w:val="000E6B13"/>
    <w:rsid w:val="001077BF"/>
    <w:rsid w:val="00153C3B"/>
    <w:rsid w:val="0018484F"/>
    <w:rsid w:val="0019729B"/>
    <w:rsid w:val="001D3EA9"/>
    <w:rsid w:val="002104B9"/>
    <w:rsid w:val="0025545D"/>
    <w:rsid w:val="00294C57"/>
    <w:rsid w:val="00296AAC"/>
    <w:rsid w:val="002C46D3"/>
    <w:rsid w:val="002C6A38"/>
    <w:rsid w:val="002E4B8E"/>
    <w:rsid w:val="00303801"/>
    <w:rsid w:val="00345252"/>
    <w:rsid w:val="003646AE"/>
    <w:rsid w:val="00364F13"/>
    <w:rsid w:val="00374D1F"/>
    <w:rsid w:val="003A3F1C"/>
    <w:rsid w:val="003A5DC6"/>
    <w:rsid w:val="003C5818"/>
    <w:rsid w:val="0040539F"/>
    <w:rsid w:val="004063E9"/>
    <w:rsid w:val="00421287"/>
    <w:rsid w:val="00460259"/>
    <w:rsid w:val="004A327A"/>
    <w:rsid w:val="004A493D"/>
    <w:rsid w:val="004C2032"/>
    <w:rsid w:val="004C2E52"/>
    <w:rsid w:val="00557FCB"/>
    <w:rsid w:val="00561EF0"/>
    <w:rsid w:val="005928E0"/>
    <w:rsid w:val="0059624E"/>
    <w:rsid w:val="005E6CF7"/>
    <w:rsid w:val="006C4525"/>
    <w:rsid w:val="00716EAC"/>
    <w:rsid w:val="00746335"/>
    <w:rsid w:val="00812FB3"/>
    <w:rsid w:val="00813E14"/>
    <w:rsid w:val="008640D4"/>
    <w:rsid w:val="00880F49"/>
    <w:rsid w:val="00886BE6"/>
    <w:rsid w:val="008944B4"/>
    <w:rsid w:val="00894A43"/>
    <w:rsid w:val="0091142E"/>
    <w:rsid w:val="00931E30"/>
    <w:rsid w:val="009E4D8D"/>
    <w:rsid w:val="00A14879"/>
    <w:rsid w:val="00A24311"/>
    <w:rsid w:val="00A438A2"/>
    <w:rsid w:val="00A47B1E"/>
    <w:rsid w:val="00A82990"/>
    <w:rsid w:val="00AC486B"/>
    <w:rsid w:val="00AC701F"/>
    <w:rsid w:val="00AD718D"/>
    <w:rsid w:val="00AE378A"/>
    <w:rsid w:val="00AF223B"/>
    <w:rsid w:val="00B64341"/>
    <w:rsid w:val="00B763F2"/>
    <w:rsid w:val="00BB0CE1"/>
    <w:rsid w:val="00BB6E4A"/>
    <w:rsid w:val="00BE1057"/>
    <w:rsid w:val="00C23909"/>
    <w:rsid w:val="00C35FEA"/>
    <w:rsid w:val="00C55BDA"/>
    <w:rsid w:val="00C715E7"/>
    <w:rsid w:val="00C82B5E"/>
    <w:rsid w:val="00CC3C58"/>
    <w:rsid w:val="00CC5FEE"/>
    <w:rsid w:val="00D27387"/>
    <w:rsid w:val="00D46212"/>
    <w:rsid w:val="00D77566"/>
    <w:rsid w:val="00DA51AF"/>
    <w:rsid w:val="00DB188F"/>
    <w:rsid w:val="00DC2B62"/>
    <w:rsid w:val="00E138C9"/>
    <w:rsid w:val="00E13A43"/>
    <w:rsid w:val="00E309CE"/>
    <w:rsid w:val="00E40A96"/>
    <w:rsid w:val="00E63A3D"/>
    <w:rsid w:val="00EB443E"/>
    <w:rsid w:val="00F0328F"/>
    <w:rsid w:val="00F303AB"/>
    <w:rsid w:val="00FA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A327A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4A327A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4A327A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bCs/>
      <w:color w:val="auto"/>
      <w:sz w:val="26"/>
      <w:szCs w:val="26"/>
      <w:lang w:val="x-none" w:eastAsia="x-none" w:bidi="ar-SA"/>
    </w:rPr>
  </w:style>
  <w:style w:type="paragraph" w:styleId="8">
    <w:name w:val="heading 8"/>
    <w:basedOn w:val="a"/>
    <w:next w:val="a"/>
    <w:link w:val="80"/>
    <w:qFormat/>
    <w:rsid w:val="004A327A"/>
    <w:pPr>
      <w:widowControl/>
      <w:spacing w:before="240" w:after="60"/>
      <w:outlineLvl w:val="7"/>
    </w:pPr>
    <w:rPr>
      <w:rFonts w:ascii="Times New Roman" w:eastAsia="Times New Roman" w:hAnsi="Times New Roman" w:cs="Times New Roman"/>
      <w:b/>
      <w:i/>
      <w:iCs/>
      <w:color w:val="auto"/>
      <w:lang w:val="x-none" w:eastAsia="x-none" w:bidi="ar-SA"/>
    </w:rPr>
  </w:style>
  <w:style w:type="paragraph" w:styleId="9">
    <w:name w:val="heading 9"/>
    <w:basedOn w:val="a"/>
    <w:next w:val="a"/>
    <w:link w:val="90"/>
    <w:qFormat/>
    <w:rsid w:val="004A327A"/>
    <w:pPr>
      <w:widowControl/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locked/>
    <w:rsid w:val="00A829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3"/>
    <w:rsid w:val="00A82990"/>
    <w:pPr>
      <w:shd w:val="clear" w:color="auto" w:fill="FFFFFF"/>
      <w:spacing w:before="78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2990"/>
    <w:pPr>
      <w:shd w:val="clear" w:color="auto" w:fill="FFFFFF"/>
      <w:spacing w:before="42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A829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82990"/>
    <w:pPr>
      <w:shd w:val="clear" w:color="auto" w:fill="FFFFFF"/>
      <w:spacing w:before="360" w:line="298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2">
    <w:name w:val="Заголовок №2_"/>
    <w:basedOn w:val="a0"/>
    <w:link w:val="23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A82990"/>
    <w:pPr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31">
    <w:name w:val="Заголовок №3_"/>
    <w:basedOn w:val="a0"/>
    <w:link w:val="32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A82990"/>
    <w:pPr>
      <w:shd w:val="clear" w:color="auto" w:fill="FFFFFF"/>
      <w:spacing w:before="6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8Exact">
    <w:name w:val="Основной текст (8) Exact"/>
    <w:basedOn w:val="a0"/>
    <w:link w:val="81"/>
    <w:locked/>
    <w:rsid w:val="00A82990"/>
    <w:rPr>
      <w:rFonts w:ascii="Times New Roman" w:eastAsia="Times New Roman" w:hAnsi="Times New Roman" w:cs="Times New Roman"/>
      <w:i/>
      <w:iCs/>
      <w:spacing w:val="4"/>
      <w:sz w:val="34"/>
      <w:szCs w:val="34"/>
      <w:shd w:val="clear" w:color="auto" w:fill="FFFFFF"/>
    </w:rPr>
  </w:style>
  <w:style w:type="paragraph" w:customStyle="1" w:styleId="81">
    <w:name w:val="Основной текст (8)"/>
    <w:basedOn w:val="a"/>
    <w:link w:val="8Exact"/>
    <w:rsid w:val="00A82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4"/>
      <w:sz w:val="34"/>
      <w:szCs w:val="34"/>
      <w:lang w:eastAsia="en-US" w:bidi="ar-SA"/>
    </w:rPr>
  </w:style>
  <w:style w:type="paragraph" w:styleId="a4">
    <w:name w:val="List Paragraph"/>
    <w:basedOn w:val="a"/>
    <w:uiPriority w:val="34"/>
    <w:qFormat/>
    <w:rsid w:val="00A82990"/>
    <w:pPr>
      <w:ind w:left="720"/>
      <w:contextualSpacing/>
    </w:pPr>
  </w:style>
  <w:style w:type="paragraph" w:styleId="a5">
    <w:name w:val="Balloon Text"/>
    <w:basedOn w:val="a"/>
    <w:link w:val="a6"/>
    <w:unhideWhenUsed/>
    <w:rsid w:val="00A829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8299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A327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A327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rsid w:val="004A327A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4A327A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semiHidden/>
    <w:unhideWhenUsed/>
    <w:rsid w:val="004A327A"/>
  </w:style>
  <w:style w:type="paragraph" w:styleId="a7">
    <w:name w:val="header"/>
    <w:basedOn w:val="a"/>
    <w:link w:val="a8"/>
    <w:uiPriority w:val="99"/>
    <w:rsid w:val="004A327A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9">
    <w:name w:val="caption"/>
    <w:basedOn w:val="a"/>
    <w:next w:val="a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paragraph" w:styleId="aa">
    <w:name w:val="Body Text"/>
    <w:basedOn w:val="a"/>
    <w:link w:val="ab"/>
    <w:rsid w:val="004A327A"/>
    <w:pPr>
      <w:widowControl/>
    </w:pPr>
    <w:rPr>
      <w:rFonts w:ascii="Times New Roman" w:eastAsia="Times New Roman" w:hAnsi="Times New Roman" w:cs="Times New Roman"/>
      <w:color w:val="auto"/>
      <w:sz w:val="18"/>
      <w:lang w:val="x-none" w:eastAsia="x-none" w:bidi="ar-SA"/>
    </w:rPr>
  </w:style>
  <w:style w:type="character" w:customStyle="1" w:styleId="ab">
    <w:name w:val="Основной текст Знак"/>
    <w:basedOn w:val="a0"/>
    <w:link w:val="aa"/>
    <w:rsid w:val="004A327A"/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paragraph" w:styleId="24">
    <w:name w:val="Body Text Indent 2"/>
    <w:basedOn w:val="a"/>
    <w:link w:val="25"/>
    <w:rsid w:val="004A327A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25">
    <w:name w:val="Основной текст с отступом 2 Знак"/>
    <w:basedOn w:val="a0"/>
    <w:link w:val="24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rsid w:val="004A327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d">
    <w:name w:val="Нижний колонтитул Знак"/>
    <w:basedOn w:val="a0"/>
    <w:link w:val="ac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A327A"/>
    <w:pPr>
      <w:widowControl/>
      <w:spacing w:after="120" w:line="480" w:lineRule="auto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27">
    <w:name w:val="Основной текст 2 Знак"/>
    <w:basedOn w:val="a0"/>
    <w:link w:val="26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e">
    <w:name w:val="Body Text Indent"/>
    <w:basedOn w:val="a"/>
    <w:link w:val="af"/>
    <w:rsid w:val="004A327A"/>
    <w:pPr>
      <w:widowControl/>
      <w:spacing w:after="120"/>
      <w:ind w:left="283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f">
    <w:name w:val="Основной текст с отступом Знак"/>
    <w:basedOn w:val="a0"/>
    <w:link w:val="ae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0">
    <w:name w:val="Title"/>
    <w:basedOn w:val="a"/>
    <w:link w:val="af1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val="x-none" w:eastAsia="x-none" w:bidi="ar-SA"/>
    </w:rPr>
  </w:style>
  <w:style w:type="character" w:customStyle="1" w:styleId="af1">
    <w:name w:val="Название Знак"/>
    <w:basedOn w:val="a0"/>
    <w:link w:val="af0"/>
    <w:rsid w:val="004A327A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ConsNormal">
    <w:name w:val="ConsNormal"/>
    <w:rsid w:val="004A3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"/>
    <w:link w:val="34"/>
    <w:rsid w:val="004A327A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rsid w:val="004A32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Гипертекстовая ссылка"/>
    <w:uiPriority w:val="99"/>
    <w:rsid w:val="004A327A"/>
    <w:rPr>
      <w:rFonts w:cs="Times New Roman"/>
      <w:color w:val="106BBE"/>
    </w:rPr>
  </w:style>
  <w:style w:type="paragraph" w:customStyle="1" w:styleId="af3">
    <w:name w:val="Комментарий"/>
    <w:basedOn w:val="a"/>
    <w:next w:val="a"/>
    <w:uiPriority w:val="99"/>
    <w:rsid w:val="004A327A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bidi="ar-SA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4A327A"/>
    <w:rPr>
      <w:i/>
      <w:iCs/>
    </w:rPr>
  </w:style>
  <w:style w:type="character" w:customStyle="1" w:styleId="af5">
    <w:name w:val="Цветовое выделение"/>
    <w:uiPriority w:val="99"/>
    <w:rsid w:val="004A327A"/>
    <w:rPr>
      <w:b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A327A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7">
    <w:name w:val="Нормальный (таблица)"/>
    <w:basedOn w:val="a"/>
    <w:next w:val="a"/>
    <w:uiPriority w:val="99"/>
    <w:rsid w:val="004A327A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8">
    <w:name w:val="Прижатый влево"/>
    <w:basedOn w:val="a"/>
    <w:next w:val="a"/>
    <w:uiPriority w:val="99"/>
    <w:rsid w:val="004A327A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9">
    <w:name w:val="No Spacing"/>
    <w:uiPriority w:val="1"/>
    <w:qFormat/>
    <w:rsid w:val="004A32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A32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fa">
    <w:name w:val="Table Grid"/>
    <w:basedOn w:val="a1"/>
    <w:uiPriority w:val="59"/>
    <w:rsid w:val="00DC2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A327A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4A327A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4A327A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bCs/>
      <w:color w:val="auto"/>
      <w:sz w:val="26"/>
      <w:szCs w:val="26"/>
      <w:lang w:val="x-none" w:eastAsia="x-none" w:bidi="ar-SA"/>
    </w:rPr>
  </w:style>
  <w:style w:type="paragraph" w:styleId="8">
    <w:name w:val="heading 8"/>
    <w:basedOn w:val="a"/>
    <w:next w:val="a"/>
    <w:link w:val="80"/>
    <w:qFormat/>
    <w:rsid w:val="004A327A"/>
    <w:pPr>
      <w:widowControl/>
      <w:spacing w:before="240" w:after="60"/>
      <w:outlineLvl w:val="7"/>
    </w:pPr>
    <w:rPr>
      <w:rFonts w:ascii="Times New Roman" w:eastAsia="Times New Roman" w:hAnsi="Times New Roman" w:cs="Times New Roman"/>
      <w:b/>
      <w:i/>
      <w:iCs/>
      <w:color w:val="auto"/>
      <w:lang w:val="x-none" w:eastAsia="x-none" w:bidi="ar-SA"/>
    </w:rPr>
  </w:style>
  <w:style w:type="paragraph" w:styleId="9">
    <w:name w:val="heading 9"/>
    <w:basedOn w:val="a"/>
    <w:next w:val="a"/>
    <w:link w:val="90"/>
    <w:qFormat/>
    <w:rsid w:val="004A327A"/>
    <w:pPr>
      <w:widowControl/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locked/>
    <w:rsid w:val="00A829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3"/>
    <w:rsid w:val="00A82990"/>
    <w:pPr>
      <w:shd w:val="clear" w:color="auto" w:fill="FFFFFF"/>
      <w:spacing w:before="78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2990"/>
    <w:pPr>
      <w:shd w:val="clear" w:color="auto" w:fill="FFFFFF"/>
      <w:spacing w:before="42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A829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82990"/>
    <w:pPr>
      <w:shd w:val="clear" w:color="auto" w:fill="FFFFFF"/>
      <w:spacing w:before="360" w:line="298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2">
    <w:name w:val="Заголовок №2_"/>
    <w:basedOn w:val="a0"/>
    <w:link w:val="23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A82990"/>
    <w:pPr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31">
    <w:name w:val="Заголовок №3_"/>
    <w:basedOn w:val="a0"/>
    <w:link w:val="32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A82990"/>
    <w:pPr>
      <w:shd w:val="clear" w:color="auto" w:fill="FFFFFF"/>
      <w:spacing w:before="6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8Exact">
    <w:name w:val="Основной текст (8) Exact"/>
    <w:basedOn w:val="a0"/>
    <w:link w:val="81"/>
    <w:locked/>
    <w:rsid w:val="00A82990"/>
    <w:rPr>
      <w:rFonts w:ascii="Times New Roman" w:eastAsia="Times New Roman" w:hAnsi="Times New Roman" w:cs="Times New Roman"/>
      <w:i/>
      <w:iCs/>
      <w:spacing w:val="4"/>
      <w:sz w:val="34"/>
      <w:szCs w:val="34"/>
      <w:shd w:val="clear" w:color="auto" w:fill="FFFFFF"/>
    </w:rPr>
  </w:style>
  <w:style w:type="paragraph" w:customStyle="1" w:styleId="81">
    <w:name w:val="Основной текст (8)"/>
    <w:basedOn w:val="a"/>
    <w:link w:val="8Exact"/>
    <w:rsid w:val="00A82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4"/>
      <w:sz w:val="34"/>
      <w:szCs w:val="34"/>
      <w:lang w:eastAsia="en-US" w:bidi="ar-SA"/>
    </w:rPr>
  </w:style>
  <w:style w:type="paragraph" w:styleId="a4">
    <w:name w:val="List Paragraph"/>
    <w:basedOn w:val="a"/>
    <w:uiPriority w:val="34"/>
    <w:qFormat/>
    <w:rsid w:val="00A82990"/>
    <w:pPr>
      <w:ind w:left="720"/>
      <w:contextualSpacing/>
    </w:pPr>
  </w:style>
  <w:style w:type="paragraph" w:styleId="a5">
    <w:name w:val="Balloon Text"/>
    <w:basedOn w:val="a"/>
    <w:link w:val="a6"/>
    <w:unhideWhenUsed/>
    <w:rsid w:val="00A829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8299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A327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A327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rsid w:val="004A327A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4A327A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semiHidden/>
    <w:unhideWhenUsed/>
    <w:rsid w:val="004A327A"/>
  </w:style>
  <w:style w:type="paragraph" w:styleId="a7">
    <w:name w:val="header"/>
    <w:basedOn w:val="a"/>
    <w:link w:val="a8"/>
    <w:uiPriority w:val="99"/>
    <w:rsid w:val="004A327A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9">
    <w:name w:val="caption"/>
    <w:basedOn w:val="a"/>
    <w:next w:val="a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paragraph" w:styleId="aa">
    <w:name w:val="Body Text"/>
    <w:basedOn w:val="a"/>
    <w:link w:val="ab"/>
    <w:rsid w:val="004A327A"/>
    <w:pPr>
      <w:widowControl/>
    </w:pPr>
    <w:rPr>
      <w:rFonts w:ascii="Times New Roman" w:eastAsia="Times New Roman" w:hAnsi="Times New Roman" w:cs="Times New Roman"/>
      <w:color w:val="auto"/>
      <w:sz w:val="18"/>
      <w:lang w:val="x-none" w:eastAsia="x-none" w:bidi="ar-SA"/>
    </w:rPr>
  </w:style>
  <w:style w:type="character" w:customStyle="1" w:styleId="ab">
    <w:name w:val="Основной текст Знак"/>
    <w:basedOn w:val="a0"/>
    <w:link w:val="aa"/>
    <w:rsid w:val="004A327A"/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paragraph" w:styleId="24">
    <w:name w:val="Body Text Indent 2"/>
    <w:basedOn w:val="a"/>
    <w:link w:val="25"/>
    <w:rsid w:val="004A327A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25">
    <w:name w:val="Основной текст с отступом 2 Знак"/>
    <w:basedOn w:val="a0"/>
    <w:link w:val="24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rsid w:val="004A327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d">
    <w:name w:val="Нижний колонтитул Знак"/>
    <w:basedOn w:val="a0"/>
    <w:link w:val="ac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A327A"/>
    <w:pPr>
      <w:widowControl/>
      <w:spacing w:after="120" w:line="480" w:lineRule="auto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27">
    <w:name w:val="Основной текст 2 Знак"/>
    <w:basedOn w:val="a0"/>
    <w:link w:val="26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e">
    <w:name w:val="Body Text Indent"/>
    <w:basedOn w:val="a"/>
    <w:link w:val="af"/>
    <w:rsid w:val="004A327A"/>
    <w:pPr>
      <w:widowControl/>
      <w:spacing w:after="120"/>
      <w:ind w:left="283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f">
    <w:name w:val="Основной текст с отступом Знак"/>
    <w:basedOn w:val="a0"/>
    <w:link w:val="ae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0">
    <w:name w:val="Title"/>
    <w:basedOn w:val="a"/>
    <w:link w:val="af1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val="x-none" w:eastAsia="x-none" w:bidi="ar-SA"/>
    </w:rPr>
  </w:style>
  <w:style w:type="character" w:customStyle="1" w:styleId="af1">
    <w:name w:val="Название Знак"/>
    <w:basedOn w:val="a0"/>
    <w:link w:val="af0"/>
    <w:rsid w:val="004A327A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ConsNormal">
    <w:name w:val="ConsNormal"/>
    <w:rsid w:val="004A3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"/>
    <w:link w:val="34"/>
    <w:rsid w:val="004A327A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rsid w:val="004A32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Гипертекстовая ссылка"/>
    <w:uiPriority w:val="99"/>
    <w:rsid w:val="004A327A"/>
    <w:rPr>
      <w:rFonts w:cs="Times New Roman"/>
      <w:color w:val="106BBE"/>
    </w:rPr>
  </w:style>
  <w:style w:type="paragraph" w:customStyle="1" w:styleId="af3">
    <w:name w:val="Комментарий"/>
    <w:basedOn w:val="a"/>
    <w:next w:val="a"/>
    <w:uiPriority w:val="99"/>
    <w:rsid w:val="004A327A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bidi="ar-SA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4A327A"/>
    <w:rPr>
      <w:i/>
      <w:iCs/>
    </w:rPr>
  </w:style>
  <w:style w:type="character" w:customStyle="1" w:styleId="af5">
    <w:name w:val="Цветовое выделение"/>
    <w:uiPriority w:val="99"/>
    <w:rsid w:val="004A327A"/>
    <w:rPr>
      <w:b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A327A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7">
    <w:name w:val="Нормальный (таблица)"/>
    <w:basedOn w:val="a"/>
    <w:next w:val="a"/>
    <w:uiPriority w:val="99"/>
    <w:rsid w:val="004A327A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8">
    <w:name w:val="Прижатый влево"/>
    <w:basedOn w:val="a"/>
    <w:next w:val="a"/>
    <w:uiPriority w:val="99"/>
    <w:rsid w:val="004A327A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9">
    <w:name w:val="No Spacing"/>
    <w:uiPriority w:val="1"/>
    <w:qFormat/>
    <w:rsid w:val="004A32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A32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fa">
    <w:name w:val="Table Grid"/>
    <w:basedOn w:val="a1"/>
    <w:uiPriority w:val="59"/>
    <w:rsid w:val="00DC2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304F9-A085-49A8-80DE-55920865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3735</Words>
  <Characters>21293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Панченко</dc:creator>
  <cp:lastModifiedBy>PC 312</cp:lastModifiedBy>
  <cp:revision>3</cp:revision>
  <cp:lastPrinted>2023-12-05T23:03:00Z</cp:lastPrinted>
  <dcterms:created xsi:type="dcterms:W3CDTF">2023-12-06T04:43:00Z</dcterms:created>
  <dcterms:modified xsi:type="dcterms:W3CDTF">2023-12-17T05:13:00Z</dcterms:modified>
</cp:coreProperties>
</file>