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F8736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B9E" w:rsidRPr="00F8736D" w:rsidRDefault="00FB2B9E" w:rsidP="00FB2B9E">
      <w:pPr>
        <w:spacing w:after="0"/>
        <w:jc w:val="center"/>
        <w:rPr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B62C2A" w:rsidRPr="0022603F" w:rsidTr="00CA7261">
        <w:tc>
          <w:tcPr>
            <w:tcW w:w="3652" w:type="dxa"/>
            <w:hideMark/>
          </w:tcPr>
          <w:p w:rsidR="00B62C2A" w:rsidRPr="00B62C2A" w:rsidRDefault="00B62C2A" w:rsidP="00B62C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C2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29 декабря 2023</w:t>
            </w:r>
            <w:r w:rsidRPr="00B62C2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B62C2A" w:rsidRPr="00B62C2A" w:rsidRDefault="00B62C2A" w:rsidP="00B62C2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62C2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1552</w:t>
            </w:r>
            <w:bookmarkStart w:id="0" w:name="_GoBack"/>
            <w:bookmarkEnd w:id="0"/>
          </w:p>
        </w:tc>
        <w:tc>
          <w:tcPr>
            <w:tcW w:w="2409" w:type="dxa"/>
            <w:hideMark/>
          </w:tcPr>
          <w:p w:rsidR="00B62C2A" w:rsidRPr="0022603F" w:rsidRDefault="00B62C2A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C21E02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1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21E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22603F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F8736D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B2B9E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603F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443045" w:rsidRPr="0022603F" w:rsidRDefault="00443045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6046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C21E02">
        <w:rPr>
          <w:rFonts w:ascii="Times New Roman" w:hAnsi="Times New Roman" w:cs="Times New Roman"/>
          <w:sz w:val="26"/>
          <w:szCs w:val="26"/>
        </w:rPr>
        <w:t>13 июля 2020 года № 444</w:t>
      </w:r>
      <w:r w:rsidR="00831853">
        <w:rPr>
          <w:rFonts w:ascii="Times New Roman" w:hAnsi="Times New Roman" w:cs="Times New Roman"/>
          <w:sz w:val="26"/>
          <w:szCs w:val="26"/>
        </w:rPr>
        <w:t xml:space="preserve"> </w:t>
      </w:r>
      <w:r w:rsidR="009D65EE">
        <w:rPr>
          <w:rFonts w:ascii="Times New Roman" w:hAnsi="Times New Roman" w:cs="Times New Roman"/>
          <w:sz w:val="26"/>
          <w:szCs w:val="26"/>
        </w:rPr>
        <w:t>«</w:t>
      </w:r>
      <w:r w:rsidR="00C21E02" w:rsidRPr="00A415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предоставлении субсидии на возмещение затрат по содержанию взлетно-посадочных площадок в национальных селах Билибинского муниципального района за счет средств бюджета Билибинского муниципального района»</w:t>
      </w:r>
      <w:r w:rsidR="00C21E02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23640" w:rsidRPr="00323640" w:rsidRDefault="00C21E02" w:rsidP="00323640">
      <w:pPr>
        <w:pStyle w:val="aa"/>
        <w:numPr>
          <w:ilvl w:val="1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3640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831853" w:rsidRPr="00323640">
        <w:rPr>
          <w:rFonts w:ascii="Times New Roman" w:hAnsi="Times New Roman" w:cs="Times New Roman"/>
          <w:sz w:val="26"/>
          <w:szCs w:val="26"/>
        </w:rPr>
        <w:t>Положени</w:t>
      </w:r>
      <w:r w:rsidRPr="00323640">
        <w:rPr>
          <w:rFonts w:ascii="Times New Roman" w:hAnsi="Times New Roman" w:cs="Times New Roman"/>
          <w:sz w:val="26"/>
          <w:szCs w:val="26"/>
        </w:rPr>
        <w:t>е</w:t>
      </w:r>
      <w:r w:rsidR="00831853" w:rsidRPr="00323640">
        <w:rPr>
          <w:rFonts w:ascii="Times New Roman" w:hAnsi="Times New Roman" w:cs="Times New Roman"/>
          <w:sz w:val="26"/>
          <w:szCs w:val="26"/>
        </w:rPr>
        <w:t xml:space="preserve"> </w:t>
      </w:r>
      <w:r w:rsidRPr="00323640">
        <w:rPr>
          <w:rFonts w:ascii="Times New Roman" w:hAnsi="Times New Roman" w:cs="Times New Roman"/>
          <w:sz w:val="26"/>
          <w:szCs w:val="26"/>
        </w:rPr>
        <w:t xml:space="preserve">о предоставлении субсидии на возмещение затрат по содержанию взлетно-посадочных площадок в национальных селах Билибинского муниципального района за счет средств бюджета Билибинского муниципального района </w:t>
      </w:r>
      <w:r w:rsidR="000724F0" w:rsidRPr="00323640"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 w:rsidR="009D65EE" w:rsidRPr="00323640">
        <w:rPr>
          <w:rFonts w:ascii="Times New Roman" w:hAnsi="Times New Roman" w:cs="Times New Roman"/>
          <w:sz w:val="26"/>
          <w:szCs w:val="26"/>
        </w:rPr>
        <w:t>разделом</w:t>
      </w:r>
      <w:r w:rsidRPr="00323640">
        <w:rPr>
          <w:rFonts w:ascii="Times New Roman" w:hAnsi="Times New Roman" w:cs="Times New Roman"/>
          <w:sz w:val="26"/>
          <w:szCs w:val="26"/>
        </w:rPr>
        <w:t xml:space="preserve"> 5 </w:t>
      </w:r>
      <w:r w:rsidR="009D65EE" w:rsidRPr="00323640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323640" w:rsidRPr="00323640">
        <w:rPr>
          <w:rFonts w:ascii="Times New Roman" w:hAnsi="Times New Roman" w:cs="Times New Roman"/>
          <w:sz w:val="26"/>
          <w:szCs w:val="26"/>
        </w:rPr>
        <w:t>:</w:t>
      </w:r>
    </w:p>
    <w:p w:rsidR="009D65EE" w:rsidRPr="00323640" w:rsidRDefault="009D65EE" w:rsidP="00323640">
      <w:pPr>
        <w:pStyle w:val="aa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323640">
        <w:rPr>
          <w:rFonts w:ascii="Times New Roman" w:hAnsi="Times New Roman" w:cs="Times New Roman"/>
          <w:sz w:val="26"/>
          <w:szCs w:val="26"/>
        </w:rPr>
        <w:t>«</w:t>
      </w:r>
      <w:r w:rsidRPr="00323640">
        <w:rPr>
          <w:rFonts w:ascii="Times New Roman" w:hAnsi="Times New Roman" w:cs="Times New Roman"/>
          <w:b/>
          <w:sz w:val="26"/>
          <w:szCs w:val="26"/>
        </w:rPr>
        <w:t>5. Порядок оценки эффективности использования субсидии</w:t>
      </w:r>
    </w:p>
    <w:p w:rsidR="009D65EE" w:rsidRPr="00C21E02" w:rsidRDefault="009D65EE" w:rsidP="00323640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1E02">
        <w:rPr>
          <w:rFonts w:ascii="Times New Roman" w:hAnsi="Times New Roman" w:cs="Times New Roman"/>
          <w:sz w:val="26"/>
          <w:szCs w:val="26"/>
        </w:rPr>
        <w:t xml:space="preserve">5.1. Эффективность использования субсидии оценивается Администрацией ежегодно </w:t>
      </w:r>
      <w:r w:rsidRPr="00AE4832">
        <w:rPr>
          <w:rFonts w:ascii="Times New Roman" w:hAnsi="Times New Roman" w:cs="Times New Roman"/>
          <w:sz w:val="26"/>
          <w:szCs w:val="26"/>
        </w:rPr>
        <w:t>на основе показателя результативности использования субсидий - "</w:t>
      </w:r>
      <w:r w:rsidR="00AE4832" w:rsidRPr="00AE4832">
        <w:rPr>
          <w:rFonts w:ascii="Times New Roman" w:hAnsi="Times New Roman" w:cs="Times New Roman"/>
          <w:sz w:val="26"/>
          <w:szCs w:val="26"/>
        </w:rPr>
        <w:t>Количество объектов, на которых осуществлялись работы, связанные с содержанием взлетно-посадочных площадок, проведение работ по содержанию взлетно-посадочных площадок в национальных селах Билибинского муниципального района</w:t>
      </w:r>
      <w:r w:rsidRPr="00AE4832">
        <w:rPr>
          <w:rFonts w:ascii="Times New Roman" w:hAnsi="Times New Roman" w:cs="Times New Roman"/>
          <w:sz w:val="26"/>
          <w:szCs w:val="26"/>
        </w:rPr>
        <w:t>".</w:t>
      </w:r>
    </w:p>
    <w:p w:rsidR="009D65EE" w:rsidRPr="00C21E02" w:rsidRDefault="009D65EE" w:rsidP="00323640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1E02">
        <w:rPr>
          <w:rFonts w:ascii="Times New Roman" w:hAnsi="Times New Roman" w:cs="Times New Roman"/>
          <w:sz w:val="26"/>
          <w:szCs w:val="26"/>
        </w:rPr>
        <w:t>5.2. Значение показателя результативности использования субсидий устанавливается в Соглашении.</w:t>
      </w:r>
    </w:p>
    <w:p w:rsidR="00D60464" w:rsidRPr="009D65EE" w:rsidRDefault="009D65EE" w:rsidP="00323640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1E02">
        <w:rPr>
          <w:rFonts w:ascii="Times New Roman" w:hAnsi="Times New Roman" w:cs="Times New Roman"/>
          <w:sz w:val="26"/>
          <w:szCs w:val="26"/>
        </w:rPr>
        <w:t>5.3.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</w:t>
      </w:r>
      <w:proofErr w:type="gramStart"/>
      <w:r w:rsidRPr="00C21E02">
        <w:rPr>
          <w:rFonts w:ascii="Times New Roman" w:hAnsi="Times New Roman" w:cs="Times New Roman"/>
          <w:sz w:val="26"/>
          <w:szCs w:val="26"/>
        </w:rPr>
        <w:t>.»</w:t>
      </w:r>
      <w:r w:rsidR="00C21E02" w:rsidRPr="009D65E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3232D" w:rsidRPr="009D65EE" w:rsidRDefault="00A3232D" w:rsidP="009D65EE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D65E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831853" w:rsidRDefault="00A3232D" w:rsidP="009D65EE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853"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вступает в силу со дня официального опубликования.</w:t>
      </w:r>
    </w:p>
    <w:p w:rsidR="00A3232D" w:rsidRPr="00831853" w:rsidRDefault="00A3232D" w:rsidP="009D65EE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18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3185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22603F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22603F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Default="00E73DB4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3BCA" w:rsidRPr="0022603F" w:rsidRDefault="007B3BCA" w:rsidP="007B3BCA">
      <w:pPr>
        <w:tabs>
          <w:tab w:val="left" w:pos="1276"/>
          <w:tab w:val="left" w:pos="1418"/>
        </w:tabs>
        <w:spacing w:after="0" w:line="216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Глав</w:t>
      </w:r>
      <w:r w:rsidR="007B3BCA">
        <w:rPr>
          <w:rFonts w:ascii="Times New Roman" w:hAnsi="Times New Roman" w:cs="Times New Roman"/>
          <w:sz w:val="26"/>
          <w:szCs w:val="26"/>
        </w:rPr>
        <w:t>ы</w:t>
      </w:r>
      <w:r w:rsidRPr="0022603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 </w:t>
      </w:r>
      <w:r w:rsidR="007B3BCA">
        <w:rPr>
          <w:rFonts w:ascii="Times New Roman" w:hAnsi="Times New Roman" w:cs="Times New Roman"/>
          <w:sz w:val="26"/>
          <w:szCs w:val="26"/>
        </w:rPr>
        <w:t xml:space="preserve">    </w:t>
      </w:r>
      <w:r w:rsidRPr="0022603F">
        <w:rPr>
          <w:rFonts w:ascii="Times New Roman" w:hAnsi="Times New Roman" w:cs="Times New Roman"/>
          <w:sz w:val="26"/>
          <w:szCs w:val="26"/>
        </w:rPr>
        <w:t xml:space="preserve">  </w:t>
      </w:r>
      <w:r w:rsidR="007B3BCA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>.</w:t>
      </w:r>
      <w:r w:rsidR="007B3BCA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. </w:t>
      </w:r>
      <w:r w:rsidR="007B3BCA">
        <w:rPr>
          <w:rFonts w:ascii="Times New Roman" w:hAnsi="Times New Roman" w:cs="Times New Roman"/>
          <w:sz w:val="26"/>
          <w:szCs w:val="26"/>
        </w:rPr>
        <w:t>Гизбрехт</w:t>
      </w: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B3BCA" w:rsidRPr="00227F7E" w:rsidRDefault="007B3BCA" w:rsidP="00F8736D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7B3BCA" w:rsidRPr="00227F7E" w:rsidRDefault="007B3BCA" w:rsidP="00F8736D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Филянов</w:t>
            </w: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7B3BCA" w:rsidRPr="00227F7E" w:rsidRDefault="007B3BCA" w:rsidP="00F8736D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7B3BCA" w:rsidRPr="00227F7E" w:rsidRDefault="007B3BCA" w:rsidP="00F8736D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О.В. Шершнёва</w:t>
            </w: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7B3BCA" w:rsidRPr="00227F7E" w:rsidRDefault="007B3BCA" w:rsidP="00F8736D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7B3BCA" w:rsidRPr="00497164" w:rsidTr="00F8736D">
        <w:trPr>
          <w:trHeight w:val="119"/>
        </w:trPr>
        <w:tc>
          <w:tcPr>
            <w:tcW w:w="5386" w:type="dxa"/>
          </w:tcPr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7B3BCA" w:rsidRPr="00227F7E" w:rsidRDefault="007B3BCA" w:rsidP="00F873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7B3BCA" w:rsidRPr="00227F7E" w:rsidRDefault="007B3BCA" w:rsidP="00F8736D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7B3BCA" w:rsidRPr="00227F7E" w:rsidRDefault="007B3BCA" w:rsidP="00F8736D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7B3BCA" w:rsidRDefault="007B3BCA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1E02" w:rsidRDefault="00C21E02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21E02" w:rsidSect="00C21E0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17" w:rsidRDefault="00957417" w:rsidP="001F278C">
      <w:pPr>
        <w:spacing w:after="0" w:line="240" w:lineRule="auto"/>
      </w:pPr>
      <w:r>
        <w:separator/>
      </w:r>
    </w:p>
  </w:endnote>
  <w:endnote w:type="continuationSeparator" w:id="0">
    <w:p w:rsidR="00957417" w:rsidRDefault="00957417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17" w:rsidRDefault="00957417" w:rsidP="001F278C">
      <w:pPr>
        <w:spacing w:after="0" w:line="240" w:lineRule="auto"/>
      </w:pPr>
      <w:r>
        <w:separator/>
      </w:r>
    </w:p>
  </w:footnote>
  <w:footnote w:type="continuationSeparator" w:id="0">
    <w:p w:rsidR="00957417" w:rsidRDefault="00957417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24F0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2B61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3640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045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063B0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3BCA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1853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76D7B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57417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D65E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E4832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2C2A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1E02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3741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8736D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CA4A-95EE-4378-AA2B-E93F3A0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14</cp:revision>
  <cp:lastPrinted>2024-01-11T00:43:00Z</cp:lastPrinted>
  <dcterms:created xsi:type="dcterms:W3CDTF">2023-12-02T23:48:00Z</dcterms:created>
  <dcterms:modified xsi:type="dcterms:W3CDTF">2024-01-15T20:07:00Z</dcterms:modified>
</cp:coreProperties>
</file>