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A7" w:rsidRPr="00974BDC" w:rsidRDefault="002C52A7" w:rsidP="002C52A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974BDC">
        <w:rPr>
          <w:rFonts w:eastAsia="Times New Roman" w:cs="Times New Roman"/>
          <w:b/>
          <w:sz w:val="24"/>
          <w:szCs w:val="24"/>
          <w:u w:val="single"/>
          <w:lang w:eastAsia="ru-RU"/>
        </w:rPr>
        <w:t>УВЕДОМЛЕНИЕ</w:t>
      </w:r>
    </w:p>
    <w:p w:rsidR="002C52A7" w:rsidRPr="00974BDC" w:rsidRDefault="002C52A7" w:rsidP="002C52A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74BDC">
        <w:rPr>
          <w:rFonts w:eastAsia="Times New Roman" w:cs="Times New Roman"/>
          <w:sz w:val="24"/>
          <w:szCs w:val="24"/>
          <w:lang w:eastAsia="ru-RU"/>
        </w:rPr>
        <w:t>Федеральное агентство по рыболовству, Федеральное государственное бюджетное научное учреждение «Всероссийский научно-исследовательский институт рыбного хозяйства и океанографии» (далее – ФГБНУ «ВНИРО»), Федеральное государственное бюджетное научное учреждение «Всероссийский научно-исследовательский институт рыбного хозяйства и океанографии» (Тихоокеанский филиал) (далее – ФГБНУ «ВНИРО» (Тихоокеанский филиал)) при участии Администрации Анадырского муниципального района уведомляют о проведении общественных обсуждений (в форме опроса) по объекту государственной экологической экспертизы по документации: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94"/>
        <w:gridCol w:w="7161"/>
      </w:tblGrid>
      <w:tr w:rsidR="002C52A7" w:rsidRPr="0061681E" w:rsidTr="00C21CF4">
        <w:trPr>
          <w:trHeight w:val="4912"/>
        </w:trPr>
        <w:tc>
          <w:tcPr>
            <w:tcW w:w="0" w:type="auto"/>
            <w:gridSpan w:val="2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1. 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2025 год (с оценкой воздействия на окружающую среду). Часть 2. Рыбы Дальневосточных морей»;</w:t>
            </w:r>
          </w:p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2. 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2025 год (с оценкой воздействия на окружающую среду). Часть 3. Беспозвоночные животные и водоросли»;</w:t>
            </w:r>
          </w:p>
          <w:p w:rsidR="002C52A7" w:rsidRPr="0061681E" w:rsidRDefault="002C52A7" w:rsidP="002C52A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3. 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2025 год (с оценкой воздействия на окружающую среду). Часть 4. Морские млекопитающие».</w:t>
            </w:r>
          </w:p>
        </w:tc>
      </w:tr>
      <w:tr w:rsidR="002C52A7" w:rsidRPr="0061681E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намечаемой деятельности 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обоснование объемов общего допустимого улова водных биологических ресурсов.</w:t>
            </w:r>
          </w:p>
        </w:tc>
      </w:tr>
      <w:tr w:rsidR="002C52A7" w:rsidRPr="0061681E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Цель и место намечаемой деятельности 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2C52A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регулирование добычи (вылова) водных биологических ресурсов в соответствии с обоснованиями общего допустимого улова в морских водах Российской Федерации (Федеральный закон от 20.12.2004 № 166-ФЗ (ред. от 29.12.2022) «О рыболовстве и сохранении водных биологических ресурсов») с учетом экологических аспектов воздействия на окружающую среду.</w:t>
            </w:r>
          </w:p>
        </w:tc>
      </w:tr>
      <w:tr w:rsidR="002C52A7" w:rsidRPr="0061681E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Заказчик 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Федеральное агентство по рыболовству:</w:t>
            </w:r>
          </w:p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ОГРН 1087746846274, ИНН 7702679523;</w:t>
            </w:r>
          </w:p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107996, г. Москва, Рождественский бульвар, д. 12;</w:t>
            </w:r>
          </w:p>
          <w:p w:rsidR="002C52A7" w:rsidRPr="0061681E" w:rsidRDefault="002C52A7" w:rsidP="002C52A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тел.: </w:t>
            </w:r>
            <w:hyperlink r:id="rId4" w:history="1">
              <w:r w:rsidRPr="0061681E">
                <w:rPr>
                  <w:rFonts w:eastAsia="Times New Roman" w:cs="Times New Roman"/>
                  <w:sz w:val="24"/>
                  <w:szCs w:val="24"/>
                  <w:lang w:eastAsia="ru-RU"/>
                </w:rPr>
                <w:t>+7 (495) 6287700</w:t>
              </w:r>
            </w:hyperlink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факс: +7 (495) 9870554, +7 (495) 6281904, </w:t>
            </w:r>
            <w:proofErr w:type="spell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5" w:history="1">
              <w:r w:rsidRPr="0061681E">
                <w:rPr>
                  <w:rFonts w:eastAsia="Times New Roman" w:cs="Times New Roman"/>
                  <w:sz w:val="24"/>
                  <w:szCs w:val="24"/>
                  <w:lang w:eastAsia="ru-RU"/>
                </w:rPr>
                <w:t>harbour@fishcom.ru</w:t>
              </w:r>
            </w:hyperlink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52A7" w:rsidRPr="0061681E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Представитель заказчика 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Северо-Восточное территориальное управление Росрыболовства:</w:t>
            </w:r>
          </w:p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ИНН 4101128090, ОГРН 1094101000058;</w:t>
            </w:r>
          </w:p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683009, г. Петропавловск-Камчатский, ул. Академика Королева, д. 58, тел.: +7 (4152) 235821, </w:t>
            </w:r>
            <w:proofErr w:type="spell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6" w:history="1">
              <w:r w:rsidRPr="0061681E">
                <w:rPr>
                  <w:rFonts w:eastAsia="Times New Roman" w:cs="Times New Roman"/>
                  <w:sz w:val="24"/>
                  <w:szCs w:val="24"/>
                  <w:lang w:eastAsia="ru-RU"/>
                </w:rPr>
                <w:t>svrybolovstvo@terkamfish.ru</w:t>
              </w:r>
            </w:hyperlink>
          </w:p>
          <w:p w:rsidR="002C52A7" w:rsidRPr="0061681E" w:rsidRDefault="002C52A7" w:rsidP="00E66A0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  <w:proofErr w:type="spell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Дейнега</w:t>
            </w:r>
            <w:proofErr w:type="spell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Виктор Вик</w:t>
            </w:r>
            <w:r w:rsidR="00E66A09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орович, тел.: +7 (4152) 235876, </w:t>
            </w:r>
            <w:proofErr w:type="spell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7" w:history="1">
              <w:r w:rsidRPr="0061681E">
                <w:rPr>
                  <w:rFonts w:eastAsia="Times New Roman" w:cs="Times New Roman"/>
                  <w:sz w:val="24"/>
                  <w:szCs w:val="24"/>
                  <w:lang w:eastAsia="ru-RU"/>
                </w:rPr>
                <w:t>deinega.v@terkamfish.ru</w:t>
              </w:r>
            </w:hyperlink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52A7" w:rsidRPr="0061681E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Исполнитель 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ФГБНУ «ВНИРО»:</w:t>
            </w:r>
          </w:p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105187, г. Москва, Окружной проезд, д. 19,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тел.: +7 (499) 2649387;</w:t>
            </w:r>
          </w:p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ФГБНУ «ВНИРО» (Тихоокеанский филиал):</w:t>
            </w:r>
          </w:p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ОГРН 1157746053431, ИНН 7708245723;</w:t>
            </w:r>
          </w:p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690091, г. Владивосток, пер. Шевченко, д. 4, тел. +7 (423) 2400921, </w:t>
            </w:r>
            <w:proofErr w:type="spell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8" w:history="1">
              <w:r w:rsidRPr="0061681E">
                <w:rPr>
                  <w:rFonts w:eastAsia="Times New Roman" w:cs="Times New Roman"/>
                  <w:sz w:val="24"/>
                  <w:szCs w:val="24"/>
                  <w:lang w:eastAsia="ru-RU"/>
                </w:rPr>
                <w:t>tinro@vniro.ru</w:t>
              </w:r>
            </w:hyperlink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отдел «Научных исследований биоресурсов внутренних водоёмов и вод, прилегающих к Чукотскому автономному округу» (ЧукотНИО), 689000, Чукотский автономный округ, г. Анадырь, ул. </w:t>
            </w:r>
            <w:proofErr w:type="spell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Отке</w:t>
            </w:r>
            <w:proofErr w:type="spell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д. 56, а/я № 10, тел./факс: +7 (42722) 66761; </w:t>
            </w:r>
            <w:proofErr w:type="spell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9" w:history="1">
              <w:proofErr w:type="gramEnd"/>
              <w:r w:rsidRPr="0061681E">
                <w:rPr>
                  <w:rFonts w:eastAsia="Times New Roman" w:cs="Times New Roman"/>
                  <w:sz w:val="24"/>
                  <w:szCs w:val="24"/>
                  <w:lang w:eastAsia="ru-RU"/>
                </w:rPr>
                <w:t>tinro@anadyr.ru</w:t>
              </w:r>
              <w:proofErr w:type="gramStart"/>
            </w:hyperlink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2C52A7" w:rsidRPr="0061681E" w:rsidRDefault="002C52A7" w:rsidP="005F172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Контактное лицо: Батанов Роман Леонидович,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</w:t>
            </w:r>
            <w:r w:rsidR="005F1724"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/факс: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+7 (42722) 66761, </w:t>
            </w:r>
            <w:proofErr w:type="spell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10" w:history="1">
              <w:r w:rsidRPr="0061681E">
                <w:rPr>
                  <w:rFonts w:eastAsia="Times New Roman" w:cs="Times New Roman"/>
                  <w:sz w:val="24"/>
                  <w:szCs w:val="24"/>
                  <w:lang w:eastAsia="ru-RU"/>
                </w:rPr>
                <w:t>tinro@anadyr.ru</w:t>
              </w:r>
            </w:hyperlink>
          </w:p>
        </w:tc>
      </w:tr>
      <w:tr w:rsidR="002C52A7" w:rsidRPr="0061681E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Орган, ответственный за организацию общественных слушаний 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Анадырского муниципального района (по согласованию с заинтересованными муниципальными образованиями Чукотского автономного округа):</w:t>
            </w:r>
          </w:p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689000, Чукотский автономный округ, г. Анадырь, ул. </w:t>
            </w:r>
            <w:proofErr w:type="gram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Южная</w:t>
            </w:r>
            <w:proofErr w:type="gram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д. 15, тел. +7 (42722) 64901, </w:t>
            </w:r>
            <w:proofErr w:type="spell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11" w:history="1">
              <w:r w:rsidRPr="0061681E">
                <w:rPr>
                  <w:rFonts w:eastAsia="Times New Roman" w:cs="Times New Roman"/>
                  <w:sz w:val="24"/>
                  <w:szCs w:val="24"/>
                  <w:lang w:eastAsia="ru-RU"/>
                </w:rPr>
                <w:t>anareg@chukotnet.ru</w:t>
              </w:r>
            </w:hyperlink>
          </w:p>
          <w:p w:rsidR="002C52A7" w:rsidRPr="0061681E" w:rsidRDefault="002C52A7" w:rsidP="002C52A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  <w:proofErr w:type="spell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Вуквукай</w:t>
            </w:r>
            <w:proofErr w:type="spell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Раиса Алексеевна,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тел. +7 (42722) 64901, </w:t>
            </w:r>
            <w:proofErr w:type="spell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12" w:history="1">
              <w:r w:rsidRPr="0061681E">
                <w:rPr>
                  <w:rFonts w:eastAsia="Times New Roman" w:cs="Times New Roman"/>
                  <w:sz w:val="24"/>
                  <w:szCs w:val="24"/>
                  <w:lang w:eastAsia="ru-RU"/>
                </w:rPr>
                <w:t>anareg@chukotnet.ru</w:t>
              </w:r>
            </w:hyperlink>
          </w:p>
        </w:tc>
      </w:tr>
      <w:tr w:rsidR="002C52A7" w:rsidRPr="0061681E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Сроки проведения оценки воздействия на окружающую среду 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BF1D6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с 01 января 2024 г.– по 2</w:t>
            </w:r>
            <w:r w:rsidR="00BF1D62"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апреля 2024 г.</w:t>
            </w:r>
          </w:p>
        </w:tc>
      </w:tr>
      <w:tr w:rsidR="002C52A7" w:rsidRPr="0061681E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Форма общественного обсуждения 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</w:tr>
      <w:tr w:rsidR="002C52A7" w:rsidRPr="0061681E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Форма представления замечаний и предложений 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письменная</w:t>
            </w:r>
          </w:p>
        </w:tc>
      </w:tr>
      <w:tr w:rsidR="002C52A7" w:rsidRPr="0061681E" w:rsidTr="00C21CF4">
        <w:tc>
          <w:tcPr>
            <w:tcW w:w="0" w:type="auto"/>
            <w:gridSpan w:val="2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С документацией:</w:t>
            </w:r>
          </w:p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1. 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2025 год (с оценкой воздействия на окружающую среду). Часть 2. Рыбы Дальневосточных морей»;</w:t>
            </w:r>
          </w:p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2. 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2025 год (с оценкой воздействия на окружающую среду). Часть 3. Беспозвоночные животные и водоросли»;</w:t>
            </w:r>
          </w:p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 «Материалы общего допустимого улова в районе добычи (вылова) водных 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2025 год (с оценкой воздействия на окружающую среду). Часть 4. Морские млекопитающие»,</w:t>
            </w:r>
          </w:p>
          <w:p w:rsidR="002C52A7" w:rsidRPr="0061681E" w:rsidRDefault="002C52A7" w:rsidP="00BF1D6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можно ознакомиться в сети интернет на сайте ФГБНУ «ВНИРО» (Тихоокеанский филиал) </w:t>
            </w:r>
            <w:hyperlink r:id="rId13" w:history="1">
              <w:r w:rsidRPr="0061681E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http://www.tinro.vniro.ru</w:t>
              </w:r>
            </w:hyperlink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, в разделе «Общественные обсуждения» с момента доступности документации, указанной в настоящем объявлении – 2</w:t>
            </w:r>
            <w:r w:rsidR="00BF1D62"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марта 2024 г.– по 2</w:t>
            </w:r>
            <w:r w:rsidR="00BF1D62"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апреля 2024 г.</w:t>
            </w:r>
          </w:p>
        </w:tc>
      </w:tr>
      <w:tr w:rsidR="002C52A7" w:rsidRPr="0061681E" w:rsidTr="00C21CF4">
        <w:tc>
          <w:tcPr>
            <w:tcW w:w="0" w:type="auto"/>
            <w:gridSpan w:val="2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C21C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Опросный лист для заполнения можно скопировать с сайта ФГБНУ «ВНИРО» (Тихоокеанский филиал): </w:t>
            </w:r>
            <w:hyperlink r:id="rId14" w:history="1">
              <w:r w:rsidRPr="0061681E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http://www.tinro.vniro.ru</w:t>
              </w:r>
            </w:hyperlink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, в разделе «Общественные обсуждения».</w:t>
            </w:r>
          </w:p>
        </w:tc>
      </w:tr>
      <w:tr w:rsidR="002C52A7" w:rsidRPr="0061681E" w:rsidTr="00C21CF4">
        <w:tc>
          <w:tcPr>
            <w:tcW w:w="0" w:type="auto"/>
            <w:gridSpan w:val="2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BF1D6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Заполненный и подписанный опросный лист можно направить в письменной форме с момента доступности документации, указанной в настоящем объявлении, – 2</w:t>
            </w:r>
            <w:r w:rsidR="00BF1D62"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марта 202</w:t>
            </w:r>
            <w:r w:rsidR="005F1724"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4 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  <w:r w:rsidR="005F1724"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– по 2</w:t>
            </w:r>
            <w:r w:rsidR="00BF1D62"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апреля 202</w:t>
            </w:r>
            <w:r w:rsidR="005F1724"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 по адресам: 689000, ФГБНУ «ВНИРО» (Тихоокеанский филиал), отдел «Научных исследований биоресурсов внутренних водоёмов и вод, прилегающих к Чукотскому автономному округу» (ЧукотНИО), Чукотский автономный округ, г. Анадырь, ул. </w:t>
            </w:r>
            <w:proofErr w:type="spell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Отке</w:t>
            </w:r>
            <w:proofErr w:type="spell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, д. 56, а/я № 10</w:t>
            </w:r>
            <w:proofErr w:type="gram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тел./факс: +7 (42722) 66761; </w:t>
            </w:r>
            <w:proofErr w:type="gram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Анадырского муниципального района: 689000, Чукотский автономный округ, г. Анадырь, ул. Южная, д.15, тел. </w:t>
            </w:r>
            <w:r w:rsidR="00BB4451"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(42722) 64901 или в формате электронной копии на электронные адреса Администрации Анадырского муниципального района: </w:t>
            </w:r>
            <w:proofErr w:type="spell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15" w:history="1">
              <w:r w:rsidRPr="0061681E">
                <w:rPr>
                  <w:rFonts w:eastAsia="Times New Roman" w:cs="Times New Roman"/>
                  <w:sz w:val="24"/>
                  <w:szCs w:val="24"/>
                  <w:lang w:eastAsia="ru-RU"/>
                </w:rPr>
                <w:t>anareg@chukotnet.ru</w:t>
              </w:r>
            </w:hyperlink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ФГБНУ «ВНИРО» (Тихоокеанский филиал), отдел «Научных исследований биоресурсов внутренних водоёмов и вод, прилегающих к Чукотскому автономному округу» (ЧукотНИО):  </w:t>
            </w:r>
            <w:proofErr w:type="spell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16" w:history="1">
              <w:r w:rsidRPr="0061681E">
                <w:rPr>
                  <w:rFonts w:eastAsia="Times New Roman" w:cs="Times New Roman"/>
                  <w:sz w:val="24"/>
                  <w:szCs w:val="24"/>
                  <w:lang w:eastAsia="ru-RU"/>
                </w:rPr>
                <w:t>tinro@anadyr.ru</w:t>
              </w:r>
            </w:hyperlink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C52A7" w:rsidRPr="0061681E" w:rsidTr="00C21CF4">
        <w:tc>
          <w:tcPr>
            <w:tcW w:w="0" w:type="auto"/>
            <w:gridSpan w:val="2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52A7" w:rsidRPr="0061681E" w:rsidRDefault="002C52A7" w:rsidP="00BF1D6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Замечания и предложения по экологическим аспектам намечаемой деятельности можно направить в письменной форме с момента доступности документации, указанной в настоящем объявлении 2</w:t>
            </w:r>
            <w:r w:rsidR="00BF1D62"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марта 202</w:t>
            </w:r>
            <w:r w:rsidR="00BB4451"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  по 0</w:t>
            </w:r>
            <w:r w:rsidR="00BF1D62"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мая 202</w:t>
            </w:r>
            <w:r w:rsidR="00BB4451"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г.: в Администрацию Анадырского муниципального района по адресу: 689000, Чукотский автономный округ, г.</w:t>
            </w:r>
            <w:r w:rsidR="00BB4451"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Анадырь, ул.</w:t>
            </w:r>
            <w:r w:rsidR="00BF1D62"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Южная, д.</w:t>
            </w:r>
            <w:r w:rsidR="00BB4451"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15, тел. </w:t>
            </w:r>
            <w:r w:rsidR="00BB4451"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(42722) 64901, в том числе в электронном виде на адрес электронной</w:t>
            </w:r>
            <w:proofErr w:type="gram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почты: </w:t>
            </w:r>
            <w:proofErr w:type="spell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17" w:history="1">
              <w:r w:rsidRPr="0061681E">
                <w:rPr>
                  <w:rFonts w:eastAsia="Times New Roman" w:cs="Times New Roman"/>
                  <w:sz w:val="24"/>
                  <w:szCs w:val="24"/>
                  <w:lang w:eastAsia="ru-RU"/>
                </w:rPr>
                <w:t>anareg@chukotnet.ru</w:t>
              </w:r>
            </w:hyperlink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а также по адресу: ФГБНУ «ВНИРО» (Тихоокеанский филиал), отдел «Научных исследований биоресурсов внутренних водоёмов и вод, прилегающих к Чукотскому автономному округу» (ЧукотНИО) 689000, Чукотский автономный округ, </w:t>
            </w:r>
            <w:proofErr w:type="gram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Анадырь, ул. </w:t>
            </w:r>
            <w:proofErr w:type="spell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Отке</w:t>
            </w:r>
            <w:proofErr w:type="spell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д. 56, а/я № 10, тел./факс: +7 (42722) 66761, или в формате электронной копии на адрес электронной почты: </w:t>
            </w:r>
            <w:proofErr w:type="spellStart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18" w:history="1">
              <w:r w:rsidRPr="0061681E">
                <w:rPr>
                  <w:rFonts w:eastAsia="Times New Roman" w:cs="Times New Roman"/>
                  <w:sz w:val="24"/>
                  <w:szCs w:val="24"/>
                  <w:lang w:eastAsia="ru-RU"/>
                </w:rPr>
                <w:t>tinro@vniro.ru</w:t>
              </w:r>
            </w:hyperlink>
            <w:r w:rsidRPr="006168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C52A7" w:rsidRPr="00974BDC" w:rsidRDefault="002C52A7" w:rsidP="002C52A7">
      <w:pPr>
        <w:spacing w:after="0" w:line="240" w:lineRule="auto"/>
        <w:rPr>
          <w:rFonts w:eastAsia="Times New Roman" w:cs="Times New Roman"/>
          <w:color w:val="FFFFFF"/>
          <w:sz w:val="24"/>
          <w:szCs w:val="24"/>
          <w:lang w:eastAsia="ru-RU"/>
        </w:rPr>
      </w:pPr>
      <w:r w:rsidRPr="00974BDC">
        <w:rPr>
          <w:rFonts w:eastAsia="Times New Roman" w:cs="Times New Roman"/>
          <w:color w:val="FFFFFF"/>
          <w:sz w:val="24"/>
          <w:szCs w:val="24"/>
          <w:lang w:eastAsia="ru-RU"/>
        </w:rPr>
        <w:t>© 2023  ИРО</w:t>
      </w:r>
    </w:p>
    <w:p w:rsidR="002C52A7" w:rsidRDefault="002C52A7" w:rsidP="002C52A7">
      <w:pPr>
        <w:spacing w:after="0" w:line="240" w:lineRule="auto"/>
        <w:rPr>
          <w:b/>
          <w:bCs/>
          <w:sz w:val="28"/>
          <w:szCs w:val="28"/>
        </w:rPr>
      </w:pPr>
      <w:r w:rsidRPr="00974BDC">
        <w:rPr>
          <w:rFonts w:eastAsia="Times New Roman" w:cs="Times New Roman"/>
          <w:color w:val="FFFFFF"/>
          <w:sz w:val="24"/>
          <w:szCs w:val="24"/>
          <w:lang w:eastAsia="ru-RU"/>
        </w:rPr>
        <w:t xml:space="preserve">690091, г. </w:t>
      </w:r>
    </w:p>
    <w:p w:rsidR="00733C8E" w:rsidRDefault="00733C8E"/>
    <w:sectPr w:rsidR="00733C8E" w:rsidSect="0013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52A7"/>
    <w:rsid w:val="00036C90"/>
    <w:rsid w:val="00132361"/>
    <w:rsid w:val="002C52A7"/>
    <w:rsid w:val="00350D17"/>
    <w:rsid w:val="0035668C"/>
    <w:rsid w:val="004607F5"/>
    <w:rsid w:val="00586DAE"/>
    <w:rsid w:val="005E7B2E"/>
    <w:rsid w:val="005E7B71"/>
    <w:rsid w:val="005F1724"/>
    <w:rsid w:val="0061681E"/>
    <w:rsid w:val="00653790"/>
    <w:rsid w:val="00733C8E"/>
    <w:rsid w:val="008A16B2"/>
    <w:rsid w:val="00943A16"/>
    <w:rsid w:val="00A2123E"/>
    <w:rsid w:val="00AC0FE2"/>
    <w:rsid w:val="00BB4451"/>
    <w:rsid w:val="00BF1D62"/>
    <w:rsid w:val="00C86308"/>
    <w:rsid w:val="00CE25D1"/>
    <w:rsid w:val="00D76C48"/>
    <w:rsid w:val="00E6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A7"/>
    <w:pPr>
      <w:spacing w:after="160" w:line="259" w:lineRule="auto"/>
    </w:pPr>
    <w:rPr>
      <w:rFonts w:ascii="Times New Roman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A7"/>
    <w:pPr>
      <w:spacing w:after="160" w:line="259" w:lineRule="auto"/>
    </w:pPr>
    <w:rPr>
      <w:rFonts w:ascii="Times New Roman" w:hAnsi="Times New Roman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ro@vniro.ru" TargetMode="External"/><Relationship Id="rId13" Type="http://schemas.openxmlformats.org/officeDocument/2006/relationships/hyperlink" Target="http://www.tinro.vniro.ru/" TargetMode="External"/><Relationship Id="rId18" Type="http://schemas.openxmlformats.org/officeDocument/2006/relationships/hyperlink" Target="mailto:tinro@vnir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inega.v@terkamfish.ru" TargetMode="External"/><Relationship Id="rId12" Type="http://schemas.openxmlformats.org/officeDocument/2006/relationships/hyperlink" Target="mailto:anareg@chukotnet.ru" TargetMode="External"/><Relationship Id="rId17" Type="http://schemas.openxmlformats.org/officeDocument/2006/relationships/hyperlink" Target="mailto:anareg@chukotnet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inro@anadyr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vrybolovstvo@terkamfish.ru" TargetMode="External"/><Relationship Id="rId11" Type="http://schemas.openxmlformats.org/officeDocument/2006/relationships/hyperlink" Target="mailto:anareg@chukotnet.ru" TargetMode="External"/><Relationship Id="rId5" Type="http://schemas.openxmlformats.org/officeDocument/2006/relationships/hyperlink" Target="mailto:harbour@fishcom.ru" TargetMode="External"/><Relationship Id="rId15" Type="http://schemas.openxmlformats.org/officeDocument/2006/relationships/hyperlink" Target="mailto:anareg@chukotnet.ru" TargetMode="External"/><Relationship Id="rId10" Type="http://schemas.openxmlformats.org/officeDocument/2006/relationships/hyperlink" Target="mailto:tinro@anadyr.ru" TargetMode="External"/><Relationship Id="rId19" Type="http://schemas.openxmlformats.org/officeDocument/2006/relationships/fontTable" Target="fontTable.xml"/><Relationship Id="rId4" Type="http://schemas.openxmlformats.org/officeDocument/2006/relationships/hyperlink" Target="tel:" TargetMode="External"/><Relationship Id="rId9" Type="http://schemas.openxmlformats.org/officeDocument/2006/relationships/hyperlink" Target="mailto:tinro@anadyr.ru" TargetMode="External"/><Relationship Id="rId14" Type="http://schemas.openxmlformats.org/officeDocument/2006/relationships/hyperlink" Target="http://www.tinro.vniro.ru/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VNIRO</Company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Винникова</dc:creator>
  <cp:lastModifiedBy>Секретарь</cp:lastModifiedBy>
  <cp:revision>14</cp:revision>
  <cp:lastPrinted>2024-02-07T00:45:00Z</cp:lastPrinted>
  <dcterms:created xsi:type="dcterms:W3CDTF">2024-01-22T06:23:00Z</dcterms:created>
  <dcterms:modified xsi:type="dcterms:W3CDTF">2024-02-07T00:46:00Z</dcterms:modified>
</cp:coreProperties>
</file>