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D1232" w:rsidRDefault="008D1232" w:rsidP="00A6494F">
                            <w:pPr>
                              <w:rPr>
                                <w:b/>
                                <w:sz w:val="16"/>
                                <w:szCs w:val="16"/>
                              </w:rPr>
                            </w:pPr>
                            <w:r>
                              <w:rPr>
                                <w:b/>
                                <w:sz w:val="16"/>
                                <w:szCs w:val="16"/>
                              </w:rPr>
                              <w:t xml:space="preserve">  </w:t>
                            </w:r>
                          </w:p>
                          <w:p w:rsidR="008D1232" w:rsidRPr="008322CE" w:rsidRDefault="008D1232" w:rsidP="00A6494F">
                            <w:pPr>
                              <w:rPr>
                                <w:b/>
                                <w:sz w:val="16"/>
                                <w:szCs w:val="16"/>
                              </w:rPr>
                            </w:pPr>
                            <w:r>
                              <w:rPr>
                                <w:b/>
                                <w:sz w:val="16"/>
                                <w:szCs w:val="16"/>
                              </w:rPr>
                              <w:t xml:space="preserve">  18 марта</w:t>
                            </w:r>
                          </w:p>
                          <w:p w:rsidR="008D1232" w:rsidRPr="006E7DA2" w:rsidRDefault="008D1232"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8D1232" w:rsidRDefault="008D1232" w:rsidP="00A6494F">
                      <w:pPr>
                        <w:rPr>
                          <w:b/>
                          <w:sz w:val="16"/>
                          <w:szCs w:val="16"/>
                        </w:rPr>
                      </w:pPr>
                      <w:r>
                        <w:rPr>
                          <w:b/>
                          <w:sz w:val="16"/>
                          <w:szCs w:val="16"/>
                        </w:rPr>
                        <w:t xml:space="preserve">  </w:t>
                      </w:r>
                    </w:p>
                    <w:p w:rsidR="008D1232" w:rsidRPr="008322CE" w:rsidRDefault="008D1232" w:rsidP="00A6494F">
                      <w:pPr>
                        <w:rPr>
                          <w:b/>
                          <w:sz w:val="16"/>
                          <w:szCs w:val="16"/>
                        </w:rPr>
                      </w:pPr>
                      <w:r>
                        <w:rPr>
                          <w:b/>
                          <w:sz w:val="16"/>
                          <w:szCs w:val="16"/>
                        </w:rPr>
                        <w:t xml:space="preserve">  18 марта</w:t>
                      </w:r>
                    </w:p>
                    <w:p w:rsidR="008D1232" w:rsidRPr="006E7DA2" w:rsidRDefault="008D1232"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D1232" w:rsidRPr="00DB2525" w:rsidRDefault="008D1232">
                            <w:pPr>
                              <w:rPr>
                                <w:b/>
                                <w:sz w:val="18"/>
                                <w:szCs w:val="18"/>
                              </w:rPr>
                            </w:pPr>
                            <w:r>
                              <w:rPr>
                                <w:b/>
                                <w:sz w:val="18"/>
                                <w:szCs w:val="18"/>
                              </w:rPr>
                              <w:t>№ 13 (518)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8D1232" w:rsidRPr="00DB2525" w:rsidRDefault="008D1232">
                      <w:pPr>
                        <w:rPr>
                          <w:b/>
                          <w:sz w:val="18"/>
                          <w:szCs w:val="18"/>
                        </w:rPr>
                      </w:pPr>
                      <w:r>
                        <w:rPr>
                          <w:b/>
                          <w:sz w:val="18"/>
                          <w:szCs w:val="18"/>
                        </w:rPr>
                        <w:t>№ 13 (518)</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804C99" w:rsidRDefault="00804C99" w:rsidP="00BF1412">
            <w:pPr>
              <w:ind w:right="176"/>
              <w:contextualSpacing/>
              <w:rPr>
                <w:b/>
              </w:rPr>
            </w:pPr>
          </w:p>
          <w:p w:rsidR="00A405FC" w:rsidRPr="00A405FC" w:rsidRDefault="00A405FC" w:rsidP="00A405FC">
            <w:pPr>
              <w:jc w:val="center"/>
              <w:rPr>
                <w:b/>
                <w:sz w:val="20"/>
                <w:szCs w:val="20"/>
              </w:rPr>
            </w:pPr>
            <w:r w:rsidRPr="00A405FC">
              <w:rPr>
                <w:b/>
                <w:sz w:val="20"/>
                <w:szCs w:val="20"/>
              </w:rPr>
              <w:t>АДМИНИСТРАЦИЯ</w:t>
            </w:r>
          </w:p>
          <w:p w:rsidR="00A405FC" w:rsidRPr="00A405FC" w:rsidRDefault="00A405FC" w:rsidP="00A405FC">
            <w:pPr>
              <w:jc w:val="center"/>
              <w:rPr>
                <w:b/>
                <w:sz w:val="20"/>
                <w:szCs w:val="20"/>
              </w:rPr>
            </w:pPr>
            <w:r w:rsidRPr="00A405FC">
              <w:rPr>
                <w:b/>
                <w:sz w:val="20"/>
                <w:szCs w:val="20"/>
              </w:rPr>
              <w:t>МУНИЦИПАЛЬНОГО ОБРАЗОВАНИЯ</w:t>
            </w:r>
          </w:p>
          <w:p w:rsidR="00A405FC" w:rsidRPr="00A405FC" w:rsidRDefault="00A405FC" w:rsidP="00A405FC">
            <w:pPr>
              <w:jc w:val="center"/>
              <w:rPr>
                <w:b/>
                <w:sz w:val="20"/>
                <w:szCs w:val="20"/>
              </w:rPr>
            </w:pPr>
            <w:r w:rsidRPr="00A405FC">
              <w:rPr>
                <w:b/>
                <w:sz w:val="20"/>
                <w:szCs w:val="20"/>
              </w:rPr>
              <w:t>БИЛИБИНСКИЙ МУНИЦИПАЛЬНЫЙ РАЙОН</w:t>
            </w:r>
          </w:p>
          <w:p w:rsidR="00A405FC" w:rsidRPr="00A405FC" w:rsidRDefault="00A405FC" w:rsidP="00A405FC">
            <w:pPr>
              <w:jc w:val="center"/>
              <w:rPr>
                <w:b/>
                <w:sz w:val="20"/>
                <w:szCs w:val="20"/>
              </w:rPr>
            </w:pPr>
            <w:r w:rsidRPr="00A405FC">
              <w:rPr>
                <w:b/>
                <w:sz w:val="20"/>
                <w:szCs w:val="20"/>
              </w:rPr>
              <w:t>ЧУКОТСКОГО АВТОНОМНОГО ОКРУГА</w:t>
            </w:r>
          </w:p>
          <w:p w:rsidR="00A405FC" w:rsidRPr="00A405FC" w:rsidRDefault="00A405FC" w:rsidP="00A405FC">
            <w:pPr>
              <w:jc w:val="center"/>
              <w:rPr>
                <w:sz w:val="20"/>
                <w:szCs w:val="20"/>
              </w:rPr>
            </w:pPr>
          </w:p>
          <w:p w:rsidR="00A405FC" w:rsidRPr="00A405FC" w:rsidRDefault="00A405FC" w:rsidP="00A405FC">
            <w:pPr>
              <w:jc w:val="center"/>
              <w:rPr>
                <w:b/>
                <w:sz w:val="20"/>
                <w:szCs w:val="20"/>
              </w:rPr>
            </w:pPr>
            <w:proofErr w:type="gramStart"/>
            <w:r w:rsidRPr="00A405FC">
              <w:rPr>
                <w:b/>
                <w:sz w:val="20"/>
                <w:szCs w:val="20"/>
              </w:rPr>
              <w:t>П</w:t>
            </w:r>
            <w:proofErr w:type="gramEnd"/>
            <w:r w:rsidRPr="00A405FC">
              <w:rPr>
                <w:b/>
                <w:sz w:val="20"/>
                <w:szCs w:val="20"/>
              </w:rPr>
              <w:t xml:space="preserve"> О С Т А Н О В Л Е Н И Е</w:t>
            </w:r>
          </w:p>
          <w:p w:rsidR="00A405FC" w:rsidRPr="00A405FC" w:rsidRDefault="00A405FC" w:rsidP="00A405FC">
            <w:pPr>
              <w:jc w:val="center"/>
              <w:rPr>
                <w:b/>
                <w:sz w:val="20"/>
                <w:szCs w:val="20"/>
              </w:rPr>
            </w:pPr>
          </w:p>
          <w:p w:rsidR="00A405FC" w:rsidRPr="00A405FC" w:rsidRDefault="00A405FC" w:rsidP="00A405FC">
            <w:pPr>
              <w:jc w:val="center"/>
              <w:rPr>
                <w:b/>
                <w:sz w:val="20"/>
                <w:szCs w:val="20"/>
              </w:rPr>
            </w:pPr>
          </w:p>
          <w:tbl>
            <w:tblPr>
              <w:tblW w:w="10008" w:type="dxa"/>
              <w:tblLayout w:type="fixed"/>
              <w:tblLook w:val="01E0" w:firstRow="1" w:lastRow="1" w:firstColumn="1" w:lastColumn="1" w:noHBand="0" w:noVBand="0"/>
            </w:tblPr>
            <w:tblGrid>
              <w:gridCol w:w="3308"/>
              <w:gridCol w:w="3381"/>
              <w:gridCol w:w="3319"/>
            </w:tblGrid>
            <w:tr w:rsidR="00A405FC" w:rsidRPr="00A405FC" w:rsidTr="00A405FC">
              <w:tc>
                <w:tcPr>
                  <w:tcW w:w="3308" w:type="dxa"/>
                  <w:shd w:val="clear" w:color="auto" w:fill="auto"/>
                </w:tcPr>
                <w:p w:rsidR="00A405FC" w:rsidRPr="00A405FC" w:rsidRDefault="00A405FC" w:rsidP="00A405FC">
                  <w:pPr>
                    <w:jc w:val="both"/>
                    <w:rPr>
                      <w:sz w:val="20"/>
                      <w:szCs w:val="20"/>
                      <w:u w:val="single"/>
                    </w:rPr>
                  </w:pPr>
                  <w:r w:rsidRPr="00A405FC">
                    <w:rPr>
                      <w:sz w:val="20"/>
                      <w:szCs w:val="20"/>
                    </w:rPr>
                    <w:t xml:space="preserve">от </w:t>
                  </w:r>
                  <w:r w:rsidRPr="00A405FC">
                    <w:rPr>
                      <w:sz w:val="20"/>
                      <w:szCs w:val="20"/>
                      <w:u w:val="single"/>
                    </w:rPr>
                    <w:t>15 марта 2024 года</w:t>
                  </w:r>
                </w:p>
              </w:tc>
              <w:tc>
                <w:tcPr>
                  <w:tcW w:w="3381" w:type="dxa"/>
                  <w:shd w:val="clear" w:color="auto" w:fill="auto"/>
                </w:tcPr>
                <w:p w:rsidR="00A405FC" w:rsidRPr="00A405FC" w:rsidRDefault="00A405FC" w:rsidP="00A405FC">
                  <w:pPr>
                    <w:rPr>
                      <w:sz w:val="20"/>
                      <w:szCs w:val="20"/>
                      <w:u w:val="single"/>
                    </w:rPr>
                  </w:pPr>
                  <w:r w:rsidRPr="00A405FC">
                    <w:rPr>
                      <w:sz w:val="20"/>
                      <w:szCs w:val="20"/>
                    </w:rPr>
                    <w:t xml:space="preserve">№ </w:t>
                  </w:r>
                  <w:r w:rsidRPr="00A405FC">
                    <w:rPr>
                      <w:sz w:val="20"/>
                      <w:szCs w:val="20"/>
                      <w:u w:val="single"/>
                    </w:rPr>
                    <w:t>280</w:t>
                  </w:r>
                </w:p>
              </w:tc>
              <w:tc>
                <w:tcPr>
                  <w:tcW w:w="3319" w:type="dxa"/>
                  <w:shd w:val="clear" w:color="auto" w:fill="auto"/>
                </w:tcPr>
                <w:p w:rsidR="00A405FC" w:rsidRPr="00A405FC" w:rsidRDefault="00A405FC" w:rsidP="00A405FC">
                  <w:pPr>
                    <w:jc w:val="right"/>
                    <w:rPr>
                      <w:sz w:val="20"/>
                      <w:szCs w:val="20"/>
                    </w:rPr>
                  </w:pPr>
                  <w:r w:rsidRPr="00A405FC">
                    <w:rPr>
                      <w:sz w:val="20"/>
                      <w:szCs w:val="20"/>
                    </w:rPr>
                    <w:t>г. Билибино</w:t>
                  </w:r>
                </w:p>
              </w:tc>
            </w:tr>
          </w:tbl>
          <w:p w:rsidR="00A405FC" w:rsidRPr="00A405FC" w:rsidRDefault="00A405FC" w:rsidP="00A405FC">
            <w:pPr>
              <w:jc w:val="both"/>
              <w:rPr>
                <w:sz w:val="20"/>
                <w:szCs w:val="20"/>
              </w:rPr>
            </w:pPr>
          </w:p>
          <w:p w:rsidR="00A405FC" w:rsidRPr="00A405FC" w:rsidRDefault="00A405FC" w:rsidP="00A405FC">
            <w:pPr>
              <w:jc w:val="both"/>
              <w:rPr>
                <w:sz w:val="20"/>
                <w:szCs w:val="20"/>
              </w:rPr>
            </w:pPr>
          </w:p>
          <w:tbl>
            <w:tblPr>
              <w:tblW w:w="0" w:type="auto"/>
              <w:tblLayout w:type="fixed"/>
              <w:tblLook w:val="01E0" w:firstRow="1" w:lastRow="1" w:firstColumn="1" w:lastColumn="1" w:noHBand="0" w:noVBand="0"/>
            </w:tblPr>
            <w:tblGrid>
              <w:gridCol w:w="5778"/>
            </w:tblGrid>
            <w:tr w:rsidR="00A405FC" w:rsidRPr="00A405FC" w:rsidTr="00A405FC">
              <w:tc>
                <w:tcPr>
                  <w:tcW w:w="5778" w:type="dxa"/>
                  <w:shd w:val="clear" w:color="auto" w:fill="auto"/>
                </w:tcPr>
                <w:p w:rsidR="00A405FC" w:rsidRPr="00A405FC" w:rsidRDefault="00A405FC" w:rsidP="00A405FC">
                  <w:pPr>
                    <w:jc w:val="both"/>
                    <w:rPr>
                      <w:sz w:val="20"/>
                      <w:szCs w:val="20"/>
                    </w:rPr>
                  </w:pPr>
                  <w:r w:rsidRPr="00A405FC">
                    <w:rPr>
                      <w:sz w:val="20"/>
                      <w:szCs w:val="20"/>
                    </w:rPr>
                    <w:t>Об организации подготовительных мероприятий по безаварийному пропуску паводковых вод и половодья на территории Билибинского муниципального района в 2024 году</w:t>
                  </w:r>
                </w:p>
              </w:tc>
            </w:tr>
          </w:tbl>
          <w:p w:rsidR="00A405FC" w:rsidRPr="00A405FC" w:rsidRDefault="00A405FC" w:rsidP="00A405FC">
            <w:pPr>
              <w:jc w:val="both"/>
              <w:rPr>
                <w:sz w:val="20"/>
                <w:szCs w:val="20"/>
              </w:rPr>
            </w:pPr>
          </w:p>
          <w:p w:rsidR="00A405FC" w:rsidRPr="00A405FC" w:rsidRDefault="00A405FC" w:rsidP="00A405FC">
            <w:pPr>
              <w:jc w:val="both"/>
              <w:rPr>
                <w:sz w:val="20"/>
                <w:szCs w:val="20"/>
              </w:rPr>
            </w:pPr>
            <w:r w:rsidRPr="00A405FC">
              <w:rPr>
                <w:sz w:val="20"/>
                <w:szCs w:val="20"/>
              </w:rPr>
              <w:tab/>
            </w:r>
            <w:proofErr w:type="gramStart"/>
            <w:r w:rsidRPr="00A405FC">
              <w:rPr>
                <w:sz w:val="20"/>
                <w:szCs w:val="20"/>
              </w:rPr>
              <w:t>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в целях подготовки</w:t>
            </w:r>
            <w:proofErr w:type="gramEnd"/>
            <w:r w:rsidRPr="00A405FC">
              <w:rPr>
                <w:sz w:val="20"/>
                <w:szCs w:val="20"/>
              </w:rPr>
              <w:t xml:space="preserve"> и проведения предупредительных </w:t>
            </w:r>
            <w:proofErr w:type="spellStart"/>
            <w:r w:rsidRPr="00A405FC">
              <w:rPr>
                <w:sz w:val="20"/>
                <w:szCs w:val="20"/>
              </w:rPr>
              <w:t>противопаводковых</w:t>
            </w:r>
            <w:proofErr w:type="spellEnd"/>
            <w:r w:rsidRPr="00A405FC">
              <w:rPr>
                <w:sz w:val="20"/>
                <w:szCs w:val="20"/>
              </w:rPr>
              <w:t xml:space="preserve"> мероприятий, снижения ущерба от  вредного воздействия паводковых вод, защиты жизни и здоровья населения, проживающего на территории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A405FC" w:rsidRPr="00A405FC" w:rsidRDefault="00A405FC" w:rsidP="00A405FC">
            <w:pPr>
              <w:ind w:firstLine="708"/>
              <w:rPr>
                <w:b/>
                <w:spacing w:val="20"/>
                <w:sz w:val="20"/>
                <w:szCs w:val="20"/>
              </w:rPr>
            </w:pPr>
            <w:r w:rsidRPr="00A405FC">
              <w:rPr>
                <w:b/>
                <w:spacing w:val="20"/>
                <w:sz w:val="20"/>
                <w:szCs w:val="20"/>
              </w:rPr>
              <w:t>ПОСТАНОВЛЯЕТ:</w:t>
            </w:r>
          </w:p>
          <w:p w:rsidR="00A405FC" w:rsidRPr="00A405FC" w:rsidRDefault="00A405FC" w:rsidP="00A405FC">
            <w:pPr>
              <w:jc w:val="both"/>
              <w:rPr>
                <w:b/>
                <w:sz w:val="20"/>
                <w:szCs w:val="20"/>
              </w:rPr>
            </w:pPr>
          </w:p>
          <w:p w:rsidR="00A405FC" w:rsidRPr="00A405FC" w:rsidRDefault="00A405FC" w:rsidP="00A405FC">
            <w:pPr>
              <w:jc w:val="both"/>
              <w:rPr>
                <w:sz w:val="20"/>
                <w:szCs w:val="20"/>
              </w:rPr>
            </w:pPr>
            <w:r w:rsidRPr="00A405FC">
              <w:rPr>
                <w:sz w:val="20"/>
                <w:szCs w:val="20"/>
              </w:rPr>
              <w:tab/>
              <w:t xml:space="preserve">1. </w:t>
            </w:r>
            <w:proofErr w:type="gramStart"/>
            <w:r w:rsidRPr="00A405FC">
              <w:rPr>
                <w:sz w:val="20"/>
                <w:szCs w:val="20"/>
              </w:rPr>
              <w:t xml:space="preserve">Возложить на Комиссию по предупреждению и ликвидации чрезвычайных ситуаций и обеспечению пожарной безопасности Билибинского муниципального района координацию деятельности по проведению неотложных </w:t>
            </w:r>
            <w:proofErr w:type="spellStart"/>
            <w:r w:rsidRPr="00A405FC">
              <w:rPr>
                <w:sz w:val="20"/>
                <w:szCs w:val="20"/>
              </w:rPr>
              <w:t>противопаводковых</w:t>
            </w:r>
            <w:proofErr w:type="spellEnd"/>
            <w:r w:rsidRPr="00A405FC">
              <w:rPr>
                <w:sz w:val="20"/>
                <w:szCs w:val="20"/>
              </w:rPr>
              <w:t xml:space="preserve"> мероприятий на территории муниципального образования Билибинский муниципальный район, рассмотрение вопросов по предупреждению и ликвидации последствий паводка, минимизации ущерба, а также вопросов  по распределению средств резервного фонда Билибинского муниципального района на непредвиденные расходы, направленных на финансирование мероприятий по предупреждению</w:t>
            </w:r>
            <w:proofErr w:type="gramEnd"/>
            <w:r w:rsidRPr="00A405FC">
              <w:rPr>
                <w:sz w:val="20"/>
                <w:szCs w:val="20"/>
              </w:rPr>
              <w:t xml:space="preserve"> и ликвидации последствий чрезвычайных ситуаций.</w:t>
            </w:r>
          </w:p>
          <w:p w:rsidR="00A405FC" w:rsidRPr="00A405FC" w:rsidRDefault="00A405FC" w:rsidP="00A405FC">
            <w:pPr>
              <w:jc w:val="both"/>
              <w:rPr>
                <w:sz w:val="20"/>
                <w:szCs w:val="20"/>
              </w:rPr>
            </w:pPr>
            <w:r w:rsidRPr="00A405FC">
              <w:rPr>
                <w:sz w:val="20"/>
                <w:szCs w:val="20"/>
              </w:rPr>
              <w:tab/>
              <w:t xml:space="preserve">2. Утвердить план мероприятий по смягчению рисков и реагированию на чрезвычайные ситуации в </w:t>
            </w:r>
            <w:proofErr w:type="spellStart"/>
            <w:r w:rsidRPr="00A405FC">
              <w:rPr>
                <w:sz w:val="20"/>
                <w:szCs w:val="20"/>
              </w:rPr>
              <w:t>паводкоопасном</w:t>
            </w:r>
            <w:proofErr w:type="spellEnd"/>
            <w:r w:rsidRPr="00A405FC">
              <w:rPr>
                <w:sz w:val="20"/>
                <w:szCs w:val="20"/>
              </w:rPr>
              <w:t xml:space="preserve">  периоде 2024 года,  согласно  приложению  к  настоящему  постановлению.</w:t>
            </w:r>
          </w:p>
          <w:p w:rsidR="00A405FC" w:rsidRPr="00A405FC" w:rsidRDefault="00A405FC" w:rsidP="00A405FC">
            <w:pPr>
              <w:jc w:val="both"/>
              <w:rPr>
                <w:sz w:val="20"/>
                <w:szCs w:val="20"/>
              </w:rPr>
            </w:pPr>
            <w:r w:rsidRPr="00A405FC">
              <w:rPr>
                <w:sz w:val="20"/>
                <w:szCs w:val="20"/>
              </w:rPr>
              <w:tab/>
              <w:t>3. Отделу гражданской защиты (Смирнов А.В.):</w:t>
            </w:r>
          </w:p>
          <w:p w:rsidR="00A405FC" w:rsidRPr="00A405FC" w:rsidRDefault="00A405FC" w:rsidP="00A405FC">
            <w:pPr>
              <w:jc w:val="both"/>
              <w:rPr>
                <w:sz w:val="20"/>
                <w:szCs w:val="20"/>
              </w:rPr>
            </w:pPr>
            <w:r w:rsidRPr="00A405FC">
              <w:rPr>
                <w:sz w:val="20"/>
                <w:szCs w:val="20"/>
              </w:rPr>
              <w:tab/>
              <w:t xml:space="preserve">3.1. Подготовить письмо в Федеральное государственное бюджетное учреждение «Чукотское Управление по гидрометеорологии и мониторингу окружающей среды» о возобновлении  наблюдений  на  реке  Малый  </w:t>
            </w:r>
            <w:proofErr w:type="spellStart"/>
            <w:r w:rsidRPr="00A405FC">
              <w:rPr>
                <w:sz w:val="20"/>
                <w:szCs w:val="20"/>
              </w:rPr>
              <w:t>Анюй</w:t>
            </w:r>
            <w:proofErr w:type="spellEnd"/>
            <w:r w:rsidRPr="00A405FC">
              <w:rPr>
                <w:sz w:val="20"/>
                <w:szCs w:val="20"/>
              </w:rPr>
              <w:t xml:space="preserve">  в  районе  с. Кепервеем  и  с. Илирней в период прохождения половодья 2024 года.</w:t>
            </w:r>
          </w:p>
          <w:p w:rsidR="00A405FC" w:rsidRPr="00A405FC" w:rsidRDefault="00A405FC" w:rsidP="00A405FC">
            <w:pPr>
              <w:jc w:val="both"/>
              <w:rPr>
                <w:sz w:val="20"/>
                <w:szCs w:val="20"/>
              </w:rPr>
            </w:pPr>
            <w:r w:rsidRPr="00A405FC">
              <w:rPr>
                <w:sz w:val="20"/>
                <w:szCs w:val="20"/>
              </w:rPr>
              <w:tab/>
              <w:t xml:space="preserve">3.2. Уточнить и проверить готовность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привлекаемых на выполнение </w:t>
            </w:r>
            <w:proofErr w:type="spellStart"/>
            <w:r w:rsidRPr="00A405FC">
              <w:rPr>
                <w:sz w:val="20"/>
                <w:szCs w:val="20"/>
              </w:rPr>
              <w:t>противопаводковых</w:t>
            </w:r>
            <w:proofErr w:type="spellEnd"/>
            <w:r w:rsidRPr="00A405FC">
              <w:rPr>
                <w:sz w:val="20"/>
                <w:szCs w:val="20"/>
              </w:rPr>
              <w:t xml:space="preserve"> мероприятий, наличие имеющихся материально-технических средств.</w:t>
            </w:r>
          </w:p>
          <w:p w:rsidR="00A405FC" w:rsidRPr="00A405FC" w:rsidRDefault="00A405FC" w:rsidP="00A405FC">
            <w:pPr>
              <w:jc w:val="both"/>
              <w:rPr>
                <w:sz w:val="20"/>
                <w:szCs w:val="20"/>
              </w:rPr>
            </w:pPr>
            <w:r w:rsidRPr="00A405FC">
              <w:rPr>
                <w:sz w:val="20"/>
                <w:szCs w:val="20"/>
              </w:rPr>
              <w:tab/>
              <w:t>3.3. Уточнить и откорректировать:</w:t>
            </w:r>
          </w:p>
          <w:p w:rsidR="00A405FC" w:rsidRPr="00A405FC" w:rsidRDefault="00A405FC" w:rsidP="00A405FC">
            <w:pPr>
              <w:jc w:val="both"/>
              <w:rPr>
                <w:sz w:val="20"/>
                <w:szCs w:val="20"/>
              </w:rPr>
            </w:pPr>
            <w:r w:rsidRPr="00A405FC">
              <w:rPr>
                <w:sz w:val="20"/>
                <w:szCs w:val="20"/>
              </w:rPr>
              <w:tab/>
              <w:t>план действий по предупреждению и ликвидации чрезвычайных ситуаций Билибинского муниципального района;</w:t>
            </w:r>
          </w:p>
          <w:p w:rsidR="00A405FC" w:rsidRPr="00A405FC" w:rsidRDefault="00A405FC" w:rsidP="00A405FC">
            <w:pPr>
              <w:jc w:val="both"/>
              <w:rPr>
                <w:sz w:val="20"/>
                <w:szCs w:val="20"/>
              </w:rPr>
            </w:pPr>
            <w:r w:rsidRPr="00A405FC">
              <w:rPr>
                <w:sz w:val="20"/>
                <w:szCs w:val="20"/>
              </w:rPr>
              <w:tab/>
              <w:t>план первоочередного жизнеобеспечения населения Билибинского муниципального района в чрезвычайных ситуациях;</w:t>
            </w:r>
          </w:p>
          <w:p w:rsidR="00A405FC" w:rsidRPr="00A405FC" w:rsidRDefault="00A405FC" w:rsidP="00A405FC">
            <w:pPr>
              <w:jc w:val="both"/>
              <w:rPr>
                <w:sz w:val="20"/>
                <w:szCs w:val="20"/>
              </w:rPr>
            </w:pPr>
            <w:r w:rsidRPr="00A405FC">
              <w:rPr>
                <w:sz w:val="20"/>
                <w:szCs w:val="20"/>
              </w:rPr>
              <w:tab/>
              <w:t>план эвакуации населения из сельских поселений, подверженных угрозе подтопления.</w:t>
            </w:r>
          </w:p>
          <w:p w:rsidR="00A405FC" w:rsidRPr="00A405FC" w:rsidRDefault="00A405FC" w:rsidP="00A405FC">
            <w:pPr>
              <w:jc w:val="both"/>
              <w:rPr>
                <w:sz w:val="20"/>
                <w:szCs w:val="20"/>
              </w:rPr>
            </w:pPr>
            <w:r w:rsidRPr="00A405FC">
              <w:rPr>
                <w:sz w:val="20"/>
                <w:szCs w:val="20"/>
              </w:rPr>
              <w:tab/>
              <w:t>3.4. Организовать мероприятия по подготовке пунктов временного размещения к приёму, размещению и организации первоочередного жизнеобеспечения эвакуируемого населения из сельских поселений, подверженных угрозе подтопления.</w:t>
            </w:r>
          </w:p>
          <w:p w:rsidR="009033E3" w:rsidRPr="00A405FC" w:rsidRDefault="00A405FC" w:rsidP="00A405FC">
            <w:pPr>
              <w:jc w:val="both"/>
            </w:pPr>
            <w:r w:rsidRPr="00A405FC">
              <w:rPr>
                <w:sz w:val="20"/>
                <w:szCs w:val="20"/>
              </w:rPr>
              <w:tab/>
              <w:t xml:space="preserve">3.5. До 30 апреля 2024 года организовать совместно с Управлением промышленной и сельскохозяйственной политики Администрации муниципального образования Билибинский муниципальный район мероприятия по обследованию состояния </w:t>
            </w:r>
            <w:proofErr w:type="spellStart"/>
            <w:r w:rsidRPr="00A405FC">
              <w:rPr>
                <w:sz w:val="20"/>
                <w:szCs w:val="20"/>
              </w:rPr>
              <w:t>берегоукрепления</w:t>
            </w:r>
            <w:proofErr w:type="spellEnd"/>
            <w:r w:rsidRPr="00A405FC">
              <w:rPr>
                <w:sz w:val="20"/>
                <w:szCs w:val="20"/>
              </w:rPr>
              <w:t xml:space="preserve"> р. Малый </w:t>
            </w:r>
            <w:proofErr w:type="spellStart"/>
            <w:r w:rsidRPr="00A405FC">
              <w:rPr>
                <w:sz w:val="20"/>
                <w:szCs w:val="20"/>
              </w:rPr>
              <w:t>Анюй</w:t>
            </w:r>
            <w:proofErr w:type="spellEnd"/>
            <w:r w:rsidRPr="00A405FC">
              <w:rPr>
                <w:sz w:val="20"/>
                <w:szCs w:val="20"/>
              </w:rPr>
              <w:t xml:space="preserve"> в районе с. Кепервеем и с. Илирней, а также проверку объектов, подверженных угрозе подтопления (гидротехнических сооружений, жилых, производственных объектов) </w:t>
            </w:r>
            <w:proofErr w:type="gramStart"/>
            <w:r w:rsidRPr="00A405FC">
              <w:rPr>
                <w:sz w:val="20"/>
                <w:szCs w:val="20"/>
              </w:rPr>
              <w:t>на</w:t>
            </w:r>
            <w:proofErr w:type="gramEnd"/>
            <w:r w:rsidRPr="00A405FC">
              <w:rPr>
                <w:sz w:val="20"/>
                <w:szCs w:val="20"/>
              </w:rPr>
              <w:t xml:space="preserve"> </w:t>
            </w:r>
          </w:p>
        </w:tc>
      </w:tr>
    </w:tbl>
    <w:p w:rsidR="00A405FC" w:rsidRPr="00A405FC" w:rsidRDefault="00A405FC" w:rsidP="00A405FC">
      <w:pPr>
        <w:jc w:val="both"/>
        <w:rPr>
          <w:sz w:val="20"/>
          <w:szCs w:val="20"/>
        </w:rPr>
      </w:pPr>
      <w:r w:rsidRPr="00A405FC">
        <w:rPr>
          <w:sz w:val="20"/>
          <w:szCs w:val="20"/>
        </w:rPr>
        <w:lastRenderedPageBreak/>
        <w:t>предмет оценки их защищенности от вредного воздействия паводковых вод. Материалы о проведении работ по обследованию сельских поселений направить в  Государственное казённое учреждение «Управление гражданской защиты и противопожарной службы Чукотского  автономного  округа».</w:t>
      </w:r>
      <w:r w:rsidRPr="00A405FC">
        <w:rPr>
          <w:sz w:val="20"/>
          <w:szCs w:val="20"/>
        </w:rPr>
        <w:tab/>
      </w:r>
    </w:p>
    <w:p w:rsidR="00A405FC" w:rsidRPr="00A405FC" w:rsidRDefault="00A405FC" w:rsidP="00A405FC">
      <w:pPr>
        <w:jc w:val="both"/>
        <w:rPr>
          <w:sz w:val="20"/>
          <w:szCs w:val="20"/>
        </w:rPr>
      </w:pPr>
      <w:r w:rsidRPr="00A405FC">
        <w:rPr>
          <w:sz w:val="20"/>
          <w:szCs w:val="20"/>
        </w:rPr>
        <w:tab/>
        <w:t xml:space="preserve">3.6. </w:t>
      </w:r>
      <w:proofErr w:type="gramStart"/>
      <w:r w:rsidRPr="00A405FC">
        <w:rPr>
          <w:sz w:val="20"/>
          <w:szCs w:val="20"/>
        </w:rPr>
        <w:t xml:space="preserve">Направить в Департамент промышленной политики, строительства и жилищно-коммунального хозяйства Чукотского  автономного  округа  и Государственное казённое учреждение «Управление гражданской защиты и противопожарной службы Чукотского  автономного  округа» до 30 апреля 2024 года копию утверждённого плана мероприятий по смягчению рисков и реагированию на чрезвычайные ситуации в </w:t>
      </w:r>
      <w:proofErr w:type="spellStart"/>
      <w:r w:rsidRPr="00A405FC">
        <w:rPr>
          <w:sz w:val="20"/>
          <w:szCs w:val="20"/>
        </w:rPr>
        <w:t>паводкоопасном</w:t>
      </w:r>
      <w:proofErr w:type="spellEnd"/>
      <w:r w:rsidRPr="00A405FC">
        <w:rPr>
          <w:sz w:val="20"/>
          <w:szCs w:val="20"/>
        </w:rPr>
        <w:t xml:space="preserve">  периоде  2024 года, предложения на выполнение комплекса превентивных мероприятий, направленных на предупреждение чрезвычайных ситуаций в </w:t>
      </w:r>
      <w:proofErr w:type="spellStart"/>
      <w:r w:rsidRPr="00A405FC">
        <w:rPr>
          <w:sz w:val="20"/>
          <w:szCs w:val="20"/>
        </w:rPr>
        <w:t>паводкоопасном</w:t>
      </w:r>
      <w:proofErr w:type="spellEnd"/>
      <w:proofErr w:type="gramEnd"/>
      <w:r w:rsidRPr="00A405FC">
        <w:rPr>
          <w:sz w:val="20"/>
          <w:szCs w:val="20"/>
        </w:rPr>
        <w:t xml:space="preserve">  </w:t>
      </w:r>
      <w:proofErr w:type="gramStart"/>
      <w:r w:rsidRPr="00A405FC">
        <w:rPr>
          <w:sz w:val="20"/>
          <w:szCs w:val="20"/>
        </w:rPr>
        <w:t>периоде</w:t>
      </w:r>
      <w:proofErr w:type="gramEnd"/>
      <w:r w:rsidRPr="00A405FC">
        <w:rPr>
          <w:sz w:val="20"/>
          <w:szCs w:val="20"/>
        </w:rPr>
        <w:t xml:space="preserve">  2024 года.</w:t>
      </w:r>
    </w:p>
    <w:p w:rsidR="00A405FC" w:rsidRPr="00A405FC" w:rsidRDefault="00A405FC" w:rsidP="00A405FC">
      <w:pPr>
        <w:jc w:val="both"/>
        <w:rPr>
          <w:sz w:val="20"/>
          <w:szCs w:val="20"/>
        </w:rPr>
      </w:pPr>
      <w:r w:rsidRPr="00A405FC">
        <w:rPr>
          <w:sz w:val="20"/>
          <w:szCs w:val="20"/>
        </w:rPr>
        <w:tab/>
        <w:t>4. Единой дежурно-диспетчерской службе Билибинского района           (Синицин С.Н.):</w:t>
      </w:r>
    </w:p>
    <w:p w:rsidR="00A405FC" w:rsidRPr="00A405FC" w:rsidRDefault="00A405FC" w:rsidP="00A405FC">
      <w:pPr>
        <w:jc w:val="both"/>
        <w:rPr>
          <w:sz w:val="20"/>
          <w:szCs w:val="20"/>
        </w:rPr>
      </w:pPr>
      <w:r w:rsidRPr="00A405FC">
        <w:rPr>
          <w:sz w:val="20"/>
          <w:szCs w:val="20"/>
        </w:rPr>
        <w:tab/>
        <w:t xml:space="preserve">4.1. В течение </w:t>
      </w:r>
      <w:proofErr w:type="spellStart"/>
      <w:r w:rsidRPr="00A405FC">
        <w:rPr>
          <w:sz w:val="20"/>
          <w:szCs w:val="20"/>
        </w:rPr>
        <w:t>паводкоопасного</w:t>
      </w:r>
      <w:proofErr w:type="spellEnd"/>
      <w:r w:rsidRPr="00A405FC">
        <w:rPr>
          <w:sz w:val="20"/>
          <w:szCs w:val="20"/>
        </w:rPr>
        <w:t xml:space="preserve"> периода 2024 года поддерживать постоянное взаимодействие с Главами городского и сельских поселений, </w:t>
      </w:r>
      <w:proofErr w:type="spellStart"/>
      <w:r w:rsidRPr="00A405FC">
        <w:rPr>
          <w:sz w:val="20"/>
          <w:szCs w:val="20"/>
        </w:rPr>
        <w:t>гидропостами</w:t>
      </w:r>
      <w:proofErr w:type="spellEnd"/>
      <w:r w:rsidRPr="00A405FC">
        <w:rPr>
          <w:sz w:val="20"/>
          <w:szCs w:val="20"/>
        </w:rPr>
        <w:t xml:space="preserve"> Федерального государственного бюджетного учреждения «Чукотское Управление по гидрометеорологии и мониторингу окружающей среды», расположенными на территории Билибинского муниципального района, по вопросам предоставления гидрологической информации и </w:t>
      </w:r>
      <w:proofErr w:type="gramStart"/>
      <w:r w:rsidRPr="00A405FC">
        <w:rPr>
          <w:sz w:val="20"/>
          <w:szCs w:val="20"/>
        </w:rPr>
        <w:t>контролю за</w:t>
      </w:r>
      <w:proofErr w:type="gramEnd"/>
      <w:r w:rsidRPr="00A405FC">
        <w:rPr>
          <w:sz w:val="20"/>
          <w:szCs w:val="20"/>
        </w:rPr>
        <w:t xml:space="preserve"> уровнями паводковых вод.</w:t>
      </w:r>
    </w:p>
    <w:p w:rsidR="00A405FC" w:rsidRPr="00A405FC" w:rsidRDefault="00A405FC" w:rsidP="00A405FC">
      <w:pPr>
        <w:jc w:val="both"/>
        <w:rPr>
          <w:sz w:val="20"/>
          <w:szCs w:val="20"/>
        </w:rPr>
      </w:pPr>
      <w:r w:rsidRPr="00A405FC">
        <w:rPr>
          <w:sz w:val="20"/>
          <w:szCs w:val="20"/>
        </w:rPr>
        <w:tab/>
        <w:t>4.2. Информировать Главное управление МЧС России по Чукотскому автономному округу, Государственное казённое учреждение «Управление гражданской защиты и противопожарной службы Чукотского автономного округа» о складывающейся на территории ответственности паводковой ситуации, планируемых мероприятиях и принимаемых мерах. Ежедневно, начиная с 4 мая 2024 года, через оперативного дежурного Центра управления в кризисных ситуациях Главного управления МЧС России по Чукотскому автономному округу по телефону/факсу         8 (42722) 2-43-74 докладывать о паводковой обстановке на реках Билибинского муниципального района.</w:t>
      </w:r>
    </w:p>
    <w:p w:rsidR="00A405FC" w:rsidRPr="00A405FC" w:rsidRDefault="00A405FC" w:rsidP="00A405FC">
      <w:pPr>
        <w:jc w:val="both"/>
        <w:rPr>
          <w:sz w:val="20"/>
          <w:szCs w:val="20"/>
        </w:rPr>
      </w:pPr>
      <w:r w:rsidRPr="00A405FC">
        <w:rPr>
          <w:sz w:val="20"/>
          <w:szCs w:val="20"/>
        </w:rPr>
        <w:tab/>
        <w:t xml:space="preserve">5. Главам городского и сельских поселений Билибинского муниципального района (Кожевникова О.С., Нестерова В.В., </w:t>
      </w:r>
      <w:proofErr w:type="spellStart"/>
      <w:r w:rsidRPr="00A405FC">
        <w:rPr>
          <w:sz w:val="20"/>
          <w:szCs w:val="20"/>
        </w:rPr>
        <w:t>Бережнова</w:t>
      </w:r>
      <w:proofErr w:type="spellEnd"/>
      <w:r w:rsidRPr="00A405FC">
        <w:rPr>
          <w:sz w:val="20"/>
          <w:szCs w:val="20"/>
        </w:rPr>
        <w:t xml:space="preserve"> С.П., Кутынкева Н.М., </w:t>
      </w:r>
      <w:proofErr w:type="spellStart"/>
      <w:r w:rsidRPr="00A405FC">
        <w:rPr>
          <w:sz w:val="20"/>
          <w:szCs w:val="20"/>
        </w:rPr>
        <w:t>Ягловская</w:t>
      </w:r>
      <w:proofErr w:type="spellEnd"/>
      <w:r w:rsidRPr="00A405FC">
        <w:rPr>
          <w:sz w:val="20"/>
          <w:szCs w:val="20"/>
        </w:rPr>
        <w:t xml:space="preserve"> А.В.):</w:t>
      </w:r>
    </w:p>
    <w:p w:rsidR="00A405FC" w:rsidRPr="00A405FC" w:rsidRDefault="00A405FC" w:rsidP="00A405FC">
      <w:pPr>
        <w:jc w:val="both"/>
        <w:rPr>
          <w:sz w:val="20"/>
          <w:szCs w:val="20"/>
        </w:rPr>
      </w:pPr>
      <w:r w:rsidRPr="00A405FC">
        <w:rPr>
          <w:sz w:val="20"/>
          <w:szCs w:val="20"/>
        </w:rPr>
        <w:tab/>
        <w:t xml:space="preserve">5.1. </w:t>
      </w:r>
      <w:proofErr w:type="gramStart"/>
      <w:r w:rsidRPr="00A405FC">
        <w:rPr>
          <w:sz w:val="20"/>
          <w:szCs w:val="20"/>
        </w:rPr>
        <w:t xml:space="preserve">С начала прохождения весеннего половодья и до его окончания в 2024 году совместно со специалистами Федерального государственного бюджетного учреждения «Чукотское Управление по гидрометеорологии и мониторингу окружающей среды» на имеющихся </w:t>
      </w:r>
      <w:proofErr w:type="spellStart"/>
      <w:r w:rsidRPr="00A405FC">
        <w:rPr>
          <w:sz w:val="20"/>
          <w:szCs w:val="20"/>
        </w:rPr>
        <w:t>гидрометеопостах</w:t>
      </w:r>
      <w:proofErr w:type="spellEnd"/>
      <w:r w:rsidRPr="00A405FC">
        <w:rPr>
          <w:sz w:val="20"/>
          <w:szCs w:val="20"/>
        </w:rPr>
        <w:t xml:space="preserve"> осуществлять постоянные наблюдения за статистическим состоянием водных объектов, началом паводка, его прохождением.</w:t>
      </w:r>
      <w:proofErr w:type="gramEnd"/>
    </w:p>
    <w:p w:rsidR="00A405FC" w:rsidRPr="00A405FC" w:rsidRDefault="00A405FC" w:rsidP="00A405FC">
      <w:pPr>
        <w:jc w:val="both"/>
        <w:rPr>
          <w:sz w:val="20"/>
          <w:szCs w:val="20"/>
        </w:rPr>
      </w:pPr>
      <w:r w:rsidRPr="00A405FC">
        <w:rPr>
          <w:sz w:val="20"/>
          <w:szCs w:val="20"/>
        </w:rPr>
        <w:tab/>
        <w:t xml:space="preserve">5.2. Оказывать содействие специалистам </w:t>
      </w:r>
      <w:proofErr w:type="spellStart"/>
      <w:r w:rsidRPr="00A405FC">
        <w:rPr>
          <w:sz w:val="20"/>
          <w:szCs w:val="20"/>
        </w:rPr>
        <w:t>гидропостов</w:t>
      </w:r>
      <w:proofErr w:type="spellEnd"/>
      <w:r w:rsidRPr="00A405FC">
        <w:rPr>
          <w:sz w:val="20"/>
          <w:szCs w:val="20"/>
        </w:rPr>
        <w:t xml:space="preserve"> Федерального государственного бюджетного учреждения «Чукотское Управление по гидрометеорологии и мониторингу окружающей среды» по ремонту и подготовке оборудования к работе в </w:t>
      </w:r>
      <w:proofErr w:type="spellStart"/>
      <w:r w:rsidRPr="00A405FC">
        <w:rPr>
          <w:sz w:val="20"/>
          <w:szCs w:val="20"/>
        </w:rPr>
        <w:t>паводкоопасный</w:t>
      </w:r>
      <w:proofErr w:type="spellEnd"/>
      <w:r w:rsidRPr="00A405FC">
        <w:rPr>
          <w:sz w:val="20"/>
          <w:szCs w:val="20"/>
        </w:rPr>
        <w:t xml:space="preserve"> период, предоставлении каналов связи для доклада в вышестоящие органы управления по обстановке на реках в районе населенных пунктов.</w:t>
      </w:r>
    </w:p>
    <w:p w:rsidR="00A405FC" w:rsidRPr="00A405FC" w:rsidRDefault="00A405FC" w:rsidP="00A405FC">
      <w:pPr>
        <w:jc w:val="both"/>
        <w:rPr>
          <w:sz w:val="20"/>
          <w:szCs w:val="20"/>
        </w:rPr>
      </w:pPr>
      <w:r w:rsidRPr="00A405FC">
        <w:rPr>
          <w:sz w:val="20"/>
          <w:szCs w:val="20"/>
        </w:rPr>
        <w:tab/>
        <w:t>5.3. В период прохождения половодья ежедневно информировать Единую дежурно-диспетчерскую службу Билибинского района (в 9.00, 13.00, 19.00 часов) по телефону 8 (42738) 2-68-20 о складывающейся на подведомственной территории паводковой обстановке, принимаемых мерах и планируемых мероприятиях.</w:t>
      </w:r>
    </w:p>
    <w:p w:rsidR="00A405FC" w:rsidRPr="00A405FC" w:rsidRDefault="00A405FC" w:rsidP="00A405FC">
      <w:pPr>
        <w:jc w:val="both"/>
        <w:rPr>
          <w:sz w:val="20"/>
          <w:szCs w:val="20"/>
        </w:rPr>
      </w:pPr>
      <w:r w:rsidRPr="00A405FC">
        <w:rPr>
          <w:sz w:val="20"/>
          <w:szCs w:val="20"/>
        </w:rPr>
        <w:tab/>
        <w:t>5.4.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A405FC" w:rsidRPr="00A405FC" w:rsidRDefault="00A405FC" w:rsidP="00A405FC">
      <w:pPr>
        <w:jc w:val="both"/>
        <w:rPr>
          <w:sz w:val="20"/>
          <w:szCs w:val="20"/>
        </w:rPr>
      </w:pPr>
      <w:r w:rsidRPr="00A405FC">
        <w:rPr>
          <w:sz w:val="20"/>
          <w:szCs w:val="20"/>
        </w:rPr>
        <w:tab/>
        <w:t>5.5. Установить круглосуточное дежурство ответственных лиц во время прохождения паводка, а также в периоды ликвидации последствий возможных аварий и чрезвычайных ситуаций.</w:t>
      </w:r>
    </w:p>
    <w:p w:rsidR="00A405FC" w:rsidRPr="00A405FC" w:rsidRDefault="00A405FC" w:rsidP="00A405FC">
      <w:pPr>
        <w:jc w:val="both"/>
        <w:rPr>
          <w:sz w:val="20"/>
          <w:szCs w:val="20"/>
        </w:rPr>
      </w:pPr>
      <w:r w:rsidRPr="00A405FC">
        <w:rPr>
          <w:sz w:val="20"/>
          <w:szCs w:val="20"/>
        </w:rPr>
        <w:tab/>
        <w:t>5.6. Своевременно выявлять зоны возможного подтопления и участки русел с пониженной пропускной способностью.</w:t>
      </w:r>
    </w:p>
    <w:p w:rsidR="00A405FC" w:rsidRPr="00A405FC" w:rsidRDefault="00A405FC" w:rsidP="00A405FC">
      <w:pPr>
        <w:jc w:val="both"/>
        <w:rPr>
          <w:sz w:val="20"/>
          <w:szCs w:val="20"/>
        </w:rPr>
      </w:pPr>
      <w:r w:rsidRPr="00A405FC">
        <w:rPr>
          <w:sz w:val="20"/>
          <w:szCs w:val="20"/>
        </w:rPr>
        <w:tab/>
        <w:t>5.7. Принимать меры по обеспечению безопасности населения и объектов экономики от паводковых вод, информировать и обучить население действиям при угрозе наводнения в период прохождения весеннего половодья и дождевого паводка, распространить среди населения, проживающего в населенных пунктах, памятки по действиям при угрозе и возникновении наводнения, провести разъяснительную работу в данном направлении.</w:t>
      </w:r>
    </w:p>
    <w:p w:rsidR="00A405FC" w:rsidRPr="00A405FC" w:rsidRDefault="00A405FC" w:rsidP="00A405FC">
      <w:pPr>
        <w:jc w:val="both"/>
        <w:rPr>
          <w:sz w:val="20"/>
          <w:szCs w:val="20"/>
        </w:rPr>
      </w:pPr>
      <w:r w:rsidRPr="00A405FC">
        <w:rPr>
          <w:sz w:val="20"/>
          <w:szCs w:val="20"/>
        </w:rPr>
        <w:tab/>
        <w:t xml:space="preserve">5.8. Уточнить план эвакуации населения из сельских поселений в случае угрозы подтопления. </w:t>
      </w:r>
    </w:p>
    <w:p w:rsidR="00A405FC" w:rsidRPr="00A405FC" w:rsidRDefault="00A405FC" w:rsidP="00A405FC">
      <w:pPr>
        <w:jc w:val="both"/>
        <w:rPr>
          <w:sz w:val="20"/>
          <w:szCs w:val="20"/>
        </w:rPr>
      </w:pPr>
      <w:r w:rsidRPr="00A405FC">
        <w:rPr>
          <w:sz w:val="20"/>
          <w:szCs w:val="20"/>
        </w:rPr>
        <w:tab/>
        <w:t xml:space="preserve">6.  Управлению  промышленной   и   сельскохозяйственной   политики   (Медведев А.В.) совместно с отделом гражданской защиты (Смирнов А.В.) постоянно отслеживать состояние </w:t>
      </w:r>
      <w:proofErr w:type="spellStart"/>
      <w:r w:rsidRPr="00A405FC">
        <w:rPr>
          <w:sz w:val="20"/>
          <w:szCs w:val="20"/>
        </w:rPr>
        <w:t>берегоукреплений</w:t>
      </w:r>
      <w:proofErr w:type="spellEnd"/>
      <w:r w:rsidRPr="00A405FC">
        <w:rPr>
          <w:sz w:val="20"/>
          <w:szCs w:val="20"/>
        </w:rPr>
        <w:t xml:space="preserve"> в </w:t>
      </w:r>
      <w:proofErr w:type="spellStart"/>
      <w:r w:rsidRPr="00A405FC">
        <w:rPr>
          <w:sz w:val="20"/>
          <w:szCs w:val="20"/>
        </w:rPr>
        <w:t>паводкоопасных</w:t>
      </w:r>
      <w:proofErr w:type="spellEnd"/>
      <w:r w:rsidRPr="00A405FC">
        <w:rPr>
          <w:sz w:val="20"/>
          <w:szCs w:val="20"/>
        </w:rPr>
        <w:t xml:space="preserve"> населенных пунктах Илирней и Кепервеем. Ежегодно, в марте и августе, проводить их комиссионное обследование. Материалы по состоянию </w:t>
      </w:r>
      <w:proofErr w:type="spellStart"/>
      <w:r w:rsidRPr="00A405FC">
        <w:rPr>
          <w:sz w:val="20"/>
          <w:szCs w:val="20"/>
        </w:rPr>
        <w:t>берегоукреплений</w:t>
      </w:r>
      <w:proofErr w:type="spellEnd"/>
      <w:r w:rsidRPr="00A405FC">
        <w:rPr>
          <w:sz w:val="20"/>
          <w:szCs w:val="20"/>
        </w:rPr>
        <w:t xml:space="preserve"> реки Малый </w:t>
      </w:r>
      <w:proofErr w:type="spellStart"/>
      <w:r w:rsidRPr="00A405FC">
        <w:rPr>
          <w:sz w:val="20"/>
          <w:szCs w:val="20"/>
        </w:rPr>
        <w:t>Анюй</w:t>
      </w:r>
      <w:proofErr w:type="spellEnd"/>
      <w:r w:rsidRPr="00A405FC">
        <w:rPr>
          <w:sz w:val="20"/>
          <w:szCs w:val="20"/>
        </w:rPr>
        <w:t xml:space="preserve"> в </w:t>
      </w:r>
      <w:proofErr w:type="spellStart"/>
      <w:r w:rsidRPr="00A405FC">
        <w:rPr>
          <w:sz w:val="20"/>
          <w:szCs w:val="20"/>
        </w:rPr>
        <w:t>паводкоопасных</w:t>
      </w:r>
      <w:proofErr w:type="spellEnd"/>
      <w:r w:rsidRPr="00A405FC">
        <w:rPr>
          <w:sz w:val="20"/>
          <w:szCs w:val="20"/>
        </w:rPr>
        <w:t xml:space="preserve"> населенных пунктах, акты проведенных работ, протоколы заседаний комиссии по чрезвычайным ситуациям Билибинского муниципального района направлять в Государственное казённое учреждение «Управление гражданской защиты и противопожарной службы Чукотского автономного  округа»  в  целях  планирования  работ  в подготовительный  к паводкам период. </w:t>
      </w:r>
    </w:p>
    <w:p w:rsidR="00A405FC" w:rsidRPr="00A405FC" w:rsidRDefault="00A405FC" w:rsidP="00A405FC">
      <w:pPr>
        <w:jc w:val="both"/>
        <w:rPr>
          <w:sz w:val="20"/>
          <w:szCs w:val="20"/>
        </w:rPr>
      </w:pPr>
      <w:r w:rsidRPr="00A405FC">
        <w:rPr>
          <w:sz w:val="20"/>
          <w:szCs w:val="20"/>
        </w:rPr>
        <w:tab/>
        <w:t>7. Руководителям предприятий и организаций Билибинского муниципального района:</w:t>
      </w:r>
    </w:p>
    <w:p w:rsidR="00A405FC" w:rsidRPr="00A405FC" w:rsidRDefault="00A405FC" w:rsidP="00A405FC">
      <w:pPr>
        <w:jc w:val="both"/>
        <w:rPr>
          <w:sz w:val="20"/>
          <w:szCs w:val="20"/>
        </w:rPr>
      </w:pPr>
      <w:r w:rsidRPr="00A405FC">
        <w:rPr>
          <w:sz w:val="20"/>
          <w:szCs w:val="20"/>
        </w:rPr>
        <w:tab/>
        <w:t>7.1. Создать резервы горюче-смазочных материалов, источников аварийного энергоснабжения, необходимых запасов продовольствия, медикаментов, предметов первой необходимости и материально-технических ресурсов для ликвидации последствий паводка.</w:t>
      </w:r>
    </w:p>
    <w:p w:rsidR="00A405FC" w:rsidRPr="00A405FC" w:rsidRDefault="00A405FC" w:rsidP="00A405FC">
      <w:pPr>
        <w:jc w:val="both"/>
        <w:rPr>
          <w:sz w:val="20"/>
          <w:szCs w:val="20"/>
        </w:rPr>
      </w:pPr>
      <w:r w:rsidRPr="00A405FC">
        <w:rPr>
          <w:sz w:val="20"/>
          <w:szCs w:val="20"/>
        </w:rPr>
        <w:tab/>
        <w:t>7.2.  Организовать подготовку сил и средств, привести их в готовность к действиям по проведению спасательных и аварийно-восстановительных работ, организовать их взаимодействие и всестороннее обеспечение.</w:t>
      </w:r>
    </w:p>
    <w:p w:rsidR="00A405FC" w:rsidRPr="00A405FC" w:rsidRDefault="00A405FC" w:rsidP="00A405FC">
      <w:pPr>
        <w:ind w:firstLine="708"/>
        <w:jc w:val="both"/>
        <w:rPr>
          <w:sz w:val="20"/>
          <w:szCs w:val="20"/>
        </w:rPr>
      </w:pPr>
      <w:r w:rsidRPr="00A405FC">
        <w:rPr>
          <w:sz w:val="20"/>
          <w:szCs w:val="20"/>
        </w:rPr>
        <w:t>8. Государственному бюджетному учреждению здравоохранения «Чукотская окружная больница» филиал – Билибинская районная больница (Мусаев М.М.)         до 30 апреля 2024 года обеспечить пункты медицинской помощи в населенных пунктах района необходимым комплектом лекарственных средств и медицинским оборудованием.</w:t>
      </w:r>
    </w:p>
    <w:p w:rsidR="00A405FC" w:rsidRPr="00A405FC" w:rsidRDefault="00A405FC" w:rsidP="00A405FC">
      <w:pPr>
        <w:jc w:val="both"/>
        <w:rPr>
          <w:sz w:val="20"/>
          <w:szCs w:val="20"/>
        </w:rPr>
      </w:pPr>
      <w:r w:rsidRPr="00A405FC">
        <w:rPr>
          <w:sz w:val="20"/>
          <w:szCs w:val="20"/>
        </w:rPr>
        <w:tab/>
        <w:t xml:space="preserve">9. Территориальному отделу по </w:t>
      </w:r>
      <w:proofErr w:type="spellStart"/>
      <w:r w:rsidRPr="00A405FC">
        <w:rPr>
          <w:sz w:val="20"/>
          <w:szCs w:val="20"/>
        </w:rPr>
        <w:t>Билибинскому</w:t>
      </w:r>
      <w:proofErr w:type="spellEnd"/>
      <w:r w:rsidRPr="00A405FC">
        <w:rPr>
          <w:sz w:val="20"/>
          <w:szCs w:val="20"/>
        </w:rPr>
        <w:t xml:space="preserve"> району Управления </w:t>
      </w:r>
      <w:proofErr w:type="spellStart"/>
      <w:r w:rsidRPr="00A405FC">
        <w:rPr>
          <w:sz w:val="20"/>
          <w:szCs w:val="20"/>
        </w:rPr>
        <w:t>Роспотребнадзора</w:t>
      </w:r>
      <w:proofErr w:type="spellEnd"/>
      <w:r w:rsidRPr="00A405FC">
        <w:rPr>
          <w:sz w:val="20"/>
          <w:szCs w:val="20"/>
        </w:rPr>
        <w:t xml:space="preserve"> по Чукотскому автономному  округу (</w:t>
      </w:r>
      <w:proofErr w:type="spellStart"/>
      <w:r w:rsidRPr="00A405FC">
        <w:rPr>
          <w:sz w:val="20"/>
          <w:szCs w:val="20"/>
        </w:rPr>
        <w:t>Яимов</w:t>
      </w:r>
      <w:proofErr w:type="spellEnd"/>
      <w:r w:rsidRPr="00A405FC">
        <w:rPr>
          <w:sz w:val="20"/>
          <w:szCs w:val="20"/>
        </w:rPr>
        <w:t xml:space="preserve"> Д.К.) в период прохождения </w:t>
      </w:r>
      <w:proofErr w:type="spellStart"/>
      <w:r w:rsidRPr="00A405FC">
        <w:rPr>
          <w:sz w:val="20"/>
          <w:szCs w:val="20"/>
        </w:rPr>
        <w:t>паводкоопасного</w:t>
      </w:r>
      <w:proofErr w:type="spellEnd"/>
      <w:r w:rsidRPr="00A405FC">
        <w:rPr>
          <w:sz w:val="20"/>
          <w:szCs w:val="20"/>
        </w:rPr>
        <w:t xml:space="preserve"> периода обеспечить </w:t>
      </w:r>
      <w:proofErr w:type="gramStart"/>
      <w:r w:rsidRPr="00A405FC">
        <w:rPr>
          <w:sz w:val="20"/>
          <w:szCs w:val="20"/>
        </w:rPr>
        <w:t>контроль за</w:t>
      </w:r>
      <w:proofErr w:type="gramEnd"/>
      <w:r w:rsidRPr="00A405FC">
        <w:rPr>
          <w:sz w:val="20"/>
          <w:szCs w:val="20"/>
        </w:rPr>
        <w:t xml:space="preserve"> </w:t>
      </w:r>
      <w:r w:rsidRPr="00A405FC">
        <w:rPr>
          <w:sz w:val="20"/>
          <w:szCs w:val="20"/>
        </w:rPr>
        <w:lastRenderedPageBreak/>
        <w:t>состоянием санитарно-эпидемиологической обстановки в зонах подтопления на территории Билибинского муниципального района.</w:t>
      </w:r>
    </w:p>
    <w:p w:rsidR="00A405FC" w:rsidRPr="00A405FC" w:rsidRDefault="00A405FC" w:rsidP="00A405FC">
      <w:pPr>
        <w:jc w:val="both"/>
        <w:rPr>
          <w:sz w:val="20"/>
          <w:szCs w:val="20"/>
        </w:rPr>
      </w:pPr>
      <w:r w:rsidRPr="00A405FC">
        <w:rPr>
          <w:sz w:val="20"/>
          <w:szCs w:val="20"/>
        </w:rPr>
        <w:tab/>
        <w:t>10. Межмуниципальному отделу Министерства внутренних дел России «Билибинский» (</w:t>
      </w:r>
      <w:proofErr w:type="spellStart"/>
      <w:r w:rsidRPr="00A405FC">
        <w:rPr>
          <w:sz w:val="20"/>
          <w:szCs w:val="20"/>
        </w:rPr>
        <w:t>Сырбыкай</w:t>
      </w:r>
      <w:proofErr w:type="spellEnd"/>
      <w:r w:rsidRPr="00A405FC">
        <w:rPr>
          <w:sz w:val="20"/>
          <w:szCs w:val="20"/>
        </w:rPr>
        <w:t xml:space="preserve"> В.С.) во время </w:t>
      </w:r>
      <w:proofErr w:type="spellStart"/>
      <w:r w:rsidRPr="00A405FC">
        <w:rPr>
          <w:sz w:val="20"/>
          <w:szCs w:val="20"/>
        </w:rPr>
        <w:t>паводкоопасного</w:t>
      </w:r>
      <w:proofErr w:type="spellEnd"/>
      <w:r w:rsidRPr="00A405FC">
        <w:rPr>
          <w:sz w:val="20"/>
          <w:szCs w:val="20"/>
        </w:rPr>
        <w:t xml:space="preserve"> периода усилить охрану общественного порядка в населенных пунктах Билибинского муниципального района. При необходимости оказывать помощь в проведении поисково-спасательных и эвакуационных работ.</w:t>
      </w:r>
    </w:p>
    <w:p w:rsidR="00A405FC" w:rsidRPr="00A405FC" w:rsidRDefault="00A405FC" w:rsidP="00A405FC">
      <w:pPr>
        <w:jc w:val="both"/>
        <w:rPr>
          <w:sz w:val="20"/>
          <w:szCs w:val="20"/>
        </w:rPr>
      </w:pPr>
      <w:r w:rsidRPr="00A405FC">
        <w:rPr>
          <w:sz w:val="20"/>
          <w:szCs w:val="20"/>
        </w:rPr>
        <w:tab/>
        <w:t>11. Линейно-техническому участку Билибинского района Хабаровского филиала ПАО «Ростелеком»  (Голод Я.Н.):</w:t>
      </w:r>
    </w:p>
    <w:p w:rsidR="00A405FC" w:rsidRPr="00A405FC" w:rsidRDefault="00A405FC" w:rsidP="00A405FC">
      <w:pPr>
        <w:jc w:val="both"/>
        <w:rPr>
          <w:sz w:val="20"/>
          <w:szCs w:val="20"/>
        </w:rPr>
      </w:pPr>
      <w:r w:rsidRPr="00A405FC">
        <w:rPr>
          <w:sz w:val="20"/>
          <w:szCs w:val="20"/>
        </w:rPr>
        <w:t xml:space="preserve"> </w:t>
      </w:r>
      <w:r w:rsidRPr="00A405FC">
        <w:rPr>
          <w:sz w:val="20"/>
          <w:szCs w:val="20"/>
        </w:rPr>
        <w:tab/>
        <w:t>11.1. С 25 апреля 2024 года обеспечить устойчивую связь с населенными пунктами, попадающими в зоны подтопления, по имеющимся каналам связи.</w:t>
      </w:r>
    </w:p>
    <w:p w:rsidR="00A405FC" w:rsidRPr="00A405FC" w:rsidRDefault="00A405FC" w:rsidP="00A405FC">
      <w:pPr>
        <w:jc w:val="both"/>
        <w:rPr>
          <w:sz w:val="20"/>
          <w:szCs w:val="20"/>
        </w:rPr>
      </w:pPr>
      <w:r w:rsidRPr="00A405FC">
        <w:rPr>
          <w:sz w:val="20"/>
          <w:szCs w:val="20"/>
        </w:rPr>
        <w:tab/>
        <w:t>11.2. Организовать проверку телефонной и радиосвязи с населенными пунктами, попадающими в зоны подтопления, состояния централизованного оповещения, в том числе с задействованием локальных систем оповещения в районах размещения потенциально опасных объектов, подверженных угрозе подтопления.</w:t>
      </w:r>
    </w:p>
    <w:p w:rsidR="00A405FC" w:rsidRPr="00A405FC" w:rsidRDefault="00A405FC" w:rsidP="00A405FC">
      <w:pPr>
        <w:jc w:val="both"/>
        <w:rPr>
          <w:sz w:val="20"/>
          <w:szCs w:val="20"/>
        </w:rPr>
      </w:pPr>
      <w:r w:rsidRPr="00A405FC">
        <w:rPr>
          <w:sz w:val="20"/>
          <w:szCs w:val="20"/>
        </w:rPr>
        <w:tab/>
        <w:t xml:space="preserve">12. </w:t>
      </w:r>
      <w:proofErr w:type="gramStart"/>
      <w:r w:rsidRPr="00A405FC">
        <w:rPr>
          <w:sz w:val="20"/>
          <w:szCs w:val="20"/>
        </w:rPr>
        <w:t>Муниципальному  предприятию  жилищно-коммунального  хозяйства  Билибинского муниципального района (</w:t>
      </w:r>
      <w:proofErr w:type="spellStart"/>
      <w:r w:rsidRPr="00A405FC">
        <w:rPr>
          <w:sz w:val="20"/>
          <w:szCs w:val="20"/>
        </w:rPr>
        <w:t>Брычаев</w:t>
      </w:r>
      <w:proofErr w:type="spellEnd"/>
      <w:r w:rsidRPr="00A405FC">
        <w:rPr>
          <w:sz w:val="20"/>
          <w:szCs w:val="20"/>
        </w:rPr>
        <w:t xml:space="preserve"> С.И.), Филиалу акционерного общества «</w:t>
      </w:r>
      <w:proofErr w:type="spellStart"/>
      <w:r w:rsidRPr="00A405FC">
        <w:rPr>
          <w:sz w:val="20"/>
          <w:szCs w:val="20"/>
        </w:rPr>
        <w:t>Чукотэнерго</w:t>
      </w:r>
      <w:proofErr w:type="spellEnd"/>
      <w:r w:rsidRPr="00A405FC">
        <w:rPr>
          <w:sz w:val="20"/>
          <w:szCs w:val="20"/>
        </w:rPr>
        <w:t>» Северные электрические сети (</w:t>
      </w:r>
      <w:proofErr w:type="spellStart"/>
      <w:r w:rsidRPr="00A405FC">
        <w:rPr>
          <w:sz w:val="20"/>
          <w:szCs w:val="20"/>
        </w:rPr>
        <w:t>Пешкуров</w:t>
      </w:r>
      <w:proofErr w:type="spellEnd"/>
      <w:r w:rsidRPr="00A405FC">
        <w:rPr>
          <w:sz w:val="20"/>
          <w:szCs w:val="20"/>
        </w:rPr>
        <w:t xml:space="preserve"> В.И.), Филиалу акционерного общества Концерна «Росэнергоатом» «Билибинская атомная станция» (Холопов К.Г.), акционерному обществу «Рудник Каральвеем» (Янко И.В,)                     до 25 апреля 2024 года разработать (откорректировать) планы мероприятий по обеспечению безаварийной работы своих объектов, гидротехнических и водопропускных сооружений в период прохождения половодья и</w:t>
      </w:r>
      <w:proofErr w:type="gramEnd"/>
      <w:r w:rsidRPr="00A405FC">
        <w:rPr>
          <w:sz w:val="20"/>
          <w:szCs w:val="20"/>
        </w:rPr>
        <w:t xml:space="preserve"> паводка. Копии утвержденных планов направить в Администрацию муниципального образования Билибинский муниципальный район, Главное управление МЧС России по Чукотскому автономному округу.</w:t>
      </w:r>
    </w:p>
    <w:p w:rsidR="00A405FC" w:rsidRPr="00A405FC" w:rsidRDefault="00A405FC" w:rsidP="00A405FC">
      <w:pPr>
        <w:jc w:val="both"/>
        <w:rPr>
          <w:color w:val="000000"/>
          <w:sz w:val="20"/>
          <w:szCs w:val="20"/>
        </w:rPr>
      </w:pPr>
      <w:r w:rsidRPr="00A405FC">
        <w:rPr>
          <w:sz w:val="20"/>
          <w:szCs w:val="20"/>
        </w:rPr>
        <w:tab/>
        <w:t>13. Обществу с ограниченной ответственностью «</w:t>
      </w:r>
      <w:proofErr w:type="spellStart"/>
      <w:r w:rsidRPr="00A405FC">
        <w:rPr>
          <w:sz w:val="20"/>
          <w:szCs w:val="20"/>
        </w:rPr>
        <w:t>Билибинское</w:t>
      </w:r>
      <w:proofErr w:type="spellEnd"/>
      <w:r w:rsidRPr="00A405FC">
        <w:rPr>
          <w:sz w:val="20"/>
          <w:szCs w:val="20"/>
        </w:rPr>
        <w:t xml:space="preserve"> дорожное ремонтно-строительное управление» (Мусаев К.А.) до  30 апреля 2024 года организовать проверку и обеспечить готовность дорог, мостов и дорожных сооружений на территориях, подверженных весеннему паводку.</w:t>
      </w:r>
    </w:p>
    <w:p w:rsidR="00A405FC" w:rsidRPr="00A405FC" w:rsidRDefault="00A405FC" w:rsidP="00A405FC">
      <w:pPr>
        <w:jc w:val="both"/>
        <w:rPr>
          <w:sz w:val="20"/>
          <w:szCs w:val="20"/>
        </w:rPr>
      </w:pPr>
      <w:r w:rsidRPr="00A405FC">
        <w:rPr>
          <w:sz w:val="20"/>
          <w:szCs w:val="20"/>
        </w:rPr>
        <w:tab/>
        <w:t>14. Государственному унитарному предприятию Чукотского автономного округа «</w:t>
      </w:r>
      <w:proofErr w:type="spellStart"/>
      <w:r w:rsidRPr="00A405FC">
        <w:rPr>
          <w:sz w:val="20"/>
          <w:szCs w:val="20"/>
        </w:rPr>
        <w:t>Чукотснаб</w:t>
      </w:r>
      <w:proofErr w:type="spellEnd"/>
      <w:r w:rsidRPr="00A405FC">
        <w:rPr>
          <w:sz w:val="20"/>
          <w:szCs w:val="20"/>
        </w:rPr>
        <w:t xml:space="preserve">» участок «Билибино» (Павлов М.В.), </w:t>
      </w:r>
      <w:r w:rsidRPr="00A405FC">
        <w:rPr>
          <w:color w:val="000000"/>
          <w:sz w:val="20"/>
          <w:szCs w:val="20"/>
        </w:rPr>
        <w:t>Обществу с ограниченной ответственностью</w:t>
      </w:r>
      <w:r w:rsidRPr="00A405FC">
        <w:rPr>
          <w:sz w:val="20"/>
          <w:szCs w:val="20"/>
        </w:rPr>
        <w:t xml:space="preserve"> «</w:t>
      </w:r>
      <w:proofErr w:type="spellStart"/>
      <w:r w:rsidRPr="00A405FC">
        <w:rPr>
          <w:sz w:val="20"/>
          <w:szCs w:val="20"/>
        </w:rPr>
        <w:t>Чукотаэросбыт</w:t>
      </w:r>
      <w:proofErr w:type="spellEnd"/>
      <w:r w:rsidRPr="00A405FC">
        <w:rPr>
          <w:sz w:val="20"/>
          <w:szCs w:val="20"/>
        </w:rPr>
        <w:t>» (</w:t>
      </w:r>
      <w:proofErr w:type="spellStart"/>
      <w:r w:rsidRPr="00A405FC">
        <w:rPr>
          <w:sz w:val="20"/>
          <w:szCs w:val="20"/>
        </w:rPr>
        <w:t>Краснобаева</w:t>
      </w:r>
      <w:proofErr w:type="spellEnd"/>
      <w:r w:rsidRPr="00A405FC">
        <w:rPr>
          <w:sz w:val="20"/>
          <w:szCs w:val="20"/>
        </w:rPr>
        <w:t xml:space="preserve"> Н.А.) до 30 апреля 2024 года провести на своих объектах хранения топлива необходимые превентивные мероприятия с целью недопущения попадания горюче-смазочных материалов во внешнюю среду в период наибольшего подъема паводковых вод.</w:t>
      </w:r>
    </w:p>
    <w:p w:rsidR="00A405FC" w:rsidRPr="00A405FC" w:rsidRDefault="00A405FC" w:rsidP="00A405FC">
      <w:pPr>
        <w:jc w:val="both"/>
        <w:rPr>
          <w:sz w:val="20"/>
          <w:szCs w:val="20"/>
        </w:rPr>
      </w:pPr>
      <w:r w:rsidRPr="00A405FC">
        <w:rPr>
          <w:sz w:val="20"/>
          <w:szCs w:val="20"/>
        </w:rPr>
        <w:tab/>
        <w:t>15. Филиалу Государственного предприятия Чукотского автономного округа «Издательство «Крайний Север» - Билибино» (</w:t>
      </w:r>
      <w:proofErr w:type="spellStart"/>
      <w:r w:rsidRPr="00A405FC">
        <w:rPr>
          <w:sz w:val="20"/>
          <w:szCs w:val="20"/>
        </w:rPr>
        <w:t>Шолков</w:t>
      </w:r>
      <w:proofErr w:type="spellEnd"/>
      <w:r w:rsidRPr="00A405FC">
        <w:rPr>
          <w:sz w:val="20"/>
          <w:szCs w:val="20"/>
        </w:rPr>
        <w:t xml:space="preserve"> В.А.), Муниципальному автономному учреждению «</w:t>
      </w:r>
      <w:proofErr w:type="spellStart"/>
      <w:r w:rsidRPr="00A405FC">
        <w:rPr>
          <w:sz w:val="20"/>
          <w:szCs w:val="20"/>
        </w:rPr>
        <w:t>Телерадиостудия</w:t>
      </w:r>
      <w:proofErr w:type="spellEnd"/>
      <w:r w:rsidRPr="00A405FC">
        <w:rPr>
          <w:sz w:val="20"/>
          <w:szCs w:val="20"/>
        </w:rPr>
        <w:t xml:space="preserve"> «Би-ТВ» (Петровский В.Е.) обеспечить регулярное информирование населения о прохождении весеннего половодья, принимаемых мерах по предупреждению возможных чрезвычайных ситуаций и своевременному оповещению людей при угрозе подтопления.</w:t>
      </w:r>
    </w:p>
    <w:p w:rsidR="00A405FC" w:rsidRPr="00A405FC" w:rsidRDefault="00A405FC" w:rsidP="00A405FC">
      <w:pPr>
        <w:tabs>
          <w:tab w:val="left" w:pos="709"/>
          <w:tab w:val="left" w:pos="1418"/>
        </w:tabs>
        <w:jc w:val="both"/>
        <w:rPr>
          <w:bCs/>
          <w:color w:val="000000"/>
          <w:sz w:val="20"/>
          <w:szCs w:val="20"/>
        </w:rPr>
      </w:pPr>
      <w:r w:rsidRPr="00A405FC">
        <w:rPr>
          <w:sz w:val="20"/>
          <w:szCs w:val="20"/>
        </w:rPr>
        <w:tab/>
      </w:r>
      <w:r w:rsidRPr="00A405FC">
        <w:rPr>
          <w:color w:val="000000"/>
          <w:sz w:val="20"/>
          <w:szCs w:val="20"/>
        </w:rPr>
        <w:t xml:space="preserve">16. </w:t>
      </w:r>
      <w:r w:rsidRPr="00A405FC">
        <w:rPr>
          <w:bCs/>
          <w:color w:val="000000"/>
          <w:sz w:val="20"/>
          <w:szCs w:val="20"/>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405FC" w:rsidRPr="00A405FC" w:rsidRDefault="00A405FC" w:rsidP="00A405FC">
      <w:pPr>
        <w:tabs>
          <w:tab w:val="left" w:pos="709"/>
          <w:tab w:val="left" w:pos="1418"/>
        </w:tabs>
        <w:jc w:val="both"/>
        <w:rPr>
          <w:bCs/>
          <w:color w:val="000000"/>
          <w:sz w:val="20"/>
          <w:szCs w:val="20"/>
        </w:rPr>
      </w:pPr>
      <w:r w:rsidRPr="00A405FC">
        <w:rPr>
          <w:bCs/>
          <w:color w:val="000000"/>
          <w:sz w:val="20"/>
          <w:szCs w:val="20"/>
        </w:rPr>
        <w:t xml:space="preserve">           17. Настоящее постановление вступает в законную силу с момента официального опубликования. </w:t>
      </w:r>
    </w:p>
    <w:p w:rsidR="00A405FC" w:rsidRPr="00A405FC" w:rsidRDefault="00A405FC" w:rsidP="00A405FC">
      <w:pPr>
        <w:jc w:val="both"/>
        <w:rPr>
          <w:sz w:val="20"/>
          <w:szCs w:val="20"/>
        </w:rPr>
      </w:pPr>
      <w:r w:rsidRPr="00A405FC">
        <w:rPr>
          <w:sz w:val="20"/>
          <w:szCs w:val="20"/>
        </w:rPr>
        <w:tab/>
        <w:t xml:space="preserve">18. </w:t>
      </w:r>
      <w:proofErr w:type="gramStart"/>
      <w:r w:rsidRPr="00A405FC">
        <w:rPr>
          <w:sz w:val="20"/>
          <w:szCs w:val="20"/>
        </w:rPr>
        <w:t>Контроль за</w:t>
      </w:r>
      <w:proofErr w:type="gramEnd"/>
      <w:r w:rsidRPr="00A405FC">
        <w:rPr>
          <w:sz w:val="20"/>
          <w:szCs w:val="20"/>
        </w:rPr>
        <w:t xml:space="preserve"> исполнением настоящего постановления оставляю за собой.</w:t>
      </w:r>
    </w:p>
    <w:p w:rsidR="00A405FC" w:rsidRPr="00A405FC" w:rsidRDefault="00A405FC" w:rsidP="00A405FC">
      <w:pPr>
        <w:jc w:val="both"/>
        <w:rPr>
          <w:sz w:val="20"/>
          <w:szCs w:val="20"/>
        </w:rPr>
      </w:pPr>
    </w:p>
    <w:p w:rsidR="00A405FC" w:rsidRPr="00A405FC" w:rsidRDefault="00A405FC" w:rsidP="00A405FC">
      <w:pPr>
        <w:jc w:val="both"/>
        <w:rPr>
          <w:sz w:val="20"/>
          <w:szCs w:val="20"/>
        </w:rPr>
      </w:pPr>
    </w:p>
    <w:p w:rsidR="00AE21D1" w:rsidRPr="00A405FC" w:rsidRDefault="00A405FC" w:rsidP="00A405FC">
      <w:pPr>
        <w:tabs>
          <w:tab w:val="left" w:pos="1134"/>
        </w:tabs>
        <w:rPr>
          <w:sz w:val="16"/>
          <w:szCs w:val="16"/>
        </w:rPr>
      </w:pPr>
      <w:r w:rsidRPr="00A405FC">
        <w:rPr>
          <w:sz w:val="20"/>
          <w:szCs w:val="20"/>
        </w:rPr>
        <w:t>Глава Администрации                                                                                       Е.З. Сафонов</w:t>
      </w:r>
      <w:r w:rsidR="0021390A" w:rsidRPr="00A405FC">
        <w:rPr>
          <w:sz w:val="26"/>
          <w:szCs w:val="26"/>
        </w:rPr>
        <w:t xml:space="preserve">         </w:t>
      </w:r>
    </w:p>
    <w:p w:rsidR="00AE21D1" w:rsidRDefault="00AE21D1" w:rsidP="004B05E7">
      <w:pPr>
        <w:ind w:right="140" w:firstLine="851"/>
        <w:jc w:val="both"/>
        <w:rPr>
          <w:sz w:val="16"/>
          <w:szCs w:val="16"/>
        </w:rPr>
      </w:pPr>
    </w:p>
    <w:p w:rsidR="009C054C" w:rsidRPr="00E66F8E" w:rsidRDefault="009C054C" w:rsidP="009C054C">
      <w:pPr>
        <w:jc w:val="center"/>
        <w:rPr>
          <w:b/>
          <w:sz w:val="22"/>
          <w:szCs w:val="22"/>
        </w:rPr>
      </w:pPr>
      <w:r w:rsidRPr="00E66F8E">
        <w:rPr>
          <w:b/>
          <w:sz w:val="22"/>
          <w:szCs w:val="22"/>
        </w:rPr>
        <w:t>АДМИНИСТРАЦИЯ</w:t>
      </w:r>
    </w:p>
    <w:p w:rsidR="009C054C" w:rsidRPr="00E66F8E" w:rsidRDefault="009C054C" w:rsidP="009C054C">
      <w:pPr>
        <w:jc w:val="center"/>
        <w:rPr>
          <w:b/>
          <w:sz w:val="22"/>
          <w:szCs w:val="22"/>
        </w:rPr>
      </w:pPr>
      <w:r w:rsidRPr="00E66F8E">
        <w:rPr>
          <w:b/>
          <w:sz w:val="22"/>
          <w:szCs w:val="22"/>
        </w:rPr>
        <w:t>МУНИЦИПАЛЬНОГО ОБРАЗОВАНИЯ</w:t>
      </w:r>
    </w:p>
    <w:p w:rsidR="009C054C" w:rsidRPr="00E66F8E" w:rsidRDefault="009C054C" w:rsidP="009C054C">
      <w:pPr>
        <w:jc w:val="center"/>
        <w:rPr>
          <w:b/>
          <w:sz w:val="22"/>
          <w:szCs w:val="22"/>
        </w:rPr>
      </w:pPr>
      <w:r w:rsidRPr="00E66F8E">
        <w:rPr>
          <w:b/>
          <w:sz w:val="22"/>
          <w:szCs w:val="22"/>
        </w:rPr>
        <w:t>БИЛИБИНСКИЙ МУНИЦИПАЛЬНЫЙ РАЙОН</w:t>
      </w:r>
    </w:p>
    <w:p w:rsidR="009C054C" w:rsidRPr="00E66F8E" w:rsidRDefault="009C054C" w:rsidP="009C054C">
      <w:pPr>
        <w:jc w:val="center"/>
        <w:rPr>
          <w:b/>
          <w:sz w:val="22"/>
          <w:szCs w:val="22"/>
        </w:rPr>
      </w:pPr>
      <w:r w:rsidRPr="00E66F8E">
        <w:rPr>
          <w:b/>
          <w:sz w:val="22"/>
          <w:szCs w:val="22"/>
        </w:rPr>
        <w:t>ЧУКОТСКОГО АВТОНОМНОГО ОКРУГА</w:t>
      </w:r>
    </w:p>
    <w:p w:rsidR="009C054C" w:rsidRPr="00E66F8E" w:rsidRDefault="009C054C" w:rsidP="009C054C">
      <w:pPr>
        <w:jc w:val="center"/>
        <w:rPr>
          <w:sz w:val="22"/>
          <w:szCs w:val="22"/>
        </w:rPr>
      </w:pPr>
    </w:p>
    <w:p w:rsidR="009C054C" w:rsidRPr="00E66F8E" w:rsidRDefault="009C054C" w:rsidP="009C054C">
      <w:pPr>
        <w:jc w:val="center"/>
        <w:rPr>
          <w:b/>
          <w:sz w:val="22"/>
          <w:szCs w:val="22"/>
        </w:rPr>
      </w:pPr>
      <w:proofErr w:type="gramStart"/>
      <w:r w:rsidRPr="00E66F8E">
        <w:rPr>
          <w:b/>
          <w:sz w:val="22"/>
          <w:szCs w:val="22"/>
        </w:rPr>
        <w:t>П</w:t>
      </w:r>
      <w:proofErr w:type="gramEnd"/>
      <w:r w:rsidRPr="00E66F8E">
        <w:rPr>
          <w:b/>
          <w:sz w:val="22"/>
          <w:szCs w:val="22"/>
        </w:rPr>
        <w:t xml:space="preserve"> О С Т А Н О В Л Е Н И Е</w:t>
      </w:r>
    </w:p>
    <w:p w:rsidR="009C054C" w:rsidRPr="00E66F8E" w:rsidRDefault="009C054C" w:rsidP="009C054C">
      <w:pPr>
        <w:jc w:val="center"/>
        <w:rPr>
          <w:b/>
          <w:sz w:val="22"/>
          <w:szCs w:val="22"/>
        </w:rPr>
      </w:pPr>
    </w:p>
    <w:p w:rsidR="009C054C" w:rsidRPr="00E66F8E" w:rsidRDefault="009C054C" w:rsidP="009C054C">
      <w:pPr>
        <w:jc w:val="center"/>
        <w:rPr>
          <w:b/>
          <w:sz w:val="22"/>
          <w:szCs w:val="22"/>
        </w:rPr>
      </w:pPr>
    </w:p>
    <w:tbl>
      <w:tblPr>
        <w:tblW w:w="9747" w:type="dxa"/>
        <w:tblLook w:val="01E0" w:firstRow="1" w:lastRow="1" w:firstColumn="1" w:lastColumn="1" w:noHBand="0" w:noVBand="0"/>
      </w:tblPr>
      <w:tblGrid>
        <w:gridCol w:w="4361"/>
        <w:gridCol w:w="1559"/>
        <w:gridCol w:w="3827"/>
      </w:tblGrid>
      <w:tr w:rsidR="009C054C" w:rsidRPr="00E66F8E" w:rsidTr="009C054C">
        <w:tc>
          <w:tcPr>
            <w:tcW w:w="4361" w:type="dxa"/>
          </w:tcPr>
          <w:p w:rsidR="009C054C" w:rsidRPr="00E66F8E" w:rsidRDefault="009C054C" w:rsidP="009C054C">
            <w:pPr>
              <w:jc w:val="both"/>
              <w:rPr>
                <w:sz w:val="22"/>
                <w:szCs w:val="22"/>
                <w:u w:val="single"/>
              </w:rPr>
            </w:pPr>
            <w:r w:rsidRPr="00E66F8E">
              <w:rPr>
                <w:sz w:val="22"/>
                <w:szCs w:val="22"/>
                <w:u w:val="single"/>
              </w:rPr>
              <w:t>от  15 марта 2024 года</w:t>
            </w:r>
          </w:p>
        </w:tc>
        <w:tc>
          <w:tcPr>
            <w:tcW w:w="1559" w:type="dxa"/>
          </w:tcPr>
          <w:p w:rsidR="009C054C" w:rsidRPr="00E66F8E" w:rsidRDefault="009C054C" w:rsidP="009C054C">
            <w:pPr>
              <w:rPr>
                <w:sz w:val="22"/>
                <w:szCs w:val="22"/>
                <w:u w:val="single"/>
              </w:rPr>
            </w:pPr>
            <w:r w:rsidRPr="00E66F8E">
              <w:rPr>
                <w:sz w:val="22"/>
                <w:szCs w:val="22"/>
                <w:u w:val="single"/>
              </w:rPr>
              <w:t>№ 282</w:t>
            </w:r>
          </w:p>
        </w:tc>
        <w:tc>
          <w:tcPr>
            <w:tcW w:w="3827" w:type="dxa"/>
          </w:tcPr>
          <w:p w:rsidR="009C054C" w:rsidRPr="00E66F8E" w:rsidRDefault="009C054C" w:rsidP="009C054C">
            <w:pPr>
              <w:jc w:val="right"/>
              <w:rPr>
                <w:sz w:val="22"/>
                <w:szCs w:val="22"/>
              </w:rPr>
            </w:pPr>
            <w:r w:rsidRPr="00E66F8E">
              <w:rPr>
                <w:sz w:val="22"/>
                <w:szCs w:val="22"/>
              </w:rPr>
              <w:t>г. Билибино</w:t>
            </w:r>
          </w:p>
        </w:tc>
      </w:tr>
    </w:tbl>
    <w:p w:rsidR="009C054C" w:rsidRPr="00E66F8E" w:rsidRDefault="009C054C" w:rsidP="009C054C">
      <w:pPr>
        <w:jc w:val="both"/>
        <w:rPr>
          <w:sz w:val="22"/>
          <w:szCs w:val="22"/>
        </w:rPr>
      </w:pPr>
    </w:p>
    <w:p w:rsidR="009C054C" w:rsidRPr="00E66F8E" w:rsidRDefault="009C054C" w:rsidP="009C054C">
      <w:pPr>
        <w:jc w:val="both"/>
        <w:rPr>
          <w:sz w:val="22"/>
          <w:szCs w:val="22"/>
        </w:rPr>
      </w:pPr>
    </w:p>
    <w:tbl>
      <w:tblPr>
        <w:tblW w:w="0" w:type="auto"/>
        <w:tblLook w:val="01E0" w:firstRow="1" w:lastRow="1" w:firstColumn="1" w:lastColumn="1" w:noHBand="0" w:noVBand="0"/>
      </w:tblPr>
      <w:tblGrid>
        <w:gridCol w:w="5211"/>
      </w:tblGrid>
      <w:tr w:rsidR="009C054C" w:rsidRPr="00E66F8E" w:rsidTr="009C054C">
        <w:trPr>
          <w:trHeight w:val="1255"/>
        </w:trPr>
        <w:tc>
          <w:tcPr>
            <w:tcW w:w="5211" w:type="dxa"/>
          </w:tcPr>
          <w:p w:rsidR="009C054C" w:rsidRPr="00E66F8E" w:rsidRDefault="009C054C" w:rsidP="009C054C">
            <w:pPr>
              <w:jc w:val="both"/>
              <w:rPr>
                <w:sz w:val="22"/>
                <w:szCs w:val="22"/>
              </w:rPr>
            </w:pPr>
            <w:r w:rsidRPr="00E66F8E">
              <w:rPr>
                <w:sz w:val="22"/>
                <w:szCs w:val="22"/>
              </w:rPr>
              <w:t>О внесении изменений в Постановление Администрации муниципального образования Билибинский муниципальный район                 от 24 февраля 2021 года № 75</w:t>
            </w:r>
          </w:p>
        </w:tc>
      </w:tr>
    </w:tbl>
    <w:p w:rsidR="009C054C" w:rsidRPr="00E66F8E" w:rsidRDefault="009C054C" w:rsidP="009C054C">
      <w:pPr>
        <w:jc w:val="both"/>
        <w:rPr>
          <w:sz w:val="22"/>
          <w:szCs w:val="22"/>
        </w:rPr>
      </w:pPr>
    </w:p>
    <w:p w:rsidR="009C054C" w:rsidRPr="00E66F8E" w:rsidRDefault="009C054C" w:rsidP="00E66F8E">
      <w:pPr>
        <w:jc w:val="both"/>
        <w:rPr>
          <w:sz w:val="22"/>
          <w:szCs w:val="22"/>
        </w:rPr>
      </w:pPr>
    </w:p>
    <w:p w:rsidR="009C054C" w:rsidRPr="00E66F8E" w:rsidRDefault="009C054C" w:rsidP="00E66F8E">
      <w:pPr>
        <w:pStyle w:val="2d"/>
        <w:shd w:val="clear" w:color="auto" w:fill="auto"/>
        <w:spacing w:before="0" w:line="295" w:lineRule="exact"/>
        <w:ind w:firstLine="709"/>
        <w:jc w:val="both"/>
      </w:pPr>
      <w:r w:rsidRPr="00E66F8E">
        <w:rPr>
          <w:color w:val="000000"/>
          <w:lang w:bidi="ru-RU"/>
        </w:rPr>
        <w:t xml:space="preserve">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w:t>
      </w:r>
      <w:r w:rsidRPr="00E66F8E">
        <w:rPr>
          <w:color w:val="000000"/>
          <w:lang w:bidi="ru-RU"/>
        </w:rPr>
        <w:lastRenderedPageBreak/>
        <w:t>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C054C" w:rsidRPr="00E66F8E" w:rsidRDefault="009C054C" w:rsidP="00E66F8E">
      <w:pPr>
        <w:jc w:val="both"/>
        <w:rPr>
          <w:b/>
          <w:color w:val="000000"/>
          <w:sz w:val="22"/>
          <w:szCs w:val="22"/>
        </w:rPr>
      </w:pPr>
      <w:r w:rsidRPr="00E66F8E">
        <w:rPr>
          <w:b/>
          <w:color w:val="000000"/>
          <w:spacing w:val="20"/>
          <w:sz w:val="22"/>
          <w:szCs w:val="22"/>
        </w:rPr>
        <w:t>ПОСТАНОВЛЯЕТ</w:t>
      </w:r>
      <w:r w:rsidRPr="00E66F8E">
        <w:rPr>
          <w:b/>
          <w:color w:val="000000"/>
          <w:sz w:val="22"/>
          <w:szCs w:val="22"/>
        </w:rPr>
        <w:t>:</w:t>
      </w:r>
    </w:p>
    <w:p w:rsidR="009C054C" w:rsidRPr="00E66F8E" w:rsidRDefault="009C054C" w:rsidP="009C054C">
      <w:pPr>
        <w:pStyle w:val="21"/>
        <w:shd w:val="clear" w:color="auto" w:fill="FFFFFF"/>
        <w:textAlignment w:val="top"/>
        <w:rPr>
          <w:b/>
          <w:color w:val="000000"/>
          <w:sz w:val="22"/>
          <w:szCs w:val="22"/>
        </w:rPr>
      </w:pPr>
    </w:p>
    <w:p w:rsidR="009C054C" w:rsidRPr="00E66F8E" w:rsidRDefault="009C054C" w:rsidP="009C054C">
      <w:pPr>
        <w:widowControl w:val="0"/>
        <w:numPr>
          <w:ilvl w:val="0"/>
          <w:numId w:val="11"/>
        </w:numPr>
        <w:tabs>
          <w:tab w:val="left" w:pos="1134"/>
        </w:tabs>
        <w:autoSpaceDE w:val="0"/>
        <w:autoSpaceDN w:val="0"/>
        <w:adjustRightInd w:val="0"/>
        <w:ind w:left="0" w:firstLine="709"/>
        <w:jc w:val="both"/>
        <w:rPr>
          <w:sz w:val="22"/>
          <w:szCs w:val="22"/>
        </w:rPr>
      </w:pPr>
      <w:r w:rsidRPr="00E66F8E">
        <w:rPr>
          <w:sz w:val="22"/>
          <w:szCs w:val="22"/>
        </w:rPr>
        <w:t>Внести в Постановление Администрации муниципального образования Билибинский муниципальный район от 24 февраля 2021 года № 75 «Об утверждении Реестра муниципальных услуг (функций) муниципального образования Билибинский муниципальный район» следующее изменение:</w:t>
      </w:r>
    </w:p>
    <w:p w:rsidR="009C054C" w:rsidRPr="00E66F8E" w:rsidRDefault="009C054C" w:rsidP="009C054C">
      <w:pPr>
        <w:widowControl w:val="0"/>
        <w:tabs>
          <w:tab w:val="left" w:pos="1134"/>
        </w:tabs>
        <w:autoSpaceDE w:val="0"/>
        <w:autoSpaceDN w:val="0"/>
        <w:adjustRightInd w:val="0"/>
        <w:ind w:firstLine="709"/>
        <w:jc w:val="both"/>
        <w:rPr>
          <w:sz w:val="22"/>
          <w:szCs w:val="22"/>
        </w:rPr>
      </w:pPr>
      <w:r w:rsidRPr="00E66F8E">
        <w:rPr>
          <w:sz w:val="22"/>
          <w:szCs w:val="22"/>
        </w:rPr>
        <w:t>приложение «Реестр муниципальных услуг (функций) муниципального образования Билибинский муниципальный район» изложить в редакции согласно приложению к настоящему постановлению.</w:t>
      </w:r>
    </w:p>
    <w:p w:rsidR="009C054C" w:rsidRPr="00E66F8E" w:rsidRDefault="009C054C" w:rsidP="009C054C">
      <w:pPr>
        <w:widowControl w:val="0"/>
        <w:numPr>
          <w:ilvl w:val="0"/>
          <w:numId w:val="11"/>
        </w:numPr>
        <w:tabs>
          <w:tab w:val="left" w:pos="1134"/>
        </w:tabs>
        <w:autoSpaceDE w:val="0"/>
        <w:autoSpaceDN w:val="0"/>
        <w:adjustRightInd w:val="0"/>
        <w:ind w:left="0" w:firstLine="709"/>
        <w:jc w:val="both"/>
        <w:rPr>
          <w:sz w:val="22"/>
          <w:szCs w:val="22"/>
        </w:rPr>
      </w:pPr>
      <w:r w:rsidRPr="00E66F8E">
        <w:rPr>
          <w:sz w:val="22"/>
          <w:szCs w:val="22"/>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C054C" w:rsidRPr="00E66F8E" w:rsidRDefault="009C054C" w:rsidP="009C054C">
      <w:pPr>
        <w:widowControl w:val="0"/>
        <w:numPr>
          <w:ilvl w:val="0"/>
          <w:numId w:val="11"/>
        </w:numPr>
        <w:tabs>
          <w:tab w:val="left" w:pos="1134"/>
        </w:tabs>
        <w:autoSpaceDE w:val="0"/>
        <w:autoSpaceDN w:val="0"/>
        <w:adjustRightInd w:val="0"/>
        <w:ind w:left="0" w:firstLine="709"/>
        <w:jc w:val="both"/>
        <w:rPr>
          <w:sz w:val="22"/>
          <w:szCs w:val="22"/>
        </w:rPr>
      </w:pPr>
      <w:r w:rsidRPr="00E66F8E">
        <w:rPr>
          <w:sz w:val="22"/>
          <w:szCs w:val="22"/>
        </w:rPr>
        <w:t>Настоящее постановление вступает в силу с момента его опубликования.</w:t>
      </w:r>
    </w:p>
    <w:p w:rsidR="009C054C" w:rsidRPr="00E66F8E" w:rsidRDefault="009C054C" w:rsidP="009C054C">
      <w:pPr>
        <w:widowControl w:val="0"/>
        <w:numPr>
          <w:ilvl w:val="0"/>
          <w:numId w:val="11"/>
        </w:numPr>
        <w:tabs>
          <w:tab w:val="left" w:pos="1134"/>
        </w:tabs>
        <w:autoSpaceDE w:val="0"/>
        <w:autoSpaceDN w:val="0"/>
        <w:adjustRightInd w:val="0"/>
        <w:ind w:left="0" w:firstLine="709"/>
        <w:jc w:val="both"/>
        <w:rPr>
          <w:sz w:val="22"/>
          <w:szCs w:val="22"/>
        </w:rPr>
      </w:pPr>
      <w:proofErr w:type="gramStart"/>
      <w:r w:rsidRPr="00E66F8E">
        <w:rPr>
          <w:sz w:val="22"/>
          <w:szCs w:val="22"/>
        </w:rPr>
        <w:t>Контроль за</w:t>
      </w:r>
      <w:proofErr w:type="gramEnd"/>
      <w:r w:rsidRPr="00E66F8E">
        <w:rPr>
          <w:sz w:val="22"/>
          <w:szCs w:val="22"/>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E66F8E">
        <w:rPr>
          <w:sz w:val="22"/>
          <w:szCs w:val="22"/>
        </w:rPr>
        <w:t>Гизбрехта</w:t>
      </w:r>
      <w:proofErr w:type="spellEnd"/>
      <w:r w:rsidRPr="00E66F8E">
        <w:rPr>
          <w:sz w:val="22"/>
          <w:szCs w:val="22"/>
        </w:rPr>
        <w:t xml:space="preserve"> В.В.</w:t>
      </w:r>
    </w:p>
    <w:p w:rsidR="009C054C" w:rsidRPr="00E66F8E" w:rsidRDefault="009C054C" w:rsidP="009C054C">
      <w:pPr>
        <w:pStyle w:val="21"/>
        <w:shd w:val="clear" w:color="auto" w:fill="FFFFFF"/>
        <w:tabs>
          <w:tab w:val="left" w:pos="1134"/>
        </w:tabs>
        <w:ind w:firstLine="709"/>
        <w:textAlignment w:val="top"/>
        <w:rPr>
          <w:b/>
          <w:sz w:val="22"/>
          <w:szCs w:val="22"/>
        </w:rPr>
      </w:pPr>
    </w:p>
    <w:p w:rsidR="009C054C" w:rsidRPr="00E66F8E" w:rsidRDefault="009C054C" w:rsidP="009C054C">
      <w:pPr>
        <w:ind w:right="140"/>
        <w:jc w:val="both"/>
        <w:rPr>
          <w:sz w:val="22"/>
          <w:szCs w:val="22"/>
        </w:rPr>
      </w:pPr>
    </w:p>
    <w:p w:rsidR="00AE21D1" w:rsidRPr="00E66F8E" w:rsidRDefault="009C054C" w:rsidP="009C054C">
      <w:pPr>
        <w:ind w:right="140"/>
        <w:jc w:val="both"/>
        <w:rPr>
          <w:sz w:val="22"/>
          <w:szCs w:val="22"/>
        </w:rPr>
      </w:pPr>
      <w:r w:rsidRPr="00E66F8E">
        <w:rPr>
          <w:sz w:val="22"/>
          <w:szCs w:val="22"/>
        </w:rPr>
        <w:t>Глава Администрации                                                                                       Е.З. Сафонов</w:t>
      </w:r>
    </w:p>
    <w:p w:rsidR="001C2EA5" w:rsidRPr="00E66F8E" w:rsidRDefault="001C2EA5" w:rsidP="004B05E7">
      <w:pPr>
        <w:ind w:right="140" w:firstLine="851"/>
        <w:jc w:val="both"/>
        <w:rPr>
          <w:sz w:val="22"/>
          <w:szCs w:val="22"/>
        </w:rPr>
      </w:pPr>
    </w:p>
    <w:p w:rsidR="009C054C" w:rsidRPr="00E66F8E" w:rsidRDefault="009C054C" w:rsidP="009C054C">
      <w:pPr>
        <w:tabs>
          <w:tab w:val="left" w:pos="1260"/>
        </w:tabs>
        <w:ind w:firstLine="4962"/>
        <w:rPr>
          <w:sz w:val="22"/>
          <w:szCs w:val="22"/>
        </w:rPr>
      </w:pPr>
      <w:r w:rsidRPr="00E66F8E">
        <w:rPr>
          <w:sz w:val="22"/>
          <w:szCs w:val="22"/>
        </w:rPr>
        <w:t>Приложение</w:t>
      </w:r>
    </w:p>
    <w:p w:rsidR="009C054C" w:rsidRPr="00E66F8E" w:rsidRDefault="009C054C" w:rsidP="009C054C">
      <w:pPr>
        <w:ind w:firstLine="4962"/>
        <w:jc w:val="both"/>
        <w:rPr>
          <w:sz w:val="22"/>
          <w:szCs w:val="22"/>
        </w:rPr>
      </w:pPr>
      <w:r w:rsidRPr="00E66F8E">
        <w:rPr>
          <w:sz w:val="22"/>
          <w:szCs w:val="22"/>
        </w:rPr>
        <w:t xml:space="preserve">к Постановлению Администрации </w:t>
      </w:r>
    </w:p>
    <w:p w:rsidR="009C054C" w:rsidRPr="00E66F8E" w:rsidRDefault="009C054C" w:rsidP="009C054C">
      <w:pPr>
        <w:ind w:firstLine="4962"/>
        <w:jc w:val="both"/>
        <w:rPr>
          <w:sz w:val="22"/>
          <w:szCs w:val="22"/>
        </w:rPr>
      </w:pPr>
      <w:r w:rsidRPr="00E66F8E">
        <w:rPr>
          <w:sz w:val="22"/>
          <w:szCs w:val="22"/>
        </w:rPr>
        <w:t>муниципального образования</w:t>
      </w:r>
    </w:p>
    <w:p w:rsidR="009C054C" w:rsidRPr="00E66F8E" w:rsidRDefault="009C054C" w:rsidP="009C054C">
      <w:pPr>
        <w:ind w:firstLine="4962"/>
        <w:jc w:val="both"/>
        <w:rPr>
          <w:sz w:val="22"/>
          <w:szCs w:val="22"/>
        </w:rPr>
      </w:pPr>
      <w:r w:rsidRPr="00E66F8E">
        <w:rPr>
          <w:sz w:val="22"/>
          <w:szCs w:val="22"/>
        </w:rPr>
        <w:t>Билибинский муниципальный район</w:t>
      </w:r>
    </w:p>
    <w:p w:rsidR="009C054C" w:rsidRPr="00E66F8E" w:rsidRDefault="009C054C" w:rsidP="009C054C">
      <w:pPr>
        <w:ind w:firstLine="4962"/>
        <w:jc w:val="both"/>
        <w:rPr>
          <w:sz w:val="22"/>
          <w:szCs w:val="22"/>
        </w:rPr>
      </w:pPr>
      <w:r w:rsidRPr="00E66F8E">
        <w:rPr>
          <w:sz w:val="22"/>
          <w:szCs w:val="22"/>
        </w:rPr>
        <w:t>От  15  марта  2024 года № 282</w:t>
      </w:r>
    </w:p>
    <w:p w:rsidR="009C054C" w:rsidRPr="00E66F8E" w:rsidRDefault="009C054C" w:rsidP="009C054C">
      <w:pPr>
        <w:ind w:firstLine="4962"/>
        <w:jc w:val="both"/>
        <w:rPr>
          <w:sz w:val="22"/>
          <w:szCs w:val="22"/>
        </w:rPr>
      </w:pPr>
      <w:r w:rsidRPr="00E66F8E">
        <w:rPr>
          <w:sz w:val="22"/>
          <w:szCs w:val="22"/>
        </w:rPr>
        <w:t>«Приложение</w:t>
      </w:r>
    </w:p>
    <w:p w:rsidR="009C054C" w:rsidRPr="00E66F8E" w:rsidRDefault="009C054C" w:rsidP="009C054C">
      <w:pPr>
        <w:ind w:firstLine="4962"/>
        <w:jc w:val="both"/>
        <w:rPr>
          <w:sz w:val="22"/>
          <w:szCs w:val="22"/>
        </w:rPr>
      </w:pPr>
      <w:r w:rsidRPr="00E66F8E">
        <w:rPr>
          <w:sz w:val="22"/>
          <w:szCs w:val="22"/>
        </w:rPr>
        <w:t>к Постановлению Администрации</w:t>
      </w:r>
    </w:p>
    <w:p w:rsidR="009C054C" w:rsidRPr="00E66F8E" w:rsidRDefault="009C054C" w:rsidP="009C054C">
      <w:pPr>
        <w:ind w:firstLine="4962"/>
        <w:jc w:val="both"/>
        <w:rPr>
          <w:sz w:val="22"/>
          <w:szCs w:val="22"/>
        </w:rPr>
      </w:pPr>
      <w:r w:rsidRPr="00E66F8E">
        <w:rPr>
          <w:sz w:val="22"/>
          <w:szCs w:val="22"/>
        </w:rPr>
        <w:t>Муниципального образования</w:t>
      </w:r>
    </w:p>
    <w:p w:rsidR="009C054C" w:rsidRPr="00E66F8E" w:rsidRDefault="009C054C" w:rsidP="009C054C">
      <w:pPr>
        <w:ind w:firstLine="4962"/>
        <w:jc w:val="both"/>
        <w:rPr>
          <w:sz w:val="22"/>
          <w:szCs w:val="22"/>
        </w:rPr>
      </w:pPr>
      <w:r w:rsidRPr="00E66F8E">
        <w:rPr>
          <w:sz w:val="22"/>
          <w:szCs w:val="22"/>
        </w:rPr>
        <w:t>Билибинский муниципальный район_</w:t>
      </w:r>
    </w:p>
    <w:p w:rsidR="009C054C" w:rsidRPr="00E66F8E" w:rsidRDefault="009C054C" w:rsidP="009C054C">
      <w:pPr>
        <w:ind w:firstLine="4962"/>
        <w:jc w:val="both"/>
        <w:rPr>
          <w:sz w:val="22"/>
          <w:szCs w:val="22"/>
          <w:u w:val="single"/>
        </w:rPr>
      </w:pPr>
      <w:r w:rsidRPr="00E66F8E">
        <w:rPr>
          <w:sz w:val="22"/>
          <w:szCs w:val="22"/>
        </w:rPr>
        <w:t>от «</w:t>
      </w:r>
      <w:r w:rsidRPr="00E66F8E">
        <w:rPr>
          <w:sz w:val="22"/>
          <w:szCs w:val="22"/>
          <w:u w:val="single"/>
        </w:rPr>
        <w:t>24</w:t>
      </w:r>
      <w:r w:rsidRPr="00E66F8E">
        <w:rPr>
          <w:sz w:val="22"/>
          <w:szCs w:val="22"/>
        </w:rPr>
        <w:t xml:space="preserve">» </w:t>
      </w:r>
      <w:r w:rsidRPr="00E66F8E">
        <w:rPr>
          <w:sz w:val="22"/>
          <w:szCs w:val="22"/>
          <w:u w:val="single"/>
        </w:rPr>
        <w:t>февраля 2021</w:t>
      </w:r>
      <w:r w:rsidRPr="00E66F8E">
        <w:rPr>
          <w:sz w:val="22"/>
          <w:szCs w:val="22"/>
        </w:rPr>
        <w:t xml:space="preserve"> года № </w:t>
      </w:r>
      <w:r w:rsidRPr="00E66F8E">
        <w:rPr>
          <w:sz w:val="22"/>
          <w:szCs w:val="22"/>
          <w:u w:val="single"/>
        </w:rPr>
        <w:t>75</w:t>
      </w:r>
    </w:p>
    <w:p w:rsidR="009C054C" w:rsidRPr="00E66F8E" w:rsidRDefault="009C054C" w:rsidP="009C054C">
      <w:pPr>
        <w:ind w:firstLine="4962"/>
        <w:jc w:val="both"/>
        <w:rPr>
          <w:sz w:val="22"/>
          <w:szCs w:val="22"/>
        </w:rPr>
      </w:pPr>
    </w:p>
    <w:p w:rsidR="009C054C" w:rsidRPr="00E66F8E" w:rsidRDefault="009C054C" w:rsidP="009C054C">
      <w:pPr>
        <w:jc w:val="center"/>
        <w:rPr>
          <w:sz w:val="22"/>
          <w:szCs w:val="22"/>
        </w:rPr>
      </w:pPr>
      <w:hyperlink w:anchor="sub_1000" w:history="1">
        <w:r w:rsidRPr="00E66F8E">
          <w:rPr>
            <w:sz w:val="22"/>
            <w:szCs w:val="22"/>
          </w:rPr>
          <w:t>Реестр</w:t>
        </w:r>
      </w:hyperlink>
      <w:r w:rsidRPr="00E66F8E">
        <w:rPr>
          <w:sz w:val="22"/>
          <w:szCs w:val="22"/>
        </w:rPr>
        <w:t xml:space="preserve"> муниципальных услуг (функций) муниципального образования Билибинский муниципальный район</w:t>
      </w:r>
    </w:p>
    <w:p w:rsidR="009C054C" w:rsidRPr="00E66F8E" w:rsidRDefault="009C054C" w:rsidP="009C054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009"/>
        <w:gridCol w:w="3367"/>
      </w:tblGrid>
      <w:tr w:rsidR="009C054C" w:rsidRPr="00E66F8E" w:rsidTr="009C054C">
        <w:trPr>
          <w:trHeight w:val="885"/>
        </w:trPr>
        <w:tc>
          <w:tcPr>
            <w:tcW w:w="0" w:type="auto"/>
            <w:vMerge w:val="restart"/>
            <w:shd w:val="clear" w:color="auto" w:fill="auto"/>
            <w:vAlign w:val="center"/>
            <w:hideMark/>
          </w:tcPr>
          <w:p w:rsidR="009C054C" w:rsidRPr="00E66F8E" w:rsidRDefault="009C054C" w:rsidP="009C054C">
            <w:pPr>
              <w:jc w:val="center"/>
              <w:rPr>
                <w:b/>
                <w:bCs/>
                <w:sz w:val="22"/>
                <w:szCs w:val="22"/>
              </w:rPr>
            </w:pPr>
            <w:r w:rsidRPr="00E66F8E">
              <w:rPr>
                <w:b/>
                <w:bCs/>
                <w:sz w:val="22"/>
                <w:szCs w:val="22"/>
              </w:rPr>
              <w:t>№</w:t>
            </w:r>
          </w:p>
        </w:tc>
        <w:tc>
          <w:tcPr>
            <w:tcW w:w="6009" w:type="dxa"/>
            <w:vMerge w:val="restart"/>
            <w:shd w:val="clear" w:color="auto" w:fill="auto"/>
            <w:vAlign w:val="center"/>
            <w:hideMark/>
          </w:tcPr>
          <w:p w:rsidR="009C054C" w:rsidRPr="00E66F8E" w:rsidRDefault="009C054C" w:rsidP="009C054C">
            <w:pPr>
              <w:jc w:val="center"/>
              <w:rPr>
                <w:b/>
                <w:bCs/>
                <w:sz w:val="22"/>
                <w:szCs w:val="22"/>
              </w:rPr>
            </w:pPr>
            <w:r w:rsidRPr="00E66F8E">
              <w:rPr>
                <w:b/>
                <w:bCs/>
                <w:sz w:val="22"/>
                <w:szCs w:val="22"/>
              </w:rPr>
              <w:t xml:space="preserve">Наименование   услуги </w:t>
            </w:r>
          </w:p>
        </w:tc>
        <w:tc>
          <w:tcPr>
            <w:tcW w:w="3367" w:type="dxa"/>
            <w:vMerge w:val="restart"/>
            <w:shd w:val="clear" w:color="auto" w:fill="auto"/>
            <w:vAlign w:val="center"/>
            <w:hideMark/>
          </w:tcPr>
          <w:p w:rsidR="009C054C" w:rsidRPr="00E66F8E" w:rsidRDefault="009C054C" w:rsidP="009C054C">
            <w:pPr>
              <w:jc w:val="center"/>
              <w:rPr>
                <w:b/>
                <w:bCs/>
                <w:sz w:val="22"/>
                <w:szCs w:val="22"/>
              </w:rPr>
            </w:pPr>
            <w:r w:rsidRPr="00E66F8E">
              <w:rPr>
                <w:b/>
                <w:bCs/>
                <w:sz w:val="22"/>
                <w:szCs w:val="22"/>
              </w:rPr>
              <w:t>Орган (учреждение или предприятие) или его подразделение, предоставляющее услугу</w:t>
            </w:r>
          </w:p>
        </w:tc>
      </w:tr>
      <w:tr w:rsidR="009C054C" w:rsidRPr="00E66F8E" w:rsidTr="009C054C">
        <w:trPr>
          <w:trHeight w:val="299"/>
        </w:trPr>
        <w:tc>
          <w:tcPr>
            <w:tcW w:w="0" w:type="auto"/>
            <w:vMerge/>
            <w:vAlign w:val="center"/>
            <w:hideMark/>
          </w:tcPr>
          <w:p w:rsidR="009C054C" w:rsidRPr="00E66F8E" w:rsidRDefault="009C054C" w:rsidP="009C054C">
            <w:pPr>
              <w:rPr>
                <w:b/>
                <w:bCs/>
                <w:sz w:val="22"/>
                <w:szCs w:val="22"/>
              </w:rPr>
            </w:pPr>
          </w:p>
        </w:tc>
        <w:tc>
          <w:tcPr>
            <w:tcW w:w="6009" w:type="dxa"/>
            <w:vMerge/>
            <w:vAlign w:val="center"/>
            <w:hideMark/>
          </w:tcPr>
          <w:p w:rsidR="009C054C" w:rsidRPr="00E66F8E" w:rsidRDefault="009C054C" w:rsidP="009C054C">
            <w:pPr>
              <w:rPr>
                <w:b/>
                <w:bCs/>
                <w:sz w:val="22"/>
                <w:szCs w:val="22"/>
              </w:rPr>
            </w:pPr>
          </w:p>
        </w:tc>
        <w:tc>
          <w:tcPr>
            <w:tcW w:w="3367" w:type="dxa"/>
            <w:vMerge/>
            <w:vAlign w:val="center"/>
            <w:hideMark/>
          </w:tcPr>
          <w:p w:rsidR="009C054C" w:rsidRPr="00E66F8E" w:rsidRDefault="009C054C" w:rsidP="009C054C">
            <w:pPr>
              <w:rPr>
                <w:b/>
                <w:bCs/>
                <w:sz w:val="22"/>
                <w:szCs w:val="22"/>
              </w:rPr>
            </w:pPr>
          </w:p>
        </w:tc>
      </w:tr>
      <w:tr w:rsidR="009C054C" w:rsidRPr="00E66F8E" w:rsidTr="009C054C">
        <w:trPr>
          <w:trHeight w:val="42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Организация исполнения запросов социально-правового и тематического характера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Архивный отдел Администрации </w:t>
            </w:r>
          </w:p>
        </w:tc>
      </w:tr>
      <w:tr w:rsidR="009C054C" w:rsidRPr="00E66F8E" w:rsidTr="009C054C">
        <w:trPr>
          <w:trHeight w:val="1414"/>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Регистрация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 договора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правового и организационного обеспечения</w:t>
            </w:r>
          </w:p>
        </w:tc>
      </w:tr>
      <w:tr w:rsidR="009C054C" w:rsidRPr="00E66F8E" w:rsidTr="009C054C">
        <w:trPr>
          <w:trHeight w:val="32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Рассмотрение обращений граждан в Управление социальной политики Администрации муниципального образования Билибинский муниципальный район</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53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5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Организация отдыха детей в каникулярное время</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70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Создание условий для организации досуга и обеспечения жителей услугами учреждений культуры</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50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Билибинский муниципальный район</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269"/>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Организация и проведение официальных физкультурно-оздоровительных и спортивных мероприятий на территории Билибинского муниципального района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8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 xml:space="preserve">Запись на </w:t>
            </w:r>
            <w:proofErr w:type="gramStart"/>
            <w:r w:rsidRPr="00E66F8E">
              <w:rPr>
                <w:sz w:val="22"/>
                <w:szCs w:val="22"/>
              </w:rPr>
              <w:t>обучение</w:t>
            </w:r>
            <w:proofErr w:type="gramEnd"/>
            <w:r w:rsidRPr="00E66F8E">
              <w:rPr>
                <w:sz w:val="22"/>
                <w:szCs w:val="22"/>
              </w:rPr>
              <w:t xml:space="preserve"> по дополнительной образовательной программе</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04"/>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Билибинского муниципального района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58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 результатах сданных экзаменов, тестирования и иных вступительных испытаний</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2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 текущей успеваемости учащегося, ведение электронного дневника и электронного  журнала успеваемости</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7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об образовательных программах и учебных планах, рабочих программах учебных курсов, дисциплин (модулей), годовых календарных учебных графиках</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68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5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доступа к оцифрованным изданиям, хранящимся в библиотеках, в том числе к фонду редких книг, с учётом соблюдения требований законодательства Российской Федерации об авторских и смежных правах</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7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доступа к справочно-поисковому аппарату библиотек, библиотечным базам данных</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44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доступа к музейным коллекциям (фондам)</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94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Билибинского муниципального района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94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Постановка на учёт и направление детей в муниципальные образовательные организации Билибинского муниципального района, реализующие образовательные программы дошкольного образования</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94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Приём заявлений о зачислении в муниципальные образовательные организации Чукотского автономного округа, реализующие программы общего образования на территории Билибинского муниципального района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социальной политики Администрации  </w:t>
            </w:r>
          </w:p>
        </w:tc>
      </w:tr>
      <w:tr w:rsidR="009C054C" w:rsidRPr="00E66F8E" w:rsidTr="009C054C">
        <w:trPr>
          <w:trHeight w:val="94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недвижимого имущества, входящего в состав муниципальной казны, в аренду, безвозмездное или иное пользование</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70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Постановка на учет граждан, имеющих трех и более детей, для последующего бесплатного предоставления земельных участков в собственность</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53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муниципального недвижимого имущества в собственность в порядке  приватизации</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27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Предоставление права на установку и эксплуатацию рекламной конструкции на земельном участке, здании или </w:t>
            </w:r>
            <w:r w:rsidRPr="00E66F8E">
              <w:rPr>
                <w:sz w:val="22"/>
                <w:szCs w:val="22"/>
              </w:rPr>
              <w:lastRenderedPageBreak/>
              <w:t>ином недвижимом имуществе</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lastRenderedPageBreak/>
              <w:t xml:space="preserve">Управление финансов, экономики и имущественных </w:t>
            </w:r>
            <w:r w:rsidRPr="00E66F8E">
              <w:rPr>
                <w:sz w:val="22"/>
                <w:szCs w:val="22"/>
              </w:rPr>
              <w:lastRenderedPageBreak/>
              <w:t xml:space="preserve">отношений Администрации </w:t>
            </w:r>
          </w:p>
        </w:tc>
      </w:tr>
      <w:tr w:rsidR="009C054C" w:rsidRPr="00E66F8E" w:rsidTr="009C054C">
        <w:trPr>
          <w:trHeight w:val="172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земельного участка юридическим лицам, и гражданам в собственность, постоянное (бессрочное) пользование, безвозмездное пользование, аренду земельных участков из состава земель, собственность на которые не разграничена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80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земельного участка, находящегося в муниципальной собственности, на торгах</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801"/>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земельного участка, находящегося в муниципальной собственности, без торгов</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896"/>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Предварительное согласование предоставления земельного участка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154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гражданам земельных участков, находящихся в муниципальной собственности или из состава земель, собственность на которые не разграничена, расположенных на территории Билибинского муниципального района, в безвозмездное пользование</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финансов, экономики и имущественных отношений Администрации </w:t>
            </w:r>
          </w:p>
        </w:tc>
      </w:tr>
      <w:tr w:rsidR="009C054C" w:rsidRPr="00E66F8E" w:rsidTr="009C054C">
        <w:trPr>
          <w:trHeight w:val="28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информации об объектах учета, содержащихся в реестрах муниципального имущества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146"/>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Утверждение схемы расположения земельного участка на кадастровом плане территории</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849"/>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разрешения на использование земель и земельного участка, находящихся в муниципальной собственности, без предоставления земельных участков и установления сервитутов</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238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муниципального имущества, включенного в Перечень муниципального имущества муниципального образования Билибинский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7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муниципального имущества, включенного в Перечень муниципального имущества муниципального образования городское поселение Билибино,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84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Установление цен (тарифов), надбавок к ценам (тарифам), тарифов на подключение к системам коммунальной инфраструктуры, подлежащих регулированию</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84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Осуществление внутреннего муниципального финансового контроля в муниципальном образовании Билибинский муниципальный район</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r w:rsidR="009C054C" w:rsidRPr="00E66F8E" w:rsidTr="009C054C">
        <w:trPr>
          <w:trHeight w:val="114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Принятие заявлений, документов, а также постановка граждан на учет в качестве нуждающихся в жилых помещениях</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974"/>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Предоставление  жилого помещения по договору социального найма </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55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молодым семьям социальной поддержки для приобретения (строительства) жилья</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107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Принятие документов, а также выдача решений о переводе или об отказе в переводе жилого помещения в нежилое или нежилого помещения </w:t>
            </w:r>
            <w:proofErr w:type="gramStart"/>
            <w:r w:rsidRPr="00E66F8E">
              <w:rPr>
                <w:sz w:val="22"/>
                <w:szCs w:val="22"/>
              </w:rPr>
              <w:t>в</w:t>
            </w:r>
            <w:proofErr w:type="gramEnd"/>
            <w:r w:rsidRPr="00E66F8E">
              <w:rPr>
                <w:sz w:val="22"/>
                <w:szCs w:val="22"/>
              </w:rPr>
              <w:t xml:space="preserve"> жилое</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56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гражданам жилых помещений муниципального специализированного жилищного фонда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71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Признание жилых помещений пригодными (непригодными) для проживания граждан, а также многоквартирных домов аварийными и подлежащими сносу или реконструкции</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59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Передача жилых помещений  в собственность граждан </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1046"/>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Передача жилых помещений, принадлежащих на праве собственности гражданам, в муниципальную собственность</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84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Внесение изменений в разрешение на строительство</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1361"/>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799"/>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Согласование переустройства и (или) перепланировки жилого помещения    </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648"/>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Выдача разрешений на установку рекламных конструкций</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381"/>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Подготовка и выдача градостроительных планов земельных участков в виде отдельного документа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244"/>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Присвоение, изменение и аннулирование адресов</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818"/>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информации об очерёдности предоставления жилых помещений на условиях социального найма</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783"/>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hideMark/>
          </w:tcPr>
          <w:p w:rsidR="009C054C" w:rsidRPr="00E66F8E" w:rsidRDefault="009C054C" w:rsidP="009C054C">
            <w:pPr>
              <w:jc w:val="center"/>
              <w:rPr>
                <w:sz w:val="22"/>
                <w:szCs w:val="22"/>
              </w:rPr>
            </w:pPr>
            <w:r w:rsidRPr="00E66F8E">
              <w:rPr>
                <w:sz w:val="22"/>
                <w:szCs w:val="22"/>
              </w:rPr>
              <w:t>Предоставление информации о порядке предоставления жилищно-коммунальных услуг населению</w:t>
            </w:r>
          </w:p>
        </w:tc>
        <w:tc>
          <w:tcPr>
            <w:tcW w:w="3367" w:type="dxa"/>
            <w:shd w:val="clear" w:color="auto" w:fill="auto"/>
            <w:vAlign w:val="center"/>
            <w:hideMark/>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507"/>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разрешений (ордера) на производство земляных работ</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 xml:space="preserve">Управление промышленной и сельскохозяйственной  политики Администрации </w:t>
            </w:r>
          </w:p>
        </w:tc>
      </w:tr>
      <w:tr w:rsidR="009C054C" w:rsidRPr="00E66F8E" w:rsidTr="009C054C">
        <w:trPr>
          <w:trHeight w:val="989"/>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725"/>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87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1020"/>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разрешений на строительство</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276"/>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посадку (взлет) на площадки, расположенные в границах населенных пунктов Билибинского муниципального района, сведения о которых не опубликованы в документах аэронавигационной информации</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127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w:t>
            </w: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промышленной и сельскохозяйственной  политики Администрации</w:t>
            </w:r>
          </w:p>
        </w:tc>
      </w:tr>
      <w:tr w:rsidR="009C054C" w:rsidRPr="00E66F8E" w:rsidTr="009C054C">
        <w:trPr>
          <w:trHeight w:val="1272"/>
        </w:trPr>
        <w:tc>
          <w:tcPr>
            <w:tcW w:w="0" w:type="auto"/>
            <w:shd w:val="clear" w:color="auto" w:fill="auto"/>
            <w:noWrap/>
            <w:vAlign w:val="center"/>
          </w:tcPr>
          <w:p w:rsidR="009C054C" w:rsidRPr="00E66F8E" w:rsidRDefault="009C054C" w:rsidP="009C054C">
            <w:pPr>
              <w:numPr>
                <w:ilvl w:val="0"/>
                <w:numId w:val="12"/>
              </w:numPr>
              <w:ind w:left="357" w:hanging="357"/>
              <w:jc w:val="center"/>
              <w:rPr>
                <w:sz w:val="22"/>
                <w:szCs w:val="22"/>
              </w:rPr>
            </w:pPr>
          </w:p>
        </w:tc>
        <w:tc>
          <w:tcPr>
            <w:tcW w:w="6009" w:type="dxa"/>
            <w:shd w:val="clear" w:color="auto" w:fill="auto"/>
            <w:vAlign w:val="center"/>
          </w:tcPr>
          <w:p w:rsidR="009C054C" w:rsidRPr="00E66F8E" w:rsidRDefault="009C054C" w:rsidP="009C054C">
            <w:pPr>
              <w:jc w:val="center"/>
              <w:rPr>
                <w:sz w:val="22"/>
                <w:szCs w:val="22"/>
              </w:rPr>
            </w:pPr>
            <w:r w:rsidRPr="00E66F8E">
              <w:rPr>
                <w:sz w:val="22"/>
                <w:szCs w:val="22"/>
              </w:rPr>
              <w:t>Выдача письменных разъяснений налогопл</w:t>
            </w:r>
            <w:r w:rsidRPr="00E66F8E">
              <w:rPr>
                <w:sz w:val="22"/>
                <w:szCs w:val="22"/>
              </w:rPr>
              <w:t>а</w:t>
            </w:r>
            <w:r w:rsidRPr="00E66F8E">
              <w:rPr>
                <w:sz w:val="22"/>
                <w:szCs w:val="22"/>
              </w:rPr>
              <w:t>тельщикам, плательщикам сборов и налоговым агентам по вопросам применения нормативных правовых актов Билибинского муниц</w:t>
            </w:r>
            <w:r w:rsidRPr="00E66F8E">
              <w:rPr>
                <w:sz w:val="22"/>
                <w:szCs w:val="22"/>
              </w:rPr>
              <w:t>и</w:t>
            </w:r>
            <w:r w:rsidRPr="00E66F8E">
              <w:rPr>
                <w:sz w:val="22"/>
                <w:szCs w:val="22"/>
              </w:rPr>
              <w:t>пального района о местных налогах и сборах</w:t>
            </w:r>
          </w:p>
          <w:p w:rsidR="009C054C" w:rsidRPr="00E66F8E" w:rsidRDefault="009C054C" w:rsidP="009C054C">
            <w:pPr>
              <w:jc w:val="center"/>
              <w:rPr>
                <w:sz w:val="22"/>
                <w:szCs w:val="22"/>
              </w:rPr>
            </w:pPr>
          </w:p>
        </w:tc>
        <w:tc>
          <w:tcPr>
            <w:tcW w:w="3367" w:type="dxa"/>
            <w:shd w:val="clear" w:color="auto" w:fill="auto"/>
            <w:vAlign w:val="center"/>
          </w:tcPr>
          <w:p w:rsidR="009C054C" w:rsidRPr="00E66F8E" w:rsidRDefault="009C054C" w:rsidP="009C054C">
            <w:pPr>
              <w:jc w:val="center"/>
              <w:rPr>
                <w:sz w:val="22"/>
                <w:szCs w:val="22"/>
              </w:rPr>
            </w:pPr>
            <w:r w:rsidRPr="00E66F8E">
              <w:rPr>
                <w:sz w:val="22"/>
                <w:szCs w:val="22"/>
              </w:rPr>
              <w:t>Управление финансов, экономики и имущественных отношений Администрации</w:t>
            </w:r>
          </w:p>
        </w:tc>
      </w:tr>
    </w:tbl>
    <w:p w:rsidR="009C054C" w:rsidRPr="00E66F8E" w:rsidRDefault="009C054C" w:rsidP="004B05E7">
      <w:pPr>
        <w:ind w:right="140" w:firstLine="851"/>
        <w:jc w:val="both"/>
        <w:rPr>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8D1232" w:rsidRDefault="008D1232" w:rsidP="00EB2163">
      <w:pPr>
        <w:jc w:val="center"/>
        <w:rPr>
          <w:b/>
          <w:sz w:val="22"/>
          <w:szCs w:val="22"/>
        </w:rPr>
      </w:pPr>
    </w:p>
    <w:p w:rsidR="00EB2163" w:rsidRPr="00E66F8E" w:rsidRDefault="00EB2163" w:rsidP="00EB2163">
      <w:pPr>
        <w:jc w:val="center"/>
        <w:rPr>
          <w:b/>
          <w:sz w:val="22"/>
          <w:szCs w:val="22"/>
        </w:rPr>
      </w:pPr>
      <w:r w:rsidRPr="00E66F8E">
        <w:rPr>
          <w:b/>
          <w:sz w:val="22"/>
          <w:szCs w:val="22"/>
        </w:rPr>
        <w:lastRenderedPageBreak/>
        <w:t>АДМИНИСТРАЦИЯ</w:t>
      </w:r>
    </w:p>
    <w:p w:rsidR="00EB2163" w:rsidRPr="00E66F8E" w:rsidRDefault="00EB2163" w:rsidP="00EB2163">
      <w:pPr>
        <w:jc w:val="center"/>
        <w:rPr>
          <w:b/>
          <w:sz w:val="22"/>
          <w:szCs w:val="22"/>
        </w:rPr>
      </w:pPr>
      <w:r w:rsidRPr="00E66F8E">
        <w:rPr>
          <w:b/>
          <w:sz w:val="22"/>
          <w:szCs w:val="22"/>
        </w:rPr>
        <w:t>МУНИЦИПАЛЬНОГО ОБРАЗОВАНИЯ</w:t>
      </w:r>
    </w:p>
    <w:p w:rsidR="00EB2163" w:rsidRPr="00E66F8E" w:rsidRDefault="00EB2163" w:rsidP="00EB2163">
      <w:pPr>
        <w:jc w:val="center"/>
        <w:rPr>
          <w:b/>
          <w:sz w:val="22"/>
          <w:szCs w:val="22"/>
        </w:rPr>
      </w:pPr>
      <w:r w:rsidRPr="00E66F8E">
        <w:rPr>
          <w:b/>
          <w:sz w:val="22"/>
          <w:szCs w:val="22"/>
        </w:rPr>
        <w:t>БИЛИБИНСКИЙ МУНИЦИПАЛЬНЫЙ РАЙОН</w:t>
      </w:r>
    </w:p>
    <w:p w:rsidR="00EB2163" w:rsidRPr="00E66F8E" w:rsidRDefault="00EB2163" w:rsidP="00EB2163">
      <w:pPr>
        <w:jc w:val="center"/>
        <w:rPr>
          <w:b/>
          <w:sz w:val="22"/>
          <w:szCs w:val="22"/>
        </w:rPr>
      </w:pPr>
      <w:r w:rsidRPr="00E66F8E">
        <w:rPr>
          <w:b/>
          <w:sz w:val="22"/>
          <w:szCs w:val="22"/>
        </w:rPr>
        <w:t>ЧУКОТСКОГО АВТОНОМНОГО ОКРУГА</w:t>
      </w:r>
    </w:p>
    <w:p w:rsidR="00EB2163" w:rsidRPr="00E66F8E" w:rsidRDefault="00EB2163" w:rsidP="00EB2163">
      <w:pPr>
        <w:jc w:val="center"/>
        <w:rPr>
          <w:sz w:val="22"/>
          <w:szCs w:val="22"/>
        </w:rPr>
      </w:pPr>
    </w:p>
    <w:p w:rsidR="00EB2163" w:rsidRPr="00E66F8E" w:rsidRDefault="00EB2163" w:rsidP="00EB2163">
      <w:pPr>
        <w:contextualSpacing/>
        <w:jc w:val="center"/>
        <w:rPr>
          <w:b/>
          <w:sz w:val="22"/>
          <w:szCs w:val="22"/>
        </w:rPr>
      </w:pPr>
      <w:proofErr w:type="gramStart"/>
      <w:r w:rsidRPr="00E66F8E">
        <w:rPr>
          <w:b/>
          <w:sz w:val="22"/>
          <w:szCs w:val="22"/>
        </w:rPr>
        <w:t>П</w:t>
      </w:r>
      <w:proofErr w:type="gramEnd"/>
      <w:r w:rsidRPr="00E66F8E">
        <w:rPr>
          <w:b/>
          <w:sz w:val="22"/>
          <w:szCs w:val="22"/>
        </w:rPr>
        <w:t xml:space="preserve"> О С Т А Н О В Л Е Н И Е</w:t>
      </w:r>
    </w:p>
    <w:p w:rsidR="00EB2163" w:rsidRPr="00E66F8E" w:rsidRDefault="00EB2163" w:rsidP="00EB2163">
      <w:pPr>
        <w:contextualSpacing/>
        <w:jc w:val="center"/>
        <w:rPr>
          <w:b/>
          <w:sz w:val="22"/>
          <w:szCs w:val="22"/>
        </w:rPr>
      </w:pPr>
    </w:p>
    <w:p w:rsidR="00EB2163" w:rsidRPr="00E66F8E" w:rsidRDefault="00EB2163" w:rsidP="00EB2163">
      <w:pPr>
        <w:widowControl w:val="0"/>
        <w:contextualSpacing/>
        <w:jc w:val="center"/>
        <w:rPr>
          <w:b/>
          <w:sz w:val="22"/>
          <w:szCs w:val="22"/>
        </w:rPr>
      </w:pPr>
    </w:p>
    <w:tbl>
      <w:tblPr>
        <w:tblW w:w="9711" w:type="dxa"/>
        <w:tblLook w:val="01E0" w:firstRow="1" w:lastRow="1" w:firstColumn="1" w:lastColumn="1" w:noHBand="0" w:noVBand="0"/>
      </w:tblPr>
      <w:tblGrid>
        <w:gridCol w:w="3018"/>
        <w:gridCol w:w="3635"/>
        <w:gridCol w:w="3058"/>
      </w:tblGrid>
      <w:tr w:rsidR="00EB2163" w:rsidRPr="00E66F8E" w:rsidTr="00EB2163">
        <w:trPr>
          <w:trHeight w:val="404"/>
        </w:trPr>
        <w:tc>
          <w:tcPr>
            <w:tcW w:w="3018" w:type="dxa"/>
          </w:tcPr>
          <w:p w:rsidR="00EB2163" w:rsidRPr="00E66F8E" w:rsidRDefault="00EB2163" w:rsidP="00EB2163">
            <w:pPr>
              <w:jc w:val="both"/>
              <w:rPr>
                <w:sz w:val="22"/>
                <w:szCs w:val="22"/>
              </w:rPr>
            </w:pPr>
            <w:r w:rsidRPr="00E66F8E">
              <w:rPr>
                <w:sz w:val="22"/>
                <w:szCs w:val="22"/>
              </w:rPr>
              <w:t xml:space="preserve">от </w:t>
            </w:r>
            <w:r w:rsidRPr="00E66F8E">
              <w:rPr>
                <w:sz w:val="22"/>
                <w:szCs w:val="22"/>
                <w:u w:val="single"/>
              </w:rPr>
              <w:t>15 марта 2024 года</w:t>
            </w:r>
          </w:p>
        </w:tc>
        <w:tc>
          <w:tcPr>
            <w:tcW w:w="3635" w:type="dxa"/>
          </w:tcPr>
          <w:p w:rsidR="00EB2163" w:rsidRPr="00E66F8E" w:rsidRDefault="00EB2163" w:rsidP="00EB2163">
            <w:pPr>
              <w:rPr>
                <w:sz w:val="22"/>
                <w:szCs w:val="22"/>
              </w:rPr>
            </w:pPr>
            <w:r w:rsidRPr="00E66F8E">
              <w:rPr>
                <w:sz w:val="22"/>
                <w:szCs w:val="22"/>
              </w:rPr>
              <w:t xml:space="preserve">№ </w:t>
            </w:r>
            <w:r w:rsidRPr="00E66F8E">
              <w:rPr>
                <w:sz w:val="22"/>
                <w:szCs w:val="22"/>
                <w:u w:val="single"/>
              </w:rPr>
              <w:t>283</w:t>
            </w:r>
          </w:p>
        </w:tc>
        <w:tc>
          <w:tcPr>
            <w:tcW w:w="3058" w:type="dxa"/>
          </w:tcPr>
          <w:p w:rsidR="00EB2163" w:rsidRPr="00E66F8E" w:rsidRDefault="00EB2163" w:rsidP="00EB2163">
            <w:pPr>
              <w:tabs>
                <w:tab w:val="left" w:pos="2760"/>
                <w:tab w:val="left" w:pos="2868"/>
              </w:tabs>
              <w:ind w:right="146"/>
              <w:jc w:val="right"/>
              <w:rPr>
                <w:sz w:val="22"/>
                <w:szCs w:val="22"/>
              </w:rPr>
            </w:pPr>
            <w:r w:rsidRPr="00E66F8E">
              <w:rPr>
                <w:sz w:val="22"/>
                <w:szCs w:val="22"/>
              </w:rPr>
              <w:t xml:space="preserve">             г. Билибино</w:t>
            </w:r>
          </w:p>
        </w:tc>
      </w:tr>
    </w:tbl>
    <w:p w:rsidR="00EB2163" w:rsidRPr="00E66F8E" w:rsidRDefault="00EB2163" w:rsidP="00EB2163">
      <w:pPr>
        <w:jc w:val="both"/>
        <w:rPr>
          <w:sz w:val="22"/>
          <w:szCs w:val="22"/>
        </w:rPr>
      </w:pPr>
      <w:r w:rsidRPr="00E66F8E">
        <w:rPr>
          <w:sz w:val="22"/>
          <w:szCs w:val="22"/>
        </w:rPr>
        <w:tab/>
      </w:r>
    </w:p>
    <w:p w:rsidR="00EB2163" w:rsidRPr="00E66F8E" w:rsidRDefault="00EB2163" w:rsidP="00EB2163">
      <w:pPr>
        <w:jc w:val="both"/>
        <w:rPr>
          <w:sz w:val="22"/>
          <w:szCs w:val="22"/>
        </w:rPr>
      </w:pPr>
    </w:p>
    <w:tbl>
      <w:tblPr>
        <w:tblW w:w="0" w:type="auto"/>
        <w:tblLook w:val="01E0" w:firstRow="1" w:lastRow="1" w:firstColumn="1" w:lastColumn="1" w:noHBand="0" w:noVBand="0"/>
      </w:tblPr>
      <w:tblGrid>
        <w:gridCol w:w="5778"/>
      </w:tblGrid>
      <w:tr w:rsidR="00EB2163" w:rsidRPr="00E66F8E" w:rsidTr="00EB2163">
        <w:trPr>
          <w:trHeight w:val="948"/>
        </w:trPr>
        <w:tc>
          <w:tcPr>
            <w:tcW w:w="5778" w:type="dxa"/>
          </w:tcPr>
          <w:p w:rsidR="00EB2163" w:rsidRPr="00E66F8E" w:rsidRDefault="00EB2163" w:rsidP="00EB2163">
            <w:pPr>
              <w:tabs>
                <w:tab w:val="left" w:pos="705"/>
              </w:tabs>
              <w:jc w:val="both"/>
              <w:rPr>
                <w:sz w:val="22"/>
                <w:szCs w:val="22"/>
              </w:rPr>
            </w:pPr>
            <w:r w:rsidRPr="00E66F8E">
              <w:rPr>
                <w:color w:val="000000"/>
                <w:sz w:val="22"/>
                <w:szCs w:val="22"/>
              </w:rPr>
              <w:t xml:space="preserve">Об организации </w:t>
            </w:r>
            <w:r w:rsidRPr="00E66F8E">
              <w:rPr>
                <w:bCs/>
                <w:sz w:val="22"/>
                <w:szCs w:val="22"/>
              </w:rPr>
              <w:t>труда, развития, отдыха, оздоровления детей и подростков</w:t>
            </w:r>
            <w:r w:rsidRPr="00E66F8E">
              <w:rPr>
                <w:color w:val="000000"/>
                <w:sz w:val="22"/>
                <w:szCs w:val="22"/>
              </w:rPr>
              <w:t xml:space="preserve"> Билиби</w:t>
            </w:r>
            <w:r w:rsidRPr="00E66F8E">
              <w:rPr>
                <w:color w:val="000000"/>
                <w:sz w:val="22"/>
                <w:szCs w:val="22"/>
              </w:rPr>
              <w:t>н</w:t>
            </w:r>
            <w:r w:rsidRPr="00E66F8E">
              <w:rPr>
                <w:color w:val="000000"/>
                <w:sz w:val="22"/>
                <w:szCs w:val="22"/>
              </w:rPr>
              <w:t>ского муниципального района в 2024 году</w:t>
            </w:r>
          </w:p>
        </w:tc>
      </w:tr>
    </w:tbl>
    <w:p w:rsidR="00EB2163" w:rsidRPr="00E66F8E" w:rsidRDefault="00EB2163" w:rsidP="00EB2163">
      <w:pPr>
        <w:jc w:val="both"/>
        <w:rPr>
          <w:sz w:val="22"/>
          <w:szCs w:val="22"/>
        </w:rPr>
      </w:pPr>
    </w:p>
    <w:p w:rsidR="00EB2163" w:rsidRPr="00E66F8E" w:rsidRDefault="00EB2163" w:rsidP="00EB2163">
      <w:pPr>
        <w:jc w:val="both"/>
        <w:rPr>
          <w:sz w:val="22"/>
          <w:szCs w:val="22"/>
        </w:rPr>
      </w:pPr>
    </w:p>
    <w:p w:rsidR="00EB2163" w:rsidRPr="00E66F8E" w:rsidRDefault="00EB2163" w:rsidP="00E66F8E">
      <w:pPr>
        <w:pStyle w:val="af"/>
        <w:ind w:firstLine="709"/>
        <w:jc w:val="both"/>
        <w:rPr>
          <w:sz w:val="22"/>
          <w:szCs w:val="22"/>
        </w:rPr>
      </w:pPr>
      <w:proofErr w:type="gramStart"/>
      <w:r w:rsidRPr="00E66F8E">
        <w:rPr>
          <w:sz w:val="22"/>
          <w:szCs w:val="22"/>
        </w:rPr>
        <w:t xml:space="preserve">В целях организации труда, развития, отдыха и оздоровления детей и подростков в </w:t>
      </w:r>
      <w:proofErr w:type="spellStart"/>
      <w:r w:rsidRPr="00E66F8E">
        <w:rPr>
          <w:sz w:val="22"/>
          <w:szCs w:val="22"/>
        </w:rPr>
        <w:t>Билибиснком</w:t>
      </w:r>
      <w:proofErr w:type="spellEnd"/>
      <w:r w:rsidRPr="00E66F8E">
        <w:rPr>
          <w:sz w:val="22"/>
          <w:szCs w:val="22"/>
        </w:rPr>
        <w:t xml:space="preserve"> муниципальном районе в 2024 году, обеспечения мероприятий, связанных с проведением оздоровительной кампании детей, находящихся в трудной жизненной ситуации, осуществляемых за счёт средств окружного бюджета, в рамках реализации Государственной программы «Развитие образования и науки Чукотского автономного округа», на основании Распоряжения Правительства Чукотского автономного округа от 19 января 2024</w:t>
      </w:r>
      <w:proofErr w:type="gramEnd"/>
      <w:r w:rsidRPr="00E66F8E">
        <w:rPr>
          <w:sz w:val="22"/>
          <w:szCs w:val="22"/>
        </w:rPr>
        <w:t xml:space="preserve"> года № 20-рп «Об организации труда, развития, отдыха, оздоровления детей и подростков Чукотского автономного округа в 2024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B2163" w:rsidRPr="00E66F8E" w:rsidRDefault="00EB2163" w:rsidP="00EB2163">
      <w:pPr>
        <w:pStyle w:val="af"/>
        <w:ind w:firstLine="709"/>
        <w:rPr>
          <w:b/>
          <w:spacing w:val="20"/>
          <w:sz w:val="22"/>
          <w:szCs w:val="22"/>
        </w:rPr>
      </w:pPr>
      <w:r w:rsidRPr="00E66F8E">
        <w:rPr>
          <w:b/>
          <w:spacing w:val="20"/>
          <w:sz w:val="22"/>
          <w:szCs w:val="22"/>
        </w:rPr>
        <w:t>ПОСТАНОВЛЯЕТ:</w:t>
      </w:r>
    </w:p>
    <w:p w:rsidR="00EB2163" w:rsidRPr="00E66F8E" w:rsidRDefault="00EB2163" w:rsidP="00EB2163">
      <w:pPr>
        <w:pStyle w:val="af"/>
        <w:ind w:firstLine="567"/>
        <w:rPr>
          <w:b/>
          <w:spacing w:val="20"/>
          <w:sz w:val="22"/>
          <w:szCs w:val="22"/>
        </w:rPr>
      </w:pPr>
    </w:p>
    <w:p w:rsidR="00EB2163" w:rsidRPr="00E66F8E" w:rsidRDefault="00EB2163" w:rsidP="00EB2163">
      <w:pPr>
        <w:numPr>
          <w:ilvl w:val="0"/>
          <w:numId w:val="13"/>
        </w:numPr>
        <w:tabs>
          <w:tab w:val="clear" w:pos="2340"/>
          <w:tab w:val="left" w:pos="1134"/>
        </w:tabs>
        <w:ind w:left="0" w:firstLine="709"/>
        <w:jc w:val="both"/>
        <w:rPr>
          <w:color w:val="000000"/>
          <w:sz w:val="22"/>
          <w:szCs w:val="22"/>
        </w:rPr>
      </w:pPr>
      <w:r w:rsidRPr="00E66F8E">
        <w:rPr>
          <w:color w:val="000000"/>
          <w:sz w:val="22"/>
          <w:szCs w:val="22"/>
        </w:rPr>
        <w:t>Утвердить:</w:t>
      </w:r>
    </w:p>
    <w:p w:rsidR="00EB2163" w:rsidRPr="00E66F8E" w:rsidRDefault="00EB2163" w:rsidP="00EB2163">
      <w:pPr>
        <w:tabs>
          <w:tab w:val="left" w:pos="1276"/>
        </w:tabs>
        <w:ind w:firstLine="709"/>
        <w:jc w:val="both"/>
        <w:rPr>
          <w:color w:val="000000"/>
          <w:sz w:val="22"/>
          <w:szCs w:val="22"/>
        </w:rPr>
      </w:pPr>
      <w:r w:rsidRPr="00E66F8E">
        <w:rPr>
          <w:color w:val="000000"/>
          <w:sz w:val="22"/>
          <w:szCs w:val="22"/>
        </w:rPr>
        <w:t>1.1.</w:t>
      </w:r>
      <w:r w:rsidRPr="00E66F8E">
        <w:rPr>
          <w:sz w:val="22"/>
          <w:szCs w:val="22"/>
        </w:rPr>
        <w:tab/>
      </w:r>
      <w:r w:rsidRPr="00E66F8E">
        <w:rPr>
          <w:color w:val="000000"/>
          <w:sz w:val="22"/>
          <w:szCs w:val="22"/>
        </w:rPr>
        <w:t xml:space="preserve">План распределения денежных средств </w:t>
      </w:r>
      <w:r w:rsidRPr="00E66F8E">
        <w:rPr>
          <w:bCs/>
          <w:sz w:val="22"/>
          <w:szCs w:val="22"/>
        </w:rPr>
        <w:t>на реализацию в 2024 году</w:t>
      </w:r>
      <w:r w:rsidRPr="00E66F8E">
        <w:rPr>
          <w:sz w:val="22"/>
          <w:szCs w:val="22"/>
        </w:rPr>
        <w:t xml:space="preserve"> мероприятий по проведению оздоровительной кампании детей, находящихся в трудной жизненной ситуации на территории Билибинского муниципального района летом 2024 года </w:t>
      </w:r>
      <w:r w:rsidRPr="00E66F8E">
        <w:rPr>
          <w:color w:val="000000"/>
          <w:sz w:val="22"/>
          <w:szCs w:val="22"/>
        </w:rPr>
        <w:t xml:space="preserve">согласно приложению 1 </w:t>
      </w:r>
      <w:r w:rsidRPr="00E66F8E">
        <w:rPr>
          <w:sz w:val="22"/>
          <w:szCs w:val="22"/>
        </w:rPr>
        <w:t>к настоящему постановлению</w:t>
      </w:r>
      <w:r w:rsidRPr="00E66F8E">
        <w:rPr>
          <w:color w:val="000000"/>
          <w:sz w:val="22"/>
          <w:szCs w:val="22"/>
        </w:rPr>
        <w:t>.</w:t>
      </w:r>
    </w:p>
    <w:p w:rsidR="00EB2163" w:rsidRPr="00E66F8E" w:rsidRDefault="00EB2163" w:rsidP="00EB2163">
      <w:pPr>
        <w:tabs>
          <w:tab w:val="left" w:pos="1276"/>
        </w:tabs>
        <w:ind w:firstLine="709"/>
        <w:jc w:val="both"/>
        <w:rPr>
          <w:b/>
          <w:color w:val="000000"/>
          <w:sz w:val="22"/>
          <w:szCs w:val="22"/>
        </w:rPr>
      </w:pPr>
      <w:r w:rsidRPr="00E66F8E">
        <w:rPr>
          <w:color w:val="000000"/>
          <w:sz w:val="22"/>
          <w:szCs w:val="22"/>
        </w:rPr>
        <w:t>1.2.</w:t>
      </w:r>
      <w:r w:rsidRPr="00E66F8E">
        <w:rPr>
          <w:color w:val="000000"/>
          <w:sz w:val="22"/>
          <w:szCs w:val="22"/>
        </w:rPr>
        <w:tab/>
      </w:r>
      <w:r w:rsidRPr="00E66F8E">
        <w:rPr>
          <w:bCs/>
          <w:sz w:val="22"/>
          <w:szCs w:val="22"/>
        </w:rPr>
        <w:t xml:space="preserve">Состав муниципальной межведомственной комиссии по организации труда, развития, отдыха, оздоровления детей и подростков Билибинского муниципального района в 2024 году </w:t>
      </w:r>
      <w:r w:rsidRPr="00E66F8E">
        <w:rPr>
          <w:sz w:val="22"/>
          <w:szCs w:val="22"/>
        </w:rPr>
        <w:t>согласно</w:t>
      </w:r>
      <w:r w:rsidRPr="00E66F8E">
        <w:rPr>
          <w:color w:val="000000"/>
          <w:sz w:val="22"/>
          <w:szCs w:val="22"/>
        </w:rPr>
        <w:t xml:space="preserve"> приложению 2 </w:t>
      </w:r>
      <w:r w:rsidRPr="00E66F8E">
        <w:rPr>
          <w:sz w:val="22"/>
          <w:szCs w:val="22"/>
        </w:rPr>
        <w:t>к настоящему постановлению</w:t>
      </w:r>
      <w:r w:rsidRPr="00E66F8E">
        <w:rPr>
          <w:color w:val="000000"/>
          <w:sz w:val="22"/>
          <w:szCs w:val="22"/>
        </w:rPr>
        <w:t>.</w:t>
      </w:r>
    </w:p>
    <w:p w:rsidR="00EB2163" w:rsidRPr="00E66F8E" w:rsidRDefault="00EB2163" w:rsidP="00EB2163">
      <w:pPr>
        <w:numPr>
          <w:ilvl w:val="0"/>
          <w:numId w:val="13"/>
        </w:numPr>
        <w:tabs>
          <w:tab w:val="clear" w:pos="2340"/>
          <w:tab w:val="left" w:pos="1134"/>
        </w:tabs>
        <w:ind w:left="0" w:firstLine="709"/>
        <w:jc w:val="both"/>
        <w:rPr>
          <w:color w:val="000000"/>
          <w:sz w:val="22"/>
          <w:szCs w:val="22"/>
        </w:rPr>
      </w:pPr>
      <w:r w:rsidRPr="00E66F8E">
        <w:rPr>
          <w:color w:val="000000"/>
          <w:sz w:val="22"/>
          <w:szCs w:val="22"/>
        </w:rPr>
        <w:t>Управлению социальной политики Администрации муниципального образования Билибинский муниципальный район (Попова С.В.):</w:t>
      </w:r>
    </w:p>
    <w:p w:rsidR="00EB2163" w:rsidRPr="00E66F8E" w:rsidRDefault="00EB2163" w:rsidP="00EB2163">
      <w:pPr>
        <w:numPr>
          <w:ilvl w:val="1"/>
          <w:numId w:val="14"/>
        </w:numPr>
        <w:tabs>
          <w:tab w:val="left" w:pos="1276"/>
        </w:tabs>
        <w:ind w:left="0" w:firstLine="709"/>
        <w:jc w:val="both"/>
        <w:rPr>
          <w:color w:val="000000"/>
          <w:sz w:val="22"/>
          <w:szCs w:val="22"/>
        </w:rPr>
      </w:pPr>
      <w:r w:rsidRPr="00E66F8E">
        <w:rPr>
          <w:color w:val="000000"/>
          <w:sz w:val="22"/>
          <w:szCs w:val="22"/>
        </w:rPr>
        <w:t>Обеспечить открытие лагерей с дневным пребыванием детей при муниципальных образовательных организациях Билибинского муниципального района с обязательным вкл</w:t>
      </w:r>
      <w:r w:rsidRPr="00E66F8E">
        <w:rPr>
          <w:color w:val="000000"/>
          <w:sz w:val="22"/>
          <w:szCs w:val="22"/>
        </w:rPr>
        <w:t>ю</w:t>
      </w:r>
      <w:r w:rsidRPr="00E66F8E">
        <w:rPr>
          <w:color w:val="000000"/>
          <w:sz w:val="22"/>
          <w:szCs w:val="22"/>
        </w:rPr>
        <w:t>чением в комиссию по прие</w:t>
      </w:r>
      <w:r w:rsidRPr="00E66F8E">
        <w:rPr>
          <w:sz w:val="22"/>
          <w:szCs w:val="22"/>
        </w:rPr>
        <w:t xml:space="preserve">мке лагерей </w:t>
      </w:r>
      <w:r w:rsidRPr="00E66F8E">
        <w:rPr>
          <w:color w:val="000000"/>
          <w:sz w:val="22"/>
          <w:szCs w:val="22"/>
        </w:rPr>
        <w:t>представителей органов государственного санитарно-эпидемиологического надзора:</w:t>
      </w:r>
    </w:p>
    <w:p w:rsidR="00EB2163" w:rsidRPr="00E66F8E" w:rsidRDefault="00EB2163" w:rsidP="00EB2163">
      <w:pPr>
        <w:tabs>
          <w:tab w:val="left" w:pos="567"/>
        </w:tabs>
        <w:ind w:firstLine="709"/>
        <w:jc w:val="both"/>
        <w:rPr>
          <w:sz w:val="22"/>
          <w:szCs w:val="22"/>
        </w:rPr>
      </w:pPr>
      <w:r w:rsidRPr="00E66F8E">
        <w:rPr>
          <w:sz w:val="22"/>
          <w:szCs w:val="22"/>
        </w:rPr>
        <w:t>с 10 июня по 9 июля 2024 года – 1 смена;</w:t>
      </w:r>
    </w:p>
    <w:p w:rsidR="00EB2163" w:rsidRPr="00E66F8E" w:rsidRDefault="00EB2163" w:rsidP="00EB2163">
      <w:pPr>
        <w:tabs>
          <w:tab w:val="left" w:pos="567"/>
        </w:tabs>
        <w:ind w:firstLine="709"/>
        <w:jc w:val="both"/>
        <w:rPr>
          <w:sz w:val="22"/>
          <w:szCs w:val="22"/>
        </w:rPr>
      </w:pPr>
      <w:r w:rsidRPr="00E66F8E">
        <w:rPr>
          <w:sz w:val="22"/>
          <w:szCs w:val="22"/>
        </w:rPr>
        <w:t>с 12 июля по 9 августа 2024 года – 2 смена.</w:t>
      </w:r>
    </w:p>
    <w:p w:rsidR="00EB2163" w:rsidRPr="00E66F8E" w:rsidRDefault="00EB2163" w:rsidP="00EB2163">
      <w:pPr>
        <w:numPr>
          <w:ilvl w:val="1"/>
          <w:numId w:val="14"/>
        </w:numPr>
        <w:tabs>
          <w:tab w:val="left" w:pos="1276"/>
        </w:tabs>
        <w:ind w:left="0" w:firstLine="709"/>
        <w:jc w:val="both"/>
        <w:rPr>
          <w:color w:val="000000"/>
          <w:sz w:val="22"/>
          <w:szCs w:val="22"/>
        </w:rPr>
      </w:pPr>
      <w:r w:rsidRPr="00E66F8E">
        <w:rPr>
          <w:sz w:val="22"/>
          <w:szCs w:val="22"/>
        </w:rPr>
        <w:t>Обеспечить открытие Детского оздоровительно-образовательного центра</w:t>
      </w:r>
      <w:r w:rsidRPr="00E66F8E">
        <w:rPr>
          <w:color w:val="000000"/>
          <w:sz w:val="22"/>
          <w:szCs w:val="22"/>
        </w:rPr>
        <w:t xml:space="preserve"> «Молодая гвардия» с круглосуточным пребыванием детей на базе Муниципального </w:t>
      </w:r>
      <w:r w:rsidRPr="00E66F8E">
        <w:rPr>
          <w:bCs/>
          <w:iCs/>
          <w:sz w:val="22"/>
          <w:szCs w:val="22"/>
        </w:rPr>
        <w:t>автономного образовательного учреждения дополнительного образования  «Билибинский районный Центр дополнительного образования»:</w:t>
      </w:r>
    </w:p>
    <w:p w:rsidR="00EB2163" w:rsidRPr="00E66F8E" w:rsidRDefault="00EB2163" w:rsidP="00EB2163">
      <w:pPr>
        <w:tabs>
          <w:tab w:val="left" w:pos="709"/>
        </w:tabs>
        <w:ind w:firstLine="709"/>
        <w:jc w:val="both"/>
        <w:rPr>
          <w:sz w:val="22"/>
          <w:szCs w:val="22"/>
        </w:rPr>
      </w:pPr>
      <w:r w:rsidRPr="00E66F8E">
        <w:rPr>
          <w:bCs/>
          <w:iCs/>
          <w:sz w:val="22"/>
          <w:szCs w:val="22"/>
        </w:rPr>
        <w:tab/>
      </w:r>
      <w:r w:rsidRPr="00E66F8E">
        <w:rPr>
          <w:sz w:val="22"/>
          <w:szCs w:val="22"/>
        </w:rPr>
        <w:t xml:space="preserve">с 22 июня по 12 июля 2024 года - </w:t>
      </w:r>
      <w:r w:rsidRPr="00E66F8E">
        <w:rPr>
          <w:bCs/>
          <w:iCs/>
          <w:sz w:val="22"/>
          <w:szCs w:val="22"/>
        </w:rPr>
        <w:t>1 смена;</w:t>
      </w:r>
    </w:p>
    <w:p w:rsidR="00EB2163" w:rsidRPr="00E66F8E" w:rsidRDefault="00EB2163" w:rsidP="00EB2163">
      <w:pPr>
        <w:tabs>
          <w:tab w:val="left" w:pos="709"/>
        </w:tabs>
        <w:ind w:firstLine="709"/>
        <w:jc w:val="both"/>
        <w:rPr>
          <w:sz w:val="22"/>
          <w:szCs w:val="22"/>
        </w:rPr>
      </w:pPr>
      <w:r w:rsidRPr="00E66F8E">
        <w:rPr>
          <w:sz w:val="22"/>
          <w:szCs w:val="22"/>
        </w:rPr>
        <w:tab/>
        <w:t>с 15 июля по 4 августа 2024 года - 2 смена;</w:t>
      </w:r>
    </w:p>
    <w:p w:rsidR="00EB2163" w:rsidRPr="00E66F8E" w:rsidRDefault="00EB2163" w:rsidP="00EB2163">
      <w:pPr>
        <w:tabs>
          <w:tab w:val="left" w:pos="709"/>
        </w:tabs>
        <w:ind w:firstLine="709"/>
        <w:jc w:val="both"/>
        <w:rPr>
          <w:sz w:val="22"/>
          <w:szCs w:val="22"/>
        </w:rPr>
      </w:pPr>
      <w:r w:rsidRPr="00E66F8E">
        <w:rPr>
          <w:sz w:val="22"/>
          <w:szCs w:val="22"/>
        </w:rPr>
        <w:tab/>
        <w:t xml:space="preserve">с 7 августа по 27 августа 2024 года - 3 смена. </w:t>
      </w:r>
    </w:p>
    <w:p w:rsidR="00EB2163" w:rsidRPr="00E66F8E" w:rsidRDefault="00EB2163" w:rsidP="00EB2163">
      <w:pPr>
        <w:tabs>
          <w:tab w:val="left" w:pos="1276"/>
        </w:tabs>
        <w:ind w:firstLine="709"/>
        <w:contextualSpacing/>
        <w:jc w:val="both"/>
        <w:rPr>
          <w:sz w:val="22"/>
          <w:szCs w:val="22"/>
        </w:rPr>
      </w:pPr>
      <w:r w:rsidRPr="00E66F8E">
        <w:rPr>
          <w:sz w:val="22"/>
          <w:szCs w:val="22"/>
        </w:rPr>
        <w:t>2.3.</w:t>
      </w:r>
      <w:r w:rsidRPr="00E66F8E">
        <w:rPr>
          <w:sz w:val="22"/>
          <w:szCs w:val="22"/>
        </w:rPr>
        <w:tab/>
        <w:t xml:space="preserve">Организовать открытие спортивно - </w:t>
      </w:r>
      <w:proofErr w:type="spellStart"/>
      <w:r w:rsidRPr="00E66F8E">
        <w:rPr>
          <w:sz w:val="22"/>
          <w:szCs w:val="22"/>
        </w:rPr>
        <w:t>туристко</w:t>
      </w:r>
      <w:proofErr w:type="spellEnd"/>
      <w:r w:rsidRPr="00E66F8E">
        <w:rPr>
          <w:sz w:val="22"/>
          <w:szCs w:val="22"/>
        </w:rPr>
        <w:t xml:space="preserve"> - экологического отряда </w:t>
      </w:r>
      <w:r w:rsidRPr="00E66F8E">
        <w:rPr>
          <w:color w:val="000000"/>
          <w:sz w:val="22"/>
          <w:szCs w:val="22"/>
        </w:rPr>
        <w:t xml:space="preserve">на базе </w:t>
      </w:r>
      <w:r w:rsidRPr="00E66F8E">
        <w:rPr>
          <w:bCs/>
          <w:iCs/>
          <w:sz w:val="22"/>
          <w:szCs w:val="22"/>
        </w:rPr>
        <w:t xml:space="preserve">Муниципального автономного образовательного учреждения дополнительного образования «Билибинская детско – юношеская спортивная школа». Обеспечить питание детей из </w:t>
      </w:r>
      <w:r w:rsidRPr="00E66F8E">
        <w:rPr>
          <w:sz w:val="22"/>
          <w:szCs w:val="22"/>
        </w:rPr>
        <w:t xml:space="preserve">спортивно - </w:t>
      </w:r>
      <w:proofErr w:type="spellStart"/>
      <w:r w:rsidRPr="00E66F8E">
        <w:rPr>
          <w:sz w:val="22"/>
          <w:szCs w:val="22"/>
        </w:rPr>
        <w:t>туристко</w:t>
      </w:r>
      <w:proofErr w:type="spellEnd"/>
      <w:r w:rsidRPr="00E66F8E">
        <w:rPr>
          <w:sz w:val="22"/>
          <w:szCs w:val="22"/>
        </w:rPr>
        <w:t xml:space="preserve"> - экологического отряда</w:t>
      </w:r>
      <w:r w:rsidRPr="00E66F8E">
        <w:rPr>
          <w:bCs/>
          <w:iCs/>
          <w:sz w:val="22"/>
          <w:szCs w:val="22"/>
        </w:rPr>
        <w:t xml:space="preserve"> на базе </w:t>
      </w:r>
      <w:r w:rsidRPr="00E66F8E">
        <w:rPr>
          <w:sz w:val="22"/>
          <w:szCs w:val="22"/>
        </w:rPr>
        <w:t>Муниципального автономного общеобразовательного учреждения «Средняя общеобразовательная школа города Билибино Чукотского автономного округа», корпус № 2:</w:t>
      </w:r>
    </w:p>
    <w:p w:rsidR="00EB2163" w:rsidRPr="00E66F8E" w:rsidRDefault="00EB2163" w:rsidP="00EB2163">
      <w:pPr>
        <w:tabs>
          <w:tab w:val="left" w:pos="709"/>
          <w:tab w:val="left" w:pos="1276"/>
        </w:tabs>
        <w:ind w:firstLine="709"/>
        <w:jc w:val="both"/>
        <w:rPr>
          <w:sz w:val="22"/>
          <w:szCs w:val="22"/>
        </w:rPr>
      </w:pPr>
      <w:r w:rsidRPr="00E66F8E">
        <w:rPr>
          <w:color w:val="000000"/>
          <w:sz w:val="22"/>
          <w:szCs w:val="22"/>
        </w:rPr>
        <w:tab/>
      </w:r>
      <w:r w:rsidRPr="00E66F8E">
        <w:rPr>
          <w:sz w:val="22"/>
          <w:szCs w:val="22"/>
        </w:rPr>
        <w:t>с 10 июня по 9 июля 2024 года – 1 смена;</w:t>
      </w:r>
    </w:p>
    <w:p w:rsidR="00EB2163" w:rsidRPr="00E66F8E" w:rsidRDefault="00EB2163" w:rsidP="00EB2163">
      <w:pPr>
        <w:tabs>
          <w:tab w:val="left" w:pos="709"/>
          <w:tab w:val="left" w:pos="1276"/>
        </w:tabs>
        <w:ind w:firstLine="709"/>
        <w:jc w:val="both"/>
        <w:rPr>
          <w:sz w:val="22"/>
          <w:szCs w:val="22"/>
        </w:rPr>
      </w:pPr>
      <w:r w:rsidRPr="00E66F8E">
        <w:rPr>
          <w:sz w:val="22"/>
          <w:szCs w:val="22"/>
        </w:rPr>
        <w:tab/>
        <w:t>с 12 июля по 9 августа 2024 года – 2 смена.</w:t>
      </w:r>
    </w:p>
    <w:p w:rsidR="00EB2163" w:rsidRPr="00E66F8E" w:rsidRDefault="00EB2163" w:rsidP="00EB2163">
      <w:pPr>
        <w:tabs>
          <w:tab w:val="left" w:pos="709"/>
          <w:tab w:val="left" w:pos="1276"/>
        </w:tabs>
        <w:ind w:firstLine="709"/>
        <w:jc w:val="both"/>
        <w:rPr>
          <w:color w:val="000000"/>
          <w:sz w:val="22"/>
          <w:szCs w:val="22"/>
        </w:rPr>
      </w:pPr>
      <w:r w:rsidRPr="00E66F8E">
        <w:rPr>
          <w:color w:val="000000"/>
          <w:sz w:val="22"/>
          <w:szCs w:val="22"/>
        </w:rPr>
        <w:lastRenderedPageBreak/>
        <w:t>2.4.</w:t>
      </w:r>
      <w:r w:rsidRPr="00E66F8E">
        <w:rPr>
          <w:color w:val="000000"/>
          <w:sz w:val="22"/>
          <w:szCs w:val="22"/>
        </w:rPr>
        <w:tab/>
        <w:t>Установить продолжительность одной смены:</w:t>
      </w:r>
    </w:p>
    <w:p w:rsidR="00EB2163" w:rsidRPr="00E66F8E" w:rsidRDefault="00EB2163" w:rsidP="00EB2163">
      <w:pPr>
        <w:tabs>
          <w:tab w:val="left" w:pos="1080"/>
        </w:tabs>
        <w:ind w:firstLine="709"/>
        <w:jc w:val="both"/>
        <w:rPr>
          <w:color w:val="000000"/>
          <w:sz w:val="22"/>
          <w:szCs w:val="22"/>
        </w:rPr>
      </w:pPr>
      <w:r w:rsidRPr="00E66F8E">
        <w:rPr>
          <w:color w:val="000000"/>
          <w:sz w:val="22"/>
          <w:szCs w:val="22"/>
        </w:rPr>
        <w:t>в лагерях с дневным пребыванием детей в количестве 21 рабочего дня при пятидневной рабочей нед</w:t>
      </w:r>
      <w:r w:rsidRPr="00E66F8E">
        <w:rPr>
          <w:color w:val="000000"/>
          <w:sz w:val="22"/>
          <w:szCs w:val="22"/>
        </w:rPr>
        <w:t>е</w:t>
      </w:r>
      <w:r w:rsidRPr="00E66F8E">
        <w:rPr>
          <w:color w:val="000000"/>
          <w:sz w:val="22"/>
          <w:szCs w:val="22"/>
        </w:rPr>
        <w:t>ле;</w:t>
      </w:r>
    </w:p>
    <w:p w:rsidR="00EB2163" w:rsidRPr="00E66F8E" w:rsidRDefault="00EB2163" w:rsidP="00EB2163">
      <w:pPr>
        <w:tabs>
          <w:tab w:val="left" w:pos="1080"/>
        </w:tabs>
        <w:ind w:firstLine="709"/>
        <w:jc w:val="both"/>
        <w:rPr>
          <w:color w:val="000000"/>
          <w:sz w:val="22"/>
          <w:szCs w:val="22"/>
        </w:rPr>
      </w:pPr>
      <w:r w:rsidRPr="00E66F8E">
        <w:rPr>
          <w:color w:val="000000"/>
          <w:sz w:val="22"/>
          <w:szCs w:val="22"/>
        </w:rPr>
        <w:t>в лагере с круглосуточным пребыванием детей -</w:t>
      </w:r>
      <w:r w:rsidRPr="00E66F8E">
        <w:rPr>
          <w:sz w:val="22"/>
          <w:szCs w:val="22"/>
        </w:rPr>
        <w:t xml:space="preserve"> Детский оздоровительно-образовательный центр</w:t>
      </w:r>
      <w:r w:rsidRPr="00E66F8E">
        <w:rPr>
          <w:color w:val="000000"/>
          <w:sz w:val="22"/>
          <w:szCs w:val="22"/>
        </w:rPr>
        <w:t xml:space="preserve"> «Молодая гвардия» в количестве 21 календарного дня при семидневной рабочей неделе.</w:t>
      </w:r>
    </w:p>
    <w:p w:rsidR="00EB2163" w:rsidRPr="00E66F8E" w:rsidRDefault="00EB2163" w:rsidP="00EB2163">
      <w:pPr>
        <w:numPr>
          <w:ilvl w:val="1"/>
          <w:numId w:val="15"/>
        </w:numPr>
        <w:tabs>
          <w:tab w:val="clear" w:pos="1430"/>
          <w:tab w:val="num" w:pos="0"/>
          <w:tab w:val="left" w:pos="1276"/>
        </w:tabs>
        <w:ind w:left="0" w:firstLine="709"/>
        <w:jc w:val="both"/>
        <w:rPr>
          <w:color w:val="000000"/>
          <w:sz w:val="22"/>
          <w:szCs w:val="22"/>
        </w:rPr>
      </w:pPr>
      <w:r w:rsidRPr="00E66F8E">
        <w:rPr>
          <w:color w:val="000000"/>
          <w:sz w:val="22"/>
          <w:szCs w:val="22"/>
        </w:rPr>
        <w:t>Установить стоимость питания:</w:t>
      </w:r>
    </w:p>
    <w:p w:rsidR="00EB2163" w:rsidRPr="00E66F8E" w:rsidRDefault="00EB2163" w:rsidP="00EB2163">
      <w:pPr>
        <w:tabs>
          <w:tab w:val="left" w:pos="1418"/>
        </w:tabs>
        <w:ind w:firstLine="709"/>
        <w:jc w:val="both"/>
        <w:rPr>
          <w:sz w:val="22"/>
          <w:szCs w:val="22"/>
        </w:rPr>
      </w:pPr>
      <w:r w:rsidRPr="00E66F8E">
        <w:rPr>
          <w:color w:val="000000"/>
          <w:sz w:val="22"/>
          <w:szCs w:val="22"/>
        </w:rPr>
        <w:t>2.5.1.</w:t>
      </w:r>
      <w:r w:rsidRPr="00E66F8E">
        <w:rPr>
          <w:color w:val="000000"/>
          <w:sz w:val="22"/>
          <w:szCs w:val="22"/>
        </w:rPr>
        <w:tab/>
      </w:r>
      <w:proofErr w:type="gramStart"/>
      <w:r w:rsidRPr="00E66F8E">
        <w:rPr>
          <w:color w:val="000000"/>
          <w:sz w:val="22"/>
          <w:szCs w:val="22"/>
        </w:rPr>
        <w:t xml:space="preserve">В лагерях с дневным пребыванием детей </w:t>
      </w:r>
      <w:r w:rsidRPr="00E66F8E">
        <w:rPr>
          <w:bCs/>
          <w:sz w:val="22"/>
          <w:szCs w:val="22"/>
        </w:rPr>
        <w:t xml:space="preserve">при организации трёхразового питания не менее 585 </w:t>
      </w:r>
      <w:r w:rsidRPr="00E66F8E">
        <w:rPr>
          <w:color w:val="000000"/>
          <w:sz w:val="22"/>
          <w:szCs w:val="22"/>
        </w:rPr>
        <w:t>(пятьсот восемьдесят пять) рублей в день на одного ребёнка</w:t>
      </w:r>
      <w:r w:rsidRPr="00E66F8E">
        <w:rPr>
          <w:bCs/>
          <w:sz w:val="22"/>
          <w:szCs w:val="22"/>
        </w:rPr>
        <w:t xml:space="preserve">, </w:t>
      </w:r>
      <w:r w:rsidRPr="00E66F8E">
        <w:rPr>
          <w:sz w:val="22"/>
          <w:szCs w:val="22"/>
        </w:rPr>
        <w:t xml:space="preserve">за счет </w:t>
      </w:r>
      <w:r w:rsidRPr="00E66F8E">
        <w:rPr>
          <w:bCs/>
          <w:sz w:val="22"/>
          <w:szCs w:val="22"/>
        </w:rPr>
        <w:t>субвенций, предоставляемых из окружного бюджета на осуществление государственных полномочий, переданных органам местного самоуправления муниципальных образований по проведению оздоровительной кампании детей, находящихся в трудной жизненной ситуации, в части обеспечения питанием детей в детских оздоровительных лагерях с дневным</w:t>
      </w:r>
      <w:proofErr w:type="gramEnd"/>
      <w:r w:rsidRPr="00E66F8E">
        <w:rPr>
          <w:bCs/>
          <w:sz w:val="22"/>
          <w:szCs w:val="22"/>
        </w:rPr>
        <w:t xml:space="preserve"> пребыванием детей</w:t>
      </w:r>
      <w:r w:rsidRPr="00E66F8E">
        <w:rPr>
          <w:sz w:val="22"/>
          <w:szCs w:val="22"/>
        </w:rPr>
        <w:t xml:space="preserve"> при организации трёхразового питания. </w:t>
      </w:r>
    </w:p>
    <w:p w:rsidR="00EB2163" w:rsidRPr="00E66F8E" w:rsidRDefault="00EB2163" w:rsidP="00EB2163">
      <w:pPr>
        <w:tabs>
          <w:tab w:val="left" w:pos="709"/>
          <w:tab w:val="left" w:pos="1418"/>
        </w:tabs>
        <w:ind w:firstLine="709"/>
        <w:jc w:val="both"/>
        <w:rPr>
          <w:sz w:val="22"/>
          <w:szCs w:val="22"/>
        </w:rPr>
      </w:pPr>
      <w:r w:rsidRPr="00E66F8E">
        <w:rPr>
          <w:sz w:val="22"/>
          <w:szCs w:val="22"/>
        </w:rPr>
        <w:t>2.5.2.</w:t>
      </w:r>
      <w:r w:rsidRPr="00E66F8E">
        <w:rPr>
          <w:sz w:val="22"/>
          <w:szCs w:val="22"/>
        </w:rPr>
        <w:tab/>
        <w:t xml:space="preserve">Для детей, выезжающих в тундру к родителям в оленеводческие бригады из расчёта 42 дня (две смены) за счет </w:t>
      </w:r>
      <w:r w:rsidRPr="00E66F8E">
        <w:rPr>
          <w:bCs/>
          <w:sz w:val="22"/>
          <w:szCs w:val="22"/>
        </w:rPr>
        <w:t xml:space="preserve">субвенций, предоставляемых из окружного бюджета </w:t>
      </w:r>
      <w:r w:rsidRPr="00E66F8E">
        <w:rPr>
          <w:sz w:val="22"/>
          <w:szCs w:val="22"/>
        </w:rPr>
        <w:t xml:space="preserve">в сумме не менее </w:t>
      </w:r>
      <w:r w:rsidRPr="00E66F8E">
        <w:rPr>
          <w:bCs/>
          <w:sz w:val="22"/>
          <w:szCs w:val="22"/>
        </w:rPr>
        <w:t xml:space="preserve">585 </w:t>
      </w:r>
      <w:r w:rsidRPr="00E66F8E">
        <w:rPr>
          <w:color w:val="000000"/>
          <w:sz w:val="22"/>
          <w:szCs w:val="22"/>
        </w:rPr>
        <w:t xml:space="preserve">(пятьсот восемьдесят пять) </w:t>
      </w:r>
      <w:r w:rsidRPr="00E66F8E">
        <w:rPr>
          <w:sz w:val="22"/>
          <w:szCs w:val="22"/>
        </w:rPr>
        <w:t>рублей в день на 1 ребёнка.</w:t>
      </w:r>
    </w:p>
    <w:p w:rsidR="00EB2163" w:rsidRPr="00E66F8E" w:rsidRDefault="00EB2163" w:rsidP="00EB2163">
      <w:pPr>
        <w:tabs>
          <w:tab w:val="left" w:pos="1418"/>
        </w:tabs>
        <w:ind w:firstLine="709"/>
        <w:jc w:val="both"/>
        <w:rPr>
          <w:sz w:val="22"/>
          <w:szCs w:val="22"/>
        </w:rPr>
      </w:pPr>
      <w:r w:rsidRPr="00E66F8E">
        <w:rPr>
          <w:color w:val="000000"/>
          <w:sz w:val="22"/>
          <w:szCs w:val="22"/>
        </w:rPr>
        <w:t>2.5.3.</w:t>
      </w:r>
      <w:r w:rsidRPr="00E66F8E">
        <w:rPr>
          <w:color w:val="000000"/>
          <w:sz w:val="22"/>
          <w:szCs w:val="22"/>
        </w:rPr>
        <w:tab/>
      </w:r>
      <w:proofErr w:type="gramStart"/>
      <w:r w:rsidRPr="00E66F8E">
        <w:rPr>
          <w:color w:val="000000"/>
          <w:sz w:val="22"/>
          <w:szCs w:val="22"/>
        </w:rPr>
        <w:t xml:space="preserve">В лагере с круглосуточным пребыванием детей - </w:t>
      </w:r>
      <w:r w:rsidRPr="00E66F8E">
        <w:rPr>
          <w:sz w:val="22"/>
          <w:szCs w:val="22"/>
        </w:rPr>
        <w:t>Детский оздоровительно-образовательный центр</w:t>
      </w:r>
      <w:r w:rsidRPr="00E66F8E">
        <w:rPr>
          <w:color w:val="000000"/>
          <w:sz w:val="22"/>
          <w:szCs w:val="22"/>
        </w:rPr>
        <w:t xml:space="preserve"> «Молодая гвардия», </w:t>
      </w:r>
      <w:r w:rsidRPr="00E66F8E">
        <w:rPr>
          <w:sz w:val="22"/>
          <w:szCs w:val="22"/>
        </w:rPr>
        <w:t xml:space="preserve">в соответствии с планом финансово-хозяйственной деятельности Муниципального автономного </w:t>
      </w:r>
      <w:r w:rsidRPr="00E66F8E">
        <w:rPr>
          <w:bCs/>
          <w:iCs/>
          <w:sz w:val="22"/>
          <w:szCs w:val="22"/>
        </w:rPr>
        <w:t>образовательного учреждения дополнительного образования «Билибинский районный Центр дополнительного образования»</w:t>
      </w:r>
      <w:r w:rsidRPr="00E66F8E">
        <w:rPr>
          <w:color w:val="000000"/>
          <w:sz w:val="22"/>
          <w:szCs w:val="22"/>
        </w:rPr>
        <w:t xml:space="preserve"> – в сумме не </w:t>
      </w:r>
      <w:r w:rsidRPr="00E66F8E">
        <w:rPr>
          <w:sz w:val="22"/>
          <w:szCs w:val="22"/>
        </w:rPr>
        <w:t>менее 650 (шестьсот пятьдесят) рублей на 1 ребёнка в день и в сумме не менее 325 (триста двадцать пять) рублей на 1 сотрудника в день.</w:t>
      </w:r>
      <w:proofErr w:type="gramEnd"/>
    </w:p>
    <w:p w:rsidR="00EB2163" w:rsidRPr="00E66F8E" w:rsidRDefault="00EB2163" w:rsidP="00EB2163">
      <w:pPr>
        <w:numPr>
          <w:ilvl w:val="1"/>
          <w:numId w:val="15"/>
        </w:numPr>
        <w:tabs>
          <w:tab w:val="clear" w:pos="1430"/>
        </w:tabs>
        <w:ind w:left="0" w:firstLine="709"/>
        <w:jc w:val="both"/>
        <w:rPr>
          <w:color w:val="000000"/>
          <w:sz w:val="22"/>
          <w:szCs w:val="22"/>
        </w:rPr>
      </w:pPr>
      <w:r w:rsidRPr="00E66F8E">
        <w:rPr>
          <w:color w:val="000000"/>
          <w:sz w:val="22"/>
          <w:szCs w:val="22"/>
        </w:rPr>
        <w:t>Установить категорию детей, принимаемых в лагеря:</w:t>
      </w:r>
    </w:p>
    <w:p w:rsidR="00EB2163" w:rsidRPr="00E66F8E" w:rsidRDefault="00EB2163" w:rsidP="00EB2163">
      <w:pPr>
        <w:tabs>
          <w:tab w:val="left" w:pos="709"/>
          <w:tab w:val="left" w:pos="1260"/>
        </w:tabs>
        <w:ind w:firstLine="709"/>
        <w:jc w:val="both"/>
        <w:rPr>
          <w:color w:val="000000"/>
          <w:sz w:val="22"/>
          <w:szCs w:val="22"/>
        </w:rPr>
      </w:pPr>
      <w:r w:rsidRPr="00E66F8E">
        <w:rPr>
          <w:color w:val="000000"/>
          <w:sz w:val="22"/>
          <w:szCs w:val="22"/>
        </w:rPr>
        <w:t>с дневным пребыванием - из числа выпускников детского сада и учащихся школ с 6,5 лет до 15 лет (включительно);</w:t>
      </w:r>
    </w:p>
    <w:p w:rsidR="00EB2163" w:rsidRPr="00E66F8E" w:rsidRDefault="00EB2163" w:rsidP="00EB2163">
      <w:pPr>
        <w:tabs>
          <w:tab w:val="left" w:pos="1080"/>
          <w:tab w:val="left" w:pos="1260"/>
        </w:tabs>
        <w:ind w:firstLine="709"/>
        <w:jc w:val="both"/>
        <w:rPr>
          <w:color w:val="000000"/>
          <w:sz w:val="22"/>
          <w:szCs w:val="22"/>
        </w:rPr>
      </w:pPr>
      <w:r w:rsidRPr="00E66F8E">
        <w:rPr>
          <w:color w:val="000000"/>
          <w:sz w:val="22"/>
          <w:szCs w:val="22"/>
        </w:rPr>
        <w:t>с круглосуточным пребыванием детей - из числа учащихся школ с 7 лет до         16 лет (включительно).</w:t>
      </w:r>
    </w:p>
    <w:p w:rsidR="00EB2163" w:rsidRPr="00E66F8E" w:rsidRDefault="00EB2163" w:rsidP="00EB2163">
      <w:pPr>
        <w:numPr>
          <w:ilvl w:val="1"/>
          <w:numId w:val="15"/>
        </w:numPr>
        <w:tabs>
          <w:tab w:val="clear" w:pos="1430"/>
          <w:tab w:val="num" w:pos="1276"/>
        </w:tabs>
        <w:ind w:left="0" w:firstLine="709"/>
        <w:jc w:val="both"/>
        <w:rPr>
          <w:color w:val="000000"/>
          <w:sz w:val="22"/>
          <w:szCs w:val="22"/>
        </w:rPr>
      </w:pPr>
      <w:r w:rsidRPr="00E66F8E">
        <w:rPr>
          <w:color w:val="000000"/>
          <w:sz w:val="22"/>
          <w:szCs w:val="22"/>
        </w:rPr>
        <w:t>Определить местом размещения лагеря с дневным пребыванием детей в городе Билибино Муниципальное автономное общеобразовательное учреждение «Средняя общеобразовательная школа города Билибино Чукотского автономного округа», корпус № 2.</w:t>
      </w:r>
    </w:p>
    <w:p w:rsidR="00EB2163" w:rsidRPr="00E66F8E" w:rsidRDefault="00EB2163" w:rsidP="00EB2163">
      <w:pPr>
        <w:tabs>
          <w:tab w:val="left" w:pos="1276"/>
        </w:tabs>
        <w:ind w:firstLine="709"/>
        <w:jc w:val="both"/>
        <w:rPr>
          <w:color w:val="000000"/>
          <w:sz w:val="22"/>
          <w:szCs w:val="22"/>
        </w:rPr>
      </w:pPr>
      <w:r w:rsidRPr="00E66F8E">
        <w:rPr>
          <w:color w:val="000000"/>
          <w:sz w:val="22"/>
          <w:szCs w:val="22"/>
        </w:rPr>
        <w:t>2.8.</w:t>
      </w:r>
      <w:r w:rsidRPr="00E66F8E">
        <w:rPr>
          <w:color w:val="000000"/>
          <w:sz w:val="22"/>
          <w:szCs w:val="22"/>
        </w:rPr>
        <w:tab/>
        <w:t>Определить местом для организации питания детей, посещающих лагерь с дневным пребыванием детей в городе Билибино</w:t>
      </w:r>
      <w:r w:rsidRPr="00E66F8E">
        <w:rPr>
          <w:sz w:val="22"/>
          <w:szCs w:val="22"/>
        </w:rPr>
        <w:t xml:space="preserve"> </w:t>
      </w:r>
      <w:r w:rsidRPr="00E66F8E">
        <w:rPr>
          <w:color w:val="000000"/>
          <w:sz w:val="22"/>
          <w:szCs w:val="22"/>
        </w:rPr>
        <w:t>Муниципальное автономное общеобразовательное учреждение «Средняя общеобразовательная школа города Билибино Чукотского автономного округа», корпус № 2.</w:t>
      </w:r>
    </w:p>
    <w:p w:rsidR="00EB2163" w:rsidRPr="00E66F8E" w:rsidRDefault="00EB2163" w:rsidP="00EB2163">
      <w:pPr>
        <w:tabs>
          <w:tab w:val="left" w:pos="0"/>
          <w:tab w:val="left" w:pos="1276"/>
        </w:tabs>
        <w:ind w:firstLine="709"/>
        <w:jc w:val="both"/>
        <w:rPr>
          <w:color w:val="000000"/>
          <w:sz w:val="22"/>
          <w:szCs w:val="22"/>
        </w:rPr>
      </w:pPr>
      <w:r w:rsidRPr="00E66F8E">
        <w:rPr>
          <w:sz w:val="22"/>
          <w:szCs w:val="22"/>
        </w:rPr>
        <w:t>2.9.</w:t>
      </w:r>
      <w:r w:rsidRPr="00E66F8E">
        <w:rPr>
          <w:sz w:val="22"/>
          <w:szCs w:val="22"/>
        </w:rPr>
        <w:tab/>
        <w:t>О</w:t>
      </w:r>
      <w:r w:rsidRPr="00E66F8E">
        <w:rPr>
          <w:color w:val="000000"/>
          <w:sz w:val="22"/>
          <w:szCs w:val="22"/>
        </w:rPr>
        <w:t>пределить местом размещения лагерей с дневным пребыванием детей в сельских поселениях – муниципальные общеобразовательные организации.</w:t>
      </w:r>
    </w:p>
    <w:p w:rsidR="00EB2163" w:rsidRPr="00E66F8E" w:rsidRDefault="00EB2163" w:rsidP="00EB2163">
      <w:pPr>
        <w:tabs>
          <w:tab w:val="left" w:pos="1276"/>
        </w:tabs>
        <w:ind w:firstLine="709"/>
        <w:jc w:val="both"/>
        <w:rPr>
          <w:color w:val="000000"/>
          <w:sz w:val="22"/>
          <w:szCs w:val="22"/>
        </w:rPr>
      </w:pPr>
      <w:r w:rsidRPr="00E66F8E">
        <w:rPr>
          <w:color w:val="000000"/>
          <w:sz w:val="22"/>
          <w:szCs w:val="22"/>
        </w:rPr>
        <w:t>2.10.</w:t>
      </w:r>
      <w:r w:rsidRPr="00E66F8E">
        <w:rPr>
          <w:color w:val="000000"/>
          <w:sz w:val="22"/>
          <w:szCs w:val="22"/>
        </w:rPr>
        <w:tab/>
        <w:t>Организовать совместно с руководителями общеобразовательных организаций и руководителями сел</w:t>
      </w:r>
      <w:r w:rsidRPr="00E66F8E">
        <w:rPr>
          <w:color w:val="000000"/>
          <w:sz w:val="22"/>
          <w:szCs w:val="22"/>
        </w:rPr>
        <w:t>ь</w:t>
      </w:r>
      <w:r w:rsidRPr="00E66F8E">
        <w:rPr>
          <w:color w:val="000000"/>
          <w:sz w:val="22"/>
          <w:szCs w:val="22"/>
        </w:rPr>
        <w:t xml:space="preserve">скохозяйственных предприятий в срок </w:t>
      </w:r>
      <w:r w:rsidRPr="00E66F8E">
        <w:rPr>
          <w:sz w:val="22"/>
          <w:szCs w:val="22"/>
        </w:rPr>
        <w:t>до       26 июня 2024 года</w:t>
      </w:r>
      <w:r w:rsidRPr="00E66F8E">
        <w:rPr>
          <w:color w:val="000000"/>
          <w:sz w:val="22"/>
          <w:szCs w:val="22"/>
        </w:rPr>
        <w:t xml:space="preserve"> вывоз детей, на каникулы в тундру к родителям (законным представителям),</w:t>
      </w:r>
      <w:r w:rsidRPr="00E66F8E">
        <w:rPr>
          <w:sz w:val="22"/>
          <w:szCs w:val="22"/>
        </w:rPr>
        <w:t xml:space="preserve"> в оленеводческие бригады.</w:t>
      </w:r>
    </w:p>
    <w:p w:rsidR="00EB2163" w:rsidRPr="00E66F8E" w:rsidRDefault="00EB2163" w:rsidP="00EB2163">
      <w:pPr>
        <w:pStyle w:val="af"/>
        <w:numPr>
          <w:ilvl w:val="1"/>
          <w:numId w:val="16"/>
        </w:numPr>
        <w:tabs>
          <w:tab w:val="clear" w:pos="1430"/>
          <w:tab w:val="num" w:pos="0"/>
          <w:tab w:val="left" w:pos="1276"/>
        </w:tabs>
        <w:spacing w:after="0"/>
        <w:ind w:left="0" w:firstLine="709"/>
        <w:jc w:val="both"/>
        <w:rPr>
          <w:sz w:val="22"/>
          <w:szCs w:val="22"/>
        </w:rPr>
      </w:pPr>
      <w:r w:rsidRPr="00E66F8E">
        <w:rPr>
          <w:sz w:val="22"/>
          <w:szCs w:val="22"/>
        </w:rPr>
        <w:t>Производить оплату проезда детей на каникулы к родителям (законным представителям) в оленеводческие бригады, в тундру и обратно к месту учёбы за счёт средств, предусмотренных в смете Управления социальной политики Администрации муниципального образования Билибинский муниципальный район на 2024 год.</w:t>
      </w:r>
    </w:p>
    <w:p w:rsidR="00EB2163" w:rsidRPr="00E66F8E" w:rsidRDefault="00EB2163" w:rsidP="00EB2163">
      <w:pPr>
        <w:numPr>
          <w:ilvl w:val="1"/>
          <w:numId w:val="16"/>
        </w:numPr>
        <w:tabs>
          <w:tab w:val="left" w:pos="1080"/>
          <w:tab w:val="left" w:pos="1276"/>
        </w:tabs>
        <w:ind w:left="0" w:firstLine="709"/>
        <w:jc w:val="both"/>
        <w:rPr>
          <w:color w:val="000000"/>
          <w:sz w:val="22"/>
          <w:szCs w:val="22"/>
        </w:rPr>
      </w:pPr>
      <w:r w:rsidRPr="00E66F8E">
        <w:rPr>
          <w:color w:val="000000"/>
          <w:sz w:val="22"/>
          <w:szCs w:val="22"/>
        </w:rPr>
        <w:t xml:space="preserve">Сформировать банк данных в </w:t>
      </w:r>
      <w:r w:rsidRPr="00E66F8E">
        <w:rPr>
          <w:sz w:val="22"/>
          <w:szCs w:val="22"/>
        </w:rPr>
        <w:t>срок до 1 июня 2024 года</w:t>
      </w:r>
      <w:r w:rsidRPr="00E66F8E">
        <w:rPr>
          <w:color w:val="000000"/>
          <w:sz w:val="22"/>
          <w:szCs w:val="22"/>
        </w:rPr>
        <w:t xml:space="preserve"> по численности и категориям детей:</w:t>
      </w:r>
    </w:p>
    <w:p w:rsidR="00EB2163" w:rsidRPr="00E66F8E" w:rsidRDefault="00EB2163" w:rsidP="00EB2163">
      <w:pPr>
        <w:pStyle w:val="23"/>
        <w:spacing w:after="0" w:line="240" w:lineRule="auto"/>
        <w:ind w:left="0" w:firstLine="709"/>
        <w:jc w:val="both"/>
        <w:rPr>
          <w:sz w:val="22"/>
          <w:szCs w:val="22"/>
        </w:rPr>
      </w:pPr>
      <w:r w:rsidRPr="00E66F8E">
        <w:rPr>
          <w:sz w:val="22"/>
          <w:szCs w:val="22"/>
        </w:rPr>
        <w:t xml:space="preserve">а) </w:t>
      </w:r>
      <w:proofErr w:type="gramStart"/>
      <w:r w:rsidRPr="00E66F8E">
        <w:rPr>
          <w:sz w:val="22"/>
          <w:szCs w:val="22"/>
        </w:rPr>
        <w:t>охваченных</w:t>
      </w:r>
      <w:proofErr w:type="gramEnd"/>
      <w:r w:rsidRPr="00E66F8E">
        <w:rPr>
          <w:bCs/>
          <w:sz w:val="22"/>
          <w:szCs w:val="22"/>
        </w:rPr>
        <w:t xml:space="preserve"> </w:t>
      </w:r>
      <w:r w:rsidRPr="00E66F8E">
        <w:rPr>
          <w:sz w:val="22"/>
          <w:szCs w:val="22"/>
        </w:rPr>
        <w:t xml:space="preserve">организованными формами </w:t>
      </w:r>
      <w:r w:rsidRPr="00E66F8E">
        <w:rPr>
          <w:bCs/>
          <w:sz w:val="22"/>
          <w:szCs w:val="22"/>
        </w:rPr>
        <w:t>отдыха</w:t>
      </w:r>
      <w:r w:rsidRPr="00E66F8E">
        <w:rPr>
          <w:sz w:val="22"/>
          <w:szCs w:val="22"/>
        </w:rPr>
        <w:t xml:space="preserve"> </w:t>
      </w:r>
      <w:r w:rsidRPr="00E66F8E">
        <w:rPr>
          <w:bCs/>
          <w:sz w:val="22"/>
          <w:szCs w:val="22"/>
        </w:rPr>
        <w:t>и</w:t>
      </w:r>
      <w:r w:rsidRPr="00E66F8E">
        <w:rPr>
          <w:sz w:val="22"/>
          <w:szCs w:val="22"/>
        </w:rPr>
        <w:t xml:space="preserve"> </w:t>
      </w:r>
      <w:r w:rsidRPr="00E66F8E">
        <w:rPr>
          <w:bCs/>
          <w:sz w:val="22"/>
          <w:szCs w:val="22"/>
        </w:rPr>
        <w:t>оздоровления</w:t>
      </w:r>
      <w:r w:rsidRPr="00E66F8E">
        <w:rPr>
          <w:sz w:val="22"/>
          <w:szCs w:val="22"/>
        </w:rPr>
        <w:t>;</w:t>
      </w:r>
    </w:p>
    <w:p w:rsidR="00EB2163" w:rsidRPr="00E66F8E" w:rsidRDefault="00EB2163" w:rsidP="00EB2163">
      <w:pPr>
        <w:pStyle w:val="23"/>
        <w:spacing w:after="0" w:line="240" w:lineRule="auto"/>
        <w:ind w:left="0" w:firstLine="709"/>
        <w:jc w:val="both"/>
        <w:rPr>
          <w:sz w:val="22"/>
          <w:szCs w:val="22"/>
        </w:rPr>
      </w:pPr>
      <w:r w:rsidRPr="00E66F8E">
        <w:rPr>
          <w:sz w:val="22"/>
          <w:szCs w:val="22"/>
        </w:rPr>
        <w:t xml:space="preserve">б) </w:t>
      </w:r>
      <w:proofErr w:type="gramStart"/>
      <w:r w:rsidRPr="00E66F8E">
        <w:rPr>
          <w:sz w:val="22"/>
          <w:szCs w:val="22"/>
        </w:rPr>
        <w:t>выезжающих</w:t>
      </w:r>
      <w:proofErr w:type="gramEnd"/>
      <w:r w:rsidRPr="00E66F8E">
        <w:rPr>
          <w:sz w:val="22"/>
          <w:szCs w:val="22"/>
        </w:rPr>
        <w:t xml:space="preserve"> с родителями на отдых за пределы Чукотского автономного</w:t>
      </w:r>
    </w:p>
    <w:p w:rsidR="00EB2163" w:rsidRPr="00E66F8E" w:rsidRDefault="00EB2163" w:rsidP="00EB2163">
      <w:pPr>
        <w:pStyle w:val="23"/>
        <w:spacing w:after="0" w:line="240" w:lineRule="auto"/>
        <w:ind w:left="0" w:firstLine="709"/>
        <w:jc w:val="both"/>
        <w:rPr>
          <w:sz w:val="22"/>
          <w:szCs w:val="22"/>
        </w:rPr>
      </w:pPr>
      <w:r w:rsidRPr="00E66F8E">
        <w:rPr>
          <w:sz w:val="22"/>
          <w:szCs w:val="22"/>
        </w:rPr>
        <w:t>округа;</w:t>
      </w:r>
    </w:p>
    <w:p w:rsidR="00EB2163" w:rsidRPr="00E66F8E" w:rsidRDefault="00EB2163" w:rsidP="00EB2163">
      <w:pPr>
        <w:pStyle w:val="23"/>
        <w:spacing w:after="0" w:line="240" w:lineRule="auto"/>
        <w:ind w:left="0" w:firstLine="709"/>
        <w:jc w:val="both"/>
        <w:rPr>
          <w:sz w:val="22"/>
          <w:szCs w:val="22"/>
        </w:rPr>
      </w:pPr>
      <w:r w:rsidRPr="00E66F8E">
        <w:rPr>
          <w:sz w:val="22"/>
          <w:szCs w:val="22"/>
        </w:rPr>
        <w:t xml:space="preserve">в) </w:t>
      </w:r>
      <w:proofErr w:type="gramStart"/>
      <w:r w:rsidRPr="00E66F8E">
        <w:rPr>
          <w:sz w:val="22"/>
          <w:szCs w:val="22"/>
        </w:rPr>
        <w:t>остающихся</w:t>
      </w:r>
      <w:proofErr w:type="gramEnd"/>
      <w:r w:rsidRPr="00E66F8E">
        <w:rPr>
          <w:sz w:val="22"/>
          <w:szCs w:val="22"/>
        </w:rPr>
        <w:t xml:space="preserve"> на территории Чукотского автономного округа.</w:t>
      </w:r>
    </w:p>
    <w:p w:rsidR="00EB2163" w:rsidRPr="00E66F8E" w:rsidRDefault="00EB2163" w:rsidP="00EB2163">
      <w:pPr>
        <w:numPr>
          <w:ilvl w:val="1"/>
          <w:numId w:val="17"/>
        </w:numPr>
        <w:tabs>
          <w:tab w:val="left" w:pos="1276"/>
        </w:tabs>
        <w:ind w:left="0" w:firstLine="709"/>
        <w:jc w:val="both"/>
        <w:rPr>
          <w:sz w:val="22"/>
          <w:szCs w:val="22"/>
        </w:rPr>
      </w:pPr>
      <w:r w:rsidRPr="00E66F8E">
        <w:rPr>
          <w:sz w:val="22"/>
          <w:szCs w:val="22"/>
        </w:rPr>
        <w:t xml:space="preserve">Принять меры по 100 процентному охвату детей, состоящих на учёте в комиссии по делам несовершеннолетних и защите их прав организованными формами отдыха и оздоровления. </w:t>
      </w:r>
    </w:p>
    <w:p w:rsidR="00EB2163" w:rsidRPr="00E66F8E" w:rsidRDefault="00EB2163" w:rsidP="00EB2163">
      <w:pPr>
        <w:numPr>
          <w:ilvl w:val="1"/>
          <w:numId w:val="17"/>
        </w:numPr>
        <w:tabs>
          <w:tab w:val="left" w:pos="1276"/>
        </w:tabs>
        <w:ind w:left="0" w:firstLine="709"/>
        <w:jc w:val="both"/>
        <w:rPr>
          <w:sz w:val="22"/>
          <w:szCs w:val="22"/>
        </w:rPr>
      </w:pPr>
      <w:r w:rsidRPr="00E66F8E">
        <w:rPr>
          <w:sz w:val="22"/>
          <w:szCs w:val="22"/>
        </w:rPr>
        <w:t>В срок до 1 июня 2024 года утвердить перечень социально значимых дел для деятельности трудовых отрядов.</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color w:val="000000"/>
          <w:sz w:val="22"/>
          <w:szCs w:val="22"/>
        </w:rPr>
        <w:t>Принять меры по максимальному охвату детей и подростков в период летнего отдыха спортивно – массовой работой.</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color w:val="000000"/>
          <w:sz w:val="22"/>
          <w:szCs w:val="22"/>
        </w:rPr>
        <w:t xml:space="preserve">Обеспечить участие Муниципального </w:t>
      </w:r>
      <w:r w:rsidRPr="00E66F8E">
        <w:rPr>
          <w:sz w:val="22"/>
          <w:szCs w:val="22"/>
        </w:rPr>
        <w:t>автономного учреждения культуры «Центральная библиотека Билибинского муниципального района»</w:t>
      </w:r>
      <w:r w:rsidRPr="00E66F8E">
        <w:rPr>
          <w:color w:val="000000"/>
          <w:sz w:val="22"/>
          <w:szCs w:val="22"/>
        </w:rPr>
        <w:t xml:space="preserve">, Муниципального </w:t>
      </w:r>
      <w:r w:rsidRPr="00E66F8E">
        <w:rPr>
          <w:sz w:val="22"/>
          <w:szCs w:val="22"/>
        </w:rPr>
        <w:t>автономного учреждения культуры «Центр досуга и народного творчества Билибинского муниципального района»</w:t>
      </w:r>
      <w:r w:rsidRPr="00E66F8E">
        <w:rPr>
          <w:color w:val="000000"/>
          <w:sz w:val="22"/>
          <w:szCs w:val="22"/>
        </w:rPr>
        <w:t xml:space="preserve"> и их отделов в сельских поселениях в организации культурно-массовых видов деятельности детей, занятых в лагерях дневного пребывания.</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color w:val="000000"/>
          <w:sz w:val="22"/>
          <w:szCs w:val="22"/>
        </w:rPr>
        <w:lastRenderedPageBreak/>
        <w:t xml:space="preserve">В установленные сроки до начала оздоровительного сезона поставить в известность Управление </w:t>
      </w:r>
      <w:proofErr w:type="spellStart"/>
      <w:r w:rsidRPr="00E66F8E">
        <w:rPr>
          <w:color w:val="000000"/>
          <w:sz w:val="22"/>
          <w:szCs w:val="22"/>
        </w:rPr>
        <w:t>Роспотребнадзора</w:t>
      </w:r>
      <w:proofErr w:type="spellEnd"/>
      <w:r w:rsidRPr="00E66F8E">
        <w:rPr>
          <w:color w:val="000000"/>
          <w:sz w:val="22"/>
          <w:szCs w:val="22"/>
        </w:rPr>
        <w:t xml:space="preserve"> по Чукотскому автономному округу о планируемых сроках открытия оздоровительных учреждений, режиме работы, количестве смен и количестве детей.</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sz w:val="22"/>
          <w:szCs w:val="22"/>
        </w:rPr>
        <w:t>Организовать работу по изучению потребности несовершеннолетних граждан в возрасте от 14 до 18 лет во временном трудоустройстве.</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color w:val="000000"/>
          <w:sz w:val="22"/>
          <w:szCs w:val="22"/>
        </w:rPr>
        <w:t xml:space="preserve">Обеспечить предоставление отчётов в Департамент образования и науки Чукотского автономного округа, </w:t>
      </w:r>
      <w:r w:rsidRPr="00E66F8E">
        <w:rPr>
          <w:sz w:val="22"/>
          <w:szCs w:val="22"/>
        </w:rPr>
        <w:t>в Департамент социальной политики</w:t>
      </w:r>
      <w:r w:rsidRPr="00E66F8E">
        <w:rPr>
          <w:color w:val="000000"/>
          <w:sz w:val="22"/>
          <w:szCs w:val="22"/>
        </w:rPr>
        <w:t xml:space="preserve"> Чукотского автономного округа согласно срокам, утверждённым приказами соответствующих Департаментов.</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sz w:val="22"/>
          <w:szCs w:val="22"/>
        </w:rPr>
        <w:t xml:space="preserve">Не допускать открытия лагерей различных видов без согласования с Управлением </w:t>
      </w:r>
      <w:proofErr w:type="spellStart"/>
      <w:r w:rsidRPr="00E66F8E">
        <w:rPr>
          <w:sz w:val="22"/>
          <w:szCs w:val="22"/>
        </w:rPr>
        <w:t>Роспотребнадзора</w:t>
      </w:r>
      <w:proofErr w:type="spellEnd"/>
      <w:r w:rsidRPr="00E66F8E">
        <w:rPr>
          <w:sz w:val="22"/>
          <w:szCs w:val="22"/>
        </w:rPr>
        <w:t>.</w:t>
      </w:r>
    </w:p>
    <w:p w:rsidR="00EB2163" w:rsidRPr="00E66F8E" w:rsidRDefault="00EB2163" w:rsidP="00EB2163">
      <w:pPr>
        <w:numPr>
          <w:ilvl w:val="1"/>
          <w:numId w:val="17"/>
        </w:numPr>
        <w:tabs>
          <w:tab w:val="left" w:pos="1080"/>
          <w:tab w:val="left" w:pos="1260"/>
        </w:tabs>
        <w:ind w:left="0" w:firstLine="709"/>
        <w:jc w:val="both"/>
        <w:rPr>
          <w:color w:val="000000"/>
          <w:sz w:val="22"/>
          <w:szCs w:val="22"/>
        </w:rPr>
      </w:pPr>
      <w:r w:rsidRPr="00E66F8E">
        <w:rPr>
          <w:sz w:val="22"/>
          <w:szCs w:val="22"/>
        </w:rPr>
        <w:tab/>
      </w:r>
      <w:proofErr w:type="gramStart"/>
      <w:r w:rsidRPr="00E66F8E">
        <w:rPr>
          <w:sz w:val="22"/>
          <w:szCs w:val="22"/>
        </w:rPr>
        <w:t>Принять меры по недопущению размещения на подведомственной территории лагерей палаточного типа, лагерей труда и отдыха, туристических, этно-краеведческих лагерей, и лагерей иных видов, не внесенных в реестр организаций отдыха и оздоровления детей, а также спортивных соревнований и учебно-тренировочных сборов без уведомления муниципальной межведомственной комиссии по организации труда, развития, отдыха и оздоровления детей и подростков Чукотского автономного округа в 2024 году.</w:t>
      </w:r>
      <w:proofErr w:type="gramEnd"/>
    </w:p>
    <w:p w:rsidR="00EB2163" w:rsidRPr="00E66F8E" w:rsidRDefault="00EB2163" w:rsidP="00EB2163">
      <w:pPr>
        <w:tabs>
          <w:tab w:val="left" w:pos="1134"/>
        </w:tabs>
        <w:ind w:firstLine="709"/>
        <w:jc w:val="both"/>
        <w:rPr>
          <w:sz w:val="22"/>
          <w:szCs w:val="22"/>
        </w:rPr>
      </w:pPr>
      <w:r w:rsidRPr="00E66F8E">
        <w:rPr>
          <w:color w:val="000000"/>
          <w:sz w:val="22"/>
          <w:szCs w:val="22"/>
        </w:rPr>
        <w:t>3.</w:t>
      </w:r>
      <w:r w:rsidRPr="00E66F8E">
        <w:rPr>
          <w:color w:val="000000"/>
          <w:sz w:val="22"/>
          <w:szCs w:val="22"/>
        </w:rPr>
        <w:tab/>
        <w:t>Руководителям образовательных организаций Билибинского муниципального района (</w:t>
      </w:r>
      <w:r w:rsidRPr="00E66F8E">
        <w:rPr>
          <w:sz w:val="22"/>
          <w:szCs w:val="22"/>
        </w:rPr>
        <w:t xml:space="preserve">Крылова И.Г., Куликова А.В., Москаленко Ю.А., Петрова С.Г., Бескова Л.В., </w:t>
      </w:r>
      <w:proofErr w:type="spellStart"/>
      <w:r w:rsidRPr="00E66F8E">
        <w:rPr>
          <w:sz w:val="22"/>
          <w:szCs w:val="22"/>
        </w:rPr>
        <w:t>Манджиева</w:t>
      </w:r>
      <w:proofErr w:type="spellEnd"/>
      <w:r w:rsidRPr="00E66F8E">
        <w:rPr>
          <w:sz w:val="22"/>
          <w:szCs w:val="22"/>
        </w:rPr>
        <w:t xml:space="preserve"> С.П., Маслова Л.В., Антонова Т.Н.):</w:t>
      </w:r>
    </w:p>
    <w:p w:rsidR="00EB2163" w:rsidRPr="00E66F8E" w:rsidRDefault="00EB2163" w:rsidP="00EB2163">
      <w:pPr>
        <w:pStyle w:val="af5"/>
        <w:tabs>
          <w:tab w:val="left" w:pos="1134"/>
        </w:tabs>
        <w:spacing w:after="0"/>
        <w:ind w:firstLine="709"/>
        <w:jc w:val="both"/>
        <w:rPr>
          <w:color w:val="000000"/>
          <w:sz w:val="22"/>
          <w:szCs w:val="22"/>
        </w:rPr>
      </w:pPr>
      <w:r w:rsidRPr="00E66F8E">
        <w:rPr>
          <w:color w:val="000000"/>
          <w:sz w:val="22"/>
          <w:szCs w:val="22"/>
        </w:rPr>
        <w:t>3.1.</w:t>
      </w:r>
      <w:r w:rsidRPr="00E66F8E">
        <w:rPr>
          <w:color w:val="000000"/>
          <w:sz w:val="22"/>
          <w:szCs w:val="22"/>
        </w:rPr>
        <w:tab/>
        <w:t>своевременно осуществить необходимые действия по определению поставщиков продуктов питания в целях организации питания детей и подростков в организациях отдыха и оздоровления детей на территории Чукотского автономного округа, в соответствии с законодательством Российской Федерации о контрактной системе в сфере закупок.</w:t>
      </w:r>
    </w:p>
    <w:p w:rsidR="00EB2163" w:rsidRPr="00E66F8E" w:rsidRDefault="00EB2163" w:rsidP="00EB2163">
      <w:pPr>
        <w:pStyle w:val="af5"/>
        <w:tabs>
          <w:tab w:val="left" w:pos="1134"/>
        </w:tabs>
        <w:spacing w:after="0"/>
        <w:ind w:firstLine="709"/>
        <w:jc w:val="both"/>
        <w:rPr>
          <w:sz w:val="22"/>
          <w:szCs w:val="22"/>
        </w:rPr>
      </w:pPr>
      <w:r w:rsidRPr="00E66F8E">
        <w:rPr>
          <w:color w:val="000000"/>
          <w:sz w:val="22"/>
          <w:szCs w:val="22"/>
        </w:rPr>
        <w:t>Уделять особое внимание организации полноценного питания детей и подростков; в контрактах на поставку продуктов питания в организации отдыха и оздоровления детей согласовывать ассортиментный перечень продукции, который обязуются обеспечить поставщики, с обязательным включением продуктов питания: рыбы, яиц, кисломолочной продукции, в том числе творога и сыра</w:t>
      </w:r>
      <w:r w:rsidRPr="00E66F8E">
        <w:rPr>
          <w:sz w:val="22"/>
          <w:szCs w:val="22"/>
        </w:rPr>
        <w:t>.</w:t>
      </w:r>
    </w:p>
    <w:p w:rsidR="00EB2163" w:rsidRPr="00E66F8E" w:rsidRDefault="00EB2163" w:rsidP="00EB2163">
      <w:pPr>
        <w:numPr>
          <w:ilvl w:val="1"/>
          <w:numId w:val="18"/>
        </w:numPr>
        <w:tabs>
          <w:tab w:val="left" w:pos="0"/>
          <w:tab w:val="left" w:pos="1276"/>
        </w:tabs>
        <w:ind w:left="0" w:firstLine="709"/>
        <w:jc w:val="both"/>
        <w:rPr>
          <w:color w:val="000000"/>
          <w:sz w:val="22"/>
          <w:szCs w:val="22"/>
        </w:rPr>
      </w:pPr>
      <w:r w:rsidRPr="00E66F8E">
        <w:rPr>
          <w:color w:val="000000"/>
          <w:sz w:val="22"/>
          <w:szCs w:val="22"/>
        </w:rPr>
        <w:t>Принять меры по обеспечению благополучной санитарно-эпидемиологической обстановки в муниципальных образовательных организациях в летний период.</w:t>
      </w:r>
    </w:p>
    <w:p w:rsidR="00EB2163" w:rsidRPr="00E66F8E" w:rsidRDefault="00EB2163" w:rsidP="00EB2163">
      <w:pPr>
        <w:tabs>
          <w:tab w:val="left" w:pos="1276"/>
        </w:tabs>
        <w:ind w:firstLine="709"/>
        <w:jc w:val="both"/>
        <w:rPr>
          <w:sz w:val="22"/>
          <w:szCs w:val="22"/>
        </w:rPr>
      </w:pPr>
      <w:r w:rsidRPr="00E66F8E">
        <w:rPr>
          <w:sz w:val="22"/>
          <w:szCs w:val="22"/>
        </w:rPr>
        <w:t>3.3.</w:t>
      </w:r>
      <w:r w:rsidRPr="00E66F8E">
        <w:rPr>
          <w:sz w:val="22"/>
          <w:szCs w:val="22"/>
        </w:rPr>
        <w:tab/>
        <w:t>Обеспечить в лагерях различных видов наличие в питании детей необходимого количества витамина С и йодированной соли для профилактики витаминной и микроэлементной недостаточности.</w:t>
      </w:r>
    </w:p>
    <w:p w:rsidR="00EB2163" w:rsidRPr="00E66F8E" w:rsidRDefault="00EB2163" w:rsidP="00EB2163">
      <w:pPr>
        <w:pStyle w:val="af5"/>
        <w:tabs>
          <w:tab w:val="left" w:pos="709"/>
        </w:tabs>
        <w:spacing w:after="0"/>
        <w:ind w:firstLine="709"/>
        <w:jc w:val="both"/>
        <w:rPr>
          <w:sz w:val="22"/>
          <w:szCs w:val="22"/>
        </w:rPr>
      </w:pPr>
      <w:r w:rsidRPr="00E66F8E">
        <w:rPr>
          <w:sz w:val="22"/>
          <w:szCs w:val="22"/>
        </w:rPr>
        <w:t>3.4.</w:t>
      </w:r>
      <w:r w:rsidRPr="00E66F8E">
        <w:rPr>
          <w:sz w:val="22"/>
          <w:szCs w:val="22"/>
        </w:rPr>
        <w:tab/>
      </w:r>
      <w:proofErr w:type="gramStart"/>
      <w:r w:rsidRPr="00E66F8E">
        <w:rPr>
          <w:sz w:val="22"/>
          <w:szCs w:val="22"/>
        </w:rPr>
        <w:t>Осуществлять производственный контроль за качеством и безопасностью питания детей в соответствии с санитарными нормами и правилами (СП 3.1/2.4.3598-20, утвержденных Постановлением Главного государственного санитарного врача Российской Федерации от 30 июня 2020 года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w:t>
      </w:r>
      <w:proofErr w:type="gramEnd"/>
      <w:r w:rsidRPr="00E66F8E">
        <w:rPr>
          <w:sz w:val="22"/>
          <w:szCs w:val="22"/>
        </w:rPr>
        <w:t xml:space="preserve"> молодежи в условиях распространения новой </w:t>
      </w:r>
      <w:proofErr w:type="spellStart"/>
      <w:r w:rsidRPr="00E66F8E">
        <w:rPr>
          <w:sz w:val="22"/>
          <w:szCs w:val="22"/>
        </w:rPr>
        <w:t>коронавирусной</w:t>
      </w:r>
      <w:proofErr w:type="spellEnd"/>
      <w:r w:rsidRPr="00E66F8E">
        <w:rPr>
          <w:sz w:val="22"/>
          <w:szCs w:val="22"/>
        </w:rPr>
        <w:t xml:space="preserve"> инфекции (COVID-19)» и Санитарных правил СП 2.4.3648-20, утверждённых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B2163" w:rsidRPr="00E66F8E" w:rsidRDefault="00EB2163" w:rsidP="00EB2163">
      <w:pPr>
        <w:pStyle w:val="af5"/>
        <w:tabs>
          <w:tab w:val="left" w:pos="709"/>
        </w:tabs>
        <w:spacing w:after="0"/>
        <w:ind w:firstLine="709"/>
        <w:jc w:val="both"/>
        <w:rPr>
          <w:color w:val="000000"/>
          <w:sz w:val="22"/>
          <w:szCs w:val="22"/>
        </w:rPr>
      </w:pPr>
      <w:r w:rsidRPr="00E66F8E">
        <w:rPr>
          <w:sz w:val="22"/>
          <w:szCs w:val="22"/>
        </w:rPr>
        <w:t xml:space="preserve">3.5. </w:t>
      </w:r>
      <w:r w:rsidRPr="00E66F8E">
        <w:rPr>
          <w:color w:val="000000"/>
          <w:sz w:val="22"/>
          <w:szCs w:val="22"/>
        </w:rPr>
        <w:t>Обеспечить своевременное прохождение медицинского осмотра, лабораторных обследований с целью определения возбудителей острых кишечных инфекций бактериальной и вирусной этиологии и гельминтозов, вакцинации, и гигиенического осмотра работников, привлеченных для работы в организации отдыха и оздоровления детей, а также оформление медицинских книжек установленного образца.</w:t>
      </w:r>
    </w:p>
    <w:p w:rsidR="00EB2163" w:rsidRPr="00E66F8E" w:rsidRDefault="00EB2163" w:rsidP="00EB2163">
      <w:pPr>
        <w:tabs>
          <w:tab w:val="num" w:pos="540"/>
        </w:tabs>
        <w:ind w:firstLine="709"/>
        <w:jc w:val="both"/>
        <w:rPr>
          <w:color w:val="000000"/>
          <w:sz w:val="22"/>
          <w:szCs w:val="22"/>
        </w:rPr>
      </w:pPr>
      <w:proofErr w:type="gramStart"/>
      <w:r w:rsidRPr="00E66F8E">
        <w:rPr>
          <w:color w:val="000000"/>
          <w:sz w:val="22"/>
          <w:szCs w:val="22"/>
        </w:rPr>
        <w:t>3.6. предусмотреть средства на оплату лабораторных обследований сотрудников организаций отдыха и оздоровления детей перед началом оздоровительного сезона, а также поступающих на работу в течение оздоровительного сезона с целью определения возбудителей острых кишечных инфекций бактериальной и вирусной этиологии в соответствии с требованиями главы XXIV «Профилактика острых кишечных инфекций», утвержденных Постановлением Главного государственного санитарного врача Российской Федерации от 28 января 2021 года</w:t>
      </w:r>
      <w:proofErr w:type="gramEnd"/>
      <w:r w:rsidRPr="00E66F8E">
        <w:rPr>
          <w:color w:val="000000"/>
          <w:sz w:val="22"/>
          <w:szCs w:val="22"/>
        </w:rPr>
        <w:t xml:space="preserve"> № 4 «Об утверждении санитарных правил и норм СанПиН 3.3686-21 «Санитарно-эпидемиологические требования по профилактике инфекционных болезней».</w:t>
      </w:r>
    </w:p>
    <w:p w:rsidR="00EB2163" w:rsidRPr="00E66F8E" w:rsidRDefault="00EB2163" w:rsidP="00EB2163">
      <w:pPr>
        <w:tabs>
          <w:tab w:val="left" w:pos="1276"/>
        </w:tabs>
        <w:ind w:firstLine="709"/>
        <w:jc w:val="both"/>
        <w:rPr>
          <w:sz w:val="22"/>
          <w:szCs w:val="22"/>
        </w:rPr>
      </w:pPr>
      <w:r w:rsidRPr="00E66F8E">
        <w:rPr>
          <w:sz w:val="22"/>
          <w:szCs w:val="22"/>
        </w:rPr>
        <w:t>3.7.</w:t>
      </w:r>
      <w:r w:rsidRPr="00E66F8E">
        <w:rPr>
          <w:sz w:val="22"/>
          <w:szCs w:val="22"/>
        </w:rPr>
        <w:tab/>
        <w:t>Организовать мероприятия, направленные на обеспечение охраны правопорядка. Принять меры, направленные на недопущение противоправных деяний, как несовершеннолетними, так и в отношении несовершеннолетних, в местах пребывания детей.</w:t>
      </w:r>
    </w:p>
    <w:p w:rsidR="00EB2163" w:rsidRPr="00E66F8E" w:rsidRDefault="00EB2163" w:rsidP="00EB2163">
      <w:pPr>
        <w:tabs>
          <w:tab w:val="left" w:pos="1276"/>
        </w:tabs>
        <w:ind w:firstLine="709"/>
        <w:jc w:val="both"/>
        <w:rPr>
          <w:sz w:val="22"/>
          <w:szCs w:val="22"/>
        </w:rPr>
      </w:pPr>
      <w:r w:rsidRPr="00E66F8E">
        <w:rPr>
          <w:sz w:val="22"/>
          <w:szCs w:val="22"/>
        </w:rPr>
        <w:t>3.8.</w:t>
      </w:r>
      <w:r w:rsidRPr="00E66F8E">
        <w:rPr>
          <w:sz w:val="22"/>
          <w:szCs w:val="22"/>
        </w:rPr>
        <w:tab/>
        <w:t>Обеспечить страхование детей, направленных на отдых и оздоровление в детские оздоровительные лагеря различного вида и выезжающих в тундру к родителям.</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lastRenderedPageBreak/>
        <w:t>3.9.</w:t>
      </w:r>
      <w:r w:rsidRPr="00E66F8E">
        <w:rPr>
          <w:sz w:val="22"/>
          <w:szCs w:val="22"/>
        </w:rPr>
        <w:tab/>
        <w:t>Не допускать открытия лагерей различных видов, не соответствующих требованиям пожарной безопасности.</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3.10.</w:t>
      </w:r>
      <w:r w:rsidRPr="00E66F8E">
        <w:rPr>
          <w:sz w:val="22"/>
          <w:szCs w:val="22"/>
        </w:rPr>
        <w:tab/>
        <w:t xml:space="preserve"> Осуществлять допуск к работе в организации отдыха и оздоровления детей лиц, прошедших обучение мерам пожарной безопасности.</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3.11.</w:t>
      </w:r>
      <w:r w:rsidRPr="00E66F8E">
        <w:rPr>
          <w:sz w:val="22"/>
          <w:szCs w:val="22"/>
        </w:rPr>
        <w:tab/>
        <w:t xml:space="preserve"> До открытия организации отдыха и оздоровления детей назначить лиц, ответственных за обеспечение пожарной безопасности.</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3.12.</w:t>
      </w:r>
      <w:r w:rsidRPr="00E66F8E">
        <w:rPr>
          <w:sz w:val="22"/>
          <w:szCs w:val="22"/>
        </w:rPr>
        <w:tab/>
        <w:t xml:space="preserve"> Осуществлять ежедневную передачу в подразделение пожарной охраны, в районе выезда которого находится объект защиты, информации о количестве детей, находящихся в организации отдыха детей и их оздоровления      (в том числе в ночное время).</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3.13. Организовать и осуществлять не реже одного раза в неделю отработку практических действий по эвакуации детей на случай возможных чрезвычайных ситуаций и пожаров.</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3.14.</w:t>
      </w:r>
      <w:r w:rsidRPr="00E66F8E">
        <w:rPr>
          <w:color w:val="000000"/>
          <w:sz w:val="22"/>
          <w:szCs w:val="22"/>
        </w:rPr>
        <w:t xml:space="preserve"> </w:t>
      </w:r>
      <w:proofErr w:type="gramStart"/>
      <w:r w:rsidRPr="00E66F8E">
        <w:rPr>
          <w:color w:val="000000"/>
          <w:sz w:val="22"/>
          <w:szCs w:val="22"/>
        </w:rPr>
        <w:t>В срок до 1 июня 2024 года на объектах, задействованных в организации отдыха и оздоровления детей и подростков, принять меры по соблюдению требований пожарной безопасности, установленные Федеральным законом от 22 июля 2008 года № 123-ФЗ «Технический регламент о требованиях пожарной безопасности», 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roofErr w:type="gramEnd"/>
    </w:p>
    <w:p w:rsidR="00EB2163" w:rsidRPr="00E66F8E" w:rsidRDefault="00EB2163" w:rsidP="00EB2163">
      <w:pPr>
        <w:tabs>
          <w:tab w:val="left" w:pos="709"/>
          <w:tab w:val="left" w:pos="1276"/>
        </w:tabs>
        <w:autoSpaceDE w:val="0"/>
        <w:autoSpaceDN w:val="0"/>
        <w:adjustRightInd w:val="0"/>
        <w:ind w:firstLine="709"/>
        <w:jc w:val="both"/>
        <w:rPr>
          <w:b/>
          <w:bCs/>
          <w:sz w:val="22"/>
          <w:szCs w:val="22"/>
        </w:rPr>
      </w:pPr>
      <w:r w:rsidRPr="00E66F8E">
        <w:rPr>
          <w:sz w:val="22"/>
          <w:szCs w:val="22"/>
        </w:rPr>
        <w:t>3.13.</w:t>
      </w:r>
      <w:r w:rsidRPr="00E66F8E">
        <w:rPr>
          <w:sz w:val="22"/>
          <w:szCs w:val="22"/>
        </w:rPr>
        <w:tab/>
      </w:r>
      <w:proofErr w:type="gramStart"/>
      <w:r w:rsidRPr="00E66F8E">
        <w:rPr>
          <w:sz w:val="22"/>
          <w:szCs w:val="22"/>
        </w:rPr>
        <w:t>В срок до 1 июня 2024 года исполнить в полном объеме предписания, выданные уполномоченными органами государственной власти,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иными органами государственной власти в случаях, установленных законодательством Российской Федерации, связанные с наличием нарушений, несущих угрозу жизни</w:t>
      </w:r>
      <w:proofErr w:type="gramEnd"/>
      <w:r w:rsidRPr="00E66F8E">
        <w:rPr>
          <w:sz w:val="22"/>
          <w:szCs w:val="22"/>
        </w:rPr>
        <w:t xml:space="preserve"> и здоровью людей.</w:t>
      </w:r>
    </w:p>
    <w:p w:rsidR="00EB2163" w:rsidRPr="00E66F8E" w:rsidRDefault="00EB2163" w:rsidP="00EB2163">
      <w:pPr>
        <w:tabs>
          <w:tab w:val="left" w:pos="709"/>
          <w:tab w:val="left" w:pos="1276"/>
        </w:tabs>
        <w:autoSpaceDE w:val="0"/>
        <w:autoSpaceDN w:val="0"/>
        <w:adjustRightInd w:val="0"/>
        <w:ind w:firstLine="709"/>
        <w:jc w:val="both"/>
        <w:rPr>
          <w:sz w:val="22"/>
          <w:szCs w:val="22"/>
        </w:rPr>
      </w:pPr>
      <w:r w:rsidRPr="00E66F8E">
        <w:rPr>
          <w:sz w:val="22"/>
          <w:szCs w:val="22"/>
        </w:rPr>
        <w:t>3.14.</w:t>
      </w:r>
      <w:r w:rsidRPr="00E66F8E">
        <w:rPr>
          <w:sz w:val="22"/>
          <w:szCs w:val="22"/>
        </w:rPr>
        <w:tab/>
        <w:t>Внести в правоустанавливающие документы образовательных организаций виды деятельности, связанные с организацией отдыха и оздоровления детей, связанные с организацией отдыха и оздоровления детей: Деятельность по организации отдыха детей и их оздоровления код 85.41.91 и Услуги по организации отдыха детей и их оздоровления код 85.41.99.100 при их отсутствии.</w:t>
      </w:r>
    </w:p>
    <w:p w:rsidR="00EB2163" w:rsidRPr="00E66F8E" w:rsidRDefault="00EB2163" w:rsidP="00EB2163">
      <w:pPr>
        <w:tabs>
          <w:tab w:val="left" w:pos="1276"/>
        </w:tabs>
        <w:ind w:firstLine="709"/>
        <w:jc w:val="both"/>
        <w:rPr>
          <w:sz w:val="22"/>
          <w:szCs w:val="22"/>
        </w:rPr>
      </w:pPr>
      <w:r w:rsidRPr="00E66F8E">
        <w:rPr>
          <w:sz w:val="22"/>
          <w:szCs w:val="22"/>
        </w:rPr>
        <w:t>3.15.</w:t>
      </w:r>
      <w:r w:rsidRPr="00E66F8E">
        <w:rPr>
          <w:sz w:val="22"/>
          <w:szCs w:val="22"/>
        </w:rPr>
        <w:tab/>
        <w:t>Обеспечить оздоровительные лагеря педагогическими кадрами, обслуживающим персоналом, педагогами-организаторами, педагогами дополнительного образования.</w:t>
      </w:r>
    </w:p>
    <w:p w:rsidR="00EB2163" w:rsidRPr="00E66F8E" w:rsidRDefault="00EB2163" w:rsidP="00EB2163">
      <w:pPr>
        <w:tabs>
          <w:tab w:val="left" w:pos="1276"/>
        </w:tabs>
        <w:ind w:firstLine="709"/>
        <w:jc w:val="both"/>
        <w:rPr>
          <w:sz w:val="22"/>
          <w:szCs w:val="22"/>
        </w:rPr>
      </w:pPr>
      <w:r w:rsidRPr="00E66F8E">
        <w:rPr>
          <w:color w:val="000000"/>
          <w:sz w:val="22"/>
          <w:szCs w:val="22"/>
        </w:rPr>
        <w:t>3.16.</w:t>
      </w:r>
      <w:r w:rsidRPr="00E66F8E">
        <w:rPr>
          <w:color w:val="000000"/>
          <w:sz w:val="22"/>
          <w:szCs w:val="22"/>
        </w:rPr>
        <w:tab/>
        <w:t xml:space="preserve">Обеспечить условия пребывания детей и подростков в период организации лагерей различного вида в соответствии с санитарно - эпидемиологическими правилами и нормативами. </w:t>
      </w:r>
    </w:p>
    <w:p w:rsidR="00EB2163" w:rsidRPr="00E66F8E" w:rsidRDefault="00EB2163" w:rsidP="00EB2163">
      <w:pPr>
        <w:tabs>
          <w:tab w:val="left" w:pos="1276"/>
        </w:tabs>
        <w:ind w:firstLine="709"/>
        <w:jc w:val="both"/>
        <w:rPr>
          <w:sz w:val="22"/>
          <w:szCs w:val="22"/>
        </w:rPr>
      </w:pPr>
      <w:r w:rsidRPr="00E66F8E">
        <w:rPr>
          <w:color w:val="000000"/>
          <w:sz w:val="22"/>
          <w:szCs w:val="22"/>
        </w:rPr>
        <w:t>3.17.</w:t>
      </w:r>
      <w:r w:rsidRPr="00E66F8E">
        <w:rPr>
          <w:color w:val="000000"/>
          <w:sz w:val="22"/>
          <w:szCs w:val="22"/>
        </w:rPr>
        <w:tab/>
      </w:r>
      <w:r w:rsidRPr="00E66F8E">
        <w:rPr>
          <w:sz w:val="22"/>
          <w:szCs w:val="22"/>
        </w:rPr>
        <w:t xml:space="preserve">Организовать работу с детьми среднего и старшего школьного возраста по отдельному плану, по различным направлениям: патриотическое воспитание, краеведение, гармонизация межэтнических отношений, экологическое воспитание, профилактика вредных привычек, трудовое воспитание. </w:t>
      </w:r>
    </w:p>
    <w:p w:rsidR="00EB2163" w:rsidRPr="00E66F8E" w:rsidRDefault="00EB2163" w:rsidP="00EB2163">
      <w:pPr>
        <w:tabs>
          <w:tab w:val="left" w:pos="1276"/>
        </w:tabs>
        <w:ind w:firstLine="709"/>
        <w:jc w:val="both"/>
        <w:rPr>
          <w:sz w:val="22"/>
          <w:szCs w:val="22"/>
        </w:rPr>
      </w:pPr>
      <w:r w:rsidRPr="00E66F8E">
        <w:rPr>
          <w:sz w:val="22"/>
          <w:szCs w:val="22"/>
        </w:rPr>
        <w:t>3.18.</w:t>
      </w:r>
      <w:r w:rsidRPr="00E66F8E">
        <w:rPr>
          <w:sz w:val="22"/>
          <w:szCs w:val="22"/>
        </w:rPr>
        <w:tab/>
        <w:t>Направить планы работы лагерей в отдел образования Управления социальной политики Администрации муниципального образования Билибинский муниципальный район (Луценко Я.С.) до 1 июня 2024 года.</w:t>
      </w:r>
    </w:p>
    <w:p w:rsidR="00EB2163" w:rsidRPr="00E66F8E" w:rsidRDefault="00EB2163" w:rsidP="00EB2163">
      <w:pPr>
        <w:tabs>
          <w:tab w:val="left" w:pos="1276"/>
        </w:tabs>
        <w:ind w:firstLine="709"/>
        <w:jc w:val="both"/>
        <w:rPr>
          <w:color w:val="000000"/>
          <w:sz w:val="22"/>
          <w:szCs w:val="22"/>
        </w:rPr>
      </w:pPr>
      <w:r w:rsidRPr="00E66F8E">
        <w:rPr>
          <w:sz w:val="22"/>
          <w:szCs w:val="22"/>
        </w:rPr>
        <w:t>3.19.</w:t>
      </w:r>
      <w:r w:rsidRPr="00E66F8E">
        <w:rPr>
          <w:sz w:val="22"/>
          <w:szCs w:val="22"/>
        </w:rPr>
        <w:tab/>
      </w:r>
      <w:r w:rsidRPr="00E66F8E">
        <w:rPr>
          <w:color w:val="000000"/>
          <w:sz w:val="22"/>
          <w:szCs w:val="22"/>
        </w:rPr>
        <w:t xml:space="preserve">Организовать </w:t>
      </w:r>
      <w:r w:rsidRPr="00E66F8E">
        <w:rPr>
          <w:sz w:val="22"/>
          <w:szCs w:val="22"/>
        </w:rPr>
        <w:t>индивидуальную работу с детьми и подростками группы риска по отдельному комплексному плану, с целью профилактики безнадзорности и правонарушений несовершеннолетних</w:t>
      </w:r>
      <w:r w:rsidRPr="00E66F8E">
        <w:rPr>
          <w:color w:val="000000"/>
          <w:sz w:val="22"/>
          <w:szCs w:val="22"/>
        </w:rPr>
        <w:t xml:space="preserve"> на период летних каникул.</w:t>
      </w:r>
    </w:p>
    <w:p w:rsidR="00EB2163" w:rsidRPr="00E66F8E" w:rsidRDefault="00EB2163" w:rsidP="00EB2163">
      <w:pPr>
        <w:tabs>
          <w:tab w:val="left" w:pos="1276"/>
        </w:tabs>
        <w:ind w:firstLine="709"/>
        <w:jc w:val="both"/>
        <w:rPr>
          <w:sz w:val="22"/>
          <w:szCs w:val="22"/>
        </w:rPr>
      </w:pPr>
      <w:r w:rsidRPr="00E66F8E">
        <w:rPr>
          <w:color w:val="000000"/>
          <w:sz w:val="22"/>
          <w:szCs w:val="22"/>
        </w:rPr>
        <w:t>3.20.</w:t>
      </w:r>
      <w:r w:rsidRPr="00E66F8E">
        <w:rPr>
          <w:color w:val="000000"/>
          <w:sz w:val="22"/>
          <w:szCs w:val="22"/>
        </w:rPr>
        <w:tab/>
      </w:r>
      <w:r w:rsidRPr="00E66F8E">
        <w:rPr>
          <w:sz w:val="22"/>
          <w:szCs w:val="22"/>
        </w:rPr>
        <w:t>Организовать в срок до 10 июня 2024 года работу трудовых отрядов подростков, участвующих в реализации социально значимых дел на базе образовательных организаций в летний период.</w:t>
      </w:r>
    </w:p>
    <w:p w:rsidR="00EB2163" w:rsidRPr="00E66F8E" w:rsidRDefault="00EB2163" w:rsidP="00EB2163">
      <w:pPr>
        <w:tabs>
          <w:tab w:val="left" w:pos="1276"/>
        </w:tabs>
        <w:ind w:firstLine="709"/>
        <w:jc w:val="both"/>
        <w:rPr>
          <w:color w:val="000000"/>
          <w:sz w:val="22"/>
          <w:szCs w:val="22"/>
        </w:rPr>
      </w:pPr>
      <w:r w:rsidRPr="00E66F8E">
        <w:rPr>
          <w:sz w:val="22"/>
          <w:szCs w:val="22"/>
        </w:rPr>
        <w:t>3.21.</w:t>
      </w:r>
      <w:r w:rsidRPr="00E66F8E">
        <w:rPr>
          <w:sz w:val="22"/>
          <w:szCs w:val="22"/>
        </w:rPr>
        <w:tab/>
        <w:t xml:space="preserve">Подводить итоги работы трудовых отрядов подростков в летний период по результатам каждого месяца в срок до 10 числа месяца, следующего </w:t>
      </w:r>
      <w:proofErr w:type="gramStart"/>
      <w:r w:rsidRPr="00E66F8E">
        <w:rPr>
          <w:sz w:val="22"/>
          <w:szCs w:val="22"/>
        </w:rPr>
        <w:t>за</w:t>
      </w:r>
      <w:proofErr w:type="gramEnd"/>
      <w:r w:rsidRPr="00E66F8E">
        <w:rPr>
          <w:sz w:val="22"/>
          <w:szCs w:val="22"/>
        </w:rPr>
        <w:t xml:space="preserve"> отчётным. </w:t>
      </w:r>
    </w:p>
    <w:p w:rsidR="00EB2163" w:rsidRPr="00E66F8E" w:rsidRDefault="00EB2163" w:rsidP="00EB2163">
      <w:pPr>
        <w:tabs>
          <w:tab w:val="left" w:pos="0"/>
          <w:tab w:val="left" w:pos="709"/>
          <w:tab w:val="left" w:pos="1276"/>
        </w:tabs>
        <w:ind w:firstLine="709"/>
        <w:jc w:val="both"/>
        <w:rPr>
          <w:sz w:val="22"/>
          <w:szCs w:val="22"/>
        </w:rPr>
      </w:pPr>
      <w:r w:rsidRPr="00E66F8E">
        <w:rPr>
          <w:sz w:val="22"/>
          <w:szCs w:val="22"/>
        </w:rPr>
        <w:t>3.22.</w:t>
      </w:r>
      <w:r w:rsidRPr="00E66F8E">
        <w:rPr>
          <w:sz w:val="22"/>
          <w:szCs w:val="22"/>
        </w:rPr>
        <w:tab/>
      </w:r>
      <w:proofErr w:type="gramStart"/>
      <w:r w:rsidRPr="00E66F8E">
        <w:rPr>
          <w:sz w:val="22"/>
          <w:szCs w:val="22"/>
        </w:rPr>
        <w:t>При перевозке детей автобусом (автобусами) организовать проведение мероприятий по обеспечению безопасности дорожного движения с обязательным сопровождением патрульными автомобилями дорожно-патрульной службы ГИБДД в соответствии с требованиями Постановления Правительства Российской Федерации от 17 января 2007 года № 20 «Об утверждении</w:t>
      </w:r>
      <w:r w:rsidRPr="00E66F8E">
        <w:rPr>
          <w:b/>
          <w:bCs/>
          <w:sz w:val="22"/>
          <w:szCs w:val="22"/>
        </w:rPr>
        <w:t xml:space="preserve"> </w:t>
      </w:r>
      <w:r w:rsidRPr="00E66F8E">
        <w:rPr>
          <w:sz w:val="22"/>
          <w:szCs w:val="22"/>
        </w:rPr>
        <w:t>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приказа Министерства внутренних</w:t>
      </w:r>
      <w:proofErr w:type="gramEnd"/>
      <w:r w:rsidRPr="00E66F8E">
        <w:rPr>
          <w:sz w:val="22"/>
          <w:szCs w:val="22"/>
        </w:rPr>
        <w:t xml:space="preserve"> </w:t>
      </w:r>
      <w:proofErr w:type="gramStart"/>
      <w:r w:rsidRPr="00E66F8E">
        <w:rPr>
          <w:sz w:val="22"/>
          <w:szCs w:val="22"/>
        </w:rPr>
        <w:t>дел Российской Федерации от 22 марта 2019 года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и Постановления Правительства Российской Федерации от 23 сентября 2020 года № 1527               «Об утверждении Правил организованной перевозки группы детей автобусами».</w:t>
      </w:r>
      <w:proofErr w:type="gramEnd"/>
    </w:p>
    <w:p w:rsidR="00EB2163" w:rsidRPr="00E66F8E" w:rsidRDefault="00EB2163" w:rsidP="00EB2163">
      <w:pPr>
        <w:tabs>
          <w:tab w:val="left" w:pos="0"/>
          <w:tab w:val="left" w:pos="709"/>
          <w:tab w:val="left" w:pos="1276"/>
        </w:tabs>
        <w:ind w:firstLine="709"/>
        <w:jc w:val="both"/>
        <w:rPr>
          <w:sz w:val="22"/>
          <w:szCs w:val="22"/>
        </w:rPr>
      </w:pPr>
      <w:r w:rsidRPr="00E66F8E">
        <w:rPr>
          <w:sz w:val="22"/>
          <w:szCs w:val="22"/>
        </w:rPr>
        <w:lastRenderedPageBreak/>
        <w:t>3.23.</w:t>
      </w:r>
      <w:r w:rsidRPr="00E66F8E">
        <w:rPr>
          <w:sz w:val="22"/>
          <w:szCs w:val="22"/>
        </w:rPr>
        <w:tab/>
        <w:t>Использовать для перевозки групп детей транспортные средства, отвечающие требованиям Постановления Правительства Российской Федерации от 23 сентября 2020 года № 1527 «Об утверждении Правил организованной перевозки группы детей автобусами».</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4.</w:t>
      </w:r>
      <w:r w:rsidRPr="00E66F8E">
        <w:rPr>
          <w:color w:val="FF0000"/>
          <w:sz w:val="22"/>
          <w:szCs w:val="22"/>
        </w:rPr>
        <w:tab/>
      </w:r>
      <w:r w:rsidRPr="00E66F8E">
        <w:rPr>
          <w:sz w:val="22"/>
          <w:szCs w:val="22"/>
        </w:rPr>
        <w:t>Управлению финансов, экономики и имущественных отношений Администрации муниципального образования Билибинский муниципальный район (Шершнева О.В.) предусмотреть при подготовке изменений в решение о бюджете Билибинского района на 2024 год перераспределение лимитов бюджетных обязательств на следующие расходы:</w:t>
      </w:r>
    </w:p>
    <w:p w:rsidR="00EB2163" w:rsidRPr="00E66F8E" w:rsidRDefault="00EB2163" w:rsidP="00EB2163">
      <w:pPr>
        <w:pStyle w:val="23"/>
        <w:spacing w:after="0" w:line="240" w:lineRule="auto"/>
        <w:ind w:left="0" w:firstLine="709"/>
        <w:jc w:val="both"/>
        <w:rPr>
          <w:sz w:val="22"/>
          <w:szCs w:val="22"/>
        </w:rPr>
      </w:pPr>
      <w:r w:rsidRPr="00E66F8E">
        <w:rPr>
          <w:sz w:val="22"/>
          <w:szCs w:val="22"/>
        </w:rPr>
        <w:t>- в сумме 99 400 (девяносто девять тысяч четыреста) рублей на страхование детей в лагерях различного вида на территории Билибинского муниципального района и страхование детей, выезжающих на каникулы в тундру к родителям в соответствии с приложением 3 к настоящему постановлению;</w:t>
      </w:r>
    </w:p>
    <w:p w:rsidR="00EB2163" w:rsidRPr="00E66F8E" w:rsidRDefault="00EB2163" w:rsidP="00EB2163">
      <w:pPr>
        <w:pStyle w:val="23"/>
        <w:spacing w:after="0" w:line="240" w:lineRule="auto"/>
        <w:ind w:left="0" w:firstLine="709"/>
        <w:jc w:val="both"/>
        <w:rPr>
          <w:sz w:val="22"/>
          <w:szCs w:val="22"/>
        </w:rPr>
      </w:pPr>
      <w:r w:rsidRPr="00E66F8E">
        <w:rPr>
          <w:sz w:val="22"/>
          <w:szCs w:val="22"/>
        </w:rPr>
        <w:t>- в сумме 706 961 (семьсот шесть тысяч девятьсот шестьдесят один) рубль на оплату труда несовершеннолетних граждан, состоящих на учёте в Комиссии по делам несовершеннолетних и защите их прав, принимаемых на работу работодателями на период летних каникул.</w:t>
      </w:r>
    </w:p>
    <w:p w:rsidR="00EB2163" w:rsidRPr="00E66F8E" w:rsidRDefault="00EB2163" w:rsidP="00EB2163">
      <w:pPr>
        <w:pStyle w:val="23"/>
        <w:spacing w:after="0" w:line="240" w:lineRule="auto"/>
        <w:ind w:left="0" w:firstLine="709"/>
        <w:jc w:val="both"/>
        <w:rPr>
          <w:sz w:val="22"/>
          <w:szCs w:val="22"/>
        </w:rPr>
      </w:pPr>
      <w:proofErr w:type="gramStart"/>
      <w:r w:rsidRPr="00E66F8E">
        <w:rPr>
          <w:sz w:val="22"/>
          <w:szCs w:val="22"/>
        </w:rPr>
        <w:t xml:space="preserve">- в сумме 40 800 (сорок тысяч </w:t>
      </w:r>
      <w:proofErr w:type="spellStart"/>
      <w:r w:rsidRPr="00E66F8E">
        <w:rPr>
          <w:sz w:val="22"/>
          <w:szCs w:val="22"/>
        </w:rPr>
        <w:t>весемьсот</w:t>
      </w:r>
      <w:proofErr w:type="spellEnd"/>
      <w:r w:rsidRPr="00E66F8E">
        <w:rPr>
          <w:sz w:val="22"/>
          <w:szCs w:val="22"/>
        </w:rPr>
        <w:t xml:space="preserve">) рублей на </w:t>
      </w:r>
      <w:proofErr w:type="spellStart"/>
      <w:r w:rsidRPr="00E66F8E">
        <w:rPr>
          <w:sz w:val="22"/>
          <w:szCs w:val="22"/>
        </w:rPr>
        <w:t>софинансирование</w:t>
      </w:r>
      <w:proofErr w:type="spellEnd"/>
      <w:r w:rsidRPr="00E66F8E">
        <w:rPr>
          <w:sz w:val="22"/>
          <w:szCs w:val="22"/>
        </w:rPr>
        <w:t xml:space="preserve"> </w:t>
      </w:r>
      <w:r w:rsidRPr="00E66F8E">
        <w:rPr>
          <w:bCs/>
          <w:sz w:val="22"/>
          <w:szCs w:val="22"/>
        </w:rPr>
        <w:t>мероприятий по проведению оздоровительной кампании детей, находящихся в трудной жизненной ситуации, в части обеспечения питанием детей в детских оздоровительных лагерях с дневным пребыванием детей</w:t>
      </w:r>
      <w:r w:rsidRPr="00E66F8E">
        <w:rPr>
          <w:sz w:val="22"/>
          <w:szCs w:val="22"/>
        </w:rPr>
        <w:t xml:space="preserve"> при организации трёхразового питания</w:t>
      </w:r>
      <w:r w:rsidRPr="00E66F8E">
        <w:rPr>
          <w:bCs/>
          <w:sz w:val="22"/>
          <w:szCs w:val="22"/>
        </w:rPr>
        <w:t>, реализуемых за счет средств окружного бюджета на осуществление государственных полномочий, переданных органам местного самоуправления муниципальных образований.</w:t>
      </w:r>
      <w:proofErr w:type="gramEnd"/>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5.</w:t>
      </w:r>
      <w:r w:rsidRPr="00E66F8E">
        <w:rPr>
          <w:sz w:val="22"/>
          <w:szCs w:val="22"/>
        </w:rPr>
        <w:tab/>
        <w:t>Управлению промышленной и сельскохозяйственной политики Администрации муниципального образования Билибинский муниципальный район    (Медведев А.В.):</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5.1. При участии предприятий жилищно-коммунального хозяйства и благоустройства организовывать своевременный вывоз твердых бытовых отходов с территорий социально значимых объектов деятельности трудовых отрядов подростков, направлением деятельности которых является благоустройство.</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 xml:space="preserve">5.2. Осуществлять контроль </w:t>
      </w:r>
      <w:proofErr w:type="gramStart"/>
      <w:r w:rsidRPr="00E66F8E">
        <w:rPr>
          <w:sz w:val="22"/>
          <w:szCs w:val="22"/>
        </w:rPr>
        <w:t>над руководителями муниципальных сельскохозяйственных предприятий по вывозу детей на летние каникулы в оленеводческие бригады к родителям</w:t>
      </w:r>
      <w:proofErr w:type="gramEnd"/>
      <w:r w:rsidRPr="00E66F8E">
        <w:rPr>
          <w:sz w:val="22"/>
          <w:szCs w:val="22"/>
        </w:rPr>
        <w:t>.</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5.2. Обеспечить стимулирующие выплаты наставникам и обучающимся образовательных организаций в период прохождения профессиональной ориентации в оленеводческих бригадах в период летних каникул.</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 xml:space="preserve">5.3. В срок до 17 июня 2024 года представить в </w:t>
      </w:r>
      <w:smartTag w:uri="urn:schemas-microsoft-com:office:smarttags" w:element="PersonName">
        <w:smartTagPr>
          <w:attr w:name="ProductID" w:val="Департамент образования"/>
        </w:smartTagPr>
        <w:r w:rsidRPr="00E66F8E">
          <w:rPr>
            <w:sz w:val="22"/>
            <w:szCs w:val="22"/>
          </w:rPr>
          <w:t>Департамент образования</w:t>
        </w:r>
      </w:smartTag>
      <w:r w:rsidRPr="00E66F8E">
        <w:rPr>
          <w:sz w:val="22"/>
          <w:szCs w:val="22"/>
        </w:rPr>
        <w:t xml:space="preserve"> и науки Чукотского автономного округа информацию о численности обучающихся образовательных организаций, привлечённых для работы в летних трудовых отрядах при оленеводческих бригадах в период летних каникул.</w:t>
      </w:r>
    </w:p>
    <w:p w:rsidR="00EB2163" w:rsidRPr="00E66F8E" w:rsidRDefault="00EB2163" w:rsidP="00EB2163">
      <w:pPr>
        <w:ind w:firstLine="709"/>
        <w:jc w:val="both"/>
        <w:rPr>
          <w:sz w:val="22"/>
          <w:szCs w:val="22"/>
        </w:rPr>
      </w:pPr>
      <w:r w:rsidRPr="00E66F8E">
        <w:rPr>
          <w:color w:val="000000"/>
          <w:sz w:val="22"/>
          <w:szCs w:val="22"/>
        </w:rPr>
        <w:t>6.</w:t>
      </w:r>
      <w:r w:rsidRPr="00E66F8E">
        <w:rPr>
          <w:color w:val="000000"/>
          <w:sz w:val="22"/>
          <w:szCs w:val="22"/>
        </w:rPr>
        <w:tab/>
      </w:r>
      <w:proofErr w:type="gramStart"/>
      <w:r w:rsidRPr="00E66F8E">
        <w:rPr>
          <w:color w:val="000000"/>
          <w:sz w:val="22"/>
          <w:szCs w:val="22"/>
        </w:rPr>
        <w:t>Руководителям</w:t>
      </w:r>
      <w:r w:rsidRPr="00E66F8E">
        <w:rPr>
          <w:sz w:val="22"/>
          <w:szCs w:val="22"/>
        </w:rPr>
        <w:t xml:space="preserve"> Муниципального предприятия Билибинского муниципального района Овощная фабрика «Росинка» (Пучков А.Н.), </w:t>
      </w:r>
      <w:r w:rsidRPr="00E66F8E">
        <w:rPr>
          <w:rFonts w:eastAsia="Calibri"/>
          <w:color w:val="000000"/>
          <w:sz w:val="22"/>
          <w:szCs w:val="22"/>
          <w:lang w:eastAsia="en-US"/>
        </w:rPr>
        <w:t xml:space="preserve">Общества с ограниченной ответственностью </w:t>
      </w:r>
      <w:r w:rsidRPr="00E66F8E">
        <w:rPr>
          <w:rFonts w:eastAsia="Calibri"/>
          <w:sz w:val="22"/>
          <w:szCs w:val="22"/>
          <w:lang w:eastAsia="en-US"/>
        </w:rPr>
        <w:t>«Билибинская торговая компания»</w:t>
      </w:r>
      <w:r w:rsidRPr="00E66F8E">
        <w:rPr>
          <w:sz w:val="22"/>
          <w:szCs w:val="22"/>
        </w:rPr>
        <w:t xml:space="preserve"> (Гизбрехт В.В.), </w:t>
      </w:r>
      <w:r w:rsidRPr="00E66F8E">
        <w:rPr>
          <w:rFonts w:eastAsia="Calibri"/>
          <w:color w:val="000000"/>
          <w:sz w:val="22"/>
          <w:szCs w:val="22"/>
          <w:lang w:eastAsia="en-US"/>
        </w:rPr>
        <w:t>Общества с ограниченной ответственностью «</w:t>
      </w:r>
      <w:r w:rsidRPr="00E66F8E">
        <w:rPr>
          <w:rFonts w:eastAsia="Calibri"/>
          <w:sz w:val="22"/>
          <w:szCs w:val="22"/>
          <w:lang w:eastAsia="en-US"/>
        </w:rPr>
        <w:t xml:space="preserve">Билибинский продукт» </w:t>
      </w:r>
      <w:r w:rsidRPr="00E66F8E">
        <w:rPr>
          <w:sz w:val="22"/>
          <w:szCs w:val="22"/>
        </w:rPr>
        <w:t>(Праведных А.В.) обеспечить своевременный завоз продуктов питания для лагерей с дневным</w:t>
      </w:r>
      <w:r w:rsidRPr="00E66F8E">
        <w:rPr>
          <w:color w:val="000000"/>
          <w:sz w:val="22"/>
          <w:szCs w:val="22"/>
        </w:rPr>
        <w:t xml:space="preserve"> пребыванием детей в национальных сёлах и городе Билибино и загородного детского оздоровительного лагеря - </w:t>
      </w:r>
      <w:r w:rsidRPr="00E66F8E">
        <w:rPr>
          <w:sz w:val="22"/>
          <w:szCs w:val="22"/>
        </w:rPr>
        <w:t>Детский оздоровительно-образовательный центр</w:t>
      </w:r>
      <w:r w:rsidRPr="00E66F8E">
        <w:rPr>
          <w:color w:val="000000"/>
          <w:sz w:val="22"/>
          <w:szCs w:val="22"/>
        </w:rPr>
        <w:t xml:space="preserve"> «Молодая гвардия» с круглосуточным пребыванием детей по</w:t>
      </w:r>
      <w:proofErr w:type="gramEnd"/>
      <w:r w:rsidRPr="00E66F8E">
        <w:rPr>
          <w:color w:val="000000"/>
          <w:sz w:val="22"/>
          <w:szCs w:val="22"/>
        </w:rPr>
        <w:t xml:space="preserve"> заявкам образовательных организаций.</w:t>
      </w:r>
    </w:p>
    <w:p w:rsidR="00EB2163" w:rsidRPr="00E66F8E" w:rsidRDefault="00EB2163" w:rsidP="00EB2163">
      <w:pPr>
        <w:tabs>
          <w:tab w:val="left" w:pos="1134"/>
        </w:tabs>
        <w:ind w:firstLine="709"/>
        <w:jc w:val="both"/>
        <w:rPr>
          <w:bCs/>
          <w:sz w:val="22"/>
          <w:szCs w:val="22"/>
        </w:rPr>
      </w:pPr>
      <w:r w:rsidRPr="00E66F8E">
        <w:rPr>
          <w:sz w:val="22"/>
          <w:szCs w:val="22"/>
        </w:rPr>
        <w:t>7.</w:t>
      </w:r>
      <w:r w:rsidRPr="00E66F8E">
        <w:rPr>
          <w:sz w:val="22"/>
          <w:szCs w:val="22"/>
        </w:rPr>
        <w:tab/>
        <w:t xml:space="preserve">Рекомендовать </w:t>
      </w:r>
      <w:r w:rsidRPr="00E66F8E">
        <w:rPr>
          <w:bCs/>
          <w:sz w:val="22"/>
          <w:szCs w:val="22"/>
        </w:rPr>
        <w:t>Государственному казенному учреждению Чукотского автономного округа «Межрайонный центр занятости населения» отдел в Билибинском районе</w:t>
      </w:r>
      <w:r w:rsidRPr="00E66F8E">
        <w:rPr>
          <w:sz w:val="22"/>
          <w:szCs w:val="22"/>
        </w:rPr>
        <w:t xml:space="preserve"> (Воробьёва О.С.):</w:t>
      </w:r>
    </w:p>
    <w:p w:rsidR="00EB2163" w:rsidRPr="00E66F8E" w:rsidRDefault="00EB2163" w:rsidP="00EB2163">
      <w:pPr>
        <w:tabs>
          <w:tab w:val="left" w:pos="480"/>
          <w:tab w:val="left" w:pos="1276"/>
        </w:tabs>
        <w:ind w:firstLine="709"/>
        <w:jc w:val="both"/>
        <w:rPr>
          <w:sz w:val="22"/>
          <w:szCs w:val="22"/>
        </w:rPr>
      </w:pPr>
      <w:r w:rsidRPr="00E66F8E">
        <w:rPr>
          <w:sz w:val="22"/>
          <w:szCs w:val="22"/>
        </w:rPr>
        <w:t>7.1.</w:t>
      </w:r>
      <w:r w:rsidRPr="00E66F8E">
        <w:rPr>
          <w:sz w:val="22"/>
          <w:szCs w:val="22"/>
        </w:rPr>
        <w:tab/>
        <w:t>Организовать формирование банка данных временных рабочих мест для несовершеннолетних и информирование учащихся об имеющихся рабочих местах.</w:t>
      </w:r>
    </w:p>
    <w:p w:rsidR="00EB2163" w:rsidRPr="00E66F8E" w:rsidRDefault="00EB2163" w:rsidP="00EB2163">
      <w:pPr>
        <w:pStyle w:val="23"/>
        <w:tabs>
          <w:tab w:val="left" w:pos="1276"/>
        </w:tabs>
        <w:spacing w:after="0" w:line="240" w:lineRule="auto"/>
        <w:ind w:left="0" w:firstLine="709"/>
        <w:jc w:val="both"/>
        <w:rPr>
          <w:sz w:val="22"/>
          <w:szCs w:val="22"/>
        </w:rPr>
      </w:pPr>
      <w:r w:rsidRPr="00E66F8E">
        <w:rPr>
          <w:sz w:val="22"/>
          <w:szCs w:val="22"/>
        </w:rPr>
        <w:t>7.2.</w:t>
      </w:r>
      <w:r w:rsidRPr="00E66F8E">
        <w:rPr>
          <w:b/>
          <w:sz w:val="22"/>
          <w:szCs w:val="22"/>
        </w:rPr>
        <w:tab/>
      </w:r>
      <w:r w:rsidRPr="00E66F8E">
        <w:rPr>
          <w:sz w:val="22"/>
          <w:szCs w:val="22"/>
        </w:rPr>
        <w:t xml:space="preserve">Обеспечить подписание соглашений (договоров) </w:t>
      </w:r>
      <w:proofErr w:type="gramStart"/>
      <w:r w:rsidRPr="00E66F8E">
        <w:rPr>
          <w:sz w:val="22"/>
          <w:szCs w:val="22"/>
        </w:rPr>
        <w:t>с</w:t>
      </w:r>
      <w:proofErr w:type="gramEnd"/>
      <w:r w:rsidRPr="00E66F8E">
        <w:rPr>
          <w:sz w:val="22"/>
          <w:szCs w:val="22"/>
        </w:rPr>
        <w:t xml:space="preserve">: </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а) работодателями о временном трудоустройстве несовершеннолетних в возрасте от 14 до 18 лет в свободное от учёбы время;</w:t>
      </w:r>
    </w:p>
    <w:p w:rsidR="00EB2163" w:rsidRPr="00E66F8E" w:rsidRDefault="00EB2163" w:rsidP="00EB2163">
      <w:pPr>
        <w:pStyle w:val="23"/>
        <w:tabs>
          <w:tab w:val="left" w:pos="1134"/>
        </w:tabs>
        <w:spacing w:after="0" w:line="240" w:lineRule="auto"/>
        <w:ind w:left="0" w:firstLine="709"/>
        <w:jc w:val="both"/>
        <w:rPr>
          <w:sz w:val="22"/>
          <w:szCs w:val="22"/>
        </w:rPr>
      </w:pPr>
      <w:r w:rsidRPr="00E66F8E">
        <w:rPr>
          <w:sz w:val="22"/>
          <w:szCs w:val="22"/>
        </w:rPr>
        <w:t>б) общеобразовательными организациями, организациями дополнительного образования, иными организациями о создании трудовых отрядов подростков, участвующих в реализации социально значимых дел в летний период.</w:t>
      </w:r>
    </w:p>
    <w:p w:rsidR="00EB2163" w:rsidRPr="00E66F8E" w:rsidRDefault="00EB2163" w:rsidP="00EB2163">
      <w:pPr>
        <w:tabs>
          <w:tab w:val="left" w:pos="480"/>
          <w:tab w:val="left" w:pos="1276"/>
        </w:tabs>
        <w:ind w:firstLine="709"/>
        <w:jc w:val="both"/>
        <w:rPr>
          <w:sz w:val="22"/>
          <w:szCs w:val="22"/>
        </w:rPr>
      </w:pPr>
      <w:r w:rsidRPr="00E66F8E">
        <w:rPr>
          <w:sz w:val="22"/>
          <w:szCs w:val="22"/>
        </w:rPr>
        <w:t>7.3.</w:t>
      </w:r>
      <w:r w:rsidRPr="00E66F8E">
        <w:rPr>
          <w:sz w:val="22"/>
          <w:szCs w:val="22"/>
        </w:rPr>
        <w:tab/>
        <w:t>Организовать информационную кампанию о деятельности трудовых отрядов подростков, участвующих в реализации социально значимых дел в летний период.</w:t>
      </w:r>
    </w:p>
    <w:p w:rsidR="00EB2163" w:rsidRPr="00E66F8E" w:rsidRDefault="00EB2163" w:rsidP="00EB2163">
      <w:pPr>
        <w:pStyle w:val="23"/>
        <w:tabs>
          <w:tab w:val="left" w:pos="1276"/>
        </w:tabs>
        <w:spacing w:after="0" w:line="240" w:lineRule="auto"/>
        <w:ind w:left="0" w:firstLine="709"/>
        <w:jc w:val="both"/>
        <w:rPr>
          <w:sz w:val="22"/>
          <w:szCs w:val="22"/>
        </w:rPr>
      </w:pPr>
      <w:r w:rsidRPr="00E66F8E">
        <w:rPr>
          <w:sz w:val="22"/>
          <w:szCs w:val="22"/>
        </w:rPr>
        <w:t>7.4.</w:t>
      </w:r>
      <w:r w:rsidRPr="00E66F8E">
        <w:rPr>
          <w:sz w:val="22"/>
          <w:szCs w:val="22"/>
        </w:rPr>
        <w:tab/>
        <w:t>Обеспечить финансирование мероприятий по временному трудоустройству несовершеннолетних граждан в возрасте от 14 до 18 лет и деятельности трудовых отрядов подростков.</w:t>
      </w:r>
    </w:p>
    <w:p w:rsidR="00EB2163" w:rsidRPr="00E66F8E" w:rsidRDefault="00EB2163" w:rsidP="00EB2163">
      <w:pPr>
        <w:pStyle w:val="29"/>
        <w:tabs>
          <w:tab w:val="left" w:pos="720"/>
          <w:tab w:val="left" w:pos="1276"/>
        </w:tabs>
        <w:spacing w:after="0" w:line="240" w:lineRule="auto"/>
        <w:ind w:firstLine="709"/>
        <w:jc w:val="both"/>
        <w:rPr>
          <w:sz w:val="22"/>
          <w:szCs w:val="22"/>
        </w:rPr>
      </w:pPr>
      <w:r w:rsidRPr="00E66F8E">
        <w:rPr>
          <w:sz w:val="22"/>
          <w:szCs w:val="22"/>
        </w:rPr>
        <w:t>7.5.</w:t>
      </w:r>
      <w:r w:rsidRPr="00E66F8E">
        <w:rPr>
          <w:sz w:val="22"/>
          <w:szCs w:val="22"/>
        </w:rPr>
        <w:tab/>
        <w:t>Организовывать в первоочередном порядке временную занятость несовершеннолетних (трудовые отряды подростков и временное трудоустройство):</w:t>
      </w:r>
    </w:p>
    <w:p w:rsidR="00EB2163" w:rsidRPr="00E66F8E" w:rsidRDefault="00EB2163" w:rsidP="00EB2163">
      <w:pPr>
        <w:pStyle w:val="29"/>
        <w:tabs>
          <w:tab w:val="left" w:pos="720"/>
          <w:tab w:val="left" w:pos="1080"/>
          <w:tab w:val="left" w:pos="1134"/>
          <w:tab w:val="left" w:pos="1260"/>
        </w:tabs>
        <w:spacing w:after="0" w:line="240" w:lineRule="auto"/>
        <w:ind w:firstLine="709"/>
        <w:jc w:val="both"/>
        <w:rPr>
          <w:sz w:val="22"/>
          <w:szCs w:val="22"/>
        </w:rPr>
      </w:pPr>
      <w:r w:rsidRPr="00E66F8E">
        <w:rPr>
          <w:sz w:val="22"/>
          <w:szCs w:val="22"/>
        </w:rPr>
        <w:t>а) из числа детей-сирот, детей, оставшихся без попечения родителей;</w:t>
      </w:r>
    </w:p>
    <w:p w:rsidR="00EB2163" w:rsidRPr="00E66F8E" w:rsidRDefault="00EB2163" w:rsidP="00EB2163">
      <w:pPr>
        <w:pStyle w:val="29"/>
        <w:tabs>
          <w:tab w:val="left" w:pos="720"/>
          <w:tab w:val="left" w:pos="1080"/>
          <w:tab w:val="left" w:pos="1134"/>
          <w:tab w:val="left" w:pos="1260"/>
        </w:tabs>
        <w:spacing w:after="0" w:line="240" w:lineRule="auto"/>
        <w:ind w:firstLine="709"/>
        <w:jc w:val="both"/>
        <w:rPr>
          <w:sz w:val="22"/>
          <w:szCs w:val="22"/>
        </w:rPr>
      </w:pPr>
      <w:r w:rsidRPr="00E66F8E">
        <w:rPr>
          <w:sz w:val="22"/>
          <w:szCs w:val="22"/>
        </w:rPr>
        <w:lastRenderedPageBreak/>
        <w:t>б) состоящих на учёте в комиссиях по делам несовершеннолетних и защите их прав;</w:t>
      </w:r>
    </w:p>
    <w:p w:rsidR="00EB2163" w:rsidRPr="00E66F8E" w:rsidRDefault="00EB2163" w:rsidP="00EB2163">
      <w:pPr>
        <w:pStyle w:val="29"/>
        <w:tabs>
          <w:tab w:val="left" w:pos="720"/>
          <w:tab w:val="left" w:pos="1080"/>
          <w:tab w:val="left" w:pos="1134"/>
          <w:tab w:val="left" w:pos="1260"/>
        </w:tabs>
        <w:spacing w:after="0" w:line="240" w:lineRule="auto"/>
        <w:ind w:firstLine="709"/>
        <w:jc w:val="both"/>
        <w:rPr>
          <w:sz w:val="22"/>
          <w:szCs w:val="22"/>
        </w:rPr>
      </w:pPr>
      <w:r w:rsidRPr="00E66F8E">
        <w:rPr>
          <w:sz w:val="22"/>
          <w:szCs w:val="22"/>
        </w:rPr>
        <w:t xml:space="preserve">в) </w:t>
      </w:r>
      <w:proofErr w:type="gramStart"/>
      <w:r w:rsidRPr="00E66F8E">
        <w:rPr>
          <w:sz w:val="22"/>
          <w:szCs w:val="22"/>
        </w:rPr>
        <w:t>проживающих</w:t>
      </w:r>
      <w:proofErr w:type="gramEnd"/>
      <w:r w:rsidRPr="00E66F8E">
        <w:rPr>
          <w:sz w:val="22"/>
          <w:szCs w:val="22"/>
        </w:rPr>
        <w:t xml:space="preserve"> в сельской местности. </w:t>
      </w:r>
    </w:p>
    <w:p w:rsidR="00EB2163" w:rsidRPr="00E66F8E" w:rsidRDefault="00EB2163" w:rsidP="00EB2163">
      <w:pPr>
        <w:pStyle w:val="af"/>
        <w:tabs>
          <w:tab w:val="left" w:pos="1134"/>
        </w:tabs>
        <w:ind w:firstLine="709"/>
        <w:rPr>
          <w:sz w:val="22"/>
          <w:szCs w:val="22"/>
        </w:rPr>
      </w:pPr>
      <w:r w:rsidRPr="00E66F8E">
        <w:rPr>
          <w:sz w:val="22"/>
          <w:szCs w:val="22"/>
        </w:rPr>
        <w:t>8.</w:t>
      </w:r>
      <w:r w:rsidRPr="00E66F8E">
        <w:rPr>
          <w:sz w:val="22"/>
          <w:szCs w:val="22"/>
        </w:rPr>
        <w:tab/>
        <w:t>Рекомендовать Государственному бюджетному учреждению здравоохранения «Чукотская окружная Больница» филиал – Билибинская РБ          (Мусаев М.М.):</w:t>
      </w:r>
    </w:p>
    <w:p w:rsidR="00EB2163" w:rsidRPr="00E66F8E" w:rsidRDefault="00EB2163" w:rsidP="00EB2163">
      <w:pPr>
        <w:pStyle w:val="af"/>
        <w:tabs>
          <w:tab w:val="left" w:pos="0"/>
          <w:tab w:val="left" w:pos="709"/>
          <w:tab w:val="left" w:pos="1276"/>
        </w:tabs>
        <w:ind w:firstLine="709"/>
        <w:rPr>
          <w:sz w:val="22"/>
          <w:szCs w:val="22"/>
        </w:rPr>
      </w:pPr>
      <w:r w:rsidRPr="00E66F8E">
        <w:rPr>
          <w:sz w:val="22"/>
          <w:szCs w:val="22"/>
        </w:rPr>
        <w:t>8.1.</w:t>
      </w:r>
      <w:r w:rsidRPr="00E66F8E">
        <w:rPr>
          <w:sz w:val="22"/>
          <w:szCs w:val="22"/>
        </w:rPr>
        <w:tab/>
        <w:t>Обеспечить своевременное, качественное и бесплатное проведение мед</w:t>
      </w:r>
      <w:r w:rsidRPr="00E66F8E">
        <w:rPr>
          <w:sz w:val="22"/>
          <w:szCs w:val="22"/>
        </w:rPr>
        <w:t>и</w:t>
      </w:r>
      <w:r w:rsidRPr="00E66F8E">
        <w:rPr>
          <w:sz w:val="22"/>
          <w:szCs w:val="22"/>
        </w:rPr>
        <w:t>цинских осмотров работников, направляемых на работу в лагеря различного типа на территории Билибинского муниципального района, а также медицинских осмотров несовершеннолетних граждан в возрасте от 14 до 18 лет при оформлении временной трудовой занятости в летний период.</w:t>
      </w:r>
    </w:p>
    <w:p w:rsidR="00EB2163" w:rsidRPr="00E66F8E" w:rsidRDefault="00EB2163" w:rsidP="00EB2163">
      <w:pPr>
        <w:pStyle w:val="af"/>
        <w:tabs>
          <w:tab w:val="left" w:pos="0"/>
          <w:tab w:val="left" w:pos="709"/>
          <w:tab w:val="left" w:pos="1276"/>
        </w:tabs>
        <w:ind w:firstLine="709"/>
        <w:rPr>
          <w:sz w:val="22"/>
          <w:szCs w:val="22"/>
        </w:rPr>
      </w:pPr>
      <w:r w:rsidRPr="00E66F8E">
        <w:rPr>
          <w:sz w:val="22"/>
          <w:szCs w:val="22"/>
        </w:rPr>
        <w:t>8.2.</w:t>
      </w:r>
      <w:r w:rsidRPr="00E66F8E">
        <w:rPr>
          <w:sz w:val="22"/>
          <w:szCs w:val="22"/>
        </w:rPr>
        <w:tab/>
        <w:t>Обеспечить подготовку медицинских документов детей, направляемых по медицинским показаниям в оздоровительную смену.</w:t>
      </w:r>
    </w:p>
    <w:p w:rsidR="00EB2163" w:rsidRPr="00E66F8E" w:rsidRDefault="00EB2163" w:rsidP="00EB2163">
      <w:pPr>
        <w:pStyle w:val="af"/>
        <w:tabs>
          <w:tab w:val="left" w:pos="0"/>
          <w:tab w:val="left" w:pos="709"/>
          <w:tab w:val="left" w:pos="1276"/>
        </w:tabs>
        <w:ind w:firstLine="709"/>
        <w:rPr>
          <w:sz w:val="22"/>
          <w:szCs w:val="22"/>
        </w:rPr>
      </w:pPr>
      <w:r w:rsidRPr="00E66F8E">
        <w:rPr>
          <w:sz w:val="22"/>
          <w:szCs w:val="22"/>
        </w:rPr>
        <w:t>8.3.</w:t>
      </w:r>
      <w:r w:rsidRPr="00E66F8E">
        <w:rPr>
          <w:sz w:val="22"/>
          <w:szCs w:val="22"/>
        </w:rPr>
        <w:tab/>
        <w:t xml:space="preserve">Обеспечить все детские </w:t>
      </w:r>
      <w:r w:rsidRPr="00E66F8E">
        <w:rPr>
          <w:bCs/>
          <w:sz w:val="22"/>
          <w:szCs w:val="22"/>
        </w:rPr>
        <w:t xml:space="preserve">оздоровительные лагеря </w:t>
      </w:r>
      <w:r w:rsidRPr="00E66F8E">
        <w:rPr>
          <w:sz w:val="22"/>
          <w:szCs w:val="22"/>
        </w:rPr>
        <w:t>медикаментами, перевязочными материалами, аптечками первой медицинской помощи за счёт средств окружного бюджета.</w:t>
      </w:r>
    </w:p>
    <w:p w:rsidR="00EB2163" w:rsidRPr="00E66F8E" w:rsidRDefault="00EB2163" w:rsidP="00EB2163">
      <w:pPr>
        <w:pStyle w:val="af"/>
        <w:tabs>
          <w:tab w:val="left" w:pos="709"/>
          <w:tab w:val="left" w:pos="1260"/>
        </w:tabs>
        <w:ind w:firstLine="709"/>
        <w:rPr>
          <w:sz w:val="22"/>
          <w:szCs w:val="22"/>
        </w:rPr>
      </w:pPr>
      <w:r w:rsidRPr="00E66F8E">
        <w:rPr>
          <w:sz w:val="22"/>
          <w:szCs w:val="22"/>
        </w:rPr>
        <w:t>8.4.</w:t>
      </w:r>
      <w:r w:rsidRPr="00E66F8E">
        <w:rPr>
          <w:sz w:val="22"/>
          <w:szCs w:val="22"/>
        </w:rPr>
        <w:tab/>
        <w:t>Обеспечить оснащение медицинских кабинетов образовательных организаций, на базе которых осуществляют деятельность лагеря с дневным пребыванием детей, динамометрами, спирометрами.</w:t>
      </w:r>
    </w:p>
    <w:p w:rsidR="00EB2163" w:rsidRPr="00E66F8E" w:rsidRDefault="00EB2163" w:rsidP="00EB2163">
      <w:pPr>
        <w:pStyle w:val="af"/>
        <w:tabs>
          <w:tab w:val="left" w:pos="709"/>
          <w:tab w:val="left" w:pos="1260"/>
        </w:tabs>
        <w:ind w:firstLine="709"/>
        <w:rPr>
          <w:sz w:val="22"/>
          <w:szCs w:val="22"/>
        </w:rPr>
      </w:pPr>
      <w:r w:rsidRPr="00E66F8E">
        <w:rPr>
          <w:sz w:val="22"/>
          <w:szCs w:val="22"/>
        </w:rPr>
        <w:t>8.5.</w:t>
      </w:r>
      <w:r w:rsidRPr="00E66F8E">
        <w:rPr>
          <w:sz w:val="22"/>
          <w:szCs w:val="22"/>
        </w:rPr>
        <w:tab/>
        <w:t>Обеспечить оценку эффективности оздоровления детей и подростков в летних оздоровительных лагерях различных видов на территории Билибинского муниципального района.</w:t>
      </w:r>
    </w:p>
    <w:p w:rsidR="00EB2163" w:rsidRPr="00E66F8E" w:rsidRDefault="00EB2163" w:rsidP="00EB2163">
      <w:pPr>
        <w:pStyle w:val="af"/>
        <w:tabs>
          <w:tab w:val="left" w:pos="0"/>
          <w:tab w:val="left" w:pos="709"/>
          <w:tab w:val="left" w:pos="1276"/>
        </w:tabs>
        <w:ind w:firstLine="709"/>
        <w:rPr>
          <w:sz w:val="22"/>
          <w:szCs w:val="22"/>
        </w:rPr>
      </w:pPr>
      <w:r w:rsidRPr="00E66F8E">
        <w:rPr>
          <w:sz w:val="22"/>
          <w:szCs w:val="22"/>
        </w:rPr>
        <w:t>8.6.</w:t>
      </w:r>
      <w:r w:rsidRPr="00E66F8E">
        <w:rPr>
          <w:sz w:val="22"/>
          <w:szCs w:val="22"/>
        </w:rPr>
        <w:tab/>
        <w:t xml:space="preserve">Обеспечить лагеря различного вида на территории Билибинского муниципального района медицинскими работниками на период проведения летних оздоровительных смен. </w:t>
      </w:r>
    </w:p>
    <w:p w:rsidR="00EB2163" w:rsidRPr="00E66F8E" w:rsidRDefault="00EB2163" w:rsidP="00EB2163">
      <w:pPr>
        <w:pStyle w:val="af"/>
        <w:tabs>
          <w:tab w:val="left" w:pos="0"/>
          <w:tab w:val="left" w:pos="709"/>
          <w:tab w:val="left" w:pos="1134"/>
        </w:tabs>
        <w:ind w:firstLine="709"/>
        <w:rPr>
          <w:sz w:val="22"/>
          <w:szCs w:val="22"/>
        </w:rPr>
      </w:pPr>
      <w:r w:rsidRPr="00E66F8E">
        <w:rPr>
          <w:sz w:val="22"/>
          <w:szCs w:val="22"/>
        </w:rPr>
        <w:t>9.</w:t>
      </w:r>
      <w:r w:rsidRPr="00E66F8E">
        <w:rPr>
          <w:sz w:val="22"/>
          <w:szCs w:val="22"/>
        </w:rPr>
        <w:tab/>
      </w:r>
      <w:proofErr w:type="gramStart"/>
      <w:r w:rsidRPr="00E66F8E">
        <w:rPr>
          <w:sz w:val="22"/>
          <w:szCs w:val="22"/>
        </w:rPr>
        <w:t xml:space="preserve">Рекомендовать Центру гигиены и эпидемиологии Филиала </w:t>
      </w:r>
      <w:proofErr w:type="spellStart"/>
      <w:r w:rsidRPr="00E66F8E">
        <w:rPr>
          <w:sz w:val="22"/>
          <w:szCs w:val="22"/>
        </w:rPr>
        <w:t>Фадерального</w:t>
      </w:r>
      <w:proofErr w:type="spellEnd"/>
      <w:r w:rsidRPr="00E66F8E">
        <w:rPr>
          <w:sz w:val="22"/>
          <w:szCs w:val="22"/>
        </w:rPr>
        <w:t xml:space="preserve"> бюджетного учреждения здравоохранения «Центр гигиены и эпидемиологии в Чукотском автономном округе в Билибинском районе» (</w:t>
      </w:r>
      <w:proofErr w:type="spellStart"/>
      <w:r w:rsidRPr="00E66F8E">
        <w:rPr>
          <w:sz w:val="22"/>
          <w:szCs w:val="22"/>
        </w:rPr>
        <w:t>Прилуков</w:t>
      </w:r>
      <w:proofErr w:type="spellEnd"/>
      <w:r w:rsidRPr="00E66F8E">
        <w:rPr>
          <w:sz w:val="22"/>
          <w:szCs w:val="22"/>
        </w:rPr>
        <w:t xml:space="preserve"> В.Н.) не допускать взимания платы при приёмке лагерей различных видов, за проведение профилактических медицинских осмотров персонала, направляемого для работы в </w:t>
      </w:r>
      <w:r w:rsidRPr="00E66F8E">
        <w:rPr>
          <w:bCs/>
          <w:sz w:val="22"/>
          <w:szCs w:val="22"/>
        </w:rPr>
        <w:t>детские оздоровительные лагеря различного вида</w:t>
      </w:r>
      <w:r w:rsidRPr="00E66F8E">
        <w:rPr>
          <w:sz w:val="22"/>
          <w:szCs w:val="22"/>
        </w:rPr>
        <w:t xml:space="preserve"> на территории  Билибинского муниципального района, а также медицинских осмотров подростков, при оформлении временной</w:t>
      </w:r>
      <w:proofErr w:type="gramEnd"/>
      <w:r w:rsidRPr="00E66F8E">
        <w:rPr>
          <w:sz w:val="22"/>
          <w:szCs w:val="22"/>
        </w:rPr>
        <w:t xml:space="preserve"> занятости на летний период.</w:t>
      </w:r>
    </w:p>
    <w:p w:rsidR="00EB2163" w:rsidRPr="00E66F8E" w:rsidRDefault="00EB2163" w:rsidP="00EB2163">
      <w:pPr>
        <w:pStyle w:val="af"/>
        <w:tabs>
          <w:tab w:val="left" w:pos="709"/>
          <w:tab w:val="left" w:pos="1134"/>
        </w:tabs>
        <w:ind w:firstLine="709"/>
        <w:rPr>
          <w:sz w:val="22"/>
          <w:szCs w:val="22"/>
        </w:rPr>
      </w:pPr>
      <w:r w:rsidRPr="00E66F8E">
        <w:rPr>
          <w:sz w:val="22"/>
          <w:szCs w:val="22"/>
        </w:rPr>
        <w:t>10.</w:t>
      </w:r>
      <w:r w:rsidRPr="00E66F8E">
        <w:rPr>
          <w:sz w:val="22"/>
          <w:szCs w:val="22"/>
        </w:rPr>
        <w:tab/>
        <w:t>Рекомендовать Межмуниципальному отделу Министерства внутренних дел Российской Федерации «Билибинский» (</w:t>
      </w:r>
      <w:proofErr w:type="spellStart"/>
      <w:r w:rsidRPr="00E66F8E">
        <w:rPr>
          <w:sz w:val="22"/>
          <w:szCs w:val="22"/>
        </w:rPr>
        <w:t>Сырбыкай</w:t>
      </w:r>
      <w:proofErr w:type="spellEnd"/>
      <w:r w:rsidRPr="00E66F8E">
        <w:rPr>
          <w:sz w:val="22"/>
          <w:szCs w:val="22"/>
        </w:rPr>
        <w:t xml:space="preserve"> В.С.): </w:t>
      </w:r>
    </w:p>
    <w:p w:rsidR="00EB2163" w:rsidRPr="00E66F8E" w:rsidRDefault="00EB2163" w:rsidP="00EB2163">
      <w:pPr>
        <w:tabs>
          <w:tab w:val="num" w:pos="709"/>
          <w:tab w:val="left" w:pos="1276"/>
        </w:tabs>
        <w:ind w:firstLine="709"/>
        <w:jc w:val="both"/>
        <w:rPr>
          <w:color w:val="000000"/>
          <w:sz w:val="22"/>
          <w:szCs w:val="22"/>
        </w:rPr>
      </w:pPr>
      <w:r w:rsidRPr="00E66F8E">
        <w:rPr>
          <w:color w:val="000000"/>
          <w:sz w:val="22"/>
          <w:szCs w:val="22"/>
        </w:rPr>
        <w:t>10.1.</w:t>
      </w:r>
      <w:r w:rsidRPr="00E66F8E">
        <w:rPr>
          <w:color w:val="000000"/>
          <w:sz w:val="22"/>
          <w:szCs w:val="22"/>
        </w:rPr>
        <w:tab/>
        <w:t>обеспечить организацию охраны общественного порядка и общественной безопасности при проведении культурно-развлекательных мероприятий в местах с массовым пребыванием детей</w:t>
      </w:r>
      <w:r w:rsidRPr="00E66F8E">
        <w:rPr>
          <w:sz w:val="22"/>
          <w:szCs w:val="22"/>
        </w:rPr>
        <w:t>.</w:t>
      </w:r>
    </w:p>
    <w:p w:rsidR="00EB2163" w:rsidRPr="00E66F8E" w:rsidRDefault="00EB2163" w:rsidP="00EB2163">
      <w:pPr>
        <w:tabs>
          <w:tab w:val="left" w:pos="709"/>
          <w:tab w:val="left" w:pos="1276"/>
        </w:tabs>
        <w:ind w:firstLine="709"/>
        <w:jc w:val="both"/>
        <w:rPr>
          <w:sz w:val="22"/>
          <w:szCs w:val="22"/>
        </w:rPr>
      </w:pPr>
      <w:r w:rsidRPr="00E66F8E">
        <w:rPr>
          <w:color w:val="000000"/>
          <w:sz w:val="22"/>
          <w:szCs w:val="22"/>
        </w:rPr>
        <w:t>10.2.</w:t>
      </w:r>
      <w:r w:rsidRPr="00E66F8E">
        <w:rPr>
          <w:color w:val="000000"/>
          <w:sz w:val="22"/>
          <w:szCs w:val="22"/>
        </w:rPr>
        <w:tab/>
        <w:t>О</w:t>
      </w:r>
      <w:r w:rsidRPr="00E66F8E">
        <w:rPr>
          <w:sz w:val="22"/>
          <w:szCs w:val="22"/>
        </w:rPr>
        <w:t>рганизовать взаимодействие с руководителями ведомств и организаций, ответственными за выполнение мероприятий профилактического характера, в целях недопущения совершения противоправных деяний, как несовершеннолетними, так и в отношении несовершеннолетних, предотвращения реальной угрозы жизни и здоровью несовершеннолетних в периоды их нахождения в детских оздоровительных лагерях различного вида.</w:t>
      </w:r>
    </w:p>
    <w:p w:rsidR="00EB2163" w:rsidRPr="00E66F8E" w:rsidRDefault="00EB2163" w:rsidP="00EB2163">
      <w:pPr>
        <w:tabs>
          <w:tab w:val="left" w:pos="0"/>
          <w:tab w:val="left" w:pos="709"/>
          <w:tab w:val="left" w:pos="1276"/>
        </w:tabs>
        <w:ind w:firstLine="709"/>
        <w:jc w:val="both"/>
        <w:rPr>
          <w:color w:val="000000"/>
          <w:sz w:val="22"/>
          <w:szCs w:val="22"/>
        </w:rPr>
      </w:pPr>
      <w:r w:rsidRPr="00E66F8E">
        <w:rPr>
          <w:sz w:val="22"/>
          <w:szCs w:val="22"/>
        </w:rPr>
        <w:t>10.3.</w:t>
      </w:r>
      <w:r w:rsidRPr="00E66F8E">
        <w:rPr>
          <w:sz w:val="22"/>
          <w:szCs w:val="22"/>
        </w:rPr>
        <w:tab/>
        <w:t>Обеспечить сопровождение транспортных средств, осуществляющих перевозку организованных групп детей, патрульными автомобилями дорожно-патрульной службы Межмуниципального отдела Министерства внутренних дел России «Билибинский» по заявкам образовательных организаций.</w:t>
      </w:r>
    </w:p>
    <w:p w:rsidR="00EB2163" w:rsidRPr="00E66F8E" w:rsidRDefault="00EB2163" w:rsidP="00EB2163">
      <w:pPr>
        <w:tabs>
          <w:tab w:val="left" w:pos="1134"/>
        </w:tabs>
        <w:ind w:firstLine="709"/>
        <w:jc w:val="both"/>
        <w:rPr>
          <w:sz w:val="22"/>
          <w:szCs w:val="22"/>
        </w:rPr>
      </w:pPr>
      <w:r w:rsidRPr="00E66F8E">
        <w:rPr>
          <w:bCs/>
          <w:iCs/>
          <w:sz w:val="22"/>
          <w:szCs w:val="22"/>
        </w:rPr>
        <w:t>11.</w:t>
      </w:r>
      <w:r w:rsidRPr="00E66F8E">
        <w:rPr>
          <w:bCs/>
          <w:iCs/>
          <w:sz w:val="22"/>
          <w:szCs w:val="22"/>
        </w:rPr>
        <w:tab/>
      </w:r>
      <w:r w:rsidRPr="00E66F8E">
        <w:rPr>
          <w:sz w:val="22"/>
          <w:szCs w:val="22"/>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B2163" w:rsidRPr="00E66F8E" w:rsidRDefault="00EB2163" w:rsidP="00EB2163">
      <w:pPr>
        <w:tabs>
          <w:tab w:val="left" w:pos="1134"/>
        </w:tabs>
        <w:ind w:firstLine="709"/>
        <w:jc w:val="both"/>
        <w:rPr>
          <w:color w:val="000000"/>
          <w:sz w:val="22"/>
          <w:szCs w:val="22"/>
        </w:rPr>
      </w:pPr>
      <w:r w:rsidRPr="00E66F8E">
        <w:rPr>
          <w:sz w:val="22"/>
          <w:szCs w:val="22"/>
        </w:rPr>
        <w:t>12.</w:t>
      </w:r>
      <w:r w:rsidRPr="00E66F8E">
        <w:rPr>
          <w:sz w:val="22"/>
          <w:szCs w:val="22"/>
        </w:rPr>
        <w:tab/>
        <w:t>Настоящее постановление вступает в силу с момента его опубликования.</w:t>
      </w:r>
    </w:p>
    <w:p w:rsidR="009C054C" w:rsidRDefault="00EB2163" w:rsidP="00EB2163">
      <w:pPr>
        <w:ind w:right="140" w:firstLine="851"/>
        <w:jc w:val="both"/>
        <w:rPr>
          <w:sz w:val="22"/>
          <w:szCs w:val="22"/>
        </w:rPr>
      </w:pPr>
      <w:r w:rsidRPr="00E66F8E">
        <w:rPr>
          <w:color w:val="000000"/>
          <w:sz w:val="22"/>
          <w:szCs w:val="22"/>
        </w:rPr>
        <w:t>13.</w:t>
      </w:r>
      <w:r w:rsidRPr="00E66F8E">
        <w:rPr>
          <w:color w:val="000000"/>
          <w:sz w:val="22"/>
          <w:szCs w:val="22"/>
        </w:rPr>
        <w:tab/>
      </w:r>
      <w:proofErr w:type="gramStart"/>
      <w:r w:rsidRPr="00E66F8E">
        <w:rPr>
          <w:sz w:val="22"/>
          <w:szCs w:val="22"/>
        </w:rPr>
        <w:t>Контроль за</w:t>
      </w:r>
      <w:proofErr w:type="gramEnd"/>
      <w:r w:rsidRPr="00E66F8E">
        <w:rPr>
          <w:sz w:val="22"/>
          <w:szCs w:val="22"/>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8D1232" w:rsidRDefault="008D1232" w:rsidP="00EB2163">
      <w:pPr>
        <w:ind w:right="140" w:firstLine="851"/>
        <w:jc w:val="both"/>
        <w:rPr>
          <w:sz w:val="22"/>
          <w:szCs w:val="22"/>
        </w:rPr>
      </w:pPr>
    </w:p>
    <w:p w:rsidR="008D1232" w:rsidRPr="00E66F8E" w:rsidRDefault="008D1232" w:rsidP="00EB2163">
      <w:pPr>
        <w:ind w:right="140" w:firstLine="851"/>
        <w:jc w:val="both"/>
        <w:rPr>
          <w:sz w:val="22"/>
          <w:szCs w:val="22"/>
        </w:rPr>
      </w:pPr>
    </w:p>
    <w:p w:rsidR="00EB2163" w:rsidRPr="00E66F8E" w:rsidRDefault="00EB2163" w:rsidP="00EB2163">
      <w:pPr>
        <w:ind w:right="140" w:firstLine="851"/>
        <w:jc w:val="both"/>
        <w:rPr>
          <w:sz w:val="22"/>
          <w:szCs w:val="22"/>
        </w:rPr>
      </w:pPr>
    </w:p>
    <w:p w:rsidR="00EB2163" w:rsidRPr="00E66F8E" w:rsidRDefault="00EB2163" w:rsidP="00EB2163">
      <w:pPr>
        <w:ind w:right="140"/>
        <w:jc w:val="both"/>
        <w:rPr>
          <w:sz w:val="22"/>
          <w:szCs w:val="22"/>
        </w:rPr>
      </w:pPr>
      <w:r w:rsidRPr="00E66F8E">
        <w:rPr>
          <w:sz w:val="22"/>
          <w:szCs w:val="22"/>
        </w:rPr>
        <w:t>Глава Администрации                                                                                             Е.З. Сафонов</w:t>
      </w:r>
    </w:p>
    <w:p w:rsidR="00EB2163" w:rsidRDefault="00EB2163" w:rsidP="00EB2163">
      <w:pPr>
        <w:ind w:right="140"/>
        <w:jc w:val="both"/>
        <w:rPr>
          <w:sz w:val="22"/>
          <w:szCs w:val="22"/>
        </w:rPr>
      </w:pPr>
    </w:p>
    <w:p w:rsidR="008D1232" w:rsidRDefault="008D1232" w:rsidP="00EB2163">
      <w:pPr>
        <w:ind w:right="140"/>
        <w:jc w:val="both"/>
        <w:rPr>
          <w:sz w:val="22"/>
          <w:szCs w:val="22"/>
        </w:rPr>
      </w:pPr>
    </w:p>
    <w:p w:rsidR="008D1232" w:rsidRDefault="008D1232" w:rsidP="00EB2163">
      <w:pPr>
        <w:ind w:right="140"/>
        <w:jc w:val="both"/>
        <w:rPr>
          <w:sz w:val="22"/>
          <w:szCs w:val="22"/>
        </w:rPr>
      </w:pPr>
    </w:p>
    <w:p w:rsidR="008D1232" w:rsidRDefault="008D1232" w:rsidP="00EB2163">
      <w:pPr>
        <w:ind w:right="140"/>
        <w:jc w:val="both"/>
        <w:rPr>
          <w:sz w:val="22"/>
          <w:szCs w:val="22"/>
        </w:rPr>
      </w:pPr>
    </w:p>
    <w:p w:rsidR="008D1232" w:rsidRDefault="008D1232" w:rsidP="00EB2163">
      <w:pPr>
        <w:ind w:right="140"/>
        <w:jc w:val="both"/>
        <w:rPr>
          <w:sz w:val="22"/>
          <w:szCs w:val="22"/>
        </w:rPr>
      </w:pPr>
    </w:p>
    <w:p w:rsidR="008D1232" w:rsidRPr="00E66F8E" w:rsidRDefault="008D1232" w:rsidP="00EB2163">
      <w:pPr>
        <w:ind w:right="140"/>
        <w:jc w:val="both"/>
        <w:rPr>
          <w:sz w:val="22"/>
          <w:szCs w:val="22"/>
        </w:rPr>
      </w:pPr>
    </w:p>
    <w:p w:rsidR="00E66F8E" w:rsidRPr="00E66F8E" w:rsidRDefault="00E66F8E" w:rsidP="00E66F8E">
      <w:pPr>
        <w:ind w:left="5040"/>
        <w:jc w:val="right"/>
        <w:rPr>
          <w:sz w:val="22"/>
          <w:szCs w:val="22"/>
        </w:rPr>
      </w:pPr>
      <w:r w:rsidRPr="00E66F8E">
        <w:rPr>
          <w:sz w:val="22"/>
          <w:szCs w:val="22"/>
        </w:rPr>
        <w:lastRenderedPageBreak/>
        <w:t>Приложение 1</w:t>
      </w:r>
    </w:p>
    <w:p w:rsidR="00E66F8E" w:rsidRPr="00E66F8E" w:rsidRDefault="00E66F8E" w:rsidP="00E66F8E">
      <w:pPr>
        <w:jc w:val="right"/>
        <w:rPr>
          <w:sz w:val="22"/>
          <w:szCs w:val="22"/>
        </w:rPr>
      </w:pPr>
      <w:r w:rsidRPr="00E66F8E">
        <w:rPr>
          <w:sz w:val="22"/>
          <w:szCs w:val="22"/>
        </w:rPr>
        <w:t>к Постановлению Администрации</w:t>
      </w:r>
    </w:p>
    <w:p w:rsidR="00E66F8E" w:rsidRPr="00E66F8E" w:rsidRDefault="00E66F8E" w:rsidP="00E66F8E">
      <w:pPr>
        <w:jc w:val="right"/>
        <w:rPr>
          <w:sz w:val="22"/>
          <w:szCs w:val="22"/>
        </w:rPr>
      </w:pPr>
      <w:r w:rsidRPr="00E66F8E">
        <w:rPr>
          <w:sz w:val="22"/>
          <w:szCs w:val="22"/>
        </w:rPr>
        <w:t>муниципального образования</w:t>
      </w:r>
    </w:p>
    <w:p w:rsidR="00E66F8E" w:rsidRPr="00E66F8E" w:rsidRDefault="00E66F8E" w:rsidP="00E66F8E">
      <w:pPr>
        <w:tabs>
          <w:tab w:val="left" w:pos="9900"/>
        </w:tabs>
        <w:jc w:val="right"/>
        <w:rPr>
          <w:sz w:val="22"/>
          <w:szCs w:val="22"/>
        </w:rPr>
      </w:pPr>
      <w:r w:rsidRPr="00E66F8E">
        <w:rPr>
          <w:sz w:val="22"/>
          <w:szCs w:val="22"/>
        </w:rPr>
        <w:t>Билибинский муниципальный район</w:t>
      </w:r>
    </w:p>
    <w:p w:rsidR="00E66F8E" w:rsidRPr="00E66F8E" w:rsidRDefault="00E66F8E" w:rsidP="00E66F8E">
      <w:pPr>
        <w:jc w:val="right"/>
        <w:rPr>
          <w:sz w:val="22"/>
          <w:szCs w:val="22"/>
          <w:u w:val="single"/>
        </w:rPr>
      </w:pPr>
      <w:r w:rsidRPr="00E66F8E">
        <w:rPr>
          <w:sz w:val="22"/>
          <w:szCs w:val="22"/>
          <w:u w:val="single"/>
        </w:rPr>
        <w:t>от 15 марта 2024 года № 283</w:t>
      </w:r>
    </w:p>
    <w:p w:rsidR="00E66F8E" w:rsidRPr="00E66F8E" w:rsidRDefault="00E66F8E" w:rsidP="00E66F8E">
      <w:pPr>
        <w:rPr>
          <w:b/>
          <w:color w:val="000000"/>
          <w:sz w:val="22"/>
          <w:szCs w:val="22"/>
        </w:rPr>
      </w:pPr>
    </w:p>
    <w:p w:rsidR="00E66F8E" w:rsidRPr="00E66F8E" w:rsidRDefault="00E66F8E" w:rsidP="00E66F8E">
      <w:pPr>
        <w:jc w:val="center"/>
        <w:rPr>
          <w:b/>
          <w:color w:val="000000"/>
          <w:sz w:val="22"/>
          <w:szCs w:val="22"/>
        </w:rPr>
      </w:pPr>
    </w:p>
    <w:p w:rsidR="00E66F8E" w:rsidRPr="00E66F8E" w:rsidRDefault="00E66F8E" w:rsidP="00E66F8E">
      <w:pPr>
        <w:jc w:val="center"/>
        <w:rPr>
          <w:b/>
          <w:color w:val="000000"/>
          <w:sz w:val="22"/>
          <w:szCs w:val="22"/>
        </w:rPr>
      </w:pPr>
    </w:p>
    <w:p w:rsidR="00E66F8E" w:rsidRPr="00E66F8E" w:rsidRDefault="00E66F8E" w:rsidP="00E66F8E">
      <w:pPr>
        <w:jc w:val="center"/>
        <w:rPr>
          <w:b/>
          <w:color w:val="000000"/>
          <w:sz w:val="22"/>
          <w:szCs w:val="22"/>
        </w:rPr>
      </w:pPr>
      <w:r w:rsidRPr="00E66F8E">
        <w:rPr>
          <w:b/>
          <w:color w:val="000000"/>
          <w:sz w:val="22"/>
          <w:szCs w:val="22"/>
        </w:rPr>
        <w:t>План распределения денежных средств</w:t>
      </w:r>
    </w:p>
    <w:p w:rsidR="00E66F8E" w:rsidRPr="00E66F8E" w:rsidRDefault="00E66F8E" w:rsidP="00E66F8E">
      <w:pPr>
        <w:jc w:val="center"/>
        <w:rPr>
          <w:b/>
          <w:sz w:val="22"/>
          <w:szCs w:val="22"/>
        </w:rPr>
      </w:pPr>
      <w:r w:rsidRPr="00E66F8E">
        <w:rPr>
          <w:b/>
          <w:bCs/>
          <w:sz w:val="22"/>
          <w:szCs w:val="22"/>
        </w:rPr>
        <w:t>на реализацию в 2024 году</w:t>
      </w:r>
      <w:r w:rsidRPr="00E66F8E">
        <w:rPr>
          <w:b/>
          <w:sz w:val="22"/>
          <w:szCs w:val="22"/>
        </w:rPr>
        <w:t xml:space="preserve"> мероприятий по проведению оздоровительной кампании детей, находящихся в трудной жизненной ситуации на территории Билибинского муниципального района летом 2024 года </w:t>
      </w:r>
    </w:p>
    <w:p w:rsidR="00E66F8E" w:rsidRPr="00E66F8E" w:rsidRDefault="00E66F8E" w:rsidP="00E66F8E">
      <w:pPr>
        <w:jc w:val="right"/>
        <w:rPr>
          <w:sz w:val="22"/>
          <w:szCs w:val="22"/>
        </w:rPr>
      </w:pPr>
    </w:p>
    <w:p w:rsidR="00E66F8E" w:rsidRPr="00E66F8E" w:rsidRDefault="00E66F8E" w:rsidP="00E66F8E">
      <w:pPr>
        <w:jc w:val="right"/>
        <w:rPr>
          <w:sz w:val="22"/>
          <w:szCs w:val="22"/>
        </w:rPr>
      </w:pPr>
      <w:r w:rsidRPr="00E66F8E">
        <w:rPr>
          <w:sz w:val="22"/>
          <w:szCs w:val="22"/>
        </w:rPr>
        <w:t>Таблица 1</w:t>
      </w:r>
    </w:p>
    <w:p w:rsidR="00E66F8E" w:rsidRPr="00E66F8E" w:rsidRDefault="00E66F8E" w:rsidP="00E66F8E">
      <w:pPr>
        <w:jc w:val="right"/>
        <w:rPr>
          <w:sz w:val="22"/>
          <w:szCs w:val="22"/>
        </w:rPr>
      </w:pPr>
    </w:p>
    <w:tbl>
      <w:tblPr>
        <w:tblpPr w:leftFromText="180" w:rightFromText="180" w:vertAnchor="text" w:tblpX="-209" w:tblpY="1"/>
        <w:tblOverlap w:val="neve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28"/>
        <w:gridCol w:w="1134"/>
        <w:gridCol w:w="1276"/>
        <w:gridCol w:w="1276"/>
        <w:gridCol w:w="1843"/>
        <w:gridCol w:w="1275"/>
        <w:gridCol w:w="1134"/>
      </w:tblGrid>
      <w:tr w:rsidR="00E66F8E" w:rsidRPr="00E66F8E" w:rsidTr="00A064BB">
        <w:tc>
          <w:tcPr>
            <w:tcW w:w="392" w:type="dxa"/>
            <w:vMerge w:val="restart"/>
            <w:shd w:val="clear" w:color="auto" w:fill="auto"/>
          </w:tcPr>
          <w:p w:rsidR="00E66F8E" w:rsidRPr="00451DF0" w:rsidRDefault="00E66F8E" w:rsidP="00451DF0">
            <w:pPr>
              <w:jc w:val="center"/>
              <w:rPr>
                <w:b/>
                <w:sz w:val="16"/>
                <w:szCs w:val="16"/>
              </w:rPr>
            </w:pPr>
            <w:r w:rsidRPr="00451DF0">
              <w:rPr>
                <w:sz w:val="16"/>
                <w:szCs w:val="16"/>
              </w:rPr>
              <w:t xml:space="preserve">№ </w:t>
            </w:r>
            <w:proofErr w:type="gramStart"/>
            <w:r w:rsidRPr="00451DF0">
              <w:rPr>
                <w:sz w:val="16"/>
                <w:szCs w:val="16"/>
              </w:rPr>
              <w:t>п</w:t>
            </w:r>
            <w:proofErr w:type="gramEnd"/>
            <w:r w:rsidRPr="00451DF0">
              <w:rPr>
                <w:sz w:val="16"/>
                <w:szCs w:val="16"/>
              </w:rPr>
              <w:t>/п</w:t>
            </w:r>
          </w:p>
        </w:tc>
        <w:tc>
          <w:tcPr>
            <w:tcW w:w="2228" w:type="dxa"/>
            <w:vMerge w:val="restart"/>
            <w:shd w:val="clear" w:color="auto" w:fill="auto"/>
          </w:tcPr>
          <w:p w:rsidR="00E66F8E" w:rsidRPr="00451DF0" w:rsidRDefault="00E66F8E" w:rsidP="00451DF0">
            <w:pPr>
              <w:jc w:val="center"/>
              <w:rPr>
                <w:b/>
                <w:sz w:val="16"/>
                <w:szCs w:val="16"/>
              </w:rPr>
            </w:pPr>
            <w:r w:rsidRPr="00451DF0">
              <w:rPr>
                <w:sz w:val="16"/>
                <w:szCs w:val="16"/>
              </w:rPr>
              <w:t>Наименование мероприятий</w:t>
            </w:r>
          </w:p>
          <w:p w:rsidR="00E66F8E" w:rsidRPr="00451DF0" w:rsidRDefault="00E66F8E" w:rsidP="00451DF0">
            <w:pPr>
              <w:jc w:val="center"/>
              <w:rPr>
                <w:b/>
                <w:sz w:val="16"/>
                <w:szCs w:val="16"/>
              </w:rPr>
            </w:pPr>
            <w:r w:rsidRPr="00451DF0">
              <w:rPr>
                <w:b/>
                <w:color w:val="FF0000"/>
                <w:sz w:val="16"/>
                <w:szCs w:val="16"/>
              </w:rPr>
              <w:t xml:space="preserve">  </w:t>
            </w:r>
          </w:p>
        </w:tc>
        <w:tc>
          <w:tcPr>
            <w:tcW w:w="1134" w:type="dxa"/>
            <w:vMerge w:val="restart"/>
          </w:tcPr>
          <w:p w:rsidR="00E66F8E" w:rsidRPr="00451DF0" w:rsidRDefault="00E66F8E" w:rsidP="00451DF0">
            <w:pPr>
              <w:jc w:val="center"/>
              <w:rPr>
                <w:b/>
                <w:sz w:val="16"/>
                <w:szCs w:val="16"/>
              </w:rPr>
            </w:pPr>
            <w:r w:rsidRPr="00451DF0">
              <w:rPr>
                <w:b/>
                <w:sz w:val="16"/>
                <w:szCs w:val="16"/>
              </w:rPr>
              <w:t>Количество детей</w:t>
            </w:r>
          </w:p>
          <w:p w:rsidR="00E66F8E" w:rsidRPr="00451DF0" w:rsidRDefault="00E66F8E" w:rsidP="00451DF0">
            <w:pPr>
              <w:jc w:val="center"/>
              <w:rPr>
                <w:b/>
                <w:sz w:val="16"/>
                <w:szCs w:val="16"/>
              </w:rPr>
            </w:pPr>
            <w:r w:rsidRPr="00451DF0">
              <w:rPr>
                <w:b/>
                <w:sz w:val="16"/>
                <w:szCs w:val="16"/>
              </w:rPr>
              <w:t>(за 2 смены)</w:t>
            </w:r>
          </w:p>
        </w:tc>
        <w:tc>
          <w:tcPr>
            <w:tcW w:w="1276" w:type="dxa"/>
            <w:vMerge w:val="restart"/>
            <w:shd w:val="clear" w:color="auto" w:fill="auto"/>
          </w:tcPr>
          <w:p w:rsidR="00E66F8E" w:rsidRPr="00451DF0" w:rsidRDefault="00E66F8E" w:rsidP="00451DF0">
            <w:pPr>
              <w:jc w:val="center"/>
              <w:rPr>
                <w:b/>
                <w:sz w:val="16"/>
                <w:szCs w:val="16"/>
              </w:rPr>
            </w:pPr>
            <w:r w:rsidRPr="00451DF0">
              <w:rPr>
                <w:b/>
                <w:sz w:val="16"/>
                <w:szCs w:val="16"/>
              </w:rPr>
              <w:t>Число календарных дней пребывания ребёнка</w:t>
            </w:r>
          </w:p>
        </w:tc>
        <w:tc>
          <w:tcPr>
            <w:tcW w:w="1276" w:type="dxa"/>
            <w:vMerge w:val="restart"/>
          </w:tcPr>
          <w:p w:rsidR="00E66F8E" w:rsidRPr="00451DF0" w:rsidRDefault="00E66F8E" w:rsidP="00451DF0">
            <w:pPr>
              <w:jc w:val="center"/>
              <w:rPr>
                <w:b/>
                <w:sz w:val="16"/>
                <w:szCs w:val="16"/>
              </w:rPr>
            </w:pPr>
            <w:r w:rsidRPr="00451DF0">
              <w:rPr>
                <w:b/>
                <w:sz w:val="16"/>
                <w:szCs w:val="16"/>
              </w:rPr>
              <w:t>Стоимость питания в день (руб.)</w:t>
            </w:r>
          </w:p>
        </w:tc>
        <w:tc>
          <w:tcPr>
            <w:tcW w:w="4252" w:type="dxa"/>
            <w:gridSpan w:val="3"/>
          </w:tcPr>
          <w:p w:rsidR="00E66F8E" w:rsidRPr="00451DF0" w:rsidRDefault="00E66F8E" w:rsidP="00451DF0">
            <w:pPr>
              <w:jc w:val="center"/>
              <w:rPr>
                <w:sz w:val="16"/>
                <w:szCs w:val="16"/>
              </w:rPr>
            </w:pPr>
            <w:r w:rsidRPr="00451DF0">
              <w:rPr>
                <w:sz w:val="16"/>
                <w:szCs w:val="16"/>
              </w:rPr>
              <w:t>Сумма расходов (руб.)</w:t>
            </w:r>
          </w:p>
        </w:tc>
      </w:tr>
      <w:tr w:rsidR="00E66F8E" w:rsidRPr="00E66F8E" w:rsidTr="00A064BB">
        <w:tc>
          <w:tcPr>
            <w:tcW w:w="392" w:type="dxa"/>
            <w:vMerge/>
            <w:shd w:val="clear" w:color="auto" w:fill="auto"/>
          </w:tcPr>
          <w:p w:rsidR="00E66F8E" w:rsidRPr="00451DF0" w:rsidRDefault="00E66F8E" w:rsidP="00451DF0">
            <w:pPr>
              <w:jc w:val="center"/>
              <w:rPr>
                <w:b/>
                <w:color w:val="FF0000"/>
                <w:sz w:val="16"/>
                <w:szCs w:val="16"/>
              </w:rPr>
            </w:pPr>
          </w:p>
        </w:tc>
        <w:tc>
          <w:tcPr>
            <w:tcW w:w="2228" w:type="dxa"/>
            <w:vMerge/>
            <w:shd w:val="clear" w:color="auto" w:fill="auto"/>
          </w:tcPr>
          <w:p w:rsidR="00E66F8E" w:rsidRPr="00451DF0" w:rsidRDefault="00E66F8E" w:rsidP="00451DF0">
            <w:pPr>
              <w:jc w:val="center"/>
              <w:rPr>
                <w:b/>
                <w:color w:val="FF0000"/>
                <w:sz w:val="16"/>
                <w:szCs w:val="16"/>
              </w:rPr>
            </w:pPr>
          </w:p>
        </w:tc>
        <w:tc>
          <w:tcPr>
            <w:tcW w:w="1134" w:type="dxa"/>
            <w:vMerge/>
          </w:tcPr>
          <w:p w:rsidR="00E66F8E" w:rsidRPr="00451DF0" w:rsidRDefault="00E66F8E" w:rsidP="00451DF0">
            <w:pPr>
              <w:jc w:val="center"/>
              <w:rPr>
                <w:b/>
                <w:color w:val="FF0000"/>
                <w:sz w:val="16"/>
                <w:szCs w:val="16"/>
              </w:rPr>
            </w:pPr>
          </w:p>
        </w:tc>
        <w:tc>
          <w:tcPr>
            <w:tcW w:w="1276" w:type="dxa"/>
            <w:vMerge/>
            <w:shd w:val="clear" w:color="auto" w:fill="auto"/>
          </w:tcPr>
          <w:p w:rsidR="00E66F8E" w:rsidRPr="00451DF0" w:rsidRDefault="00E66F8E" w:rsidP="00451DF0">
            <w:pPr>
              <w:jc w:val="center"/>
              <w:rPr>
                <w:b/>
                <w:color w:val="FF0000"/>
                <w:sz w:val="16"/>
                <w:szCs w:val="16"/>
              </w:rPr>
            </w:pPr>
          </w:p>
        </w:tc>
        <w:tc>
          <w:tcPr>
            <w:tcW w:w="1276" w:type="dxa"/>
            <w:vMerge/>
          </w:tcPr>
          <w:p w:rsidR="00E66F8E" w:rsidRPr="00451DF0" w:rsidRDefault="00E66F8E" w:rsidP="00451DF0">
            <w:pPr>
              <w:jc w:val="center"/>
              <w:rPr>
                <w:b/>
                <w:sz w:val="16"/>
                <w:szCs w:val="16"/>
              </w:rPr>
            </w:pPr>
          </w:p>
        </w:tc>
        <w:tc>
          <w:tcPr>
            <w:tcW w:w="1843" w:type="dxa"/>
            <w:shd w:val="clear" w:color="auto" w:fill="auto"/>
          </w:tcPr>
          <w:p w:rsidR="00E66F8E" w:rsidRPr="00451DF0" w:rsidRDefault="00E66F8E" w:rsidP="00451DF0">
            <w:pPr>
              <w:jc w:val="center"/>
              <w:rPr>
                <w:b/>
                <w:sz w:val="16"/>
                <w:szCs w:val="16"/>
              </w:rPr>
            </w:pPr>
            <w:r w:rsidRPr="00451DF0">
              <w:rPr>
                <w:b/>
                <w:sz w:val="16"/>
                <w:szCs w:val="16"/>
              </w:rPr>
              <w:t>за счёт</w:t>
            </w:r>
            <w:r w:rsidRPr="00451DF0">
              <w:rPr>
                <w:b/>
                <w:color w:val="FF0000"/>
                <w:sz w:val="16"/>
                <w:szCs w:val="16"/>
              </w:rPr>
              <w:t xml:space="preserve"> </w:t>
            </w:r>
            <w:r w:rsidRPr="00451DF0">
              <w:rPr>
                <w:b/>
                <w:bCs/>
                <w:sz w:val="16"/>
                <w:szCs w:val="16"/>
              </w:rPr>
              <w:t>субвенций, предоставляемых из окружного бюджета</w:t>
            </w:r>
          </w:p>
        </w:tc>
        <w:tc>
          <w:tcPr>
            <w:tcW w:w="1275" w:type="dxa"/>
          </w:tcPr>
          <w:p w:rsidR="00E66F8E" w:rsidRPr="00451DF0" w:rsidRDefault="00E66F8E" w:rsidP="00451DF0">
            <w:pPr>
              <w:jc w:val="center"/>
              <w:rPr>
                <w:b/>
                <w:sz w:val="16"/>
                <w:szCs w:val="16"/>
              </w:rPr>
            </w:pPr>
            <w:r w:rsidRPr="00451DF0">
              <w:rPr>
                <w:b/>
                <w:sz w:val="16"/>
                <w:szCs w:val="16"/>
              </w:rPr>
              <w:t>за счет субсидий, предоставляемых из местного бюджета</w:t>
            </w:r>
          </w:p>
        </w:tc>
        <w:tc>
          <w:tcPr>
            <w:tcW w:w="1134" w:type="dxa"/>
          </w:tcPr>
          <w:p w:rsidR="00E66F8E" w:rsidRPr="00451DF0" w:rsidRDefault="00E66F8E" w:rsidP="00451DF0">
            <w:pPr>
              <w:jc w:val="center"/>
              <w:rPr>
                <w:b/>
                <w:sz w:val="16"/>
                <w:szCs w:val="16"/>
              </w:rPr>
            </w:pPr>
            <w:r w:rsidRPr="00451DF0">
              <w:rPr>
                <w:b/>
                <w:sz w:val="16"/>
                <w:szCs w:val="16"/>
              </w:rPr>
              <w:t>всего</w:t>
            </w:r>
          </w:p>
        </w:tc>
      </w:tr>
      <w:tr w:rsidR="00E66F8E" w:rsidRPr="00E66F8E" w:rsidTr="00A064BB">
        <w:tc>
          <w:tcPr>
            <w:tcW w:w="392" w:type="dxa"/>
            <w:shd w:val="clear" w:color="auto" w:fill="auto"/>
          </w:tcPr>
          <w:p w:rsidR="00E66F8E" w:rsidRPr="00451DF0" w:rsidRDefault="00E66F8E" w:rsidP="00451DF0">
            <w:pPr>
              <w:jc w:val="center"/>
              <w:rPr>
                <w:b/>
                <w:sz w:val="16"/>
                <w:szCs w:val="16"/>
              </w:rPr>
            </w:pPr>
            <w:r w:rsidRPr="00451DF0">
              <w:rPr>
                <w:sz w:val="16"/>
                <w:szCs w:val="16"/>
              </w:rPr>
              <w:t>1.</w:t>
            </w:r>
          </w:p>
        </w:tc>
        <w:tc>
          <w:tcPr>
            <w:tcW w:w="2228" w:type="dxa"/>
            <w:shd w:val="clear" w:color="auto" w:fill="auto"/>
          </w:tcPr>
          <w:p w:rsidR="00E66F8E" w:rsidRPr="00451DF0" w:rsidRDefault="00E66F8E" w:rsidP="00451DF0">
            <w:pPr>
              <w:rPr>
                <w:b/>
                <w:sz w:val="16"/>
                <w:szCs w:val="16"/>
              </w:rPr>
            </w:pPr>
            <w:r w:rsidRPr="00451DF0">
              <w:rPr>
                <w:b/>
                <w:sz w:val="16"/>
                <w:szCs w:val="16"/>
              </w:rPr>
              <w:t>Питание детей на ЛОП и в спортивном отряде в г. Билибино</w:t>
            </w:r>
            <w:r w:rsidRPr="00451DF0">
              <w:rPr>
                <w:sz w:val="16"/>
                <w:szCs w:val="16"/>
              </w:rPr>
              <w:t xml:space="preserve"> </w:t>
            </w:r>
            <w:r w:rsidRPr="00451DF0">
              <w:rPr>
                <w:b/>
                <w:sz w:val="16"/>
                <w:szCs w:val="16"/>
              </w:rPr>
              <w:t>МАОУ «СОШ г. Билибино ЧАО»</w:t>
            </w:r>
            <w:r w:rsidRPr="00451DF0">
              <w:rPr>
                <w:sz w:val="16"/>
                <w:szCs w:val="16"/>
              </w:rPr>
              <w:t xml:space="preserve"> </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292</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jc w:val="center"/>
              <w:rPr>
                <w:bCs/>
                <w:sz w:val="16"/>
                <w:szCs w:val="16"/>
              </w:rPr>
            </w:pPr>
            <w:r w:rsidRPr="00451DF0">
              <w:rPr>
                <w:bCs/>
                <w:sz w:val="16"/>
                <w:szCs w:val="16"/>
              </w:rPr>
              <w:t>585,0</w:t>
            </w:r>
          </w:p>
        </w:tc>
        <w:tc>
          <w:tcPr>
            <w:tcW w:w="1843" w:type="dxa"/>
            <w:shd w:val="clear" w:color="auto" w:fill="auto"/>
          </w:tcPr>
          <w:p w:rsidR="00E66F8E" w:rsidRPr="00451DF0" w:rsidRDefault="00E66F8E" w:rsidP="00451DF0">
            <w:pPr>
              <w:jc w:val="center"/>
              <w:rPr>
                <w:b/>
                <w:sz w:val="16"/>
                <w:szCs w:val="16"/>
              </w:rPr>
            </w:pPr>
            <w:r w:rsidRPr="00451DF0">
              <w:rPr>
                <w:b/>
                <w:sz w:val="16"/>
                <w:szCs w:val="16"/>
              </w:rPr>
              <w:t>3 587 220,0</w:t>
            </w:r>
          </w:p>
        </w:tc>
        <w:tc>
          <w:tcPr>
            <w:tcW w:w="1275" w:type="dxa"/>
          </w:tcPr>
          <w:p w:rsidR="00E66F8E" w:rsidRPr="00451DF0" w:rsidRDefault="00E66F8E" w:rsidP="00451DF0">
            <w:pPr>
              <w:jc w:val="center"/>
              <w:rPr>
                <w:b/>
                <w:sz w:val="16"/>
                <w:szCs w:val="16"/>
              </w:rPr>
            </w:pPr>
            <w:r w:rsidRPr="00451DF0">
              <w:rPr>
                <w:b/>
                <w:sz w:val="16"/>
                <w:szCs w:val="16"/>
              </w:rPr>
              <w:t>40 800,0</w:t>
            </w:r>
          </w:p>
        </w:tc>
        <w:tc>
          <w:tcPr>
            <w:tcW w:w="1134" w:type="dxa"/>
          </w:tcPr>
          <w:p w:rsidR="00E66F8E" w:rsidRPr="00451DF0" w:rsidRDefault="00E66F8E" w:rsidP="00451DF0">
            <w:pPr>
              <w:jc w:val="center"/>
              <w:rPr>
                <w:b/>
                <w:sz w:val="16"/>
                <w:szCs w:val="16"/>
              </w:rPr>
            </w:pPr>
            <w:r w:rsidRPr="00451DF0">
              <w:rPr>
                <w:b/>
                <w:sz w:val="16"/>
                <w:szCs w:val="16"/>
              </w:rPr>
              <w:t>3 605 248,08</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r w:rsidRPr="00451DF0">
              <w:rPr>
                <w:sz w:val="16"/>
                <w:szCs w:val="16"/>
              </w:rPr>
              <w:t>2.</w:t>
            </w:r>
          </w:p>
        </w:tc>
        <w:tc>
          <w:tcPr>
            <w:tcW w:w="2228" w:type="dxa"/>
            <w:shd w:val="clear" w:color="auto" w:fill="auto"/>
          </w:tcPr>
          <w:p w:rsidR="00E66F8E" w:rsidRPr="00451DF0" w:rsidRDefault="00E66F8E" w:rsidP="00451DF0">
            <w:pPr>
              <w:tabs>
                <w:tab w:val="left" w:pos="2100"/>
              </w:tabs>
              <w:rPr>
                <w:b/>
                <w:sz w:val="16"/>
                <w:szCs w:val="16"/>
              </w:rPr>
            </w:pPr>
            <w:r w:rsidRPr="00451DF0">
              <w:rPr>
                <w:b/>
                <w:sz w:val="16"/>
                <w:szCs w:val="16"/>
              </w:rPr>
              <w:t xml:space="preserve">Питание детей на ЛОП </w:t>
            </w:r>
            <w:proofErr w:type="gramStart"/>
            <w:r w:rsidRPr="00451DF0">
              <w:rPr>
                <w:b/>
                <w:sz w:val="16"/>
                <w:szCs w:val="16"/>
              </w:rPr>
              <w:t>в</w:t>
            </w:r>
            <w:proofErr w:type="gramEnd"/>
            <w:r w:rsidRPr="00451DF0">
              <w:rPr>
                <w:b/>
                <w:sz w:val="16"/>
                <w:szCs w:val="16"/>
              </w:rPr>
              <w:t xml:space="preserve"> с. Кепервеем МБОУ «ШИ с. Кепервеем»</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50</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b/>
                <w:sz w:val="16"/>
                <w:szCs w:val="16"/>
              </w:rPr>
            </w:pPr>
            <w:r w:rsidRPr="00451DF0">
              <w:rPr>
                <w:b/>
                <w:sz w:val="16"/>
                <w:szCs w:val="16"/>
              </w:rPr>
              <w:t>614 250,0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b/>
                <w:sz w:val="16"/>
                <w:szCs w:val="16"/>
              </w:rPr>
            </w:pPr>
            <w:r w:rsidRPr="00451DF0">
              <w:rPr>
                <w:b/>
                <w:sz w:val="16"/>
                <w:szCs w:val="16"/>
              </w:rPr>
              <w:t>617 337,0</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r w:rsidRPr="00451DF0">
              <w:rPr>
                <w:sz w:val="16"/>
                <w:szCs w:val="16"/>
              </w:rPr>
              <w:t>3.</w:t>
            </w:r>
          </w:p>
        </w:tc>
        <w:tc>
          <w:tcPr>
            <w:tcW w:w="2228" w:type="dxa"/>
            <w:shd w:val="clear" w:color="auto" w:fill="auto"/>
          </w:tcPr>
          <w:p w:rsidR="00E66F8E" w:rsidRPr="00451DF0" w:rsidRDefault="00E66F8E" w:rsidP="00451DF0">
            <w:pPr>
              <w:tabs>
                <w:tab w:val="left" w:pos="2100"/>
              </w:tabs>
              <w:rPr>
                <w:b/>
                <w:sz w:val="16"/>
                <w:szCs w:val="16"/>
              </w:rPr>
            </w:pPr>
            <w:r w:rsidRPr="00451DF0">
              <w:rPr>
                <w:b/>
                <w:sz w:val="16"/>
                <w:szCs w:val="16"/>
              </w:rPr>
              <w:t xml:space="preserve">Питание детей на ЛОП </w:t>
            </w:r>
            <w:proofErr w:type="gramStart"/>
            <w:r w:rsidRPr="00451DF0">
              <w:rPr>
                <w:b/>
                <w:sz w:val="16"/>
                <w:szCs w:val="16"/>
              </w:rPr>
              <w:t>в</w:t>
            </w:r>
            <w:proofErr w:type="gramEnd"/>
            <w:r w:rsidRPr="00451DF0">
              <w:rPr>
                <w:b/>
                <w:sz w:val="16"/>
                <w:szCs w:val="16"/>
              </w:rPr>
              <w:t xml:space="preserve"> с. Омолон МБОУ «ШИ с. Омолон» </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134</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b/>
                <w:sz w:val="16"/>
                <w:szCs w:val="16"/>
              </w:rPr>
            </w:pPr>
            <w:r w:rsidRPr="00451DF0">
              <w:rPr>
                <w:b/>
                <w:sz w:val="16"/>
                <w:szCs w:val="16"/>
              </w:rPr>
              <w:t>1 646 190,0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b/>
                <w:sz w:val="16"/>
                <w:szCs w:val="16"/>
              </w:rPr>
            </w:pPr>
            <w:r w:rsidRPr="00451DF0">
              <w:rPr>
                <w:b/>
                <w:sz w:val="16"/>
                <w:szCs w:val="16"/>
              </w:rPr>
              <w:t>1 654 463,16</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p>
        </w:tc>
        <w:tc>
          <w:tcPr>
            <w:tcW w:w="2228" w:type="dxa"/>
            <w:shd w:val="clear" w:color="auto" w:fill="auto"/>
          </w:tcPr>
          <w:p w:rsidR="00E66F8E" w:rsidRPr="00451DF0" w:rsidRDefault="00E66F8E" w:rsidP="00451DF0">
            <w:pPr>
              <w:tabs>
                <w:tab w:val="left" w:pos="2100"/>
              </w:tabs>
              <w:rPr>
                <w:sz w:val="16"/>
                <w:szCs w:val="16"/>
              </w:rPr>
            </w:pPr>
            <w:r w:rsidRPr="00451DF0">
              <w:rPr>
                <w:sz w:val="16"/>
                <w:szCs w:val="16"/>
              </w:rPr>
              <w:t>из них детей, выезжающих в тундру</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sz w:val="16"/>
                <w:szCs w:val="16"/>
              </w:rPr>
            </w:pPr>
            <w:r w:rsidRPr="00451DF0">
              <w:rPr>
                <w:rFonts w:ascii="Times New Roman" w:hAnsi="Times New Roman" w:cs="Times New Roman"/>
                <w:sz w:val="16"/>
                <w:szCs w:val="16"/>
              </w:rPr>
              <w:t>54</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sz w:val="16"/>
                <w:szCs w:val="16"/>
              </w:rPr>
            </w:pPr>
            <w:r w:rsidRPr="00451DF0">
              <w:rPr>
                <w:rFonts w:ascii="Times New Roman" w:hAnsi="Times New Roman" w:cs="Times New Roman"/>
                <w:sz w:val="16"/>
                <w:szCs w:val="16"/>
              </w:rPr>
              <w:t>21</w:t>
            </w:r>
          </w:p>
        </w:tc>
        <w:tc>
          <w:tcPr>
            <w:tcW w:w="1276" w:type="dxa"/>
          </w:tcPr>
          <w:p w:rsidR="00E66F8E" w:rsidRPr="00451DF0" w:rsidRDefault="00E66F8E" w:rsidP="00451DF0">
            <w:pPr>
              <w:tabs>
                <w:tab w:val="left" w:pos="2100"/>
              </w:tabs>
              <w:jc w:val="center"/>
              <w:rPr>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sz w:val="16"/>
                <w:szCs w:val="16"/>
              </w:rPr>
            </w:pPr>
            <w:r w:rsidRPr="00451DF0">
              <w:rPr>
                <w:sz w:val="16"/>
                <w:szCs w:val="16"/>
              </w:rPr>
              <w:t>663 390,0</w:t>
            </w:r>
          </w:p>
        </w:tc>
        <w:tc>
          <w:tcPr>
            <w:tcW w:w="1275" w:type="dxa"/>
          </w:tcPr>
          <w:p w:rsidR="00E66F8E" w:rsidRPr="00451DF0" w:rsidRDefault="00E66F8E" w:rsidP="00451DF0">
            <w:pPr>
              <w:tabs>
                <w:tab w:val="left" w:pos="2100"/>
              </w:tabs>
              <w:jc w:val="center"/>
              <w:rPr>
                <w:sz w:val="16"/>
                <w:szCs w:val="16"/>
              </w:rPr>
            </w:pPr>
          </w:p>
        </w:tc>
        <w:tc>
          <w:tcPr>
            <w:tcW w:w="1134" w:type="dxa"/>
          </w:tcPr>
          <w:p w:rsidR="00E66F8E" w:rsidRPr="00451DF0" w:rsidRDefault="00E66F8E" w:rsidP="00451DF0">
            <w:pPr>
              <w:tabs>
                <w:tab w:val="left" w:pos="2100"/>
              </w:tabs>
              <w:jc w:val="center"/>
              <w:rPr>
                <w:sz w:val="16"/>
                <w:szCs w:val="16"/>
              </w:rPr>
            </w:pPr>
            <w:r w:rsidRPr="00451DF0">
              <w:rPr>
                <w:sz w:val="16"/>
                <w:szCs w:val="16"/>
              </w:rPr>
              <w:t>666 723,96</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r w:rsidRPr="00451DF0">
              <w:rPr>
                <w:sz w:val="16"/>
                <w:szCs w:val="16"/>
              </w:rPr>
              <w:t>4.</w:t>
            </w:r>
          </w:p>
        </w:tc>
        <w:tc>
          <w:tcPr>
            <w:tcW w:w="2228" w:type="dxa"/>
            <w:shd w:val="clear" w:color="auto" w:fill="auto"/>
          </w:tcPr>
          <w:p w:rsidR="00E66F8E" w:rsidRPr="00451DF0" w:rsidRDefault="00E66F8E" w:rsidP="00451DF0">
            <w:pPr>
              <w:tabs>
                <w:tab w:val="left" w:pos="2100"/>
              </w:tabs>
              <w:rPr>
                <w:b/>
                <w:sz w:val="16"/>
                <w:szCs w:val="16"/>
              </w:rPr>
            </w:pPr>
            <w:r w:rsidRPr="00451DF0">
              <w:rPr>
                <w:b/>
                <w:sz w:val="16"/>
                <w:szCs w:val="16"/>
              </w:rPr>
              <w:t xml:space="preserve">Питание детей на ЛОП </w:t>
            </w:r>
            <w:proofErr w:type="gramStart"/>
            <w:r w:rsidRPr="00451DF0">
              <w:rPr>
                <w:b/>
                <w:sz w:val="16"/>
                <w:szCs w:val="16"/>
              </w:rPr>
              <w:t>в</w:t>
            </w:r>
            <w:proofErr w:type="gramEnd"/>
            <w:r w:rsidRPr="00451DF0">
              <w:rPr>
                <w:b/>
                <w:sz w:val="16"/>
                <w:szCs w:val="16"/>
              </w:rPr>
              <w:t xml:space="preserve"> с. Островное МБОУ «ООШ с. Островное» </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84</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b/>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b/>
                <w:sz w:val="16"/>
                <w:szCs w:val="16"/>
              </w:rPr>
            </w:pPr>
            <w:r w:rsidRPr="00451DF0">
              <w:rPr>
                <w:b/>
                <w:sz w:val="16"/>
                <w:szCs w:val="16"/>
              </w:rPr>
              <w:t>1 031 940,0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b/>
                <w:sz w:val="16"/>
                <w:szCs w:val="16"/>
              </w:rPr>
            </w:pPr>
            <w:r w:rsidRPr="00451DF0">
              <w:rPr>
                <w:b/>
                <w:sz w:val="16"/>
                <w:szCs w:val="16"/>
              </w:rPr>
              <w:t>1 037 126,16</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p>
        </w:tc>
        <w:tc>
          <w:tcPr>
            <w:tcW w:w="2228" w:type="dxa"/>
            <w:shd w:val="clear" w:color="auto" w:fill="auto"/>
          </w:tcPr>
          <w:p w:rsidR="00E66F8E" w:rsidRPr="00451DF0" w:rsidRDefault="00E66F8E" w:rsidP="00451DF0">
            <w:pPr>
              <w:tabs>
                <w:tab w:val="left" w:pos="2100"/>
              </w:tabs>
              <w:rPr>
                <w:sz w:val="16"/>
                <w:szCs w:val="16"/>
              </w:rPr>
            </w:pPr>
            <w:r w:rsidRPr="00451DF0">
              <w:rPr>
                <w:sz w:val="16"/>
                <w:szCs w:val="16"/>
              </w:rPr>
              <w:t>из них детей, выезжающих в тундру</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sz w:val="16"/>
                <w:szCs w:val="16"/>
              </w:rPr>
            </w:pPr>
            <w:r w:rsidRPr="00451DF0">
              <w:rPr>
                <w:rFonts w:ascii="Times New Roman" w:hAnsi="Times New Roman" w:cs="Times New Roman"/>
                <w:sz w:val="16"/>
                <w:szCs w:val="16"/>
              </w:rPr>
              <w:t>10</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sz w:val="16"/>
                <w:szCs w:val="16"/>
              </w:rPr>
            </w:pPr>
            <w:r w:rsidRPr="00451DF0">
              <w:rPr>
                <w:rFonts w:ascii="Times New Roman" w:hAnsi="Times New Roman" w:cs="Times New Roman"/>
                <w:sz w:val="16"/>
                <w:szCs w:val="16"/>
              </w:rPr>
              <w:t>21</w:t>
            </w:r>
          </w:p>
        </w:tc>
        <w:tc>
          <w:tcPr>
            <w:tcW w:w="1276" w:type="dxa"/>
          </w:tcPr>
          <w:p w:rsidR="00E66F8E" w:rsidRPr="00451DF0" w:rsidRDefault="00E66F8E" w:rsidP="00451DF0">
            <w:pPr>
              <w:tabs>
                <w:tab w:val="left" w:pos="2100"/>
              </w:tabs>
              <w:jc w:val="center"/>
              <w:rPr>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sz w:val="16"/>
                <w:szCs w:val="16"/>
              </w:rPr>
            </w:pPr>
            <w:r w:rsidRPr="00451DF0">
              <w:rPr>
                <w:sz w:val="16"/>
                <w:szCs w:val="16"/>
              </w:rPr>
              <w:t>122 850,0</w:t>
            </w:r>
          </w:p>
        </w:tc>
        <w:tc>
          <w:tcPr>
            <w:tcW w:w="1275" w:type="dxa"/>
          </w:tcPr>
          <w:p w:rsidR="00E66F8E" w:rsidRPr="00451DF0" w:rsidRDefault="00E66F8E" w:rsidP="00451DF0">
            <w:pPr>
              <w:tabs>
                <w:tab w:val="left" w:pos="2100"/>
              </w:tabs>
              <w:jc w:val="center"/>
              <w:rPr>
                <w:sz w:val="16"/>
                <w:szCs w:val="16"/>
              </w:rPr>
            </w:pPr>
          </w:p>
        </w:tc>
        <w:tc>
          <w:tcPr>
            <w:tcW w:w="1134" w:type="dxa"/>
          </w:tcPr>
          <w:p w:rsidR="00E66F8E" w:rsidRPr="00451DF0" w:rsidRDefault="00E66F8E" w:rsidP="00451DF0">
            <w:pPr>
              <w:tabs>
                <w:tab w:val="left" w:pos="2100"/>
              </w:tabs>
              <w:jc w:val="center"/>
              <w:rPr>
                <w:sz w:val="16"/>
                <w:szCs w:val="16"/>
              </w:rPr>
            </w:pPr>
            <w:r w:rsidRPr="00451DF0">
              <w:rPr>
                <w:sz w:val="16"/>
                <w:szCs w:val="16"/>
              </w:rPr>
              <w:t>123 467,40</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r w:rsidRPr="00451DF0">
              <w:rPr>
                <w:sz w:val="16"/>
                <w:szCs w:val="16"/>
              </w:rPr>
              <w:t>5.</w:t>
            </w:r>
          </w:p>
        </w:tc>
        <w:tc>
          <w:tcPr>
            <w:tcW w:w="2228" w:type="dxa"/>
            <w:shd w:val="clear" w:color="auto" w:fill="auto"/>
          </w:tcPr>
          <w:p w:rsidR="00E66F8E" w:rsidRPr="00451DF0" w:rsidRDefault="00E66F8E" w:rsidP="00451DF0">
            <w:pPr>
              <w:tabs>
                <w:tab w:val="left" w:pos="2100"/>
              </w:tabs>
              <w:rPr>
                <w:b/>
                <w:sz w:val="16"/>
                <w:szCs w:val="16"/>
              </w:rPr>
            </w:pPr>
            <w:r w:rsidRPr="00451DF0">
              <w:rPr>
                <w:b/>
                <w:sz w:val="16"/>
                <w:szCs w:val="16"/>
              </w:rPr>
              <w:t xml:space="preserve">Питание детей на ЛОП </w:t>
            </w:r>
            <w:proofErr w:type="gramStart"/>
            <w:r w:rsidRPr="00451DF0">
              <w:rPr>
                <w:b/>
                <w:sz w:val="16"/>
                <w:szCs w:val="16"/>
              </w:rPr>
              <w:t>в</w:t>
            </w:r>
            <w:proofErr w:type="gramEnd"/>
            <w:r w:rsidRPr="00451DF0">
              <w:rPr>
                <w:b/>
                <w:sz w:val="16"/>
                <w:szCs w:val="16"/>
              </w:rPr>
              <w:t xml:space="preserve"> с. Анюйск  МБОУ «ЦО с. Анюйск»</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lang w:val="en-US"/>
              </w:rPr>
            </w:pPr>
            <w:r w:rsidRPr="00451DF0">
              <w:rPr>
                <w:rFonts w:ascii="Times New Roman" w:hAnsi="Times New Roman" w:cs="Times New Roman"/>
                <w:b/>
                <w:sz w:val="16"/>
                <w:szCs w:val="16"/>
              </w:rPr>
              <w:t>70</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b/>
                <w:sz w:val="16"/>
                <w:szCs w:val="16"/>
              </w:rPr>
            </w:pPr>
            <w:r w:rsidRPr="00451DF0">
              <w:rPr>
                <w:b/>
                <w:sz w:val="16"/>
                <w:szCs w:val="16"/>
              </w:rPr>
              <w:t>859 950,0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b/>
                <w:sz w:val="16"/>
                <w:szCs w:val="16"/>
              </w:rPr>
            </w:pPr>
            <w:r w:rsidRPr="00451DF0">
              <w:rPr>
                <w:b/>
                <w:sz w:val="16"/>
                <w:szCs w:val="16"/>
              </w:rPr>
              <w:t xml:space="preserve">      864 271,8</w:t>
            </w:r>
            <w:r w:rsidRPr="00451DF0">
              <w:rPr>
                <w:b/>
                <w:sz w:val="16"/>
                <w:szCs w:val="16"/>
              </w:rPr>
              <w:tab/>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p>
        </w:tc>
        <w:tc>
          <w:tcPr>
            <w:tcW w:w="2228" w:type="dxa"/>
            <w:shd w:val="clear" w:color="auto" w:fill="auto"/>
          </w:tcPr>
          <w:p w:rsidR="00E66F8E" w:rsidRPr="00451DF0" w:rsidRDefault="00E66F8E" w:rsidP="00451DF0">
            <w:pPr>
              <w:tabs>
                <w:tab w:val="left" w:pos="2100"/>
              </w:tabs>
              <w:rPr>
                <w:b/>
                <w:sz w:val="16"/>
                <w:szCs w:val="16"/>
              </w:rPr>
            </w:pPr>
            <w:r w:rsidRPr="00451DF0">
              <w:rPr>
                <w:sz w:val="16"/>
                <w:szCs w:val="16"/>
              </w:rPr>
              <w:t>из них детей, выезжающих в тундру</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sz w:val="16"/>
                <w:szCs w:val="16"/>
              </w:rPr>
            </w:pPr>
            <w:r w:rsidRPr="00451DF0">
              <w:rPr>
                <w:rFonts w:ascii="Times New Roman" w:hAnsi="Times New Roman" w:cs="Times New Roman"/>
                <w:sz w:val="16"/>
                <w:szCs w:val="16"/>
              </w:rPr>
              <w:t>10</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bCs/>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sz w:val="16"/>
                <w:szCs w:val="16"/>
              </w:rPr>
            </w:pPr>
            <w:r w:rsidRPr="00451DF0">
              <w:rPr>
                <w:sz w:val="16"/>
                <w:szCs w:val="16"/>
              </w:rPr>
              <w:t>122 850,0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sz w:val="16"/>
                <w:szCs w:val="16"/>
              </w:rPr>
            </w:pPr>
            <w:r w:rsidRPr="00451DF0">
              <w:rPr>
                <w:sz w:val="16"/>
                <w:szCs w:val="16"/>
              </w:rPr>
              <w:t>123 467,40</w:t>
            </w:r>
          </w:p>
        </w:tc>
      </w:tr>
      <w:tr w:rsidR="00E66F8E" w:rsidRPr="00E66F8E" w:rsidTr="00A064BB">
        <w:tc>
          <w:tcPr>
            <w:tcW w:w="392" w:type="dxa"/>
            <w:shd w:val="clear" w:color="auto" w:fill="auto"/>
          </w:tcPr>
          <w:p w:rsidR="00E66F8E" w:rsidRPr="00451DF0" w:rsidRDefault="00E66F8E" w:rsidP="00451DF0">
            <w:pPr>
              <w:tabs>
                <w:tab w:val="left" w:pos="2100"/>
              </w:tabs>
              <w:jc w:val="center"/>
              <w:rPr>
                <w:sz w:val="16"/>
                <w:szCs w:val="16"/>
              </w:rPr>
            </w:pPr>
            <w:r w:rsidRPr="00451DF0">
              <w:rPr>
                <w:sz w:val="16"/>
                <w:szCs w:val="16"/>
              </w:rPr>
              <w:t>6.</w:t>
            </w:r>
          </w:p>
        </w:tc>
        <w:tc>
          <w:tcPr>
            <w:tcW w:w="2228" w:type="dxa"/>
            <w:shd w:val="clear" w:color="auto" w:fill="auto"/>
          </w:tcPr>
          <w:p w:rsidR="00E66F8E" w:rsidRPr="00451DF0" w:rsidRDefault="00E66F8E" w:rsidP="00451DF0">
            <w:pPr>
              <w:tabs>
                <w:tab w:val="left" w:pos="2100"/>
              </w:tabs>
              <w:rPr>
                <w:b/>
                <w:sz w:val="16"/>
                <w:szCs w:val="16"/>
              </w:rPr>
            </w:pPr>
            <w:r w:rsidRPr="00451DF0">
              <w:rPr>
                <w:b/>
                <w:sz w:val="16"/>
                <w:szCs w:val="16"/>
              </w:rPr>
              <w:t xml:space="preserve">Питание детей на ЛОП </w:t>
            </w:r>
            <w:proofErr w:type="gramStart"/>
            <w:r w:rsidRPr="00451DF0">
              <w:rPr>
                <w:b/>
                <w:sz w:val="16"/>
                <w:szCs w:val="16"/>
              </w:rPr>
              <w:t>в</w:t>
            </w:r>
            <w:proofErr w:type="gramEnd"/>
            <w:r w:rsidRPr="00451DF0">
              <w:rPr>
                <w:b/>
                <w:sz w:val="16"/>
                <w:szCs w:val="16"/>
              </w:rPr>
              <w:t xml:space="preserve"> с. Илирней  МБОУ «НШ ДС с. Илирней» </w:t>
            </w:r>
          </w:p>
        </w:tc>
        <w:tc>
          <w:tcPr>
            <w:tcW w:w="1134" w:type="dxa"/>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30</w:t>
            </w:r>
          </w:p>
        </w:tc>
        <w:tc>
          <w:tcPr>
            <w:tcW w:w="1276" w:type="dxa"/>
            <w:shd w:val="clear" w:color="auto" w:fill="auto"/>
          </w:tcPr>
          <w:p w:rsidR="00E66F8E" w:rsidRPr="00451DF0" w:rsidRDefault="00E66F8E" w:rsidP="00451DF0">
            <w:pPr>
              <w:pStyle w:val="ConsNormal"/>
              <w:widowControl/>
              <w:ind w:right="0" w:firstLine="0"/>
              <w:jc w:val="center"/>
              <w:rPr>
                <w:rFonts w:ascii="Times New Roman" w:hAnsi="Times New Roman" w:cs="Times New Roman"/>
                <w:b/>
                <w:sz w:val="16"/>
                <w:szCs w:val="16"/>
              </w:rPr>
            </w:pPr>
            <w:r w:rsidRPr="00451DF0">
              <w:rPr>
                <w:rFonts w:ascii="Times New Roman" w:hAnsi="Times New Roman" w:cs="Times New Roman"/>
                <w:b/>
                <w:sz w:val="16"/>
                <w:szCs w:val="16"/>
              </w:rPr>
              <w:t>21</w:t>
            </w:r>
          </w:p>
        </w:tc>
        <w:tc>
          <w:tcPr>
            <w:tcW w:w="1276" w:type="dxa"/>
          </w:tcPr>
          <w:p w:rsidR="00E66F8E" w:rsidRPr="00451DF0" w:rsidRDefault="00E66F8E" w:rsidP="00451DF0">
            <w:pPr>
              <w:tabs>
                <w:tab w:val="left" w:pos="2100"/>
              </w:tabs>
              <w:jc w:val="center"/>
              <w:rPr>
                <w:b/>
                <w:sz w:val="16"/>
                <w:szCs w:val="16"/>
              </w:rPr>
            </w:pPr>
            <w:r w:rsidRPr="00451DF0">
              <w:rPr>
                <w:bCs/>
                <w:sz w:val="16"/>
                <w:szCs w:val="16"/>
              </w:rPr>
              <w:t>585,0</w:t>
            </w:r>
          </w:p>
        </w:tc>
        <w:tc>
          <w:tcPr>
            <w:tcW w:w="1843" w:type="dxa"/>
            <w:shd w:val="clear" w:color="auto" w:fill="auto"/>
          </w:tcPr>
          <w:p w:rsidR="00E66F8E" w:rsidRPr="00451DF0" w:rsidRDefault="00E66F8E" w:rsidP="00451DF0">
            <w:pPr>
              <w:tabs>
                <w:tab w:val="left" w:pos="2100"/>
              </w:tabs>
              <w:jc w:val="center"/>
              <w:rPr>
                <w:b/>
                <w:sz w:val="16"/>
                <w:szCs w:val="16"/>
              </w:rPr>
            </w:pPr>
            <w:r w:rsidRPr="00451DF0">
              <w:rPr>
                <w:b/>
                <w:sz w:val="16"/>
                <w:szCs w:val="16"/>
              </w:rPr>
              <w:t>368 550,0</w:t>
            </w:r>
          </w:p>
        </w:tc>
        <w:tc>
          <w:tcPr>
            <w:tcW w:w="1275" w:type="dxa"/>
          </w:tcPr>
          <w:p w:rsidR="00E66F8E" w:rsidRPr="00451DF0" w:rsidRDefault="00E66F8E" w:rsidP="00451DF0">
            <w:pPr>
              <w:tabs>
                <w:tab w:val="left" w:pos="2100"/>
              </w:tabs>
              <w:jc w:val="center"/>
              <w:rPr>
                <w:b/>
                <w:sz w:val="16"/>
                <w:szCs w:val="16"/>
              </w:rPr>
            </w:pPr>
          </w:p>
        </w:tc>
        <w:tc>
          <w:tcPr>
            <w:tcW w:w="1134" w:type="dxa"/>
          </w:tcPr>
          <w:p w:rsidR="00E66F8E" w:rsidRPr="00451DF0" w:rsidRDefault="00E66F8E" w:rsidP="00451DF0">
            <w:pPr>
              <w:tabs>
                <w:tab w:val="left" w:pos="2100"/>
              </w:tabs>
              <w:jc w:val="center"/>
              <w:rPr>
                <w:b/>
                <w:sz w:val="16"/>
                <w:szCs w:val="16"/>
              </w:rPr>
            </w:pPr>
            <w:r w:rsidRPr="00451DF0">
              <w:rPr>
                <w:b/>
                <w:sz w:val="16"/>
                <w:szCs w:val="16"/>
              </w:rPr>
              <w:t>370 402,20</w:t>
            </w:r>
          </w:p>
        </w:tc>
      </w:tr>
      <w:tr w:rsidR="00E66F8E" w:rsidRPr="00E66F8E" w:rsidTr="00A064BB">
        <w:tc>
          <w:tcPr>
            <w:tcW w:w="2620" w:type="dxa"/>
            <w:gridSpan w:val="2"/>
            <w:shd w:val="clear" w:color="auto" w:fill="auto"/>
          </w:tcPr>
          <w:p w:rsidR="00E66F8E" w:rsidRPr="00451DF0" w:rsidRDefault="00E66F8E" w:rsidP="00451DF0">
            <w:pPr>
              <w:jc w:val="center"/>
              <w:rPr>
                <w:b/>
                <w:sz w:val="16"/>
                <w:szCs w:val="16"/>
              </w:rPr>
            </w:pPr>
            <w:r w:rsidRPr="00451DF0">
              <w:rPr>
                <w:b/>
                <w:sz w:val="16"/>
                <w:szCs w:val="16"/>
              </w:rPr>
              <w:t>ИТОГО (питание детей в ЛОП и выезжающих в тундру к родителям):</w:t>
            </w:r>
          </w:p>
        </w:tc>
        <w:tc>
          <w:tcPr>
            <w:tcW w:w="1134" w:type="dxa"/>
          </w:tcPr>
          <w:p w:rsidR="00E66F8E" w:rsidRPr="00451DF0" w:rsidRDefault="00E66F8E" w:rsidP="00451DF0">
            <w:pPr>
              <w:jc w:val="center"/>
              <w:rPr>
                <w:b/>
                <w:sz w:val="16"/>
                <w:szCs w:val="16"/>
              </w:rPr>
            </w:pPr>
            <w:r w:rsidRPr="00451DF0">
              <w:rPr>
                <w:b/>
                <w:sz w:val="16"/>
                <w:szCs w:val="16"/>
              </w:rPr>
              <w:t>660</w:t>
            </w:r>
          </w:p>
        </w:tc>
        <w:tc>
          <w:tcPr>
            <w:tcW w:w="1276" w:type="dxa"/>
            <w:shd w:val="clear" w:color="auto" w:fill="auto"/>
          </w:tcPr>
          <w:p w:rsidR="00E66F8E" w:rsidRPr="00451DF0" w:rsidRDefault="00E66F8E" w:rsidP="00451DF0">
            <w:pPr>
              <w:jc w:val="center"/>
              <w:rPr>
                <w:sz w:val="16"/>
                <w:szCs w:val="16"/>
              </w:rPr>
            </w:pPr>
            <w:r w:rsidRPr="00451DF0">
              <w:rPr>
                <w:b/>
                <w:sz w:val="16"/>
                <w:szCs w:val="16"/>
              </w:rPr>
              <w:t>21</w:t>
            </w:r>
          </w:p>
        </w:tc>
        <w:tc>
          <w:tcPr>
            <w:tcW w:w="1276" w:type="dxa"/>
          </w:tcPr>
          <w:p w:rsidR="00E66F8E" w:rsidRPr="00451DF0" w:rsidRDefault="00E66F8E" w:rsidP="00451DF0">
            <w:pPr>
              <w:jc w:val="center"/>
              <w:rPr>
                <w:b/>
                <w:sz w:val="16"/>
                <w:szCs w:val="16"/>
              </w:rPr>
            </w:pPr>
            <w:r w:rsidRPr="00451DF0">
              <w:rPr>
                <w:bCs/>
                <w:sz w:val="16"/>
                <w:szCs w:val="16"/>
              </w:rPr>
              <w:t>585,0</w:t>
            </w:r>
          </w:p>
        </w:tc>
        <w:tc>
          <w:tcPr>
            <w:tcW w:w="1843" w:type="dxa"/>
            <w:shd w:val="clear" w:color="auto" w:fill="auto"/>
          </w:tcPr>
          <w:p w:rsidR="00E66F8E" w:rsidRPr="00451DF0" w:rsidRDefault="00E66F8E" w:rsidP="00451DF0">
            <w:pPr>
              <w:jc w:val="center"/>
              <w:rPr>
                <w:b/>
                <w:sz w:val="16"/>
                <w:szCs w:val="16"/>
              </w:rPr>
            </w:pPr>
            <w:r w:rsidRPr="00451DF0">
              <w:rPr>
                <w:b/>
                <w:sz w:val="16"/>
                <w:szCs w:val="16"/>
              </w:rPr>
              <w:t>8 108 100,0</w:t>
            </w:r>
          </w:p>
        </w:tc>
        <w:tc>
          <w:tcPr>
            <w:tcW w:w="1275" w:type="dxa"/>
          </w:tcPr>
          <w:p w:rsidR="00E66F8E" w:rsidRPr="00451DF0" w:rsidRDefault="00E66F8E" w:rsidP="00451DF0">
            <w:pPr>
              <w:jc w:val="center"/>
              <w:rPr>
                <w:b/>
                <w:sz w:val="16"/>
                <w:szCs w:val="16"/>
              </w:rPr>
            </w:pPr>
            <w:r w:rsidRPr="00451DF0">
              <w:rPr>
                <w:b/>
                <w:sz w:val="16"/>
                <w:szCs w:val="16"/>
              </w:rPr>
              <w:t>40 800,0</w:t>
            </w:r>
          </w:p>
        </w:tc>
        <w:tc>
          <w:tcPr>
            <w:tcW w:w="1134" w:type="dxa"/>
          </w:tcPr>
          <w:p w:rsidR="00E66F8E" w:rsidRPr="00451DF0" w:rsidRDefault="00E66F8E" w:rsidP="00451DF0">
            <w:pPr>
              <w:jc w:val="center"/>
              <w:rPr>
                <w:b/>
                <w:sz w:val="16"/>
                <w:szCs w:val="16"/>
              </w:rPr>
            </w:pPr>
            <w:r w:rsidRPr="00451DF0">
              <w:rPr>
                <w:b/>
                <w:sz w:val="16"/>
                <w:szCs w:val="16"/>
              </w:rPr>
              <w:t>8 148 848,40</w:t>
            </w:r>
          </w:p>
        </w:tc>
      </w:tr>
    </w:tbl>
    <w:p w:rsidR="00E66F8E" w:rsidRPr="00E66F8E" w:rsidRDefault="00E66F8E" w:rsidP="00E66F8E">
      <w:pPr>
        <w:rPr>
          <w:sz w:val="22"/>
          <w:szCs w:val="22"/>
        </w:rPr>
      </w:pPr>
    </w:p>
    <w:p w:rsidR="00E66F8E" w:rsidRPr="00E66F8E" w:rsidRDefault="00E66F8E" w:rsidP="00E66F8E">
      <w:pPr>
        <w:jc w:val="right"/>
        <w:rPr>
          <w:sz w:val="22"/>
          <w:szCs w:val="22"/>
        </w:rPr>
      </w:pPr>
    </w:p>
    <w:p w:rsidR="00E66F8E" w:rsidRPr="00E66F8E" w:rsidRDefault="00E66F8E" w:rsidP="00E66F8E">
      <w:pPr>
        <w:jc w:val="right"/>
        <w:rPr>
          <w:sz w:val="22"/>
          <w:szCs w:val="22"/>
        </w:rPr>
      </w:pPr>
      <w:r w:rsidRPr="00E66F8E">
        <w:rPr>
          <w:sz w:val="22"/>
          <w:szCs w:val="22"/>
        </w:rPr>
        <w:t>Таблица 2</w:t>
      </w:r>
    </w:p>
    <w:p w:rsidR="00E66F8E" w:rsidRPr="00E66F8E" w:rsidRDefault="00E66F8E" w:rsidP="00E66F8E">
      <w:pPr>
        <w:jc w:val="right"/>
        <w:rPr>
          <w:sz w:val="22"/>
          <w:szCs w:val="22"/>
        </w:rPr>
      </w:pPr>
    </w:p>
    <w:tbl>
      <w:tblPr>
        <w:tblpPr w:leftFromText="180" w:rightFromText="180" w:vertAnchor="text" w:tblpX="-21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633"/>
        <w:gridCol w:w="1514"/>
        <w:gridCol w:w="1767"/>
        <w:gridCol w:w="895"/>
        <w:gridCol w:w="2770"/>
      </w:tblGrid>
      <w:tr w:rsidR="00E66F8E" w:rsidRPr="00E66F8E" w:rsidTr="008D1232">
        <w:tc>
          <w:tcPr>
            <w:tcW w:w="10740" w:type="dxa"/>
            <w:gridSpan w:val="6"/>
            <w:shd w:val="clear" w:color="auto" w:fill="auto"/>
          </w:tcPr>
          <w:p w:rsidR="00E66F8E" w:rsidRPr="00A064BB" w:rsidRDefault="00E66F8E" w:rsidP="00A064BB">
            <w:pPr>
              <w:jc w:val="center"/>
              <w:rPr>
                <w:sz w:val="16"/>
                <w:szCs w:val="16"/>
              </w:rPr>
            </w:pPr>
            <w:r w:rsidRPr="00A064BB">
              <w:rPr>
                <w:b/>
                <w:sz w:val="16"/>
                <w:szCs w:val="16"/>
              </w:rPr>
              <w:t xml:space="preserve">Муниципальное автономное </w:t>
            </w:r>
            <w:r w:rsidRPr="00A064BB">
              <w:rPr>
                <w:b/>
                <w:bCs/>
                <w:iCs/>
                <w:sz w:val="16"/>
                <w:szCs w:val="16"/>
              </w:rPr>
              <w:t>образовательное учреждение дополнительного образования «Билибинский районный Центр дополнительного образования»</w:t>
            </w:r>
            <w:r w:rsidRPr="00A064BB">
              <w:rPr>
                <w:b/>
                <w:sz w:val="16"/>
                <w:szCs w:val="16"/>
              </w:rPr>
              <w:t xml:space="preserve"> - в соответствии с планом финансово- хозяйственной деятельности  </w:t>
            </w:r>
          </w:p>
        </w:tc>
      </w:tr>
      <w:tr w:rsidR="00E66F8E" w:rsidRPr="00E66F8E" w:rsidTr="008D1232">
        <w:tc>
          <w:tcPr>
            <w:tcW w:w="1161" w:type="dxa"/>
            <w:shd w:val="clear" w:color="auto" w:fill="auto"/>
          </w:tcPr>
          <w:p w:rsidR="00E66F8E" w:rsidRPr="00A064BB" w:rsidRDefault="00E66F8E" w:rsidP="00A064BB">
            <w:pPr>
              <w:jc w:val="center"/>
              <w:rPr>
                <w:sz w:val="16"/>
                <w:szCs w:val="16"/>
              </w:rPr>
            </w:pPr>
          </w:p>
        </w:tc>
        <w:tc>
          <w:tcPr>
            <w:tcW w:w="2633" w:type="dxa"/>
            <w:shd w:val="clear" w:color="auto" w:fill="auto"/>
          </w:tcPr>
          <w:p w:rsidR="00E66F8E" w:rsidRPr="00A064BB" w:rsidRDefault="00E66F8E" w:rsidP="00A064BB">
            <w:pPr>
              <w:tabs>
                <w:tab w:val="left" w:pos="2100"/>
              </w:tabs>
              <w:rPr>
                <w:sz w:val="16"/>
                <w:szCs w:val="16"/>
              </w:rPr>
            </w:pPr>
          </w:p>
        </w:tc>
        <w:tc>
          <w:tcPr>
            <w:tcW w:w="1514" w:type="dxa"/>
            <w:shd w:val="clear" w:color="auto" w:fill="auto"/>
          </w:tcPr>
          <w:p w:rsidR="00E66F8E" w:rsidRPr="00A064BB" w:rsidRDefault="00E66F8E" w:rsidP="00A064BB">
            <w:pPr>
              <w:tabs>
                <w:tab w:val="left" w:pos="2100"/>
              </w:tabs>
              <w:jc w:val="center"/>
              <w:rPr>
                <w:sz w:val="16"/>
                <w:szCs w:val="16"/>
              </w:rPr>
            </w:pPr>
            <w:r w:rsidRPr="00A064BB">
              <w:rPr>
                <w:sz w:val="16"/>
                <w:szCs w:val="16"/>
              </w:rPr>
              <w:t>Количество (чел.)</w:t>
            </w:r>
          </w:p>
        </w:tc>
        <w:tc>
          <w:tcPr>
            <w:tcW w:w="1767" w:type="dxa"/>
            <w:shd w:val="clear" w:color="auto" w:fill="auto"/>
          </w:tcPr>
          <w:p w:rsidR="00E66F8E" w:rsidRPr="00A064BB" w:rsidRDefault="00E66F8E" w:rsidP="00A064BB">
            <w:pPr>
              <w:tabs>
                <w:tab w:val="left" w:pos="2100"/>
              </w:tabs>
              <w:jc w:val="center"/>
              <w:rPr>
                <w:sz w:val="16"/>
                <w:szCs w:val="16"/>
              </w:rPr>
            </w:pPr>
            <w:r w:rsidRPr="00A064BB">
              <w:rPr>
                <w:sz w:val="16"/>
                <w:szCs w:val="16"/>
              </w:rPr>
              <w:t xml:space="preserve">Количество дней в смену (3 смены) </w:t>
            </w:r>
          </w:p>
        </w:tc>
        <w:tc>
          <w:tcPr>
            <w:tcW w:w="895" w:type="dxa"/>
            <w:shd w:val="clear" w:color="auto" w:fill="auto"/>
          </w:tcPr>
          <w:p w:rsidR="00E66F8E" w:rsidRPr="00A064BB" w:rsidRDefault="00E66F8E" w:rsidP="00A064BB">
            <w:pPr>
              <w:tabs>
                <w:tab w:val="left" w:pos="2100"/>
              </w:tabs>
              <w:jc w:val="center"/>
              <w:rPr>
                <w:sz w:val="16"/>
                <w:szCs w:val="16"/>
              </w:rPr>
            </w:pPr>
            <w:r w:rsidRPr="00A064BB">
              <w:rPr>
                <w:sz w:val="16"/>
                <w:szCs w:val="16"/>
              </w:rPr>
              <w:t xml:space="preserve">Норматив питания в день (руб.) </w:t>
            </w:r>
          </w:p>
        </w:tc>
        <w:tc>
          <w:tcPr>
            <w:tcW w:w="2770" w:type="dxa"/>
            <w:shd w:val="clear" w:color="auto" w:fill="auto"/>
          </w:tcPr>
          <w:p w:rsidR="00E66F8E" w:rsidRPr="00A064BB" w:rsidRDefault="00E66F8E" w:rsidP="00A064BB">
            <w:pPr>
              <w:jc w:val="center"/>
              <w:rPr>
                <w:b/>
                <w:sz w:val="16"/>
                <w:szCs w:val="16"/>
              </w:rPr>
            </w:pPr>
            <w:r w:rsidRPr="00A064BB">
              <w:rPr>
                <w:b/>
                <w:sz w:val="16"/>
                <w:szCs w:val="16"/>
              </w:rPr>
              <w:t>средства местного бюджета (руб.)</w:t>
            </w:r>
          </w:p>
        </w:tc>
      </w:tr>
      <w:tr w:rsidR="00E66F8E" w:rsidRPr="00E66F8E" w:rsidTr="008D1232">
        <w:tc>
          <w:tcPr>
            <w:tcW w:w="1161" w:type="dxa"/>
            <w:shd w:val="clear" w:color="auto" w:fill="auto"/>
          </w:tcPr>
          <w:p w:rsidR="00E66F8E" w:rsidRPr="00A064BB" w:rsidRDefault="00E66F8E" w:rsidP="00A064BB">
            <w:pPr>
              <w:jc w:val="center"/>
              <w:rPr>
                <w:sz w:val="16"/>
                <w:szCs w:val="16"/>
              </w:rPr>
            </w:pPr>
            <w:r w:rsidRPr="00A064BB">
              <w:rPr>
                <w:sz w:val="16"/>
                <w:szCs w:val="16"/>
              </w:rPr>
              <w:t>1.</w:t>
            </w:r>
          </w:p>
        </w:tc>
        <w:tc>
          <w:tcPr>
            <w:tcW w:w="2633" w:type="dxa"/>
            <w:shd w:val="clear" w:color="auto" w:fill="auto"/>
          </w:tcPr>
          <w:p w:rsidR="00E66F8E" w:rsidRPr="00A064BB" w:rsidRDefault="00E66F8E" w:rsidP="00A064BB">
            <w:pPr>
              <w:tabs>
                <w:tab w:val="left" w:pos="2100"/>
              </w:tabs>
              <w:rPr>
                <w:sz w:val="16"/>
                <w:szCs w:val="16"/>
              </w:rPr>
            </w:pPr>
            <w:r w:rsidRPr="00A064BB">
              <w:rPr>
                <w:sz w:val="16"/>
                <w:szCs w:val="16"/>
              </w:rPr>
              <w:t>Питание детей в лагере с круглосуточным пребыванием детей – Детском оздоровительно - образовательном центре «Молодая гвардия»</w:t>
            </w:r>
          </w:p>
        </w:tc>
        <w:tc>
          <w:tcPr>
            <w:tcW w:w="1514" w:type="dxa"/>
            <w:shd w:val="clear" w:color="auto" w:fill="auto"/>
          </w:tcPr>
          <w:p w:rsidR="00E66F8E" w:rsidRPr="00A064BB" w:rsidRDefault="00E66F8E" w:rsidP="00A064BB">
            <w:pPr>
              <w:tabs>
                <w:tab w:val="left" w:pos="2100"/>
              </w:tabs>
              <w:jc w:val="center"/>
              <w:rPr>
                <w:sz w:val="16"/>
                <w:szCs w:val="16"/>
              </w:rPr>
            </w:pPr>
            <w:r w:rsidRPr="00A064BB">
              <w:rPr>
                <w:sz w:val="16"/>
                <w:szCs w:val="16"/>
              </w:rPr>
              <w:t>240</w:t>
            </w:r>
          </w:p>
          <w:p w:rsidR="00E66F8E" w:rsidRPr="00A064BB" w:rsidRDefault="00E66F8E" w:rsidP="00A064BB">
            <w:pPr>
              <w:tabs>
                <w:tab w:val="left" w:pos="2100"/>
              </w:tabs>
              <w:jc w:val="center"/>
              <w:rPr>
                <w:sz w:val="16"/>
                <w:szCs w:val="16"/>
                <w:highlight w:val="yellow"/>
              </w:rPr>
            </w:pPr>
          </w:p>
        </w:tc>
        <w:tc>
          <w:tcPr>
            <w:tcW w:w="1767" w:type="dxa"/>
            <w:shd w:val="clear" w:color="auto" w:fill="auto"/>
          </w:tcPr>
          <w:p w:rsidR="00E66F8E" w:rsidRPr="00A064BB" w:rsidRDefault="00E66F8E" w:rsidP="00A064BB">
            <w:pPr>
              <w:tabs>
                <w:tab w:val="left" w:pos="2100"/>
              </w:tabs>
              <w:jc w:val="center"/>
              <w:rPr>
                <w:sz w:val="16"/>
                <w:szCs w:val="16"/>
              </w:rPr>
            </w:pPr>
            <w:r w:rsidRPr="00A064BB">
              <w:rPr>
                <w:sz w:val="16"/>
                <w:szCs w:val="16"/>
              </w:rPr>
              <w:t>21</w:t>
            </w:r>
          </w:p>
        </w:tc>
        <w:tc>
          <w:tcPr>
            <w:tcW w:w="895" w:type="dxa"/>
            <w:shd w:val="clear" w:color="auto" w:fill="auto"/>
          </w:tcPr>
          <w:p w:rsidR="00E66F8E" w:rsidRPr="00A064BB" w:rsidRDefault="00E66F8E" w:rsidP="00A064BB">
            <w:pPr>
              <w:tabs>
                <w:tab w:val="left" w:pos="2100"/>
              </w:tabs>
              <w:jc w:val="center"/>
              <w:rPr>
                <w:sz w:val="16"/>
                <w:szCs w:val="16"/>
              </w:rPr>
            </w:pPr>
            <w:r w:rsidRPr="00A064BB">
              <w:rPr>
                <w:sz w:val="16"/>
                <w:szCs w:val="16"/>
              </w:rPr>
              <w:t>650,00</w:t>
            </w:r>
          </w:p>
        </w:tc>
        <w:tc>
          <w:tcPr>
            <w:tcW w:w="2770" w:type="dxa"/>
            <w:shd w:val="clear" w:color="auto" w:fill="auto"/>
          </w:tcPr>
          <w:p w:rsidR="00E66F8E" w:rsidRPr="00A064BB" w:rsidRDefault="00E66F8E" w:rsidP="00A064BB">
            <w:pPr>
              <w:jc w:val="center"/>
              <w:rPr>
                <w:sz w:val="16"/>
                <w:szCs w:val="16"/>
              </w:rPr>
            </w:pPr>
            <w:r w:rsidRPr="00A064BB">
              <w:rPr>
                <w:sz w:val="16"/>
                <w:szCs w:val="16"/>
              </w:rPr>
              <w:t>3 276 000,0</w:t>
            </w:r>
          </w:p>
        </w:tc>
      </w:tr>
      <w:tr w:rsidR="00E66F8E" w:rsidRPr="00E66F8E" w:rsidTr="008D1232">
        <w:tc>
          <w:tcPr>
            <w:tcW w:w="1161" w:type="dxa"/>
            <w:shd w:val="clear" w:color="auto" w:fill="auto"/>
          </w:tcPr>
          <w:p w:rsidR="00E66F8E" w:rsidRPr="00A064BB" w:rsidRDefault="00E66F8E" w:rsidP="00A064BB">
            <w:pPr>
              <w:jc w:val="center"/>
              <w:rPr>
                <w:sz w:val="16"/>
                <w:szCs w:val="16"/>
              </w:rPr>
            </w:pPr>
            <w:r w:rsidRPr="00A064BB">
              <w:rPr>
                <w:sz w:val="16"/>
                <w:szCs w:val="16"/>
              </w:rPr>
              <w:t>2.</w:t>
            </w:r>
          </w:p>
        </w:tc>
        <w:tc>
          <w:tcPr>
            <w:tcW w:w="2633" w:type="dxa"/>
            <w:shd w:val="clear" w:color="auto" w:fill="auto"/>
          </w:tcPr>
          <w:p w:rsidR="00E66F8E" w:rsidRPr="00A064BB" w:rsidRDefault="00E66F8E" w:rsidP="00A064BB">
            <w:pPr>
              <w:tabs>
                <w:tab w:val="left" w:pos="2100"/>
              </w:tabs>
              <w:rPr>
                <w:sz w:val="16"/>
                <w:szCs w:val="16"/>
              </w:rPr>
            </w:pPr>
            <w:r w:rsidRPr="00A064BB">
              <w:rPr>
                <w:sz w:val="16"/>
                <w:szCs w:val="16"/>
              </w:rPr>
              <w:t>Питание сотрудников  в лагере с круглосуточным пребыванием детей – Детском оздоровительно - образовательном центре «Молодая гвардия»</w:t>
            </w:r>
          </w:p>
        </w:tc>
        <w:tc>
          <w:tcPr>
            <w:tcW w:w="1514" w:type="dxa"/>
            <w:shd w:val="clear" w:color="auto" w:fill="auto"/>
          </w:tcPr>
          <w:p w:rsidR="00E66F8E" w:rsidRPr="00A064BB" w:rsidRDefault="00E66F8E" w:rsidP="00A064BB">
            <w:pPr>
              <w:tabs>
                <w:tab w:val="left" w:pos="2100"/>
              </w:tabs>
              <w:jc w:val="center"/>
              <w:rPr>
                <w:sz w:val="16"/>
                <w:szCs w:val="16"/>
              </w:rPr>
            </w:pPr>
            <w:r w:rsidRPr="00A064BB">
              <w:rPr>
                <w:sz w:val="16"/>
                <w:szCs w:val="16"/>
              </w:rPr>
              <w:t>75</w:t>
            </w:r>
          </w:p>
          <w:p w:rsidR="00E66F8E" w:rsidRPr="00A064BB" w:rsidRDefault="00E66F8E" w:rsidP="00A064BB">
            <w:pPr>
              <w:tabs>
                <w:tab w:val="left" w:pos="2100"/>
              </w:tabs>
              <w:jc w:val="center"/>
              <w:rPr>
                <w:sz w:val="16"/>
                <w:szCs w:val="16"/>
                <w:highlight w:val="yellow"/>
              </w:rPr>
            </w:pPr>
          </w:p>
        </w:tc>
        <w:tc>
          <w:tcPr>
            <w:tcW w:w="1767" w:type="dxa"/>
            <w:shd w:val="clear" w:color="auto" w:fill="auto"/>
          </w:tcPr>
          <w:p w:rsidR="00E66F8E" w:rsidRPr="00A064BB" w:rsidRDefault="00E66F8E" w:rsidP="00A064BB">
            <w:pPr>
              <w:tabs>
                <w:tab w:val="left" w:pos="2100"/>
              </w:tabs>
              <w:jc w:val="center"/>
              <w:rPr>
                <w:sz w:val="16"/>
                <w:szCs w:val="16"/>
              </w:rPr>
            </w:pPr>
            <w:r w:rsidRPr="00A064BB">
              <w:rPr>
                <w:sz w:val="16"/>
                <w:szCs w:val="16"/>
              </w:rPr>
              <w:t>21</w:t>
            </w:r>
          </w:p>
        </w:tc>
        <w:tc>
          <w:tcPr>
            <w:tcW w:w="895" w:type="dxa"/>
            <w:shd w:val="clear" w:color="auto" w:fill="auto"/>
          </w:tcPr>
          <w:p w:rsidR="00E66F8E" w:rsidRPr="00A064BB" w:rsidRDefault="00E66F8E" w:rsidP="00A064BB">
            <w:pPr>
              <w:tabs>
                <w:tab w:val="left" w:pos="2100"/>
              </w:tabs>
              <w:jc w:val="center"/>
              <w:rPr>
                <w:sz w:val="16"/>
                <w:szCs w:val="16"/>
              </w:rPr>
            </w:pPr>
            <w:r w:rsidRPr="00A064BB">
              <w:rPr>
                <w:sz w:val="16"/>
                <w:szCs w:val="16"/>
              </w:rPr>
              <w:t>325,00</w:t>
            </w:r>
          </w:p>
        </w:tc>
        <w:tc>
          <w:tcPr>
            <w:tcW w:w="2770" w:type="dxa"/>
            <w:shd w:val="clear" w:color="auto" w:fill="auto"/>
          </w:tcPr>
          <w:p w:rsidR="00E66F8E" w:rsidRPr="00A064BB" w:rsidRDefault="00E66F8E" w:rsidP="00A064BB">
            <w:pPr>
              <w:jc w:val="center"/>
              <w:rPr>
                <w:sz w:val="16"/>
                <w:szCs w:val="16"/>
              </w:rPr>
            </w:pPr>
            <w:r w:rsidRPr="00A064BB">
              <w:rPr>
                <w:sz w:val="16"/>
                <w:szCs w:val="16"/>
              </w:rPr>
              <w:t>511 875,0</w:t>
            </w:r>
          </w:p>
        </w:tc>
      </w:tr>
      <w:tr w:rsidR="00E66F8E" w:rsidRPr="00E66F8E" w:rsidTr="008D1232">
        <w:tc>
          <w:tcPr>
            <w:tcW w:w="3794" w:type="dxa"/>
            <w:gridSpan w:val="2"/>
            <w:shd w:val="clear" w:color="auto" w:fill="auto"/>
          </w:tcPr>
          <w:p w:rsidR="00E66F8E" w:rsidRPr="00A064BB" w:rsidRDefault="00E66F8E" w:rsidP="00A064BB">
            <w:pPr>
              <w:tabs>
                <w:tab w:val="left" w:pos="2100"/>
              </w:tabs>
              <w:rPr>
                <w:b/>
                <w:sz w:val="16"/>
                <w:szCs w:val="16"/>
              </w:rPr>
            </w:pPr>
            <w:r w:rsidRPr="00A064BB">
              <w:rPr>
                <w:b/>
                <w:sz w:val="16"/>
                <w:szCs w:val="16"/>
              </w:rPr>
              <w:t xml:space="preserve">ИТОГО (питание в </w:t>
            </w:r>
            <w:r w:rsidRPr="00A064BB">
              <w:rPr>
                <w:sz w:val="16"/>
                <w:szCs w:val="16"/>
              </w:rPr>
              <w:t xml:space="preserve"> </w:t>
            </w:r>
            <w:r w:rsidRPr="00A064BB">
              <w:rPr>
                <w:b/>
                <w:sz w:val="16"/>
                <w:szCs w:val="16"/>
              </w:rPr>
              <w:t>Детском оздоровительно - образовательном центре «Молодая гвардия»):</w:t>
            </w:r>
          </w:p>
        </w:tc>
        <w:tc>
          <w:tcPr>
            <w:tcW w:w="4176" w:type="dxa"/>
            <w:gridSpan w:val="3"/>
            <w:shd w:val="clear" w:color="auto" w:fill="auto"/>
          </w:tcPr>
          <w:p w:rsidR="00E66F8E" w:rsidRPr="00A064BB" w:rsidRDefault="00E66F8E" w:rsidP="00A064BB">
            <w:pPr>
              <w:tabs>
                <w:tab w:val="left" w:pos="2100"/>
              </w:tabs>
              <w:jc w:val="center"/>
              <w:rPr>
                <w:color w:val="FF0000"/>
                <w:sz w:val="16"/>
                <w:szCs w:val="16"/>
              </w:rPr>
            </w:pPr>
          </w:p>
        </w:tc>
        <w:tc>
          <w:tcPr>
            <w:tcW w:w="2770" w:type="dxa"/>
            <w:shd w:val="clear" w:color="auto" w:fill="auto"/>
          </w:tcPr>
          <w:p w:rsidR="00E66F8E" w:rsidRPr="00A064BB" w:rsidRDefault="00E66F8E" w:rsidP="00A064BB">
            <w:pPr>
              <w:jc w:val="center"/>
              <w:rPr>
                <w:b/>
                <w:sz w:val="16"/>
                <w:szCs w:val="16"/>
              </w:rPr>
            </w:pPr>
            <w:r w:rsidRPr="00A064BB">
              <w:rPr>
                <w:b/>
                <w:sz w:val="16"/>
                <w:szCs w:val="16"/>
              </w:rPr>
              <w:t>3 787 875,0</w:t>
            </w:r>
          </w:p>
        </w:tc>
      </w:tr>
    </w:tbl>
    <w:p w:rsidR="00EB2163" w:rsidRPr="00E66F8E" w:rsidRDefault="00EB2163" w:rsidP="00EB2163">
      <w:pPr>
        <w:ind w:right="140"/>
        <w:jc w:val="both"/>
        <w:rPr>
          <w:sz w:val="22"/>
          <w:szCs w:val="22"/>
        </w:rPr>
      </w:pPr>
    </w:p>
    <w:p w:rsidR="00A064BB" w:rsidRPr="00A064BB" w:rsidRDefault="00A064BB" w:rsidP="00A064BB">
      <w:pPr>
        <w:ind w:left="4963"/>
        <w:jc w:val="both"/>
        <w:rPr>
          <w:sz w:val="22"/>
          <w:szCs w:val="22"/>
        </w:rPr>
      </w:pPr>
      <w:r w:rsidRPr="00A064BB">
        <w:rPr>
          <w:sz w:val="22"/>
          <w:szCs w:val="22"/>
        </w:rPr>
        <w:t>Приложение 2</w:t>
      </w:r>
    </w:p>
    <w:p w:rsidR="00A064BB" w:rsidRPr="00A064BB" w:rsidRDefault="00A064BB" w:rsidP="00A064BB">
      <w:pPr>
        <w:ind w:left="4254" w:firstLine="709"/>
        <w:jc w:val="both"/>
        <w:rPr>
          <w:sz w:val="22"/>
          <w:szCs w:val="22"/>
        </w:rPr>
      </w:pPr>
      <w:r w:rsidRPr="00A064BB">
        <w:rPr>
          <w:sz w:val="22"/>
          <w:szCs w:val="22"/>
        </w:rPr>
        <w:t>к Постановлению Администрации</w:t>
      </w:r>
    </w:p>
    <w:p w:rsidR="00A064BB" w:rsidRPr="00A064BB" w:rsidRDefault="00A064BB" w:rsidP="00A064BB">
      <w:pPr>
        <w:ind w:left="4254" w:firstLine="709"/>
        <w:jc w:val="both"/>
        <w:rPr>
          <w:sz w:val="22"/>
          <w:szCs w:val="22"/>
        </w:rPr>
      </w:pPr>
      <w:r w:rsidRPr="00A064BB">
        <w:rPr>
          <w:sz w:val="22"/>
          <w:szCs w:val="22"/>
        </w:rPr>
        <w:t>муниципального образования</w:t>
      </w:r>
    </w:p>
    <w:p w:rsidR="00A064BB" w:rsidRPr="00A064BB" w:rsidRDefault="00A064BB" w:rsidP="00A064BB">
      <w:pPr>
        <w:ind w:left="4963"/>
        <w:jc w:val="both"/>
        <w:rPr>
          <w:sz w:val="22"/>
          <w:szCs w:val="22"/>
        </w:rPr>
      </w:pPr>
      <w:r w:rsidRPr="00A064BB">
        <w:rPr>
          <w:sz w:val="22"/>
          <w:szCs w:val="22"/>
        </w:rPr>
        <w:t>Билибинский муниципальный район</w:t>
      </w:r>
    </w:p>
    <w:p w:rsidR="00A064BB" w:rsidRPr="00A064BB" w:rsidRDefault="00A064BB" w:rsidP="00A064BB">
      <w:pPr>
        <w:ind w:left="4254" w:firstLine="709"/>
        <w:jc w:val="both"/>
        <w:rPr>
          <w:sz w:val="22"/>
          <w:szCs w:val="22"/>
          <w:u w:val="single"/>
        </w:rPr>
      </w:pPr>
      <w:r w:rsidRPr="00A064BB">
        <w:rPr>
          <w:sz w:val="22"/>
          <w:szCs w:val="22"/>
          <w:u w:val="single"/>
        </w:rPr>
        <w:t>от 15 марта 2024 года № 283</w:t>
      </w:r>
    </w:p>
    <w:p w:rsidR="00A064BB" w:rsidRPr="00A064BB" w:rsidRDefault="00A064BB" w:rsidP="00A064BB">
      <w:pPr>
        <w:ind w:left="5040"/>
        <w:jc w:val="both"/>
        <w:rPr>
          <w:sz w:val="22"/>
          <w:szCs w:val="22"/>
        </w:rPr>
      </w:pPr>
    </w:p>
    <w:p w:rsidR="00A064BB" w:rsidRPr="00A064BB" w:rsidRDefault="00A064BB" w:rsidP="00A064BB">
      <w:pPr>
        <w:ind w:left="720"/>
        <w:jc w:val="center"/>
        <w:rPr>
          <w:b/>
          <w:sz w:val="22"/>
          <w:szCs w:val="22"/>
        </w:rPr>
      </w:pPr>
    </w:p>
    <w:p w:rsidR="00A064BB" w:rsidRPr="00A064BB" w:rsidRDefault="00A064BB" w:rsidP="00A064BB">
      <w:pPr>
        <w:ind w:left="720"/>
        <w:jc w:val="center"/>
        <w:rPr>
          <w:b/>
          <w:bCs/>
          <w:sz w:val="22"/>
          <w:szCs w:val="22"/>
        </w:rPr>
      </w:pPr>
      <w:r w:rsidRPr="00A064BB">
        <w:rPr>
          <w:b/>
          <w:bCs/>
          <w:sz w:val="22"/>
          <w:szCs w:val="22"/>
        </w:rPr>
        <w:t>Состав муниципальной межведомственной комиссии по организации труда, развития, отдыха, оздоровления детей и подростков Билибинского муниципального района в 2024 году</w:t>
      </w:r>
    </w:p>
    <w:p w:rsidR="00A064BB" w:rsidRPr="00A064BB" w:rsidRDefault="00A064BB" w:rsidP="00A064BB">
      <w:pPr>
        <w:ind w:left="720"/>
        <w:jc w:val="center"/>
        <w:rPr>
          <w:b/>
          <w:bCs/>
          <w:sz w:val="22"/>
          <w:szCs w:val="22"/>
        </w:rPr>
      </w:pPr>
    </w:p>
    <w:tbl>
      <w:tblPr>
        <w:tblW w:w="10031" w:type="dxa"/>
        <w:tblInd w:w="-318" w:type="dxa"/>
        <w:tblLook w:val="04A0" w:firstRow="1" w:lastRow="0" w:firstColumn="1" w:lastColumn="0" w:noHBand="0" w:noVBand="1"/>
      </w:tblPr>
      <w:tblGrid>
        <w:gridCol w:w="4219"/>
        <w:gridCol w:w="5812"/>
      </w:tblGrid>
      <w:tr w:rsidR="00A064BB" w:rsidRPr="00A064BB" w:rsidTr="00A064BB">
        <w:tc>
          <w:tcPr>
            <w:tcW w:w="4219" w:type="dxa"/>
          </w:tcPr>
          <w:p w:rsidR="00A064BB" w:rsidRPr="00A064BB" w:rsidRDefault="00A064BB" w:rsidP="00A064BB">
            <w:pPr>
              <w:shd w:val="clear" w:color="auto" w:fill="FFFFFF"/>
              <w:tabs>
                <w:tab w:val="left" w:pos="900"/>
              </w:tabs>
              <w:ind w:left="11" w:hanging="11"/>
              <w:contextualSpacing/>
              <w:jc w:val="both"/>
              <w:rPr>
                <w:b/>
                <w:sz w:val="22"/>
                <w:szCs w:val="22"/>
              </w:rPr>
            </w:pPr>
            <w:r w:rsidRPr="00A064BB">
              <w:rPr>
                <w:b/>
                <w:sz w:val="22"/>
                <w:szCs w:val="22"/>
              </w:rPr>
              <w:t>Председатель комиссии:</w:t>
            </w:r>
          </w:p>
        </w:tc>
        <w:tc>
          <w:tcPr>
            <w:tcW w:w="5812" w:type="dxa"/>
          </w:tcPr>
          <w:p w:rsidR="00A064BB" w:rsidRPr="00A064BB" w:rsidRDefault="00A064BB" w:rsidP="00A064BB">
            <w:pPr>
              <w:contextualSpacing/>
              <w:jc w:val="center"/>
              <w:rPr>
                <w:b/>
                <w:sz w:val="22"/>
                <w:szCs w:val="22"/>
              </w:rPr>
            </w:pPr>
          </w:p>
        </w:tc>
      </w:tr>
      <w:tr w:rsidR="00A064BB" w:rsidRPr="00A064BB" w:rsidTr="00A064BB">
        <w:tc>
          <w:tcPr>
            <w:tcW w:w="4219" w:type="dxa"/>
          </w:tcPr>
          <w:p w:rsidR="00A064BB" w:rsidRPr="00A064BB" w:rsidRDefault="00A064BB" w:rsidP="00A064BB">
            <w:pPr>
              <w:contextualSpacing/>
              <w:jc w:val="both"/>
              <w:rPr>
                <w:sz w:val="22"/>
                <w:szCs w:val="22"/>
              </w:rPr>
            </w:pPr>
            <w:r w:rsidRPr="00A064BB">
              <w:rPr>
                <w:sz w:val="22"/>
                <w:szCs w:val="22"/>
              </w:rPr>
              <w:t>Попова Светлана Викторовна</w:t>
            </w:r>
          </w:p>
        </w:tc>
        <w:tc>
          <w:tcPr>
            <w:tcW w:w="5812" w:type="dxa"/>
          </w:tcPr>
          <w:p w:rsidR="00A064BB" w:rsidRPr="00A064BB" w:rsidRDefault="00A064BB" w:rsidP="00A064BB">
            <w:pPr>
              <w:contextualSpacing/>
              <w:jc w:val="both"/>
              <w:rPr>
                <w:sz w:val="22"/>
                <w:szCs w:val="22"/>
              </w:rPr>
            </w:pPr>
            <w:r w:rsidRPr="00A064BB">
              <w:rPr>
                <w:sz w:val="22"/>
                <w:szCs w:val="22"/>
              </w:rPr>
              <w:t>- заместитель Главы Администрации – начальник Управления социальной политики</w:t>
            </w:r>
          </w:p>
        </w:tc>
      </w:tr>
      <w:tr w:rsidR="00A064BB" w:rsidRPr="00A064BB" w:rsidTr="00A064BB">
        <w:tc>
          <w:tcPr>
            <w:tcW w:w="4219" w:type="dxa"/>
          </w:tcPr>
          <w:p w:rsidR="00A064BB" w:rsidRPr="00A064BB" w:rsidRDefault="00A064BB" w:rsidP="00A064BB">
            <w:pPr>
              <w:shd w:val="clear" w:color="auto" w:fill="FFFFFF"/>
              <w:tabs>
                <w:tab w:val="left" w:pos="900"/>
              </w:tabs>
              <w:ind w:left="11" w:hanging="11"/>
              <w:contextualSpacing/>
              <w:jc w:val="both"/>
              <w:rPr>
                <w:b/>
                <w:sz w:val="22"/>
                <w:szCs w:val="22"/>
              </w:rPr>
            </w:pPr>
          </w:p>
          <w:p w:rsidR="00A064BB" w:rsidRPr="00A064BB" w:rsidRDefault="00A064BB" w:rsidP="00A064BB">
            <w:pPr>
              <w:shd w:val="clear" w:color="auto" w:fill="FFFFFF"/>
              <w:tabs>
                <w:tab w:val="left" w:pos="900"/>
              </w:tabs>
              <w:ind w:left="11" w:hanging="11"/>
              <w:contextualSpacing/>
              <w:jc w:val="both"/>
              <w:rPr>
                <w:b/>
                <w:sz w:val="22"/>
                <w:szCs w:val="22"/>
              </w:rPr>
            </w:pPr>
            <w:r w:rsidRPr="00A064BB">
              <w:rPr>
                <w:b/>
                <w:sz w:val="22"/>
                <w:szCs w:val="22"/>
              </w:rPr>
              <w:t>Члены комиссии:</w:t>
            </w:r>
          </w:p>
        </w:tc>
        <w:tc>
          <w:tcPr>
            <w:tcW w:w="5812" w:type="dxa"/>
          </w:tcPr>
          <w:p w:rsidR="00A064BB" w:rsidRPr="00A064BB" w:rsidRDefault="00A064BB" w:rsidP="00A064BB">
            <w:pPr>
              <w:contextualSpacing/>
              <w:jc w:val="both"/>
              <w:rPr>
                <w:b/>
                <w:sz w:val="22"/>
                <w:szCs w:val="22"/>
              </w:rPr>
            </w:pPr>
          </w:p>
        </w:tc>
      </w:tr>
      <w:tr w:rsidR="00A064BB" w:rsidRPr="00A064BB" w:rsidTr="00A064BB">
        <w:tc>
          <w:tcPr>
            <w:tcW w:w="4219" w:type="dxa"/>
          </w:tcPr>
          <w:p w:rsidR="00A064BB" w:rsidRPr="00A064BB" w:rsidRDefault="00A064BB" w:rsidP="00A064BB">
            <w:pPr>
              <w:contextualSpacing/>
              <w:jc w:val="both"/>
              <w:rPr>
                <w:sz w:val="22"/>
                <w:szCs w:val="22"/>
              </w:rPr>
            </w:pPr>
            <w:proofErr w:type="spellStart"/>
            <w:r w:rsidRPr="00A064BB">
              <w:rPr>
                <w:sz w:val="22"/>
                <w:szCs w:val="22"/>
              </w:rPr>
              <w:t>Яимов</w:t>
            </w:r>
            <w:proofErr w:type="spellEnd"/>
            <w:r w:rsidRPr="00A064BB">
              <w:rPr>
                <w:sz w:val="22"/>
                <w:szCs w:val="22"/>
              </w:rPr>
              <w:t xml:space="preserve"> Денис Константинович</w:t>
            </w:r>
          </w:p>
        </w:tc>
        <w:tc>
          <w:tcPr>
            <w:tcW w:w="5812" w:type="dxa"/>
          </w:tcPr>
          <w:p w:rsidR="00A064BB" w:rsidRPr="00A064BB" w:rsidRDefault="00A064BB" w:rsidP="00A064BB">
            <w:pPr>
              <w:shd w:val="clear" w:color="auto" w:fill="FFFFFF"/>
              <w:tabs>
                <w:tab w:val="left" w:pos="413"/>
                <w:tab w:val="left" w:pos="900"/>
              </w:tabs>
              <w:ind w:left="11" w:hanging="11"/>
              <w:contextualSpacing/>
              <w:jc w:val="both"/>
              <w:rPr>
                <w:sz w:val="22"/>
                <w:szCs w:val="22"/>
              </w:rPr>
            </w:pPr>
            <w:r w:rsidRPr="00A064BB">
              <w:rPr>
                <w:sz w:val="22"/>
                <w:szCs w:val="22"/>
              </w:rPr>
              <w:t xml:space="preserve">– главный специалист-эксперт территориального отдела Управления </w:t>
            </w:r>
            <w:proofErr w:type="spellStart"/>
            <w:r w:rsidRPr="00A064BB">
              <w:rPr>
                <w:sz w:val="22"/>
                <w:szCs w:val="22"/>
              </w:rPr>
              <w:t>Роспотребнадзора</w:t>
            </w:r>
            <w:proofErr w:type="spellEnd"/>
            <w:r w:rsidRPr="00A064BB">
              <w:rPr>
                <w:sz w:val="22"/>
                <w:szCs w:val="22"/>
              </w:rPr>
              <w:t xml:space="preserve"> по Чукотскому автономному округу по </w:t>
            </w:r>
            <w:proofErr w:type="spellStart"/>
            <w:r w:rsidRPr="00A064BB">
              <w:rPr>
                <w:sz w:val="22"/>
                <w:szCs w:val="22"/>
              </w:rPr>
              <w:t>Билибинскому</w:t>
            </w:r>
            <w:proofErr w:type="spellEnd"/>
            <w:r w:rsidRPr="00A064BB">
              <w:rPr>
                <w:sz w:val="22"/>
                <w:szCs w:val="22"/>
              </w:rPr>
              <w:t xml:space="preserve"> району (по согласованию)</w:t>
            </w:r>
          </w:p>
          <w:p w:rsidR="00A064BB" w:rsidRPr="00A064BB" w:rsidRDefault="00A064BB" w:rsidP="00A064BB">
            <w:pPr>
              <w:shd w:val="clear" w:color="auto" w:fill="FFFFFF"/>
              <w:tabs>
                <w:tab w:val="left" w:pos="413"/>
                <w:tab w:val="left" w:pos="900"/>
              </w:tabs>
              <w:ind w:left="11" w:hanging="11"/>
              <w:contextualSpacing/>
              <w:jc w:val="both"/>
              <w:rPr>
                <w:sz w:val="22"/>
                <w:szCs w:val="22"/>
              </w:rPr>
            </w:pPr>
          </w:p>
        </w:tc>
      </w:tr>
      <w:tr w:rsidR="00A064BB" w:rsidRPr="00A064BB" w:rsidTr="00A064BB">
        <w:tc>
          <w:tcPr>
            <w:tcW w:w="4219" w:type="dxa"/>
          </w:tcPr>
          <w:p w:rsidR="00A064BB" w:rsidRPr="00A064BB" w:rsidRDefault="00A064BB" w:rsidP="00A064BB">
            <w:pPr>
              <w:contextualSpacing/>
              <w:jc w:val="both"/>
              <w:rPr>
                <w:sz w:val="22"/>
                <w:szCs w:val="22"/>
              </w:rPr>
            </w:pPr>
            <w:r w:rsidRPr="00A064BB">
              <w:rPr>
                <w:sz w:val="22"/>
                <w:szCs w:val="22"/>
              </w:rPr>
              <w:t>Воробьёва Ольга Сергеевна</w:t>
            </w:r>
          </w:p>
        </w:tc>
        <w:tc>
          <w:tcPr>
            <w:tcW w:w="5812" w:type="dxa"/>
          </w:tcPr>
          <w:p w:rsidR="00A064BB" w:rsidRPr="00A064BB" w:rsidRDefault="00A064BB" w:rsidP="00A064BB">
            <w:pPr>
              <w:jc w:val="both"/>
              <w:rPr>
                <w:sz w:val="22"/>
                <w:szCs w:val="22"/>
              </w:rPr>
            </w:pPr>
            <w:r w:rsidRPr="00A064BB">
              <w:rPr>
                <w:sz w:val="22"/>
                <w:szCs w:val="22"/>
              </w:rPr>
              <w:t xml:space="preserve">- начальник отдела в Билибинском районе </w:t>
            </w:r>
            <w:r w:rsidRPr="00A064BB">
              <w:rPr>
                <w:bCs/>
                <w:sz w:val="22"/>
                <w:szCs w:val="22"/>
              </w:rPr>
              <w:t xml:space="preserve">Государственного казенного учреждения Чукотского автономного округа «Межрайонный центр занятости населения» </w:t>
            </w:r>
            <w:r w:rsidRPr="00A064BB">
              <w:rPr>
                <w:sz w:val="22"/>
                <w:szCs w:val="22"/>
              </w:rPr>
              <w:t>(по согласованию)</w:t>
            </w:r>
          </w:p>
          <w:p w:rsidR="00A064BB" w:rsidRPr="00A064BB" w:rsidRDefault="00A064BB" w:rsidP="00A064BB">
            <w:pPr>
              <w:jc w:val="both"/>
              <w:rPr>
                <w:sz w:val="22"/>
                <w:szCs w:val="22"/>
              </w:rPr>
            </w:pPr>
          </w:p>
        </w:tc>
      </w:tr>
      <w:tr w:rsidR="00A064BB" w:rsidRPr="00A064BB" w:rsidTr="00A064BB">
        <w:tc>
          <w:tcPr>
            <w:tcW w:w="4219" w:type="dxa"/>
          </w:tcPr>
          <w:p w:rsidR="00A064BB" w:rsidRPr="00A064BB" w:rsidRDefault="00A064BB" w:rsidP="00A064BB">
            <w:pPr>
              <w:rPr>
                <w:sz w:val="22"/>
                <w:szCs w:val="22"/>
              </w:rPr>
            </w:pPr>
            <w:r w:rsidRPr="00A064BB">
              <w:rPr>
                <w:sz w:val="22"/>
                <w:szCs w:val="22"/>
              </w:rPr>
              <w:t>Гизбрехт Вилен Владимирович</w:t>
            </w:r>
          </w:p>
        </w:tc>
        <w:tc>
          <w:tcPr>
            <w:tcW w:w="5812" w:type="dxa"/>
          </w:tcPr>
          <w:p w:rsidR="00A064BB" w:rsidRPr="00A064BB" w:rsidRDefault="00A064BB" w:rsidP="00A064BB">
            <w:pPr>
              <w:shd w:val="clear" w:color="auto" w:fill="FFFFFF"/>
              <w:tabs>
                <w:tab w:val="left" w:pos="413"/>
                <w:tab w:val="left" w:pos="900"/>
              </w:tabs>
              <w:ind w:left="11" w:hanging="11"/>
              <w:contextualSpacing/>
              <w:jc w:val="both"/>
              <w:rPr>
                <w:sz w:val="22"/>
                <w:szCs w:val="22"/>
              </w:rPr>
            </w:pPr>
            <w:r w:rsidRPr="00A064BB">
              <w:rPr>
                <w:sz w:val="22"/>
                <w:szCs w:val="22"/>
              </w:rPr>
              <w:t xml:space="preserve">- директор </w:t>
            </w:r>
            <w:r w:rsidRPr="00A064BB">
              <w:rPr>
                <w:rFonts w:eastAsia="Calibri"/>
                <w:color w:val="000000"/>
                <w:sz w:val="22"/>
                <w:szCs w:val="22"/>
                <w:lang w:eastAsia="en-US"/>
              </w:rPr>
              <w:t xml:space="preserve">Общества с ограниченной ответственностью </w:t>
            </w:r>
            <w:r w:rsidRPr="00A064BB">
              <w:rPr>
                <w:rFonts w:eastAsia="Calibri"/>
                <w:sz w:val="22"/>
                <w:szCs w:val="22"/>
                <w:lang w:eastAsia="en-US"/>
              </w:rPr>
              <w:t>«Билибинская торговая компания»</w:t>
            </w:r>
            <w:r w:rsidRPr="00A064BB">
              <w:rPr>
                <w:sz w:val="22"/>
                <w:szCs w:val="22"/>
              </w:rPr>
              <w:t xml:space="preserve"> (по согласованию)</w:t>
            </w:r>
          </w:p>
          <w:p w:rsidR="00A064BB" w:rsidRPr="00A064BB" w:rsidRDefault="00A064BB" w:rsidP="00A064BB">
            <w:pPr>
              <w:shd w:val="clear" w:color="auto" w:fill="FFFFFF"/>
              <w:tabs>
                <w:tab w:val="left" w:pos="413"/>
                <w:tab w:val="left" w:pos="900"/>
              </w:tabs>
              <w:ind w:left="11" w:hanging="11"/>
              <w:contextualSpacing/>
              <w:jc w:val="both"/>
              <w:rPr>
                <w:sz w:val="22"/>
                <w:szCs w:val="22"/>
              </w:rPr>
            </w:pPr>
          </w:p>
        </w:tc>
      </w:tr>
      <w:tr w:rsidR="00A064BB" w:rsidRPr="00A064BB" w:rsidTr="00A064BB">
        <w:tc>
          <w:tcPr>
            <w:tcW w:w="4219" w:type="dxa"/>
          </w:tcPr>
          <w:p w:rsidR="00A064BB" w:rsidRPr="00A064BB" w:rsidRDefault="00A064BB" w:rsidP="00A064BB">
            <w:pPr>
              <w:contextualSpacing/>
              <w:jc w:val="both"/>
              <w:rPr>
                <w:sz w:val="22"/>
                <w:szCs w:val="22"/>
              </w:rPr>
            </w:pPr>
            <w:r w:rsidRPr="00A064BB">
              <w:rPr>
                <w:sz w:val="22"/>
                <w:szCs w:val="22"/>
              </w:rPr>
              <w:t xml:space="preserve">Зарипова Ольга Юрьевна </w:t>
            </w:r>
          </w:p>
        </w:tc>
        <w:tc>
          <w:tcPr>
            <w:tcW w:w="5812" w:type="dxa"/>
          </w:tcPr>
          <w:p w:rsidR="00A064BB" w:rsidRPr="00A064BB" w:rsidRDefault="00A064BB" w:rsidP="00A064BB">
            <w:pPr>
              <w:contextualSpacing/>
              <w:jc w:val="both"/>
              <w:rPr>
                <w:sz w:val="22"/>
                <w:szCs w:val="22"/>
              </w:rPr>
            </w:pPr>
            <w:r w:rsidRPr="00A064BB">
              <w:rPr>
                <w:sz w:val="22"/>
                <w:szCs w:val="22"/>
              </w:rPr>
              <w:t>- ответственный секретарь комиссии по делам несовершеннолетних и защите их прав А</w:t>
            </w:r>
            <w:r w:rsidRPr="00A064BB">
              <w:rPr>
                <w:sz w:val="22"/>
                <w:szCs w:val="22"/>
              </w:rPr>
              <w:t>д</w:t>
            </w:r>
            <w:r w:rsidRPr="00A064BB">
              <w:rPr>
                <w:sz w:val="22"/>
                <w:szCs w:val="22"/>
              </w:rPr>
              <w:t>министрации муниципального образования Билибинский муниципальный район</w:t>
            </w:r>
          </w:p>
          <w:p w:rsidR="00A064BB" w:rsidRPr="00A064BB" w:rsidRDefault="00A064BB" w:rsidP="00A064BB">
            <w:pPr>
              <w:contextualSpacing/>
              <w:jc w:val="both"/>
              <w:rPr>
                <w:sz w:val="22"/>
                <w:szCs w:val="22"/>
              </w:rPr>
            </w:pPr>
          </w:p>
        </w:tc>
      </w:tr>
      <w:tr w:rsidR="00A064BB" w:rsidRPr="00A064BB" w:rsidTr="00A064BB">
        <w:tc>
          <w:tcPr>
            <w:tcW w:w="4219" w:type="dxa"/>
          </w:tcPr>
          <w:p w:rsidR="00A064BB" w:rsidRPr="00A064BB" w:rsidRDefault="00A064BB" w:rsidP="00A064BB">
            <w:pPr>
              <w:shd w:val="clear" w:color="auto" w:fill="FFFFFF"/>
              <w:tabs>
                <w:tab w:val="left" w:pos="900"/>
              </w:tabs>
              <w:ind w:left="11" w:hanging="11"/>
              <w:contextualSpacing/>
              <w:rPr>
                <w:sz w:val="22"/>
                <w:szCs w:val="22"/>
              </w:rPr>
            </w:pPr>
            <w:proofErr w:type="spellStart"/>
            <w:r w:rsidRPr="00A064BB">
              <w:rPr>
                <w:sz w:val="22"/>
                <w:szCs w:val="22"/>
              </w:rPr>
              <w:t>Сырбыкай</w:t>
            </w:r>
            <w:proofErr w:type="spellEnd"/>
            <w:r w:rsidRPr="00A064BB">
              <w:rPr>
                <w:sz w:val="22"/>
                <w:szCs w:val="22"/>
              </w:rPr>
              <w:t xml:space="preserve"> Владислав Сергеевич </w:t>
            </w:r>
          </w:p>
        </w:tc>
        <w:tc>
          <w:tcPr>
            <w:tcW w:w="5812" w:type="dxa"/>
          </w:tcPr>
          <w:p w:rsidR="00A064BB" w:rsidRPr="00A064BB" w:rsidRDefault="00A064BB" w:rsidP="00A064BB">
            <w:pPr>
              <w:ind w:right="45"/>
              <w:jc w:val="both"/>
              <w:rPr>
                <w:sz w:val="22"/>
                <w:szCs w:val="22"/>
              </w:rPr>
            </w:pPr>
            <w:r w:rsidRPr="00A064BB">
              <w:rPr>
                <w:sz w:val="22"/>
                <w:szCs w:val="22"/>
              </w:rPr>
              <w:t>- начальник Межмуниципального Отдела Министерства внутренних дел России «Билибинский» (по согласованию)</w:t>
            </w:r>
          </w:p>
          <w:p w:rsidR="00A064BB" w:rsidRPr="00A064BB" w:rsidRDefault="00A064BB" w:rsidP="00A064BB">
            <w:pPr>
              <w:ind w:right="45"/>
              <w:jc w:val="both"/>
              <w:rPr>
                <w:sz w:val="22"/>
                <w:szCs w:val="22"/>
              </w:rPr>
            </w:pPr>
          </w:p>
        </w:tc>
      </w:tr>
      <w:tr w:rsidR="00A064BB" w:rsidRPr="00A064BB" w:rsidTr="00A064BB">
        <w:tc>
          <w:tcPr>
            <w:tcW w:w="4219" w:type="dxa"/>
          </w:tcPr>
          <w:p w:rsidR="00A064BB" w:rsidRPr="00A064BB" w:rsidRDefault="00A064BB" w:rsidP="00A064BB">
            <w:pPr>
              <w:shd w:val="clear" w:color="auto" w:fill="FFFFFF"/>
              <w:tabs>
                <w:tab w:val="left" w:pos="900"/>
              </w:tabs>
              <w:ind w:left="11" w:hanging="11"/>
              <w:contextualSpacing/>
              <w:jc w:val="both"/>
              <w:rPr>
                <w:sz w:val="22"/>
                <w:szCs w:val="22"/>
              </w:rPr>
            </w:pPr>
            <w:r w:rsidRPr="00A064BB">
              <w:rPr>
                <w:sz w:val="22"/>
                <w:szCs w:val="22"/>
              </w:rPr>
              <w:t>Луценко Яна Станиславовна</w:t>
            </w:r>
          </w:p>
        </w:tc>
        <w:tc>
          <w:tcPr>
            <w:tcW w:w="5812" w:type="dxa"/>
          </w:tcPr>
          <w:p w:rsidR="00A064BB" w:rsidRPr="00A064BB" w:rsidRDefault="00A064BB" w:rsidP="00A064BB">
            <w:pPr>
              <w:contextualSpacing/>
              <w:jc w:val="both"/>
              <w:rPr>
                <w:sz w:val="22"/>
                <w:szCs w:val="22"/>
              </w:rPr>
            </w:pPr>
            <w:r w:rsidRPr="00A064BB">
              <w:rPr>
                <w:sz w:val="22"/>
                <w:szCs w:val="22"/>
              </w:rPr>
              <w:t xml:space="preserve">- заместитель начальника Управления </w:t>
            </w:r>
            <w:proofErr w:type="gramStart"/>
            <w:r w:rsidRPr="00A064BB">
              <w:rPr>
                <w:sz w:val="22"/>
                <w:szCs w:val="22"/>
              </w:rPr>
              <w:t>социальной</w:t>
            </w:r>
            <w:proofErr w:type="gramEnd"/>
            <w:r w:rsidRPr="00A064BB">
              <w:rPr>
                <w:sz w:val="22"/>
                <w:szCs w:val="22"/>
              </w:rPr>
              <w:t xml:space="preserve"> </w:t>
            </w:r>
          </w:p>
          <w:p w:rsidR="00A064BB" w:rsidRPr="00A064BB" w:rsidRDefault="00A064BB" w:rsidP="00A064BB">
            <w:pPr>
              <w:contextualSpacing/>
              <w:jc w:val="both"/>
              <w:rPr>
                <w:sz w:val="22"/>
                <w:szCs w:val="22"/>
              </w:rPr>
            </w:pPr>
            <w:r w:rsidRPr="00A064BB">
              <w:rPr>
                <w:sz w:val="22"/>
                <w:szCs w:val="22"/>
              </w:rPr>
              <w:t>политики – начальник отдела образования</w:t>
            </w:r>
          </w:p>
          <w:p w:rsidR="00A064BB" w:rsidRPr="00A064BB" w:rsidRDefault="00A064BB" w:rsidP="00A064BB">
            <w:pPr>
              <w:contextualSpacing/>
              <w:jc w:val="both"/>
              <w:rPr>
                <w:sz w:val="22"/>
                <w:szCs w:val="22"/>
              </w:rPr>
            </w:pPr>
          </w:p>
        </w:tc>
      </w:tr>
      <w:tr w:rsidR="00A064BB" w:rsidRPr="00A064BB" w:rsidTr="00A064BB">
        <w:tc>
          <w:tcPr>
            <w:tcW w:w="4219" w:type="dxa"/>
          </w:tcPr>
          <w:p w:rsidR="00A064BB" w:rsidRPr="00A064BB" w:rsidRDefault="00A064BB" w:rsidP="00A064BB">
            <w:pPr>
              <w:contextualSpacing/>
              <w:jc w:val="both"/>
              <w:rPr>
                <w:sz w:val="22"/>
                <w:szCs w:val="22"/>
              </w:rPr>
            </w:pPr>
            <w:proofErr w:type="spellStart"/>
            <w:r w:rsidRPr="00A064BB">
              <w:rPr>
                <w:sz w:val="22"/>
                <w:szCs w:val="22"/>
              </w:rPr>
              <w:t>Прилуков</w:t>
            </w:r>
            <w:proofErr w:type="spellEnd"/>
            <w:r w:rsidRPr="00A064BB">
              <w:rPr>
                <w:sz w:val="22"/>
                <w:szCs w:val="22"/>
              </w:rPr>
              <w:t xml:space="preserve"> Владимир Николаевич</w:t>
            </w:r>
          </w:p>
        </w:tc>
        <w:tc>
          <w:tcPr>
            <w:tcW w:w="5812" w:type="dxa"/>
          </w:tcPr>
          <w:p w:rsidR="00A064BB" w:rsidRPr="00A064BB" w:rsidRDefault="00A064BB" w:rsidP="00A064BB">
            <w:pPr>
              <w:contextualSpacing/>
              <w:jc w:val="both"/>
              <w:rPr>
                <w:sz w:val="22"/>
                <w:szCs w:val="22"/>
              </w:rPr>
            </w:pPr>
            <w:r w:rsidRPr="00A064BB">
              <w:rPr>
                <w:sz w:val="22"/>
                <w:szCs w:val="22"/>
              </w:rPr>
              <w:t xml:space="preserve">- главный врач Центра гигиены и эпидемиологии Филиал </w:t>
            </w:r>
            <w:proofErr w:type="spellStart"/>
            <w:r w:rsidRPr="00A064BB">
              <w:rPr>
                <w:sz w:val="22"/>
                <w:szCs w:val="22"/>
              </w:rPr>
              <w:t>Фадерального</w:t>
            </w:r>
            <w:proofErr w:type="spellEnd"/>
            <w:r w:rsidRPr="00A064BB">
              <w:rPr>
                <w:sz w:val="22"/>
                <w:szCs w:val="22"/>
              </w:rPr>
              <w:t xml:space="preserve"> бюджетного учреждения здравоохранения «Центр гигиены и эпидемиологии в Чукотском автономном округе в Билибинском районе» (по согласованию)</w:t>
            </w:r>
          </w:p>
        </w:tc>
      </w:tr>
      <w:tr w:rsidR="00A064BB" w:rsidRPr="00A064BB" w:rsidTr="00A064BB">
        <w:tc>
          <w:tcPr>
            <w:tcW w:w="4219" w:type="dxa"/>
          </w:tcPr>
          <w:p w:rsidR="00A064BB" w:rsidRPr="00A064BB" w:rsidRDefault="00A064BB" w:rsidP="00A064BB">
            <w:pPr>
              <w:contextualSpacing/>
              <w:jc w:val="both"/>
              <w:rPr>
                <w:sz w:val="22"/>
                <w:szCs w:val="22"/>
              </w:rPr>
            </w:pPr>
            <w:r w:rsidRPr="00A064BB">
              <w:rPr>
                <w:sz w:val="22"/>
                <w:szCs w:val="22"/>
              </w:rPr>
              <w:t>Цветков Дмитрий Викторович</w:t>
            </w:r>
          </w:p>
          <w:p w:rsidR="00A064BB" w:rsidRPr="00A064BB" w:rsidRDefault="00A064BB" w:rsidP="00A064BB">
            <w:pPr>
              <w:contextualSpacing/>
              <w:jc w:val="both"/>
              <w:rPr>
                <w:sz w:val="22"/>
                <w:szCs w:val="22"/>
                <w:highlight w:val="yellow"/>
              </w:rPr>
            </w:pPr>
          </w:p>
        </w:tc>
        <w:tc>
          <w:tcPr>
            <w:tcW w:w="5812" w:type="dxa"/>
          </w:tcPr>
          <w:p w:rsidR="00A064BB" w:rsidRPr="00A064BB" w:rsidRDefault="00A064BB" w:rsidP="00A064BB">
            <w:pPr>
              <w:pStyle w:val="af1"/>
              <w:jc w:val="both"/>
            </w:pPr>
            <w:r w:rsidRPr="00A064BB">
              <w:t xml:space="preserve">- начальник отделения надзорной деятельности и профилактической работы по </w:t>
            </w:r>
            <w:proofErr w:type="spellStart"/>
            <w:r w:rsidRPr="00A064BB">
              <w:t>Билибинскому</w:t>
            </w:r>
            <w:proofErr w:type="spellEnd"/>
            <w:r w:rsidRPr="00A064BB">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(по согласованию)</w:t>
            </w:r>
          </w:p>
          <w:p w:rsidR="00A064BB" w:rsidRPr="00A064BB" w:rsidRDefault="00A064BB" w:rsidP="00A064BB">
            <w:pPr>
              <w:pStyle w:val="af1"/>
              <w:jc w:val="both"/>
            </w:pPr>
          </w:p>
        </w:tc>
      </w:tr>
      <w:tr w:rsidR="00A064BB" w:rsidRPr="00A064BB" w:rsidTr="00A064BB">
        <w:tc>
          <w:tcPr>
            <w:tcW w:w="4219" w:type="dxa"/>
          </w:tcPr>
          <w:p w:rsidR="00A064BB" w:rsidRPr="00A064BB" w:rsidRDefault="00A064BB" w:rsidP="00A064BB">
            <w:pPr>
              <w:contextualSpacing/>
              <w:jc w:val="both"/>
              <w:rPr>
                <w:sz w:val="22"/>
                <w:szCs w:val="22"/>
              </w:rPr>
            </w:pPr>
            <w:proofErr w:type="spellStart"/>
            <w:r w:rsidRPr="00A064BB">
              <w:rPr>
                <w:sz w:val="22"/>
                <w:szCs w:val="22"/>
              </w:rPr>
              <w:t>Сумовская</w:t>
            </w:r>
            <w:proofErr w:type="spellEnd"/>
            <w:r w:rsidRPr="00A064BB">
              <w:rPr>
                <w:sz w:val="22"/>
                <w:szCs w:val="22"/>
              </w:rPr>
              <w:t xml:space="preserve"> Анна Вадимовна</w:t>
            </w:r>
          </w:p>
        </w:tc>
        <w:tc>
          <w:tcPr>
            <w:tcW w:w="5812" w:type="dxa"/>
          </w:tcPr>
          <w:p w:rsidR="00A064BB" w:rsidRPr="00A064BB" w:rsidRDefault="00A064BB" w:rsidP="00A064BB">
            <w:pPr>
              <w:contextualSpacing/>
              <w:jc w:val="both"/>
              <w:rPr>
                <w:sz w:val="22"/>
                <w:szCs w:val="22"/>
              </w:rPr>
            </w:pPr>
            <w:r w:rsidRPr="00A064BB">
              <w:rPr>
                <w:sz w:val="22"/>
                <w:szCs w:val="22"/>
              </w:rPr>
              <w:t>- районный педиатр Государственного бюджетного учреждения здравоохранения «Чукотская окружная больница» филиал-Билибинская РБ (по согласованию)</w:t>
            </w:r>
          </w:p>
        </w:tc>
      </w:tr>
    </w:tbl>
    <w:p w:rsidR="00A064BB" w:rsidRDefault="00A064BB" w:rsidP="00A064BB">
      <w:pPr>
        <w:ind w:left="4963"/>
        <w:jc w:val="both"/>
        <w:rPr>
          <w:sz w:val="22"/>
          <w:szCs w:val="22"/>
        </w:rPr>
      </w:pPr>
    </w:p>
    <w:p w:rsidR="008D1232" w:rsidRDefault="008D1232" w:rsidP="00A064BB">
      <w:pPr>
        <w:ind w:left="4963"/>
        <w:jc w:val="both"/>
        <w:rPr>
          <w:sz w:val="22"/>
          <w:szCs w:val="22"/>
        </w:rPr>
      </w:pPr>
    </w:p>
    <w:p w:rsidR="00A064BB" w:rsidRDefault="00A064BB" w:rsidP="00A064BB">
      <w:pPr>
        <w:ind w:left="4963"/>
        <w:jc w:val="both"/>
        <w:rPr>
          <w:sz w:val="22"/>
          <w:szCs w:val="22"/>
        </w:rPr>
      </w:pPr>
    </w:p>
    <w:p w:rsidR="00A064BB" w:rsidRPr="00A064BB" w:rsidRDefault="00A064BB" w:rsidP="00A064BB">
      <w:pPr>
        <w:ind w:left="4963"/>
        <w:jc w:val="both"/>
        <w:rPr>
          <w:sz w:val="22"/>
          <w:szCs w:val="22"/>
        </w:rPr>
      </w:pPr>
      <w:r w:rsidRPr="00A064BB">
        <w:rPr>
          <w:sz w:val="22"/>
          <w:szCs w:val="22"/>
        </w:rPr>
        <w:lastRenderedPageBreak/>
        <w:t>Приложение 3</w:t>
      </w:r>
    </w:p>
    <w:p w:rsidR="00A064BB" w:rsidRPr="00A064BB" w:rsidRDefault="00A064BB" w:rsidP="00A064BB">
      <w:pPr>
        <w:ind w:left="4254" w:firstLine="709"/>
        <w:jc w:val="both"/>
        <w:rPr>
          <w:sz w:val="22"/>
          <w:szCs w:val="22"/>
        </w:rPr>
      </w:pPr>
      <w:r w:rsidRPr="00A064BB">
        <w:rPr>
          <w:sz w:val="22"/>
          <w:szCs w:val="22"/>
        </w:rPr>
        <w:t>к Постановлению Администрации</w:t>
      </w:r>
    </w:p>
    <w:p w:rsidR="00A064BB" w:rsidRPr="00A064BB" w:rsidRDefault="00A064BB" w:rsidP="00A064BB">
      <w:pPr>
        <w:ind w:left="4254" w:firstLine="709"/>
        <w:jc w:val="both"/>
        <w:rPr>
          <w:sz w:val="22"/>
          <w:szCs w:val="22"/>
        </w:rPr>
      </w:pPr>
      <w:r w:rsidRPr="00A064BB">
        <w:rPr>
          <w:sz w:val="22"/>
          <w:szCs w:val="22"/>
        </w:rPr>
        <w:t>муниципального образования</w:t>
      </w:r>
    </w:p>
    <w:p w:rsidR="00A064BB" w:rsidRPr="00A064BB" w:rsidRDefault="00A064BB" w:rsidP="00A064BB">
      <w:pPr>
        <w:ind w:left="4963"/>
        <w:jc w:val="both"/>
        <w:rPr>
          <w:sz w:val="22"/>
          <w:szCs w:val="22"/>
        </w:rPr>
      </w:pPr>
      <w:r w:rsidRPr="00A064BB">
        <w:rPr>
          <w:sz w:val="22"/>
          <w:szCs w:val="22"/>
        </w:rPr>
        <w:t>Билибинский муниципальный район</w:t>
      </w:r>
    </w:p>
    <w:p w:rsidR="00A064BB" w:rsidRPr="00A064BB" w:rsidRDefault="00A064BB" w:rsidP="00A064BB">
      <w:pPr>
        <w:ind w:left="4254" w:firstLine="709"/>
        <w:jc w:val="both"/>
        <w:rPr>
          <w:sz w:val="22"/>
          <w:szCs w:val="22"/>
          <w:u w:val="single"/>
        </w:rPr>
      </w:pPr>
      <w:r w:rsidRPr="00A064BB">
        <w:rPr>
          <w:sz w:val="22"/>
          <w:szCs w:val="22"/>
          <w:u w:val="single"/>
        </w:rPr>
        <w:t>от 15 марта 2024 года № 283</w:t>
      </w:r>
    </w:p>
    <w:p w:rsidR="00A064BB" w:rsidRPr="00A064BB" w:rsidRDefault="00A064BB" w:rsidP="00A064BB">
      <w:pPr>
        <w:ind w:left="5040"/>
        <w:jc w:val="both"/>
        <w:rPr>
          <w:sz w:val="22"/>
          <w:szCs w:val="22"/>
        </w:rPr>
      </w:pPr>
    </w:p>
    <w:p w:rsidR="00A064BB" w:rsidRPr="00A064BB" w:rsidRDefault="00A064BB" w:rsidP="00A064BB">
      <w:pPr>
        <w:jc w:val="center"/>
        <w:rPr>
          <w:b/>
          <w:sz w:val="22"/>
          <w:szCs w:val="22"/>
        </w:rPr>
      </w:pPr>
      <w:r w:rsidRPr="00A064BB">
        <w:rPr>
          <w:b/>
          <w:sz w:val="22"/>
          <w:szCs w:val="22"/>
        </w:rPr>
        <w:t xml:space="preserve">Распределение средств местного бюджета на страхование детей, направленных в лагеря различного вида на территории Билибинского муниципального района и выезжающих на каникулы в тундру к родителям (законным представителям), </w:t>
      </w:r>
    </w:p>
    <w:p w:rsidR="00A064BB" w:rsidRPr="00A064BB" w:rsidRDefault="00A064BB" w:rsidP="00A064BB">
      <w:pPr>
        <w:jc w:val="center"/>
        <w:rPr>
          <w:b/>
          <w:sz w:val="22"/>
          <w:szCs w:val="22"/>
        </w:rPr>
      </w:pPr>
      <w:r>
        <w:rPr>
          <w:b/>
          <w:sz w:val="22"/>
          <w:szCs w:val="22"/>
        </w:rPr>
        <w:t>в оленеводческие бригады</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4056"/>
        <w:gridCol w:w="1896"/>
        <w:gridCol w:w="1482"/>
        <w:gridCol w:w="1584"/>
      </w:tblGrid>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r w:rsidRPr="00A064BB">
              <w:rPr>
                <w:sz w:val="22"/>
                <w:szCs w:val="22"/>
              </w:rPr>
              <w:t xml:space="preserve">№ </w:t>
            </w:r>
            <w:proofErr w:type="gramStart"/>
            <w:r w:rsidRPr="00A064BB">
              <w:rPr>
                <w:sz w:val="22"/>
                <w:szCs w:val="22"/>
              </w:rPr>
              <w:t>п</w:t>
            </w:r>
            <w:proofErr w:type="gramEnd"/>
            <w:r w:rsidRPr="00A064BB">
              <w:rPr>
                <w:sz w:val="22"/>
                <w:szCs w:val="22"/>
              </w:rPr>
              <w:t>/п</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r w:rsidRPr="00A064BB">
              <w:rPr>
                <w:sz w:val="22"/>
                <w:szCs w:val="22"/>
              </w:rPr>
              <w:t xml:space="preserve">Наименование образовательной организации </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Количество детей</w:t>
            </w:r>
          </w:p>
          <w:p w:rsidR="00A064BB" w:rsidRPr="00A064BB" w:rsidRDefault="00A064BB" w:rsidP="00A064BB">
            <w:pPr>
              <w:jc w:val="center"/>
              <w:rPr>
                <w:b/>
                <w:sz w:val="22"/>
                <w:szCs w:val="22"/>
              </w:rPr>
            </w:pPr>
            <w:r w:rsidRPr="00A064BB">
              <w:rPr>
                <w:sz w:val="22"/>
                <w:szCs w:val="22"/>
              </w:rPr>
              <w:t>(за летний период 2 смены)</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Сумма страхования</w:t>
            </w:r>
          </w:p>
          <w:p w:rsidR="00A064BB" w:rsidRPr="00A064BB" w:rsidRDefault="00A064BB" w:rsidP="00A064BB">
            <w:pPr>
              <w:jc w:val="center"/>
              <w:rPr>
                <w:sz w:val="22"/>
                <w:szCs w:val="22"/>
              </w:rPr>
            </w:pPr>
            <w:r w:rsidRPr="00A064BB">
              <w:rPr>
                <w:sz w:val="22"/>
                <w:szCs w:val="22"/>
              </w:rPr>
              <w:t>(руб.)</w:t>
            </w:r>
          </w:p>
        </w:tc>
        <w:tc>
          <w:tcPr>
            <w:tcW w:w="1584"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Сумма страховой премии всего (руб.)</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r w:rsidRPr="00A064BB">
              <w:rPr>
                <w:sz w:val="22"/>
                <w:szCs w:val="22"/>
              </w:rPr>
              <w:t>1.</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rPr>
                <w:sz w:val="22"/>
                <w:szCs w:val="22"/>
              </w:rPr>
            </w:pPr>
            <w:r w:rsidRPr="00A064BB">
              <w:rPr>
                <w:b/>
                <w:sz w:val="22"/>
                <w:szCs w:val="22"/>
              </w:rPr>
              <w:t xml:space="preserve">МАОУ «СОШ </w:t>
            </w:r>
            <w:proofErr w:type="spellStart"/>
            <w:r w:rsidRPr="00A064BB">
              <w:rPr>
                <w:b/>
                <w:sz w:val="22"/>
                <w:szCs w:val="22"/>
              </w:rPr>
              <w:t>г</w:t>
            </w:r>
            <w:proofErr w:type="gramStart"/>
            <w:r w:rsidRPr="00A064BB">
              <w:rPr>
                <w:b/>
                <w:sz w:val="22"/>
                <w:szCs w:val="22"/>
              </w:rPr>
              <w:t>.Б</w:t>
            </w:r>
            <w:proofErr w:type="gramEnd"/>
            <w:r w:rsidRPr="00A064BB">
              <w:rPr>
                <w:b/>
                <w:sz w:val="22"/>
                <w:szCs w:val="22"/>
              </w:rPr>
              <w:t>илибино</w:t>
            </w:r>
            <w:proofErr w:type="spellEnd"/>
            <w:r w:rsidRPr="00A064BB">
              <w:rPr>
                <w:b/>
                <w:sz w:val="22"/>
                <w:szCs w:val="22"/>
              </w:rPr>
              <w:t xml:space="preserve"> ЧАО»</w:t>
            </w:r>
            <w:r w:rsidRPr="00A064BB">
              <w:rPr>
                <w:sz w:val="22"/>
                <w:szCs w:val="22"/>
              </w:rPr>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292</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sz w:val="22"/>
                <w:szCs w:val="22"/>
              </w:rPr>
            </w:pPr>
            <w:r w:rsidRPr="00A064BB">
              <w:rPr>
                <w:sz w:val="22"/>
                <w:szCs w:val="22"/>
              </w:rPr>
              <w:t>29 200,0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2.</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rPr>
                <w:b/>
                <w:sz w:val="22"/>
                <w:szCs w:val="22"/>
              </w:rPr>
            </w:pPr>
            <w:r w:rsidRPr="00A064BB">
              <w:rPr>
                <w:b/>
                <w:sz w:val="22"/>
                <w:szCs w:val="22"/>
              </w:rPr>
              <w:t>МБОУ «ШИ с. Кепервеем»</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50</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sz w:val="22"/>
                <w:szCs w:val="22"/>
              </w:rPr>
            </w:pPr>
            <w:r w:rsidRPr="00A064BB">
              <w:rPr>
                <w:sz w:val="22"/>
                <w:szCs w:val="22"/>
              </w:rPr>
              <w:t xml:space="preserve"> 5 000,0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3.</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rPr>
                <w:b/>
                <w:sz w:val="22"/>
                <w:szCs w:val="22"/>
              </w:rPr>
            </w:pPr>
            <w:r w:rsidRPr="00A064BB">
              <w:rPr>
                <w:b/>
                <w:sz w:val="22"/>
                <w:szCs w:val="22"/>
              </w:rPr>
              <w:t>МБОУ «ШИ с. Омолон»</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134</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13 400,0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rPr>
                <w:b/>
                <w:sz w:val="22"/>
                <w:szCs w:val="22"/>
              </w:rPr>
            </w:pPr>
            <w:proofErr w:type="gramStart"/>
            <w:r w:rsidRPr="00A064BB">
              <w:rPr>
                <w:sz w:val="22"/>
                <w:szCs w:val="22"/>
              </w:rPr>
              <w:t>выезжающих</w:t>
            </w:r>
            <w:proofErr w:type="gramEnd"/>
            <w:r w:rsidRPr="00A064BB">
              <w:rPr>
                <w:sz w:val="22"/>
                <w:szCs w:val="22"/>
              </w:rPr>
              <w:t xml:space="preserve"> в тундру</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54</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200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5 400,0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4.</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rPr>
                <w:b/>
                <w:sz w:val="22"/>
                <w:szCs w:val="22"/>
              </w:rPr>
            </w:pPr>
            <w:r w:rsidRPr="00A064BB">
              <w:rPr>
                <w:b/>
                <w:sz w:val="22"/>
                <w:szCs w:val="22"/>
              </w:rPr>
              <w:t xml:space="preserve">МБОУ «ООШ </w:t>
            </w:r>
            <w:proofErr w:type="spellStart"/>
            <w:r w:rsidRPr="00A064BB">
              <w:rPr>
                <w:b/>
                <w:sz w:val="22"/>
                <w:szCs w:val="22"/>
              </w:rPr>
              <w:t>с</w:t>
            </w:r>
            <w:proofErr w:type="gramStart"/>
            <w:r w:rsidRPr="00A064BB">
              <w:rPr>
                <w:b/>
                <w:sz w:val="22"/>
                <w:szCs w:val="22"/>
              </w:rPr>
              <w:t>.О</w:t>
            </w:r>
            <w:proofErr w:type="gramEnd"/>
            <w:r w:rsidRPr="00A064BB">
              <w:rPr>
                <w:b/>
                <w:sz w:val="22"/>
                <w:szCs w:val="22"/>
              </w:rPr>
              <w:t>стровное</w:t>
            </w:r>
            <w:proofErr w:type="spellEnd"/>
            <w:r w:rsidRPr="00A064BB">
              <w:rPr>
                <w:b/>
                <w:sz w:val="22"/>
                <w:szCs w:val="22"/>
              </w:rPr>
              <w:t>»</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84</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8 400,0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rPr>
                <w:b/>
                <w:sz w:val="22"/>
                <w:szCs w:val="22"/>
              </w:rPr>
            </w:pPr>
            <w:proofErr w:type="gramStart"/>
            <w:r w:rsidRPr="00A064BB">
              <w:rPr>
                <w:sz w:val="22"/>
                <w:szCs w:val="22"/>
              </w:rPr>
              <w:t>выезжающих</w:t>
            </w:r>
            <w:proofErr w:type="gramEnd"/>
            <w:r w:rsidRPr="00A064BB">
              <w:rPr>
                <w:sz w:val="22"/>
                <w:szCs w:val="22"/>
              </w:rPr>
              <w:t xml:space="preserve"> в тундру</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10</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200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2 000,0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5.</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rPr>
                <w:b/>
                <w:sz w:val="22"/>
                <w:szCs w:val="22"/>
              </w:rPr>
            </w:pPr>
            <w:r w:rsidRPr="00A064BB">
              <w:rPr>
                <w:b/>
                <w:sz w:val="22"/>
                <w:szCs w:val="22"/>
              </w:rPr>
              <w:t>МБОУ «ЦО с. Анюйск»</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70</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7 000,0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p>
        </w:tc>
        <w:tc>
          <w:tcPr>
            <w:tcW w:w="4056"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rPr>
                <w:b/>
                <w:sz w:val="22"/>
                <w:szCs w:val="22"/>
              </w:rPr>
            </w:pPr>
            <w:proofErr w:type="gramStart"/>
            <w:r w:rsidRPr="00A064BB">
              <w:rPr>
                <w:sz w:val="22"/>
                <w:szCs w:val="22"/>
              </w:rPr>
              <w:t>выезжающих</w:t>
            </w:r>
            <w:proofErr w:type="gramEnd"/>
            <w:r w:rsidRPr="00A064BB">
              <w:rPr>
                <w:sz w:val="22"/>
                <w:szCs w:val="22"/>
              </w:rPr>
              <w:t xml:space="preserve"> в тундру</w:t>
            </w:r>
          </w:p>
        </w:tc>
        <w:tc>
          <w:tcPr>
            <w:tcW w:w="1896"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10</w:t>
            </w:r>
          </w:p>
        </w:tc>
        <w:tc>
          <w:tcPr>
            <w:tcW w:w="1482"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200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2 000,0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6.</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rPr>
                <w:b/>
                <w:sz w:val="22"/>
                <w:szCs w:val="22"/>
              </w:rPr>
            </w:pPr>
            <w:r w:rsidRPr="00A064BB">
              <w:rPr>
                <w:b/>
                <w:sz w:val="22"/>
                <w:szCs w:val="22"/>
              </w:rPr>
              <w:t xml:space="preserve">МБОУ «НШ ДС с. Илирней» </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pStyle w:val="ConsNormal"/>
              <w:widowControl/>
              <w:ind w:right="0" w:firstLine="0"/>
              <w:jc w:val="center"/>
              <w:rPr>
                <w:rFonts w:ascii="Times New Roman" w:hAnsi="Times New Roman" w:cs="Times New Roman"/>
                <w:sz w:val="22"/>
                <w:szCs w:val="22"/>
              </w:rPr>
            </w:pPr>
            <w:r w:rsidRPr="00A064BB">
              <w:rPr>
                <w:rFonts w:ascii="Times New Roman" w:hAnsi="Times New Roman" w:cs="Times New Roman"/>
                <w:sz w:val="22"/>
                <w:szCs w:val="22"/>
              </w:rPr>
              <w:t>30</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tabs>
                <w:tab w:val="left" w:pos="2100"/>
              </w:tabs>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tabs>
                <w:tab w:val="left" w:pos="2100"/>
              </w:tabs>
              <w:jc w:val="center"/>
              <w:rPr>
                <w:sz w:val="22"/>
                <w:szCs w:val="22"/>
              </w:rPr>
            </w:pPr>
            <w:r w:rsidRPr="00A064BB">
              <w:rPr>
                <w:sz w:val="22"/>
                <w:szCs w:val="22"/>
              </w:rPr>
              <w:t>3 000,0</w:t>
            </w:r>
          </w:p>
        </w:tc>
      </w:tr>
      <w:tr w:rsidR="00A064BB" w:rsidRPr="00A064BB" w:rsidTr="00A064BB">
        <w:tc>
          <w:tcPr>
            <w:tcW w:w="4785" w:type="dxa"/>
            <w:gridSpan w:val="2"/>
            <w:tcBorders>
              <w:top w:val="single" w:sz="4" w:space="0" w:color="auto"/>
              <w:left w:val="single" w:sz="4" w:space="0" w:color="auto"/>
              <w:bottom w:val="single" w:sz="4" w:space="0" w:color="auto"/>
              <w:right w:val="single" w:sz="4" w:space="0" w:color="auto"/>
            </w:tcBorders>
          </w:tcPr>
          <w:p w:rsidR="00A064BB" w:rsidRPr="00A064BB" w:rsidRDefault="00A064BB" w:rsidP="00A064BB">
            <w:pPr>
              <w:rPr>
                <w:b/>
                <w:sz w:val="22"/>
                <w:szCs w:val="22"/>
              </w:rPr>
            </w:pPr>
          </w:p>
          <w:p w:rsidR="00A064BB" w:rsidRPr="00A064BB" w:rsidRDefault="00A064BB" w:rsidP="00A064BB">
            <w:pPr>
              <w:jc w:val="center"/>
              <w:rPr>
                <w:b/>
                <w:sz w:val="22"/>
                <w:szCs w:val="22"/>
              </w:rPr>
            </w:pPr>
            <w:r w:rsidRPr="00A064BB">
              <w:rPr>
                <w:b/>
                <w:sz w:val="22"/>
                <w:szCs w:val="22"/>
              </w:rPr>
              <w:t>ИТОГО (страхование детей в лагерях с дневным пребыванием и выезжающих в тундру):</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660</w:t>
            </w:r>
          </w:p>
        </w:tc>
        <w:tc>
          <w:tcPr>
            <w:tcW w:w="1482"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75 400,0</w:t>
            </w:r>
          </w:p>
        </w:tc>
      </w:tr>
      <w:tr w:rsidR="00A064BB" w:rsidRPr="00A064BB" w:rsidTr="00A064BB">
        <w:tc>
          <w:tcPr>
            <w:tcW w:w="729"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r w:rsidRPr="00A064BB">
              <w:rPr>
                <w:sz w:val="22"/>
                <w:szCs w:val="22"/>
              </w:rPr>
              <w:t xml:space="preserve">7. </w:t>
            </w:r>
          </w:p>
        </w:tc>
        <w:tc>
          <w:tcPr>
            <w:tcW w:w="405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r w:rsidRPr="00A064BB">
              <w:rPr>
                <w:b/>
                <w:sz w:val="22"/>
                <w:szCs w:val="22"/>
              </w:rPr>
              <w:t xml:space="preserve">МАОУ </w:t>
            </w:r>
            <w:proofErr w:type="gramStart"/>
            <w:r w:rsidRPr="00A064BB">
              <w:rPr>
                <w:b/>
                <w:sz w:val="22"/>
                <w:szCs w:val="22"/>
              </w:rPr>
              <w:t>ДО БР</w:t>
            </w:r>
            <w:proofErr w:type="gramEnd"/>
            <w:r w:rsidRPr="00A064BB">
              <w:rPr>
                <w:b/>
                <w:sz w:val="22"/>
                <w:szCs w:val="22"/>
              </w:rPr>
              <w:t xml:space="preserve"> ЦДО</w:t>
            </w:r>
            <w:r w:rsidRPr="00A064BB">
              <w:rPr>
                <w:sz w:val="22"/>
                <w:szCs w:val="22"/>
              </w:rPr>
              <w:t xml:space="preserve"> (Детский оздоровительно - образовательный центр «Молодая гвардия»)</w:t>
            </w:r>
          </w:p>
        </w:tc>
        <w:tc>
          <w:tcPr>
            <w:tcW w:w="1896"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240</w:t>
            </w:r>
          </w:p>
        </w:tc>
        <w:tc>
          <w:tcPr>
            <w:tcW w:w="1482" w:type="dxa"/>
            <w:tcBorders>
              <w:top w:val="single" w:sz="4" w:space="0" w:color="auto"/>
              <w:left w:val="single" w:sz="4" w:space="0" w:color="auto"/>
              <w:bottom w:val="single" w:sz="4" w:space="0" w:color="auto"/>
              <w:right w:val="single" w:sz="4" w:space="0" w:color="auto"/>
            </w:tcBorders>
            <w:hideMark/>
          </w:tcPr>
          <w:p w:rsidR="00A064BB" w:rsidRPr="00A064BB" w:rsidRDefault="00A064BB" w:rsidP="00A064BB">
            <w:pPr>
              <w:jc w:val="center"/>
              <w:rPr>
                <w:sz w:val="22"/>
                <w:szCs w:val="22"/>
              </w:rPr>
            </w:pPr>
          </w:p>
          <w:p w:rsidR="00A064BB" w:rsidRPr="00A064BB" w:rsidRDefault="00A064BB" w:rsidP="00A064BB">
            <w:pPr>
              <w:jc w:val="center"/>
              <w:rPr>
                <w:sz w:val="22"/>
                <w:szCs w:val="22"/>
              </w:rPr>
            </w:pPr>
            <w:r w:rsidRPr="00A064BB">
              <w:rPr>
                <w:sz w:val="22"/>
                <w:szCs w:val="22"/>
              </w:rPr>
              <w:t>100</w:t>
            </w: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24 000,0</w:t>
            </w:r>
          </w:p>
        </w:tc>
      </w:tr>
      <w:tr w:rsidR="00A064BB" w:rsidRPr="00A064BB" w:rsidTr="00A064BB">
        <w:tc>
          <w:tcPr>
            <w:tcW w:w="4785" w:type="dxa"/>
            <w:gridSpan w:val="2"/>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Итого на страхование детей в лагерях различного вида и детей, выезжающих на каникулы в тундру к родителям</w:t>
            </w:r>
          </w:p>
        </w:tc>
        <w:tc>
          <w:tcPr>
            <w:tcW w:w="1896"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900</w:t>
            </w:r>
          </w:p>
        </w:tc>
        <w:tc>
          <w:tcPr>
            <w:tcW w:w="1482"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tc>
        <w:tc>
          <w:tcPr>
            <w:tcW w:w="1584" w:type="dxa"/>
            <w:tcBorders>
              <w:top w:val="single" w:sz="4" w:space="0" w:color="auto"/>
              <w:left w:val="single" w:sz="4" w:space="0" w:color="auto"/>
              <w:bottom w:val="single" w:sz="4" w:space="0" w:color="auto"/>
              <w:right w:val="single" w:sz="4" w:space="0" w:color="auto"/>
            </w:tcBorders>
          </w:tcPr>
          <w:p w:rsidR="00A064BB" w:rsidRPr="00A064BB" w:rsidRDefault="00A064BB" w:rsidP="00A064BB">
            <w:pPr>
              <w:jc w:val="center"/>
              <w:rPr>
                <w:b/>
                <w:sz w:val="22"/>
                <w:szCs w:val="22"/>
              </w:rPr>
            </w:pPr>
          </w:p>
          <w:p w:rsidR="00A064BB" w:rsidRPr="00A064BB" w:rsidRDefault="00A064BB" w:rsidP="00A064BB">
            <w:pPr>
              <w:jc w:val="center"/>
              <w:rPr>
                <w:b/>
                <w:sz w:val="22"/>
                <w:szCs w:val="22"/>
              </w:rPr>
            </w:pPr>
            <w:r w:rsidRPr="00A064BB">
              <w:rPr>
                <w:b/>
                <w:sz w:val="22"/>
                <w:szCs w:val="22"/>
              </w:rPr>
              <w:t>99 400,0</w:t>
            </w:r>
          </w:p>
        </w:tc>
      </w:tr>
    </w:tbl>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8D1232" w:rsidRDefault="008D1232"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3F0327" w:rsidRDefault="003F0327" w:rsidP="008D1232">
      <w:pPr>
        <w:jc w:val="center"/>
        <w:rPr>
          <w:b/>
          <w:sz w:val="22"/>
          <w:szCs w:val="22"/>
        </w:rPr>
      </w:pPr>
    </w:p>
    <w:p w:rsidR="008D1232" w:rsidRPr="008D1232" w:rsidRDefault="008D1232" w:rsidP="008D1232">
      <w:pPr>
        <w:jc w:val="center"/>
        <w:rPr>
          <w:b/>
          <w:sz w:val="22"/>
          <w:szCs w:val="22"/>
        </w:rPr>
      </w:pPr>
      <w:r w:rsidRPr="008D1232">
        <w:rPr>
          <w:b/>
          <w:sz w:val="22"/>
          <w:szCs w:val="22"/>
        </w:rPr>
        <w:lastRenderedPageBreak/>
        <w:t>АДМИНИСТРАЦИЯ</w:t>
      </w:r>
    </w:p>
    <w:p w:rsidR="008D1232" w:rsidRPr="008D1232" w:rsidRDefault="008D1232" w:rsidP="008D1232">
      <w:pPr>
        <w:jc w:val="center"/>
        <w:rPr>
          <w:b/>
          <w:sz w:val="22"/>
          <w:szCs w:val="22"/>
        </w:rPr>
      </w:pPr>
      <w:r w:rsidRPr="008D1232">
        <w:rPr>
          <w:b/>
          <w:sz w:val="22"/>
          <w:szCs w:val="22"/>
        </w:rPr>
        <w:t>МУНИЦИПАЛЬНОГО ОБРАЗОВАНИЯ</w:t>
      </w:r>
    </w:p>
    <w:p w:rsidR="008D1232" w:rsidRPr="008D1232" w:rsidRDefault="008D1232" w:rsidP="008D1232">
      <w:pPr>
        <w:jc w:val="center"/>
        <w:rPr>
          <w:b/>
          <w:sz w:val="22"/>
          <w:szCs w:val="22"/>
        </w:rPr>
      </w:pPr>
      <w:r w:rsidRPr="008D1232">
        <w:rPr>
          <w:b/>
          <w:sz w:val="22"/>
          <w:szCs w:val="22"/>
        </w:rPr>
        <w:t>БИЛИБИНСКИЙ МУНИЦИПАЛЬНЫЙ РАЙОН</w:t>
      </w:r>
    </w:p>
    <w:p w:rsidR="008D1232" w:rsidRPr="008D1232" w:rsidRDefault="008D1232" w:rsidP="008D1232">
      <w:pPr>
        <w:jc w:val="center"/>
        <w:rPr>
          <w:sz w:val="22"/>
          <w:szCs w:val="22"/>
        </w:rPr>
      </w:pPr>
      <w:r w:rsidRPr="008D1232">
        <w:rPr>
          <w:b/>
          <w:sz w:val="22"/>
          <w:szCs w:val="22"/>
        </w:rPr>
        <w:t>ЧУКОТСКОГО АВТОНОМНОГО ОКРУГА</w:t>
      </w:r>
    </w:p>
    <w:p w:rsidR="008D1232" w:rsidRPr="008D1232" w:rsidRDefault="008D1232" w:rsidP="008D1232">
      <w:pPr>
        <w:jc w:val="center"/>
        <w:rPr>
          <w:sz w:val="22"/>
          <w:szCs w:val="22"/>
        </w:rPr>
      </w:pPr>
    </w:p>
    <w:p w:rsidR="008D1232" w:rsidRPr="008D1232" w:rsidRDefault="008D1232" w:rsidP="008D1232">
      <w:pPr>
        <w:jc w:val="center"/>
        <w:rPr>
          <w:b/>
          <w:sz w:val="22"/>
          <w:szCs w:val="22"/>
        </w:rPr>
      </w:pPr>
      <w:proofErr w:type="gramStart"/>
      <w:r w:rsidRPr="008D1232">
        <w:rPr>
          <w:b/>
          <w:sz w:val="22"/>
          <w:szCs w:val="22"/>
        </w:rPr>
        <w:t>П</w:t>
      </w:r>
      <w:proofErr w:type="gramEnd"/>
      <w:r w:rsidRPr="008D1232">
        <w:rPr>
          <w:b/>
          <w:sz w:val="22"/>
          <w:szCs w:val="22"/>
        </w:rPr>
        <w:t xml:space="preserve"> О С Т А Н О В Л Е Н И Е</w:t>
      </w:r>
    </w:p>
    <w:p w:rsidR="008D1232" w:rsidRPr="008D1232" w:rsidRDefault="008D1232" w:rsidP="008D1232">
      <w:pPr>
        <w:rPr>
          <w:sz w:val="22"/>
          <w:szCs w:val="22"/>
        </w:rPr>
      </w:pPr>
    </w:p>
    <w:p w:rsidR="008D1232" w:rsidRPr="008D1232" w:rsidRDefault="008D1232" w:rsidP="008D1232">
      <w:pPr>
        <w:rPr>
          <w:sz w:val="22"/>
          <w:szCs w:val="22"/>
        </w:rPr>
      </w:pPr>
    </w:p>
    <w:tbl>
      <w:tblPr>
        <w:tblW w:w="10008" w:type="dxa"/>
        <w:tblLook w:val="01E0" w:firstRow="1" w:lastRow="1" w:firstColumn="1" w:lastColumn="1" w:noHBand="0" w:noVBand="0"/>
      </w:tblPr>
      <w:tblGrid>
        <w:gridCol w:w="3936"/>
        <w:gridCol w:w="2753"/>
        <w:gridCol w:w="3319"/>
      </w:tblGrid>
      <w:tr w:rsidR="008D1232" w:rsidRPr="008D1232" w:rsidTr="008D1232">
        <w:tc>
          <w:tcPr>
            <w:tcW w:w="3936" w:type="dxa"/>
            <w:shd w:val="clear" w:color="auto" w:fill="auto"/>
          </w:tcPr>
          <w:p w:rsidR="008D1232" w:rsidRPr="008D1232" w:rsidRDefault="008D1232" w:rsidP="008D1232">
            <w:pPr>
              <w:rPr>
                <w:sz w:val="22"/>
                <w:szCs w:val="22"/>
              </w:rPr>
            </w:pPr>
            <w:r w:rsidRPr="008D1232">
              <w:rPr>
                <w:sz w:val="22"/>
                <w:szCs w:val="22"/>
              </w:rPr>
              <w:t>от 18 марта 2024 года</w:t>
            </w:r>
          </w:p>
        </w:tc>
        <w:tc>
          <w:tcPr>
            <w:tcW w:w="2753" w:type="dxa"/>
            <w:shd w:val="clear" w:color="auto" w:fill="auto"/>
          </w:tcPr>
          <w:p w:rsidR="008D1232" w:rsidRPr="008D1232" w:rsidRDefault="008D1232" w:rsidP="008D1232">
            <w:pPr>
              <w:rPr>
                <w:sz w:val="22"/>
                <w:szCs w:val="22"/>
              </w:rPr>
            </w:pPr>
            <w:r w:rsidRPr="008D1232">
              <w:rPr>
                <w:sz w:val="22"/>
                <w:szCs w:val="22"/>
              </w:rPr>
              <w:t xml:space="preserve">                №  </w:t>
            </w:r>
            <w:r w:rsidRPr="008D1232">
              <w:rPr>
                <w:sz w:val="22"/>
                <w:szCs w:val="22"/>
                <w:u w:val="single"/>
              </w:rPr>
              <w:t>284</w:t>
            </w:r>
          </w:p>
        </w:tc>
        <w:tc>
          <w:tcPr>
            <w:tcW w:w="3319" w:type="dxa"/>
            <w:shd w:val="clear" w:color="auto" w:fill="auto"/>
          </w:tcPr>
          <w:p w:rsidR="008D1232" w:rsidRPr="008D1232" w:rsidRDefault="008D1232" w:rsidP="008D1232">
            <w:pPr>
              <w:rPr>
                <w:sz w:val="22"/>
                <w:szCs w:val="22"/>
              </w:rPr>
            </w:pPr>
            <w:r w:rsidRPr="008D1232">
              <w:rPr>
                <w:sz w:val="22"/>
                <w:szCs w:val="22"/>
              </w:rPr>
              <w:t xml:space="preserve">                          г. Билибино</w:t>
            </w:r>
          </w:p>
        </w:tc>
      </w:tr>
    </w:tbl>
    <w:p w:rsidR="008D1232" w:rsidRPr="008D1232" w:rsidRDefault="008D1232" w:rsidP="008D1232">
      <w:pPr>
        <w:rPr>
          <w:sz w:val="22"/>
          <w:szCs w:val="22"/>
        </w:rPr>
      </w:pPr>
    </w:p>
    <w:p w:rsidR="008D1232" w:rsidRPr="008D1232" w:rsidRDefault="008D1232" w:rsidP="008D1232">
      <w:pPr>
        <w:rPr>
          <w:sz w:val="22"/>
          <w:szCs w:val="22"/>
        </w:rPr>
      </w:pPr>
    </w:p>
    <w:p w:rsidR="008D1232" w:rsidRPr="008D1232" w:rsidRDefault="008D1232" w:rsidP="008D1232">
      <w:pPr>
        <w:rPr>
          <w:sz w:val="22"/>
          <w:szCs w:val="22"/>
        </w:rPr>
      </w:pPr>
      <w:r w:rsidRPr="008D1232">
        <w:rPr>
          <w:sz w:val="22"/>
          <w:szCs w:val="22"/>
        </w:rPr>
        <w:t xml:space="preserve">О признании   </w:t>
      </w:r>
      <w:proofErr w:type="gramStart"/>
      <w:r w:rsidRPr="008D1232">
        <w:rPr>
          <w:sz w:val="22"/>
          <w:szCs w:val="22"/>
        </w:rPr>
        <w:t>утратившим</w:t>
      </w:r>
      <w:proofErr w:type="gramEnd"/>
      <w:r w:rsidRPr="008D1232">
        <w:rPr>
          <w:sz w:val="22"/>
          <w:szCs w:val="22"/>
        </w:rPr>
        <w:t xml:space="preserve">   силу    Постановления     </w:t>
      </w:r>
    </w:p>
    <w:p w:rsidR="008D1232" w:rsidRPr="008D1232" w:rsidRDefault="008D1232" w:rsidP="008D1232">
      <w:pPr>
        <w:rPr>
          <w:sz w:val="22"/>
          <w:szCs w:val="22"/>
        </w:rPr>
      </w:pPr>
      <w:r w:rsidRPr="008D1232">
        <w:rPr>
          <w:sz w:val="22"/>
          <w:szCs w:val="22"/>
        </w:rPr>
        <w:t xml:space="preserve">Администрации      муниципального    образования    </w:t>
      </w:r>
    </w:p>
    <w:p w:rsidR="008D1232" w:rsidRPr="008D1232" w:rsidRDefault="008D1232" w:rsidP="008D1232">
      <w:pPr>
        <w:rPr>
          <w:sz w:val="22"/>
          <w:szCs w:val="22"/>
        </w:rPr>
      </w:pPr>
      <w:r w:rsidRPr="008D1232">
        <w:rPr>
          <w:sz w:val="22"/>
          <w:szCs w:val="22"/>
        </w:rPr>
        <w:t xml:space="preserve">Билибинский муниципальный район от 13 февраля </w:t>
      </w:r>
    </w:p>
    <w:p w:rsidR="008D1232" w:rsidRPr="008D1232" w:rsidRDefault="008D1232" w:rsidP="008D1232">
      <w:pPr>
        <w:rPr>
          <w:sz w:val="22"/>
          <w:szCs w:val="22"/>
        </w:rPr>
      </w:pPr>
      <w:r w:rsidRPr="008D1232">
        <w:rPr>
          <w:sz w:val="22"/>
          <w:szCs w:val="22"/>
        </w:rPr>
        <w:t>2024 года № 143/1</w:t>
      </w:r>
    </w:p>
    <w:p w:rsidR="008D1232" w:rsidRPr="008D1232" w:rsidRDefault="008D1232" w:rsidP="008D1232">
      <w:pPr>
        <w:rPr>
          <w:sz w:val="22"/>
          <w:szCs w:val="22"/>
        </w:rPr>
      </w:pPr>
    </w:p>
    <w:p w:rsidR="008D1232" w:rsidRPr="008D1232" w:rsidRDefault="008D1232" w:rsidP="008D1232">
      <w:pPr>
        <w:jc w:val="both"/>
        <w:rPr>
          <w:sz w:val="22"/>
          <w:szCs w:val="22"/>
        </w:rPr>
      </w:pPr>
      <w:r w:rsidRPr="008D1232">
        <w:rPr>
          <w:sz w:val="22"/>
          <w:szCs w:val="22"/>
        </w:rPr>
        <w:tab/>
        <w:t>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D1232" w:rsidRPr="008D1232" w:rsidRDefault="008D1232" w:rsidP="008D1232">
      <w:pPr>
        <w:jc w:val="both"/>
        <w:rPr>
          <w:b/>
          <w:spacing w:val="20"/>
          <w:sz w:val="22"/>
          <w:szCs w:val="22"/>
        </w:rPr>
      </w:pPr>
      <w:bookmarkStart w:id="0" w:name="bookmark2"/>
      <w:r w:rsidRPr="008D1232">
        <w:rPr>
          <w:sz w:val="22"/>
          <w:szCs w:val="22"/>
        </w:rPr>
        <w:tab/>
      </w:r>
      <w:r w:rsidRPr="008D1232">
        <w:rPr>
          <w:b/>
          <w:spacing w:val="20"/>
          <w:sz w:val="22"/>
          <w:szCs w:val="22"/>
        </w:rPr>
        <w:t>ПОСТАНОВЛЯЕТ:</w:t>
      </w:r>
      <w:bookmarkEnd w:id="0"/>
    </w:p>
    <w:p w:rsidR="008D1232" w:rsidRPr="008D1232" w:rsidRDefault="008D1232" w:rsidP="008D1232">
      <w:pPr>
        <w:jc w:val="both"/>
        <w:rPr>
          <w:sz w:val="22"/>
          <w:szCs w:val="22"/>
        </w:rPr>
      </w:pPr>
    </w:p>
    <w:p w:rsidR="008D1232" w:rsidRPr="008D1232" w:rsidRDefault="008D1232" w:rsidP="008D1232">
      <w:pPr>
        <w:jc w:val="both"/>
        <w:rPr>
          <w:sz w:val="22"/>
          <w:szCs w:val="22"/>
        </w:rPr>
      </w:pPr>
      <w:r w:rsidRPr="008D1232">
        <w:rPr>
          <w:sz w:val="22"/>
          <w:szCs w:val="22"/>
        </w:rPr>
        <w:tab/>
        <w:t xml:space="preserve">1. Признать утратившим силу постановление Администрации муниципального образования Билибинский муниципальный район                          от 13 февраля 2024 года № 143/1 «Об утверждении Положения об антитеррористической комиссии муниципального образования Билибинский муниципальный район». </w:t>
      </w:r>
    </w:p>
    <w:p w:rsidR="008D1232" w:rsidRPr="008D1232" w:rsidRDefault="008D1232" w:rsidP="008D1232">
      <w:pPr>
        <w:jc w:val="both"/>
        <w:rPr>
          <w:sz w:val="22"/>
          <w:szCs w:val="22"/>
        </w:rPr>
      </w:pPr>
      <w:r w:rsidRPr="008D1232">
        <w:rPr>
          <w:sz w:val="22"/>
          <w:szCs w:val="22"/>
        </w:rPr>
        <w:tab/>
        <w:t>2. Опубликовать настоящее постановление в «Информационном вестнике Билибинского района» и разместить на официальном информационно-правовом ресурсе Администрации муниципального образования Билибинский муниципальный район.</w:t>
      </w:r>
    </w:p>
    <w:p w:rsidR="008D1232" w:rsidRPr="008D1232" w:rsidRDefault="008D1232" w:rsidP="008D1232">
      <w:pPr>
        <w:jc w:val="both"/>
        <w:rPr>
          <w:sz w:val="22"/>
          <w:szCs w:val="22"/>
        </w:rPr>
      </w:pPr>
      <w:r w:rsidRPr="008D1232">
        <w:rPr>
          <w:sz w:val="22"/>
          <w:szCs w:val="22"/>
        </w:rPr>
        <w:tab/>
        <w:t>3. Настоящее постановление вступает в законную силу со дня его официального опубликования.</w:t>
      </w:r>
    </w:p>
    <w:p w:rsidR="008D1232" w:rsidRPr="008D1232" w:rsidRDefault="008D1232" w:rsidP="008D1232">
      <w:pPr>
        <w:jc w:val="both"/>
        <w:rPr>
          <w:sz w:val="22"/>
          <w:szCs w:val="22"/>
        </w:rPr>
      </w:pPr>
      <w:r w:rsidRPr="008D1232">
        <w:rPr>
          <w:sz w:val="22"/>
          <w:szCs w:val="22"/>
        </w:rPr>
        <w:tab/>
        <w:t xml:space="preserve">4. </w:t>
      </w:r>
      <w:proofErr w:type="gramStart"/>
      <w:r w:rsidRPr="008D1232">
        <w:rPr>
          <w:sz w:val="22"/>
          <w:szCs w:val="22"/>
        </w:rPr>
        <w:t>Контроль за</w:t>
      </w:r>
      <w:proofErr w:type="gramEnd"/>
      <w:r w:rsidRPr="008D1232">
        <w:rPr>
          <w:sz w:val="22"/>
          <w:szCs w:val="22"/>
        </w:rPr>
        <w:t xml:space="preserve"> исполнением настоящего постановления оставляю за собой.</w:t>
      </w:r>
      <w:r w:rsidRPr="008D1232">
        <w:rPr>
          <w:sz w:val="22"/>
          <w:szCs w:val="22"/>
        </w:rPr>
        <w:tab/>
      </w: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5F12DA" w:rsidRPr="008D1232" w:rsidRDefault="008D1232" w:rsidP="008D1232">
      <w:pPr>
        <w:ind w:right="140"/>
        <w:jc w:val="both"/>
        <w:rPr>
          <w:sz w:val="22"/>
          <w:szCs w:val="22"/>
        </w:rPr>
      </w:pPr>
      <w:r w:rsidRPr="008D1232">
        <w:rPr>
          <w:sz w:val="22"/>
          <w:szCs w:val="22"/>
        </w:rPr>
        <w:t xml:space="preserve">Глава Администрации     </w:t>
      </w:r>
      <w:r w:rsidRPr="008D1232">
        <w:rPr>
          <w:sz w:val="22"/>
          <w:szCs w:val="22"/>
        </w:rPr>
        <w:tab/>
      </w:r>
      <w:r w:rsidRPr="008D1232">
        <w:rPr>
          <w:sz w:val="22"/>
          <w:szCs w:val="22"/>
        </w:rPr>
        <w:tab/>
      </w:r>
      <w:r w:rsidRPr="008D1232">
        <w:rPr>
          <w:sz w:val="22"/>
          <w:szCs w:val="22"/>
        </w:rPr>
        <w:tab/>
        <w:t xml:space="preserve">                                                     Е.З. Сафонов</w:t>
      </w:r>
    </w:p>
    <w:p w:rsidR="008D1232" w:rsidRDefault="008D1232" w:rsidP="008D1232">
      <w:pPr>
        <w:jc w:val="center"/>
        <w:rPr>
          <w:b/>
          <w:sz w:val="22"/>
          <w:szCs w:val="22"/>
        </w:rPr>
      </w:pPr>
    </w:p>
    <w:p w:rsidR="008D1232" w:rsidRPr="008D1232" w:rsidRDefault="008D1232" w:rsidP="008D1232">
      <w:pPr>
        <w:jc w:val="center"/>
        <w:rPr>
          <w:b/>
          <w:sz w:val="22"/>
          <w:szCs w:val="22"/>
        </w:rPr>
      </w:pPr>
      <w:r w:rsidRPr="008D1232">
        <w:rPr>
          <w:b/>
          <w:sz w:val="22"/>
          <w:szCs w:val="22"/>
        </w:rPr>
        <w:t>АДМИНИСТРАЦИЯ</w:t>
      </w:r>
    </w:p>
    <w:p w:rsidR="008D1232" w:rsidRPr="008D1232" w:rsidRDefault="008D1232" w:rsidP="008D1232">
      <w:pPr>
        <w:jc w:val="center"/>
        <w:rPr>
          <w:b/>
          <w:sz w:val="22"/>
          <w:szCs w:val="22"/>
        </w:rPr>
      </w:pPr>
      <w:r w:rsidRPr="008D1232">
        <w:rPr>
          <w:b/>
          <w:sz w:val="22"/>
          <w:szCs w:val="22"/>
        </w:rPr>
        <w:t>МУНИЦИПАЛЬНОГО ОБРАЗОВАНИЯ</w:t>
      </w:r>
    </w:p>
    <w:p w:rsidR="008D1232" w:rsidRPr="008D1232" w:rsidRDefault="008D1232" w:rsidP="008D1232">
      <w:pPr>
        <w:jc w:val="center"/>
        <w:rPr>
          <w:b/>
          <w:sz w:val="22"/>
          <w:szCs w:val="22"/>
        </w:rPr>
      </w:pPr>
      <w:r w:rsidRPr="008D1232">
        <w:rPr>
          <w:b/>
          <w:sz w:val="22"/>
          <w:szCs w:val="22"/>
        </w:rPr>
        <w:t>БИЛИБИНСКИЙ МУНИЦИПАЛЬНЫЙ РАЙОН</w:t>
      </w:r>
    </w:p>
    <w:p w:rsidR="008D1232" w:rsidRPr="008D1232" w:rsidRDefault="008D1232" w:rsidP="008D1232">
      <w:pPr>
        <w:jc w:val="center"/>
        <w:rPr>
          <w:sz w:val="22"/>
          <w:szCs w:val="22"/>
        </w:rPr>
      </w:pPr>
      <w:r w:rsidRPr="008D1232">
        <w:rPr>
          <w:b/>
          <w:sz w:val="22"/>
          <w:szCs w:val="22"/>
        </w:rPr>
        <w:t>ЧУКОТСКОГО АВТОНОМНОГО ОКРУГА</w:t>
      </w:r>
    </w:p>
    <w:p w:rsidR="008D1232" w:rsidRPr="008D1232" w:rsidRDefault="008D1232" w:rsidP="008D1232">
      <w:pPr>
        <w:jc w:val="center"/>
        <w:rPr>
          <w:sz w:val="22"/>
          <w:szCs w:val="22"/>
        </w:rPr>
      </w:pPr>
    </w:p>
    <w:p w:rsidR="008D1232" w:rsidRPr="008D1232" w:rsidRDefault="008D1232" w:rsidP="008D1232">
      <w:pPr>
        <w:jc w:val="center"/>
        <w:rPr>
          <w:b/>
          <w:sz w:val="22"/>
          <w:szCs w:val="22"/>
        </w:rPr>
      </w:pPr>
      <w:proofErr w:type="gramStart"/>
      <w:r w:rsidRPr="008D1232">
        <w:rPr>
          <w:b/>
          <w:sz w:val="22"/>
          <w:szCs w:val="22"/>
        </w:rPr>
        <w:t>П</w:t>
      </w:r>
      <w:proofErr w:type="gramEnd"/>
      <w:r w:rsidRPr="008D1232">
        <w:rPr>
          <w:b/>
          <w:sz w:val="22"/>
          <w:szCs w:val="22"/>
        </w:rPr>
        <w:t xml:space="preserve"> О С Т А Н О В Л Е Н И Е</w:t>
      </w:r>
    </w:p>
    <w:p w:rsidR="008D1232" w:rsidRPr="008D1232" w:rsidRDefault="008D1232" w:rsidP="008D1232">
      <w:pPr>
        <w:rPr>
          <w:sz w:val="22"/>
          <w:szCs w:val="22"/>
        </w:rPr>
      </w:pPr>
    </w:p>
    <w:p w:rsidR="008D1232" w:rsidRPr="008D1232" w:rsidRDefault="008D1232" w:rsidP="008D1232">
      <w:pPr>
        <w:rPr>
          <w:sz w:val="22"/>
          <w:szCs w:val="22"/>
        </w:rPr>
      </w:pPr>
    </w:p>
    <w:tbl>
      <w:tblPr>
        <w:tblW w:w="10008" w:type="dxa"/>
        <w:tblLook w:val="01E0" w:firstRow="1" w:lastRow="1" w:firstColumn="1" w:lastColumn="1" w:noHBand="0" w:noVBand="0"/>
      </w:tblPr>
      <w:tblGrid>
        <w:gridCol w:w="3936"/>
        <w:gridCol w:w="2753"/>
        <w:gridCol w:w="3319"/>
      </w:tblGrid>
      <w:tr w:rsidR="008D1232" w:rsidRPr="008D1232" w:rsidTr="008D1232">
        <w:tc>
          <w:tcPr>
            <w:tcW w:w="3936" w:type="dxa"/>
            <w:shd w:val="clear" w:color="auto" w:fill="auto"/>
          </w:tcPr>
          <w:p w:rsidR="008D1232" w:rsidRPr="008D1232" w:rsidRDefault="008D1232" w:rsidP="008D1232">
            <w:pPr>
              <w:rPr>
                <w:sz w:val="22"/>
                <w:szCs w:val="22"/>
              </w:rPr>
            </w:pPr>
            <w:r w:rsidRPr="008D1232">
              <w:rPr>
                <w:sz w:val="22"/>
                <w:szCs w:val="22"/>
              </w:rPr>
              <w:t>от 18 марта 2024 года</w:t>
            </w:r>
          </w:p>
        </w:tc>
        <w:tc>
          <w:tcPr>
            <w:tcW w:w="2753" w:type="dxa"/>
            <w:shd w:val="clear" w:color="auto" w:fill="auto"/>
          </w:tcPr>
          <w:p w:rsidR="008D1232" w:rsidRPr="008D1232" w:rsidRDefault="008D1232" w:rsidP="008D1232">
            <w:pPr>
              <w:rPr>
                <w:sz w:val="22"/>
                <w:szCs w:val="22"/>
              </w:rPr>
            </w:pPr>
            <w:r w:rsidRPr="008D1232">
              <w:rPr>
                <w:sz w:val="22"/>
                <w:szCs w:val="22"/>
              </w:rPr>
              <w:t xml:space="preserve">                №  </w:t>
            </w:r>
            <w:r w:rsidRPr="008D1232">
              <w:rPr>
                <w:sz w:val="22"/>
                <w:szCs w:val="22"/>
                <w:u w:val="single"/>
              </w:rPr>
              <w:t>285</w:t>
            </w:r>
          </w:p>
        </w:tc>
        <w:tc>
          <w:tcPr>
            <w:tcW w:w="3319" w:type="dxa"/>
            <w:shd w:val="clear" w:color="auto" w:fill="auto"/>
          </w:tcPr>
          <w:p w:rsidR="008D1232" w:rsidRPr="008D1232" w:rsidRDefault="008D1232" w:rsidP="008D1232">
            <w:pPr>
              <w:rPr>
                <w:sz w:val="22"/>
                <w:szCs w:val="22"/>
              </w:rPr>
            </w:pPr>
            <w:r w:rsidRPr="008D1232">
              <w:rPr>
                <w:sz w:val="22"/>
                <w:szCs w:val="22"/>
              </w:rPr>
              <w:t xml:space="preserve">                          г. Билибино</w:t>
            </w:r>
          </w:p>
        </w:tc>
      </w:tr>
    </w:tbl>
    <w:p w:rsidR="008D1232" w:rsidRPr="008D1232" w:rsidRDefault="008D1232" w:rsidP="008D1232">
      <w:pPr>
        <w:rPr>
          <w:sz w:val="22"/>
          <w:szCs w:val="22"/>
        </w:rPr>
      </w:pPr>
    </w:p>
    <w:p w:rsidR="008D1232" w:rsidRPr="008D1232" w:rsidRDefault="008D1232" w:rsidP="008D1232">
      <w:pPr>
        <w:rPr>
          <w:sz w:val="22"/>
          <w:szCs w:val="22"/>
        </w:rPr>
      </w:pPr>
    </w:p>
    <w:p w:rsidR="008D1232" w:rsidRPr="008D1232" w:rsidRDefault="008D1232" w:rsidP="008D1232">
      <w:pPr>
        <w:rPr>
          <w:sz w:val="22"/>
          <w:szCs w:val="22"/>
        </w:rPr>
      </w:pPr>
      <w:r w:rsidRPr="008D1232">
        <w:rPr>
          <w:sz w:val="22"/>
          <w:szCs w:val="22"/>
        </w:rPr>
        <w:t xml:space="preserve">О признании   </w:t>
      </w:r>
      <w:proofErr w:type="gramStart"/>
      <w:r w:rsidRPr="008D1232">
        <w:rPr>
          <w:sz w:val="22"/>
          <w:szCs w:val="22"/>
        </w:rPr>
        <w:t>утратившим</w:t>
      </w:r>
      <w:proofErr w:type="gramEnd"/>
      <w:r w:rsidRPr="008D1232">
        <w:rPr>
          <w:sz w:val="22"/>
          <w:szCs w:val="22"/>
        </w:rPr>
        <w:t xml:space="preserve">   силу    Постановления     </w:t>
      </w:r>
    </w:p>
    <w:p w:rsidR="008D1232" w:rsidRPr="008D1232" w:rsidRDefault="008D1232" w:rsidP="008D1232">
      <w:pPr>
        <w:rPr>
          <w:sz w:val="22"/>
          <w:szCs w:val="22"/>
        </w:rPr>
      </w:pPr>
      <w:r w:rsidRPr="008D1232">
        <w:rPr>
          <w:sz w:val="22"/>
          <w:szCs w:val="22"/>
        </w:rPr>
        <w:t xml:space="preserve">Администрации      муниципального    образования    </w:t>
      </w:r>
    </w:p>
    <w:p w:rsidR="008D1232" w:rsidRPr="008D1232" w:rsidRDefault="008D1232" w:rsidP="008D1232">
      <w:pPr>
        <w:rPr>
          <w:sz w:val="22"/>
          <w:szCs w:val="22"/>
        </w:rPr>
      </w:pPr>
      <w:r w:rsidRPr="008D1232">
        <w:rPr>
          <w:sz w:val="22"/>
          <w:szCs w:val="22"/>
        </w:rPr>
        <w:t xml:space="preserve">Билибинский муниципальный район от 14 февраля </w:t>
      </w:r>
    </w:p>
    <w:p w:rsidR="008D1232" w:rsidRPr="008D1232" w:rsidRDefault="008D1232" w:rsidP="008D1232">
      <w:pPr>
        <w:rPr>
          <w:sz w:val="22"/>
          <w:szCs w:val="22"/>
        </w:rPr>
      </w:pPr>
      <w:r w:rsidRPr="008D1232">
        <w:rPr>
          <w:sz w:val="22"/>
          <w:szCs w:val="22"/>
        </w:rPr>
        <w:t>2024 года № 146/1</w:t>
      </w:r>
    </w:p>
    <w:p w:rsidR="008D1232" w:rsidRPr="008D1232" w:rsidRDefault="008D1232" w:rsidP="008D1232">
      <w:pPr>
        <w:rPr>
          <w:sz w:val="22"/>
          <w:szCs w:val="22"/>
        </w:rPr>
      </w:pPr>
    </w:p>
    <w:p w:rsidR="008D1232" w:rsidRPr="008D1232" w:rsidRDefault="008D1232" w:rsidP="008D1232">
      <w:pPr>
        <w:jc w:val="both"/>
        <w:rPr>
          <w:sz w:val="22"/>
          <w:szCs w:val="22"/>
        </w:rPr>
      </w:pPr>
      <w:r w:rsidRPr="008D1232">
        <w:rPr>
          <w:sz w:val="22"/>
          <w:szCs w:val="22"/>
        </w:rPr>
        <w:tab/>
        <w:t xml:space="preserve">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w:t>
      </w:r>
      <w:r w:rsidRPr="008D1232">
        <w:rPr>
          <w:sz w:val="22"/>
          <w:szCs w:val="22"/>
        </w:rPr>
        <w:lastRenderedPageBreak/>
        <w:t>Билибинский муниципальный район, Администрация муниципального образования Билибинский муниципальный район</w:t>
      </w:r>
    </w:p>
    <w:p w:rsidR="008D1232" w:rsidRPr="008D1232" w:rsidRDefault="008D1232" w:rsidP="008D1232">
      <w:pPr>
        <w:jc w:val="both"/>
        <w:rPr>
          <w:b/>
          <w:spacing w:val="20"/>
          <w:sz w:val="22"/>
          <w:szCs w:val="22"/>
        </w:rPr>
      </w:pPr>
      <w:r w:rsidRPr="008D1232">
        <w:rPr>
          <w:sz w:val="22"/>
          <w:szCs w:val="22"/>
        </w:rPr>
        <w:tab/>
      </w:r>
      <w:r w:rsidRPr="008D1232">
        <w:rPr>
          <w:b/>
          <w:spacing w:val="20"/>
          <w:sz w:val="22"/>
          <w:szCs w:val="22"/>
        </w:rPr>
        <w:t>ПОСТАНОВЛЯЕТ:</w:t>
      </w:r>
    </w:p>
    <w:p w:rsidR="008D1232" w:rsidRPr="008D1232" w:rsidRDefault="008D1232" w:rsidP="008D1232">
      <w:pPr>
        <w:jc w:val="both"/>
        <w:rPr>
          <w:sz w:val="22"/>
          <w:szCs w:val="22"/>
        </w:rPr>
      </w:pPr>
    </w:p>
    <w:p w:rsidR="008D1232" w:rsidRPr="008D1232" w:rsidRDefault="008D1232" w:rsidP="008D1232">
      <w:pPr>
        <w:jc w:val="both"/>
        <w:rPr>
          <w:sz w:val="22"/>
          <w:szCs w:val="22"/>
        </w:rPr>
      </w:pPr>
      <w:r w:rsidRPr="008D1232">
        <w:rPr>
          <w:sz w:val="22"/>
          <w:szCs w:val="22"/>
        </w:rPr>
        <w:tab/>
        <w:t xml:space="preserve">1. Признать утратившим силу постановление Администрации муниципального образования Билибинский муниципальный район                          от 14 февраля 2024 года № 146/1 «О составе антитеррористической комиссии муниципального образования Билибинский муниципальный район». </w:t>
      </w:r>
    </w:p>
    <w:p w:rsidR="008D1232" w:rsidRPr="008D1232" w:rsidRDefault="008D1232" w:rsidP="008D1232">
      <w:pPr>
        <w:jc w:val="both"/>
        <w:rPr>
          <w:sz w:val="22"/>
          <w:szCs w:val="22"/>
        </w:rPr>
      </w:pPr>
      <w:r w:rsidRPr="008D1232">
        <w:rPr>
          <w:sz w:val="22"/>
          <w:szCs w:val="22"/>
        </w:rPr>
        <w:tab/>
        <w:t>2. Опубликовать настоящее постановление в «Информационном вестнике Билибинского района» и разместить на официальном информационно-правовом ресурсе Администрации муниципального образования Билибинский муниципальный район.</w:t>
      </w:r>
    </w:p>
    <w:p w:rsidR="008D1232" w:rsidRPr="008D1232" w:rsidRDefault="008D1232" w:rsidP="008D1232">
      <w:pPr>
        <w:jc w:val="both"/>
        <w:rPr>
          <w:sz w:val="22"/>
          <w:szCs w:val="22"/>
        </w:rPr>
      </w:pPr>
      <w:r w:rsidRPr="008D1232">
        <w:rPr>
          <w:sz w:val="22"/>
          <w:szCs w:val="22"/>
        </w:rPr>
        <w:tab/>
        <w:t>3. Настоящее постановление вступает в законную силу со дня его официального опубликования.</w:t>
      </w:r>
    </w:p>
    <w:p w:rsidR="008D1232" w:rsidRPr="008D1232" w:rsidRDefault="008D1232" w:rsidP="008D1232">
      <w:pPr>
        <w:jc w:val="both"/>
        <w:rPr>
          <w:sz w:val="22"/>
          <w:szCs w:val="22"/>
        </w:rPr>
      </w:pPr>
      <w:r w:rsidRPr="008D1232">
        <w:rPr>
          <w:sz w:val="22"/>
          <w:szCs w:val="22"/>
        </w:rPr>
        <w:tab/>
        <w:t xml:space="preserve">4. </w:t>
      </w:r>
      <w:proofErr w:type="gramStart"/>
      <w:r w:rsidRPr="008D1232">
        <w:rPr>
          <w:sz w:val="22"/>
          <w:szCs w:val="22"/>
        </w:rPr>
        <w:t>Контроль за</w:t>
      </w:r>
      <w:proofErr w:type="gramEnd"/>
      <w:r w:rsidRPr="008D1232">
        <w:rPr>
          <w:sz w:val="22"/>
          <w:szCs w:val="22"/>
        </w:rPr>
        <w:t xml:space="preserve"> исполнением настоящего постановления оставляю за собой.</w:t>
      </w:r>
      <w:r w:rsidRPr="008D1232">
        <w:rPr>
          <w:sz w:val="22"/>
          <w:szCs w:val="22"/>
        </w:rPr>
        <w:tab/>
      </w: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8D1232" w:rsidRPr="008D1232" w:rsidRDefault="008D1232" w:rsidP="008D1232">
      <w:pPr>
        <w:jc w:val="both"/>
        <w:rPr>
          <w:sz w:val="22"/>
          <w:szCs w:val="22"/>
        </w:rPr>
      </w:pPr>
    </w:p>
    <w:p w:rsidR="008D1232" w:rsidRPr="008D1232" w:rsidRDefault="008D1232" w:rsidP="008D1232">
      <w:pPr>
        <w:ind w:right="140"/>
        <w:jc w:val="both"/>
        <w:rPr>
          <w:sz w:val="22"/>
          <w:szCs w:val="22"/>
        </w:rPr>
      </w:pPr>
      <w:r w:rsidRPr="008D1232">
        <w:rPr>
          <w:sz w:val="22"/>
          <w:szCs w:val="22"/>
        </w:rPr>
        <w:t xml:space="preserve">Глава Администрации     </w:t>
      </w:r>
      <w:r w:rsidRPr="008D1232">
        <w:rPr>
          <w:sz w:val="22"/>
          <w:szCs w:val="22"/>
        </w:rPr>
        <w:tab/>
      </w:r>
      <w:r w:rsidRPr="008D1232">
        <w:rPr>
          <w:sz w:val="22"/>
          <w:szCs w:val="22"/>
        </w:rPr>
        <w:tab/>
      </w:r>
      <w:r w:rsidRPr="008D1232">
        <w:rPr>
          <w:sz w:val="22"/>
          <w:szCs w:val="22"/>
        </w:rPr>
        <w:tab/>
        <w:t xml:space="preserve">                                                        Е.З. Сафонов</w:t>
      </w:r>
    </w:p>
    <w:p w:rsidR="005F12DA" w:rsidRPr="008D1232" w:rsidRDefault="005F12DA" w:rsidP="004B05E7">
      <w:pPr>
        <w:ind w:right="140" w:firstLine="851"/>
        <w:jc w:val="both"/>
        <w:rPr>
          <w:sz w:val="22"/>
          <w:szCs w:val="22"/>
        </w:rPr>
      </w:pPr>
    </w:p>
    <w:p w:rsidR="005F12DA" w:rsidRPr="008D1232"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Pr="00A064BB" w:rsidRDefault="005F12DA" w:rsidP="004B05E7">
      <w:pPr>
        <w:ind w:right="140" w:firstLine="851"/>
        <w:jc w:val="both"/>
        <w:rPr>
          <w:sz w:val="22"/>
          <w:szCs w:val="22"/>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p>
    <w:p w:rsidR="003F0327" w:rsidRDefault="003F0327" w:rsidP="004B05E7">
      <w:pPr>
        <w:ind w:right="140" w:firstLine="851"/>
        <w:jc w:val="both"/>
        <w:rPr>
          <w:sz w:val="16"/>
          <w:szCs w:val="16"/>
        </w:rPr>
      </w:pPr>
      <w:bookmarkStart w:id="1" w:name="_GoBack"/>
      <w:bookmarkEnd w:id="1"/>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5F12DA" w:rsidRDefault="005F12DA" w:rsidP="004B05E7">
      <w:pPr>
        <w:ind w:right="140" w:firstLine="851"/>
        <w:jc w:val="both"/>
        <w:rPr>
          <w:sz w:val="16"/>
          <w:szCs w:val="16"/>
        </w:rPr>
      </w:pPr>
    </w:p>
    <w:p w:rsidR="001C2EA5" w:rsidRPr="004B05E7" w:rsidRDefault="001C2EA5" w:rsidP="004B05E7">
      <w:pPr>
        <w:ind w:right="140" w:firstLine="851"/>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7A0F25">
              <w:rPr>
                <w:sz w:val="16"/>
                <w:szCs w:val="16"/>
              </w:rPr>
              <w:t>18</w:t>
            </w:r>
            <w:r w:rsidR="00B048F2">
              <w:rPr>
                <w:sz w:val="16"/>
                <w:szCs w:val="16"/>
              </w:rPr>
              <w:t>.03</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11"/>
      <w:headerReference w:type="default" r:id="rId12"/>
      <w:headerReference w:type="first" r:id="rId13"/>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32" w:rsidRDefault="008D1232" w:rsidP="00FE0245">
      <w:r>
        <w:separator/>
      </w:r>
    </w:p>
  </w:endnote>
  <w:endnote w:type="continuationSeparator" w:id="0">
    <w:p w:rsidR="008D1232" w:rsidRDefault="008D123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32" w:rsidRDefault="008D1232" w:rsidP="00FE0245">
      <w:r>
        <w:separator/>
      </w:r>
    </w:p>
  </w:footnote>
  <w:footnote w:type="continuationSeparator" w:id="0">
    <w:p w:rsidR="008D1232" w:rsidRDefault="008D1232"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32" w:rsidRPr="0094044C" w:rsidRDefault="008D1232"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F0327">
          <w:rPr>
            <w:rFonts w:ascii="Bauhaus 93" w:hAnsi="Bauhaus 93"/>
            <w:b/>
            <w:noProof/>
            <w:sz w:val="16"/>
            <w:szCs w:val="16"/>
          </w:rPr>
          <w:t>20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18 марта  2024 года № 13 (518</w:t>
    </w:r>
    <w:r w:rsidRPr="00B57F57">
      <w:rPr>
        <w:color w:val="0D0D0D"/>
        <w:sz w:val="16"/>
        <w:szCs w:val="16"/>
      </w:rPr>
      <w:t>)</w:t>
    </w:r>
  </w:p>
  <w:p w:rsidR="008D1232" w:rsidRDefault="008D1232"/>
  <w:p w:rsidR="008D1232" w:rsidRDefault="008D1232"/>
  <w:p w:rsidR="008D1232" w:rsidRDefault="008D1232"/>
  <w:p w:rsidR="008D1232" w:rsidRDefault="008D12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32" w:rsidRPr="0075400A" w:rsidRDefault="008D1232"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F0327">
          <w:rPr>
            <w:rFonts w:ascii="Bauhaus 93" w:hAnsi="Bauhaus 93"/>
            <w:b/>
            <w:noProof/>
            <w:sz w:val="16"/>
            <w:szCs w:val="16"/>
          </w:rPr>
          <w:t>19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18 марта  2024 года № 13 (518</w:t>
    </w:r>
    <w:r w:rsidRPr="00B57F57">
      <w:rPr>
        <w:color w:val="0D0D0D"/>
        <w:sz w:val="16"/>
        <w:szCs w:val="16"/>
      </w:rPr>
      <w:t>)</w:t>
    </w:r>
  </w:p>
  <w:p w:rsidR="008D1232" w:rsidRDefault="008D1232"/>
  <w:p w:rsidR="008D1232" w:rsidRDefault="008D1232"/>
  <w:p w:rsidR="008D1232" w:rsidRDefault="008D1232"/>
  <w:p w:rsidR="008D1232" w:rsidRDefault="008D12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32" w:rsidRDefault="008D1232">
    <w:pPr>
      <w:pStyle w:val="a7"/>
    </w:pPr>
  </w:p>
  <w:p w:rsidR="008D1232" w:rsidRDefault="008D12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25C236E"/>
    <w:multiLevelType w:val="multilevel"/>
    <w:tmpl w:val="D88E4928"/>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
    <w:nsid w:val="10262270"/>
    <w:multiLevelType w:val="hybridMultilevel"/>
    <w:tmpl w:val="C7E89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264CF"/>
    <w:multiLevelType w:val="multilevel"/>
    <w:tmpl w:val="A2982176"/>
    <w:lvl w:ilvl="0">
      <w:start w:val="1"/>
      <w:numFmt w:val="decimal"/>
      <w:lvlText w:val="%1."/>
      <w:lvlJc w:val="left"/>
      <w:pPr>
        <w:ind w:left="1500" w:hanging="1140"/>
      </w:pPr>
      <w:rPr>
        <w:rFonts w:hint="default"/>
        <w:b w:val="0"/>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nsid w:val="3FB96C5A"/>
    <w:multiLevelType w:val="multilevel"/>
    <w:tmpl w:val="65E2143C"/>
    <w:lvl w:ilvl="0">
      <w:start w:val="2"/>
      <w:numFmt w:val="decimal"/>
      <w:lvlText w:val="%1."/>
      <w:lvlJc w:val="left"/>
      <w:pPr>
        <w:tabs>
          <w:tab w:val="num" w:pos="525"/>
        </w:tabs>
        <w:ind w:left="525" w:hanging="525"/>
      </w:pPr>
      <w:rPr>
        <w:rFonts w:hint="default"/>
      </w:rPr>
    </w:lvl>
    <w:lvl w:ilvl="1">
      <w:start w:val="1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7">
    <w:nsid w:val="45883D3A"/>
    <w:multiLevelType w:val="multilevel"/>
    <w:tmpl w:val="CADAA292"/>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8">
    <w:nsid w:val="551C5B7E"/>
    <w:multiLevelType w:val="multilevel"/>
    <w:tmpl w:val="92B6CC02"/>
    <w:lvl w:ilvl="0">
      <w:start w:val="3"/>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5C11496F"/>
    <w:multiLevelType w:val="multilevel"/>
    <w:tmpl w:val="E408B082"/>
    <w:lvl w:ilvl="0">
      <w:start w:val="2"/>
      <w:numFmt w:val="decimal"/>
      <w:lvlText w:val="%1."/>
      <w:lvlJc w:val="left"/>
      <w:pPr>
        <w:ind w:left="720" w:hanging="720"/>
      </w:pPr>
      <w:rPr>
        <w:rFonts w:hint="default"/>
      </w:rPr>
    </w:lvl>
    <w:lvl w:ilvl="1">
      <w:start w:val="13"/>
      <w:numFmt w:val="decimal"/>
      <w:lvlText w:val="%1.%2."/>
      <w:lvlJc w:val="left"/>
      <w:pPr>
        <w:ind w:left="4973" w:hanging="720"/>
      </w:pPr>
      <w:rPr>
        <w:rFonts w:hint="default"/>
        <w:sz w:val="26"/>
        <w:szCs w:val="26"/>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0">
    <w:nsid w:val="5E2747E1"/>
    <w:multiLevelType w:val="hybridMultilevel"/>
    <w:tmpl w:val="814017C4"/>
    <w:lvl w:ilvl="0" w:tplc="38904C7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3">
    <w:nsid w:val="696F1B19"/>
    <w:multiLevelType w:val="hybridMultilevel"/>
    <w:tmpl w:val="5F38541E"/>
    <w:lvl w:ilvl="0" w:tplc="67C8E128">
      <w:start w:val="1"/>
      <w:numFmt w:val="decimal"/>
      <w:lvlText w:val="%1."/>
      <w:lvlJc w:val="left"/>
      <w:pPr>
        <w:tabs>
          <w:tab w:val="num" w:pos="2340"/>
        </w:tabs>
        <w:ind w:left="2340" w:hanging="1440"/>
      </w:pPr>
      <w:rPr>
        <w:rFonts w:hint="default"/>
      </w:rPr>
    </w:lvl>
    <w:lvl w:ilvl="1" w:tplc="417CB0AA">
      <w:numFmt w:val="none"/>
      <w:lvlText w:val=""/>
      <w:lvlJc w:val="left"/>
      <w:pPr>
        <w:tabs>
          <w:tab w:val="num" w:pos="360"/>
        </w:tabs>
      </w:pPr>
    </w:lvl>
    <w:lvl w:ilvl="2" w:tplc="FC9A3CB0">
      <w:numFmt w:val="none"/>
      <w:lvlText w:val=""/>
      <w:lvlJc w:val="left"/>
      <w:pPr>
        <w:tabs>
          <w:tab w:val="num" w:pos="360"/>
        </w:tabs>
      </w:pPr>
    </w:lvl>
    <w:lvl w:ilvl="3" w:tplc="B9600934">
      <w:numFmt w:val="none"/>
      <w:lvlText w:val=""/>
      <w:lvlJc w:val="left"/>
      <w:pPr>
        <w:tabs>
          <w:tab w:val="num" w:pos="360"/>
        </w:tabs>
      </w:pPr>
    </w:lvl>
    <w:lvl w:ilvl="4" w:tplc="4FE0C6CE">
      <w:numFmt w:val="none"/>
      <w:lvlText w:val=""/>
      <w:lvlJc w:val="left"/>
      <w:pPr>
        <w:tabs>
          <w:tab w:val="num" w:pos="360"/>
        </w:tabs>
      </w:pPr>
    </w:lvl>
    <w:lvl w:ilvl="5" w:tplc="508C8F08">
      <w:numFmt w:val="none"/>
      <w:lvlText w:val=""/>
      <w:lvlJc w:val="left"/>
      <w:pPr>
        <w:tabs>
          <w:tab w:val="num" w:pos="360"/>
        </w:tabs>
      </w:pPr>
    </w:lvl>
    <w:lvl w:ilvl="6" w:tplc="AE068D7A">
      <w:numFmt w:val="none"/>
      <w:lvlText w:val=""/>
      <w:lvlJc w:val="left"/>
      <w:pPr>
        <w:tabs>
          <w:tab w:val="num" w:pos="360"/>
        </w:tabs>
      </w:pPr>
    </w:lvl>
    <w:lvl w:ilvl="7" w:tplc="F3709420">
      <w:numFmt w:val="none"/>
      <w:lvlText w:val=""/>
      <w:lvlJc w:val="left"/>
      <w:pPr>
        <w:tabs>
          <w:tab w:val="num" w:pos="360"/>
        </w:tabs>
      </w:pPr>
    </w:lvl>
    <w:lvl w:ilvl="8" w:tplc="3926DD0E">
      <w:numFmt w:val="none"/>
      <w:lvlText w:val=""/>
      <w:lvlJc w:val="left"/>
      <w:pPr>
        <w:tabs>
          <w:tab w:val="num" w:pos="360"/>
        </w:tabs>
      </w:pPr>
    </w:lvl>
  </w:abstractNum>
  <w:abstractNum w:abstractNumId="14">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0"/>
  </w:num>
  <w:num w:numId="5">
    <w:abstractNumId w:val="1"/>
  </w:num>
  <w:num w:numId="6">
    <w:abstractNumId w:val="10"/>
  </w:num>
  <w:num w:numId="7">
    <w:abstractNumId w:val="12"/>
  </w:num>
  <w:num w:numId="8">
    <w:abstractNumId w:val="15"/>
  </w:num>
  <w:num w:numId="9">
    <w:abstractNumId w:val="11"/>
  </w:num>
  <w:num w:numId="10">
    <w:abstractNumId w:val="16"/>
  </w:num>
  <w:num w:numId="11">
    <w:abstractNumId w:val="4"/>
  </w:num>
  <w:num w:numId="12">
    <w:abstractNumId w:val="3"/>
  </w:num>
  <w:num w:numId="13">
    <w:abstractNumId w:val="13"/>
  </w:num>
  <w:num w:numId="14">
    <w:abstractNumId w:val="2"/>
  </w:num>
  <w:num w:numId="15">
    <w:abstractNumId w:val="7"/>
  </w:num>
  <w:num w:numId="16">
    <w:abstractNumId w:val="6"/>
  </w:num>
  <w:num w:numId="17">
    <w:abstractNumId w:val="9"/>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327"/>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1DF0"/>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4D"/>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0F25"/>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232"/>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054C"/>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4B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05FC"/>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0BB5"/>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5FA"/>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6F8E"/>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3"/>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0EAA-E1B5-48F6-A9E6-8D82FE72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9142</Words>
  <Characters>52111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cp:revision>
  <cp:lastPrinted>2024-02-05T05:57:00Z</cp:lastPrinted>
  <dcterms:created xsi:type="dcterms:W3CDTF">2024-03-24T03:08:00Z</dcterms:created>
  <dcterms:modified xsi:type="dcterms:W3CDTF">2024-03-24T03:22:00Z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