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F6" w:rsidRPr="0017159E" w:rsidRDefault="00C31501">
      <w:pPr>
        <w:spacing w:line="362" w:lineRule="exact"/>
        <w:rPr>
          <w:color w:val="auto"/>
        </w:rPr>
      </w:pPr>
      <w:r w:rsidRPr="0017159E">
        <w:rPr>
          <w:noProof/>
          <w:color w:val="auto"/>
          <w:lang w:bidi="ar-SA"/>
        </w:rPr>
        <w:drawing>
          <wp:anchor distT="0" distB="0" distL="63500" distR="63500" simplePos="0" relativeHeight="251659264" behindDoc="0" locked="0" layoutInCell="1" allowOverlap="1" wp14:anchorId="1AEDB8F1" wp14:editId="2CDCBB3C">
            <wp:simplePos x="0" y="0"/>
            <wp:positionH relativeFrom="margin">
              <wp:posOffset>2785110</wp:posOffset>
            </wp:positionH>
            <wp:positionV relativeFrom="page">
              <wp:posOffset>679450</wp:posOffset>
            </wp:positionV>
            <wp:extent cx="588010" cy="685800"/>
            <wp:effectExtent l="0" t="0" r="2540" b="0"/>
            <wp:wrapNone/>
            <wp:docPr id="3" name="Рисунок 2" descr="C:\Users\PC311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311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C72" w:rsidRPr="0017159E" w:rsidRDefault="00C77C72" w:rsidP="00C77C72">
      <w:pPr>
        <w:pStyle w:val="30"/>
        <w:shd w:val="clear" w:color="auto" w:fill="auto"/>
        <w:spacing w:after="0" w:line="240" w:lineRule="auto"/>
        <w:ind w:right="23"/>
        <w:rPr>
          <w:color w:val="auto"/>
          <w:sz w:val="16"/>
          <w:szCs w:val="16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A474B3" w:rsidRPr="00C31501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  <w:sz w:val="16"/>
          <w:szCs w:val="16"/>
        </w:rPr>
      </w:pPr>
    </w:p>
    <w:p w:rsidR="008249F6" w:rsidRPr="0017159E" w:rsidRDefault="001630D9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  <w:r>
        <w:rPr>
          <w:color w:val="auto"/>
        </w:rPr>
        <w:t>ГЛАВА</w:t>
      </w:r>
      <w:r w:rsidR="00FE2089" w:rsidRPr="0017159E">
        <w:rPr>
          <w:color w:val="auto"/>
        </w:rPr>
        <w:br/>
        <w:t>МУНИЦИПАЛЬНОГО ОБРАЗОВАНИЯ</w:t>
      </w:r>
      <w:r w:rsidR="00FE2089" w:rsidRPr="0017159E">
        <w:rPr>
          <w:color w:val="auto"/>
        </w:rPr>
        <w:br/>
        <w:t>БИЛИБИНСКИЙ МУНИЦИПАЛЬНЫЙ РАЙОН</w:t>
      </w:r>
      <w:r w:rsidR="00FE2089" w:rsidRPr="0017159E">
        <w:rPr>
          <w:color w:val="auto"/>
        </w:rPr>
        <w:br/>
        <w:t>ЧУКОТСКОГО АВТОНОМНОГО ОКРУГА</w:t>
      </w:r>
    </w:p>
    <w:p w:rsidR="00C77C72" w:rsidRPr="00BF64A6" w:rsidRDefault="00C77C72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8249F6" w:rsidRPr="0017159E" w:rsidRDefault="00FE2089" w:rsidP="00F905F0">
      <w:pPr>
        <w:pStyle w:val="10"/>
        <w:keepNext/>
        <w:keepLines/>
        <w:shd w:val="clear" w:color="auto" w:fill="auto"/>
        <w:spacing w:before="0" w:after="0" w:line="240" w:lineRule="auto"/>
        <w:ind w:right="20"/>
        <w:rPr>
          <w:color w:val="auto"/>
          <w:sz w:val="32"/>
          <w:szCs w:val="32"/>
        </w:rPr>
      </w:pPr>
      <w:bookmarkStart w:id="0" w:name="bookmark0"/>
      <w:r w:rsidRPr="0017159E">
        <w:rPr>
          <w:color w:val="auto"/>
          <w:sz w:val="32"/>
          <w:szCs w:val="32"/>
        </w:rPr>
        <w:t>ПОСТАНОВЛЕНИЕ</w:t>
      </w:r>
      <w:bookmarkEnd w:id="0"/>
    </w:p>
    <w:p w:rsidR="00F905F0" w:rsidRPr="00C31501" w:rsidRDefault="00F905F0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  <w:sz w:val="16"/>
          <w:szCs w:val="16"/>
        </w:rPr>
      </w:pPr>
    </w:p>
    <w:p w:rsidR="00C77C72" w:rsidRPr="00A474B3" w:rsidRDefault="00C77C72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</w:p>
    <w:p w:rsidR="008249F6" w:rsidRPr="0017159E" w:rsidRDefault="009B5C5B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D56B6A" w:rsidRPr="00D56B6A">
        <w:rPr>
          <w:color w:val="auto"/>
          <w:u w:val="single"/>
        </w:rPr>
        <w:t xml:space="preserve">24 апреля </w:t>
      </w:r>
      <w:r w:rsidRPr="00D56B6A">
        <w:rPr>
          <w:color w:val="auto"/>
          <w:u w:val="single"/>
        </w:rPr>
        <w:t>202</w:t>
      </w:r>
      <w:r w:rsidR="008555D3" w:rsidRPr="00D56B6A">
        <w:rPr>
          <w:color w:val="auto"/>
          <w:u w:val="single"/>
        </w:rPr>
        <w:t>4</w:t>
      </w:r>
      <w:r w:rsidRPr="00D56B6A">
        <w:rPr>
          <w:color w:val="auto"/>
          <w:u w:val="single"/>
        </w:rPr>
        <w:t xml:space="preserve"> года</w:t>
      </w:r>
      <w:r w:rsidRPr="0017159E">
        <w:rPr>
          <w:color w:val="auto"/>
        </w:rPr>
        <w:t xml:space="preserve"> № </w:t>
      </w:r>
      <w:r w:rsidR="00D56B6A">
        <w:rPr>
          <w:color w:val="auto"/>
          <w:u w:val="single"/>
        </w:rPr>
        <w:t>450</w:t>
      </w:r>
      <w:r w:rsidRPr="0017159E">
        <w:rPr>
          <w:color w:val="auto"/>
        </w:rPr>
        <w:t xml:space="preserve">                                               </w:t>
      </w:r>
      <w:r w:rsidR="00FE2089" w:rsidRPr="0017159E">
        <w:rPr>
          <w:color w:val="auto"/>
        </w:rPr>
        <w:t xml:space="preserve">г. </w:t>
      </w:r>
      <w:proofErr w:type="spellStart"/>
      <w:r w:rsidR="00FE2089" w:rsidRPr="0017159E">
        <w:rPr>
          <w:color w:val="auto"/>
        </w:rPr>
        <w:t>Билибино</w:t>
      </w:r>
      <w:proofErr w:type="spellEnd"/>
    </w:p>
    <w:p w:rsidR="00F905F0" w:rsidRPr="00A474B3" w:rsidRDefault="00F905F0" w:rsidP="008555D3">
      <w:pPr>
        <w:pStyle w:val="20"/>
        <w:shd w:val="clear" w:color="auto" w:fill="auto"/>
        <w:spacing w:before="0" w:after="0" w:line="240" w:lineRule="auto"/>
        <w:ind w:right="4308" w:firstLine="142"/>
        <w:rPr>
          <w:color w:val="auto"/>
        </w:rPr>
      </w:pPr>
    </w:p>
    <w:p w:rsidR="00C77C72" w:rsidRPr="00BF64A6" w:rsidRDefault="00C77C72" w:rsidP="004F5623">
      <w:pPr>
        <w:pStyle w:val="20"/>
        <w:shd w:val="clear" w:color="auto" w:fill="auto"/>
        <w:spacing w:before="0" w:after="0" w:line="240" w:lineRule="auto"/>
        <w:ind w:right="4308"/>
        <w:rPr>
          <w:color w:val="auto"/>
        </w:rPr>
      </w:pPr>
    </w:p>
    <w:p w:rsidR="004F5623" w:rsidRPr="00A474B3" w:rsidRDefault="00312386" w:rsidP="00312386">
      <w:pPr>
        <w:pStyle w:val="20"/>
        <w:shd w:val="clear" w:color="auto" w:fill="auto"/>
        <w:spacing w:before="0" w:after="0" w:line="235" w:lineRule="auto"/>
        <w:rPr>
          <w:color w:val="auto"/>
        </w:rPr>
      </w:pPr>
      <w:r w:rsidRPr="00312386">
        <w:t xml:space="preserve">О мерах по предупреждению коррупции в муниципальных учреждениях и муниципальных предприятиях </w:t>
      </w:r>
      <w:proofErr w:type="spellStart"/>
      <w:r>
        <w:t>Билибинского</w:t>
      </w:r>
      <w:proofErr w:type="spellEnd"/>
      <w:r>
        <w:t xml:space="preserve"> муниципального района</w:t>
      </w:r>
      <w:r w:rsidRPr="00312386">
        <w:t xml:space="preserve">, находящихся в ведомственном подчинении Администрации муниципального образования </w:t>
      </w:r>
      <w:proofErr w:type="spellStart"/>
      <w:r w:rsidR="00BF64A6">
        <w:t>Билибинский</w:t>
      </w:r>
      <w:proofErr w:type="spellEnd"/>
      <w:r w:rsidRPr="00312386">
        <w:t xml:space="preserve"> муниципальный район, иных организациях, созданных для выполнения задач, поставленных перед органами местного самоуправления </w:t>
      </w:r>
      <w:proofErr w:type="spellStart"/>
      <w:r>
        <w:t>Билибинского</w:t>
      </w:r>
      <w:proofErr w:type="spellEnd"/>
      <w:r>
        <w:t xml:space="preserve"> муниципального района</w:t>
      </w:r>
      <w:r w:rsidRPr="00312386">
        <w:t xml:space="preserve">, а также реализации в них мер по профилактике коррупционных правонарушений </w:t>
      </w:r>
    </w:p>
    <w:p w:rsidR="00C77C72" w:rsidRDefault="00C77C72" w:rsidP="00F905F0">
      <w:pPr>
        <w:pStyle w:val="20"/>
        <w:shd w:val="clear" w:color="auto" w:fill="auto"/>
        <w:spacing w:before="0" w:after="0" w:line="235" w:lineRule="auto"/>
        <w:ind w:firstLine="760"/>
        <w:rPr>
          <w:color w:val="auto"/>
        </w:rPr>
      </w:pPr>
    </w:p>
    <w:p w:rsidR="00312386" w:rsidRPr="00312386" w:rsidRDefault="00312386" w:rsidP="00F905F0">
      <w:pPr>
        <w:pStyle w:val="20"/>
        <w:shd w:val="clear" w:color="auto" w:fill="auto"/>
        <w:spacing w:before="0" w:after="0" w:line="235" w:lineRule="auto"/>
        <w:ind w:firstLine="760"/>
        <w:rPr>
          <w:color w:val="auto"/>
        </w:rPr>
      </w:pPr>
    </w:p>
    <w:p w:rsidR="00312386" w:rsidRDefault="00312386" w:rsidP="00532103">
      <w:pPr>
        <w:pStyle w:val="30"/>
        <w:spacing w:after="0" w:line="240" w:lineRule="auto"/>
        <w:ind w:firstLine="760"/>
        <w:jc w:val="both"/>
        <w:rPr>
          <w:b w:val="0"/>
          <w:bCs w:val="0"/>
        </w:rPr>
      </w:pPr>
      <w:proofErr w:type="gramStart"/>
      <w:r w:rsidRPr="00312386">
        <w:rPr>
          <w:b w:val="0"/>
          <w:bCs w:val="0"/>
        </w:rPr>
        <w:t xml:space="preserve">В целях обеспечения единой государственной политики в области противодействия коррупции, в соответствии с </w:t>
      </w:r>
      <w:r w:rsidR="00532103" w:rsidRPr="00532103">
        <w:rPr>
          <w:b w:val="0"/>
          <w:bCs w:val="0"/>
        </w:rPr>
        <w:t>Постановление</w:t>
      </w:r>
      <w:r w:rsidR="00532103">
        <w:rPr>
          <w:b w:val="0"/>
          <w:bCs w:val="0"/>
        </w:rPr>
        <w:t>м</w:t>
      </w:r>
      <w:r w:rsidR="00532103" w:rsidRPr="00532103">
        <w:rPr>
          <w:b w:val="0"/>
          <w:bCs w:val="0"/>
        </w:rPr>
        <w:t xml:space="preserve"> Правительства Чукотского автономного округа от 7</w:t>
      </w:r>
      <w:r w:rsidR="00532103">
        <w:rPr>
          <w:b w:val="0"/>
          <w:bCs w:val="0"/>
        </w:rPr>
        <w:t xml:space="preserve"> ноября </w:t>
      </w:r>
      <w:r w:rsidR="00532103" w:rsidRPr="00532103">
        <w:rPr>
          <w:b w:val="0"/>
          <w:bCs w:val="0"/>
        </w:rPr>
        <w:t>2023</w:t>
      </w:r>
      <w:r w:rsidR="00532103">
        <w:rPr>
          <w:b w:val="0"/>
          <w:bCs w:val="0"/>
        </w:rPr>
        <w:t xml:space="preserve"> года №</w:t>
      </w:r>
      <w:r w:rsidR="00532103" w:rsidRPr="00532103">
        <w:rPr>
          <w:b w:val="0"/>
          <w:bCs w:val="0"/>
        </w:rPr>
        <w:t xml:space="preserve"> 413</w:t>
      </w:r>
      <w:r w:rsidR="00532103">
        <w:rPr>
          <w:b w:val="0"/>
          <w:bCs w:val="0"/>
        </w:rPr>
        <w:t xml:space="preserve"> «</w:t>
      </w:r>
      <w:r w:rsidR="00532103" w:rsidRPr="00532103">
        <w:rPr>
          <w:b w:val="0"/>
          <w:bCs w:val="0"/>
        </w:rPr>
        <w:t>О мерах по предупреждению коррупции в государственных учреждениях и государственных предприятиях Чукотского автономного округа, находящихся в ведомственном подчинении органов исполнительной власти Чукотского автономного округа, иных организациях, созданных для выполнения задач, поставленных перед органами исполнительной власти Чукотского</w:t>
      </w:r>
      <w:proofErr w:type="gramEnd"/>
      <w:r w:rsidR="00532103" w:rsidRPr="00532103">
        <w:rPr>
          <w:b w:val="0"/>
          <w:bCs w:val="0"/>
        </w:rPr>
        <w:t xml:space="preserve"> </w:t>
      </w:r>
      <w:proofErr w:type="gramStart"/>
      <w:r w:rsidR="00532103" w:rsidRPr="00532103">
        <w:rPr>
          <w:b w:val="0"/>
          <w:bCs w:val="0"/>
        </w:rPr>
        <w:t>автономного округа, а также реализации в них мер по профилактике коррупционных правонарушений</w:t>
      </w:r>
      <w:r w:rsidR="00532103">
        <w:rPr>
          <w:b w:val="0"/>
          <w:bCs w:val="0"/>
        </w:rPr>
        <w:t xml:space="preserve">», </w:t>
      </w:r>
      <w:r w:rsidRPr="00312386">
        <w:rPr>
          <w:b w:val="0"/>
          <w:bCs w:val="0"/>
        </w:rPr>
        <w:t xml:space="preserve">Трудовым кодексом Российской Федерации, со статьёй 13.3 Федерального закона от 25 декабря 2008 года № 273-ФЗ «О противодействии коррупции», для повышения эффективности реализации мер по предупреждению коррупции в муниципальных учреждениях и муниципальных  предприятиях </w:t>
      </w:r>
      <w:proofErr w:type="spellStart"/>
      <w:r w:rsidRPr="00312386">
        <w:rPr>
          <w:b w:val="0"/>
          <w:bCs w:val="0"/>
        </w:rPr>
        <w:t>Билибинского</w:t>
      </w:r>
      <w:proofErr w:type="spellEnd"/>
      <w:r w:rsidRPr="00312386">
        <w:rPr>
          <w:b w:val="0"/>
          <w:bCs w:val="0"/>
        </w:rPr>
        <w:t xml:space="preserve"> муниципального района, находящихся в ведомственном подчинении Администрации муниципального образования </w:t>
      </w:r>
      <w:proofErr w:type="spellStart"/>
      <w:r w:rsidRPr="00312386">
        <w:rPr>
          <w:b w:val="0"/>
          <w:bCs w:val="0"/>
        </w:rPr>
        <w:t>Билибинский</w:t>
      </w:r>
      <w:proofErr w:type="spellEnd"/>
      <w:r w:rsidRPr="00312386">
        <w:rPr>
          <w:b w:val="0"/>
          <w:bCs w:val="0"/>
        </w:rPr>
        <w:t xml:space="preserve"> муниципальный район, иных организациях, созданных</w:t>
      </w:r>
      <w:proofErr w:type="gramEnd"/>
      <w:r w:rsidRPr="00312386">
        <w:rPr>
          <w:b w:val="0"/>
          <w:bCs w:val="0"/>
        </w:rPr>
        <w:t xml:space="preserve"> для выполнения задач, поставленных перед органами местного самоуправления </w:t>
      </w:r>
      <w:proofErr w:type="spellStart"/>
      <w:r w:rsidRPr="00312386">
        <w:rPr>
          <w:b w:val="0"/>
          <w:bCs w:val="0"/>
        </w:rPr>
        <w:t>Билибинского</w:t>
      </w:r>
      <w:proofErr w:type="spellEnd"/>
      <w:r w:rsidRPr="00312386">
        <w:rPr>
          <w:b w:val="0"/>
          <w:bCs w:val="0"/>
        </w:rPr>
        <w:t xml:space="preserve"> муниципального района, </w:t>
      </w:r>
      <w:r w:rsidR="001630D9">
        <w:rPr>
          <w:b w:val="0"/>
          <w:bCs w:val="0"/>
        </w:rPr>
        <w:t xml:space="preserve">руководствуясь Уставом </w:t>
      </w:r>
      <w:r w:rsidRPr="00312386">
        <w:rPr>
          <w:b w:val="0"/>
          <w:bCs w:val="0"/>
        </w:rPr>
        <w:t xml:space="preserve">муниципального образования </w:t>
      </w:r>
      <w:proofErr w:type="spellStart"/>
      <w:r w:rsidRPr="00312386">
        <w:rPr>
          <w:b w:val="0"/>
          <w:bCs w:val="0"/>
        </w:rPr>
        <w:t>Билибинский</w:t>
      </w:r>
      <w:proofErr w:type="spellEnd"/>
      <w:r w:rsidRPr="00312386">
        <w:rPr>
          <w:b w:val="0"/>
          <w:bCs w:val="0"/>
        </w:rPr>
        <w:t xml:space="preserve"> муниципальный район</w:t>
      </w:r>
    </w:p>
    <w:p w:rsidR="008D0660" w:rsidRPr="0017159E" w:rsidRDefault="008D0660" w:rsidP="008555D3">
      <w:pPr>
        <w:pStyle w:val="30"/>
        <w:shd w:val="clear" w:color="auto" w:fill="auto"/>
        <w:spacing w:after="0" w:line="240" w:lineRule="auto"/>
        <w:ind w:firstLine="760"/>
        <w:jc w:val="both"/>
        <w:rPr>
          <w:color w:val="auto"/>
          <w:spacing w:val="20"/>
        </w:rPr>
      </w:pPr>
      <w:r w:rsidRPr="0017159E">
        <w:rPr>
          <w:color w:val="auto"/>
          <w:spacing w:val="20"/>
        </w:rPr>
        <w:t>ПОСТАНОВЛЯ</w:t>
      </w:r>
      <w:r w:rsidR="001630D9">
        <w:rPr>
          <w:color w:val="auto"/>
          <w:spacing w:val="20"/>
        </w:rPr>
        <w:t>Ю</w:t>
      </w:r>
      <w:r w:rsidRPr="0017159E">
        <w:rPr>
          <w:color w:val="auto"/>
          <w:spacing w:val="20"/>
        </w:rPr>
        <w:t>:</w:t>
      </w:r>
    </w:p>
    <w:p w:rsidR="008555D3" w:rsidRPr="005B2B2C" w:rsidRDefault="008555D3" w:rsidP="008555D3">
      <w:pPr>
        <w:pStyle w:val="30"/>
        <w:shd w:val="clear" w:color="auto" w:fill="auto"/>
        <w:spacing w:after="0" w:line="240" w:lineRule="auto"/>
        <w:ind w:firstLine="760"/>
        <w:jc w:val="both"/>
        <w:rPr>
          <w:color w:val="auto"/>
          <w:spacing w:val="20"/>
        </w:rPr>
      </w:pPr>
    </w:p>
    <w:p w:rsidR="00312386" w:rsidRPr="00312386" w:rsidRDefault="00312386" w:rsidP="0031238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2386">
        <w:rPr>
          <w:rFonts w:ascii="Times New Roman" w:eastAsia="Times New Roman" w:hAnsi="Times New Roman" w:cs="Times New Roman"/>
          <w:sz w:val="26"/>
          <w:szCs w:val="26"/>
        </w:rPr>
        <w:t>1. Утвердить:</w:t>
      </w:r>
    </w:p>
    <w:p w:rsidR="00312386" w:rsidRPr="00312386" w:rsidRDefault="001630D9" w:rsidP="0031238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</w:t>
      </w:r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 xml:space="preserve"> Типовые антикоррупционные </w:t>
      </w:r>
      <w:hyperlink r:id="rId9" w:anchor="Par45" w:tooltip="ПРИМЕРНЫЕ АНТИКОРРУПЦИОННЫЕ СТАНДАРТЫ" w:history="1">
        <w:r w:rsidR="00312386" w:rsidRPr="00312386">
          <w:rPr>
            <w:rFonts w:ascii="Times New Roman" w:eastAsia="Times New Roman" w:hAnsi="Times New Roman" w:cs="Times New Roman"/>
            <w:sz w:val="26"/>
            <w:szCs w:val="26"/>
          </w:rPr>
          <w:t>стандарты</w:t>
        </w:r>
      </w:hyperlink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 xml:space="preserve"> для муниципальных учреждений и муниципальных предприятий </w:t>
      </w:r>
      <w:proofErr w:type="spellStart"/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>Билибинского</w:t>
      </w:r>
      <w:proofErr w:type="spellEnd"/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находящихся в ведомственном подчинении Администрации муниципального образования </w:t>
      </w:r>
      <w:proofErr w:type="spellStart"/>
      <w:r w:rsidR="0072711B">
        <w:rPr>
          <w:rFonts w:ascii="Times New Roman" w:eastAsia="Times New Roman" w:hAnsi="Times New Roman" w:cs="Times New Roman"/>
          <w:sz w:val="26"/>
          <w:szCs w:val="26"/>
        </w:rPr>
        <w:t>Билибинский</w:t>
      </w:r>
      <w:proofErr w:type="spellEnd"/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район, иных организаций, созданных для выполнения </w:t>
      </w:r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lastRenderedPageBreak/>
        <w:t>задач, поставленных перед органами местного самоуправления</w:t>
      </w:r>
      <w:r w:rsidR="00312386" w:rsidRPr="00312386">
        <w:rPr>
          <w:sz w:val="26"/>
          <w:szCs w:val="26"/>
        </w:rPr>
        <w:t xml:space="preserve"> </w:t>
      </w:r>
      <w:proofErr w:type="spellStart"/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>Билибинского</w:t>
      </w:r>
      <w:proofErr w:type="spellEnd"/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согласно приложению 1 к настоящему постановлению;</w:t>
      </w:r>
    </w:p>
    <w:p w:rsidR="00312386" w:rsidRDefault="001630D9" w:rsidP="0031238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1.2.</w:t>
      </w:r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 xml:space="preserve"> Типовое Положение о предотвращении и урегулировании конфликта интересов для муниципальных учреждений и муниципальных предприятий </w:t>
      </w:r>
      <w:proofErr w:type="spellStart"/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>Билибинского</w:t>
      </w:r>
      <w:proofErr w:type="spellEnd"/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созданных для выполнения задач, поставленных перед органами местного самоуправления</w:t>
      </w:r>
      <w:r w:rsidR="00312386" w:rsidRPr="00312386">
        <w:rPr>
          <w:sz w:val="26"/>
          <w:szCs w:val="26"/>
        </w:rPr>
        <w:t xml:space="preserve"> </w:t>
      </w:r>
      <w:proofErr w:type="spellStart"/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>Билибинского</w:t>
      </w:r>
      <w:proofErr w:type="spellEnd"/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согласно приложению 2 к настоящему постановлению.</w:t>
      </w:r>
    </w:p>
    <w:p w:rsidR="001630D9" w:rsidRPr="00312386" w:rsidRDefault="001630D9" w:rsidP="001630D9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1.3. </w:t>
      </w:r>
      <w:r w:rsidRPr="001630D9">
        <w:rPr>
          <w:rFonts w:ascii="Times New Roman" w:eastAsia="Times New Roman" w:hAnsi="Times New Roman" w:cs="Times New Roman"/>
          <w:sz w:val="26"/>
          <w:szCs w:val="26"/>
        </w:rPr>
        <w:t xml:space="preserve">Порядок </w:t>
      </w:r>
      <w:proofErr w:type="gramStart"/>
      <w:r w:rsidRPr="001630D9">
        <w:rPr>
          <w:rFonts w:ascii="Times New Roman" w:eastAsia="Times New Roman" w:hAnsi="Times New Roman" w:cs="Times New Roman"/>
          <w:sz w:val="26"/>
          <w:szCs w:val="26"/>
        </w:rPr>
        <w:t>рассмотрения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630D9">
        <w:rPr>
          <w:rFonts w:ascii="Times New Roman" w:eastAsia="Times New Roman" w:hAnsi="Times New Roman" w:cs="Times New Roman"/>
          <w:sz w:val="26"/>
          <w:szCs w:val="26"/>
        </w:rPr>
        <w:t xml:space="preserve">декларации конфликта интересов руководителей </w:t>
      </w:r>
      <w:r w:rsidRPr="00312386">
        <w:rPr>
          <w:rFonts w:ascii="Times New Roman" w:eastAsia="Times New Roman" w:hAnsi="Times New Roman" w:cs="Times New Roman"/>
          <w:sz w:val="26"/>
          <w:szCs w:val="26"/>
        </w:rPr>
        <w:t>муниципальных учреждений</w:t>
      </w:r>
      <w:proofErr w:type="gramEnd"/>
      <w:r w:rsidRPr="00312386">
        <w:rPr>
          <w:rFonts w:ascii="Times New Roman" w:eastAsia="Times New Roman" w:hAnsi="Times New Roman" w:cs="Times New Roman"/>
          <w:sz w:val="26"/>
          <w:szCs w:val="26"/>
        </w:rPr>
        <w:t xml:space="preserve"> и муниципальных предприятий </w:t>
      </w:r>
      <w:proofErr w:type="spellStart"/>
      <w:r w:rsidRPr="00312386">
        <w:rPr>
          <w:rFonts w:ascii="Times New Roman" w:eastAsia="Times New Roman" w:hAnsi="Times New Roman" w:cs="Times New Roman"/>
          <w:sz w:val="26"/>
          <w:szCs w:val="26"/>
        </w:rPr>
        <w:t>Билибинского</w:t>
      </w:r>
      <w:proofErr w:type="spellEnd"/>
      <w:r w:rsidRPr="0031238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находящихся в ведомственном подчинении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Билибинский</w:t>
      </w:r>
      <w:proofErr w:type="spellEnd"/>
      <w:r w:rsidRPr="0031238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район, иных организаций, созданных для выполнения задач, поставленных перед органами местного самоуправления</w:t>
      </w:r>
      <w:r w:rsidRPr="00312386">
        <w:rPr>
          <w:sz w:val="26"/>
          <w:szCs w:val="26"/>
        </w:rPr>
        <w:t xml:space="preserve"> </w:t>
      </w:r>
      <w:proofErr w:type="spellStart"/>
      <w:r w:rsidRPr="00312386">
        <w:rPr>
          <w:rFonts w:ascii="Times New Roman" w:eastAsia="Times New Roman" w:hAnsi="Times New Roman" w:cs="Times New Roman"/>
          <w:sz w:val="26"/>
          <w:szCs w:val="26"/>
        </w:rPr>
        <w:t>Билибинского</w:t>
      </w:r>
      <w:proofErr w:type="spellEnd"/>
      <w:r w:rsidRPr="0031238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312386">
        <w:rPr>
          <w:rFonts w:ascii="Times New Roman" w:eastAsia="Times New Roman" w:hAnsi="Times New Roman" w:cs="Times New Roman"/>
          <w:sz w:val="26"/>
          <w:szCs w:val="26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312386">
        <w:rPr>
          <w:rFonts w:ascii="Times New Roman" w:eastAsia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312386" w:rsidRPr="00312386" w:rsidRDefault="00312386" w:rsidP="0031238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2386">
        <w:rPr>
          <w:rFonts w:ascii="Times New Roman" w:eastAsia="Times New Roman" w:hAnsi="Times New Roman" w:cs="Times New Roman"/>
          <w:sz w:val="26"/>
          <w:szCs w:val="26"/>
        </w:rPr>
        <w:t xml:space="preserve">2. Руководителям </w:t>
      </w:r>
      <w:r w:rsidR="0072711B" w:rsidRPr="00312386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муниципальных учреждений и муниципальных предприятий </w:t>
      </w:r>
      <w:proofErr w:type="spellStart"/>
      <w:r w:rsidR="0072711B" w:rsidRPr="00312386">
        <w:rPr>
          <w:rFonts w:ascii="Times New Roman" w:eastAsia="Times New Roman" w:hAnsi="Times New Roman" w:cs="Times New Roman"/>
          <w:sz w:val="26"/>
          <w:szCs w:val="26"/>
        </w:rPr>
        <w:t>Билибинского</w:t>
      </w:r>
      <w:proofErr w:type="spellEnd"/>
      <w:r w:rsidR="0072711B" w:rsidRPr="0031238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находящихся в ведомственном подчинении Администрации муниципального образования </w:t>
      </w:r>
      <w:proofErr w:type="spellStart"/>
      <w:r w:rsidR="0072711B">
        <w:rPr>
          <w:rFonts w:ascii="Times New Roman" w:eastAsia="Times New Roman" w:hAnsi="Times New Roman" w:cs="Times New Roman"/>
          <w:sz w:val="26"/>
          <w:szCs w:val="26"/>
        </w:rPr>
        <w:t>Билибинский</w:t>
      </w:r>
      <w:proofErr w:type="spellEnd"/>
      <w:r w:rsidR="0072711B" w:rsidRPr="0031238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район, иных организаций, созданных для выполнения задач, поставленных перед органами местного самоуправления</w:t>
      </w:r>
      <w:r w:rsidR="0072711B" w:rsidRPr="00312386">
        <w:rPr>
          <w:sz w:val="26"/>
          <w:szCs w:val="26"/>
        </w:rPr>
        <w:t xml:space="preserve"> </w:t>
      </w:r>
      <w:proofErr w:type="spellStart"/>
      <w:r w:rsidR="0072711B" w:rsidRPr="00312386">
        <w:rPr>
          <w:rFonts w:ascii="Times New Roman" w:eastAsia="Times New Roman" w:hAnsi="Times New Roman" w:cs="Times New Roman"/>
          <w:sz w:val="26"/>
          <w:szCs w:val="26"/>
        </w:rPr>
        <w:t>Билибинского</w:t>
      </w:r>
      <w:proofErr w:type="spellEnd"/>
      <w:r w:rsidR="0072711B" w:rsidRPr="0031238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</w:t>
      </w:r>
      <w:r w:rsidR="007271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2386">
        <w:rPr>
          <w:rFonts w:ascii="Times New Roman" w:eastAsia="Times New Roman" w:hAnsi="Times New Roman" w:cs="Times New Roman"/>
          <w:sz w:val="26"/>
          <w:szCs w:val="26"/>
        </w:rPr>
        <w:t>(далее – подведомственные организации):</w:t>
      </w:r>
    </w:p>
    <w:p w:rsidR="00312386" w:rsidRPr="00312386" w:rsidRDefault="005B2B2C" w:rsidP="0031238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</w:t>
      </w:r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 xml:space="preserve"> в течение 30 дней со дня вступления в законную силу настоящего постановления обеспечить разработку и внедрение в практику антикоррупционных стандартов согласно приложению 1 к настоящему постановлению, а также Положение о предотвращении и урегулировании конфликта интересов в соответствии с приложением 2 к настоящему постановлению;</w:t>
      </w:r>
    </w:p>
    <w:p w:rsidR="00312386" w:rsidRPr="00312386" w:rsidRDefault="005B2B2C" w:rsidP="0031238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2.2. </w:t>
      </w:r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 xml:space="preserve">обеспечить направление в </w:t>
      </w:r>
      <w:r w:rsidR="0072711B">
        <w:rPr>
          <w:rFonts w:ascii="Times New Roman" w:eastAsia="Times New Roman" w:hAnsi="Times New Roman" w:cs="Times New Roman"/>
          <w:sz w:val="26"/>
          <w:szCs w:val="26"/>
        </w:rPr>
        <w:t>Управление</w:t>
      </w:r>
      <w:r w:rsidR="0072711B" w:rsidRPr="0072711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="0072711B">
        <w:rPr>
          <w:rFonts w:ascii="Times New Roman" w:eastAsia="Times New Roman" w:hAnsi="Times New Roman" w:cs="Times New Roman"/>
          <w:sz w:val="26"/>
          <w:szCs w:val="26"/>
        </w:rPr>
        <w:t>действующим</w:t>
      </w:r>
      <w:proofErr w:type="gramEnd"/>
      <w:r w:rsidR="0072711B">
        <w:rPr>
          <w:rFonts w:ascii="Times New Roman" w:eastAsia="Times New Roman" w:hAnsi="Times New Roman" w:cs="Times New Roman"/>
          <w:sz w:val="26"/>
          <w:szCs w:val="26"/>
        </w:rPr>
        <w:t xml:space="preserve"> от имени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учредителя подведомственной организации, </w:t>
      </w:r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>не позднее трех рабочих дней со дня поступления информацию:</w:t>
      </w:r>
    </w:p>
    <w:p w:rsidR="00312386" w:rsidRPr="00312386" w:rsidRDefault="005B2B2C" w:rsidP="0031238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2.2.1.</w:t>
      </w:r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 xml:space="preserve"> о случаях возникновения (возможности возникновения) конфликта интересов у работников подведомственной организации;</w:t>
      </w:r>
    </w:p>
    <w:p w:rsidR="00312386" w:rsidRPr="00312386" w:rsidRDefault="005B2B2C" w:rsidP="0031238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2.2.2.</w:t>
      </w:r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 xml:space="preserve"> об утвердительных ответах, данных работниками подведомственных организаций, при заполнении декларации конфликта интересов по форме согласно приложению 1 к типовым антикоррупционным стандартам для муниципальных учреждений и муниципальных предприятий </w:t>
      </w:r>
      <w:proofErr w:type="spellStart"/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>Билибинского</w:t>
      </w:r>
      <w:proofErr w:type="spellEnd"/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находящихся в ведомственном подчинении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Билибинский</w:t>
      </w:r>
      <w:proofErr w:type="spellEnd"/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район, созданных для выполнения задач, поставленных перед органами местного самоуправления</w:t>
      </w:r>
      <w:r w:rsidR="00312386" w:rsidRPr="00312386">
        <w:rPr>
          <w:sz w:val="26"/>
          <w:szCs w:val="26"/>
        </w:rPr>
        <w:t xml:space="preserve"> </w:t>
      </w:r>
      <w:proofErr w:type="spellStart"/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>Билибинского</w:t>
      </w:r>
      <w:proofErr w:type="spellEnd"/>
      <w:r w:rsidR="00312386" w:rsidRPr="0031238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района.</w:t>
      </w:r>
      <w:proofErr w:type="gramEnd"/>
    </w:p>
    <w:p w:rsidR="005B2B2C" w:rsidRDefault="00312386" w:rsidP="0031238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2386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5B2B2C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312386">
        <w:rPr>
          <w:rFonts w:ascii="Times New Roman" w:eastAsia="Times New Roman" w:hAnsi="Times New Roman" w:cs="Times New Roman"/>
          <w:sz w:val="26"/>
          <w:szCs w:val="26"/>
        </w:rPr>
        <w:t xml:space="preserve">уководителям </w:t>
      </w:r>
      <w:r w:rsidR="005B2B2C">
        <w:rPr>
          <w:rFonts w:ascii="Times New Roman" w:eastAsia="Times New Roman" w:hAnsi="Times New Roman" w:cs="Times New Roman"/>
          <w:sz w:val="26"/>
          <w:szCs w:val="26"/>
        </w:rPr>
        <w:t xml:space="preserve">Управления социальной политики Администрации </w:t>
      </w:r>
      <w:r w:rsidR="005B2B2C" w:rsidRPr="00312386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5B2B2C">
        <w:rPr>
          <w:rFonts w:ascii="Times New Roman" w:eastAsia="Times New Roman" w:hAnsi="Times New Roman" w:cs="Times New Roman"/>
          <w:sz w:val="26"/>
          <w:szCs w:val="26"/>
        </w:rPr>
        <w:t>Билибинский</w:t>
      </w:r>
      <w:proofErr w:type="spellEnd"/>
      <w:r w:rsidR="005B2B2C" w:rsidRPr="0031238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район</w:t>
      </w:r>
      <w:r w:rsidR="005B2B2C">
        <w:rPr>
          <w:rFonts w:ascii="Times New Roman" w:eastAsia="Times New Roman" w:hAnsi="Times New Roman" w:cs="Times New Roman"/>
          <w:sz w:val="26"/>
          <w:szCs w:val="26"/>
        </w:rPr>
        <w:t xml:space="preserve"> (Попова С.В.), Управления финансов, экономики и имущественных отношений (</w:t>
      </w:r>
      <w:proofErr w:type="spellStart"/>
      <w:r w:rsidR="005B2B2C">
        <w:rPr>
          <w:rFonts w:ascii="Times New Roman" w:eastAsia="Times New Roman" w:hAnsi="Times New Roman" w:cs="Times New Roman"/>
          <w:sz w:val="26"/>
          <w:szCs w:val="26"/>
        </w:rPr>
        <w:t>Шершнёва</w:t>
      </w:r>
      <w:proofErr w:type="spellEnd"/>
      <w:r w:rsidR="005B2B2C">
        <w:rPr>
          <w:rFonts w:ascii="Times New Roman" w:eastAsia="Times New Roman" w:hAnsi="Times New Roman" w:cs="Times New Roman"/>
          <w:sz w:val="26"/>
          <w:szCs w:val="26"/>
        </w:rPr>
        <w:t xml:space="preserve"> О.В.):</w:t>
      </w:r>
    </w:p>
    <w:p w:rsidR="005B2B2C" w:rsidRPr="00404240" w:rsidRDefault="005B2B2C" w:rsidP="0031238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3.1. Осуществить контроль над исполнением пункта 2 руководителями </w:t>
      </w:r>
      <w:r w:rsidRPr="00404240">
        <w:rPr>
          <w:rFonts w:ascii="Times New Roman" w:eastAsia="Times New Roman" w:hAnsi="Times New Roman" w:cs="Times New Roman"/>
          <w:sz w:val="26"/>
          <w:szCs w:val="26"/>
        </w:rPr>
        <w:t>подведомственных организаций;</w:t>
      </w:r>
    </w:p>
    <w:p w:rsidR="00404240" w:rsidRPr="00404240" w:rsidRDefault="005B2B2C" w:rsidP="00404240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240">
        <w:rPr>
          <w:rFonts w:ascii="Times New Roman" w:eastAsia="Times New Roman" w:hAnsi="Times New Roman" w:cs="Times New Roman"/>
          <w:sz w:val="26"/>
          <w:szCs w:val="26"/>
        </w:rPr>
        <w:t xml:space="preserve">3.2. </w:t>
      </w:r>
      <w:r w:rsidR="004042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04240">
        <w:rPr>
          <w:rFonts w:ascii="Times New Roman" w:eastAsia="Times New Roman" w:hAnsi="Times New Roman" w:cs="Times New Roman"/>
          <w:sz w:val="26"/>
          <w:szCs w:val="26"/>
        </w:rPr>
        <w:t xml:space="preserve">Обеспечить направление </w:t>
      </w:r>
      <w:r w:rsidR="006359B6" w:rsidRPr="00404240">
        <w:rPr>
          <w:rFonts w:ascii="Times New Roman" w:eastAsia="Times New Roman" w:hAnsi="Times New Roman" w:cs="Times New Roman"/>
          <w:sz w:val="26"/>
          <w:szCs w:val="26"/>
        </w:rPr>
        <w:t>Д</w:t>
      </w:r>
      <w:r w:rsidR="006359B6">
        <w:rPr>
          <w:rFonts w:ascii="Times New Roman" w:eastAsia="Times New Roman" w:hAnsi="Times New Roman" w:cs="Times New Roman"/>
          <w:sz w:val="26"/>
          <w:szCs w:val="26"/>
        </w:rPr>
        <w:t xml:space="preserve">екларации </w:t>
      </w:r>
      <w:r w:rsidR="006359B6" w:rsidRPr="00404240">
        <w:rPr>
          <w:rFonts w:ascii="Times New Roman" w:eastAsia="Times New Roman" w:hAnsi="Times New Roman" w:cs="Times New Roman"/>
          <w:sz w:val="26"/>
          <w:szCs w:val="26"/>
        </w:rPr>
        <w:t>конфликта интересов</w:t>
      </w:r>
      <w:r w:rsidR="006359B6">
        <w:rPr>
          <w:rFonts w:ascii="Times New Roman" w:eastAsia="Times New Roman" w:hAnsi="Times New Roman" w:cs="Times New Roman"/>
          <w:sz w:val="26"/>
          <w:szCs w:val="26"/>
        </w:rPr>
        <w:t xml:space="preserve"> руководителя подведомственной организации </w:t>
      </w:r>
      <w:r w:rsidR="00404240" w:rsidRPr="00404240">
        <w:rPr>
          <w:rFonts w:ascii="Times New Roman" w:hAnsi="Times New Roman" w:cs="Times New Roman"/>
          <w:color w:val="auto"/>
          <w:sz w:val="26"/>
          <w:szCs w:val="26"/>
        </w:rPr>
        <w:t xml:space="preserve">должностному лицу, ответственному за работу по профилактике коррупционных и иных правонарушений в Администрации муниципального образования </w:t>
      </w:r>
      <w:proofErr w:type="spellStart"/>
      <w:r w:rsidR="00404240" w:rsidRPr="00404240">
        <w:rPr>
          <w:rFonts w:ascii="Times New Roman" w:hAnsi="Times New Roman" w:cs="Times New Roman"/>
          <w:color w:val="auto"/>
          <w:sz w:val="26"/>
          <w:szCs w:val="26"/>
        </w:rPr>
        <w:t>Билибинский</w:t>
      </w:r>
      <w:proofErr w:type="spellEnd"/>
      <w:r w:rsidR="00404240" w:rsidRPr="00404240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муниципальный район </w:t>
      </w:r>
      <w:r w:rsidRPr="00404240">
        <w:rPr>
          <w:rFonts w:ascii="Times New Roman" w:eastAsia="Times New Roman" w:hAnsi="Times New Roman" w:cs="Times New Roman"/>
          <w:sz w:val="26"/>
          <w:szCs w:val="26"/>
        </w:rPr>
        <w:t xml:space="preserve">не позднее трех рабочих дней со дня </w:t>
      </w:r>
      <w:r w:rsidR="006359B6">
        <w:rPr>
          <w:rFonts w:ascii="Times New Roman" w:eastAsia="Times New Roman" w:hAnsi="Times New Roman" w:cs="Times New Roman"/>
          <w:sz w:val="26"/>
          <w:szCs w:val="26"/>
        </w:rPr>
        <w:t xml:space="preserve">ее </w:t>
      </w:r>
      <w:r w:rsidRPr="00404240">
        <w:rPr>
          <w:rFonts w:ascii="Times New Roman" w:eastAsia="Times New Roman" w:hAnsi="Times New Roman" w:cs="Times New Roman"/>
          <w:sz w:val="26"/>
          <w:szCs w:val="26"/>
        </w:rPr>
        <w:t>поступления</w:t>
      </w:r>
      <w:proofErr w:type="gramStart"/>
      <w:r w:rsidRPr="004042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4240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72711B" w:rsidRPr="00404240" w:rsidRDefault="005B2B2C" w:rsidP="00404240">
      <w:pPr>
        <w:autoSpaceDE w:val="0"/>
        <w:autoSpaceDN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4240">
        <w:rPr>
          <w:rFonts w:ascii="Times New Roman" w:hAnsi="Times New Roman" w:cs="Times New Roman"/>
          <w:sz w:val="26"/>
          <w:szCs w:val="26"/>
        </w:rPr>
        <w:t>4</w:t>
      </w:r>
      <w:r w:rsidR="0072711B" w:rsidRPr="00404240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«Информационном вестнике </w:t>
      </w:r>
      <w:proofErr w:type="spellStart"/>
      <w:r w:rsidR="0072711B" w:rsidRPr="00404240">
        <w:rPr>
          <w:rFonts w:ascii="Times New Roman" w:hAnsi="Times New Roman" w:cs="Times New Roman"/>
          <w:sz w:val="26"/>
          <w:szCs w:val="26"/>
        </w:rPr>
        <w:lastRenderedPageBreak/>
        <w:t>Билибинского</w:t>
      </w:r>
      <w:proofErr w:type="spellEnd"/>
      <w:r w:rsidR="0072711B" w:rsidRPr="00404240">
        <w:rPr>
          <w:rFonts w:ascii="Times New Roman" w:hAnsi="Times New Roman" w:cs="Times New Roman"/>
          <w:sz w:val="26"/>
          <w:szCs w:val="26"/>
        </w:rPr>
        <w:t xml:space="preserve"> района» и на официальном сайте муниципального образования </w:t>
      </w:r>
      <w:proofErr w:type="spellStart"/>
      <w:r w:rsidR="0072711B" w:rsidRPr="00404240">
        <w:rPr>
          <w:rFonts w:ascii="Times New Roman" w:hAnsi="Times New Roman" w:cs="Times New Roman"/>
          <w:sz w:val="26"/>
          <w:szCs w:val="26"/>
        </w:rPr>
        <w:t>Билибинский</w:t>
      </w:r>
      <w:proofErr w:type="spellEnd"/>
      <w:r w:rsidR="0072711B" w:rsidRPr="00404240">
        <w:rPr>
          <w:rFonts w:ascii="Times New Roman" w:hAnsi="Times New Roman" w:cs="Times New Roman"/>
          <w:sz w:val="26"/>
          <w:szCs w:val="26"/>
        </w:rPr>
        <w:t xml:space="preserve"> муниципальный район. </w:t>
      </w:r>
    </w:p>
    <w:p w:rsidR="0072711B" w:rsidRPr="00404240" w:rsidRDefault="005B2B2C" w:rsidP="0072711B">
      <w:pPr>
        <w:pStyle w:val="ad"/>
        <w:ind w:firstLine="708"/>
        <w:contextualSpacing/>
        <w:jc w:val="both"/>
        <w:rPr>
          <w:sz w:val="26"/>
          <w:szCs w:val="26"/>
        </w:rPr>
      </w:pPr>
      <w:r w:rsidRPr="00404240">
        <w:rPr>
          <w:sz w:val="26"/>
          <w:szCs w:val="26"/>
        </w:rPr>
        <w:t>5</w:t>
      </w:r>
      <w:r w:rsidR="0072711B" w:rsidRPr="00404240">
        <w:rPr>
          <w:sz w:val="26"/>
          <w:szCs w:val="26"/>
        </w:rPr>
        <w:t>. Настоящее постановление вступает в законную силу с момента его опубликования.</w:t>
      </w:r>
    </w:p>
    <w:p w:rsidR="0072711B" w:rsidRPr="000E215F" w:rsidRDefault="005B2B2C" w:rsidP="0072711B">
      <w:pPr>
        <w:pStyle w:val="20"/>
        <w:widowControl/>
        <w:tabs>
          <w:tab w:val="left" w:pos="1160"/>
        </w:tabs>
        <w:spacing w:before="0" w:after="0" w:line="240" w:lineRule="auto"/>
        <w:ind w:firstLine="708"/>
        <w:rPr>
          <w:color w:val="auto"/>
        </w:rPr>
      </w:pPr>
      <w:r>
        <w:rPr>
          <w:color w:val="auto"/>
        </w:rPr>
        <w:t>6</w:t>
      </w:r>
      <w:r w:rsidR="0072711B" w:rsidRPr="000E215F">
        <w:rPr>
          <w:color w:val="auto"/>
        </w:rPr>
        <w:t>.</w:t>
      </w:r>
      <w:r>
        <w:rPr>
          <w:color w:val="auto"/>
          <w:sz w:val="10"/>
          <w:szCs w:val="10"/>
        </w:rPr>
        <w:t xml:space="preserve">     </w:t>
      </w:r>
      <w:proofErr w:type="gramStart"/>
      <w:r w:rsidR="0072711B" w:rsidRPr="000E215F">
        <w:rPr>
          <w:color w:val="auto"/>
        </w:rPr>
        <w:t>Контроль за</w:t>
      </w:r>
      <w:proofErr w:type="gramEnd"/>
      <w:r w:rsidR="0072711B" w:rsidRPr="000E215F">
        <w:rPr>
          <w:color w:val="auto"/>
        </w:rPr>
        <w:t xml:space="preserve"> исполнением настоящего постановления возлагаю на заместителя Главы Администрации – начальника Управления правового и организационного обеспечения </w:t>
      </w:r>
      <w:proofErr w:type="spellStart"/>
      <w:r w:rsidR="0072711B" w:rsidRPr="000E215F">
        <w:rPr>
          <w:color w:val="auto"/>
        </w:rPr>
        <w:t>Гизбрехта</w:t>
      </w:r>
      <w:proofErr w:type="spellEnd"/>
      <w:r w:rsidR="0072711B" w:rsidRPr="000E215F">
        <w:rPr>
          <w:color w:val="auto"/>
        </w:rPr>
        <w:t xml:space="preserve"> В.В.</w:t>
      </w:r>
    </w:p>
    <w:p w:rsidR="00312386" w:rsidRDefault="00312386" w:rsidP="0031238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Default="00312386" w:rsidP="0031238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312386" w:rsidRDefault="00312386" w:rsidP="0031238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312386" w:rsidRDefault="00312386" w:rsidP="0031238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312386" w:rsidRDefault="00312386" w:rsidP="00312386">
      <w:pPr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312386" w:rsidRPr="00312386" w:rsidSect="00532103">
          <w:headerReference w:type="even" r:id="rId10"/>
          <w:headerReference w:type="default" r:id="rId11"/>
          <w:pgSz w:w="11906" w:h="16838"/>
          <w:pgMar w:top="1134" w:right="567" w:bottom="993" w:left="1701" w:header="397" w:footer="397" w:gutter="0"/>
          <w:cols w:space="720"/>
          <w:titlePg/>
        </w:sectPr>
      </w:pPr>
      <w:r w:rsidRPr="00312386">
        <w:rPr>
          <w:rFonts w:ascii="Times New Roman" w:eastAsia="Times New Roman" w:hAnsi="Times New Roman" w:cs="Times New Roman"/>
          <w:sz w:val="26"/>
          <w:szCs w:val="26"/>
        </w:rPr>
        <w:tab/>
      </w:r>
      <w:r w:rsidRPr="00312386">
        <w:rPr>
          <w:rFonts w:ascii="Times New Roman" w:eastAsia="Times New Roman" w:hAnsi="Times New Roman" w:cs="Times New Roman"/>
          <w:sz w:val="26"/>
          <w:szCs w:val="26"/>
        </w:rPr>
        <w:tab/>
      </w:r>
      <w:r w:rsidRPr="00312386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1630D9">
        <w:rPr>
          <w:rFonts w:ascii="Times New Roman" w:eastAsia="Times New Roman" w:hAnsi="Times New Roman" w:cs="Times New Roman"/>
          <w:sz w:val="26"/>
          <w:szCs w:val="26"/>
        </w:rPr>
        <w:tab/>
      </w:r>
      <w:r w:rsidR="001630D9">
        <w:rPr>
          <w:rFonts w:ascii="Times New Roman" w:eastAsia="Times New Roman" w:hAnsi="Times New Roman" w:cs="Times New Roman"/>
          <w:sz w:val="26"/>
          <w:szCs w:val="26"/>
        </w:rPr>
        <w:tab/>
      </w:r>
      <w:r w:rsidR="001630D9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Е.З. Сафонов</w:t>
      </w:r>
    </w:p>
    <w:tbl>
      <w:tblPr>
        <w:tblW w:w="4394" w:type="dxa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</w:tblGrid>
      <w:tr w:rsidR="00312386" w:rsidRPr="00771252" w:rsidTr="00314B29">
        <w:trPr>
          <w:trHeight w:val="12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65D77" w:rsidRDefault="00365D77" w:rsidP="00365D77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6"/>
                <w:szCs w:val="26"/>
              </w:rPr>
            </w:pPr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lastRenderedPageBreak/>
              <w:t>УТВЕРЖДАЮ</w:t>
            </w:r>
          </w:p>
          <w:p w:rsidR="00312386" w:rsidRPr="00BF64A6" w:rsidRDefault="00312386" w:rsidP="00314B29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6"/>
                <w:szCs w:val="26"/>
              </w:rPr>
            </w:pPr>
            <w:r w:rsidRPr="00BF64A6">
              <w:rPr>
                <w:rFonts w:ascii="Times New Roman CYR" w:eastAsia="Times New Roman" w:hAnsi="Times New Roman CYR" w:cs="Times New Roman"/>
                <w:sz w:val="26"/>
                <w:szCs w:val="26"/>
              </w:rPr>
              <w:t>Приложение 1</w:t>
            </w:r>
          </w:p>
          <w:p w:rsidR="00312386" w:rsidRPr="00BF64A6" w:rsidRDefault="00312386" w:rsidP="001630D9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Times New Roman CYR" w:eastAsia="Times New Roman" w:hAnsi="Times New Roman CYR" w:cs="Times New Roman"/>
                <w:sz w:val="26"/>
                <w:szCs w:val="26"/>
              </w:rPr>
            </w:pPr>
            <w:r w:rsidRPr="00BF64A6"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к Постановлению </w:t>
            </w:r>
            <w:r w:rsidR="001630D9">
              <w:rPr>
                <w:rFonts w:ascii="Times New Roman CYR" w:eastAsia="Times New Roman" w:hAnsi="Times New Roman CYR" w:cs="Times New Roman"/>
                <w:sz w:val="26"/>
                <w:szCs w:val="26"/>
              </w:rPr>
              <w:t>Главы</w:t>
            </w:r>
            <w:r w:rsidRPr="00BF64A6"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="00BF64A6" w:rsidRPr="00BF64A6">
              <w:rPr>
                <w:rFonts w:ascii="Times New Roman CYR" w:eastAsia="Times New Roman" w:hAnsi="Times New Roman CYR" w:cs="Times New Roman"/>
                <w:sz w:val="26"/>
                <w:szCs w:val="26"/>
              </w:rPr>
              <w:t>Билибинский</w:t>
            </w:r>
            <w:proofErr w:type="spellEnd"/>
            <w:r w:rsidRPr="00BF64A6"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 муниципальный район</w:t>
            </w:r>
          </w:p>
          <w:p w:rsidR="00312386" w:rsidRPr="00D56B6A" w:rsidRDefault="00D56B6A" w:rsidP="00BF64A6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</w:pPr>
            <w:r>
              <w:rPr>
                <w:rFonts w:ascii="Times New Roman CYR" w:eastAsia="Times New Roman" w:hAnsi="Times New Roman CYR" w:cs="Times New Roman"/>
                <w:sz w:val="26"/>
                <w:szCs w:val="26"/>
                <w:u w:val="single"/>
              </w:rPr>
              <w:t>от 24 апреля 2024 года № 450</w:t>
            </w:r>
          </w:p>
        </w:tc>
      </w:tr>
    </w:tbl>
    <w:p w:rsidR="00312386" w:rsidRPr="00771252" w:rsidRDefault="00312386" w:rsidP="00312386">
      <w:pPr>
        <w:tabs>
          <w:tab w:val="left" w:pos="4962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</w:rPr>
      </w:pPr>
    </w:p>
    <w:p w:rsidR="00BF64A6" w:rsidRDefault="00BF64A6" w:rsidP="00BF64A6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12386" w:rsidRPr="00BF64A6" w:rsidRDefault="00312386" w:rsidP="00BF64A6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b/>
          <w:sz w:val="26"/>
          <w:szCs w:val="26"/>
        </w:rPr>
        <w:t>ТИПОВЫЕ</w:t>
      </w:r>
    </w:p>
    <w:p w:rsidR="00312386" w:rsidRPr="00BF64A6" w:rsidRDefault="00312386" w:rsidP="00BF64A6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b/>
          <w:sz w:val="26"/>
          <w:szCs w:val="26"/>
        </w:rPr>
        <w:t xml:space="preserve">антикоррупционные </w:t>
      </w:r>
      <w:hyperlink r:id="rId12" w:anchor="Par45" w:tooltip="ПРИМЕРНЫЕ АНТИКОРРУПЦИОННЫЕ СТАНДАРТЫ" w:history="1">
        <w:r w:rsidRPr="00BF64A6">
          <w:rPr>
            <w:rFonts w:ascii="Times New Roman" w:eastAsia="Times New Roman" w:hAnsi="Times New Roman" w:cs="Times New Roman"/>
            <w:b/>
            <w:sz w:val="26"/>
            <w:szCs w:val="26"/>
          </w:rPr>
          <w:t>стандарты</w:t>
        </w:r>
      </w:hyperlink>
      <w:r w:rsidRPr="00BF64A6">
        <w:rPr>
          <w:rFonts w:ascii="Times New Roman" w:eastAsia="Times New Roman" w:hAnsi="Times New Roman" w:cs="Times New Roman"/>
          <w:b/>
          <w:sz w:val="26"/>
          <w:szCs w:val="26"/>
        </w:rPr>
        <w:t xml:space="preserve"> для муниципальных учреждений и муниципальных  предприятий </w:t>
      </w:r>
      <w:proofErr w:type="spellStart"/>
      <w:r w:rsidRPr="00BF64A6">
        <w:rPr>
          <w:rFonts w:ascii="Times New Roman" w:eastAsia="Times New Roman" w:hAnsi="Times New Roman" w:cs="Times New Roman"/>
          <w:b/>
          <w:sz w:val="26"/>
          <w:szCs w:val="26"/>
        </w:rPr>
        <w:t>Билибинского</w:t>
      </w:r>
      <w:proofErr w:type="spellEnd"/>
      <w:r w:rsidRPr="00BF64A6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района, находящихся в ведомственном подчинении Администрации муниципального образования </w:t>
      </w:r>
      <w:proofErr w:type="spellStart"/>
      <w:r w:rsidR="00BF64A6">
        <w:rPr>
          <w:rFonts w:ascii="Times New Roman" w:eastAsia="Times New Roman" w:hAnsi="Times New Roman" w:cs="Times New Roman"/>
          <w:b/>
          <w:sz w:val="26"/>
          <w:szCs w:val="26"/>
        </w:rPr>
        <w:t>Билибинский</w:t>
      </w:r>
      <w:proofErr w:type="spellEnd"/>
      <w:r w:rsidRPr="00BF64A6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муниципальный район, иных организаций, созданных для выполнения задач, поставленных перед органами местного самоуправления</w:t>
      </w:r>
      <w:r w:rsidRPr="00BF64A6">
        <w:rPr>
          <w:sz w:val="26"/>
          <w:szCs w:val="26"/>
        </w:rPr>
        <w:t xml:space="preserve"> </w:t>
      </w:r>
      <w:proofErr w:type="spellStart"/>
      <w:r w:rsidRPr="00BF64A6">
        <w:rPr>
          <w:rFonts w:ascii="Times New Roman" w:eastAsia="Times New Roman" w:hAnsi="Times New Roman" w:cs="Times New Roman"/>
          <w:b/>
          <w:sz w:val="26"/>
          <w:szCs w:val="26"/>
        </w:rPr>
        <w:t>Билибинского</w:t>
      </w:r>
      <w:proofErr w:type="spellEnd"/>
      <w:r w:rsidRPr="00BF64A6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района</w:t>
      </w:r>
    </w:p>
    <w:p w:rsidR="00312386" w:rsidRPr="00BF64A6" w:rsidRDefault="00312386" w:rsidP="00312386">
      <w:pPr>
        <w:autoSpaceDE w:val="0"/>
        <w:autoSpaceDN w:val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12386" w:rsidRPr="00BF64A6" w:rsidRDefault="00312386" w:rsidP="00312386">
      <w:pPr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gramStart"/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Антикоррупционные стандарты муниципального учреждения и муниципального предприятия </w:t>
      </w:r>
      <w:proofErr w:type="spellStart"/>
      <w:r w:rsidRPr="00BF64A6">
        <w:rPr>
          <w:rFonts w:ascii="Times New Roman" w:eastAsia="Times New Roman" w:hAnsi="Times New Roman" w:cs="Times New Roman"/>
          <w:sz w:val="26"/>
          <w:szCs w:val="26"/>
        </w:rPr>
        <w:t>Билибинского</w:t>
      </w:r>
      <w:proofErr w:type="spellEnd"/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находящегося в ведомственном подчинении Администрации муниципального образования </w:t>
      </w:r>
      <w:proofErr w:type="spellStart"/>
      <w:r w:rsidR="00BF64A6">
        <w:rPr>
          <w:rFonts w:ascii="Times New Roman" w:eastAsia="Times New Roman" w:hAnsi="Times New Roman" w:cs="Times New Roman"/>
          <w:sz w:val="26"/>
          <w:szCs w:val="26"/>
        </w:rPr>
        <w:t>Билибинский</w:t>
      </w:r>
      <w:proofErr w:type="spellEnd"/>
      <w:r w:rsidR="00BF64A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район</w:t>
      </w:r>
      <w:r w:rsidRPr="00BF64A6">
        <w:rPr>
          <w:rFonts w:ascii="Times New Roman" w:eastAsia="Times New Roman" w:hAnsi="Times New Roman" w:cs="Times New Roman"/>
          <w:sz w:val="26"/>
          <w:szCs w:val="26"/>
        </w:rPr>
        <w:t>, иной организации, созданной для выполнения задач, поставленных перед органами местного самоуправления</w:t>
      </w:r>
      <w:r w:rsidRPr="00BF64A6">
        <w:rPr>
          <w:sz w:val="26"/>
          <w:szCs w:val="26"/>
        </w:rPr>
        <w:t xml:space="preserve"> </w:t>
      </w:r>
      <w:proofErr w:type="spellStart"/>
      <w:r w:rsidRPr="00BF64A6">
        <w:rPr>
          <w:rFonts w:ascii="Times New Roman" w:eastAsia="Times New Roman" w:hAnsi="Times New Roman" w:cs="Times New Roman"/>
          <w:sz w:val="26"/>
          <w:szCs w:val="26"/>
        </w:rPr>
        <w:t>Билибинского</w:t>
      </w:r>
      <w:proofErr w:type="spellEnd"/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(далее - Антикоррупционные стандарты), 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в муниципальных учреждениях, муниципальных</w:t>
      </w:r>
      <w:proofErr w:type="gramEnd"/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gramStart"/>
      <w:r w:rsidRPr="00BF64A6">
        <w:rPr>
          <w:rFonts w:ascii="Times New Roman" w:eastAsia="Times New Roman" w:hAnsi="Times New Roman" w:cs="Times New Roman"/>
          <w:sz w:val="26"/>
          <w:szCs w:val="26"/>
        </w:rPr>
        <w:t>предприятиях</w:t>
      </w:r>
      <w:proofErr w:type="gramEnd"/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 и иных организациях </w:t>
      </w:r>
      <w:proofErr w:type="spellStart"/>
      <w:r w:rsidRPr="00BF64A6">
        <w:rPr>
          <w:rFonts w:ascii="Times New Roman" w:eastAsia="Times New Roman" w:hAnsi="Times New Roman" w:cs="Times New Roman"/>
          <w:sz w:val="26"/>
          <w:szCs w:val="26"/>
        </w:rPr>
        <w:t>Билибинского</w:t>
      </w:r>
      <w:proofErr w:type="spellEnd"/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(далее - организация).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2. Задачами внедрения Антикоррупционных стандартов являются:</w:t>
      </w:r>
    </w:p>
    <w:p w:rsidR="00312386" w:rsidRPr="00BF64A6" w:rsidRDefault="00312386" w:rsidP="00312386">
      <w:pPr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1) повышение открытости и прозрачности деятельности организации;</w:t>
      </w:r>
    </w:p>
    <w:p w:rsidR="00312386" w:rsidRPr="00BF64A6" w:rsidRDefault="00312386" w:rsidP="00312386">
      <w:pPr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2) создание эффективного механизма профилактики коррупционных проявлений, минимизации рисков вовлечения организац</w:t>
      </w:r>
      <w:proofErr w:type="gramStart"/>
      <w:r w:rsidRPr="00BF64A6">
        <w:rPr>
          <w:rFonts w:ascii="Times New Roman" w:eastAsia="Times New Roman" w:hAnsi="Times New Roman" w:cs="Times New Roman"/>
          <w:sz w:val="26"/>
          <w:szCs w:val="26"/>
        </w:rPr>
        <w:t>ии и ее</w:t>
      </w:r>
      <w:proofErr w:type="gramEnd"/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 работников в коррупционную деятельность;</w:t>
      </w:r>
    </w:p>
    <w:p w:rsidR="00312386" w:rsidRPr="00BF64A6" w:rsidRDefault="00312386" w:rsidP="00312386">
      <w:pPr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3) формирование у работников организации негативного отношения к коррупционным проявлениям, а также навыков антикоррупционного поведения;</w:t>
      </w:r>
    </w:p>
    <w:p w:rsidR="00312386" w:rsidRPr="00BF64A6" w:rsidRDefault="00312386" w:rsidP="00312386">
      <w:pPr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4) минимизация имущественного и </w:t>
      </w:r>
      <w:proofErr w:type="spellStart"/>
      <w:r w:rsidRPr="00BF64A6">
        <w:rPr>
          <w:rFonts w:ascii="Times New Roman" w:eastAsia="Times New Roman" w:hAnsi="Times New Roman" w:cs="Times New Roman"/>
          <w:sz w:val="26"/>
          <w:szCs w:val="26"/>
        </w:rPr>
        <w:t>репутационного</w:t>
      </w:r>
      <w:proofErr w:type="spellEnd"/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 ущерба организации путем предотвращения коррупционных проявлений.</w:t>
      </w:r>
    </w:p>
    <w:p w:rsidR="00312386" w:rsidRPr="00BF64A6" w:rsidRDefault="00312386" w:rsidP="00312386">
      <w:pPr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3. Реализацию мер, направленных на внедрение Антикоррупционных стандартов в организации, осуществляют руководитель, заместитель руководителя, подразделение или должностное лицо, ответственное за профилактику коррупционных и иных правонарушений в организации.</w:t>
      </w:r>
    </w:p>
    <w:p w:rsidR="00312386" w:rsidRPr="00BF64A6" w:rsidRDefault="00312386" w:rsidP="00312386">
      <w:pPr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организации.</w:t>
      </w:r>
    </w:p>
    <w:p w:rsidR="00312386" w:rsidRPr="00BF64A6" w:rsidRDefault="00312386" w:rsidP="00312386">
      <w:pPr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4. Антикоррупционные стандарты основываются на следующих принципах: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1) законность;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2) открытость и прозрачность деятельности;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3) добросовестная конкуренция;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4) приоритетное применение мер по предупреждению коррупции;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5) сотрудничество с институтами гражданского общества;</w:t>
      </w:r>
    </w:p>
    <w:p w:rsidR="0031238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6) постоянный контроль и мониторинг.</w:t>
      </w:r>
    </w:p>
    <w:p w:rsidR="00BF64A6" w:rsidRPr="00BF64A6" w:rsidRDefault="00BF64A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5. Мероприятиями, направленными на предупреждение коррупции, являются: 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1) предотвращение, выявление и урегулирование конфликта интересов, стороной которого являются работники организации. 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В целях предотвращения, выявления и урегулирования конфликта интересов руководитель организации утверждает перечень должностей, исполнение обязанностей по которым связано с коррупционными рисками (далее - перечень), подлежащий актуализации не реже одного раза в год. 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В перечень включаются должности руководителя организации, заместителя руководителя организации, главного бухгалтера организации, работников контрактной службы (контрактный управляющий) организации, а также иные должности работников организации (по согласованию с органами местного самоуправления </w:t>
      </w:r>
      <w:proofErr w:type="spellStart"/>
      <w:r w:rsidRPr="00BF64A6">
        <w:rPr>
          <w:rFonts w:ascii="Times New Roman" w:eastAsia="Times New Roman" w:hAnsi="Times New Roman" w:cs="Times New Roman"/>
          <w:sz w:val="26"/>
          <w:szCs w:val="26"/>
        </w:rPr>
        <w:t>Билибинского</w:t>
      </w:r>
      <w:proofErr w:type="spellEnd"/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осуществляющим функции и полномочия учредителя организации (далее – орган местного самоуправления), осуществляющих исполнение обязанностей, связанных с коррупционными рисками. </w:t>
      </w:r>
      <w:proofErr w:type="gramEnd"/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Организация направляет копию перечня в течение пяти рабочих дней со дня его утверждения в орган местного самоуправления. 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Лица, занимающие должности, включенные в перечень, ежегодно до 30 апреля года, следующего </w:t>
      </w:r>
      <w:proofErr w:type="gramStart"/>
      <w:r w:rsidRPr="00BF64A6">
        <w:rPr>
          <w:rFonts w:ascii="Times New Roman" w:eastAsia="Times New Roman" w:hAnsi="Times New Roman" w:cs="Times New Roman"/>
          <w:sz w:val="26"/>
          <w:szCs w:val="26"/>
        </w:rPr>
        <w:t>за</w:t>
      </w:r>
      <w:proofErr w:type="gramEnd"/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BF64A6">
        <w:rPr>
          <w:rFonts w:ascii="Times New Roman" w:eastAsia="Times New Roman" w:hAnsi="Times New Roman" w:cs="Times New Roman"/>
          <w:sz w:val="26"/>
          <w:szCs w:val="26"/>
        </w:rPr>
        <w:t>отчетным</w:t>
      </w:r>
      <w:proofErr w:type="gramEnd"/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, представляют </w:t>
      </w:r>
      <w:hyperlink r:id="rId13" w:anchor="Par143" w:tooltip="                                ДЕКЛАРАЦИЯ" w:history="1">
        <w:r w:rsidRPr="00BF64A6">
          <w:rPr>
            <w:rFonts w:ascii="Times New Roman" w:eastAsia="Times New Roman" w:hAnsi="Times New Roman" w:cs="Times New Roman"/>
            <w:sz w:val="26"/>
            <w:szCs w:val="26"/>
          </w:rPr>
          <w:t>декларацию</w:t>
        </w:r>
      </w:hyperlink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 конфликта интересов (далее - декларация) по форме согласно приложению 1 к Антикоррупционным стандартам.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Порядок рассмотрения декларации утверждается: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руководителем организации в отношении работников организации;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органами местного самоуправления - в отношении руководителей организаций;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2) оценка коррупционных рисков организации. 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Организация не реже одного раза в год осуществляет оценку коррупционных рисков в соответствии с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социальной защиты Российской Федерации, с учетом специфики деятельности организации;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3) Антикоррупционное просвещение работников.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Организация на постоянной основе обеспечивает информирование работников о требованиях законодательства о противодействии коррупции, а также обучение работника подразделения, ответственного за профилактику коррупционных и иных правонарушений, или должностного лица, ответственного за профилактику коррупционных и иных правонарушений, в организации, по образовательным программам в сфере противодействия коррупции;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4) взаимодействие с контрольно-надзорными и правоохранительными органами в сфере противодействия коррупции: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обо всех случаях совершения коррупционных правонарушений организация сообщает в правоохранительные органы и информирует орган местного самоуправления.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F64A6">
        <w:rPr>
          <w:rFonts w:ascii="Times New Roman" w:eastAsia="Times New Roman" w:hAnsi="Times New Roman" w:cs="Times New Roman"/>
          <w:sz w:val="26"/>
          <w:szCs w:val="26"/>
        </w:rPr>
        <w:t>организация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преступлении;</w:t>
      </w:r>
      <w:proofErr w:type="gramEnd"/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руководитель организации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данных;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5) в должностную инструкцию работника подразделения, ответственного за профилактику коррупционных и иных правонарушений, или должностного лица, </w:t>
      </w:r>
      <w:r w:rsidRPr="00BF64A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ответственного за профилактику коррупционных и иных правонарушений, в организации, включаются трудовые функции в соответствии с </w:t>
      </w:r>
      <w:hyperlink r:id="rId14" w:anchor="Par317" w:tooltip="ПЕРЕЧЕНЬ" w:history="1">
        <w:r w:rsidRPr="00BF64A6">
          <w:rPr>
            <w:rFonts w:ascii="Times New Roman" w:eastAsia="Times New Roman" w:hAnsi="Times New Roman" w:cs="Times New Roman"/>
            <w:sz w:val="26"/>
            <w:szCs w:val="26"/>
          </w:rPr>
          <w:t>Перечнем</w:t>
        </w:r>
      </w:hyperlink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 трудовых функций, включаемых в должностной регламент работника подразделения, ответственного за профилактику коррупционных и иных правонарушений, или должностного лица, ответственного за профилактику коррупционных и иных правонарушений в организации согласно</w:t>
      </w:r>
      <w:proofErr w:type="gramEnd"/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 приложению 2 к Антикоррупционным стандартам.</w:t>
      </w:r>
    </w:p>
    <w:p w:rsidR="00312386" w:rsidRPr="00BF64A6" w:rsidRDefault="00312386" w:rsidP="00312386">
      <w:pPr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6. Руководитель и работники организации должны неукоснительно соблюдать требования законодательства Российской Федерации о противодействии коррупции. 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7. Работники организации:</w:t>
      </w:r>
    </w:p>
    <w:p w:rsidR="00312386" w:rsidRPr="00BF64A6" w:rsidRDefault="00312386" w:rsidP="00312386">
      <w:pPr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1) исполняют трудовые функции добросовестно и на высоком профессиональном уровне;</w:t>
      </w:r>
    </w:p>
    <w:p w:rsidR="00312386" w:rsidRPr="00BF64A6" w:rsidRDefault="00312386" w:rsidP="00312386">
      <w:pPr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2) исходят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312386" w:rsidRPr="00BF64A6" w:rsidRDefault="00312386" w:rsidP="00312386">
      <w:pPr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3) 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312386" w:rsidRPr="00BF64A6" w:rsidRDefault="00312386" w:rsidP="00312386">
      <w:pPr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4) соблюдают правила делового поведения и общения;</w:t>
      </w:r>
    </w:p>
    <w:p w:rsidR="00312386" w:rsidRPr="00BF64A6" w:rsidRDefault="00312386" w:rsidP="00312386">
      <w:pPr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5) не используют должностное положение в личных целях.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8. Работники организации, включенные в перечень, принимают меры по предотвращению и урегулированию конфликта интересов.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 xml:space="preserve">9. Работники организации уведомляют руководителя организации обо всех случаях обращения каких-либо лиц в целях склонения их к совершению коррупционных правонарушений согласно приложению 3 к Антикоррупционным стандартам. 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4A6">
        <w:rPr>
          <w:rFonts w:ascii="Times New Roman" w:eastAsia="Times New Roman" w:hAnsi="Times New Roman" w:cs="Times New Roman"/>
          <w:sz w:val="26"/>
          <w:szCs w:val="26"/>
        </w:rPr>
        <w:t>10. За нарушение требований законодательства Российской Федерации, а также локальных нормативных актов организации руководитель и работники организации несут предусмотренную законодательством Российской Федерации ответственность.</w:t>
      </w: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BF64A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0E7C9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4DAC" w:rsidRPr="000E7C96" w:rsidRDefault="002B4DAC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69" w:type="dxa"/>
        <w:tblLook w:val="04A0" w:firstRow="1" w:lastRow="0" w:firstColumn="1" w:lastColumn="0" w:noHBand="0" w:noVBand="1"/>
      </w:tblPr>
      <w:tblGrid>
        <w:gridCol w:w="5527"/>
      </w:tblGrid>
      <w:tr w:rsidR="00312386" w:rsidRPr="000E7C96" w:rsidTr="00314B29">
        <w:tc>
          <w:tcPr>
            <w:tcW w:w="5527" w:type="dxa"/>
          </w:tcPr>
          <w:p w:rsidR="00312386" w:rsidRPr="000E7C96" w:rsidRDefault="00312386" w:rsidP="00314B29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E7C96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column"/>
            </w:r>
            <w:r w:rsidRPr="000E7C96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column"/>
            </w:r>
            <w:r w:rsidRPr="000E7C96">
              <w:rPr>
                <w:rFonts w:ascii="Times New Roman" w:eastAsia="Times New Roman" w:hAnsi="Times New Roman" w:cs="Times New Roman"/>
                <w:szCs w:val="28"/>
              </w:rPr>
              <w:t>Приложение 1</w:t>
            </w:r>
          </w:p>
          <w:p w:rsidR="00312386" w:rsidRPr="000E7C96" w:rsidRDefault="00312386" w:rsidP="00314B29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E7C96">
              <w:rPr>
                <w:rFonts w:ascii="Times New Roman" w:eastAsia="Times New Roman" w:hAnsi="Times New Roman" w:cs="Times New Roman"/>
                <w:szCs w:val="28"/>
              </w:rPr>
              <w:t xml:space="preserve">к Типовым антикоррупционным </w:t>
            </w:r>
            <w:hyperlink r:id="rId15" w:anchor="Par45" w:tooltip="ПРИМЕРНЫЕ АНТИКОРРУПЦИОННЫЕ СТАНДАРТЫ" w:history="1">
              <w:r w:rsidRPr="000E7C96">
                <w:rPr>
                  <w:rFonts w:ascii="Times New Roman" w:eastAsia="Times New Roman" w:hAnsi="Times New Roman" w:cs="Times New Roman"/>
                  <w:szCs w:val="28"/>
                </w:rPr>
                <w:t>стандартам</w:t>
              </w:r>
            </w:hyperlink>
            <w:r w:rsidRPr="000E7C96">
              <w:rPr>
                <w:rFonts w:ascii="Times New Roman" w:eastAsia="Times New Roman" w:hAnsi="Times New Roman" w:cs="Times New Roman"/>
                <w:szCs w:val="28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муниципальных </w:t>
            </w:r>
            <w:r w:rsidRPr="000E7C96">
              <w:rPr>
                <w:rFonts w:ascii="Times New Roman" w:eastAsia="Times New Roman" w:hAnsi="Times New Roman" w:cs="Times New Roman"/>
                <w:szCs w:val="28"/>
              </w:rPr>
              <w:t xml:space="preserve">учреждений и 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муниципальных  </w:t>
            </w:r>
            <w:r w:rsidRPr="000E7C96">
              <w:rPr>
                <w:rFonts w:ascii="Times New Roman" w:eastAsia="Times New Roman" w:hAnsi="Times New Roman" w:cs="Times New Roman"/>
                <w:szCs w:val="28"/>
              </w:rPr>
              <w:t xml:space="preserve">предприятий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Билибинского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муниципального района</w:t>
            </w:r>
            <w:r w:rsidRPr="000E7C96">
              <w:rPr>
                <w:rFonts w:ascii="Times New Roman" w:eastAsia="Times New Roman" w:hAnsi="Times New Roman" w:cs="Times New Roman"/>
                <w:szCs w:val="28"/>
              </w:rPr>
              <w:t xml:space="preserve">, находящихся в ведомственном подчинении 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Администрации муниципального образования </w:t>
            </w:r>
            <w:proofErr w:type="spellStart"/>
            <w:r w:rsidR="00BF64A6">
              <w:rPr>
                <w:rFonts w:ascii="Times New Roman" w:eastAsia="Times New Roman" w:hAnsi="Times New Roman" w:cs="Times New Roman"/>
                <w:szCs w:val="28"/>
              </w:rPr>
              <w:t>Билибинский</w:t>
            </w:r>
            <w:proofErr w:type="spellEnd"/>
            <w:r w:rsidR="00BF64A6">
              <w:rPr>
                <w:rFonts w:ascii="Times New Roman" w:eastAsia="Times New Roman" w:hAnsi="Times New Roman" w:cs="Times New Roman"/>
                <w:szCs w:val="28"/>
              </w:rPr>
              <w:t xml:space="preserve"> муниципальный район</w:t>
            </w:r>
            <w:r w:rsidRPr="000E7C96">
              <w:rPr>
                <w:rFonts w:ascii="Times New Roman" w:eastAsia="Times New Roman" w:hAnsi="Times New Roman" w:cs="Times New Roman"/>
                <w:szCs w:val="28"/>
              </w:rPr>
              <w:t>, иных организаций, созданных для выполнения за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дач, поставленных перед органами местного самоуправления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Билибинского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муниципального района</w:t>
            </w:r>
            <w:r w:rsidRPr="000E7C96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</w:p>
          <w:p w:rsidR="00312386" w:rsidRPr="000E7C96" w:rsidRDefault="00312386" w:rsidP="00314B29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2386" w:rsidRPr="000E7C96" w:rsidRDefault="00312386" w:rsidP="00312386">
      <w:pPr>
        <w:autoSpaceDE w:val="0"/>
        <w:autoSpaceDN w:val="0"/>
        <w:jc w:val="right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ТИПОВАЯ ФОРМА</w:t>
      </w:r>
    </w:p>
    <w:p w:rsidR="00312386" w:rsidRDefault="00312386" w:rsidP="00312386">
      <w:pPr>
        <w:autoSpaceDE w:val="0"/>
        <w:autoSpaceDN w:val="0"/>
        <w:jc w:val="right"/>
        <w:rPr>
          <w:rFonts w:ascii="Times New Roman" w:eastAsia="Times New Roman" w:hAnsi="Times New Roman" w:cs="Times New Roman"/>
        </w:rPr>
      </w:pPr>
    </w:p>
    <w:p w:rsidR="00BF64A6" w:rsidRPr="000E7C96" w:rsidRDefault="00BF64A6" w:rsidP="00312386">
      <w:pPr>
        <w:autoSpaceDE w:val="0"/>
        <w:autoSpaceDN w:val="0"/>
        <w:jc w:val="right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 Полужирный" w:eastAsia="Times New Roman" w:hAnsi="Times New Roman Полужирный" w:cs="Times New Roman"/>
          <w:b/>
          <w:spacing w:val="20"/>
        </w:rPr>
      </w:pPr>
      <w:bookmarkStart w:id="1" w:name="Par97"/>
      <w:bookmarkEnd w:id="1"/>
      <w:r w:rsidRPr="000E7C96">
        <w:rPr>
          <w:rFonts w:ascii="Times New Roman Полужирный" w:eastAsia="Times New Roman" w:hAnsi="Times New Roman Полужирный" w:cs="Times New Roman"/>
          <w:b/>
          <w:spacing w:val="20"/>
        </w:rPr>
        <w:t>ДЕКЛАРАЦИЯ</w:t>
      </w:r>
    </w:p>
    <w:p w:rsidR="0031238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0E7C96">
        <w:rPr>
          <w:rFonts w:ascii="Times New Roman" w:eastAsia="Times New Roman" w:hAnsi="Times New Roman" w:cs="Times New Roman"/>
          <w:b/>
        </w:rPr>
        <w:t>конфликта интересов</w:t>
      </w:r>
    </w:p>
    <w:p w:rsidR="00BF64A6" w:rsidRPr="000E7C96" w:rsidRDefault="00BF64A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E7C96">
        <w:rPr>
          <w:rFonts w:ascii="Times New Roman" w:eastAsia="Times New Roman" w:hAnsi="Times New Roman" w:cs="Times New Roman"/>
        </w:rPr>
        <w:t xml:space="preserve">Я,___________________________________________________________________________, </w:t>
      </w:r>
      <w:r w:rsidRPr="000E7C96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E7C96">
        <w:rPr>
          <w:rFonts w:ascii="Times New Roman" w:eastAsia="Times New Roman" w:hAnsi="Times New Roman" w:cs="Times New Roman"/>
        </w:rPr>
        <w:t>ознакомлен</w:t>
      </w:r>
      <w:proofErr w:type="gramEnd"/>
      <w:r w:rsidRPr="000E7C96">
        <w:rPr>
          <w:rFonts w:ascii="Times New Roman" w:eastAsia="Times New Roman" w:hAnsi="Times New Roman" w:cs="Times New Roman"/>
        </w:rPr>
        <w:t xml:space="preserve"> с Антикоррупционными стандартами и требованиями указанных стандартов, а также с Положением о предотвращении и урегулировании конфликта интересов в _____________________________________________________________________________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E7C96">
        <w:rPr>
          <w:rFonts w:ascii="Times New Roman" w:eastAsia="Times New Roman" w:hAnsi="Times New Roman" w:cs="Times New Roman"/>
          <w:sz w:val="20"/>
          <w:szCs w:val="20"/>
        </w:rPr>
        <w:t xml:space="preserve">наименование </w:t>
      </w:r>
      <w:r>
        <w:rPr>
          <w:rFonts w:ascii="Times New Roman" w:eastAsia="Times New Roman" w:hAnsi="Times New Roman" w:cs="Times New Roman"/>
          <w:sz w:val="20"/>
          <w:szCs w:val="20"/>
        </w:rPr>
        <w:t>муниципально</w:t>
      </w:r>
      <w:r w:rsidRPr="000E7C96">
        <w:rPr>
          <w:rFonts w:ascii="Times New Roman" w:eastAsia="Times New Roman" w:hAnsi="Times New Roman" w:cs="Times New Roman"/>
          <w:sz w:val="20"/>
          <w:szCs w:val="20"/>
        </w:rPr>
        <w:t xml:space="preserve">го учреждения (предприятия)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Билибинского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муниципального района</w:t>
      </w:r>
      <w:r w:rsidRPr="000E7C9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(далее – организация)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 xml:space="preserve">мне </w:t>
      </w:r>
      <w:proofErr w:type="gramStart"/>
      <w:r w:rsidRPr="000E7C96">
        <w:rPr>
          <w:rFonts w:ascii="Times New Roman" w:eastAsia="Times New Roman" w:hAnsi="Times New Roman" w:cs="Times New Roman"/>
        </w:rPr>
        <w:t>понятны</w:t>
      </w:r>
      <w:proofErr w:type="gramEnd"/>
      <w:r w:rsidRPr="000E7C96">
        <w:rPr>
          <w:rFonts w:ascii="Times New Roman" w:eastAsia="Times New Roman" w:hAnsi="Times New Roman" w:cs="Times New Roman"/>
        </w:rPr>
        <w:t>.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_____________________________ 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7C9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подпись лица,                                                                   инициалы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proofErr w:type="gramStart"/>
      <w:r w:rsidRPr="000E7C96">
        <w:rPr>
          <w:rFonts w:ascii="Times New Roman" w:eastAsia="Times New Roman" w:hAnsi="Times New Roman" w:cs="Times New Roman"/>
          <w:sz w:val="20"/>
          <w:szCs w:val="20"/>
        </w:rPr>
        <w:t>представившего</w:t>
      </w:r>
      <w:proofErr w:type="gramEnd"/>
      <w:r w:rsidRPr="000E7C96">
        <w:rPr>
          <w:rFonts w:ascii="Times New Roman" w:eastAsia="Times New Roman" w:hAnsi="Times New Roman" w:cs="Times New Roman"/>
          <w:sz w:val="20"/>
          <w:szCs w:val="20"/>
        </w:rPr>
        <w:t xml:space="preserve"> декларацию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58"/>
      </w:tblGrid>
      <w:tr w:rsidR="00312386" w:rsidRPr="000E7C96" w:rsidTr="00314B2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E7C96">
              <w:rPr>
                <w:rFonts w:ascii="Times New Roman" w:eastAsia="Calibri" w:hAnsi="Times New Roman" w:cs="Times New Roman"/>
              </w:rPr>
              <w:t>Кому</w:t>
            </w:r>
          </w:p>
          <w:p w:rsidR="00312386" w:rsidRPr="000E7C96" w:rsidRDefault="00312386" w:rsidP="00314B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E7C96">
              <w:rPr>
                <w:rFonts w:ascii="Times New Roman" w:eastAsia="Calibri" w:hAnsi="Times New Roman" w:cs="Times New Roman"/>
              </w:rPr>
              <w:t>(указывается Ф.И.О. и должность   работодателя)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2386" w:rsidRPr="000E7C96" w:rsidTr="00314B2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E7C96">
              <w:rPr>
                <w:rFonts w:ascii="Times New Roman" w:eastAsia="Calibri" w:hAnsi="Times New Roman" w:cs="Times New Roman"/>
              </w:rPr>
              <w:t>От кого</w:t>
            </w:r>
          </w:p>
          <w:p w:rsidR="00312386" w:rsidRPr="000E7C96" w:rsidRDefault="00312386" w:rsidP="00314B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E7C96">
              <w:rPr>
                <w:rFonts w:ascii="Times New Roman" w:eastAsia="Calibri" w:hAnsi="Times New Roman" w:cs="Times New Roman"/>
              </w:rPr>
              <w:t>(Ф.И.О. лица, представившего декларацию)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2386" w:rsidRPr="000E7C96" w:rsidTr="00314B2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E7C96">
              <w:rPr>
                <w:rFonts w:ascii="Times New Roman" w:eastAsia="Calibri" w:hAnsi="Times New Roman" w:cs="Times New Roman"/>
              </w:rPr>
              <w:t>Должность</w:t>
            </w:r>
          </w:p>
          <w:p w:rsidR="00312386" w:rsidRPr="000E7C96" w:rsidRDefault="00312386" w:rsidP="00314B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E7C96">
              <w:rPr>
                <w:rFonts w:ascii="Times New Roman" w:eastAsia="Calibri" w:hAnsi="Times New Roman" w:cs="Times New Roman"/>
              </w:rPr>
              <w:t>(указывается Ф.И.О. и должность лица, представившего декларацию)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2386" w:rsidRPr="000E7C96" w:rsidTr="00314B2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E7C96">
              <w:rPr>
                <w:rFonts w:ascii="Times New Roman" w:eastAsia="Calibri" w:hAnsi="Times New Roman" w:cs="Times New Roman"/>
              </w:rPr>
              <w:t xml:space="preserve">Дата заполнения 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E7C96">
              <w:rPr>
                <w:rFonts w:ascii="Times New Roman" w:eastAsia="Calibri" w:hAnsi="Times New Roman" w:cs="Times New Roman"/>
              </w:rPr>
              <w:t xml:space="preserve">«__» __________ 20____г. </w:t>
            </w:r>
          </w:p>
        </w:tc>
      </w:tr>
    </w:tbl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 xml:space="preserve">Трудовая деятельность за </w:t>
      </w:r>
      <w:proofErr w:type="gramStart"/>
      <w:r w:rsidRPr="000E7C96">
        <w:rPr>
          <w:rFonts w:ascii="Times New Roman" w:eastAsia="Times New Roman" w:hAnsi="Times New Roman" w:cs="Times New Roman"/>
        </w:rPr>
        <w:t>последние</w:t>
      </w:r>
      <w:proofErr w:type="gramEnd"/>
      <w:r w:rsidRPr="000E7C96">
        <w:rPr>
          <w:rFonts w:ascii="Times New Roman" w:eastAsia="Times New Roman" w:hAnsi="Times New Roman" w:cs="Times New Roman"/>
        </w:rPr>
        <w:t xml:space="preserve"> 10 лет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7"/>
        <w:gridCol w:w="1690"/>
        <w:gridCol w:w="2482"/>
        <w:gridCol w:w="1546"/>
        <w:gridCol w:w="2438"/>
      </w:tblGrid>
      <w:tr w:rsidR="00312386" w:rsidRPr="000E7C96" w:rsidTr="00314B29"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E7C96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E7C96">
              <w:rPr>
                <w:rFonts w:ascii="Times New Roman" w:eastAsia="Times New Roman" w:hAnsi="Times New Roman" w:cs="Times New Roman"/>
              </w:rPr>
              <w:t>Наименование организации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E7C96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E7C96">
              <w:rPr>
                <w:rFonts w:ascii="Times New Roman" w:eastAsia="Times New Roman" w:hAnsi="Times New Roman" w:cs="Times New Roman"/>
              </w:rPr>
              <w:t>Адрес организации</w:t>
            </w:r>
          </w:p>
        </w:tc>
      </w:tr>
      <w:tr w:rsidR="00312386" w:rsidRPr="000E7C96" w:rsidTr="00314B2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E7C96">
              <w:rPr>
                <w:rFonts w:ascii="Times New Roman" w:eastAsia="Times New Roman" w:hAnsi="Times New Roman" w:cs="Times New Roman"/>
              </w:rPr>
              <w:t>начало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E7C96">
              <w:rPr>
                <w:rFonts w:ascii="Times New Roman" w:eastAsia="Times New Roman" w:hAnsi="Times New Roman" w:cs="Times New Roman"/>
              </w:rPr>
              <w:t>окончание</w:t>
            </w: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386" w:rsidRPr="000E7C96" w:rsidRDefault="00312386" w:rsidP="00314B29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386" w:rsidRPr="000E7C96" w:rsidRDefault="00312386" w:rsidP="00314B29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386" w:rsidRPr="000E7C96" w:rsidRDefault="00312386" w:rsidP="00314B29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12386" w:rsidRPr="000E7C96" w:rsidTr="00314B2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12386" w:rsidRPr="000E7C96" w:rsidTr="00314B2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 xml:space="preserve">Необходимо внимательно ознакомиться с приведенными ниже вопросами и ответить </w:t>
      </w:r>
      <w:r w:rsidRPr="000E7C96">
        <w:rPr>
          <w:rFonts w:ascii="Times New Roman" w:eastAsia="Times New Roman" w:hAnsi="Times New Roman" w:cs="Times New Roman"/>
        </w:rPr>
        <w:lastRenderedPageBreak/>
        <w:t xml:space="preserve">«Да» или «Нет» на каждый из них: </w:t>
      </w:r>
    </w:p>
    <w:p w:rsidR="00312386" w:rsidRPr="000E7C96" w:rsidRDefault="00312386" w:rsidP="0031238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1. Владеете ли Вы или Ваши родственники, супру</w:t>
      </w:r>
      <w:proofErr w:type="gramStart"/>
      <w:r w:rsidRPr="000E7C96">
        <w:rPr>
          <w:rFonts w:ascii="Times New Roman" w:eastAsia="Times New Roman" w:hAnsi="Times New Roman" w:cs="Times New Roman"/>
        </w:rPr>
        <w:t>г(</w:t>
      </w:r>
      <w:proofErr w:type="gramEnd"/>
      <w:r w:rsidRPr="000E7C96">
        <w:rPr>
          <w:rFonts w:ascii="Times New Roman" w:eastAsia="Times New Roman" w:hAnsi="Times New Roman" w:cs="Times New Roman"/>
        </w:rPr>
        <w:t>а)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организации?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Ответ: ________________________________________________________________________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2. Являетесь ли Вы или Ваши родственники, супру</w:t>
      </w:r>
      <w:proofErr w:type="gramStart"/>
      <w:r w:rsidRPr="000E7C96">
        <w:rPr>
          <w:rFonts w:ascii="Times New Roman" w:eastAsia="Times New Roman" w:hAnsi="Times New Roman" w:cs="Times New Roman"/>
        </w:rPr>
        <w:t>г(</w:t>
      </w:r>
      <w:proofErr w:type="gramEnd"/>
      <w:r w:rsidRPr="000E7C96">
        <w:rPr>
          <w:rFonts w:ascii="Times New Roman" w:eastAsia="Times New Roman" w:hAnsi="Times New Roman" w:cs="Times New Roman"/>
        </w:rPr>
        <w:t>а)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организации?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Ответ: ________________________________________________________________________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3. Замещаете ли Вы или Ваши родственники, супру</w:t>
      </w:r>
      <w:proofErr w:type="gramStart"/>
      <w:r w:rsidRPr="000E7C96">
        <w:rPr>
          <w:rFonts w:ascii="Times New Roman" w:eastAsia="Times New Roman" w:hAnsi="Times New Roman" w:cs="Times New Roman"/>
        </w:rPr>
        <w:t>г(</w:t>
      </w:r>
      <w:proofErr w:type="gramEnd"/>
      <w:r w:rsidRPr="000E7C96">
        <w:rPr>
          <w:rFonts w:ascii="Times New Roman" w:eastAsia="Times New Roman" w:hAnsi="Times New Roman" w:cs="Times New Roman"/>
        </w:rPr>
        <w:t>а) должности в органах исполнительной власти Чукотского автономного округа и (или) органах местного самоуправления муниципальных образований Чукотского автономного округа (при положительном ответе указать орган и должность)?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Ответ: ________________________________________________________________________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4. Работают ли в организации Ваши родственники, супру</w:t>
      </w:r>
      <w:proofErr w:type="gramStart"/>
      <w:r w:rsidRPr="000E7C96">
        <w:rPr>
          <w:rFonts w:ascii="Times New Roman" w:eastAsia="Times New Roman" w:hAnsi="Times New Roman" w:cs="Times New Roman"/>
        </w:rPr>
        <w:t>г(</w:t>
      </w:r>
      <w:proofErr w:type="gramEnd"/>
      <w:r w:rsidRPr="000E7C96">
        <w:rPr>
          <w:rFonts w:ascii="Times New Roman" w:eastAsia="Times New Roman" w:hAnsi="Times New Roman" w:cs="Times New Roman"/>
        </w:rPr>
        <w:t>а)?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(при положительном ответе указать степень родства, Ф.И.О., должность)?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Ответ: ________________________________________________________________________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 xml:space="preserve">5. Выполняется ли Вами иная оплачиваемая деятельность в сторонних организациях в сфере, схожей со сферой деятельности организации? 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Ответ: ________________________________________________________________________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6. Участвовали ли Вы от лица организации в сделке, в которой Вы имели личную (финансовую) заинтересованность?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Ответ: ________________________________________________________________________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 xml:space="preserve">7. Если </w:t>
      </w:r>
      <w:proofErr w:type="gramStart"/>
      <w:r w:rsidRPr="000E7C96">
        <w:rPr>
          <w:rFonts w:ascii="Times New Roman" w:eastAsia="Times New Roman" w:hAnsi="Times New Roman" w:cs="Times New Roman"/>
        </w:rPr>
        <w:t>на</w:t>
      </w:r>
      <w:proofErr w:type="gramEnd"/>
      <w:r w:rsidRPr="000E7C9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0E7C96">
        <w:rPr>
          <w:rFonts w:ascii="Times New Roman" w:eastAsia="Times New Roman" w:hAnsi="Times New Roman" w:cs="Times New Roman"/>
        </w:rPr>
        <w:t>какой-либо</w:t>
      </w:r>
      <w:proofErr w:type="gramEnd"/>
      <w:r w:rsidRPr="000E7C96">
        <w:rPr>
          <w:rFonts w:ascii="Times New Roman" w:eastAsia="Times New Roman" w:hAnsi="Times New Roman" w:cs="Times New Roman"/>
        </w:rPr>
        <w:t xml:space="preserve"> из вопросов Вы ответили «Да», то сообщали ли Вы об этом в письменной форме работодателю (работнику подразделения, ответственного за профилактику коррупционных и иных правонарушений, или должностному лицу, ответственному за профилактику коррупционных и иных правонарушений)?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Ответ: ________________________________________________________________________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 xml:space="preserve">8. Если декларация представлялась в предыдущем году, появились ли новые данные, отличные от </w:t>
      </w:r>
      <w:proofErr w:type="gramStart"/>
      <w:r w:rsidRPr="000E7C96">
        <w:rPr>
          <w:rFonts w:ascii="Times New Roman" w:eastAsia="Times New Roman" w:hAnsi="Times New Roman" w:cs="Times New Roman"/>
        </w:rPr>
        <w:t>представленных</w:t>
      </w:r>
      <w:proofErr w:type="gramEnd"/>
      <w:r w:rsidRPr="000E7C96">
        <w:rPr>
          <w:rFonts w:ascii="Times New Roman" w:eastAsia="Times New Roman" w:hAnsi="Times New Roman" w:cs="Times New Roman"/>
        </w:rPr>
        <w:t xml:space="preserve"> ранее?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Ответ: ________________________________________________________________________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При ответе «Да»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_________________________________________ 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7C9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подпись лица,                                                                             инициалы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proofErr w:type="gramStart"/>
      <w:r w:rsidRPr="000E7C96">
        <w:rPr>
          <w:rFonts w:ascii="Times New Roman" w:eastAsia="Times New Roman" w:hAnsi="Times New Roman" w:cs="Times New Roman"/>
          <w:sz w:val="20"/>
          <w:szCs w:val="20"/>
        </w:rPr>
        <w:t>представившего</w:t>
      </w:r>
      <w:proofErr w:type="gramEnd"/>
      <w:r w:rsidRPr="000E7C96">
        <w:rPr>
          <w:rFonts w:ascii="Times New Roman" w:eastAsia="Times New Roman" w:hAnsi="Times New Roman" w:cs="Times New Roman"/>
          <w:sz w:val="20"/>
          <w:szCs w:val="20"/>
        </w:rPr>
        <w:t xml:space="preserve"> декларацию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Декларацию принял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Должность: ________________________________________________________________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_______________                               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7C96">
        <w:rPr>
          <w:rFonts w:ascii="Times New Roman" w:eastAsia="Times New Roman" w:hAnsi="Times New Roman" w:cs="Times New Roman"/>
        </w:rPr>
        <w:lastRenderedPageBreak/>
        <w:t xml:space="preserve">        </w:t>
      </w:r>
      <w:r w:rsidRPr="000E7C96">
        <w:rPr>
          <w:rFonts w:ascii="Times New Roman" w:eastAsia="Times New Roman" w:hAnsi="Times New Roman" w:cs="Times New Roman"/>
          <w:sz w:val="20"/>
          <w:szCs w:val="20"/>
        </w:rPr>
        <w:t>(подпись)                                                        (Фамилия, инициалы)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 xml:space="preserve">«__» __________ ____ </w:t>
      </w:r>
      <w:proofErr w:type="gramStart"/>
      <w:r w:rsidRPr="000E7C96">
        <w:rPr>
          <w:rFonts w:ascii="Times New Roman" w:eastAsia="Times New Roman" w:hAnsi="Times New Roman" w:cs="Times New Roman"/>
        </w:rPr>
        <w:t>г</w:t>
      </w:r>
      <w:proofErr w:type="gramEnd"/>
      <w:r w:rsidRPr="000E7C96">
        <w:rPr>
          <w:rFonts w:ascii="Times New Roman" w:eastAsia="Times New Roman" w:hAnsi="Times New Roman" w:cs="Times New Roman"/>
        </w:rPr>
        <w:t>.</w:t>
      </w:r>
    </w:p>
    <w:p w:rsidR="00312386" w:rsidRPr="000E7C96" w:rsidRDefault="00312386" w:rsidP="0031238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Решение по декларации: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3947"/>
      </w:tblGrid>
      <w:tr w:rsidR="00312386" w:rsidRPr="000E7C96" w:rsidTr="00314B29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E7C96">
              <w:rPr>
                <w:rFonts w:ascii="Times New Roman" w:eastAsia="Times New Roman" w:hAnsi="Times New Roman" w:cs="Times New Roman"/>
              </w:rPr>
              <w:t>Конфликт интересов не был обнаружен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12386" w:rsidRPr="000E7C96" w:rsidTr="00314B29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0E7C96">
              <w:rPr>
                <w:rFonts w:ascii="Times New Roman" w:eastAsia="Times New Roman" w:hAnsi="Times New Roman" w:cs="Times New Roman"/>
              </w:rPr>
              <w:t>Я не рассматриваю как конфликт интересов ситуацию, которая, по мнению декларировавшего его работника (руководителя организации), создает или может создать конфликт с интересами организации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12386" w:rsidRPr="000E7C96" w:rsidTr="00314B29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0E7C96">
              <w:rPr>
                <w:rFonts w:ascii="Times New Roman" w:eastAsia="Times New Roman" w:hAnsi="Times New Roman" w:cs="Times New Roman"/>
              </w:rPr>
              <w:t>Рекомендуется изменить трудовые функции работника (руководителя организации) (указать, какие обязанности), в том числе путем перевода его на иную должность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12386" w:rsidRPr="000E7C96" w:rsidTr="00314B29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0E7C96">
              <w:rPr>
                <w:rFonts w:ascii="Times New Roman" w:eastAsia="Times New Roman" w:hAnsi="Times New Roman" w:cs="Times New Roman"/>
              </w:rPr>
              <w:t>Рекомендуется временно отстранить работника (руководителя организации)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12386" w:rsidRPr="000E7C96" w:rsidTr="00314B29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0E7C96">
              <w:rPr>
                <w:rFonts w:ascii="Times New Roman" w:eastAsia="Times New Roman" w:hAnsi="Times New Roman" w:cs="Times New Roman"/>
              </w:rPr>
              <w:t>Рекомендуется рассмотреть вопрос об увольнении работника (руководителя организации)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12386" w:rsidRPr="000E7C96" w:rsidTr="00314B29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0E7C96">
              <w:rPr>
                <w:rFonts w:ascii="Times New Roman" w:eastAsia="Times New Roman" w:hAnsi="Times New Roman" w:cs="Times New Roman"/>
              </w:rPr>
              <w:t>Рекомендуется передать декларацию работодателю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86" w:rsidRPr="000E7C96" w:rsidRDefault="00312386" w:rsidP="00314B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7C96">
        <w:rPr>
          <w:rFonts w:ascii="Times New Roman" w:eastAsia="Times New Roman" w:hAnsi="Times New Roman" w:cs="Times New Roman"/>
          <w:sz w:val="20"/>
          <w:szCs w:val="20"/>
        </w:rPr>
        <w:t>Должность</w:t>
      </w:r>
      <w:proofErr w:type="gramStart"/>
      <w:r w:rsidRPr="000E7C96">
        <w:rPr>
          <w:rFonts w:ascii="Times New Roman" w:eastAsia="Times New Roman" w:hAnsi="Times New Roman" w:cs="Times New Roman"/>
          <w:sz w:val="20"/>
          <w:szCs w:val="20"/>
        </w:rPr>
        <w:t xml:space="preserve"> :</w:t>
      </w:r>
      <w:proofErr w:type="gramEnd"/>
      <w:r w:rsidRPr="000E7C96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7C96">
        <w:rPr>
          <w:rFonts w:ascii="Times New Roman" w:eastAsia="Times New Roman" w:hAnsi="Times New Roman" w:cs="Times New Roman"/>
          <w:sz w:val="20"/>
          <w:szCs w:val="20"/>
        </w:rPr>
        <w:t>_________________                                       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7C96">
        <w:rPr>
          <w:rFonts w:ascii="Times New Roman" w:eastAsia="Times New Roman" w:hAnsi="Times New Roman" w:cs="Times New Roman"/>
          <w:sz w:val="20"/>
          <w:szCs w:val="20"/>
        </w:rPr>
        <w:t xml:space="preserve">        (подпись)                                                       (Фамилия, инициалы)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 xml:space="preserve">«__» ___________ ____ </w:t>
      </w:r>
      <w:proofErr w:type="gramStart"/>
      <w:r w:rsidRPr="000E7C96">
        <w:rPr>
          <w:rFonts w:ascii="Times New Roman" w:eastAsia="Times New Roman" w:hAnsi="Times New Roman" w:cs="Times New Roman"/>
        </w:rPr>
        <w:t>г</w:t>
      </w:r>
      <w:proofErr w:type="gramEnd"/>
      <w:r w:rsidRPr="000E7C96">
        <w:rPr>
          <w:rFonts w:ascii="Times New Roman" w:eastAsia="Times New Roman" w:hAnsi="Times New Roman" w:cs="Times New Roman"/>
        </w:rPr>
        <w:t>.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12386" w:rsidRDefault="00312386" w:rsidP="0031238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12386" w:rsidRDefault="00312386" w:rsidP="0031238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12386" w:rsidRDefault="00312386" w:rsidP="0031238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12386" w:rsidRDefault="00312386" w:rsidP="0031238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12386" w:rsidRDefault="00312386" w:rsidP="0031238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12386" w:rsidRDefault="00312386" w:rsidP="0031238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12386" w:rsidRDefault="00312386" w:rsidP="0031238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12386" w:rsidRDefault="00312386" w:rsidP="0031238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12386" w:rsidRDefault="00312386" w:rsidP="0031238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12386" w:rsidRDefault="00312386" w:rsidP="0031238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630D9" w:rsidRDefault="001630D9" w:rsidP="0031238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630D9" w:rsidRDefault="001630D9" w:rsidP="0031238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630D9" w:rsidRDefault="001630D9" w:rsidP="0031238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630D9" w:rsidRDefault="001630D9" w:rsidP="0031238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630D9" w:rsidRDefault="001630D9" w:rsidP="0031238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630D9" w:rsidRDefault="001630D9" w:rsidP="0031238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630D9" w:rsidRDefault="001630D9" w:rsidP="0031238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630D9" w:rsidRDefault="001630D9" w:rsidP="0031238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630D9" w:rsidRDefault="001630D9" w:rsidP="0031238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630D9" w:rsidRPr="000E7C96" w:rsidRDefault="001630D9" w:rsidP="0031238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12386" w:rsidRPr="000E7C96" w:rsidRDefault="00312386" w:rsidP="0031238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5560"/>
      </w:tblGrid>
      <w:tr w:rsidR="00312386" w:rsidRPr="000E7C96" w:rsidTr="00314B29">
        <w:tc>
          <w:tcPr>
            <w:tcW w:w="5560" w:type="dxa"/>
          </w:tcPr>
          <w:p w:rsidR="00312386" w:rsidRPr="000E7C96" w:rsidRDefault="00312386" w:rsidP="00314B29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E7C96">
              <w:rPr>
                <w:rFonts w:ascii="Times New Roman" w:eastAsia="Times New Roman" w:hAnsi="Times New Roman" w:cs="Times New Roman"/>
                <w:szCs w:val="28"/>
              </w:rPr>
              <w:t>Приложение 2</w:t>
            </w:r>
          </w:p>
          <w:p w:rsidR="00312386" w:rsidRDefault="00312386" w:rsidP="00314B29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15E01">
              <w:rPr>
                <w:rFonts w:ascii="Times New Roman" w:eastAsia="Times New Roman" w:hAnsi="Times New Roman" w:cs="Times New Roman"/>
                <w:szCs w:val="28"/>
              </w:rPr>
              <w:t xml:space="preserve">к Типовым антикоррупционным стандартам для муниципальных учреждений и муниципальных  предприятий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Билибинского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муниципального района</w:t>
            </w:r>
            <w:r w:rsidRPr="00715E01">
              <w:rPr>
                <w:rFonts w:ascii="Times New Roman" w:eastAsia="Times New Roman" w:hAnsi="Times New Roman" w:cs="Times New Roman"/>
                <w:szCs w:val="28"/>
              </w:rPr>
              <w:t xml:space="preserve">, находящихся в ведомственном подчинении Администрации муниципального образования </w:t>
            </w:r>
            <w:proofErr w:type="spellStart"/>
            <w:r w:rsidR="00BF64A6">
              <w:rPr>
                <w:rFonts w:ascii="Times New Roman" w:eastAsia="Times New Roman" w:hAnsi="Times New Roman" w:cs="Times New Roman"/>
                <w:szCs w:val="28"/>
              </w:rPr>
              <w:t>Билибинский</w:t>
            </w:r>
            <w:proofErr w:type="spellEnd"/>
            <w:r w:rsidR="00BF64A6">
              <w:rPr>
                <w:rFonts w:ascii="Times New Roman" w:eastAsia="Times New Roman" w:hAnsi="Times New Roman" w:cs="Times New Roman"/>
                <w:szCs w:val="28"/>
              </w:rPr>
              <w:t xml:space="preserve"> муниципальный район</w:t>
            </w:r>
            <w:r w:rsidRPr="00715E01">
              <w:rPr>
                <w:rFonts w:ascii="Times New Roman" w:eastAsia="Times New Roman" w:hAnsi="Times New Roman" w:cs="Times New Roman"/>
                <w:szCs w:val="28"/>
              </w:rPr>
              <w:t>, иных организаций, созданных для выполнения з</w:t>
            </w:r>
            <w:r>
              <w:rPr>
                <w:rFonts w:ascii="Times New Roman" w:eastAsia="Times New Roman" w:hAnsi="Times New Roman" w:cs="Times New Roman"/>
                <w:szCs w:val="28"/>
              </w:rPr>
              <w:t>адач, поставленных перед органами</w:t>
            </w:r>
            <w:r w:rsidRPr="00715E01">
              <w:rPr>
                <w:rFonts w:ascii="Times New Roman" w:eastAsia="Times New Roman" w:hAnsi="Times New Roman" w:cs="Times New Roman"/>
                <w:szCs w:val="28"/>
              </w:rPr>
              <w:t xml:space="preserve"> местного самоуправления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Билибинского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муниципального района</w:t>
            </w:r>
            <w:r w:rsidRPr="00715E01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</w:p>
          <w:p w:rsidR="00312386" w:rsidRPr="000E7C96" w:rsidRDefault="00312386" w:rsidP="00314B29">
            <w:pPr>
              <w:autoSpaceDE w:val="0"/>
              <w:autoSpaceDN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12386" w:rsidRPr="000E7C96" w:rsidRDefault="00312386" w:rsidP="00312386">
      <w:pPr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Par150"/>
      <w:bookmarkEnd w:id="2"/>
    </w:p>
    <w:p w:rsidR="00312386" w:rsidRPr="00404240" w:rsidRDefault="00312386" w:rsidP="00312386">
      <w:pPr>
        <w:jc w:val="center"/>
        <w:outlineLvl w:val="2"/>
        <w:rPr>
          <w:rFonts w:ascii="Times New Roman Полужирный" w:eastAsia="Times New Roman" w:hAnsi="Times New Roman Полужирный" w:cs="Times New Roman"/>
          <w:b/>
          <w:sz w:val="26"/>
          <w:szCs w:val="26"/>
        </w:rPr>
      </w:pPr>
      <w:r w:rsidRPr="00404240">
        <w:rPr>
          <w:rFonts w:ascii="Times New Roman Полужирный" w:eastAsia="Times New Roman" w:hAnsi="Times New Roman Полужирный" w:cs="Times New Roman"/>
          <w:b/>
          <w:sz w:val="26"/>
          <w:szCs w:val="26"/>
        </w:rPr>
        <w:t xml:space="preserve">ПЕРЕЧЕНЬ </w:t>
      </w:r>
    </w:p>
    <w:p w:rsidR="00312386" w:rsidRPr="00404240" w:rsidRDefault="00312386" w:rsidP="00312386">
      <w:pPr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04240">
        <w:rPr>
          <w:rFonts w:ascii="Times New Roman" w:eastAsia="Times New Roman" w:hAnsi="Times New Roman" w:cs="Times New Roman"/>
          <w:b/>
          <w:sz w:val="26"/>
          <w:szCs w:val="26"/>
        </w:rPr>
        <w:t>трудовых функций, включаемых в должностн</w:t>
      </w:r>
      <w:r w:rsidR="001630D9" w:rsidRPr="00404240">
        <w:rPr>
          <w:rFonts w:ascii="Times New Roman" w:eastAsia="Times New Roman" w:hAnsi="Times New Roman" w:cs="Times New Roman"/>
          <w:b/>
          <w:sz w:val="26"/>
          <w:szCs w:val="26"/>
        </w:rPr>
        <w:t>ую</w:t>
      </w:r>
      <w:r w:rsidRPr="0040424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630D9" w:rsidRPr="00404240">
        <w:rPr>
          <w:rFonts w:ascii="Times New Roman" w:eastAsia="Times New Roman" w:hAnsi="Times New Roman" w:cs="Times New Roman"/>
          <w:b/>
          <w:sz w:val="26"/>
          <w:szCs w:val="26"/>
        </w:rPr>
        <w:t>инструкцию</w:t>
      </w:r>
      <w:r w:rsidRPr="00404240">
        <w:rPr>
          <w:rFonts w:ascii="Times New Roman" w:eastAsia="Times New Roman" w:hAnsi="Times New Roman" w:cs="Times New Roman"/>
          <w:b/>
          <w:sz w:val="26"/>
          <w:szCs w:val="26"/>
        </w:rPr>
        <w:t xml:space="preserve"> работника подразделения, ответственного за профилактику коррупционных и иных правонарушений, или должностного лица, ответственного за профилактику коррупционных и иных правонарушений в организации</w:t>
      </w:r>
    </w:p>
    <w:p w:rsidR="00312386" w:rsidRPr="00404240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404240" w:rsidRDefault="00312386" w:rsidP="003123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240">
        <w:rPr>
          <w:rFonts w:ascii="Times New Roman" w:eastAsia="Times New Roman" w:hAnsi="Times New Roman" w:cs="Times New Roman"/>
          <w:sz w:val="26"/>
          <w:szCs w:val="26"/>
        </w:rPr>
        <w:t>1. Обеспечивает взаимодействие организации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</w:r>
    </w:p>
    <w:p w:rsidR="00312386" w:rsidRPr="00404240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240">
        <w:rPr>
          <w:rFonts w:ascii="Times New Roman" w:eastAsia="Times New Roman" w:hAnsi="Times New Roman" w:cs="Times New Roman"/>
          <w:sz w:val="26"/>
          <w:szCs w:val="26"/>
        </w:rPr>
        <w:t>2. Разрабатывает и внедряет в практику стандарты и процедуры, направленные на обеспечение добросовестной работы организации.</w:t>
      </w:r>
    </w:p>
    <w:p w:rsidR="00312386" w:rsidRPr="00404240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240">
        <w:rPr>
          <w:rFonts w:ascii="Times New Roman" w:eastAsia="Times New Roman" w:hAnsi="Times New Roman" w:cs="Times New Roman"/>
          <w:sz w:val="26"/>
          <w:szCs w:val="26"/>
        </w:rPr>
        <w:t>3. Оказывает работникам организации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312386" w:rsidRPr="00404240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240">
        <w:rPr>
          <w:rFonts w:ascii="Times New Roman" w:eastAsia="Times New Roman" w:hAnsi="Times New Roman" w:cs="Times New Roman"/>
          <w:sz w:val="26"/>
          <w:szCs w:val="26"/>
        </w:rPr>
        <w:t>4. Обеспечивает реализацию работниками организации обязанности уведомлять руководителя организации, органы прокуратуры Российской Федерации, правоохранительные, следственные органы Российской Федерации обо всех случаях обращения к ним каких-либо лиц в целях склонения их к совершению коррупционных правонарушений.</w:t>
      </w:r>
    </w:p>
    <w:p w:rsidR="00312386" w:rsidRPr="00404240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240">
        <w:rPr>
          <w:rFonts w:ascii="Times New Roman" w:eastAsia="Times New Roman" w:hAnsi="Times New Roman" w:cs="Times New Roman"/>
          <w:sz w:val="26"/>
          <w:szCs w:val="26"/>
        </w:rPr>
        <w:t>5. Осуществляет правовой мониторинг законодательства Российской Федерации, законодательства Чукотского автономного округа в сфере противодействия коррупции с целью актуализации локальных актов организации.</w:t>
      </w:r>
    </w:p>
    <w:p w:rsidR="00312386" w:rsidRPr="00404240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240">
        <w:rPr>
          <w:rFonts w:ascii="Times New Roman" w:eastAsia="Times New Roman" w:hAnsi="Times New Roman" w:cs="Times New Roman"/>
          <w:sz w:val="26"/>
          <w:szCs w:val="26"/>
        </w:rPr>
        <w:t>6. Осуществляет мониторинг эффективности мер по профилактике коррупционных и иных правонарушений.</w:t>
      </w:r>
    </w:p>
    <w:p w:rsidR="00312386" w:rsidRPr="00404240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240">
        <w:rPr>
          <w:rFonts w:ascii="Times New Roman" w:eastAsia="Times New Roman" w:hAnsi="Times New Roman" w:cs="Times New Roman"/>
          <w:sz w:val="26"/>
          <w:szCs w:val="26"/>
        </w:rPr>
        <w:t>7. Осуществляет разработку плана противодействия коррупции (в случае, если такой план разрабатывается в организации) и отчетных документов о реализации антикоррупционной политики в организации.</w:t>
      </w:r>
    </w:p>
    <w:p w:rsidR="00312386" w:rsidRPr="00404240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240">
        <w:rPr>
          <w:rFonts w:ascii="Times New Roman" w:eastAsia="Times New Roman" w:hAnsi="Times New Roman" w:cs="Times New Roman"/>
          <w:sz w:val="26"/>
          <w:szCs w:val="26"/>
        </w:rPr>
        <w:t>8. Организует мероприятия, направленные на предотвращение и урегулирование конфликта интересов в организации.</w:t>
      </w:r>
    </w:p>
    <w:p w:rsidR="00312386" w:rsidRPr="00404240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240">
        <w:rPr>
          <w:rFonts w:ascii="Times New Roman" w:eastAsia="Times New Roman" w:hAnsi="Times New Roman" w:cs="Times New Roman"/>
          <w:sz w:val="26"/>
          <w:szCs w:val="26"/>
        </w:rPr>
        <w:t>9. Осуществляет в организации антикоррупционную пропаганду и просвещение.</w:t>
      </w:r>
    </w:p>
    <w:p w:rsidR="00312386" w:rsidRPr="00404240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240">
        <w:rPr>
          <w:rFonts w:ascii="Times New Roman" w:eastAsia="Times New Roman" w:hAnsi="Times New Roman" w:cs="Times New Roman"/>
          <w:sz w:val="26"/>
          <w:szCs w:val="26"/>
        </w:rPr>
        <w:t>10. Разрабатывает меры по снижению коррупционных рисков в организации.</w:t>
      </w:r>
    </w:p>
    <w:p w:rsidR="00312386" w:rsidRPr="00404240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240">
        <w:rPr>
          <w:rFonts w:ascii="Times New Roman" w:eastAsia="Times New Roman" w:hAnsi="Times New Roman" w:cs="Times New Roman"/>
          <w:sz w:val="26"/>
          <w:szCs w:val="26"/>
        </w:rPr>
        <w:t>11. 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локальных нормативных актов организации по вопросам, относящимся к его компетенции.</w:t>
      </w:r>
    </w:p>
    <w:p w:rsidR="00312386" w:rsidRPr="00404240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240">
        <w:rPr>
          <w:rFonts w:ascii="Times New Roman" w:eastAsia="Times New Roman" w:hAnsi="Times New Roman" w:cs="Times New Roman"/>
          <w:sz w:val="26"/>
          <w:szCs w:val="26"/>
        </w:rPr>
        <w:lastRenderedPageBreak/>
        <w:t>12. Осуществляет учет уведомлений о факте обращения в целях склонения работников организации к совершению коррупционных правонарушений, незамедлительно информирует об этом руководителя организации.</w:t>
      </w:r>
    </w:p>
    <w:p w:rsidR="00312386" w:rsidRPr="00404240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240">
        <w:rPr>
          <w:rFonts w:ascii="Times New Roman" w:eastAsia="Times New Roman" w:hAnsi="Times New Roman" w:cs="Times New Roman"/>
          <w:sz w:val="26"/>
          <w:szCs w:val="26"/>
        </w:rPr>
        <w:t>13. Незамедлительно информирует руководителя организации о ставшей известной информации о случаях совершения коррупционных правонарушений работниками организации, контрагентами организации или иными лицами.</w:t>
      </w:r>
    </w:p>
    <w:p w:rsidR="00312386" w:rsidRPr="00404240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240">
        <w:rPr>
          <w:rFonts w:ascii="Times New Roman" w:eastAsia="Times New Roman" w:hAnsi="Times New Roman" w:cs="Times New Roman"/>
          <w:sz w:val="26"/>
          <w:szCs w:val="26"/>
        </w:rPr>
        <w:t>14. Сообщает руководителю организации о возможности возникновения либо возникшем у работника организации конфликте интересов.</w:t>
      </w:r>
    </w:p>
    <w:p w:rsidR="00312386" w:rsidRPr="00404240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240">
        <w:rPr>
          <w:rFonts w:ascii="Times New Roman" w:eastAsia="Times New Roman" w:hAnsi="Times New Roman" w:cs="Times New Roman"/>
          <w:sz w:val="26"/>
          <w:szCs w:val="26"/>
        </w:rPr>
        <w:t xml:space="preserve">15. Обеспечивает подготовку документов и материалов </w:t>
      </w:r>
      <w:proofErr w:type="gramStart"/>
      <w:r w:rsidRPr="00404240">
        <w:rPr>
          <w:rFonts w:ascii="Times New Roman" w:eastAsia="Times New Roman" w:hAnsi="Times New Roman" w:cs="Times New Roman"/>
          <w:sz w:val="26"/>
          <w:szCs w:val="26"/>
        </w:rPr>
        <w:t>для руководителя организации по вопросам привлечения работников организации к ответственности в соответствии с трудовым законодательством</w:t>
      </w:r>
      <w:proofErr w:type="gramEnd"/>
      <w:r w:rsidRPr="00404240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Федерации.</w:t>
      </w:r>
    </w:p>
    <w:p w:rsidR="00312386" w:rsidRPr="00404240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404240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404240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404240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404240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404240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404240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404240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404240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404240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0E7C96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1630D9" w:rsidRDefault="001630D9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1630D9" w:rsidRDefault="001630D9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1630D9" w:rsidRDefault="001630D9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1630D9" w:rsidRDefault="001630D9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1630D9" w:rsidRDefault="001630D9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1630D9" w:rsidRDefault="001630D9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04240" w:rsidRDefault="00404240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04240" w:rsidRDefault="00404240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04240" w:rsidRDefault="00404240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04240" w:rsidRDefault="00404240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04240" w:rsidRDefault="00404240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04240" w:rsidRDefault="00404240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04240" w:rsidRDefault="00404240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04240" w:rsidRDefault="00404240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Pr="000E7C96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5550"/>
      </w:tblGrid>
      <w:tr w:rsidR="00312386" w:rsidRPr="000E7C96" w:rsidTr="00314B29">
        <w:tc>
          <w:tcPr>
            <w:tcW w:w="5550" w:type="dxa"/>
            <w:shd w:val="clear" w:color="auto" w:fill="auto"/>
          </w:tcPr>
          <w:p w:rsidR="00312386" w:rsidRPr="000E7C96" w:rsidRDefault="00312386" w:rsidP="00314B29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E7C96">
              <w:rPr>
                <w:rFonts w:ascii="Times New Roman" w:eastAsia="Calibri" w:hAnsi="Times New Roman" w:cs="Times New Roman"/>
                <w:szCs w:val="28"/>
              </w:rPr>
              <w:t>Приложение 3</w:t>
            </w:r>
          </w:p>
          <w:p w:rsidR="00312386" w:rsidRPr="000E7C96" w:rsidRDefault="00312386" w:rsidP="00314B29">
            <w:pPr>
              <w:autoSpaceDE w:val="0"/>
              <w:autoSpaceDN w:val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15E01">
              <w:rPr>
                <w:rFonts w:ascii="Times New Roman" w:eastAsia="Calibri" w:hAnsi="Times New Roman" w:cs="Times New Roman"/>
                <w:szCs w:val="28"/>
              </w:rPr>
              <w:t xml:space="preserve">к Типовым антикоррупционным стандартам для муниципальных учреждений и муниципальных  предприятий </w:t>
            </w:r>
            <w:proofErr w:type="spellStart"/>
            <w:r>
              <w:rPr>
                <w:rFonts w:ascii="Times New Roman" w:eastAsia="Calibri" w:hAnsi="Times New Roman" w:cs="Times New Roman"/>
                <w:szCs w:val="28"/>
              </w:rPr>
              <w:t>Билибинского</w:t>
            </w:r>
            <w:proofErr w:type="spellEnd"/>
            <w:r>
              <w:rPr>
                <w:rFonts w:ascii="Times New Roman" w:eastAsia="Calibri" w:hAnsi="Times New Roman" w:cs="Times New Roman"/>
                <w:szCs w:val="28"/>
              </w:rPr>
              <w:t xml:space="preserve"> муниципального района</w:t>
            </w:r>
            <w:r w:rsidRPr="00715E01">
              <w:rPr>
                <w:rFonts w:ascii="Times New Roman" w:eastAsia="Calibri" w:hAnsi="Times New Roman" w:cs="Times New Roman"/>
                <w:szCs w:val="28"/>
              </w:rPr>
              <w:t xml:space="preserve">, находящихся в ведомственном подчинении Администрации муниципального образования </w:t>
            </w:r>
            <w:proofErr w:type="spellStart"/>
            <w:r w:rsidR="00BF64A6">
              <w:rPr>
                <w:rFonts w:ascii="Times New Roman" w:eastAsia="Calibri" w:hAnsi="Times New Roman" w:cs="Times New Roman"/>
                <w:szCs w:val="28"/>
              </w:rPr>
              <w:t>Билибинский</w:t>
            </w:r>
            <w:proofErr w:type="spellEnd"/>
            <w:r w:rsidR="00BF64A6">
              <w:rPr>
                <w:rFonts w:ascii="Times New Roman" w:eastAsia="Calibri" w:hAnsi="Times New Roman" w:cs="Times New Roman"/>
                <w:szCs w:val="28"/>
              </w:rPr>
              <w:t xml:space="preserve"> муниципальный район</w:t>
            </w:r>
            <w:r w:rsidRPr="00715E01">
              <w:rPr>
                <w:rFonts w:ascii="Times New Roman" w:eastAsia="Calibri" w:hAnsi="Times New Roman" w:cs="Times New Roman"/>
                <w:szCs w:val="28"/>
              </w:rPr>
              <w:t>, иных организаций, созданных для выполнения з</w:t>
            </w:r>
            <w:r>
              <w:rPr>
                <w:rFonts w:ascii="Times New Roman" w:eastAsia="Calibri" w:hAnsi="Times New Roman" w:cs="Times New Roman"/>
                <w:szCs w:val="28"/>
              </w:rPr>
              <w:t>адач, поставленных перед органами</w:t>
            </w:r>
            <w:r w:rsidRPr="00715E01">
              <w:rPr>
                <w:rFonts w:ascii="Times New Roman" w:eastAsia="Calibri" w:hAnsi="Times New Roman" w:cs="Times New Roman"/>
                <w:szCs w:val="28"/>
              </w:rPr>
              <w:t xml:space="preserve"> местного самоуправления </w:t>
            </w:r>
            <w:proofErr w:type="spellStart"/>
            <w:r>
              <w:rPr>
                <w:rFonts w:ascii="Times New Roman" w:eastAsia="Calibri" w:hAnsi="Times New Roman" w:cs="Times New Roman"/>
                <w:szCs w:val="28"/>
              </w:rPr>
              <w:t>Билибинского</w:t>
            </w:r>
            <w:proofErr w:type="spellEnd"/>
            <w:r>
              <w:rPr>
                <w:rFonts w:ascii="Times New Roman" w:eastAsia="Calibri" w:hAnsi="Times New Roman" w:cs="Times New Roman"/>
                <w:szCs w:val="28"/>
              </w:rPr>
              <w:t xml:space="preserve"> муниципального района</w:t>
            </w:r>
            <w:r w:rsidRPr="00715E01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</w:tc>
      </w:tr>
    </w:tbl>
    <w:p w:rsidR="00312386" w:rsidRDefault="00312386" w:rsidP="00312386">
      <w:pPr>
        <w:jc w:val="right"/>
        <w:outlineLvl w:val="2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jc w:val="right"/>
        <w:outlineLvl w:val="2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ТИПОВАЯ ФОРМА</w:t>
      </w:r>
    </w:p>
    <w:p w:rsidR="00312386" w:rsidRPr="000E7C96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644" w:type="dxa"/>
        <w:tblInd w:w="4820" w:type="dxa"/>
        <w:tblLayout w:type="fixed"/>
        <w:tblLook w:val="04A0" w:firstRow="1" w:lastRow="0" w:firstColumn="1" w:lastColumn="0" w:noHBand="0" w:noVBand="1"/>
      </w:tblPr>
      <w:tblGrid>
        <w:gridCol w:w="4644"/>
      </w:tblGrid>
      <w:tr w:rsidR="00312386" w:rsidRPr="000E7C96" w:rsidTr="001630D9">
        <w:tc>
          <w:tcPr>
            <w:tcW w:w="4644" w:type="dxa"/>
            <w:shd w:val="clear" w:color="auto" w:fill="auto"/>
          </w:tcPr>
          <w:p w:rsidR="00312386" w:rsidRPr="000E7C96" w:rsidRDefault="00312386" w:rsidP="00314B29">
            <w:pPr>
              <w:jc w:val="both"/>
              <w:outlineLvl w:val="2"/>
              <w:rPr>
                <w:rFonts w:ascii="Times New Roman" w:eastAsia="Calibri" w:hAnsi="Times New Roman" w:cs="Times New Roman"/>
              </w:rPr>
            </w:pPr>
            <w:r w:rsidRPr="000E7C96">
              <w:rPr>
                <w:rFonts w:ascii="Times New Roman" w:eastAsia="Calibri" w:hAnsi="Times New Roman" w:cs="Times New Roman"/>
              </w:rPr>
              <w:t>Руководителю _______________________________________________________________</w:t>
            </w:r>
            <w:r w:rsidR="001630D9">
              <w:rPr>
                <w:rFonts w:ascii="Times New Roman" w:eastAsia="Calibri" w:hAnsi="Times New Roman" w:cs="Times New Roman"/>
              </w:rPr>
              <w:t>______</w:t>
            </w:r>
            <w:r w:rsidRPr="000E7C96">
              <w:rPr>
                <w:rFonts w:ascii="Times New Roman" w:eastAsia="Calibri" w:hAnsi="Times New Roman" w:cs="Times New Roman"/>
              </w:rPr>
              <w:t>___</w:t>
            </w:r>
          </w:p>
          <w:p w:rsidR="00312386" w:rsidRPr="000E7C96" w:rsidRDefault="00312386" w:rsidP="00314B29">
            <w:pPr>
              <w:jc w:val="center"/>
              <w:outlineLvl w:val="2"/>
              <w:rPr>
                <w:rFonts w:ascii="Times New Roman" w:eastAsia="Calibri" w:hAnsi="Times New Roman" w:cs="Times New Roman"/>
              </w:rPr>
            </w:pPr>
            <w:r w:rsidRPr="000E7C96">
              <w:rPr>
                <w:rFonts w:ascii="Times New Roman" w:eastAsia="Calibri" w:hAnsi="Times New Roman" w:cs="Times New Roman"/>
              </w:rPr>
              <w:t>(наименование организации)</w:t>
            </w:r>
          </w:p>
          <w:p w:rsidR="00312386" w:rsidRPr="000E7C96" w:rsidRDefault="00312386" w:rsidP="00314B29">
            <w:pPr>
              <w:jc w:val="center"/>
              <w:outlineLvl w:val="2"/>
              <w:rPr>
                <w:rFonts w:ascii="Times New Roman" w:eastAsia="Calibri" w:hAnsi="Times New Roman" w:cs="Times New Roman"/>
              </w:rPr>
            </w:pPr>
            <w:r w:rsidRPr="000E7C96">
              <w:rPr>
                <w:rFonts w:ascii="Times New Roman" w:eastAsia="Calibri" w:hAnsi="Times New Roman" w:cs="Times New Roman"/>
              </w:rPr>
              <w:t>____________________________________</w:t>
            </w:r>
          </w:p>
          <w:p w:rsidR="00312386" w:rsidRPr="000E7C96" w:rsidRDefault="00312386" w:rsidP="00314B29">
            <w:pPr>
              <w:jc w:val="both"/>
              <w:outlineLvl w:val="2"/>
              <w:rPr>
                <w:rFonts w:ascii="Times New Roman" w:eastAsia="Calibri" w:hAnsi="Times New Roman" w:cs="Times New Roman"/>
              </w:rPr>
            </w:pPr>
            <w:r w:rsidRPr="000E7C96">
              <w:rPr>
                <w:rFonts w:ascii="Times New Roman" w:eastAsia="Calibri" w:hAnsi="Times New Roman" w:cs="Times New Roman"/>
              </w:rPr>
              <w:t>___________________________</w:t>
            </w:r>
            <w:r w:rsidR="001630D9">
              <w:rPr>
                <w:rFonts w:ascii="Times New Roman" w:eastAsia="Calibri" w:hAnsi="Times New Roman" w:cs="Times New Roman"/>
              </w:rPr>
              <w:t>___</w:t>
            </w:r>
            <w:r w:rsidRPr="000E7C96">
              <w:rPr>
                <w:rFonts w:ascii="Times New Roman" w:eastAsia="Calibri" w:hAnsi="Times New Roman" w:cs="Times New Roman"/>
              </w:rPr>
              <w:t>______</w:t>
            </w:r>
          </w:p>
          <w:p w:rsidR="00312386" w:rsidRPr="000E7C96" w:rsidRDefault="00312386" w:rsidP="00314B29">
            <w:pPr>
              <w:jc w:val="both"/>
              <w:outlineLvl w:val="2"/>
              <w:rPr>
                <w:rFonts w:ascii="Times New Roman" w:eastAsia="Calibri" w:hAnsi="Times New Roman" w:cs="Times New Roman"/>
              </w:rPr>
            </w:pPr>
            <w:r w:rsidRPr="000E7C96">
              <w:rPr>
                <w:rFonts w:ascii="Times New Roman" w:eastAsia="Calibri" w:hAnsi="Times New Roman" w:cs="Times New Roman"/>
              </w:rPr>
              <w:t>(ФИО работника организации, должность) __________________________________________________________________</w:t>
            </w:r>
          </w:p>
        </w:tc>
      </w:tr>
    </w:tbl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 Полужирный" w:eastAsia="Times New Roman" w:hAnsi="Times New Roman Полужирный" w:cs="Times New Roman"/>
          <w:b/>
          <w:spacing w:val="20"/>
        </w:rPr>
      </w:pPr>
      <w:r w:rsidRPr="000E7C96">
        <w:rPr>
          <w:rFonts w:ascii="Times New Roman Полужирный" w:eastAsia="Times New Roman" w:hAnsi="Times New Roman Полужирный" w:cs="Times New Roman"/>
          <w:b/>
          <w:spacing w:val="20"/>
        </w:rPr>
        <w:t>УВЕДОМЛЕНИЕ</w:t>
      </w:r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0E7C96">
        <w:rPr>
          <w:rFonts w:ascii="Times New Roman" w:eastAsia="Times New Roman" w:hAnsi="Times New Roman" w:cs="Times New Roman"/>
          <w:b/>
        </w:rPr>
        <w:t>о факте обращения в целях склонения работника к совершению</w:t>
      </w:r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  <w:b/>
        </w:rPr>
        <w:t>коррупционных правонарушений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Сообщаю, что: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1) ___________________________________________________________________________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E7C96">
        <w:rPr>
          <w:rFonts w:ascii="Times New Roman" w:eastAsia="Times New Roman" w:hAnsi="Times New Roman" w:cs="Times New Roman"/>
          <w:sz w:val="20"/>
          <w:szCs w:val="20"/>
        </w:rPr>
        <w:t>(описание обстоятельств, при которых стало известно о случаях обращения</w:t>
      </w:r>
      <w:proofErr w:type="gramEnd"/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E7C96">
        <w:rPr>
          <w:rFonts w:ascii="Times New Roman" w:eastAsia="Times New Roman" w:hAnsi="Times New Roman" w:cs="Times New Roman"/>
          <w:sz w:val="20"/>
          <w:szCs w:val="20"/>
        </w:rPr>
        <w:t>к работнику в связи с исполнением им трудовых функций каких-либо лиц</w:t>
      </w:r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E7C96">
        <w:rPr>
          <w:rFonts w:ascii="Times New Roman" w:eastAsia="Times New Roman" w:hAnsi="Times New Roman" w:cs="Times New Roman"/>
          <w:sz w:val="20"/>
          <w:szCs w:val="20"/>
        </w:rPr>
        <w:t>в целях склонения его к совершению коррупционных правонарушений)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_____________________________________________________________________________;</w:t>
      </w:r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E7C96">
        <w:rPr>
          <w:rFonts w:ascii="Times New Roman" w:eastAsia="Times New Roman" w:hAnsi="Times New Roman" w:cs="Times New Roman"/>
          <w:sz w:val="20"/>
          <w:szCs w:val="20"/>
        </w:rPr>
        <w:t>(дата, место, время)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2) __________________________________________________________________________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E7C96">
        <w:rPr>
          <w:rFonts w:ascii="Times New Roman" w:eastAsia="Times New Roman" w:hAnsi="Times New Roman" w:cs="Times New Roman"/>
          <w:sz w:val="20"/>
          <w:szCs w:val="20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_____________________________________________________________________________;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3) _____________________________________________________________________________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E7C96">
        <w:rPr>
          <w:rFonts w:ascii="Times New Roman" w:eastAsia="Times New Roman" w:hAnsi="Times New Roman" w:cs="Times New Roman"/>
          <w:sz w:val="20"/>
          <w:szCs w:val="20"/>
        </w:rPr>
        <w:t>(все известные сведения о физическом лице, склоняющем к коррупционному</w:t>
      </w:r>
      <w:proofErr w:type="gramEnd"/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E7C96">
        <w:rPr>
          <w:rFonts w:ascii="Times New Roman" w:eastAsia="Times New Roman" w:hAnsi="Times New Roman" w:cs="Times New Roman"/>
          <w:sz w:val="20"/>
          <w:szCs w:val="20"/>
        </w:rPr>
        <w:t xml:space="preserve">правонарушению, юридическом </w:t>
      </w:r>
      <w:proofErr w:type="gramStart"/>
      <w:r w:rsidRPr="000E7C96">
        <w:rPr>
          <w:rFonts w:ascii="Times New Roman" w:eastAsia="Times New Roman" w:hAnsi="Times New Roman" w:cs="Times New Roman"/>
          <w:sz w:val="20"/>
          <w:szCs w:val="20"/>
        </w:rPr>
        <w:t>лице</w:t>
      </w:r>
      <w:proofErr w:type="gramEnd"/>
      <w:r w:rsidRPr="000E7C96">
        <w:rPr>
          <w:rFonts w:ascii="Times New Roman" w:eastAsia="Times New Roman" w:hAnsi="Times New Roman" w:cs="Times New Roman"/>
          <w:sz w:val="20"/>
          <w:szCs w:val="20"/>
        </w:rPr>
        <w:t>, в интересах которого работнику</w:t>
      </w:r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E7C96">
        <w:rPr>
          <w:rFonts w:ascii="Times New Roman" w:eastAsia="Times New Roman" w:hAnsi="Times New Roman" w:cs="Times New Roman"/>
          <w:sz w:val="20"/>
          <w:szCs w:val="20"/>
        </w:rPr>
        <w:t>предлагается совершить коррупционное правонарушение)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_____________________________________________________________________________;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4) ___________________________________________________________________________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E7C96">
        <w:rPr>
          <w:rFonts w:ascii="Times New Roman" w:eastAsia="Times New Roman" w:hAnsi="Times New Roman" w:cs="Times New Roman"/>
          <w:sz w:val="20"/>
          <w:szCs w:val="20"/>
        </w:rPr>
        <w:t>(способ и обстоятельства склонения к коррупционному правонарушению,</w:t>
      </w:r>
      <w:proofErr w:type="gramEnd"/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E7C96">
        <w:rPr>
          <w:rFonts w:ascii="Times New Roman" w:eastAsia="Times New Roman" w:hAnsi="Times New Roman" w:cs="Times New Roman"/>
          <w:sz w:val="20"/>
          <w:szCs w:val="20"/>
        </w:rPr>
        <w:t>а также информация об отказе (согласии) работника принять предложение</w:t>
      </w:r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E7C96">
        <w:rPr>
          <w:rFonts w:ascii="Times New Roman" w:eastAsia="Times New Roman" w:hAnsi="Times New Roman" w:cs="Times New Roman"/>
          <w:sz w:val="20"/>
          <w:szCs w:val="20"/>
        </w:rPr>
        <w:t>лица о совершении коррупционного правонарушения)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_____________________________________________________________________________.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</w:t>
      </w:r>
      <w:r w:rsidRPr="000E7C96">
        <w:rPr>
          <w:rFonts w:ascii="Times New Roman" w:eastAsia="Times New Roman" w:hAnsi="Times New Roman" w:cs="Times New Roman"/>
        </w:rPr>
        <w:t>_______                             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7C96">
        <w:rPr>
          <w:rFonts w:ascii="Times New Roman" w:eastAsia="Times New Roman" w:hAnsi="Times New Roman" w:cs="Times New Roman"/>
          <w:sz w:val="20"/>
          <w:szCs w:val="20"/>
        </w:rPr>
        <w:t xml:space="preserve">               (подпись)                                                                  (инициалы и фамилия)</w:t>
      </w:r>
    </w:p>
    <w:p w:rsidR="0031238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31238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7C9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(дата)</w:t>
      </w:r>
    </w:p>
    <w:p w:rsidR="001630D9" w:rsidRDefault="001630D9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630D9" w:rsidRDefault="001630D9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630D9" w:rsidRPr="000E7C96" w:rsidRDefault="001630D9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4394" w:type="dxa"/>
        <w:tblInd w:w="5353" w:type="dxa"/>
        <w:tblLook w:val="04A0" w:firstRow="1" w:lastRow="0" w:firstColumn="1" w:lastColumn="0" w:noHBand="0" w:noVBand="1"/>
      </w:tblPr>
      <w:tblGrid>
        <w:gridCol w:w="4394"/>
      </w:tblGrid>
      <w:tr w:rsidR="00312386" w:rsidRPr="000E7C96" w:rsidTr="00314B29">
        <w:tc>
          <w:tcPr>
            <w:tcW w:w="4394" w:type="dxa"/>
            <w:shd w:val="clear" w:color="auto" w:fill="auto"/>
          </w:tcPr>
          <w:p w:rsidR="00365D77" w:rsidRDefault="00365D77" w:rsidP="00314B29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6"/>
                <w:szCs w:val="26"/>
              </w:rPr>
            </w:pPr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>УТВЕРЖДАЮ</w:t>
            </w:r>
          </w:p>
          <w:p w:rsidR="00312386" w:rsidRPr="001630D9" w:rsidRDefault="00312386" w:rsidP="00314B29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6"/>
                <w:szCs w:val="26"/>
              </w:rPr>
            </w:pPr>
            <w:r w:rsidRPr="001630D9">
              <w:rPr>
                <w:rFonts w:ascii="Times New Roman CYR" w:eastAsia="Times New Roman" w:hAnsi="Times New Roman CYR" w:cs="Times New Roman"/>
                <w:sz w:val="26"/>
                <w:szCs w:val="26"/>
              </w:rPr>
              <w:t>Приложение</w:t>
            </w:r>
            <w:r w:rsidR="00365D77">
              <w:rPr>
                <w:rFonts w:ascii="Times New Roman CYR" w:eastAsia="Times New Roman" w:hAnsi="Times New Roman CYR" w:cs="Times New Roman"/>
                <w:sz w:val="26"/>
                <w:szCs w:val="26"/>
              </w:rPr>
              <w:t>м</w:t>
            </w:r>
            <w:r w:rsidRPr="001630D9"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 2</w:t>
            </w:r>
          </w:p>
          <w:p w:rsidR="001630D9" w:rsidRPr="00BF64A6" w:rsidRDefault="001630D9" w:rsidP="001630D9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Times New Roman CYR" w:eastAsia="Times New Roman" w:hAnsi="Times New Roman CYR" w:cs="Times New Roman"/>
                <w:sz w:val="26"/>
                <w:szCs w:val="26"/>
              </w:rPr>
            </w:pPr>
            <w:r w:rsidRPr="00BF64A6"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к Постановлению </w:t>
            </w:r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>Главы</w:t>
            </w:r>
            <w:r w:rsidRPr="00BF64A6"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BF64A6">
              <w:rPr>
                <w:rFonts w:ascii="Times New Roman CYR" w:eastAsia="Times New Roman" w:hAnsi="Times New Roman CYR" w:cs="Times New Roman"/>
                <w:sz w:val="26"/>
                <w:szCs w:val="26"/>
              </w:rPr>
              <w:t>Билибинский</w:t>
            </w:r>
            <w:proofErr w:type="spellEnd"/>
            <w:r w:rsidRPr="00BF64A6"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 муниципальный район</w:t>
            </w:r>
          </w:p>
          <w:p w:rsidR="00312386" w:rsidRPr="000E7C96" w:rsidRDefault="00D56B6A" w:rsidP="001630D9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 CYR" w:eastAsia="Times New Roman" w:hAnsi="Times New Roman CYR" w:cs="Times New Roman"/>
                <w:sz w:val="26"/>
                <w:szCs w:val="26"/>
                <w:u w:val="single"/>
              </w:rPr>
              <w:t>от 24 апреля 2024 года № 450</w:t>
            </w:r>
          </w:p>
        </w:tc>
      </w:tr>
    </w:tbl>
    <w:p w:rsidR="00312386" w:rsidRPr="000E7C96" w:rsidRDefault="00312386" w:rsidP="00312386">
      <w:pPr>
        <w:jc w:val="both"/>
        <w:rPr>
          <w:rFonts w:ascii="Times New Roman" w:eastAsia="Times New Roman" w:hAnsi="Times New Roman" w:cs="Times New Roman"/>
        </w:rPr>
      </w:pPr>
    </w:p>
    <w:p w:rsidR="00312386" w:rsidRPr="001630D9" w:rsidRDefault="00312386" w:rsidP="00312386">
      <w:pPr>
        <w:jc w:val="center"/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</w:pPr>
      <w:r w:rsidRPr="001630D9"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  <w:t xml:space="preserve">ТИПОВОЕ ПОЛОЖЕНИЕ </w:t>
      </w:r>
    </w:p>
    <w:p w:rsidR="00312386" w:rsidRPr="001630D9" w:rsidRDefault="00312386" w:rsidP="0031238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b/>
          <w:sz w:val="26"/>
          <w:szCs w:val="26"/>
        </w:rPr>
        <w:t xml:space="preserve">о предотвращении и урегулировании конфликта интересов для муниципальных учреждений и муниципальных  предприятий </w:t>
      </w:r>
      <w:proofErr w:type="spellStart"/>
      <w:r w:rsidRPr="001630D9">
        <w:rPr>
          <w:rFonts w:ascii="Times New Roman" w:eastAsia="Times New Roman" w:hAnsi="Times New Roman" w:cs="Times New Roman"/>
          <w:b/>
          <w:sz w:val="26"/>
          <w:szCs w:val="26"/>
        </w:rPr>
        <w:t>Билибинского</w:t>
      </w:r>
      <w:proofErr w:type="spellEnd"/>
      <w:r w:rsidRPr="001630D9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района, находящихся в ведомственном подчинении Администрации муниципального образования </w:t>
      </w:r>
      <w:proofErr w:type="spellStart"/>
      <w:r w:rsidR="00BF64A6" w:rsidRPr="001630D9">
        <w:rPr>
          <w:rFonts w:ascii="Times New Roman" w:eastAsia="Times New Roman" w:hAnsi="Times New Roman" w:cs="Times New Roman"/>
          <w:b/>
          <w:sz w:val="26"/>
          <w:szCs w:val="26"/>
        </w:rPr>
        <w:t>Билибинский</w:t>
      </w:r>
      <w:proofErr w:type="spellEnd"/>
      <w:r w:rsidR="00BF64A6" w:rsidRPr="001630D9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муниципальный район</w:t>
      </w:r>
      <w:r w:rsidRPr="001630D9">
        <w:rPr>
          <w:rFonts w:ascii="Times New Roman" w:eastAsia="Times New Roman" w:hAnsi="Times New Roman" w:cs="Times New Roman"/>
          <w:b/>
          <w:sz w:val="26"/>
          <w:szCs w:val="26"/>
        </w:rPr>
        <w:t>, иных организаций, созданных для выполнения задач, поставленных перед органами местного самоуправления</w:t>
      </w:r>
      <w:r w:rsidR="001630D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30D9">
        <w:rPr>
          <w:rFonts w:ascii="Times New Roman" w:eastAsia="Times New Roman" w:hAnsi="Times New Roman" w:cs="Times New Roman"/>
          <w:b/>
          <w:sz w:val="26"/>
          <w:szCs w:val="26"/>
        </w:rPr>
        <w:t>Билибинского</w:t>
      </w:r>
      <w:proofErr w:type="spellEnd"/>
      <w:r w:rsidRPr="001630D9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района</w:t>
      </w:r>
    </w:p>
    <w:p w:rsidR="00312386" w:rsidRPr="001630D9" w:rsidRDefault="00312386" w:rsidP="0031238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12386" w:rsidRPr="001630D9" w:rsidRDefault="00312386" w:rsidP="003123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gramStart"/>
      <w:r w:rsidRPr="001630D9">
        <w:rPr>
          <w:rFonts w:ascii="Times New Roman" w:eastAsia="Times New Roman" w:hAnsi="Times New Roman" w:cs="Times New Roman"/>
          <w:sz w:val="26"/>
          <w:szCs w:val="26"/>
        </w:rPr>
        <w:t xml:space="preserve">Настоящее Положение определяет порядок действий по предотвращению и урегулированию конфликта интересов, возникающего у работников в муниципальных учреждениях, муниципальных  предприятиях Чукотского автономного округа, находящихся в ведомственном подчинении Администрации муниципального образования </w:t>
      </w:r>
      <w:proofErr w:type="spellStart"/>
      <w:r w:rsidR="00BF64A6" w:rsidRPr="001630D9">
        <w:rPr>
          <w:rFonts w:ascii="Times New Roman" w:eastAsia="Times New Roman" w:hAnsi="Times New Roman" w:cs="Times New Roman"/>
          <w:sz w:val="26"/>
          <w:szCs w:val="26"/>
        </w:rPr>
        <w:t>Билибинский</w:t>
      </w:r>
      <w:proofErr w:type="spellEnd"/>
      <w:r w:rsidR="00BF64A6" w:rsidRPr="001630D9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район</w:t>
      </w:r>
      <w:r w:rsidRPr="001630D9">
        <w:rPr>
          <w:rFonts w:ascii="Times New Roman" w:eastAsia="Times New Roman" w:hAnsi="Times New Roman" w:cs="Times New Roman"/>
          <w:sz w:val="26"/>
          <w:szCs w:val="26"/>
        </w:rPr>
        <w:t xml:space="preserve">, иных организациях, созданных для выполнения задач, поставленных перед органами местного самоуправления </w:t>
      </w:r>
      <w:proofErr w:type="spellStart"/>
      <w:r w:rsidRPr="001630D9">
        <w:rPr>
          <w:rFonts w:ascii="Times New Roman" w:eastAsia="Times New Roman" w:hAnsi="Times New Roman" w:cs="Times New Roman"/>
          <w:sz w:val="26"/>
          <w:szCs w:val="26"/>
        </w:rPr>
        <w:t>Билибинского</w:t>
      </w:r>
      <w:proofErr w:type="spellEnd"/>
      <w:r w:rsidRPr="001630D9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(далее - организация), в ходе исполнения ими трудовых функций.</w:t>
      </w:r>
      <w:proofErr w:type="gramEnd"/>
    </w:p>
    <w:p w:rsidR="00312386" w:rsidRPr="001630D9" w:rsidRDefault="00312386" w:rsidP="003123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2. Настоящее Положение распространяется на заместителя руководителя, главного бухгалтера, работников контрактной службы (контрактного управляющего) организации, а также на работников организации, должности которых включены в перечень должностей, исполнение обязанностей по которым связано с коррупционными рисками (далее - работники организации).</w:t>
      </w:r>
    </w:p>
    <w:p w:rsidR="00312386" w:rsidRPr="001630D9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3. Прием сведений о возникшем (имеющемся), а также о возможном конфликте интересов и рассмотрение этих сведений возлагается на работника подразделения, ответственного за профилактику коррупционных и иных правонарушений, или должностное лицо, ответственное за профилактику коррупционных и иных правонарушений, в организации.</w:t>
      </w:r>
    </w:p>
    <w:p w:rsidR="00312386" w:rsidRPr="001630D9" w:rsidRDefault="00312386" w:rsidP="003123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4. Урегулирование конфликта интересов в организации осуществляется на основе следующих принципов:</w:t>
      </w:r>
    </w:p>
    <w:p w:rsidR="00312386" w:rsidRPr="001630D9" w:rsidRDefault="00312386" w:rsidP="003123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1) 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312386" w:rsidRPr="001630D9" w:rsidRDefault="00312386" w:rsidP="003123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2) индивидуальное рассмотрение каждого случая конфликта интересов и его урегулирование;</w:t>
      </w:r>
    </w:p>
    <w:p w:rsidR="00312386" w:rsidRPr="001630D9" w:rsidRDefault="00312386" w:rsidP="003123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3) конфиденциальность процесса раскрытия сведений о конфликте интересов и его урегулировании;</w:t>
      </w:r>
    </w:p>
    <w:p w:rsidR="00312386" w:rsidRPr="001630D9" w:rsidRDefault="00312386" w:rsidP="003123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4) соблюдение баланса интересов организац</w:t>
      </w:r>
      <w:proofErr w:type="gramStart"/>
      <w:r w:rsidRPr="001630D9">
        <w:rPr>
          <w:rFonts w:ascii="Times New Roman" w:eastAsia="Times New Roman" w:hAnsi="Times New Roman" w:cs="Times New Roman"/>
          <w:sz w:val="26"/>
          <w:szCs w:val="26"/>
        </w:rPr>
        <w:t>ии и ее</w:t>
      </w:r>
      <w:proofErr w:type="gramEnd"/>
      <w:r w:rsidRPr="001630D9">
        <w:rPr>
          <w:rFonts w:ascii="Times New Roman" w:eastAsia="Times New Roman" w:hAnsi="Times New Roman" w:cs="Times New Roman"/>
          <w:sz w:val="26"/>
          <w:szCs w:val="26"/>
        </w:rPr>
        <w:t xml:space="preserve"> работников при урегулировании конфликта интересов;</w:t>
      </w:r>
    </w:p>
    <w:p w:rsidR="00312386" w:rsidRPr="001630D9" w:rsidRDefault="00312386" w:rsidP="0031238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5) защита работника организации от возможных неблагоприятных последствий в связи с сообщением о конфликте интересов, который своевременно раскрыт работником и урегулирован (предотвращен) организацией.</w:t>
      </w:r>
    </w:p>
    <w:p w:rsidR="00312386" w:rsidRPr="001630D9" w:rsidRDefault="00312386" w:rsidP="003123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 xml:space="preserve">5. В случае возникновения или возможного возникновения у работника </w:t>
      </w:r>
      <w:r w:rsidRPr="001630D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организации личной заинтересованности при исполнении трудовых функций, которая приводит или может привести к конфликту интересов, а </w:t>
      </w:r>
      <w:proofErr w:type="gramStart"/>
      <w:r w:rsidRPr="001630D9">
        <w:rPr>
          <w:rFonts w:ascii="Times New Roman" w:eastAsia="Times New Roman" w:hAnsi="Times New Roman" w:cs="Times New Roman"/>
          <w:sz w:val="26"/>
          <w:szCs w:val="26"/>
        </w:rPr>
        <w:t>также</w:t>
      </w:r>
      <w:proofErr w:type="gramEnd"/>
      <w:r w:rsidRPr="001630D9">
        <w:rPr>
          <w:rFonts w:ascii="Times New Roman" w:eastAsia="Times New Roman" w:hAnsi="Times New Roman" w:cs="Times New Roman"/>
          <w:sz w:val="26"/>
          <w:szCs w:val="26"/>
        </w:rPr>
        <w:t xml:space="preserve"> если ему стало известно о совершении коррупционного правонарушения в организации, работник организации подает на имя руководителя организации </w:t>
      </w:r>
      <w:hyperlink r:id="rId16" w:anchor="Par490" w:tooltip="                                УВЕДОМЛЕНИЕ" w:history="1">
        <w:r w:rsidRPr="001630D9">
          <w:rPr>
            <w:rFonts w:ascii="Times New Roman" w:eastAsia="Times New Roman" w:hAnsi="Times New Roman" w:cs="Times New Roman"/>
            <w:sz w:val="26"/>
            <w:szCs w:val="26"/>
          </w:rPr>
          <w:t>уведомление</w:t>
        </w:r>
      </w:hyperlink>
      <w:r w:rsidRPr="001630D9">
        <w:rPr>
          <w:rFonts w:ascii="Times New Roman" w:eastAsia="Times New Roman" w:hAnsi="Times New Roman" w:cs="Times New Roman"/>
          <w:sz w:val="26"/>
          <w:szCs w:val="26"/>
        </w:rPr>
        <w:t>, согласно приложению к настоящему Положению.</w:t>
      </w:r>
    </w:p>
    <w:p w:rsidR="00312386" w:rsidRPr="001630D9" w:rsidRDefault="00312386" w:rsidP="003123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6. Принятие, рассмотрение поступившего уведомления осуществляется по поручению руководителя организации работником подразделения, ответственным за профилактику коррупционных и иных правонарушений, или должностным лицом, ответственным за профилактику коррупционных и иных правонарушений, в организации.</w:t>
      </w:r>
    </w:p>
    <w:p w:rsidR="00312386" w:rsidRPr="001630D9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7. При рассмотрении уведомления обеспечивается всестороннее и объективное изучение изложенных в уведомлении обстоятельств.</w:t>
      </w:r>
    </w:p>
    <w:p w:rsidR="00312386" w:rsidRPr="001630D9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8. По результатам рассмотрения работником подразделения, ответственного за профилактику коррупционных и иных правонарушений, или должностным лицом, ответственным за профилактику коррупционных и иных правонарушений, в организации подготавливается мотивированное заключение.</w:t>
      </w:r>
    </w:p>
    <w:p w:rsidR="00312386" w:rsidRPr="001630D9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9. В мотивированном заключении отражаются выводы по результатам рассмотрения уведомления.</w:t>
      </w:r>
    </w:p>
    <w:p w:rsidR="00312386" w:rsidRPr="001630D9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10. Мотивированное заключение и другие материалы в течение семи рабочих дней со дня поступления уведомления докладываются руководителю организации.</w:t>
      </w:r>
    </w:p>
    <w:p w:rsidR="00312386" w:rsidRPr="001630D9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11. Выводы по результатам рассмотрения уведомления носят рекомендательный характер.</w:t>
      </w:r>
    </w:p>
    <w:p w:rsidR="00312386" w:rsidRPr="001630D9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12. Окончательное решение о способе предотвращения или урегулирования конфликта интересов принимает руководитель организации.</w:t>
      </w:r>
    </w:p>
    <w:p w:rsidR="00312386" w:rsidRPr="001630D9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 xml:space="preserve">13. В случае возникновения конфликта интересов (в том числе при поступлении уведомления о возникновении конфликта интересов) организация не позднее трех рабочих дней со дня его выявления уведомляет об этом орган местного самоуправления </w:t>
      </w:r>
      <w:proofErr w:type="spellStart"/>
      <w:r w:rsidRPr="001630D9">
        <w:rPr>
          <w:rFonts w:ascii="Times New Roman" w:eastAsia="Times New Roman" w:hAnsi="Times New Roman" w:cs="Times New Roman"/>
          <w:sz w:val="26"/>
          <w:szCs w:val="26"/>
        </w:rPr>
        <w:t>Билибинского</w:t>
      </w:r>
      <w:proofErr w:type="spellEnd"/>
      <w:r w:rsidRPr="001630D9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осуществляющий функции и полномочия учредителя организации.</w:t>
      </w:r>
    </w:p>
    <w:p w:rsidR="00312386" w:rsidRPr="001630D9" w:rsidRDefault="00312386" w:rsidP="003123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14. Для предотвращения или урегулирования конфликта интересов принимаются следующие меры:</w:t>
      </w:r>
    </w:p>
    <w:p w:rsidR="00312386" w:rsidRPr="001630D9" w:rsidRDefault="00312386" w:rsidP="003123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1) ограничение доступа работника организации к информации, которая прямо или косвенно имеет отношение к его личным (частным) интересам;</w:t>
      </w:r>
    </w:p>
    <w:p w:rsidR="00312386" w:rsidRPr="001630D9" w:rsidRDefault="00312386" w:rsidP="003123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2) отстранение (постоянно или временно) работника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</w:p>
    <w:p w:rsidR="00312386" w:rsidRPr="001630D9" w:rsidRDefault="00312386" w:rsidP="003123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3) пересмотр и изменение трудовых функций работника организации;</w:t>
      </w:r>
    </w:p>
    <w:p w:rsidR="00312386" w:rsidRPr="001630D9" w:rsidRDefault="00312386" w:rsidP="003123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4) временное отстранение работника организации от должности;</w:t>
      </w:r>
    </w:p>
    <w:p w:rsidR="00312386" w:rsidRPr="001630D9" w:rsidRDefault="00312386" w:rsidP="003123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5) перевод работника организации на должность, предусматривающую выполнение трудовых функций, не связанных с конфликтом интересов;</w:t>
      </w:r>
    </w:p>
    <w:p w:rsidR="00312386" w:rsidRPr="001630D9" w:rsidRDefault="00312386" w:rsidP="003123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6) отказ работника организации от выгоды, явившейся причиной возникновения конфликта интересов;</w:t>
      </w:r>
    </w:p>
    <w:p w:rsidR="00312386" w:rsidRPr="001630D9" w:rsidRDefault="00312386" w:rsidP="003123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7) увольнение работника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312386" w:rsidRPr="001630D9" w:rsidRDefault="00312386" w:rsidP="0031238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30D9">
        <w:rPr>
          <w:rFonts w:ascii="Times New Roman" w:eastAsia="Times New Roman" w:hAnsi="Times New Roman" w:cs="Times New Roman"/>
          <w:sz w:val="26"/>
          <w:szCs w:val="26"/>
        </w:rPr>
        <w:t>15. Организация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p w:rsidR="00312386" w:rsidRPr="000E7C96" w:rsidRDefault="00312386" w:rsidP="00312386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550" w:type="dxa"/>
        <w:tblInd w:w="4219" w:type="dxa"/>
        <w:tblLook w:val="04A0" w:firstRow="1" w:lastRow="0" w:firstColumn="1" w:lastColumn="0" w:noHBand="0" w:noVBand="1"/>
      </w:tblPr>
      <w:tblGrid>
        <w:gridCol w:w="5550"/>
      </w:tblGrid>
      <w:tr w:rsidR="00312386" w:rsidRPr="000E7C96" w:rsidTr="00314B29">
        <w:tc>
          <w:tcPr>
            <w:tcW w:w="5550" w:type="dxa"/>
            <w:shd w:val="clear" w:color="auto" w:fill="auto"/>
          </w:tcPr>
          <w:p w:rsidR="00312386" w:rsidRPr="000E7C96" w:rsidRDefault="00312386" w:rsidP="00314B29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0E7C96">
              <w:rPr>
                <w:rFonts w:ascii="Calibri" w:eastAsia="Calibri" w:hAnsi="Calibri" w:cs="Times New Roman"/>
              </w:rPr>
              <w:br w:type="column"/>
            </w:r>
            <w:r w:rsidRPr="000E7C96">
              <w:rPr>
                <w:rFonts w:ascii="Times New Roman" w:eastAsia="Calibri" w:hAnsi="Times New Roman" w:cs="Times New Roman"/>
              </w:rPr>
              <w:t>Приложение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E7C9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12386" w:rsidRPr="000E7C96" w:rsidRDefault="00312386" w:rsidP="00314B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7C96">
              <w:rPr>
                <w:rFonts w:ascii="Times New Roman" w:eastAsia="Calibri" w:hAnsi="Times New Roman" w:cs="Times New Roman"/>
              </w:rPr>
              <w:t xml:space="preserve">к Типовому Положению о предотвращении </w:t>
            </w:r>
            <w:r>
              <w:rPr>
                <w:rFonts w:ascii="Times New Roman" w:eastAsia="Calibri" w:hAnsi="Times New Roman" w:cs="Times New Roman"/>
              </w:rPr>
              <w:t>и урегулировании конфликта для муниципальных</w:t>
            </w:r>
            <w:r w:rsidRPr="000E7C96">
              <w:rPr>
                <w:rFonts w:ascii="Times New Roman" w:eastAsia="Calibri" w:hAnsi="Times New Roman" w:cs="Times New Roman"/>
              </w:rPr>
              <w:t xml:space="preserve"> учреждений и </w:t>
            </w:r>
            <w:r>
              <w:rPr>
                <w:rFonts w:ascii="Times New Roman" w:eastAsia="Calibri" w:hAnsi="Times New Roman" w:cs="Times New Roman"/>
              </w:rPr>
              <w:t xml:space="preserve">муниципальных  </w:t>
            </w:r>
            <w:r w:rsidRPr="000E7C96">
              <w:rPr>
                <w:rFonts w:ascii="Times New Roman" w:eastAsia="Calibri" w:hAnsi="Times New Roman" w:cs="Times New Roman"/>
              </w:rPr>
              <w:t xml:space="preserve">предприятий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Билибинского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муниципального района</w:t>
            </w:r>
            <w:r w:rsidRPr="000E7C96">
              <w:rPr>
                <w:rFonts w:ascii="Times New Roman" w:eastAsia="Calibri" w:hAnsi="Times New Roman" w:cs="Times New Roman"/>
              </w:rPr>
              <w:t xml:space="preserve">, находящихся в ведомственном подчинении </w:t>
            </w:r>
            <w:r w:rsidRPr="0029444F">
              <w:rPr>
                <w:rFonts w:ascii="Times New Roman" w:eastAsia="Calibri" w:hAnsi="Times New Roman" w:cs="Times New Roman"/>
              </w:rPr>
              <w:t xml:space="preserve">Администрации муниципального образования </w:t>
            </w:r>
            <w:proofErr w:type="spellStart"/>
            <w:r w:rsidR="00BF64A6">
              <w:rPr>
                <w:rFonts w:ascii="Times New Roman" w:eastAsia="Calibri" w:hAnsi="Times New Roman" w:cs="Times New Roman"/>
              </w:rPr>
              <w:t>Билибинский</w:t>
            </w:r>
            <w:proofErr w:type="spellEnd"/>
            <w:r w:rsidR="00BF64A6">
              <w:rPr>
                <w:rFonts w:ascii="Times New Roman" w:eastAsia="Calibri" w:hAnsi="Times New Roman" w:cs="Times New Roman"/>
              </w:rPr>
              <w:t xml:space="preserve"> муниципальный район</w:t>
            </w:r>
            <w:r w:rsidRPr="000E7C96">
              <w:rPr>
                <w:rFonts w:ascii="Times New Roman" w:eastAsia="Calibri" w:hAnsi="Times New Roman" w:cs="Times New Roman"/>
              </w:rPr>
              <w:t>, иных организаций, созданных для выполнения за</w:t>
            </w:r>
            <w:r>
              <w:rPr>
                <w:rFonts w:ascii="Times New Roman" w:eastAsia="Calibri" w:hAnsi="Times New Roman" w:cs="Times New Roman"/>
              </w:rPr>
              <w:t>дач, поставленных перед органами местного самоуправления</w:t>
            </w:r>
            <w:r w:rsidRPr="000E7C9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Билибинского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муниципального района</w:t>
            </w:r>
          </w:p>
        </w:tc>
      </w:tr>
    </w:tbl>
    <w:p w:rsidR="00312386" w:rsidRPr="000E7C96" w:rsidRDefault="00312386" w:rsidP="00312386">
      <w:pPr>
        <w:jc w:val="right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0E7C96">
        <w:rPr>
          <w:rFonts w:ascii="Times New Roman" w:eastAsia="Times New Roman" w:hAnsi="Times New Roman" w:cs="Times New Roman"/>
        </w:rPr>
        <w:t>ТИПОВАЯ ФОРМА</w:t>
      </w:r>
    </w:p>
    <w:p w:rsidR="00312386" w:rsidRPr="000E7C96" w:rsidRDefault="00312386" w:rsidP="00312386">
      <w:pPr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395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395"/>
      </w:tblGrid>
      <w:tr w:rsidR="00312386" w:rsidRPr="000E7C96" w:rsidTr="00314B29">
        <w:tc>
          <w:tcPr>
            <w:tcW w:w="4395" w:type="dxa"/>
            <w:shd w:val="clear" w:color="auto" w:fill="auto"/>
          </w:tcPr>
          <w:p w:rsidR="00312386" w:rsidRPr="000E7C96" w:rsidRDefault="00312386" w:rsidP="00314B29">
            <w:pPr>
              <w:jc w:val="both"/>
              <w:outlineLvl w:val="2"/>
              <w:rPr>
                <w:rFonts w:ascii="Times New Roman" w:eastAsia="Calibri" w:hAnsi="Times New Roman" w:cs="Times New Roman"/>
              </w:rPr>
            </w:pPr>
            <w:r w:rsidRPr="000E7C96">
              <w:rPr>
                <w:rFonts w:ascii="Times New Roman" w:eastAsia="Calibri" w:hAnsi="Times New Roman" w:cs="Times New Roman"/>
              </w:rPr>
              <w:t>Руководителю ____________________________________________________________________</w:t>
            </w:r>
          </w:p>
          <w:p w:rsidR="00312386" w:rsidRPr="000E7C96" w:rsidRDefault="00312386" w:rsidP="00314B29">
            <w:pPr>
              <w:jc w:val="center"/>
              <w:outlineLvl w:val="2"/>
              <w:rPr>
                <w:rFonts w:ascii="Times New Roman" w:eastAsia="Calibri" w:hAnsi="Times New Roman" w:cs="Times New Roman"/>
              </w:rPr>
            </w:pPr>
            <w:r w:rsidRPr="000E7C96">
              <w:rPr>
                <w:rFonts w:ascii="Times New Roman" w:eastAsia="Calibri" w:hAnsi="Times New Roman" w:cs="Times New Roman"/>
              </w:rPr>
              <w:t>(наименование организации)</w:t>
            </w:r>
          </w:p>
          <w:p w:rsidR="00312386" w:rsidRPr="000E7C96" w:rsidRDefault="00312386" w:rsidP="00314B29">
            <w:pPr>
              <w:jc w:val="center"/>
              <w:outlineLvl w:val="2"/>
              <w:rPr>
                <w:rFonts w:ascii="Times New Roman" w:eastAsia="Calibri" w:hAnsi="Times New Roman" w:cs="Times New Roman"/>
              </w:rPr>
            </w:pPr>
            <w:r w:rsidRPr="000E7C96">
              <w:rPr>
                <w:rFonts w:ascii="Times New Roman" w:eastAsia="Calibri" w:hAnsi="Times New Roman" w:cs="Times New Roman"/>
              </w:rPr>
              <w:t>__________________________________</w:t>
            </w:r>
          </w:p>
          <w:p w:rsidR="00312386" w:rsidRPr="000E7C96" w:rsidRDefault="00312386" w:rsidP="00314B29">
            <w:pPr>
              <w:jc w:val="both"/>
              <w:outlineLvl w:val="2"/>
              <w:rPr>
                <w:rFonts w:ascii="Times New Roman" w:eastAsia="Calibri" w:hAnsi="Times New Roman" w:cs="Times New Roman"/>
              </w:rPr>
            </w:pPr>
            <w:r w:rsidRPr="000E7C96">
              <w:rPr>
                <w:rFonts w:ascii="Times New Roman" w:eastAsia="Calibri" w:hAnsi="Times New Roman" w:cs="Times New Roman"/>
              </w:rPr>
              <w:t>_________________________________</w:t>
            </w:r>
          </w:p>
          <w:p w:rsidR="00312386" w:rsidRPr="000E7C96" w:rsidRDefault="00312386" w:rsidP="00314B29">
            <w:pPr>
              <w:jc w:val="both"/>
              <w:outlineLvl w:val="2"/>
              <w:rPr>
                <w:rFonts w:ascii="Times New Roman" w:eastAsia="Calibri" w:hAnsi="Times New Roman" w:cs="Times New Roman"/>
              </w:rPr>
            </w:pPr>
            <w:r w:rsidRPr="000E7C96">
              <w:rPr>
                <w:rFonts w:ascii="Times New Roman" w:eastAsia="Calibri" w:hAnsi="Times New Roman" w:cs="Times New Roman"/>
              </w:rPr>
              <w:t>(ФИО работника организации, должность) _________________________________</w:t>
            </w:r>
          </w:p>
          <w:p w:rsidR="00312386" w:rsidRPr="000E7C96" w:rsidRDefault="00312386" w:rsidP="00314B29">
            <w:pPr>
              <w:jc w:val="both"/>
              <w:outlineLvl w:val="2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 Полужирный" w:eastAsia="Times New Roman" w:hAnsi="Times New Roman Полужирный" w:cs="Times New Roman"/>
          <w:b/>
          <w:spacing w:val="20"/>
        </w:rPr>
      </w:pPr>
      <w:r w:rsidRPr="000E7C96">
        <w:rPr>
          <w:rFonts w:ascii="Times New Roman Полужирный" w:eastAsia="Times New Roman" w:hAnsi="Times New Roman Полужирный" w:cs="Times New Roman"/>
          <w:b/>
          <w:spacing w:val="20"/>
        </w:rPr>
        <w:t>УВЕДОМЛЕНИЕ</w:t>
      </w:r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0E7C96">
        <w:rPr>
          <w:rFonts w:ascii="Times New Roman" w:eastAsia="Times New Roman" w:hAnsi="Times New Roman" w:cs="Times New Roman"/>
          <w:b/>
        </w:rPr>
        <w:t xml:space="preserve">о возникновении личной заинтересованности при исполнении </w:t>
      </w:r>
      <w:proofErr w:type="gramStart"/>
      <w:r w:rsidRPr="000E7C96">
        <w:rPr>
          <w:rFonts w:ascii="Times New Roman" w:eastAsia="Times New Roman" w:hAnsi="Times New Roman" w:cs="Times New Roman"/>
          <w:b/>
        </w:rPr>
        <w:t>трудовых</w:t>
      </w:r>
      <w:proofErr w:type="gramEnd"/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0E7C96">
        <w:rPr>
          <w:rFonts w:ascii="Times New Roman" w:eastAsia="Times New Roman" w:hAnsi="Times New Roman" w:cs="Times New Roman"/>
          <w:b/>
        </w:rPr>
        <w:t xml:space="preserve">функций, </w:t>
      </w:r>
      <w:proofErr w:type="gramStart"/>
      <w:r w:rsidRPr="000E7C96">
        <w:rPr>
          <w:rFonts w:ascii="Times New Roman" w:eastAsia="Times New Roman" w:hAnsi="Times New Roman" w:cs="Times New Roman"/>
          <w:b/>
        </w:rPr>
        <w:t>которая</w:t>
      </w:r>
      <w:proofErr w:type="gramEnd"/>
      <w:r w:rsidRPr="000E7C96">
        <w:rPr>
          <w:rFonts w:ascii="Times New Roman" w:eastAsia="Times New Roman" w:hAnsi="Times New Roman" w:cs="Times New Roman"/>
          <w:b/>
        </w:rPr>
        <w:t xml:space="preserve"> приводит или может привести к конфликту интересов</w:t>
      </w:r>
    </w:p>
    <w:p w:rsidR="00312386" w:rsidRPr="000E7C96" w:rsidRDefault="00312386" w:rsidP="003123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Сообщаю о возникновении личной заинтересованности при исполнении трудовых функций, которая приводит или может привести к конфликту интересов (</w:t>
      </w:r>
      <w:proofErr w:type="gramStart"/>
      <w:r w:rsidRPr="000E7C96">
        <w:rPr>
          <w:rFonts w:ascii="Times New Roman" w:eastAsia="Times New Roman" w:hAnsi="Times New Roman" w:cs="Times New Roman"/>
        </w:rPr>
        <w:t>нужное</w:t>
      </w:r>
      <w:proofErr w:type="gramEnd"/>
      <w:r w:rsidRPr="000E7C96">
        <w:rPr>
          <w:rFonts w:ascii="Times New Roman" w:eastAsia="Times New Roman" w:hAnsi="Times New Roman" w:cs="Times New Roman"/>
        </w:rPr>
        <w:t xml:space="preserve"> подчеркнуть). Обстоятельства, являющиеся основанием возникновения личной заинтересованности: ___________________________________________________________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Трудовые функции, на надлежащее исполнение которых влияет или может повлиять личная заинтересованность: _____________________________________________________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Предлагаемые меры по предотвращению или регулированию конфликта интересов (заполняется при наличии у работника организации предложений по предотвращению или урегулированию конфликта интересов):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312386" w:rsidRPr="000E7C9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E7C96">
        <w:rPr>
          <w:rFonts w:ascii="Times New Roman" w:eastAsia="Times New Roman" w:hAnsi="Times New Roman" w:cs="Times New Roman"/>
        </w:rPr>
        <w:t>___________________                               _________________________</w:t>
      </w:r>
    </w:p>
    <w:p w:rsidR="00312386" w:rsidRDefault="00312386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7C96">
        <w:rPr>
          <w:rFonts w:ascii="Times New Roman" w:eastAsia="Times New Roman" w:hAnsi="Times New Roman" w:cs="Times New Roman"/>
          <w:sz w:val="20"/>
          <w:szCs w:val="20"/>
        </w:rPr>
        <w:t xml:space="preserve">            (подпись)                                                                    (Фамилия, инициалы)</w:t>
      </w:r>
    </w:p>
    <w:p w:rsidR="001630D9" w:rsidRPr="000E7C96" w:rsidRDefault="001630D9" w:rsidP="0031238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4815" w:type="dxa"/>
        <w:tblLook w:val="04A0" w:firstRow="1" w:lastRow="0" w:firstColumn="1" w:lastColumn="0" w:noHBand="0" w:noVBand="1"/>
      </w:tblPr>
      <w:tblGrid>
        <w:gridCol w:w="4671"/>
      </w:tblGrid>
      <w:tr w:rsidR="00312386" w:rsidRPr="000E7C96" w:rsidTr="00314B29">
        <w:tc>
          <w:tcPr>
            <w:tcW w:w="4671" w:type="dxa"/>
            <w:shd w:val="clear" w:color="auto" w:fill="auto"/>
            <w:hideMark/>
          </w:tcPr>
          <w:p w:rsidR="00312386" w:rsidRPr="000E7C96" w:rsidRDefault="00312386" w:rsidP="00314B29">
            <w:pPr>
              <w:jc w:val="both"/>
              <w:rPr>
                <w:rFonts w:ascii="Times New Roman" w:eastAsia="Calibri" w:hAnsi="Times New Roman" w:cs="Times New Roman"/>
              </w:rPr>
            </w:pPr>
            <w:r w:rsidRPr="000E7C96">
              <w:rPr>
                <w:rFonts w:ascii="Times New Roman" w:eastAsia="Calibri" w:hAnsi="Times New Roman" w:cs="Times New Roman"/>
              </w:rPr>
              <w:t>«___» __________ 20__ г.</w:t>
            </w:r>
          </w:p>
        </w:tc>
      </w:tr>
    </w:tbl>
    <w:p w:rsidR="00312386" w:rsidRPr="00771252" w:rsidRDefault="00312386" w:rsidP="0031238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12386" w:rsidRDefault="00312386" w:rsidP="00312386"/>
    <w:p w:rsidR="00C31501" w:rsidRDefault="00C31501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tbl>
      <w:tblPr>
        <w:tblW w:w="4394" w:type="dxa"/>
        <w:tblInd w:w="5353" w:type="dxa"/>
        <w:tblLook w:val="04A0" w:firstRow="1" w:lastRow="0" w:firstColumn="1" w:lastColumn="0" w:noHBand="0" w:noVBand="1"/>
      </w:tblPr>
      <w:tblGrid>
        <w:gridCol w:w="4394"/>
      </w:tblGrid>
      <w:tr w:rsidR="00365D77" w:rsidRPr="000E7C96" w:rsidTr="00314B29">
        <w:tc>
          <w:tcPr>
            <w:tcW w:w="4394" w:type="dxa"/>
            <w:shd w:val="clear" w:color="auto" w:fill="auto"/>
          </w:tcPr>
          <w:p w:rsidR="00365D77" w:rsidRPr="001630D9" w:rsidRDefault="00365D77" w:rsidP="00314B29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baseline"/>
              <w:rPr>
                <w:rFonts w:ascii="Times New Roman CYR" w:eastAsia="Times New Roman" w:hAnsi="Times New Roman CYR" w:cs="Times New Roman"/>
                <w:sz w:val="26"/>
                <w:szCs w:val="26"/>
              </w:rPr>
            </w:pPr>
            <w:r w:rsidRPr="001630D9"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Приложение </w:t>
            </w:r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>3</w:t>
            </w:r>
          </w:p>
          <w:p w:rsidR="00365D77" w:rsidRPr="00BF64A6" w:rsidRDefault="00365D77" w:rsidP="00314B29">
            <w:pPr>
              <w:tabs>
                <w:tab w:val="left" w:pos="4962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Times New Roman CYR" w:eastAsia="Times New Roman" w:hAnsi="Times New Roman CYR" w:cs="Times New Roman"/>
                <w:sz w:val="26"/>
                <w:szCs w:val="26"/>
              </w:rPr>
            </w:pPr>
            <w:r w:rsidRPr="00BF64A6"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к Постановлению </w:t>
            </w:r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>Главы</w:t>
            </w:r>
            <w:r w:rsidRPr="00BF64A6"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BF64A6">
              <w:rPr>
                <w:rFonts w:ascii="Times New Roman CYR" w:eastAsia="Times New Roman" w:hAnsi="Times New Roman CYR" w:cs="Times New Roman"/>
                <w:sz w:val="26"/>
                <w:szCs w:val="26"/>
              </w:rPr>
              <w:t>Билибинский</w:t>
            </w:r>
            <w:proofErr w:type="spellEnd"/>
            <w:r w:rsidRPr="00BF64A6"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 муниципальный район</w:t>
            </w:r>
          </w:p>
          <w:p w:rsidR="00365D77" w:rsidRPr="000E7C96" w:rsidRDefault="00D56B6A" w:rsidP="00314B29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 CYR" w:eastAsia="Times New Roman" w:hAnsi="Times New Roman CYR" w:cs="Times New Roman"/>
                <w:sz w:val="26"/>
                <w:szCs w:val="26"/>
                <w:u w:val="single"/>
              </w:rPr>
              <w:t>от 24 апреля 2024 года № 450</w:t>
            </w:r>
            <w:bookmarkStart w:id="3" w:name="_GoBack"/>
            <w:bookmarkEnd w:id="3"/>
          </w:p>
        </w:tc>
      </w:tr>
    </w:tbl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365D77" w:rsidRDefault="00365D77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365D77" w:rsidRDefault="00365D77" w:rsidP="00365D77">
      <w:pPr>
        <w:pStyle w:val="20"/>
        <w:spacing w:before="0" w:after="0" w:line="240" w:lineRule="auto"/>
        <w:jc w:val="center"/>
        <w:rPr>
          <w:b/>
          <w:color w:val="auto"/>
        </w:rPr>
      </w:pPr>
      <w:r w:rsidRPr="00365D77">
        <w:rPr>
          <w:b/>
          <w:color w:val="auto"/>
        </w:rPr>
        <w:t xml:space="preserve">Порядок </w:t>
      </w:r>
    </w:p>
    <w:p w:rsidR="00365D77" w:rsidRDefault="00365D77" w:rsidP="00365D77">
      <w:pPr>
        <w:pStyle w:val="20"/>
        <w:spacing w:before="0" w:after="0" w:line="240" w:lineRule="auto"/>
        <w:jc w:val="center"/>
        <w:rPr>
          <w:b/>
          <w:color w:val="auto"/>
        </w:rPr>
      </w:pPr>
      <w:r w:rsidRPr="00365D77">
        <w:rPr>
          <w:b/>
          <w:color w:val="auto"/>
        </w:rPr>
        <w:t>рассмотрения</w:t>
      </w:r>
      <w:r>
        <w:rPr>
          <w:b/>
          <w:color w:val="auto"/>
        </w:rPr>
        <w:t xml:space="preserve"> </w:t>
      </w:r>
      <w:proofErr w:type="gramStart"/>
      <w:r w:rsidRPr="00365D77">
        <w:rPr>
          <w:b/>
          <w:color w:val="auto"/>
        </w:rPr>
        <w:t>деклараци</w:t>
      </w:r>
      <w:r>
        <w:rPr>
          <w:b/>
          <w:color w:val="auto"/>
        </w:rPr>
        <w:t>й</w:t>
      </w:r>
      <w:r w:rsidRPr="00365D77">
        <w:rPr>
          <w:b/>
          <w:color w:val="auto"/>
        </w:rPr>
        <w:t xml:space="preserve"> конфликта интересов руководителей муниципальных учреждений</w:t>
      </w:r>
      <w:proofErr w:type="gramEnd"/>
      <w:r w:rsidRPr="00365D77">
        <w:rPr>
          <w:b/>
          <w:color w:val="auto"/>
        </w:rPr>
        <w:t xml:space="preserve"> и муниципальных  предприятий </w:t>
      </w:r>
      <w:proofErr w:type="spellStart"/>
      <w:r w:rsidRPr="00365D77">
        <w:rPr>
          <w:b/>
          <w:color w:val="auto"/>
        </w:rPr>
        <w:t>Билибинского</w:t>
      </w:r>
      <w:proofErr w:type="spellEnd"/>
      <w:r w:rsidRPr="00365D77">
        <w:rPr>
          <w:b/>
          <w:color w:val="auto"/>
        </w:rPr>
        <w:t xml:space="preserve"> муниципального района, находящихся в ведомственном подчинении Администрации муниципального образования </w:t>
      </w:r>
      <w:proofErr w:type="spellStart"/>
      <w:r w:rsidRPr="00365D77">
        <w:rPr>
          <w:b/>
          <w:color w:val="auto"/>
        </w:rPr>
        <w:t>Билибинский</w:t>
      </w:r>
      <w:proofErr w:type="spellEnd"/>
      <w:r w:rsidRPr="00365D77">
        <w:rPr>
          <w:b/>
          <w:color w:val="auto"/>
        </w:rPr>
        <w:t xml:space="preserve"> муниципальный район, иных организаций, созданных для выполнения задач, поставленных перед органами местного самоуправления </w:t>
      </w:r>
      <w:proofErr w:type="spellStart"/>
      <w:r w:rsidRPr="00365D77">
        <w:rPr>
          <w:b/>
          <w:color w:val="auto"/>
        </w:rPr>
        <w:t>Билибинского</w:t>
      </w:r>
      <w:proofErr w:type="spellEnd"/>
      <w:r w:rsidRPr="00365D77">
        <w:rPr>
          <w:b/>
          <w:color w:val="auto"/>
        </w:rPr>
        <w:t xml:space="preserve"> муниципального района </w:t>
      </w:r>
    </w:p>
    <w:p w:rsidR="00365D77" w:rsidRPr="00365D77" w:rsidRDefault="00365D77" w:rsidP="00365D77">
      <w:pPr>
        <w:pStyle w:val="20"/>
        <w:spacing w:before="0" w:after="0" w:line="240" w:lineRule="auto"/>
        <w:jc w:val="center"/>
        <w:rPr>
          <w:b/>
          <w:color w:val="auto"/>
        </w:rPr>
      </w:pPr>
    </w:p>
    <w:p w:rsidR="00365D77" w:rsidRPr="00365D77" w:rsidRDefault="00365D77" w:rsidP="00365D77">
      <w:pPr>
        <w:pStyle w:val="20"/>
        <w:spacing w:before="0" w:after="0" w:line="240" w:lineRule="auto"/>
        <w:ind w:firstLine="567"/>
        <w:rPr>
          <w:color w:val="auto"/>
        </w:rPr>
      </w:pPr>
      <w:r w:rsidRPr="00365D77">
        <w:rPr>
          <w:color w:val="auto"/>
        </w:rPr>
        <w:t xml:space="preserve">1. </w:t>
      </w:r>
      <w:proofErr w:type="gramStart"/>
      <w:r w:rsidRPr="00365D77">
        <w:rPr>
          <w:color w:val="auto"/>
        </w:rPr>
        <w:t xml:space="preserve">Порядок рассмотрения декларации конфликта интересов (далее - Порядок) определяет процедуру рассмотрения деклараций конфликта интересов (далее - декларация), представленных руководителями муниципальных учреждений и муниципальных  предприятий </w:t>
      </w:r>
      <w:proofErr w:type="spellStart"/>
      <w:r w:rsidRPr="00365D77">
        <w:rPr>
          <w:color w:val="auto"/>
        </w:rPr>
        <w:t>Билибинского</w:t>
      </w:r>
      <w:proofErr w:type="spellEnd"/>
      <w:r w:rsidRPr="00365D77">
        <w:rPr>
          <w:color w:val="auto"/>
        </w:rPr>
        <w:t xml:space="preserve"> муниципального района, находящихся в ведомственном подчинении Администрации муниципального образования </w:t>
      </w:r>
      <w:proofErr w:type="spellStart"/>
      <w:r w:rsidRPr="00365D77">
        <w:rPr>
          <w:color w:val="auto"/>
        </w:rPr>
        <w:t>Билибинский</w:t>
      </w:r>
      <w:proofErr w:type="spellEnd"/>
      <w:r w:rsidRPr="00365D77">
        <w:rPr>
          <w:color w:val="auto"/>
        </w:rPr>
        <w:t xml:space="preserve"> муниципальный район, иных организаций, созданных для выполнения задач, поставленных перед органами местного самоуправления </w:t>
      </w:r>
      <w:proofErr w:type="spellStart"/>
      <w:r w:rsidRPr="00365D77">
        <w:rPr>
          <w:color w:val="auto"/>
        </w:rPr>
        <w:t>Билибинского</w:t>
      </w:r>
      <w:proofErr w:type="spellEnd"/>
      <w:r w:rsidRPr="00365D77">
        <w:rPr>
          <w:color w:val="auto"/>
        </w:rPr>
        <w:t xml:space="preserve"> муниципального района (далее – руководитель организации).</w:t>
      </w:r>
      <w:proofErr w:type="gramEnd"/>
    </w:p>
    <w:p w:rsidR="00365D77" w:rsidRPr="00365D77" w:rsidRDefault="00365D77" w:rsidP="00365D77">
      <w:pPr>
        <w:pStyle w:val="20"/>
        <w:spacing w:before="0" w:after="0" w:line="240" w:lineRule="auto"/>
        <w:ind w:firstLine="567"/>
        <w:rPr>
          <w:color w:val="auto"/>
        </w:rPr>
      </w:pPr>
      <w:r w:rsidRPr="00365D77">
        <w:rPr>
          <w:color w:val="auto"/>
        </w:rPr>
        <w:t xml:space="preserve">2. Декларация рассматривается должностным лицом, ответственным за работу по профилактике коррупционных и иных правонарушений в Администрации муниципального образования </w:t>
      </w:r>
      <w:proofErr w:type="spellStart"/>
      <w:r w:rsidRPr="00365D77">
        <w:rPr>
          <w:color w:val="auto"/>
        </w:rPr>
        <w:t>Билибинский</w:t>
      </w:r>
      <w:proofErr w:type="spellEnd"/>
      <w:r w:rsidRPr="00365D77">
        <w:rPr>
          <w:color w:val="auto"/>
        </w:rPr>
        <w:t xml:space="preserve"> муниципальный район</w:t>
      </w:r>
      <w:r>
        <w:rPr>
          <w:color w:val="auto"/>
        </w:rPr>
        <w:t xml:space="preserve">. </w:t>
      </w:r>
    </w:p>
    <w:p w:rsidR="00365D77" w:rsidRDefault="00365D77" w:rsidP="00365D77">
      <w:pPr>
        <w:pStyle w:val="20"/>
        <w:spacing w:before="0" w:after="0" w:line="240" w:lineRule="auto"/>
        <w:ind w:firstLine="567"/>
        <w:rPr>
          <w:color w:val="auto"/>
        </w:rPr>
      </w:pPr>
      <w:r w:rsidRPr="00365D77">
        <w:rPr>
          <w:color w:val="auto"/>
        </w:rPr>
        <w:t xml:space="preserve">3. При рассмотрении </w:t>
      </w:r>
      <w:r w:rsidR="0033608D">
        <w:rPr>
          <w:color w:val="auto"/>
        </w:rPr>
        <w:t>д</w:t>
      </w:r>
      <w:r w:rsidRPr="00365D77">
        <w:rPr>
          <w:color w:val="auto"/>
        </w:rPr>
        <w:t>екларации должностное лицо осуществляет всестороннее и объективное изучение изложенных в декларации обстоятельств.</w:t>
      </w:r>
    </w:p>
    <w:p w:rsidR="0033608D" w:rsidRDefault="0033608D" w:rsidP="0033608D">
      <w:pPr>
        <w:pStyle w:val="20"/>
        <w:spacing w:before="0" w:after="0" w:line="240" w:lineRule="auto"/>
        <w:ind w:firstLine="567"/>
        <w:rPr>
          <w:color w:val="auto"/>
        </w:rPr>
      </w:pPr>
      <w:r>
        <w:rPr>
          <w:color w:val="auto"/>
        </w:rPr>
        <w:t>4</w:t>
      </w:r>
      <w:r w:rsidRPr="00365D77">
        <w:rPr>
          <w:color w:val="auto"/>
        </w:rPr>
        <w:t xml:space="preserve">. </w:t>
      </w:r>
      <w:proofErr w:type="gramStart"/>
      <w:r w:rsidRPr="00365D77">
        <w:rPr>
          <w:color w:val="auto"/>
        </w:rPr>
        <w:t xml:space="preserve">По результатам </w:t>
      </w:r>
      <w:r w:rsidRPr="00314B29">
        <w:rPr>
          <w:color w:val="auto"/>
        </w:rPr>
        <w:t xml:space="preserve">рассмотрения декларации с отрицательными ответами на каждый из вопросов, указанных в ней, должностное лицо после заполнения раздела «Решение по декларации» возвращает </w:t>
      </w:r>
      <w:r>
        <w:rPr>
          <w:color w:val="auto"/>
        </w:rPr>
        <w:t xml:space="preserve">ее подлинник </w:t>
      </w:r>
      <w:r w:rsidRPr="00314B29">
        <w:rPr>
          <w:color w:val="auto"/>
        </w:rPr>
        <w:t xml:space="preserve">в соответствующее Управление, </w:t>
      </w:r>
      <w:r w:rsidRPr="00314B29">
        <w:t xml:space="preserve">действующим от имени учредителя подведомственной организации </w:t>
      </w:r>
      <w:r w:rsidRPr="00314B29">
        <w:rPr>
          <w:color w:val="auto"/>
        </w:rPr>
        <w:t xml:space="preserve">не позднее 3 рабочих дней со дня получения </w:t>
      </w:r>
      <w:r>
        <w:rPr>
          <w:color w:val="auto"/>
        </w:rPr>
        <w:t>д</w:t>
      </w:r>
      <w:r w:rsidRPr="00314B29">
        <w:rPr>
          <w:color w:val="auto"/>
        </w:rPr>
        <w:t>екларации</w:t>
      </w:r>
      <w:r>
        <w:rPr>
          <w:color w:val="auto"/>
        </w:rPr>
        <w:t xml:space="preserve"> для включения в состав личного дела руководителя</w:t>
      </w:r>
      <w:r w:rsidRPr="00314B29">
        <w:t>.</w:t>
      </w:r>
      <w:r>
        <w:rPr>
          <w:color w:val="auto"/>
        </w:rPr>
        <w:t xml:space="preserve"> </w:t>
      </w:r>
      <w:proofErr w:type="gramEnd"/>
    </w:p>
    <w:p w:rsidR="00365D77" w:rsidRPr="00365D77" w:rsidRDefault="0033608D" w:rsidP="00365D77">
      <w:pPr>
        <w:pStyle w:val="20"/>
        <w:spacing w:before="0" w:after="0" w:line="240" w:lineRule="auto"/>
        <w:ind w:firstLine="567"/>
        <w:rPr>
          <w:color w:val="auto"/>
        </w:rPr>
      </w:pPr>
      <w:r>
        <w:rPr>
          <w:color w:val="auto"/>
        </w:rPr>
        <w:t>5</w:t>
      </w:r>
      <w:r w:rsidR="00365D77" w:rsidRPr="00365D77">
        <w:rPr>
          <w:color w:val="auto"/>
        </w:rPr>
        <w:t>. По результатам рассмотрения декларации с положительным ответом на любой из вопросов, указанных в ней, должностное лицо осуществляет подгот</w:t>
      </w:r>
      <w:r w:rsidR="00314B29">
        <w:rPr>
          <w:color w:val="auto"/>
        </w:rPr>
        <w:t xml:space="preserve">овку мотивированного заключения, которое </w:t>
      </w:r>
      <w:r w:rsidR="00314B29" w:rsidRPr="00365D77">
        <w:rPr>
          <w:color w:val="auto"/>
        </w:rPr>
        <w:t>носит рекомендательный характер.</w:t>
      </w:r>
    </w:p>
    <w:p w:rsidR="00365D77" w:rsidRPr="00365D77" w:rsidRDefault="0033608D" w:rsidP="00365D77">
      <w:pPr>
        <w:pStyle w:val="20"/>
        <w:spacing w:before="0" w:after="0" w:line="240" w:lineRule="auto"/>
        <w:ind w:firstLine="567"/>
        <w:rPr>
          <w:color w:val="auto"/>
        </w:rPr>
      </w:pPr>
      <w:r>
        <w:rPr>
          <w:color w:val="auto"/>
        </w:rPr>
        <w:t>6</w:t>
      </w:r>
      <w:r w:rsidR="00365D77" w:rsidRPr="00365D77">
        <w:rPr>
          <w:color w:val="auto"/>
        </w:rPr>
        <w:t>. В ходе подготовки мотивированного заключения должностное лицо имеет право:</w:t>
      </w:r>
    </w:p>
    <w:p w:rsidR="00365D77" w:rsidRPr="00365D77" w:rsidRDefault="00365D77" w:rsidP="00365D77">
      <w:pPr>
        <w:pStyle w:val="20"/>
        <w:spacing w:before="0" w:after="0" w:line="240" w:lineRule="auto"/>
        <w:ind w:firstLine="567"/>
        <w:rPr>
          <w:color w:val="auto"/>
        </w:rPr>
      </w:pPr>
      <w:r w:rsidRPr="00365D77">
        <w:rPr>
          <w:color w:val="auto"/>
        </w:rPr>
        <w:t>˗ проводить беседу с руководителем организации, представившим декларацию;</w:t>
      </w:r>
    </w:p>
    <w:p w:rsidR="00365D77" w:rsidRPr="00365D77" w:rsidRDefault="00365D77" w:rsidP="00365D77">
      <w:pPr>
        <w:pStyle w:val="20"/>
        <w:spacing w:before="0" w:after="0" w:line="240" w:lineRule="auto"/>
        <w:ind w:firstLine="567"/>
        <w:rPr>
          <w:color w:val="auto"/>
        </w:rPr>
      </w:pPr>
      <w:r w:rsidRPr="00365D77">
        <w:rPr>
          <w:color w:val="auto"/>
        </w:rPr>
        <w:t>˗ изучать представленную руководителем организации декларацию и дополнительные материалы;</w:t>
      </w:r>
    </w:p>
    <w:p w:rsidR="00365D77" w:rsidRPr="00365D77" w:rsidRDefault="00365D77" w:rsidP="00365D77">
      <w:pPr>
        <w:pStyle w:val="20"/>
        <w:spacing w:before="0" w:after="0" w:line="240" w:lineRule="auto"/>
        <w:ind w:firstLine="567"/>
        <w:rPr>
          <w:color w:val="auto"/>
        </w:rPr>
      </w:pPr>
      <w:r w:rsidRPr="00365D77">
        <w:rPr>
          <w:color w:val="auto"/>
        </w:rPr>
        <w:t>˗ получать от руководителя организации письменные пояснения.</w:t>
      </w:r>
    </w:p>
    <w:p w:rsidR="00365D77" w:rsidRPr="00365D77" w:rsidRDefault="0033608D" w:rsidP="00365D77">
      <w:pPr>
        <w:pStyle w:val="20"/>
        <w:spacing w:before="0" w:after="0" w:line="240" w:lineRule="auto"/>
        <w:ind w:firstLine="567"/>
        <w:rPr>
          <w:color w:val="auto"/>
        </w:rPr>
      </w:pPr>
      <w:r>
        <w:rPr>
          <w:color w:val="auto"/>
        </w:rPr>
        <w:t>7</w:t>
      </w:r>
      <w:r w:rsidR="00365D77" w:rsidRPr="00365D77">
        <w:rPr>
          <w:color w:val="auto"/>
        </w:rPr>
        <w:t>. Мотивированное заключение должно содержать:</w:t>
      </w:r>
    </w:p>
    <w:p w:rsidR="00365D77" w:rsidRPr="00365D77" w:rsidRDefault="00365D77" w:rsidP="00365D77">
      <w:pPr>
        <w:pStyle w:val="20"/>
        <w:spacing w:before="0" w:after="0" w:line="240" w:lineRule="auto"/>
        <w:ind w:firstLine="567"/>
        <w:rPr>
          <w:color w:val="auto"/>
        </w:rPr>
      </w:pPr>
      <w:r w:rsidRPr="00365D77">
        <w:rPr>
          <w:color w:val="auto"/>
        </w:rPr>
        <w:t>˗ информацию, изложенную в декларации;</w:t>
      </w:r>
    </w:p>
    <w:p w:rsidR="00365D77" w:rsidRPr="00365D77" w:rsidRDefault="00365D77" w:rsidP="00365D77">
      <w:pPr>
        <w:pStyle w:val="20"/>
        <w:spacing w:before="0" w:after="0" w:line="240" w:lineRule="auto"/>
        <w:ind w:firstLine="567"/>
        <w:rPr>
          <w:color w:val="auto"/>
        </w:rPr>
      </w:pPr>
      <w:r w:rsidRPr="00365D77">
        <w:rPr>
          <w:color w:val="auto"/>
        </w:rPr>
        <w:t>˗ мотивированный вывод по результатам рассмотрения декларации;</w:t>
      </w:r>
    </w:p>
    <w:p w:rsidR="00365D77" w:rsidRPr="00365D77" w:rsidRDefault="00365D77" w:rsidP="006359B6">
      <w:pPr>
        <w:pStyle w:val="20"/>
        <w:spacing w:before="0" w:after="0" w:line="240" w:lineRule="auto"/>
        <w:ind w:firstLine="567"/>
        <w:rPr>
          <w:color w:val="auto"/>
        </w:rPr>
      </w:pPr>
      <w:r w:rsidRPr="00365D77">
        <w:rPr>
          <w:color w:val="auto"/>
        </w:rPr>
        <w:lastRenderedPageBreak/>
        <w:t xml:space="preserve">˗ рекомендации </w:t>
      </w:r>
      <w:proofErr w:type="gramStart"/>
      <w:r w:rsidRPr="00365D77">
        <w:rPr>
          <w:color w:val="auto"/>
        </w:rPr>
        <w:t>для принятия одного из решений по декларации в соответствии с приложением</w:t>
      </w:r>
      <w:proofErr w:type="gramEnd"/>
      <w:r w:rsidRPr="00365D77">
        <w:rPr>
          <w:color w:val="auto"/>
        </w:rPr>
        <w:t xml:space="preserve"> 1 к примерным антикоррупционны</w:t>
      </w:r>
      <w:r>
        <w:rPr>
          <w:color w:val="auto"/>
        </w:rPr>
        <w:t>м</w:t>
      </w:r>
      <w:r w:rsidRPr="00365D77">
        <w:rPr>
          <w:color w:val="auto"/>
        </w:rPr>
        <w:t xml:space="preserve"> стандарт</w:t>
      </w:r>
      <w:r>
        <w:rPr>
          <w:color w:val="auto"/>
        </w:rPr>
        <w:t>ам</w:t>
      </w:r>
      <w:r w:rsidRPr="00365D77">
        <w:rPr>
          <w:color w:val="auto"/>
        </w:rPr>
        <w:t xml:space="preserve"> для муниципальных учреждений и муниципальных  предприятий </w:t>
      </w:r>
      <w:proofErr w:type="spellStart"/>
      <w:r w:rsidRPr="00365D77">
        <w:rPr>
          <w:color w:val="auto"/>
        </w:rPr>
        <w:t>Билибинского</w:t>
      </w:r>
      <w:proofErr w:type="spellEnd"/>
      <w:r w:rsidRPr="00365D77">
        <w:rPr>
          <w:color w:val="auto"/>
        </w:rPr>
        <w:t xml:space="preserve"> муниципального района, находящихся в ведомственном подчинении Администрации муниципального образования </w:t>
      </w:r>
      <w:proofErr w:type="spellStart"/>
      <w:r w:rsidRPr="00365D77">
        <w:rPr>
          <w:color w:val="auto"/>
        </w:rPr>
        <w:t>Билибинский</w:t>
      </w:r>
      <w:proofErr w:type="spellEnd"/>
      <w:r w:rsidRPr="00365D77">
        <w:rPr>
          <w:color w:val="auto"/>
        </w:rPr>
        <w:t xml:space="preserve"> муниципальный район, иных организаций, созданных для выполнения задач, поставленных перед органами местного самоуправления </w:t>
      </w:r>
      <w:proofErr w:type="spellStart"/>
      <w:r w:rsidRPr="00365D77">
        <w:rPr>
          <w:color w:val="auto"/>
        </w:rPr>
        <w:t>Билибинского</w:t>
      </w:r>
      <w:proofErr w:type="spellEnd"/>
      <w:r w:rsidRPr="00365D77">
        <w:rPr>
          <w:color w:val="auto"/>
        </w:rPr>
        <w:t xml:space="preserve"> муниципального района.</w:t>
      </w:r>
    </w:p>
    <w:p w:rsidR="006359B6" w:rsidRDefault="0033608D" w:rsidP="00365D77">
      <w:pPr>
        <w:pStyle w:val="20"/>
        <w:spacing w:before="0" w:after="0" w:line="240" w:lineRule="auto"/>
        <w:ind w:firstLine="567"/>
        <w:rPr>
          <w:color w:val="auto"/>
        </w:rPr>
      </w:pPr>
      <w:r>
        <w:rPr>
          <w:color w:val="auto"/>
        </w:rPr>
        <w:t>8</w:t>
      </w:r>
      <w:r w:rsidR="00365D77" w:rsidRPr="00365D77">
        <w:rPr>
          <w:color w:val="auto"/>
        </w:rPr>
        <w:t xml:space="preserve">. Декларация, а также мотивированное заключение и иные материалы (при наличии) в течение 14 рабочих дней со дня поступления декларации представляются </w:t>
      </w:r>
      <w:r w:rsidR="006359B6">
        <w:rPr>
          <w:color w:val="auto"/>
        </w:rPr>
        <w:t>на рассмотрение в К</w:t>
      </w:r>
      <w:r w:rsidR="006359B6" w:rsidRPr="006359B6">
        <w:rPr>
          <w:color w:val="auto"/>
        </w:rPr>
        <w:t>омисси</w:t>
      </w:r>
      <w:r w:rsidR="006359B6">
        <w:rPr>
          <w:color w:val="auto"/>
        </w:rPr>
        <w:t>ю</w:t>
      </w:r>
      <w:r w:rsidR="006359B6" w:rsidRPr="006359B6">
        <w:rPr>
          <w:color w:val="auto"/>
        </w:rPr>
        <w:t xml:space="preserve"> по соблюдению требований к служебному поведению</w:t>
      </w:r>
      <w:r w:rsidR="006359B6">
        <w:rPr>
          <w:color w:val="auto"/>
        </w:rPr>
        <w:t xml:space="preserve"> </w:t>
      </w:r>
      <w:r w:rsidR="006359B6" w:rsidRPr="006359B6">
        <w:rPr>
          <w:color w:val="auto"/>
        </w:rPr>
        <w:t>муниципальных служащих и урегулированию конфликта интересов</w:t>
      </w:r>
      <w:r w:rsidR="006359B6">
        <w:rPr>
          <w:color w:val="auto"/>
        </w:rPr>
        <w:t>.</w:t>
      </w:r>
    </w:p>
    <w:p w:rsidR="00365D77" w:rsidRPr="00365D77" w:rsidRDefault="00365D77" w:rsidP="00365D77">
      <w:pPr>
        <w:pStyle w:val="20"/>
        <w:spacing w:before="0" w:after="0" w:line="240" w:lineRule="auto"/>
        <w:ind w:firstLine="567"/>
        <w:rPr>
          <w:color w:val="auto"/>
        </w:rPr>
      </w:pPr>
      <w:r w:rsidRPr="00365D77">
        <w:rPr>
          <w:color w:val="auto"/>
        </w:rPr>
        <w:t>Срок, указанный в абзаце первом настоящего пункта, может быть продлен до 30 дней учредител</w:t>
      </w:r>
      <w:r w:rsidR="00314B29">
        <w:rPr>
          <w:color w:val="auto"/>
        </w:rPr>
        <w:t>ем</w:t>
      </w:r>
      <w:r w:rsidRPr="00365D77">
        <w:rPr>
          <w:color w:val="auto"/>
        </w:rPr>
        <w:t xml:space="preserve"> </w:t>
      </w:r>
      <w:r w:rsidR="00314B29">
        <w:rPr>
          <w:color w:val="auto"/>
        </w:rPr>
        <w:t xml:space="preserve">подведомственной </w:t>
      </w:r>
      <w:r w:rsidRPr="00365D77">
        <w:rPr>
          <w:color w:val="auto"/>
        </w:rPr>
        <w:t>организации, либо уполномоченным им должностным лицом.</w:t>
      </w:r>
    </w:p>
    <w:p w:rsidR="00365D77" w:rsidRPr="00365D77" w:rsidRDefault="0033608D" w:rsidP="00365D77">
      <w:pPr>
        <w:pStyle w:val="20"/>
        <w:spacing w:before="0" w:after="0" w:line="240" w:lineRule="auto"/>
        <w:ind w:firstLine="567"/>
        <w:rPr>
          <w:color w:val="auto"/>
        </w:rPr>
      </w:pPr>
      <w:r>
        <w:rPr>
          <w:color w:val="auto"/>
        </w:rPr>
        <w:t>9</w:t>
      </w:r>
      <w:r w:rsidR="00365D77" w:rsidRPr="00365D77">
        <w:rPr>
          <w:color w:val="auto"/>
        </w:rPr>
        <w:t xml:space="preserve">. </w:t>
      </w:r>
      <w:r w:rsidR="00314B29">
        <w:rPr>
          <w:color w:val="auto"/>
        </w:rPr>
        <w:t>К</w:t>
      </w:r>
      <w:r w:rsidR="00314B29" w:rsidRPr="006359B6">
        <w:rPr>
          <w:color w:val="auto"/>
        </w:rPr>
        <w:t>омисси</w:t>
      </w:r>
      <w:r w:rsidR="00314B29">
        <w:rPr>
          <w:color w:val="auto"/>
        </w:rPr>
        <w:t>я</w:t>
      </w:r>
      <w:r w:rsidR="00314B29" w:rsidRPr="006359B6">
        <w:rPr>
          <w:color w:val="auto"/>
        </w:rPr>
        <w:t xml:space="preserve"> по соблюдению требований к служебному поведению</w:t>
      </w:r>
      <w:r w:rsidR="00314B29">
        <w:rPr>
          <w:color w:val="auto"/>
        </w:rPr>
        <w:t xml:space="preserve"> </w:t>
      </w:r>
      <w:r w:rsidR="00314B29" w:rsidRPr="006359B6">
        <w:rPr>
          <w:color w:val="auto"/>
        </w:rPr>
        <w:t>муниципальных служащих и урегулированию конфликта интересов</w:t>
      </w:r>
      <w:r w:rsidR="00314B29">
        <w:rPr>
          <w:color w:val="auto"/>
        </w:rPr>
        <w:t xml:space="preserve"> принимает предварительное</w:t>
      </w:r>
      <w:r w:rsidR="00365D77" w:rsidRPr="00365D77">
        <w:rPr>
          <w:color w:val="auto"/>
        </w:rPr>
        <w:t xml:space="preserve"> решение о наличии, отсутствии, способе предотвращения или урегулирования конфликта интересов</w:t>
      </w:r>
      <w:r w:rsidR="00314B29">
        <w:rPr>
          <w:color w:val="auto"/>
        </w:rPr>
        <w:t xml:space="preserve">. Окончательное решение </w:t>
      </w:r>
      <w:r w:rsidR="00365D77" w:rsidRPr="00365D77">
        <w:rPr>
          <w:color w:val="auto"/>
        </w:rPr>
        <w:t>принимает учредител</w:t>
      </w:r>
      <w:r>
        <w:rPr>
          <w:color w:val="auto"/>
        </w:rPr>
        <w:t>ь</w:t>
      </w:r>
      <w:r w:rsidR="00314B29">
        <w:rPr>
          <w:color w:val="auto"/>
        </w:rPr>
        <w:t xml:space="preserve"> подведомственной</w:t>
      </w:r>
      <w:r w:rsidR="00365D77" w:rsidRPr="00365D77">
        <w:rPr>
          <w:color w:val="auto"/>
        </w:rPr>
        <w:t xml:space="preserve"> организации, либо уполномоченное им должностное лицо.</w:t>
      </w:r>
    </w:p>
    <w:p w:rsidR="0033608D" w:rsidRDefault="00365D77" w:rsidP="0033608D">
      <w:pPr>
        <w:pStyle w:val="20"/>
        <w:spacing w:before="0" w:after="0" w:line="240" w:lineRule="auto"/>
        <w:ind w:firstLine="567"/>
        <w:rPr>
          <w:color w:val="auto"/>
        </w:rPr>
      </w:pPr>
      <w:r w:rsidRPr="00365D77">
        <w:rPr>
          <w:color w:val="auto"/>
        </w:rPr>
        <w:t>1</w:t>
      </w:r>
      <w:r w:rsidR="0033608D">
        <w:rPr>
          <w:color w:val="auto"/>
        </w:rPr>
        <w:t>0</w:t>
      </w:r>
      <w:r w:rsidRPr="00365D77">
        <w:rPr>
          <w:color w:val="auto"/>
        </w:rPr>
        <w:t xml:space="preserve">. </w:t>
      </w:r>
      <w:proofErr w:type="gramStart"/>
      <w:r w:rsidRPr="00365D77">
        <w:rPr>
          <w:color w:val="auto"/>
        </w:rPr>
        <w:t>Подлинники декларации</w:t>
      </w:r>
      <w:r w:rsidR="0033608D">
        <w:rPr>
          <w:color w:val="auto"/>
        </w:rPr>
        <w:t xml:space="preserve"> </w:t>
      </w:r>
      <w:r w:rsidR="0033608D" w:rsidRPr="00365D77">
        <w:rPr>
          <w:color w:val="auto"/>
        </w:rPr>
        <w:t xml:space="preserve">с положительным ответом на любой из </w:t>
      </w:r>
      <w:r w:rsidR="0033608D">
        <w:rPr>
          <w:color w:val="auto"/>
        </w:rPr>
        <w:t xml:space="preserve">ее </w:t>
      </w:r>
      <w:r w:rsidR="0033608D" w:rsidRPr="00365D77">
        <w:rPr>
          <w:color w:val="auto"/>
        </w:rPr>
        <w:t>вопросов</w:t>
      </w:r>
      <w:r w:rsidRPr="00365D77">
        <w:rPr>
          <w:color w:val="auto"/>
        </w:rPr>
        <w:t xml:space="preserve">, мотивированное заключение и иные материалы </w:t>
      </w:r>
      <w:r w:rsidR="001D6366">
        <w:rPr>
          <w:color w:val="auto"/>
        </w:rPr>
        <w:t xml:space="preserve">к заключению </w:t>
      </w:r>
      <w:r w:rsidRPr="00365D77">
        <w:rPr>
          <w:color w:val="auto"/>
        </w:rPr>
        <w:t>(при наличии) в отношении руководител</w:t>
      </w:r>
      <w:r w:rsidR="0033608D">
        <w:rPr>
          <w:color w:val="auto"/>
        </w:rPr>
        <w:t xml:space="preserve">я подведомственной </w:t>
      </w:r>
      <w:r w:rsidRPr="00365D77">
        <w:rPr>
          <w:color w:val="auto"/>
        </w:rPr>
        <w:t>организаци</w:t>
      </w:r>
      <w:r w:rsidR="0033608D">
        <w:rPr>
          <w:color w:val="auto"/>
        </w:rPr>
        <w:t>и</w:t>
      </w:r>
      <w:r w:rsidRPr="00365D77">
        <w:rPr>
          <w:color w:val="auto"/>
        </w:rPr>
        <w:t>,</w:t>
      </w:r>
      <w:r w:rsidR="0033608D">
        <w:rPr>
          <w:color w:val="auto"/>
        </w:rPr>
        <w:t xml:space="preserve"> копии уведомлений </w:t>
      </w:r>
      <w:r w:rsidR="001D6366" w:rsidRPr="00365D77">
        <w:rPr>
          <w:color w:val="auto"/>
        </w:rPr>
        <w:t>руководител</w:t>
      </w:r>
      <w:r w:rsidR="001D6366">
        <w:rPr>
          <w:color w:val="auto"/>
        </w:rPr>
        <w:t xml:space="preserve">я подведомственной </w:t>
      </w:r>
      <w:r w:rsidR="001D6366" w:rsidRPr="00365D77">
        <w:rPr>
          <w:color w:val="auto"/>
        </w:rPr>
        <w:t>организаци</w:t>
      </w:r>
      <w:r w:rsidR="001D6366">
        <w:rPr>
          <w:color w:val="auto"/>
        </w:rPr>
        <w:t xml:space="preserve">и </w:t>
      </w:r>
      <w:r w:rsidR="0033608D">
        <w:rPr>
          <w:color w:val="auto"/>
        </w:rPr>
        <w:t>о принятом решении К</w:t>
      </w:r>
      <w:r w:rsidR="0033608D" w:rsidRPr="006359B6">
        <w:rPr>
          <w:color w:val="auto"/>
        </w:rPr>
        <w:t>омисси</w:t>
      </w:r>
      <w:r w:rsidR="001D6366">
        <w:rPr>
          <w:color w:val="auto"/>
        </w:rPr>
        <w:t>ей</w:t>
      </w:r>
      <w:r w:rsidR="0033608D" w:rsidRPr="006359B6">
        <w:rPr>
          <w:color w:val="auto"/>
        </w:rPr>
        <w:t xml:space="preserve"> по соблюдению требований к служебному поведению</w:t>
      </w:r>
      <w:r w:rsidR="0033608D">
        <w:rPr>
          <w:color w:val="auto"/>
        </w:rPr>
        <w:t xml:space="preserve"> </w:t>
      </w:r>
      <w:r w:rsidR="0033608D" w:rsidRPr="006359B6">
        <w:rPr>
          <w:color w:val="auto"/>
        </w:rPr>
        <w:t>муниципальных служащих и урегулированию конфликта интересов</w:t>
      </w:r>
      <w:r w:rsidR="0033608D">
        <w:rPr>
          <w:color w:val="auto"/>
        </w:rPr>
        <w:t>,</w:t>
      </w:r>
      <w:r w:rsidR="001D6366">
        <w:rPr>
          <w:color w:val="auto"/>
        </w:rPr>
        <w:t xml:space="preserve"> </w:t>
      </w:r>
      <w:r w:rsidR="0033608D">
        <w:rPr>
          <w:color w:val="auto"/>
        </w:rPr>
        <w:t xml:space="preserve">принятом решении </w:t>
      </w:r>
      <w:r w:rsidR="0033608D" w:rsidRPr="00365D77">
        <w:rPr>
          <w:color w:val="auto"/>
        </w:rPr>
        <w:t>учредител</w:t>
      </w:r>
      <w:r w:rsidR="0033608D">
        <w:rPr>
          <w:color w:val="auto"/>
        </w:rPr>
        <w:t>ем подведомственной</w:t>
      </w:r>
      <w:r w:rsidR="0033608D" w:rsidRPr="00365D77">
        <w:rPr>
          <w:color w:val="auto"/>
        </w:rPr>
        <w:t xml:space="preserve"> организации, либо уполномоченн</w:t>
      </w:r>
      <w:r w:rsidR="0033608D">
        <w:rPr>
          <w:color w:val="auto"/>
        </w:rPr>
        <w:t>ым</w:t>
      </w:r>
      <w:r w:rsidR="0033608D" w:rsidRPr="00365D77">
        <w:rPr>
          <w:color w:val="auto"/>
        </w:rPr>
        <w:t xml:space="preserve"> им должностн</w:t>
      </w:r>
      <w:r w:rsidR="0033608D">
        <w:rPr>
          <w:color w:val="auto"/>
        </w:rPr>
        <w:t>ым</w:t>
      </w:r>
      <w:r w:rsidR="0033608D" w:rsidRPr="00365D77">
        <w:rPr>
          <w:color w:val="auto"/>
        </w:rPr>
        <w:t xml:space="preserve"> лицо</w:t>
      </w:r>
      <w:r w:rsidR="0033608D">
        <w:rPr>
          <w:color w:val="auto"/>
        </w:rPr>
        <w:t>м направляются</w:t>
      </w:r>
      <w:r w:rsidR="001D6366">
        <w:rPr>
          <w:color w:val="auto"/>
        </w:rPr>
        <w:t xml:space="preserve"> </w:t>
      </w:r>
      <w:r w:rsidR="001D6366" w:rsidRPr="00365D77">
        <w:rPr>
          <w:color w:val="auto"/>
        </w:rPr>
        <w:t>должностным лицом, ответственным за</w:t>
      </w:r>
      <w:proofErr w:type="gramEnd"/>
      <w:r w:rsidR="001D6366" w:rsidRPr="00365D77">
        <w:rPr>
          <w:color w:val="auto"/>
        </w:rPr>
        <w:t xml:space="preserve"> работу по профилактике коррупционных и иных правонарушений в Администрации муниципального образования </w:t>
      </w:r>
      <w:proofErr w:type="spellStart"/>
      <w:r w:rsidR="001D6366" w:rsidRPr="00365D77">
        <w:rPr>
          <w:color w:val="auto"/>
        </w:rPr>
        <w:t>Билибинский</w:t>
      </w:r>
      <w:proofErr w:type="spellEnd"/>
      <w:r w:rsidR="001D6366" w:rsidRPr="00365D77">
        <w:rPr>
          <w:color w:val="auto"/>
        </w:rPr>
        <w:t xml:space="preserve"> муниципальный район</w:t>
      </w:r>
      <w:r w:rsidR="0033608D">
        <w:rPr>
          <w:color w:val="auto"/>
        </w:rPr>
        <w:t xml:space="preserve"> в </w:t>
      </w:r>
      <w:r w:rsidR="0033608D" w:rsidRPr="00314B29">
        <w:rPr>
          <w:color w:val="auto"/>
        </w:rPr>
        <w:t xml:space="preserve">соответствующее Управление, </w:t>
      </w:r>
      <w:proofErr w:type="gramStart"/>
      <w:r w:rsidR="0033608D" w:rsidRPr="00314B29">
        <w:t>действующим</w:t>
      </w:r>
      <w:proofErr w:type="gramEnd"/>
      <w:r w:rsidR="0033608D" w:rsidRPr="00314B29">
        <w:t xml:space="preserve"> от имени учредителя подведомственной организации</w:t>
      </w:r>
      <w:r w:rsidR="0033608D">
        <w:t>,</w:t>
      </w:r>
      <w:r w:rsidR="0033608D" w:rsidRPr="00314B29">
        <w:t xml:space="preserve"> </w:t>
      </w:r>
      <w:r w:rsidR="0033608D" w:rsidRPr="00314B29">
        <w:rPr>
          <w:color w:val="auto"/>
        </w:rPr>
        <w:t xml:space="preserve">не позднее 3 рабочих дней со дня </w:t>
      </w:r>
      <w:r w:rsidR="0033608D">
        <w:rPr>
          <w:color w:val="auto"/>
        </w:rPr>
        <w:t xml:space="preserve">их </w:t>
      </w:r>
      <w:r w:rsidR="0033608D" w:rsidRPr="00314B29">
        <w:rPr>
          <w:color w:val="auto"/>
        </w:rPr>
        <w:t xml:space="preserve">получения </w:t>
      </w:r>
      <w:r w:rsidR="0033608D">
        <w:rPr>
          <w:color w:val="auto"/>
        </w:rPr>
        <w:t>для включения в состав личного дела руководителя</w:t>
      </w:r>
      <w:r w:rsidR="0033608D" w:rsidRPr="00314B29">
        <w:t>.</w:t>
      </w:r>
      <w:r w:rsidR="0033608D">
        <w:rPr>
          <w:color w:val="auto"/>
        </w:rPr>
        <w:t xml:space="preserve"> </w:t>
      </w:r>
    </w:p>
    <w:p w:rsidR="0033608D" w:rsidRPr="00365D77" w:rsidRDefault="0033608D" w:rsidP="00365D77">
      <w:pPr>
        <w:pStyle w:val="20"/>
        <w:spacing w:before="0" w:after="0" w:line="240" w:lineRule="auto"/>
        <w:ind w:firstLine="567"/>
        <w:rPr>
          <w:color w:val="auto"/>
        </w:rPr>
      </w:pPr>
    </w:p>
    <w:p w:rsidR="001630D9" w:rsidRDefault="001630D9" w:rsidP="00365D77">
      <w:pPr>
        <w:pStyle w:val="20"/>
        <w:shd w:val="clear" w:color="auto" w:fill="auto"/>
        <w:spacing w:before="0" w:after="0" w:line="298" w:lineRule="exact"/>
        <w:ind w:firstLine="567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C31501" w:rsidRDefault="00C31501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C31501" w:rsidRDefault="00C31501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C31501" w:rsidRDefault="00C31501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C31501" w:rsidRPr="0017159E" w:rsidRDefault="00C31501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1630D9" w:rsidRPr="0017159E" w:rsidRDefault="001630D9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C0786D" w:rsidRDefault="00C0786D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p w:rsidR="001D6366" w:rsidRPr="0017159E" w:rsidRDefault="001D6366" w:rsidP="00A26327">
      <w:pPr>
        <w:ind w:right="-1"/>
        <w:jc w:val="both"/>
        <w:rPr>
          <w:rFonts w:ascii="Times New Roman" w:hAnsi="Times New Roman" w:cs="Times New Roman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7479"/>
        <w:gridCol w:w="2410"/>
      </w:tblGrid>
      <w:tr w:rsidR="00A26327" w:rsidRPr="0017159E" w:rsidTr="00314B29">
        <w:tc>
          <w:tcPr>
            <w:tcW w:w="7479" w:type="dxa"/>
          </w:tcPr>
          <w:p w:rsidR="00A26327" w:rsidRPr="0017159E" w:rsidRDefault="00A26327" w:rsidP="00314B2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Подготовлено:</w:t>
            </w:r>
          </w:p>
          <w:p w:rsidR="00A26327" w:rsidRPr="0017159E" w:rsidRDefault="00A26327" w:rsidP="00314B2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proofErr w:type="gramStart"/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организационной</w:t>
            </w:r>
            <w:proofErr w:type="gramEnd"/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</w:p>
          <w:p w:rsidR="00A26327" w:rsidRPr="0017159E" w:rsidRDefault="00A26327" w:rsidP="00314B2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кадровой работы Управления правового и </w:t>
            </w:r>
          </w:p>
          <w:p w:rsidR="00A26327" w:rsidRPr="0017159E" w:rsidRDefault="00A26327" w:rsidP="00314B2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организационного обеспечения </w:t>
            </w:r>
          </w:p>
          <w:p w:rsidR="00A26327" w:rsidRPr="0017159E" w:rsidRDefault="00A26327" w:rsidP="00314B2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26327" w:rsidRPr="0017159E" w:rsidRDefault="00A26327" w:rsidP="00314B2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314B2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314B2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314B2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Е.Б. </w:t>
            </w:r>
            <w:proofErr w:type="spellStart"/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Снесарь</w:t>
            </w:r>
            <w:proofErr w:type="spellEnd"/>
          </w:p>
          <w:p w:rsidR="00A26327" w:rsidRPr="0017159E" w:rsidRDefault="00A26327" w:rsidP="00314B29">
            <w:pPr>
              <w:tabs>
                <w:tab w:val="left" w:pos="1876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327" w:rsidRPr="0017159E" w:rsidTr="00314B29">
        <w:tc>
          <w:tcPr>
            <w:tcW w:w="7479" w:type="dxa"/>
          </w:tcPr>
          <w:p w:rsidR="00A26327" w:rsidRPr="0017159E" w:rsidRDefault="00A26327" w:rsidP="00314B2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</w:tc>
        <w:tc>
          <w:tcPr>
            <w:tcW w:w="2410" w:type="dxa"/>
          </w:tcPr>
          <w:p w:rsidR="00A26327" w:rsidRPr="0017159E" w:rsidRDefault="00A26327" w:rsidP="00314B2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327" w:rsidRPr="0017159E" w:rsidTr="00314B29">
        <w:tc>
          <w:tcPr>
            <w:tcW w:w="7479" w:type="dxa"/>
          </w:tcPr>
          <w:p w:rsidR="00BC2B8C" w:rsidRPr="0017159E" w:rsidRDefault="00BC2B8C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</w:t>
            </w:r>
          </w:p>
          <w:p w:rsidR="00BC2B8C" w:rsidRPr="0017159E" w:rsidRDefault="00BC2B8C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правового и организационного обеспечения </w:t>
            </w:r>
          </w:p>
          <w:p w:rsidR="00A26327" w:rsidRDefault="00BC2B8C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- начальник</w:t>
            </w:r>
            <w:r w:rsidR="00C0786D"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 правового отдела</w:t>
            </w:r>
            <w:r w:rsidR="00A26327"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716E" w:rsidRDefault="0075716E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716E" w:rsidRDefault="0075716E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–</w:t>
            </w:r>
          </w:p>
          <w:p w:rsidR="0075716E" w:rsidRDefault="0075716E" w:rsidP="0075716E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правового </w:t>
            </w:r>
          </w:p>
          <w:p w:rsidR="0075716E" w:rsidRPr="0017159E" w:rsidRDefault="0075716E" w:rsidP="0075716E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и организационного обеспечения </w:t>
            </w:r>
          </w:p>
          <w:p w:rsidR="0075716E" w:rsidRPr="0017159E" w:rsidRDefault="0075716E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26327" w:rsidRPr="0017159E" w:rsidRDefault="00A26327" w:rsidP="00314B2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B8C" w:rsidRPr="0017159E" w:rsidRDefault="00BC2B8C" w:rsidP="00314B2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BC2B8C" w:rsidP="00314B2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А.В. </w:t>
            </w:r>
            <w:proofErr w:type="spellStart"/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Шаповалова</w:t>
            </w:r>
            <w:proofErr w:type="spellEnd"/>
          </w:p>
          <w:p w:rsidR="00A26327" w:rsidRPr="0017159E" w:rsidRDefault="00A26327" w:rsidP="00314B2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Default="00A26327" w:rsidP="00314B2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716E" w:rsidRDefault="0075716E" w:rsidP="00314B2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716E" w:rsidRPr="0017159E" w:rsidRDefault="0075716E" w:rsidP="00314B2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Гизбрехт</w:t>
            </w:r>
            <w:proofErr w:type="spellEnd"/>
          </w:p>
          <w:p w:rsidR="00A26327" w:rsidRPr="0017159E" w:rsidRDefault="00A26327" w:rsidP="00314B2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314B2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26327" w:rsidRPr="0017159E" w:rsidRDefault="00A26327" w:rsidP="00A26327">
      <w:pPr>
        <w:ind w:right="-1"/>
        <w:jc w:val="both"/>
        <w:rPr>
          <w:rFonts w:ascii="Times New Roman" w:hAnsi="Times New Roman" w:cs="Times New Roman"/>
        </w:rPr>
      </w:pPr>
    </w:p>
    <w:p w:rsidR="00A26327" w:rsidRPr="0017159E" w:rsidRDefault="00A26327" w:rsidP="00A26327">
      <w:pPr>
        <w:ind w:right="-1"/>
        <w:jc w:val="both"/>
        <w:rPr>
          <w:rFonts w:ascii="Times New Roman" w:hAnsi="Times New Roman" w:cs="Times New Roman"/>
        </w:rPr>
      </w:pPr>
    </w:p>
    <w:p w:rsidR="00A26327" w:rsidRDefault="00A26327" w:rsidP="00A26327">
      <w:pPr>
        <w:ind w:right="-1"/>
        <w:jc w:val="both"/>
        <w:rPr>
          <w:rFonts w:ascii="Times New Roman" w:hAnsi="Times New Roman" w:cs="Times New Roman"/>
        </w:rPr>
      </w:pPr>
    </w:p>
    <w:p w:rsidR="001630D9" w:rsidRPr="0017159E" w:rsidRDefault="001630D9" w:rsidP="00A26327">
      <w:pPr>
        <w:ind w:right="-1"/>
        <w:jc w:val="both"/>
        <w:rPr>
          <w:rFonts w:ascii="Times New Roman" w:hAnsi="Times New Roman" w:cs="Times New Roman"/>
        </w:rPr>
      </w:pPr>
    </w:p>
    <w:p w:rsidR="00A26327" w:rsidRPr="0017159E" w:rsidRDefault="00A26327" w:rsidP="00A26327">
      <w:pPr>
        <w:ind w:right="-1"/>
        <w:jc w:val="both"/>
        <w:rPr>
          <w:rFonts w:ascii="Times New Roman" w:hAnsi="Times New Roman" w:cs="Times New Roman"/>
        </w:rPr>
      </w:pPr>
    </w:p>
    <w:p w:rsidR="00A26327" w:rsidRPr="00F905F0" w:rsidRDefault="00A26327" w:rsidP="001630D9">
      <w:pPr>
        <w:ind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7159E">
        <w:rPr>
          <w:rFonts w:ascii="Times New Roman" w:hAnsi="Times New Roman" w:cs="Times New Roman"/>
          <w:sz w:val="26"/>
          <w:szCs w:val="26"/>
        </w:rPr>
        <w:t xml:space="preserve">Разослано: в дело, отдел организационной и кадровой работы, правовой отдел, </w:t>
      </w:r>
      <w:r w:rsidR="001630D9">
        <w:rPr>
          <w:rFonts w:ascii="Times New Roman" w:hAnsi="Times New Roman" w:cs="Times New Roman"/>
          <w:sz w:val="26"/>
          <w:szCs w:val="26"/>
        </w:rPr>
        <w:t>Управление социальной политики, Управление финансов, экономики и имущественных отношений</w:t>
      </w:r>
    </w:p>
    <w:sectPr w:rsidR="00A26327" w:rsidRPr="00F905F0" w:rsidSect="00BF64A6">
      <w:pgSz w:w="11900" w:h="16840"/>
      <w:pgMar w:top="709" w:right="607" w:bottom="851" w:left="15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779" w:rsidRDefault="00816779">
      <w:r>
        <w:separator/>
      </w:r>
    </w:p>
  </w:endnote>
  <w:endnote w:type="continuationSeparator" w:id="0">
    <w:p w:rsidR="00816779" w:rsidRDefault="0081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779" w:rsidRDefault="00816779"/>
  </w:footnote>
  <w:footnote w:type="continuationSeparator" w:id="0">
    <w:p w:rsidR="00816779" w:rsidRDefault="008167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B29" w:rsidRDefault="00314B29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:rsidR="00314B29" w:rsidRDefault="00314B2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B29" w:rsidRDefault="00314B29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t xml:space="preserve">  </w:t>
    </w:r>
  </w:p>
  <w:p w:rsidR="00314B29" w:rsidRDefault="00314B2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D38"/>
    <w:multiLevelType w:val="multilevel"/>
    <w:tmpl w:val="BB288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B252F3"/>
    <w:multiLevelType w:val="multilevel"/>
    <w:tmpl w:val="DAE63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1E4555"/>
    <w:multiLevelType w:val="multilevel"/>
    <w:tmpl w:val="2E420D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F5000E"/>
    <w:multiLevelType w:val="multilevel"/>
    <w:tmpl w:val="AA4E1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F6"/>
    <w:rsid w:val="00011F05"/>
    <w:rsid w:val="000816A8"/>
    <w:rsid w:val="000A0294"/>
    <w:rsid w:val="000C62ED"/>
    <w:rsid w:val="000D5DE7"/>
    <w:rsid w:val="000E215F"/>
    <w:rsid w:val="001142BB"/>
    <w:rsid w:val="00151BB4"/>
    <w:rsid w:val="001630D9"/>
    <w:rsid w:val="0017159E"/>
    <w:rsid w:val="001736F0"/>
    <w:rsid w:val="001D5EE1"/>
    <w:rsid w:val="001D6366"/>
    <w:rsid w:val="00257DA3"/>
    <w:rsid w:val="002972E7"/>
    <w:rsid w:val="002B4DAC"/>
    <w:rsid w:val="002E2548"/>
    <w:rsid w:val="002E5ABC"/>
    <w:rsid w:val="003022C3"/>
    <w:rsid w:val="00312386"/>
    <w:rsid w:val="003143AB"/>
    <w:rsid w:val="00314B29"/>
    <w:rsid w:val="0033608D"/>
    <w:rsid w:val="003556A9"/>
    <w:rsid w:val="00361F6F"/>
    <w:rsid w:val="00365D77"/>
    <w:rsid w:val="00366315"/>
    <w:rsid w:val="003F3B36"/>
    <w:rsid w:val="00404240"/>
    <w:rsid w:val="00480976"/>
    <w:rsid w:val="004A12DD"/>
    <w:rsid w:val="004F5623"/>
    <w:rsid w:val="005178AE"/>
    <w:rsid w:val="00520515"/>
    <w:rsid w:val="00532103"/>
    <w:rsid w:val="005777E0"/>
    <w:rsid w:val="005B2B2C"/>
    <w:rsid w:val="006359B6"/>
    <w:rsid w:val="006943D9"/>
    <w:rsid w:val="006D1DE9"/>
    <w:rsid w:val="006F310E"/>
    <w:rsid w:val="0072711B"/>
    <w:rsid w:val="00732CF6"/>
    <w:rsid w:val="00746950"/>
    <w:rsid w:val="0075716E"/>
    <w:rsid w:val="00782C02"/>
    <w:rsid w:val="007A5356"/>
    <w:rsid w:val="0081530E"/>
    <w:rsid w:val="00816779"/>
    <w:rsid w:val="008249F6"/>
    <w:rsid w:val="008377C5"/>
    <w:rsid w:val="008555D3"/>
    <w:rsid w:val="00891FA8"/>
    <w:rsid w:val="008D0660"/>
    <w:rsid w:val="008D5AD4"/>
    <w:rsid w:val="008D5FAE"/>
    <w:rsid w:val="00903905"/>
    <w:rsid w:val="009552BE"/>
    <w:rsid w:val="0096158D"/>
    <w:rsid w:val="00963AB7"/>
    <w:rsid w:val="009947FD"/>
    <w:rsid w:val="009A4785"/>
    <w:rsid w:val="009B5C5B"/>
    <w:rsid w:val="009C2083"/>
    <w:rsid w:val="009D5A30"/>
    <w:rsid w:val="00A05DA3"/>
    <w:rsid w:val="00A177D9"/>
    <w:rsid w:val="00A26327"/>
    <w:rsid w:val="00A26A27"/>
    <w:rsid w:val="00A474B3"/>
    <w:rsid w:val="00AE5652"/>
    <w:rsid w:val="00B85E85"/>
    <w:rsid w:val="00BB3709"/>
    <w:rsid w:val="00BC2B8C"/>
    <w:rsid w:val="00BF64A6"/>
    <w:rsid w:val="00C0786D"/>
    <w:rsid w:val="00C10E2E"/>
    <w:rsid w:val="00C31501"/>
    <w:rsid w:val="00C663C1"/>
    <w:rsid w:val="00C6654D"/>
    <w:rsid w:val="00C77C72"/>
    <w:rsid w:val="00D106BE"/>
    <w:rsid w:val="00D30118"/>
    <w:rsid w:val="00D50DF0"/>
    <w:rsid w:val="00D56B6A"/>
    <w:rsid w:val="00D91CD0"/>
    <w:rsid w:val="00DF2125"/>
    <w:rsid w:val="00E8595E"/>
    <w:rsid w:val="00F70B32"/>
    <w:rsid w:val="00F905F0"/>
    <w:rsid w:val="00F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26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A27"/>
    <w:rPr>
      <w:rFonts w:ascii="Segoe UI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4F56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4F5623"/>
    <w:rPr>
      <w:rFonts w:ascii="Times New Roman" w:eastAsia="Times New Roman" w:hAnsi="Times New Roman" w:cs="Times New Roman"/>
      <w:lang w:bidi="ar-SA"/>
    </w:rPr>
  </w:style>
  <w:style w:type="paragraph" w:styleId="a9">
    <w:name w:val="header"/>
    <w:basedOn w:val="a"/>
    <w:link w:val="aa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5F0"/>
    <w:rPr>
      <w:color w:val="000000"/>
    </w:rPr>
  </w:style>
  <w:style w:type="paragraph" w:styleId="ab">
    <w:name w:val="footer"/>
    <w:basedOn w:val="a"/>
    <w:link w:val="ac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5F0"/>
    <w:rPr>
      <w:color w:val="000000"/>
    </w:rPr>
  </w:style>
  <w:style w:type="paragraph" w:styleId="ad">
    <w:name w:val="No Spacing"/>
    <w:uiPriority w:val="1"/>
    <w:qFormat/>
    <w:rsid w:val="008D0660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e">
    <w:name w:val="List Paragraph"/>
    <w:basedOn w:val="a"/>
    <w:uiPriority w:val="34"/>
    <w:qFormat/>
    <w:rsid w:val="002E5ABC"/>
    <w:pPr>
      <w:ind w:left="720"/>
      <w:contextualSpacing/>
    </w:pPr>
  </w:style>
  <w:style w:type="character" w:styleId="af">
    <w:name w:val="page number"/>
    <w:basedOn w:val="a0"/>
    <w:rsid w:val="00312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26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A27"/>
    <w:rPr>
      <w:rFonts w:ascii="Segoe UI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4F56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4F5623"/>
    <w:rPr>
      <w:rFonts w:ascii="Times New Roman" w:eastAsia="Times New Roman" w:hAnsi="Times New Roman" w:cs="Times New Roman"/>
      <w:lang w:bidi="ar-SA"/>
    </w:rPr>
  </w:style>
  <w:style w:type="paragraph" w:styleId="a9">
    <w:name w:val="header"/>
    <w:basedOn w:val="a"/>
    <w:link w:val="aa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5F0"/>
    <w:rPr>
      <w:color w:val="000000"/>
    </w:rPr>
  </w:style>
  <w:style w:type="paragraph" w:styleId="ab">
    <w:name w:val="footer"/>
    <w:basedOn w:val="a"/>
    <w:link w:val="ac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5F0"/>
    <w:rPr>
      <w:color w:val="000000"/>
    </w:rPr>
  </w:style>
  <w:style w:type="paragraph" w:styleId="ad">
    <w:name w:val="No Spacing"/>
    <w:uiPriority w:val="1"/>
    <w:qFormat/>
    <w:rsid w:val="008D0660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e">
    <w:name w:val="List Paragraph"/>
    <w:basedOn w:val="a"/>
    <w:uiPriority w:val="34"/>
    <w:qFormat/>
    <w:rsid w:val="002E5ABC"/>
    <w:pPr>
      <w:ind w:left="720"/>
      <w:contextualSpacing/>
    </w:pPr>
  </w:style>
  <w:style w:type="character" w:styleId="af">
    <w:name w:val="page number"/>
    <w:basedOn w:val="a0"/>
    <w:rsid w:val="00312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Relationship Id="rId14" Type="http://schemas.openxmlformats.org/officeDocument/2006/relationships/hyperlink" Target="file:///C:\Users\BabenkoALI\Downloads\&#1055;&#1086;&#1089;&#1090;&#1072;&#1085;&#1086;&#1074;&#1083;&#1077;&#1085;&#1080;&#1077;%20&#1055;&#1088;&#1072;&#1074;&#1080;&#1090;&#1077;&#1083;&#1100;&#1089;&#1090;&#1074;&#1072;%20&#1052;&#1054;%20&#1086;&#1090;%2014.03.2019%20N%20124_8%20(&#1088;&#1077;&#1076;.%20&#1086;%20(2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18</Pages>
  <Words>5845</Words>
  <Characters>33318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Эллина Ю. Колесник</dc:creator>
  <cp:lastModifiedBy>Пользователь Windows</cp:lastModifiedBy>
  <cp:revision>6</cp:revision>
  <cp:lastPrinted>2024-04-09T21:21:00Z</cp:lastPrinted>
  <dcterms:created xsi:type="dcterms:W3CDTF">2024-03-20T04:57:00Z</dcterms:created>
  <dcterms:modified xsi:type="dcterms:W3CDTF">2024-04-24T20:30:00Z</dcterms:modified>
</cp:coreProperties>
</file>