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B4" w:rsidRPr="00ED2866" w:rsidRDefault="008B7FB4" w:rsidP="002C3BFC">
      <w:pPr>
        <w:spacing w:after="0" w:line="240" w:lineRule="auto"/>
        <w:jc w:val="center"/>
        <w:rPr>
          <w:rFonts w:ascii="Times New Roman" w:eastAsia="Times New Roman" w:hAnsi="Times New Roman" w:cs="Times New Roman"/>
          <w:b/>
          <w:sz w:val="28"/>
          <w:szCs w:val="28"/>
          <w:u w:val="single"/>
          <w:lang w:eastAsia="ru-RU"/>
        </w:rPr>
      </w:pPr>
    </w:p>
    <w:p w:rsidR="008B7FB4" w:rsidRPr="00ED2866" w:rsidRDefault="00090C1D" w:rsidP="002C3BFC">
      <w:pPr>
        <w:spacing w:after="0" w:line="240" w:lineRule="auto"/>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noProof/>
          <w:sz w:val="25"/>
          <w:szCs w:val="25"/>
          <w:lang w:eastAsia="ru-RU"/>
        </w:rPr>
        <w:drawing>
          <wp:anchor distT="0" distB="0" distL="114300" distR="114300" simplePos="0" relativeHeight="251659264" behindDoc="0" locked="0" layoutInCell="1" allowOverlap="1">
            <wp:simplePos x="0" y="0"/>
            <wp:positionH relativeFrom="column">
              <wp:posOffset>2893060</wp:posOffset>
            </wp:positionH>
            <wp:positionV relativeFrom="paragraph">
              <wp:posOffset>48260</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BR2"/>
                    <pic:cNvPicPr>
                      <a:picLocks noChangeAspect="1" noChangeArrowheads="1"/>
                    </pic:cNvPicPr>
                  </pic:nvPicPr>
                  <pic:blipFill>
                    <a:blip r:embed="rId7">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a:xfrm>
                      <a:off x="0" y="0"/>
                      <a:ext cx="502920" cy="609600"/>
                    </a:xfrm>
                    <a:prstGeom prst="rect">
                      <a:avLst/>
                    </a:prstGeom>
                    <a:noFill/>
                    <a:ln>
                      <a:noFill/>
                    </a:ln>
                  </pic:spPr>
                </pic:pic>
              </a:graphicData>
            </a:graphic>
          </wp:anchor>
        </w:drawing>
      </w:r>
      <w:r w:rsidRPr="00ED2866">
        <w:rPr>
          <w:rFonts w:ascii="Times New Roman" w:eastAsia="Times New Roman" w:hAnsi="Times New Roman" w:cs="Times New Roman"/>
          <w:b/>
          <w:sz w:val="26"/>
          <w:szCs w:val="26"/>
          <w:lang w:eastAsia="ru-RU"/>
        </w:rPr>
        <w:br w:type="textWrapping" w:clear="all"/>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 xml:space="preserve">РОССИЙСКАЯ ФЕДЕРАЦИЯ </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ЧУКОТСКИЙ АВТОНОМНЫЙ ОКРУГ</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СОВЕТ ДЕПУТАТОВ МУНИЦИПАЛЬНОГО ОБРАЗОВАНИЯ</w:t>
      </w:r>
    </w:p>
    <w:p w:rsidR="008B7FB4" w:rsidRPr="00ED2866"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СЕЛЬСКОЕ ПОСЕЛЕНИЕ ОСТРОВНОЕ</w:t>
      </w:r>
    </w:p>
    <w:p w:rsidR="008B7FB4" w:rsidRPr="00ED2866" w:rsidRDefault="007C6A0A" w:rsidP="002C3BFC">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Двадцать восьма</w:t>
      </w:r>
      <w:r w:rsidR="00090C1D" w:rsidRPr="00ED2866">
        <w:rPr>
          <w:rFonts w:ascii="Times New Roman" w:eastAsia="Times New Roman" w:hAnsi="Times New Roman" w:cs="Times New Roman"/>
          <w:b/>
          <w:sz w:val="26"/>
          <w:szCs w:val="26"/>
          <w:lang w:eastAsia="ru-RU"/>
        </w:rPr>
        <w:t>я сессия пятого созыва</w:t>
      </w:r>
    </w:p>
    <w:p w:rsidR="008B7FB4" w:rsidRPr="00ED2866" w:rsidRDefault="008B7FB4" w:rsidP="002C3BFC">
      <w:pPr>
        <w:spacing w:after="0" w:line="240" w:lineRule="auto"/>
        <w:jc w:val="center"/>
        <w:rPr>
          <w:rFonts w:ascii="Times New Roman" w:eastAsia="Times New Roman" w:hAnsi="Times New Roman" w:cs="Times New Roman"/>
          <w:b/>
          <w:sz w:val="26"/>
          <w:szCs w:val="26"/>
          <w:lang w:eastAsia="ru-RU"/>
        </w:rPr>
      </w:pPr>
    </w:p>
    <w:p w:rsidR="008B7FB4" w:rsidRDefault="00090C1D" w:rsidP="002C3BFC">
      <w:pPr>
        <w:spacing w:after="0" w:line="240" w:lineRule="auto"/>
        <w:jc w:val="center"/>
        <w:rPr>
          <w:rFonts w:ascii="Times New Roman" w:eastAsia="Times New Roman" w:hAnsi="Times New Roman" w:cs="Times New Roman"/>
          <w:b/>
          <w:sz w:val="26"/>
          <w:szCs w:val="26"/>
          <w:lang w:eastAsia="ru-RU"/>
        </w:rPr>
      </w:pPr>
      <w:r w:rsidRPr="00ED2866">
        <w:rPr>
          <w:rFonts w:ascii="Times New Roman" w:eastAsia="Times New Roman" w:hAnsi="Times New Roman" w:cs="Times New Roman"/>
          <w:b/>
          <w:sz w:val="26"/>
          <w:szCs w:val="26"/>
          <w:lang w:eastAsia="ru-RU"/>
        </w:rPr>
        <w:t>Р Е Ш Е Н И Е</w:t>
      </w:r>
    </w:p>
    <w:p w:rsidR="00EA4099" w:rsidRPr="00ED2866" w:rsidRDefault="00EA4099" w:rsidP="002C3BFC">
      <w:pPr>
        <w:spacing w:after="0" w:line="240" w:lineRule="auto"/>
        <w:jc w:val="center"/>
        <w:rPr>
          <w:rFonts w:ascii="Times New Roman" w:eastAsia="Times New Roman" w:hAnsi="Times New Roman" w:cs="Times New Roman"/>
          <w:b/>
          <w:sz w:val="26"/>
          <w:szCs w:val="26"/>
          <w:lang w:eastAsia="ru-RU"/>
        </w:rPr>
      </w:pPr>
    </w:p>
    <w:p w:rsidR="008B7FB4" w:rsidRPr="00ED2866" w:rsidRDefault="008B7FB4" w:rsidP="002C3BFC">
      <w:pPr>
        <w:spacing w:after="0" w:line="240" w:lineRule="auto"/>
        <w:jc w:val="center"/>
        <w:rPr>
          <w:rFonts w:ascii="Times New Roman" w:eastAsia="Times New Roman" w:hAnsi="Times New Roman" w:cs="Times New Roman"/>
          <w:b/>
          <w:sz w:val="26"/>
          <w:szCs w:val="26"/>
          <w:lang w:eastAsia="ru-RU"/>
        </w:rPr>
      </w:pPr>
      <w:bookmarkStart w:id="0" w:name="_GoBack"/>
      <w:bookmarkEnd w:id="0"/>
    </w:p>
    <w:tbl>
      <w:tblPr>
        <w:tblW w:w="10064" w:type="dxa"/>
        <w:tblInd w:w="108" w:type="dxa"/>
        <w:tblLook w:val="04A0" w:firstRow="1" w:lastRow="0" w:firstColumn="1" w:lastColumn="0" w:noHBand="0" w:noVBand="1"/>
      </w:tblPr>
      <w:tblGrid>
        <w:gridCol w:w="3686"/>
        <w:gridCol w:w="3752"/>
        <w:gridCol w:w="2626"/>
      </w:tblGrid>
      <w:tr w:rsidR="008B7FB4" w:rsidRPr="00ED2866">
        <w:tc>
          <w:tcPr>
            <w:tcW w:w="3686" w:type="dxa"/>
          </w:tcPr>
          <w:p w:rsidR="008B7FB4" w:rsidRPr="00ED2866" w:rsidRDefault="00090C1D" w:rsidP="007C6A0A">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От </w:t>
            </w:r>
            <w:r w:rsidR="001C0E7C">
              <w:rPr>
                <w:rFonts w:ascii="Times New Roman" w:eastAsia="Times New Roman" w:hAnsi="Times New Roman" w:cs="Times New Roman"/>
                <w:sz w:val="26"/>
                <w:szCs w:val="26"/>
                <w:lang w:eastAsia="ru-RU"/>
              </w:rPr>
              <w:t>20</w:t>
            </w:r>
            <w:r w:rsidRPr="00ED2866">
              <w:rPr>
                <w:rFonts w:ascii="Times New Roman" w:eastAsia="Times New Roman" w:hAnsi="Times New Roman" w:cs="Times New Roman"/>
                <w:sz w:val="26"/>
                <w:szCs w:val="26"/>
                <w:lang w:eastAsia="ru-RU"/>
              </w:rPr>
              <w:t xml:space="preserve"> </w:t>
            </w:r>
            <w:r w:rsidR="007C6A0A">
              <w:rPr>
                <w:rFonts w:ascii="Times New Roman" w:eastAsia="Times New Roman" w:hAnsi="Times New Roman" w:cs="Times New Roman"/>
                <w:sz w:val="26"/>
                <w:szCs w:val="26"/>
                <w:lang w:eastAsia="ru-RU"/>
              </w:rPr>
              <w:t>мая 2024</w:t>
            </w:r>
            <w:r w:rsidRPr="00ED2866">
              <w:rPr>
                <w:rFonts w:ascii="Times New Roman" w:eastAsia="Times New Roman" w:hAnsi="Times New Roman" w:cs="Times New Roman"/>
                <w:sz w:val="26"/>
                <w:szCs w:val="26"/>
                <w:lang w:eastAsia="ru-RU"/>
              </w:rPr>
              <w:t xml:space="preserve"> года</w:t>
            </w:r>
          </w:p>
        </w:tc>
        <w:tc>
          <w:tcPr>
            <w:tcW w:w="3752" w:type="dxa"/>
          </w:tcPr>
          <w:p w:rsidR="008B7FB4" w:rsidRPr="00ED2866" w:rsidRDefault="00090C1D" w:rsidP="002C3BFC">
            <w:pPr>
              <w:spacing w:after="0" w:line="240" w:lineRule="auto"/>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1</w:t>
            </w:r>
          </w:p>
        </w:tc>
        <w:tc>
          <w:tcPr>
            <w:tcW w:w="2626" w:type="dxa"/>
          </w:tcPr>
          <w:p w:rsidR="008B7FB4" w:rsidRPr="00ED2866" w:rsidRDefault="00090C1D" w:rsidP="002C3BFC">
            <w:pPr>
              <w:spacing w:after="0" w:line="240" w:lineRule="auto"/>
              <w:jc w:val="right"/>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с. Островное</w:t>
            </w:r>
          </w:p>
        </w:tc>
      </w:tr>
    </w:tbl>
    <w:p w:rsidR="008B7FB4" w:rsidRDefault="008B7FB4" w:rsidP="002C3BFC">
      <w:pPr>
        <w:spacing w:after="0" w:line="240" w:lineRule="auto"/>
        <w:jc w:val="both"/>
        <w:rPr>
          <w:rFonts w:ascii="Times New Roman" w:eastAsia="Times New Roman" w:hAnsi="Times New Roman" w:cs="Times New Roman"/>
          <w:sz w:val="26"/>
          <w:szCs w:val="26"/>
          <w:lang w:eastAsia="ru-RU"/>
        </w:rPr>
      </w:pPr>
    </w:p>
    <w:p w:rsidR="00EA4099" w:rsidRPr="00ED2866" w:rsidRDefault="00EA4099" w:rsidP="002C3BFC">
      <w:pPr>
        <w:spacing w:after="0" w:line="240" w:lineRule="auto"/>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219"/>
      </w:tblGrid>
      <w:tr w:rsidR="002C3BFC" w:rsidRPr="00ED2866" w:rsidTr="00BF0A21">
        <w:trPr>
          <w:trHeight w:val="862"/>
        </w:trPr>
        <w:tc>
          <w:tcPr>
            <w:tcW w:w="4219" w:type="dxa"/>
          </w:tcPr>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О внесении</w:t>
            </w:r>
            <w:r w:rsidR="007C6A0A">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изменени</w:t>
            </w:r>
            <w:r w:rsidR="002C3BFC">
              <w:rPr>
                <w:rFonts w:ascii="Times New Roman" w:eastAsia="Times New Roman" w:hAnsi="Times New Roman" w:cs="Times New Roman"/>
                <w:sz w:val="26"/>
                <w:szCs w:val="26"/>
                <w:lang w:eastAsia="ru-RU"/>
              </w:rPr>
              <w:t>я</w:t>
            </w:r>
            <w:r w:rsidRPr="00ED2866">
              <w:rPr>
                <w:rFonts w:ascii="Times New Roman" w:eastAsia="Times New Roman" w:hAnsi="Times New Roman" w:cs="Times New Roman"/>
                <w:sz w:val="26"/>
                <w:szCs w:val="26"/>
                <w:lang w:eastAsia="ru-RU"/>
              </w:rPr>
              <w:t xml:space="preserve"> в Решение </w:t>
            </w:r>
            <w:r w:rsidR="00BF0A21" w:rsidRPr="00ED2866">
              <w:rPr>
                <w:rFonts w:ascii="Times New Roman" w:eastAsia="Times New Roman" w:hAnsi="Times New Roman" w:cs="Times New Roman"/>
                <w:sz w:val="26"/>
                <w:szCs w:val="26"/>
                <w:lang w:eastAsia="ru-RU"/>
              </w:rPr>
              <w:t xml:space="preserve">Совета депутатов </w:t>
            </w:r>
            <w:r w:rsidR="005B4375" w:rsidRPr="00ED2866">
              <w:rPr>
                <w:rFonts w:ascii="Times New Roman" w:eastAsia="Times New Roman" w:hAnsi="Times New Roman" w:cs="Times New Roman"/>
                <w:sz w:val="26"/>
                <w:szCs w:val="26"/>
                <w:lang w:eastAsia="ru-RU"/>
              </w:rPr>
              <w:t>муниципального образования</w:t>
            </w:r>
            <w:r w:rsidR="00BF0A21" w:rsidRPr="00ED2866">
              <w:rPr>
                <w:rFonts w:ascii="Times New Roman" w:eastAsia="Times New Roman" w:hAnsi="Times New Roman" w:cs="Times New Roman"/>
                <w:sz w:val="26"/>
                <w:szCs w:val="26"/>
                <w:lang w:eastAsia="ru-RU"/>
              </w:rPr>
              <w:t xml:space="preserve"> сельское поселение Островное </w:t>
            </w:r>
            <w:r w:rsidRPr="00ED2866">
              <w:rPr>
                <w:rFonts w:ascii="Times New Roman" w:eastAsia="Times New Roman" w:hAnsi="Times New Roman" w:cs="Times New Roman"/>
                <w:sz w:val="26"/>
                <w:szCs w:val="26"/>
                <w:lang w:eastAsia="ru-RU"/>
              </w:rPr>
              <w:t xml:space="preserve">от </w:t>
            </w:r>
            <w:r w:rsidR="00BF0A21" w:rsidRPr="00ED2866">
              <w:rPr>
                <w:rFonts w:ascii="Times New Roman" w:eastAsia="Times New Roman" w:hAnsi="Times New Roman" w:cs="Times New Roman"/>
                <w:sz w:val="26"/>
                <w:szCs w:val="26"/>
                <w:lang w:eastAsia="ru-RU"/>
              </w:rPr>
              <w:t xml:space="preserve">4 июня 2019 года № 1 </w:t>
            </w:r>
          </w:p>
        </w:tc>
      </w:tr>
    </w:tbl>
    <w:p w:rsidR="008B7FB4" w:rsidRDefault="008B7FB4" w:rsidP="002C3BFC">
      <w:pPr>
        <w:spacing w:after="0" w:line="240" w:lineRule="auto"/>
        <w:ind w:firstLine="709"/>
        <w:jc w:val="both"/>
        <w:rPr>
          <w:rFonts w:ascii="Times New Roman" w:eastAsia="Times New Roman" w:hAnsi="Times New Roman" w:cs="Times New Roman"/>
          <w:sz w:val="26"/>
          <w:szCs w:val="26"/>
          <w:lang w:eastAsia="ru-RU"/>
        </w:rPr>
      </w:pPr>
    </w:p>
    <w:p w:rsidR="002C3BFC" w:rsidRPr="00ED2866" w:rsidRDefault="002C3BFC" w:rsidP="002C3BFC">
      <w:pPr>
        <w:spacing w:after="0" w:line="240" w:lineRule="auto"/>
        <w:ind w:firstLine="709"/>
        <w:jc w:val="both"/>
        <w:rPr>
          <w:rFonts w:ascii="Times New Roman" w:eastAsia="Times New Roman" w:hAnsi="Times New Roman" w:cs="Times New Roman"/>
          <w:sz w:val="26"/>
          <w:szCs w:val="26"/>
          <w:lang w:eastAsia="ru-RU"/>
        </w:rPr>
      </w:pPr>
    </w:p>
    <w:p w:rsidR="008B7FB4" w:rsidRPr="00ED2866" w:rsidRDefault="00BF0A21"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С целью приведения Правил благоустройства территории муниципального образования сельское поселение Островное действующему законодательству, р</w:t>
      </w:r>
      <w:r w:rsidR="00090C1D" w:rsidRPr="00ED2866">
        <w:rPr>
          <w:rFonts w:ascii="Times New Roman" w:eastAsia="Times New Roman" w:hAnsi="Times New Roman" w:cs="Times New Roman"/>
          <w:sz w:val="26"/>
          <w:szCs w:val="26"/>
          <w:lang w:eastAsia="ru-RU"/>
        </w:rPr>
        <w:t>уководствуясь Федеральными законами от 6 октября 2003 года №131-ФЗ «Об общих принципах организации местного самоуправления в Российской Федерации», Уставом муниципального образования сельское поселение Островное</w:t>
      </w:r>
      <w:r w:rsidRPr="00ED2866">
        <w:rPr>
          <w:rFonts w:ascii="Times New Roman" w:eastAsia="Times New Roman" w:hAnsi="Times New Roman" w:cs="Times New Roman"/>
          <w:sz w:val="26"/>
          <w:szCs w:val="26"/>
          <w:lang w:eastAsia="ru-RU"/>
        </w:rPr>
        <w:t>,</w:t>
      </w:r>
      <w:r w:rsidR="007C6A0A">
        <w:rPr>
          <w:rFonts w:ascii="Times New Roman" w:eastAsia="Times New Roman" w:hAnsi="Times New Roman" w:cs="Times New Roman"/>
          <w:sz w:val="26"/>
          <w:szCs w:val="26"/>
          <w:lang w:eastAsia="ru-RU"/>
        </w:rPr>
        <w:t xml:space="preserve"> </w:t>
      </w:r>
      <w:r w:rsidRPr="00ED2866">
        <w:rPr>
          <w:rFonts w:ascii="Times New Roman" w:eastAsia="Times New Roman" w:hAnsi="Times New Roman" w:cs="Times New Roman"/>
          <w:sz w:val="26"/>
          <w:szCs w:val="26"/>
          <w:lang w:eastAsia="ru-RU"/>
        </w:rPr>
        <w:t>Совет депутатов муниципального образования сельское поселение Островное</w:t>
      </w:r>
    </w:p>
    <w:p w:rsidR="008B7FB4" w:rsidRPr="00ED2866" w:rsidRDefault="008B7FB4" w:rsidP="002C3BFC">
      <w:pPr>
        <w:spacing w:after="0" w:line="240" w:lineRule="auto"/>
        <w:ind w:firstLine="709"/>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b/>
          <w:sz w:val="26"/>
          <w:szCs w:val="26"/>
          <w:lang w:eastAsia="ru-RU"/>
        </w:rPr>
        <w:t>РЕШИЛ:</w:t>
      </w:r>
    </w:p>
    <w:p w:rsidR="008B7FB4" w:rsidRDefault="00BF0A21" w:rsidP="002C3BFC">
      <w:pPr>
        <w:spacing w:after="0" w:line="240" w:lineRule="auto"/>
        <w:ind w:firstLine="709"/>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1. </w:t>
      </w:r>
      <w:r w:rsidR="00090C1D" w:rsidRPr="00ED2866">
        <w:rPr>
          <w:rFonts w:ascii="Times New Roman" w:eastAsia="Times New Roman" w:hAnsi="Times New Roman" w:cs="Times New Roman"/>
          <w:sz w:val="26"/>
          <w:szCs w:val="26"/>
          <w:lang w:eastAsia="ru-RU"/>
        </w:rPr>
        <w:t xml:space="preserve">Внести в </w:t>
      </w:r>
      <w:r w:rsidRPr="00ED2866">
        <w:rPr>
          <w:rFonts w:ascii="Times New Roman" w:eastAsia="Times New Roman" w:hAnsi="Times New Roman" w:cs="Times New Roman"/>
          <w:sz w:val="26"/>
          <w:szCs w:val="26"/>
          <w:lang w:eastAsia="ru-RU"/>
        </w:rPr>
        <w:t xml:space="preserve">Решение Совета депутатов муниципального образования сельское поселение Островное от 4 июня 2019 года № 1 «Об утверждении </w:t>
      </w:r>
      <w:r w:rsidR="00090C1D" w:rsidRPr="00ED2866">
        <w:rPr>
          <w:rFonts w:ascii="Times New Roman" w:eastAsia="Times New Roman" w:hAnsi="Times New Roman" w:cs="Times New Roman"/>
          <w:sz w:val="26"/>
          <w:szCs w:val="26"/>
          <w:lang w:eastAsia="ru-RU"/>
        </w:rPr>
        <w:t>Правил благоустройства территории муниципального образования сельское поселение Островное</w:t>
      </w:r>
      <w:r w:rsidRPr="00ED2866">
        <w:rPr>
          <w:rFonts w:ascii="Times New Roman" w:eastAsia="Times New Roman" w:hAnsi="Times New Roman" w:cs="Times New Roman"/>
          <w:sz w:val="26"/>
          <w:szCs w:val="26"/>
          <w:lang w:eastAsia="ru-RU"/>
        </w:rPr>
        <w:t>»</w:t>
      </w:r>
      <w:r w:rsidR="00090C1D" w:rsidRPr="00ED2866">
        <w:rPr>
          <w:rFonts w:ascii="Times New Roman" w:eastAsia="Times New Roman" w:hAnsi="Times New Roman" w:cs="Times New Roman"/>
          <w:sz w:val="26"/>
          <w:szCs w:val="26"/>
          <w:lang w:eastAsia="ru-RU"/>
        </w:rPr>
        <w:t xml:space="preserve"> следующ</w:t>
      </w:r>
      <w:r w:rsidR="002C3BFC">
        <w:rPr>
          <w:rFonts w:ascii="Times New Roman" w:eastAsia="Times New Roman" w:hAnsi="Times New Roman" w:cs="Times New Roman"/>
          <w:sz w:val="26"/>
          <w:szCs w:val="26"/>
          <w:lang w:eastAsia="ru-RU"/>
        </w:rPr>
        <w:t>е</w:t>
      </w:r>
      <w:r w:rsidR="00090C1D" w:rsidRPr="00ED2866">
        <w:rPr>
          <w:rFonts w:ascii="Times New Roman" w:eastAsia="Times New Roman" w:hAnsi="Times New Roman" w:cs="Times New Roman"/>
          <w:sz w:val="26"/>
          <w:szCs w:val="26"/>
          <w:lang w:eastAsia="ru-RU"/>
        </w:rPr>
        <w:t>е изменен</w:t>
      </w:r>
      <w:r w:rsidR="002C3BFC">
        <w:rPr>
          <w:rFonts w:ascii="Times New Roman" w:eastAsia="Times New Roman" w:hAnsi="Times New Roman" w:cs="Times New Roman"/>
          <w:sz w:val="26"/>
          <w:szCs w:val="26"/>
          <w:lang w:eastAsia="ru-RU"/>
        </w:rPr>
        <w:t>ие</w:t>
      </w:r>
      <w:r w:rsidR="00090C1D" w:rsidRPr="00ED2866">
        <w:rPr>
          <w:rFonts w:ascii="Times New Roman" w:eastAsia="Times New Roman" w:hAnsi="Times New Roman" w:cs="Times New Roman"/>
          <w:sz w:val="26"/>
          <w:szCs w:val="26"/>
          <w:lang w:eastAsia="ru-RU"/>
        </w:rPr>
        <w:t>:</w:t>
      </w:r>
    </w:p>
    <w:p w:rsidR="002C3BFC" w:rsidRDefault="002C3BFC" w:rsidP="001C382A">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изложить </w:t>
      </w:r>
      <w:r w:rsidR="001C382A" w:rsidRPr="001C382A">
        <w:rPr>
          <w:rFonts w:ascii="Times New Roman" w:eastAsia="Times New Roman" w:hAnsi="Times New Roman" w:cs="Times New Roman"/>
          <w:sz w:val="26"/>
          <w:szCs w:val="26"/>
          <w:lang w:eastAsia="ru-RU"/>
        </w:rPr>
        <w:t>Приложение к Решению Совета депутатов муниципального образования сельское поселение Островное</w:t>
      </w:r>
      <w:r w:rsidR="007C6A0A">
        <w:rPr>
          <w:rFonts w:ascii="Times New Roman" w:eastAsia="Times New Roman" w:hAnsi="Times New Roman" w:cs="Times New Roman"/>
          <w:sz w:val="26"/>
          <w:szCs w:val="26"/>
          <w:lang w:eastAsia="ru-RU"/>
        </w:rPr>
        <w:t xml:space="preserve"> </w:t>
      </w:r>
      <w:r w:rsidR="001C382A" w:rsidRPr="001C382A">
        <w:rPr>
          <w:rFonts w:ascii="Times New Roman" w:eastAsia="Times New Roman" w:hAnsi="Times New Roman" w:cs="Times New Roman"/>
          <w:sz w:val="26"/>
          <w:szCs w:val="26"/>
          <w:lang w:eastAsia="ru-RU"/>
        </w:rPr>
        <w:t>от 4 июня 2019 года № 1</w:t>
      </w:r>
      <w:r w:rsidR="001C0E7C">
        <w:rPr>
          <w:rFonts w:ascii="Times New Roman" w:eastAsia="Times New Roman" w:hAnsi="Times New Roman" w:cs="Times New Roman"/>
          <w:sz w:val="26"/>
          <w:szCs w:val="26"/>
          <w:lang w:eastAsia="ru-RU"/>
        </w:rPr>
        <w:t xml:space="preserve"> в редакции согласно </w:t>
      </w:r>
      <w:r w:rsidR="005B4375">
        <w:rPr>
          <w:rFonts w:ascii="Times New Roman" w:eastAsia="Times New Roman" w:hAnsi="Times New Roman" w:cs="Times New Roman"/>
          <w:sz w:val="26"/>
          <w:szCs w:val="26"/>
          <w:lang w:eastAsia="ru-RU"/>
        </w:rPr>
        <w:t>приложению</w:t>
      </w:r>
      <w:r>
        <w:rPr>
          <w:rFonts w:ascii="Times New Roman" w:eastAsia="Times New Roman" w:hAnsi="Times New Roman" w:cs="Times New Roman"/>
          <w:sz w:val="26"/>
          <w:szCs w:val="26"/>
          <w:lang w:eastAsia="ru-RU"/>
        </w:rPr>
        <w:t xml:space="preserve"> к настоящему Решению.</w:t>
      </w:r>
    </w:p>
    <w:p w:rsidR="00ED2866" w:rsidRPr="00ED2866" w:rsidRDefault="00ED2866" w:rsidP="002C3BFC">
      <w:pPr>
        <w:spacing w:after="0" w:line="240" w:lineRule="auto"/>
        <w:ind w:firstLine="709"/>
        <w:jc w:val="both"/>
        <w:rPr>
          <w:rFonts w:ascii="Times New Roman" w:hAnsi="Times New Roman" w:cs="Times New Roman"/>
          <w:sz w:val="26"/>
          <w:szCs w:val="26"/>
        </w:rPr>
      </w:pPr>
      <w:r w:rsidRPr="00ED2866">
        <w:rPr>
          <w:rFonts w:ascii="Times New Roman" w:hAnsi="Times New Roman" w:cs="Times New Roman"/>
          <w:sz w:val="26"/>
          <w:szCs w:val="26"/>
        </w:rPr>
        <w:t>2. Настоящее Решение вступает в силу с момента его официального обнародования.</w:t>
      </w:r>
    </w:p>
    <w:p w:rsidR="008B7FB4" w:rsidRPr="00ED2866" w:rsidRDefault="008B7FB4" w:rsidP="002C3BFC">
      <w:pPr>
        <w:spacing w:after="0" w:line="240" w:lineRule="auto"/>
        <w:ind w:firstLine="709"/>
        <w:jc w:val="both"/>
      </w:pPr>
    </w:p>
    <w:p w:rsidR="00ED2866" w:rsidRPr="00ED2866" w:rsidRDefault="00ED2866" w:rsidP="002C3BFC">
      <w:pPr>
        <w:spacing w:after="0" w:line="240" w:lineRule="auto"/>
        <w:ind w:firstLine="709"/>
        <w:jc w:val="both"/>
      </w:pP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Председатель </w:t>
      </w: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 xml:space="preserve">Совета депутатов муниципального образования </w:t>
      </w:r>
    </w:p>
    <w:p w:rsidR="008B7FB4" w:rsidRPr="00ED2866" w:rsidRDefault="00090C1D" w:rsidP="002C3BFC">
      <w:pPr>
        <w:spacing w:after="0" w:line="240" w:lineRule="auto"/>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сельское поселение Островное                                                                А.В.Ягловская</w:t>
      </w: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090C1D" w:rsidP="002C3BFC">
      <w:pPr>
        <w:spacing w:after="0" w:line="240" w:lineRule="auto"/>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Глава муниципального образования</w:t>
      </w:r>
    </w:p>
    <w:p w:rsidR="008B7FB4" w:rsidRPr="00ED2866" w:rsidRDefault="00090C1D" w:rsidP="002C3BFC">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lang w:eastAsia="ru-RU"/>
        </w:rPr>
        <w:t>сельское поселение Островное                                                                  А.В.Ягловская</w:t>
      </w:r>
    </w:p>
    <w:p w:rsidR="008B7FB4" w:rsidRPr="00ED2866" w:rsidRDefault="008B7FB4" w:rsidP="002C3BFC">
      <w:pPr>
        <w:spacing w:after="0" w:line="240" w:lineRule="auto"/>
        <w:jc w:val="both"/>
        <w:rPr>
          <w:rFonts w:ascii="Times New Roman" w:eastAsia="Times New Roman"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2C3BFC"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 xml:space="preserve">Приложение </w:t>
      </w:r>
    </w:p>
    <w:p w:rsidR="002C3BFC" w:rsidRPr="00ED2866"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к Решению Совета депутатов муниципального образования сельское поселение Островное</w:t>
      </w:r>
    </w:p>
    <w:p w:rsidR="002C3BFC" w:rsidRPr="00ED2866" w:rsidRDefault="002C3BFC"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от «</w:t>
      </w:r>
      <w:r w:rsidR="001C0E7C">
        <w:rPr>
          <w:rFonts w:ascii="Times New Roman" w:eastAsia="Arial Unicode MS" w:hAnsi="Times New Roman" w:cs="Times New Roman"/>
          <w:sz w:val="25"/>
          <w:szCs w:val="25"/>
        </w:rPr>
        <w:t>20</w:t>
      </w:r>
      <w:r w:rsidRPr="00ED2866">
        <w:rPr>
          <w:rFonts w:ascii="Times New Roman" w:eastAsia="Arial Unicode MS" w:hAnsi="Times New Roman" w:cs="Times New Roman"/>
          <w:sz w:val="25"/>
          <w:szCs w:val="25"/>
        </w:rPr>
        <w:t xml:space="preserve">» </w:t>
      </w:r>
      <w:r w:rsidR="007C6A0A">
        <w:rPr>
          <w:rFonts w:ascii="Times New Roman" w:eastAsia="Arial Unicode MS" w:hAnsi="Times New Roman" w:cs="Times New Roman"/>
          <w:sz w:val="25"/>
          <w:szCs w:val="25"/>
        </w:rPr>
        <w:t>мая 2024</w:t>
      </w:r>
      <w:r w:rsidRPr="00ED2866">
        <w:rPr>
          <w:rFonts w:ascii="Times New Roman" w:eastAsia="Arial Unicode MS" w:hAnsi="Times New Roman" w:cs="Times New Roman"/>
          <w:sz w:val="25"/>
          <w:szCs w:val="25"/>
        </w:rPr>
        <w:t xml:space="preserve"> года № 1</w:t>
      </w:r>
    </w:p>
    <w:p w:rsidR="008B7FB4" w:rsidRPr="00ED2866" w:rsidRDefault="008B7FB4" w:rsidP="002C3BFC">
      <w:pPr>
        <w:spacing w:after="0" w:line="240" w:lineRule="auto"/>
        <w:ind w:left="4536"/>
        <w:jc w:val="both"/>
        <w:rPr>
          <w:rFonts w:ascii="Times New Roman" w:eastAsia="Arial Unicode MS" w:hAnsi="Times New Roman" w:cs="Times New Roman"/>
          <w:sz w:val="25"/>
          <w:szCs w:val="25"/>
        </w:rPr>
      </w:pPr>
    </w:p>
    <w:p w:rsidR="002C3BFC" w:rsidRDefault="002C3BFC" w:rsidP="002C3BFC">
      <w:pPr>
        <w:spacing w:after="0" w:line="240" w:lineRule="auto"/>
        <w:ind w:left="4536"/>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w:t>
      </w:r>
      <w:r w:rsidR="00090C1D" w:rsidRPr="00ED2866">
        <w:rPr>
          <w:rFonts w:ascii="Times New Roman" w:eastAsia="Arial Unicode MS" w:hAnsi="Times New Roman" w:cs="Times New Roman"/>
          <w:sz w:val="25"/>
          <w:szCs w:val="25"/>
        </w:rPr>
        <w:t xml:space="preserve">Приложение </w:t>
      </w:r>
    </w:p>
    <w:p w:rsidR="008B7FB4" w:rsidRPr="00ED2866" w:rsidRDefault="00090C1D"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к Решению Совета депутатов муниципального образования сельское поселение Островное</w:t>
      </w:r>
    </w:p>
    <w:p w:rsidR="008B7FB4" w:rsidRPr="00ED2866" w:rsidRDefault="00090C1D" w:rsidP="002C3BFC">
      <w:pPr>
        <w:spacing w:after="0" w:line="240" w:lineRule="auto"/>
        <w:ind w:left="4536"/>
        <w:jc w:val="both"/>
        <w:rPr>
          <w:rFonts w:ascii="Times New Roman" w:eastAsia="Arial Unicode MS" w:hAnsi="Times New Roman" w:cs="Times New Roman"/>
          <w:sz w:val="25"/>
          <w:szCs w:val="25"/>
        </w:rPr>
      </w:pPr>
      <w:r w:rsidRPr="00ED2866">
        <w:rPr>
          <w:rFonts w:ascii="Times New Roman" w:eastAsia="Arial Unicode MS" w:hAnsi="Times New Roman" w:cs="Times New Roman"/>
          <w:sz w:val="25"/>
          <w:szCs w:val="25"/>
        </w:rPr>
        <w:t>от «</w:t>
      </w:r>
      <w:r w:rsidR="002C3BFC">
        <w:rPr>
          <w:rFonts w:ascii="Times New Roman" w:eastAsia="Arial Unicode MS" w:hAnsi="Times New Roman" w:cs="Times New Roman"/>
          <w:sz w:val="25"/>
          <w:szCs w:val="25"/>
        </w:rPr>
        <w:t>04</w:t>
      </w:r>
      <w:r w:rsidRPr="00ED2866">
        <w:rPr>
          <w:rFonts w:ascii="Times New Roman" w:eastAsia="Arial Unicode MS" w:hAnsi="Times New Roman" w:cs="Times New Roman"/>
          <w:sz w:val="25"/>
          <w:szCs w:val="25"/>
        </w:rPr>
        <w:t xml:space="preserve">» </w:t>
      </w:r>
      <w:r w:rsidR="002C3BFC">
        <w:rPr>
          <w:rFonts w:ascii="Times New Roman" w:eastAsia="Arial Unicode MS" w:hAnsi="Times New Roman" w:cs="Times New Roman"/>
          <w:sz w:val="25"/>
          <w:szCs w:val="25"/>
        </w:rPr>
        <w:t>июн</w:t>
      </w:r>
      <w:r w:rsidRPr="00ED2866">
        <w:rPr>
          <w:rFonts w:ascii="Times New Roman" w:eastAsia="Arial Unicode MS" w:hAnsi="Times New Roman" w:cs="Times New Roman"/>
          <w:sz w:val="25"/>
          <w:szCs w:val="25"/>
        </w:rPr>
        <w:t>я 20</w:t>
      </w:r>
      <w:r w:rsidR="002C3BFC">
        <w:rPr>
          <w:rFonts w:ascii="Times New Roman" w:eastAsia="Arial Unicode MS" w:hAnsi="Times New Roman" w:cs="Times New Roman"/>
          <w:sz w:val="25"/>
          <w:szCs w:val="25"/>
        </w:rPr>
        <w:t>19</w:t>
      </w:r>
      <w:r w:rsidRPr="00ED2866">
        <w:rPr>
          <w:rFonts w:ascii="Times New Roman" w:eastAsia="Arial Unicode MS" w:hAnsi="Times New Roman" w:cs="Times New Roman"/>
          <w:sz w:val="25"/>
          <w:szCs w:val="25"/>
        </w:rPr>
        <w:t xml:space="preserve"> года № 1</w:t>
      </w:r>
    </w:p>
    <w:p w:rsidR="008B7FB4" w:rsidRPr="00ED2866" w:rsidRDefault="008B7FB4" w:rsidP="002C3BFC">
      <w:pPr>
        <w:spacing w:after="0" w:line="240" w:lineRule="auto"/>
        <w:ind w:left="5103"/>
        <w:jc w:val="center"/>
        <w:rPr>
          <w:rFonts w:ascii="Times New Roman" w:hAnsi="Times New Roman" w:cs="Times New Roman"/>
          <w:sz w:val="25"/>
          <w:szCs w:val="25"/>
        </w:rPr>
      </w:pPr>
    </w:p>
    <w:p w:rsidR="002C3BFC" w:rsidRDefault="002C3BFC" w:rsidP="008A0421">
      <w:pPr>
        <w:spacing w:after="0" w:line="240" w:lineRule="auto"/>
        <w:jc w:val="center"/>
        <w:rPr>
          <w:rFonts w:ascii="Times New Roman" w:hAnsi="Times New Roman" w:cs="Times New Roman"/>
          <w:b/>
          <w:sz w:val="25"/>
          <w:szCs w:val="25"/>
        </w:rPr>
      </w:pPr>
    </w:p>
    <w:p w:rsidR="008B7FB4" w:rsidRDefault="00090C1D" w:rsidP="008A0421">
      <w:pPr>
        <w:spacing w:after="0" w:line="240" w:lineRule="auto"/>
        <w:jc w:val="center"/>
        <w:rPr>
          <w:rFonts w:ascii="Times New Roman" w:hAnsi="Times New Roman" w:cs="Times New Roman"/>
          <w:b/>
          <w:sz w:val="25"/>
          <w:szCs w:val="25"/>
        </w:rPr>
      </w:pPr>
      <w:r w:rsidRPr="00ED2866">
        <w:rPr>
          <w:rFonts w:ascii="Times New Roman" w:hAnsi="Times New Roman" w:cs="Times New Roman"/>
          <w:b/>
          <w:sz w:val="25"/>
          <w:szCs w:val="25"/>
        </w:rPr>
        <w:t>Правила</w:t>
      </w:r>
      <w:r w:rsidRPr="00ED2866">
        <w:rPr>
          <w:rFonts w:ascii="Times New Roman" w:hAnsi="Times New Roman" w:cs="Times New Roman"/>
          <w:b/>
          <w:sz w:val="25"/>
          <w:szCs w:val="25"/>
        </w:rPr>
        <w:br/>
        <w:t>благоустройства территории сельского поселения Островное</w:t>
      </w:r>
    </w:p>
    <w:p w:rsidR="002C3BFC" w:rsidRPr="00ED2866" w:rsidRDefault="002C3BFC" w:rsidP="002C3BFC">
      <w:pPr>
        <w:spacing w:after="0" w:line="240" w:lineRule="auto"/>
        <w:jc w:val="center"/>
        <w:rPr>
          <w:rFonts w:ascii="Times New Roman" w:hAnsi="Times New Roman" w:cs="Times New Roman"/>
          <w:b/>
          <w:sz w:val="25"/>
          <w:szCs w:val="25"/>
        </w:rPr>
      </w:pPr>
    </w:p>
    <w:p w:rsidR="008B7FB4" w:rsidRDefault="00090C1D" w:rsidP="002C3BFC">
      <w:pPr>
        <w:spacing w:after="0" w:line="240" w:lineRule="auto"/>
        <w:jc w:val="center"/>
        <w:rPr>
          <w:rFonts w:ascii="Times New Roman" w:hAnsi="Times New Roman" w:cs="Times New Roman"/>
          <w:b/>
          <w:sz w:val="25"/>
          <w:szCs w:val="25"/>
        </w:rPr>
      </w:pPr>
      <w:bookmarkStart w:id="1" w:name="sub_100"/>
      <w:r w:rsidRPr="00ED2866">
        <w:rPr>
          <w:rFonts w:ascii="Times New Roman" w:hAnsi="Times New Roman" w:cs="Times New Roman"/>
          <w:b/>
          <w:sz w:val="25"/>
          <w:szCs w:val="25"/>
        </w:rPr>
        <w:t>Раздел I. Общая часть</w:t>
      </w:r>
      <w:bookmarkEnd w:id="1"/>
    </w:p>
    <w:p w:rsidR="002C3BFC" w:rsidRPr="00ED2866" w:rsidRDefault="002C3BFC" w:rsidP="002C3BFC">
      <w:pPr>
        <w:spacing w:after="0" w:line="240" w:lineRule="auto"/>
        <w:rPr>
          <w:rFonts w:ascii="Times New Roman" w:hAnsi="Times New Roman" w:cs="Times New Roman"/>
          <w:b/>
          <w:sz w:val="25"/>
          <w:szCs w:val="25"/>
        </w:rPr>
      </w:pPr>
    </w:p>
    <w:p w:rsidR="008B7FB4" w:rsidRDefault="00090C1D" w:rsidP="002C3BFC">
      <w:pPr>
        <w:spacing w:after="0" w:line="240" w:lineRule="auto"/>
        <w:ind w:firstLine="708"/>
        <w:jc w:val="both"/>
        <w:rPr>
          <w:rFonts w:ascii="Times New Roman" w:hAnsi="Times New Roman" w:cs="Times New Roman"/>
          <w:sz w:val="25"/>
          <w:szCs w:val="25"/>
        </w:rPr>
      </w:pPr>
      <w:r w:rsidRPr="00ED2866">
        <w:rPr>
          <w:rFonts w:ascii="Times New Roman" w:hAnsi="Times New Roman" w:cs="Times New Roman"/>
          <w:sz w:val="25"/>
          <w:szCs w:val="25"/>
        </w:rPr>
        <w:t>Настоящие Правила благоустройства территории муниципального образования сельское поселение Островное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w:t>
      </w:r>
      <w:r w:rsidRPr="00ED2866">
        <w:rPr>
          <w:rFonts w:ascii="Times New Roman" w:hAnsi="Times New Roman" w:cs="Times New Roman"/>
          <w:sz w:val="26"/>
          <w:szCs w:val="26"/>
        </w:rPr>
        <w:t xml:space="preserve"> приказом </w:t>
      </w:r>
      <w:r w:rsidR="00345A38">
        <w:rPr>
          <w:rFonts w:ascii="Times New Roman" w:hAnsi="Times New Roman" w:cs="Times New Roman"/>
          <w:sz w:val="26"/>
          <w:szCs w:val="26"/>
        </w:rPr>
        <w:t xml:space="preserve">Министерства строительства и жилищно-коммунального хозяйства Российской Федерации </w:t>
      </w:r>
      <w:r w:rsidRPr="00ED2866">
        <w:rPr>
          <w:rFonts w:ascii="Times New Roman" w:hAnsi="Times New Roman" w:cs="Times New Roman"/>
          <w:sz w:val="26"/>
          <w:szCs w:val="26"/>
        </w:rPr>
        <w:t>от 29 декабря 2021 №</w:t>
      </w:r>
      <w:r w:rsidR="001C0E7C">
        <w:rPr>
          <w:rFonts w:ascii="Times New Roman" w:hAnsi="Times New Roman" w:cs="Times New Roman"/>
          <w:sz w:val="26"/>
          <w:szCs w:val="26"/>
        </w:rPr>
        <w:t xml:space="preserve"> </w:t>
      </w:r>
      <w:r w:rsidRPr="00ED2866">
        <w:rPr>
          <w:rFonts w:ascii="Times New Roman" w:hAnsi="Times New Roman" w:cs="Times New Roman"/>
          <w:sz w:val="26"/>
          <w:szCs w:val="26"/>
        </w:rPr>
        <w:t>1042/пр «Об утверждении методических рекомендаций по разработке норм и правил по благоустройству территории муниципальных образований</w:t>
      </w:r>
      <w:r w:rsidRPr="00ED2866">
        <w:rPr>
          <w:rFonts w:ascii="Times New Roman" w:hAnsi="Times New Roman" w:cs="Times New Roman"/>
          <w:sz w:val="25"/>
          <w:szCs w:val="25"/>
        </w:rPr>
        <w:t xml:space="preserve">,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w:t>
      </w:r>
      <w:r w:rsidR="00345A38">
        <w:rPr>
          <w:rFonts w:ascii="Times New Roman" w:hAnsi="Times New Roman" w:cs="Times New Roman"/>
          <w:sz w:val="25"/>
          <w:szCs w:val="25"/>
        </w:rPr>
        <w:t xml:space="preserve">сельское поселение </w:t>
      </w:r>
      <w:r w:rsidRPr="00ED2866">
        <w:rPr>
          <w:rFonts w:ascii="Times New Roman" w:hAnsi="Times New Roman" w:cs="Times New Roman"/>
          <w:sz w:val="25"/>
          <w:szCs w:val="25"/>
        </w:rPr>
        <w:t>Островное.</w:t>
      </w:r>
    </w:p>
    <w:p w:rsidR="00345A38" w:rsidRPr="00ED2866" w:rsidRDefault="00345A38" w:rsidP="002C3BFC">
      <w:pPr>
        <w:spacing w:after="0" w:line="240" w:lineRule="auto"/>
        <w:ind w:firstLine="708"/>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2" w:name="sub_1001"/>
      <w:r w:rsidRPr="00ED2866">
        <w:rPr>
          <w:rFonts w:ascii="Times New Roman" w:hAnsi="Times New Roman" w:cs="Times New Roman"/>
          <w:b/>
          <w:bCs/>
          <w:sz w:val="25"/>
          <w:szCs w:val="25"/>
        </w:rPr>
        <w:t>Глава 1. Общие положения</w:t>
      </w:r>
      <w:bookmarkEnd w:id="2"/>
    </w:p>
    <w:p w:rsidR="00345A38" w:rsidRPr="00ED2866" w:rsidRDefault="00345A38" w:rsidP="002C3BFC">
      <w:pPr>
        <w:widowControl w:val="0"/>
        <w:autoSpaceDE w:val="0"/>
        <w:autoSpaceDN w:val="0"/>
        <w:adjustRightInd w:val="0"/>
        <w:spacing w:after="0" w:line="240" w:lineRule="auto"/>
        <w:outlineLvl w:val="0"/>
        <w:rPr>
          <w:rFonts w:ascii="Times New Roman" w:hAnsi="Times New Roman" w:cs="Times New Roman"/>
          <w:b/>
          <w:bCs/>
          <w:sz w:val="25"/>
          <w:szCs w:val="25"/>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 w:name="sub_101"/>
      <w:r w:rsidRPr="00ED2866">
        <w:rPr>
          <w:rFonts w:ascii="Times New Roman" w:hAnsi="Times New Roman" w:cs="Times New Roman"/>
          <w:sz w:val="25"/>
          <w:szCs w:val="25"/>
        </w:rPr>
        <w:t>1. Настоящие Правила устанавливают единые нормы и требования по благоустройству территории муниципального образования сельское поселение Островное,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 w:name="sub_102"/>
      <w:bookmarkEnd w:id="3"/>
      <w:r w:rsidRPr="00ED2866">
        <w:rPr>
          <w:rFonts w:ascii="Times New Roman" w:hAnsi="Times New Roman" w:cs="Times New Roman"/>
          <w:sz w:val="25"/>
          <w:szCs w:val="25"/>
        </w:rPr>
        <w:t>2. Настоящие Правила обязательны для исполнения всеми юридическими и физическими лицами на территории муниципального образования сельское поселение Островное (далее – муниципальное образование).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 w:name="sub_103"/>
      <w:bookmarkEnd w:id="4"/>
      <w:r w:rsidRPr="00ED2866">
        <w:rPr>
          <w:rFonts w:ascii="Times New Roman" w:hAnsi="Times New Roman" w:cs="Times New Roman"/>
          <w:sz w:val="25"/>
          <w:szCs w:val="25"/>
        </w:rPr>
        <w:t>3. Благоустройство территории муниципального образования обеспечивается:</w:t>
      </w:r>
    </w:p>
    <w:bookmarkEnd w:id="5"/>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Администрацией муниципального образования сельское поселение Островное (далее – Администрация села), осуществляющим организационную и контролирующую функции;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 организациями, выполняющими работы по содержанию и благоустройству </w:t>
      </w:r>
      <w:r w:rsidRPr="00ED2866">
        <w:rPr>
          <w:rFonts w:ascii="Times New Roman" w:hAnsi="Times New Roman" w:cs="Times New Roman"/>
          <w:sz w:val="25"/>
          <w:szCs w:val="25"/>
        </w:rPr>
        <w:lastRenderedPageBreak/>
        <w:t>муниципального образования;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 w:name="sub_104"/>
      <w:r w:rsidRPr="00ED2866">
        <w:rPr>
          <w:rFonts w:ascii="Times New Roman" w:hAnsi="Times New Roman" w:cs="Times New Roman"/>
          <w:sz w:val="25"/>
          <w:szCs w:val="25"/>
        </w:rPr>
        <w:t>4. Участниками деятельности по благоустройству выступают:</w:t>
      </w:r>
    </w:p>
    <w:bookmarkEnd w:id="6"/>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исполнители работ, специалисты по благоустройству и озеленению, в том числе возведению малых архитектурных форм;</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иные заинтересованные в благоустройстве территории лица.</w:t>
      </w:r>
    </w:p>
    <w:p w:rsidR="008B7FB4"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 w:name="sub_105"/>
      <w:r w:rsidRPr="00ED2866">
        <w:rPr>
          <w:rFonts w:ascii="Times New Roman" w:hAnsi="Times New Roman" w:cs="Times New Roman"/>
          <w:sz w:val="25"/>
          <w:szCs w:val="25"/>
        </w:rPr>
        <w:t>5. Физические и юридические лица независимо от организационно - 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345A38" w:rsidRPr="00ED2866" w:rsidRDefault="00345A38"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345A38">
      <w:pPr>
        <w:spacing w:after="0" w:line="240" w:lineRule="auto"/>
        <w:ind w:firstLine="720"/>
        <w:rPr>
          <w:rFonts w:ascii="Times New Roman" w:hAnsi="Times New Roman" w:cs="Times New Roman"/>
          <w:b/>
          <w:bCs/>
          <w:sz w:val="25"/>
          <w:szCs w:val="25"/>
        </w:rPr>
      </w:pPr>
      <w:bookmarkStart w:id="8" w:name="sub_1002"/>
      <w:bookmarkEnd w:id="7"/>
      <w:r w:rsidRPr="00ED2866">
        <w:rPr>
          <w:rFonts w:ascii="Times New Roman" w:hAnsi="Times New Roman" w:cs="Times New Roman"/>
          <w:b/>
          <w:bCs/>
          <w:sz w:val="25"/>
          <w:szCs w:val="25"/>
        </w:rPr>
        <w:t>Глава 2. Понятия и определения</w:t>
      </w:r>
      <w:bookmarkEnd w:id="8"/>
    </w:p>
    <w:p w:rsidR="00345A38" w:rsidRPr="00345A38" w:rsidRDefault="00345A38" w:rsidP="00345A38">
      <w:pPr>
        <w:spacing w:after="0" w:line="240" w:lineRule="auto"/>
        <w:ind w:firstLine="720"/>
        <w:rPr>
          <w:rFonts w:ascii="Times New Roman" w:hAnsi="Times New Roman" w:cs="Times New Roman"/>
          <w:b/>
          <w:bCs/>
          <w:sz w:val="10"/>
          <w:szCs w:val="10"/>
        </w:rPr>
      </w:pP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 w:name="sub_106"/>
      <w:r w:rsidRPr="00ED2866">
        <w:rPr>
          <w:rFonts w:ascii="Times New Roman" w:hAnsi="Times New Roman" w:cs="Times New Roman"/>
          <w:sz w:val="25"/>
          <w:szCs w:val="25"/>
        </w:rPr>
        <w:t>6. В настоящих Правилах используются следующие понятия:</w:t>
      </w:r>
    </w:p>
    <w:p w:rsidR="008B7FB4" w:rsidRPr="00ED2866" w:rsidRDefault="00090C1D" w:rsidP="00345A38">
      <w:pPr>
        <w:spacing w:after="0" w:line="240" w:lineRule="auto"/>
        <w:ind w:firstLine="720"/>
        <w:jc w:val="both"/>
        <w:rPr>
          <w:rFonts w:ascii="Times New Roman" w:hAnsi="Times New Roman" w:cs="Times New Roman"/>
          <w:sz w:val="26"/>
          <w:szCs w:val="26"/>
        </w:rPr>
      </w:pPr>
      <w:bookmarkStart w:id="10" w:name="sub_10601"/>
      <w:bookmarkEnd w:id="9"/>
      <w:r w:rsidRPr="00ED2866">
        <w:rPr>
          <w:rFonts w:ascii="Times New Roman" w:hAnsi="Times New Roman" w:cs="Times New Roman"/>
          <w:sz w:val="25"/>
          <w:szCs w:val="25"/>
        </w:rPr>
        <w:t xml:space="preserve">1) </w:t>
      </w:r>
      <w:bookmarkStart w:id="11" w:name="sub_10602"/>
      <w:bookmarkEnd w:id="10"/>
      <w:r w:rsidRPr="00ED2866">
        <w:rPr>
          <w:rStyle w:val="s10"/>
          <w:rFonts w:ascii="Times New Roman" w:hAnsi="Times New Roman" w:cs="Times New Roman"/>
          <w:b/>
          <w:bCs/>
          <w:sz w:val="26"/>
          <w:szCs w:val="26"/>
        </w:rPr>
        <w:t>благоустройство территории</w:t>
      </w:r>
      <w:r w:rsidRPr="00ED2866">
        <w:rPr>
          <w:rFonts w:ascii="Times New Roman" w:hAnsi="Times New Roman" w:cs="Times New Roman"/>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2) </w:t>
      </w:r>
      <w:r w:rsidRPr="00ED2866">
        <w:rPr>
          <w:rFonts w:ascii="Times New Roman" w:hAnsi="Times New Roman" w:cs="Times New Roman"/>
          <w:b/>
          <w:bCs/>
          <w:sz w:val="25"/>
          <w:szCs w:val="25"/>
        </w:rPr>
        <w:t>бункер - накопитель</w:t>
      </w:r>
      <w:r w:rsidRPr="00ED2866">
        <w:rPr>
          <w:rFonts w:ascii="Times New Roman" w:hAnsi="Times New Roman" w:cs="Times New Roman"/>
          <w:sz w:val="25"/>
          <w:szCs w:val="25"/>
        </w:rPr>
        <w:t xml:space="preserve"> - специализированная емкость для сбора крупногабаритного и другого мусора объемом от 2-х и более кубических метров;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 w:name="sub_10603"/>
      <w:bookmarkEnd w:id="11"/>
      <w:r w:rsidRPr="00ED2866">
        <w:rPr>
          <w:rFonts w:ascii="Times New Roman" w:hAnsi="Times New Roman" w:cs="Times New Roman"/>
          <w:sz w:val="25"/>
          <w:szCs w:val="25"/>
        </w:rPr>
        <w:t xml:space="preserve">3) </w:t>
      </w:r>
      <w:r w:rsidRPr="00ED2866">
        <w:rPr>
          <w:rFonts w:ascii="Times New Roman" w:hAnsi="Times New Roman" w:cs="Times New Roman"/>
          <w:b/>
          <w:bCs/>
          <w:sz w:val="25"/>
          <w:szCs w:val="25"/>
        </w:rPr>
        <w:t>дворовая территория</w:t>
      </w:r>
      <w:r w:rsidRPr="00ED2866">
        <w:rPr>
          <w:rFonts w:ascii="Times New Roman" w:hAnsi="Times New Roman" w:cs="Times New Roman"/>
          <w:sz w:val="25"/>
          <w:szCs w:val="25"/>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 w:name="sub_10604"/>
      <w:bookmarkEnd w:id="12"/>
      <w:r w:rsidRPr="00ED2866">
        <w:rPr>
          <w:rFonts w:ascii="Times New Roman" w:hAnsi="Times New Roman" w:cs="Times New Roman"/>
          <w:sz w:val="25"/>
          <w:szCs w:val="25"/>
        </w:rPr>
        <w:t xml:space="preserve">4) </w:t>
      </w:r>
      <w:r w:rsidRPr="00ED2866">
        <w:rPr>
          <w:rFonts w:ascii="Times New Roman" w:hAnsi="Times New Roman" w:cs="Times New Roman"/>
          <w:b/>
          <w:bCs/>
          <w:sz w:val="25"/>
          <w:szCs w:val="25"/>
        </w:rPr>
        <w:t>детская площадка</w:t>
      </w:r>
      <w:r w:rsidRPr="00ED2866">
        <w:rPr>
          <w:rFonts w:ascii="Times New Roman" w:hAnsi="Times New Roman" w:cs="Times New Roman"/>
          <w:sz w:val="25"/>
          <w:szCs w:val="25"/>
        </w:rPr>
        <w:t xml:space="preserve"> - 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 w:name="sub_10605"/>
      <w:bookmarkEnd w:id="13"/>
      <w:r w:rsidRPr="00ED2866">
        <w:rPr>
          <w:rFonts w:ascii="Times New Roman" w:hAnsi="Times New Roman" w:cs="Times New Roman"/>
          <w:sz w:val="25"/>
          <w:szCs w:val="25"/>
        </w:rPr>
        <w:t xml:space="preserve">5) </w:t>
      </w:r>
      <w:r w:rsidRPr="00ED2866">
        <w:rPr>
          <w:rFonts w:ascii="Times New Roman" w:hAnsi="Times New Roman" w:cs="Times New Roman"/>
          <w:b/>
          <w:bCs/>
          <w:sz w:val="25"/>
          <w:szCs w:val="25"/>
        </w:rPr>
        <w:t>газон</w:t>
      </w:r>
      <w:r w:rsidRPr="00ED2866">
        <w:rPr>
          <w:rFonts w:ascii="Times New Roman" w:hAnsi="Times New Roman" w:cs="Times New Roman"/>
          <w:sz w:val="25"/>
          <w:szCs w:val="25"/>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 w:name="sub_10606"/>
      <w:bookmarkEnd w:id="14"/>
      <w:r w:rsidRPr="00ED2866">
        <w:rPr>
          <w:rFonts w:ascii="Times New Roman" w:hAnsi="Times New Roman" w:cs="Times New Roman"/>
          <w:sz w:val="25"/>
          <w:szCs w:val="25"/>
        </w:rPr>
        <w:lastRenderedPageBreak/>
        <w:t xml:space="preserve">6) </w:t>
      </w:r>
      <w:r w:rsidRPr="00ED2866">
        <w:rPr>
          <w:rFonts w:ascii="Times New Roman" w:hAnsi="Times New Roman" w:cs="Times New Roman"/>
          <w:b/>
          <w:bCs/>
          <w:sz w:val="25"/>
          <w:szCs w:val="25"/>
        </w:rPr>
        <w:t>зеленые насаждения</w:t>
      </w:r>
      <w:r w:rsidRPr="00ED2866">
        <w:rPr>
          <w:rFonts w:ascii="Times New Roman" w:hAnsi="Times New Roman" w:cs="Times New Roman"/>
          <w:sz w:val="25"/>
          <w:szCs w:val="25"/>
        </w:rPr>
        <w:t xml:space="preserve"> - древесно-кустарниковая и травянистая растительность естественного и искусственного происхождения;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 w:name="sub_10607"/>
      <w:bookmarkEnd w:id="15"/>
      <w:r w:rsidRPr="00ED2866">
        <w:rPr>
          <w:rFonts w:ascii="Times New Roman" w:hAnsi="Times New Roman" w:cs="Times New Roman"/>
          <w:sz w:val="25"/>
          <w:szCs w:val="25"/>
        </w:rPr>
        <w:t>7)</w:t>
      </w:r>
      <w:r w:rsidR="001C0E7C">
        <w:rPr>
          <w:rFonts w:ascii="Times New Roman" w:hAnsi="Times New Roman" w:cs="Times New Roman"/>
          <w:sz w:val="25"/>
          <w:szCs w:val="25"/>
        </w:rPr>
        <w:t xml:space="preserve"> </w:t>
      </w:r>
      <w:r w:rsidRPr="00ED2866">
        <w:rPr>
          <w:rFonts w:ascii="Times New Roman" w:hAnsi="Times New Roman" w:cs="Times New Roman"/>
          <w:b/>
          <w:bCs/>
          <w:sz w:val="25"/>
          <w:szCs w:val="25"/>
        </w:rPr>
        <w:t>земляные работы</w:t>
      </w:r>
      <w:r w:rsidRPr="00ED2866">
        <w:rPr>
          <w:rFonts w:ascii="Times New Roman" w:hAnsi="Times New Roman" w:cs="Times New Roman"/>
          <w:sz w:val="25"/>
          <w:szCs w:val="25"/>
        </w:rPr>
        <w:t xml:space="preserve"> - производство работ (в том числе аварийно -восстановительных),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 w:name="sub_10608"/>
      <w:bookmarkEnd w:id="16"/>
      <w:r w:rsidRPr="00ED2866">
        <w:rPr>
          <w:rFonts w:ascii="Times New Roman" w:hAnsi="Times New Roman" w:cs="Times New Roman"/>
          <w:sz w:val="25"/>
          <w:szCs w:val="25"/>
        </w:rPr>
        <w:t xml:space="preserve">8) </w:t>
      </w:r>
      <w:r w:rsidRPr="00ED2866">
        <w:rPr>
          <w:rFonts w:ascii="Times New Roman" w:hAnsi="Times New Roman" w:cs="Times New Roman"/>
          <w:b/>
          <w:bCs/>
          <w:sz w:val="25"/>
          <w:szCs w:val="25"/>
        </w:rPr>
        <w:t>инженерные коммуникации</w:t>
      </w:r>
      <w:r w:rsidRPr="00ED2866">
        <w:rPr>
          <w:rFonts w:ascii="Times New Roman" w:hAnsi="Times New Roman" w:cs="Times New Roman"/>
          <w:sz w:val="25"/>
          <w:szCs w:val="25"/>
        </w:rPr>
        <w:t xml:space="preserve"> - наземные, надземные и подземные коммуникации, включающие в себя сети, трассы водо -, тепло -,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дождеприемных и вентиляционных решеток, различного вспомогательного оборудования и агрегатов, уличные водоразборные колонки);</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iCs/>
          <w:sz w:val="25"/>
          <w:szCs w:val="25"/>
        </w:rPr>
      </w:pPr>
      <w:bookmarkStart w:id="18" w:name="sub_10609"/>
      <w:bookmarkEnd w:id="17"/>
      <w:r w:rsidRPr="00ED2866">
        <w:rPr>
          <w:rFonts w:ascii="Times New Roman" w:hAnsi="Times New Roman" w:cs="Times New Roman"/>
          <w:sz w:val="25"/>
          <w:szCs w:val="25"/>
        </w:rPr>
        <w:t>9)</w:t>
      </w:r>
      <w:r w:rsidR="001C0E7C">
        <w:rPr>
          <w:rFonts w:ascii="Times New Roman" w:hAnsi="Times New Roman" w:cs="Times New Roman"/>
          <w:sz w:val="25"/>
          <w:szCs w:val="25"/>
        </w:rPr>
        <w:t xml:space="preserve"> </w:t>
      </w:r>
      <w:r w:rsidRPr="00ED2866">
        <w:rPr>
          <w:rFonts w:ascii="Times New Roman" w:hAnsi="Times New Roman" w:cs="Times New Roman"/>
          <w:b/>
          <w:bCs/>
          <w:iCs/>
          <w:sz w:val="25"/>
          <w:szCs w:val="25"/>
        </w:rPr>
        <w:t>контейнер</w:t>
      </w:r>
      <w:r w:rsidRPr="00ED2866">
        <w:rPr>
          <w:rFonts w:ascii="Times New Roman" w:hAnsi="Times New Roman" w:cs="Times New Roman"/>
          <w:b/>
          <w:bCs/>
          <w:i/>
          <w:sz w:val="25"/>
          <w:szCs w:val="25"/>
        </w:rPr>
        <w:t xml:space="preserve"> – </w:t>
      </w:r>
      <w:r w:rsidRPr="00ED2866">
        <w:rPr>
          <w:rFonts w:ascii="Times New Roman" w:hAnsi="Times New Roman" w:cs="Times New Roman"/>
          <w:bCs/>
          <w:iCs/>
          <w:sz w:val="25"/>
          <w:szCs w:val="25"/>
        </w:rPr>
        <w:t>мусоросборник, предназначенный для складирования твердых коммунальных отходов, за исключением крупногабаритных отходов;</w:t>
      </w:r>
      <w:bookmarkStart w:id="19" w:name="sub_10610"/>
      <w:bookmarkEnd w:id="18"/>
    </w:p>
    <w:p w:rsidR="008B7FB4" w:rsidRPr="00ED2866" w:rsidRDefault="00090C1D" w:rsidP="00345A38">
      <w:pPr>
        <w:spacing w:after="0" w:line="240" w:lineRule="auto"/>
        <w:ind w:firstLine="720"/>
        <w:jc w:val="both"/>
        <w:rPr>
          <w:rFonts w:ascii="Times New Roman" w:hAnsi="Times New Roman" w:cs="Times New Roman"/>
          <w:bCs/>
          <w:iCs/>
          <w:sz w:val="25"/>
          <w:szCs w:val="25"/>
        </w:rPr>
      </w:pPr>
      <w:r w:rsidRPr="00ED2866">
        <w:rPr>
          <w:rFonts w:ascii="Times New Roman" w:hAnsi="Times New Roman" w:cs="Times New Roman"/>
          <w:sz w:val="25"/>
          <w:szCs w:val="25"/>
        </w:rPr>
        <w:t>10)</w:t>
      </w:r>
      <w:r w:rsidR="001C0E7C">
        <w:rPr>
          <w:rFonts w:ascii="Times New Roman" w:hAnsi="Times New Roman" w:cs="Times New Roman"/>
          <w:sz w:val="25"/>
          <w:szCs w:val="25"/>
        </w:rPr>
        <w:t xml:space="preserve"> </w:t>
      </w:r>
      <w:r w:rsidRPr="00ED2866">
        <w:rPr>
          <w:rFonts w:ascii="Times New Roman" w:hAnsi="Times New Roman" w:cs="Times New Roman"/>
          <w:b/>
          <w:bCs/>
          <w:iCs/>
          <w:sz w:val="25"/>
          <w:szCs w:val="25"/>
        </w:rPr>
        <w:t>контейнерная площадка –</w:t>
      </w:r>
      <w:r w:rsidRPr="00ED2866">
        <w:rPr>
          <w:rFonts w:ascii="Times New Roman" w:hAnsi="Times New Roman" w:cs="Times New Roman"/>
          <w:bCs/>
          <w:iCs/>
          <w:sz w:val="25"/>
          <w:szCs w:val="25"/>
        </w:rPr>
        <w:t xml:space="preserve">место (площадка) накопления твердых коммунальных отходов, </w:t>
      </w:r>
      <w:r w:rsidR="004221AA" w:rsidRPr="00ED2866">
        <w:rPr>
          <w:rFonts w:ascii="Times New Roman" w:hAnsi="Times New Roman" w:cs="Times New Roman"/>
          <w:bCs/>
          <w:iCs/>
          <w:sz w:val="25"/>
          <w:szCs w:val="25"/>
        </w:rPr>
        <w:t>обустроенное в соответствии с</w:t>
      </w:r>
      <w:r w:rsidRPr="00ED2866">
        <w:rPr>
          <w:rFonts w:ascii="Times New Roman" w:hAnsi="Times New Roman" w:cs="Times New Roman"/>
          <w:bCs/>
          <w:iCs/>
          <w:sz w:val="25"/>
          <w:szCs w:val="25"/>
        </w:rPr>
        <w:t xml:space="preserve">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 - эпидемиологического благополучия </w:t>
      </w:r>
      <w:r w:rsidR="004221AA" w:rsidRPr="00ED2866">
        <w:rPr>
          <w:rFonts w:ascii="Times New Roman" w:hAnsi="Times New Roman" w:cs="Times New Roman"/>
          <w:bCs/>
          <w:iCs/>
          <w:sz w:val="25"/>
          <w:szCs w:val="25"/>
        </w:rPr>
        <w:t>населения и</w:t>
      </w:r>
      <w:r w:rsidRPr="00ED2866">
        <w:rPr>
          <w:rFonts w:ascii="Times New Roman" w:hAnsi="Times New Roman" w:cs="Times New Roman"/>
          <w:bCs/>
          <w:iCs/>
          <w:sz w:val="25"/>
          <w:szCs w:val="25"/>
        </w:rPr>
        <w:t xml:space="preserve"> предназначенное для размещения контейнеров и бункеров;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 w:name="sub_10611"/>
      <w:bookmarkEnd w:id="19"/>
      <w:r w:rsidRPr="00ED2866">
        <w:rPr>
          <w:rFonts w:ascii="Times New Roman" w:hAnsi="Times New Roman" w:cs="Times New Roman"/>
          <w:sz w:val="25"/>
          <w:szCs w:val="25"/>
        </w:rPr>
        <w:t xml:space="preserve">11) </w:t>
      </w:r>
      <w:r w:rsidRPr="00ED2866">
        <w:rPr>
          <w:rFonts w:ascii="Times New Roman" w:hAnsi="Times New Roman" w:cs="Times New Roman"/>
          <w:b/>
          <w:bCs/>
          <w:sz w:val="25"/>
          <w:szCs w:val="25"/>
        </w:rPr>
        <w:t>компенсационное озеленение</w:t>
      </w:r>
      <w:r w:rsidRPr="00ED2866">
        <w:rPr>
          <w:rFonts w:ascii="Times New Roman" w:hAnsi="Times New Roman" w:cs="Times New Roman"/>
          <w:sz w:val="25"/>
          <w:szCs w:val="25"/>
        </w:rPr>
        <w:t xml:space="preserve"> - воспроизводство зеленых насаждений взамен уничтоженных или поврежденных;</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 w:name="sub_10612"/>
      <w:bookmarkEnd w:id="20"/>
      <w:r w:rsidRPr="00ED2866">
        <w:rPr>
          <w:rFonts w:ascii="Times New Roman" w:hAnsi="Times New Roman" w:cs="Times New Roman"/>
          <w:sz w:val="25"/>
          <w:szCs w:val="25"/>
        </w:rPr>
        <w:t xml:space="preserve">12) </w:t>
      </w:r>
      <w:r w:rsidRPr="00ED2866">
        <w:rPr>
          <w:rFonts w:ascii="Times New Roman" w:hAnsi="Times New Roman" w:cs="Times New Roman"/>
          <w:b/>
          <w:bCs/>
          <w:sz w:val="25"/>
          <w:szCs w:val="25"/>
        </w:rPr>
        <w:t>малые архитектурные формы (далее - МАФ)</w:t>
      </w:r>
      <w:r w:rsidRPr="00ED2866">
        <w:rPr>
          <w:rFonts w:ascii="Times New Roman" w:hAnsi="Times New Roman" w:cs="Times New Roman"/>
          <w:sz w:val="25"/>
          <w:szCs w:val="25"/>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 w:name="sub_10613"/>
      <w:bookmarkEnd w:id="21"/>
      <w:r w:rsidRPr="00ED2866">
        <w:rPr>
          <w:rFonts w:ascii="Times New Roman" w:hAnsi="Times New Roman" w:cs="Times New Roman"/>
          <w:sz w:val="25"/>
          <w:szCs w:val="25"/>
        </w:rPr>
        <w:t xml:space="preserve">13) </w:t>
      </w:r>
      <w:r w:rsidRPr="00ED2866">
        <w:rPr>
          <w:rFonts w:ascii="Times New Roman" w:hAnsi="Times New Roman" w:cs="Times New Roman"/>
          <w:b/>
          <w:bCs/>
          <w:sz w:val="25"/>
          <w:szCs w:val="25"/>
        </w:rPr>
        <w:t>ордер</w:t>
      </w:r>
      <w:r w:rsidRPr="00ED2866">
        <w:rPr>
          <w:rFonts w:ascii="Times New Roman" w:hAnsi="Times New Roman" w:cs="Times New Roman"/>
          <w:sz w:val="25"/>
          <w:szCs w:val="25"/>
        </w:rPr>
        <w:t xml:space="preserve"> - документ, дающий право на производство земляных и строительных работ;</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 w:name="sub_10614"/>
      <w:bookmarkEnd w:id="22"/>
      <w:r w:rsidRPr="00ED2866">
        <w:rPr>
          <w:rFonts w:ascii="Times New Roman" w:hAnsi="Times New Roman" w:cs="Times New Roman"/>
          <w:sz w:val="25"/>
          <w:szCs w:val="25"/>
        </w:rPr>
        <w:t xml:space="preserve">14) </w:t>
      </w:r>
      <w:r w:rsidRPr="00ED2866">
        <w:rPr>
          <w:rFonts w:ascii="Times New Roman" w:hAnsi="Times New Roman" w:cs="Times New Roman"/>
          <w:b/>
          <w:bCs/>
          <w:sz w:val="25"/>
          <w:szCs w:val="25"/>
        </w:rPr>
        <w:t>объекты (средства) наружного освещения (осветительное оборудование)</w:t>
      </w:r>
      <w:r w:rsidRPr="00ED2866">
        <w:rPr>
          <w:rFonts w:ascii="Times New Roman" w:hAnsi="Times New Roman" w:cs="Times New Roman"/>
          <w:sz w:val="25"/>
          <w:szCs w:val="25"/>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 w:name="sub_10615"/>
      <w:bookmarkEnd w:id="23"/>
      <w:r w:rsidRPr="00ED2866">
        <w:rPr>
          <w:rFonts w:ascii="Times New Roman" w:hAnsi="Times New Roman" w:cs="Times New Roman"/>
          <w:sz w:val="25"/>
          <w:szCs w:val="25"/>
        </w:rPr>
        <w:t xml:space="preserve">15) </w:t>
      </w:r>
      <w:r w:rsidRPr="00ED2866">
        <w:rPr>
          <w:rFonts w:ascii="Times New Roman" w:hAnsi="Times New Roman" w:cs="Times New Roman"/>
          <w:b/>
          <w:bCs/>
          <w:sz w:val="25"/>
          <w:szCs w:val="25"/>
        </w:rPr>
        <w:t>проект благоустройства</w:t>
      </w:r>
      <w:r w:rsidRPr="00ED2866">
        <w:rPr>
          <w:rFonts w:ascii="Times New Roman" w:hAnsi="Times New Roman" w:cs="Times New Roman"/>
          <w:sz w:val="25"/>
          <w:szCs w:val="25"/>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 w:name="sub_10616"/>
      <w:bookmarkEnd w:id="24"/>
      <w:r w:rsidRPr="00ED2866">
        <w:rPr>
          <w:rFonts w:ascii="Times New Roman" w:hAnsi="Times New Roman" w:cs="Times New Roman"/>
          <w:sz w:val="25"/>
          <w:szCs w:val="25"/>
        </w:rPr>
        <w:t xml:space="preserve">16) </w:t>
      </w:r>
      <w:r w:rsidRPr="00ED2866">
        <w:rPr>
          <w:rFonts w:ascii="Times New Roman" w:hAnsi="Times New Roman" w:cs="Times New Roman"/>
          <w:b/>
          <w:bCs/>
          <w:sz w:val="25"/>
          <w:szCs w:val="25"/>
        </w:rPr>
        <w:t>площадка для выгула и дрессировки животных</w:t>
      </w:r>
      <w:r w:rsidRPr="00ED2866">
        <w:rPr>
          <w:rFonts w:ascii="Times New Roman" w:hAnsi="Times New Roman" w:cs="Times New Roman"/>
          <w:sz w:val="25"/>
          <w:szCs w:val="25"/>
        </w:rPr>
        <w:t xml:space="preserve"> - участок земли, выделенный в установленном порядке для выгула и дрессировки животных;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 w:name="sub_10617"/>
      <w:bookmarkEnd w:id="25"/>
      <w:r w:rsidRPr="00ED2866">
        <w:rPr>
          <w:rFonts w:ascii="Times New Roman" w:hAnsi="Times New Roman" w:cs="Times New Roman"/>
          <w:sz w:val="25"/>
          <w:szCs w:val="25"/>
        </w:rPr>
        <w:t xml:space="preserve">17) </w:t>
      </w:r>
      <w:r w:rsidRPr="00ED2866">
        <w:rPr>
          <w:rFonts w:ascii="Times New Roman" w:hAnsi="Times New Roman" w:cs="Times New Roman"/>
          <w:b/>
          <w:bCs/>
          <w:sz w:val="25"/>
          <w:szCs w:val="25"/>
        </w:rPr>
        <w:t>площадка автостоянки</w:t>
      </w:r>
      <w:r w:rsidRPr="00ED2866">
        <w:rPr>
          <w:rFonts w:ascii="Times New Roman" w:hAnsi="Times New Roman" w:cs="Times New Roman"/>
          <w:sz w:val="25"/>
          <w:szCs w:val="25"/>
        </w:rPr>
        <w:t xml:space="preserve">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 w:name="sub_10618"/>
      <w:bookmarkEnd w:id="26"/>
      <w:r w:rsidRPr="00ED2866">
        <w:rPr>
          <w:rFonts w:ascii="Times New Roman" w:hAnsi="Times New Roman" w:cs="Times New Roman"/>
          <w:sz w:val="25"/>
          <w:szCs w:val="25"/>
        </w:rPr>
        <w:t xml:space="preserve">18) </w:t>
      </w:r>
      <w:r w:rsidRPr="00ED2866">
        <w:rPr>
          <w:rFonts w:ascii="Times New Roman" w:hAnsi="Times New Roman" w:cs="Times New Roman"/>
          <w:b/>
          <w:bCs/>
          <w:sz w:val="25"/>
          <w:szCs w:val="25"/>
        </w:rPr>
        <w:t>повреждение зеленых насаждений</w:t>
      </w:r>
      <w:r w:rsidRPr="00ED2866">
        <w:rPr>
          <w:rFonts w:ascii="Times New Roman" w:hAnsi="Times New Roman" w:cs="Times New Roman"/>
          <w:sz w:val="25"/>
          <w:szCs w:val="25"/>
        </w:rPr>
        <w:t xml:space="preserve"> - механическое, химическое и иное повреждение надземной части и корневой системы зеленых насаждений, не влекущее </w:t>
      </w:r>
      <w:r w:rsidRPr="00ED2866">
        <w:rPr>
          <w:rFonts w:ascii="Times New Roman" w:hAnsi="Times New Roman" w:cs="Times New Roman"/>
          <w:sz w:val="25"/>
          <w:szCs w:val="25"/>
        </w:rPr>
        <w:lastRenderedPageBreak/>
        <w:t>прекращение роста, в том числе загрязнение зеленых насаждений либо почвы вредными или пачкающими веществами;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 w:name="sub_10619"/>
      <w:bookmarkEnd w:id="27"/>
      <w:r w:rsidRPr="00ED2866">
        <w:rPr>
          <w:rFonts w:ascii="Times New Roman" w:hAnsi="Times New Roman" w:cs="Times New Roman"/>
          <w:sz w:val="25"/>
          <w:szCs w:val="25"/>
        </w:rPr>
        <w:t xml:space="preserve">19) </w:t>
      </w:r>
      <w:r w:rsidRPr="00ED2866">
        <w:rPr>
          <w:rFonts w:ascii="Times New Roman" w:hAnsi="Times New Roman" w:cs="Times New Roman"/>
          <w:b/>
          <w:bCs/>
          <w:sz w:val="25"/>
          <w:szCs w:val="25"/>
        </w:rPr>
        <w:t>содержание объекта благоустройства</w:t>
      </w:r>
      <w:r w:rsidRPr="00ED2866">
        <w:rPr>
          <w:rFonts w:ascii="Times New Roman" w:hAnsi="Times New Roman" w:cs="Times New Roman"/>
          <w:sz w:val="25"/>
          <w:szCs w:val="25"/>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 w:name="sub_10620"/>
      <w:bookmarkEnd w:id="28"/>
      <w:r w:rsidRPr="00ED2866">
        <w:rPr>
          <w:rFonts w:ascii="Times New Roman" w:hAnsi="Times New Roman" w:cs="Times New Roman"/>
          <w:sz w:val="25"/>
          <w:szCs w:val="25"/>
        </w:rPr>
        <w:t xml:space="preserve">20) </w:t>
      </w:r>
      <w:r w:rsidRPr="00ED2866">
        <w:rPr>
          <w:rFonts w:ascii="Times New Roman" w:hAnsi="Times New Roman" w:cs="Times New Roman"/>
          <w:b/>
          <w:bCs/>
          <w:sz w:val="25"/>
          <w:szCs w:val="25"/>
        </w:rPr>
        <w:t>содержание территории</w:t>
      </w:r>
      <w:r w:rsidRPr="00ED2866">
        <w:rPr>
          <w:rFonts w:ascii="Times New Roman" w:hAnsi="Times New Roman" w:cs="Times New Roman"/>
          <w:sz w:val="25"/>
          <w:szCs w:val="25"/>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 w:name="sub_10621"/>
      <w:bookmarkEnd w:id="29"/>
      <w:r w:rsidRPr="00ED2866">
        <w:rPr>
          <w:rFonts w:ascii="Times New Roman" w:hAnsi="Times New Roman" w:cs="Times New Roman"/>
          <w:sz w:val="25"/>
          <w:szCs w:val="25"/>
        </w:rPr>
        <w:t xml:space="preserve">21) </w:t>
      </w:r>
      <w:r w:rsidRPr="00ED2866">
        <w:rPr>
          <w:rFonts w:ascii="Times New Roman" w:hAnsi="Times New Roman" w:cs="Times New Roman"/>
          <w:b/>
          <w:bCs/>
          <w:sz w:val="25"/>
          <w:szCs w:val="25"/>
        </w:rPr>
        <w:t>спортивная площадка</w:t>
      </w:r>
      <w:r w:rsidRPr="00ED2866">
        <w:rPr>
          <w:rFonts w:ascii="Times New Roman" w:hAnsi="Times New Roman" w:cs="Times New Roman"/>
          <w:sz w:val="25"/>
          <w:szCs w:val="25"/>
        </w:rPr>
        <w:t xml:space="preserve"> - участок земли, территория,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 w:name="sub_10622"/>
      <w:bookmarkEnd w:id="30"/>
      <w:r w:rsidRPr="00ED2866">
        <w:rPr>
          <w:rFonts w:ascii="Times New Roman" w:hAnsi="Times New Roman" w:cs="Times New Roman"/>
          <w:sz w:val="25"/>
          <w:szCs w:val="25"/>
        </w:rPr>
        <w:t xml:space="preserve">22) </w:t>
      </w:r>
      <w:r w:rsidRPr="00ED2866">
        <w:rPr>
          <w:rFonts w:ascii="Times New Roman" w:hAnsi="Times New Roman" w:cs="Times New Roman"/>
          <w:b/>
          <w:bCs/>
          <w:sz w:val="25"/>
          <w:szCs w:val="25"/>
        </w:rPr>
        <w:t>строительная площадка</w:t>
      </w:r>
      <w:r w:rsidRPr="00ED2866">
        <w:rPr>
          <w:rFonts w:ascii="Times New Roman" w:hAnsi="Times New Roman" w:cs="Times New Roman"/>
          <w:sz w:val="25"/>
          <w:szCs w:val="25"/>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 w:name="sub_10623"/>
      <w:bookmarkEnd w:id="31"/>
      <w:r w:rsidRPr="00ED2866">
        <w:rPr>
          <w:rFonts w:ascii="Times New Roman" w:hAnsi="Times New Roman" w:cs="Times New Roman"/>
          <w:sz w:val="25"/>
          <w:szCs w:val="25"/>
        </w:rPr>
        <w:t xml:space="preserve">23) </w:t>
      </w:r>
      <w:r w:rsidRPr="00ED2866">
        <w:rPr>
          <w:rFonts w:ascii="Times New Roman" w:hAnsi="Times New Roman" w:cs="Times New Roman"/>
          <w:b/>
          <w:bCs/>
          <w:sz w:val="25"/>
          <w:szCs w:val="25"/>
        </w:rPr>
        <w:t>территории общего пользования</w:t>
      </w:r>
      <w:r w:rsidRPr="00ED2866">
        <w:rPr>
          <w:rFonts w:ascii="Times New Roman" w:hAnsi="Times New Roman" w:cs="Times New Roman"/>
          <w:sz w:val="25"/>
          <w:szCs w:val="25"/>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 w:name="sub_10624"/>
      <w:bookmarkEnd w:id="32"/>
      <w:r w:rsidRPr="00ED2866">
        <w:rPr>
          <w:rFonts w:ascii="Times New Roman" w:hAnsi="Times New Roman" w:cs="Times New Roman"/>
          <w:sz w:val="25"/>
          <w:szCs w:val="25"/>
        </w:rPr>
        <w:t xml:space="preserve">24) </w:t>
      </w:r>
      <w:r w:rsidRPr="00ED2866">
        <w:rPr>
          <w:rFonts w:ascii="Times New Roman" w:hAnsi="Times New Roman" w:cs="Times New Roman"/>
          <w:b/>
          <w:bCs/>
          <w:sz w:val="25"/>
          <w:szCs w:val="25"/>
        </w:rPr>
        <w:t>твердые коммунальные отходы</w:t>
      </w:r>
      <w:r w:rsidRPr="00ED2866">
        <w:rPr>
          <w:rFonts w:ascii="Times New Roman" w:hAnsi="Times New Roman" w:cs="Times New Roman"/>
          <w:sz w:val="25"/>
          <w:szCs w:val="25"/>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 w:name="sub_10625"/>
      <w:bookmarkEnd w:id="33"/>
      <w:r w:rsidRPr="00ED2866">
        <w:rPr>
          <w:rFonts w:ascii="Times New Roman" w:hAnsi="Times New Roman" w:cs="Times New Roman"/>
          <w:sz w:val="25"/>
          <w:szCs w:val="25"/>
        </w:rPr>
        <w:t xml:space="preserve">25) </w:t>
      </w:r>
      <w:r w:rsidRPr="00ED2866">
        <w:rPr>
          <w:rFonts w:ascii="Times New Roman" w:hAnsi="Times New Roman" w:cs="Times New Roman"/>
          <w:b/>
          <w:bCs/>
          <w:sz w:val="25"/>
          <w:szCs w:val="25"/>
        </w:rPr>
        <w:t>уборка</w:t>
      </w:r>
      <w:r w:rsidRPr="00ED2866">
        <w:rPr>
          <w:rFonts w:ascii="Times New Roman" w:hAnsi="Times New Roman" w:cs="Times New Roman"/>
          <w:sz w:val="25"/>
          <w:szCs w:val="25"/>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 w:name="sub_10626"/>
      <w:bookmarkEnd w:id="34"/>
      <w:r w:rsidRPr="00ED2866">
        <w:rPr>
          <w:rFonts w:ascii="Times New Roman" w:hAnsi="Times New Roman" w:cs="Times New Roman"/>
          <w:sz w:val="25"/>
          <w:szCs w:val="25"/>
        </w:rPr>
        <w:t xml:space="preserve">26) </w:t>
      </w:r>
      <w:r w:rsidRPr="00ED2866">
        <w:rPr>
          <w:rFonts w:ascii="Times New Roman" w:hAnsi="Times New Roman" w:cs="Times New Roman"/>
          <w:b/>
          <w:bCs/>
          <w:sz w:val="25"/>
          <w:szCs w:val="25"/>
        </w:rPr>
        <w:t>урна</w:t>
      </w:r>
      <w:r w:rsidRPr="00ED2866">
        <w:rPr>
          <w:rFonts w:ascii="Times New Roman" w:hAnsi="Times New Roman" w:cs="Times New Roman"/>
          <w:sz w:val="25"/>
          <w:szCs w:val="25"/>
        </w:rPr>
        <w:t xml:space="preserve"> - специализированная емкость, служащая для сбора мусора;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 w:name="sub_10627"/>
      <w:bookmarkEnd w:id="35"/>
      <w:r w:rsidRPr="00ED2866">
        <w:rPr>
          <w:rFonts w:ascii="Times New Roman" w:hAnsi="Times New Roman" w:cs="Times New Roman"/>
          <w:sz w:val="25"/>
          <w:szCs w:val="25"/>
        </w:rPr>
        <w:t xml:space="preserve">27) </w:t>
      </w:r>
      <w:r w:rsidRPr="00ED2866">
        <w:rPr>
          <w:rFonts w:ascii="Times New Roman" w:hAnsi="Times New Roman" w:cs="Times New Roman"/>
          <w:b/>
          <w:bCs/>
          <w:sz w:val="25"/>
          <w:szCs w:val="25"/>
        </w:rPr>
        <w:t>элементы объектов благоустройства</w:t>
      </w:r>
      <w:r w:rsidRPr="00ED2866">
        <w:rPr>
          <w:rFonts w:ascii="Times New Roman" w:hAnsi="Times New Roman" w:cs="Times New Roman"/>
          <w:sz w:val="25"/>
          <w:szCs w:val="25"/>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 w:name="sub_10628"/>
      <w:bookmarkEnd w:id="36"/>
      <w:r w:rsidRPr="00ED2866">
        <w:rPr>
          <w:rFonts w:ascii="Times New Roman" w:hAnsi="Times New Roman" w:cs="Times New Roman"/>
          <w:sz w:val="25"/>
          <w:szCs w:val="25"/>
        </w:rPr>
        <w:t xml:space="preserve">28) </w:t>
      </w:r>
      <w:r w:rsidRPr="00ED2866">
        <w:rPr>
          <w:rFonts w:ascii="Times New Roman" w:hAnsi="Times New Roman" w:cs="Times New Roman"/>
          <w:b/>
          <w:bCs/>
          <w:sz w:val="25"/>
          <w:szCs w:val="25"/>
        </w:rPr>
        <w:t>элементы озеленения</w:t>
      </w:r>
      <w:r w:rsidRPr="00ED2866">
        <w:rPr>
          <w:rFonts w:ascii="Times New Roman" w:hAnsi="Times New Roman" w:cs="Times New Roman"/>
          <w:sz w:val="25"/>
          <w:szCs w:val="25"/>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 территории, предназначенные для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 w:name="sub_10629"/>
      <w:bookmarkEnd w:id="37"/>
      <w:r w:rsidRPr="00ED2866">
        <w:rPr>
          <w:rFonts w:ascii="Times New Roman" w:hAnsi="Times New Roman" w:cs="Times New Roman"/>
          <w:sz w:val="25"/>
          <w:szCs w:val="25"/>
        </w:rPr>
        <w:t xml:space="preserve">29) </w:t>
      </w:r>
      <w:r w:rsidRPr="00ED2866">
        <w:rPr>
          <w:rFonts w:ascii="Times New Roman" w:hAnsi="Times New Roman" w:cs="Times New Roman"/>
          <w:b/>
          <w:bCs/>
          <w:sz w:val="25"/>
          <w:szCs w:val="25"/>
        </w:rPr>
        <w:t>элементы сопряжения поверхностей</w:t>
      </w:r>
      <w:r w:rsidRPr="00ED2866">
        <w:rPr>
          <w:rFonts w:ascii="Times New Roman" w:hAnsi="Times New Roman" w:cs="Times New Roman"/>
          <w:sz w:val="25"/>
          <w:szCs w:val="25"/>
        </w:rPr>
        <w:t xml:space="preserve"> - различные виды бортовых камней, пандусы, ступени, лестницы;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30) </w:t>
      </w:r>
      <w:r w:rsidRPr="00ED2866">
        <w:rPr>
          <w:rFonts w:ascii="Times New Roman" w:hAnsi="Times New Roman" w:cs="Times New Roman"/>
          <w:b/>
          <w:sz w:val="25"/>
          <w:szCs w:val="25"/>
        </w:rPr>
        <w:t>крупногабаритные отходы</w:t>
      </w:r>
      <w:r w:rsidRPr="00ED2866">
        <w:rPr>
          <w:rFonts w:ascii="Times New Roman" w:hAnsi="Times New Roman" w:cs="Times New Roman"/>
          <w:sz w:val="25"/>
          <w:szCs w:val="25"/>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31) </w:t>
      </w:r>
      <w:r w:rsidRPr="00ED2866">
        <w:rPr>
          <w:rFonts w:ascii="Times New Roman" w:hAnsi="Times New Roman" w:cs="Times New Roman"/>
          <w:b/>
          <w:sz w:val="25"/>
          <w:szCs w:val="25"/>
        </w:rPr>
        <w:t>мусоровоз</w:t>
      </w:r>
      <w:r w:rsidRPr="00ED2866">
        <w:rPr>
          <w:rFonts w:ascii="Times New Roman" w:hAnsi="Times New Roman" w:cs="Times New Roman"/>
          <w:sz w:val="25"/>
          <w:szCs w:val="25"/>
        </w:rPr>
        <w:t xml:space="preserve"> - транспортное средство категории N, используемое для перевозки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32) </w:t>
      </w:r>
      <w:r w:rsidRPr="00ED2866">
        <w:rPr>
          <w:rFonts w:ascii="Times New Roman" w:hAnsi="Times New Roman" w:cs="Times New Roman"/>
          <w:b/>
          <w:sz w:val="25"/>
          <w:szCs w:val="25"/>
        </w:rPr>
        <w:t>потребитель</w:t>
      </w:r>
      <w:r w:rsidRPr="00ED2866">
        <w:rPr>
          <w:rFonts w:ascii="Times New Roman" w:hAnsi="Times New Roman" w:cs="Times New Roman"/>
          <w:sz w:val="25"/>
          <w:szCs w:val="25"/>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8"/>
    <w:p w:rsidR="008B7FB4" w:rsidRPr="00ED2866" w:rsidRDefault="008B7FB4" w:rsidP="002C3BFC">
      <w:pPr>
        <w:spacing w:after="0" w:line="240" w:lineRule="auto"/>
        <w:jc w:val="center"/>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39" w:name="sub_200"/>
      <w:r w:rsidRPr="00ED2866">
        <w:rPr>
          <w:rFonts w:ascii="Times New Roman" w:hAnsi="Times New Roman" w:cs="Times New Roman"/>
          <w:b/>
          <w:bCs/>
          <w:sz w:val="25"/>
          <w:szCs w:val="25"/>
        </w:rPr>
        <w:t>Раздел II. Требования к объектам, элементам благоустройства и их содержанию</w:t>
      </w:r>
    </w:p>
    <w:p w:rsidR="00345A38" w:rsidRPr="00345A38" w:rsidRDefault="00345A38" w:rsidP="002C3BFC">
      <w:pPr>
        <w:spacing w:after="0" w:line="240" w:lineRule="auto"/>
        <w:jc w:val="center"/>
        <w:rPr>
          <w:rFonts w:ascii="Times New Roman" w:hAnsi="Times New Roman" w:cs="Times New Roman"/>
          <w:b/>
          <w:bCs/>
          <w:sz w:val="10"/>
          <w:szCs w:val="10"/>
        </w:rPr>
      </w:pPr>
    </w:p>
    <w:p w:rsidR="008B7FB4" w:rsidRDefault="00090C1D" w:rsidP="002C3BFC">
      <w:pPr>
        <w:spacing w:after="0" w:line="240" w:lineRule="auto"/>
        <w:rPr>
          <w:rFonts w:ascii="Times New Roman" w:hAnsi="Times New Roman" w:cs="Times New Roman"/>
          <w:b/>
          <w:bCs/>
          <w:sz w:val="25"/>
          <w:szCs w:val="25"/>
        </w:rPr>
      </w:pPr>
      <w:bookmarkStart w:id="40" w:name="sub_1003"/>
      <w:bookmarkEnd w:id="39"/>
      <w:r w:rsidRPr="00ED2866">
        <w:rPr>
          <w:rFonts w:ascii="Times New Roman" w:hAnsi="Times New Roman" w:cs="Times New Roman"/>
          <w:b/>
          <w:bCs/>
          <w:sz w:val="25"/>
          <w:szCs w:val="25"/>
        </w:rPr>
        <w:lastRenderedPageBreak/>
        <w:t>Глава 3. Общие требования</w:t>
      </w:r>
      <w:bookmarkEnd w:id="40"/>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 w:name="sub_107"/>
      <w:r w:rsidRPr="00ED2866">
        <w:rPr>
          <w:rFonts w:ascii="Times New Roman" w:hAnsi="Times New Roman" w:cs="Times New Roman"/>
          <w:sz w:val="25"/>
          <w:szCs w:val="25"/>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 w:name="sub_108"/>
      <w:bookmarkEnd w:id="41"/>
      <w:r w:rsidRPr="00ED2866">
        <w:rPr>
          <w:rFonts w:ascii="Times New Roman" w:hAnsi="Times New Roman" w:cs="Times New Roman"/>
          <w:sz w:val="25"/>
          <w:szCs w:val="25"/>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3" w:name="sub_109"/>
      <w:bookmarkEnd w:id="42"/>
      <w:r w:rsidRPr="00ED2866">
        <w:rPr>
          <w:rFonts w:ascii="Times New Roman" w:hAnsi="Times New Roman" w:cs="Times New Roman"/>
          <w:sz w:val="25"/>
          <w:szCs w:val="25"/>
        </w:rPr>
        <w:t>9. На территориях общего пользования муниципального образования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4" w:name="sub_10901"/>
      <w:bookmarkEnd w:id="43"/>
      <w:r w:rsidRPr="00ED2866">
        <w:rPr>
          <w:rFonts w:ascii="Times New Roman" w:hAnsi="Times New Roman" w:cs="Times New Roman"/>
          <w:sz w:val="25"/>
          <w:szCs w:val="25"/>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5" w:name="sub_10902"/>
      <w:bookmarkEnd w:id="44"/>
      <w:r w:rsidRPr="00ED2866">
        <w:rPr>
          <w:rFonts w:ascii="Times New Roman" w:hAnsi="Times New Roman" w:cs="Times New Roman"/>
          <w:sz w:val="25"/>
          <w:szCs w:val="25"/>
        </w:rPr>
        <w:t>2) размещать отходы и мусор, за исключением специально отведенных мест и контейнеров для сбора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6" w:name="sub_10903"/>
      <w:bookmarkEnd w:id="45"/>
      <w:r w:rsidRPr="00ED2866">
        <w:rPr>
          <w:rFonts w:ascii="Times New Roman" w:hAnsi="Times New Roman" w:cs="Times New Roman"/>
          <w:sz w:val="25"/>
          <w:szCs w:val="25"/>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7" w:name="sub_10904"/>
      <w:bookmarkEnd w:id="46"/>
      <w:r w:rsidRPr="00ED2866">
        <w:rPr>
          <w:rFonts w:ascii="Times New Roman" w:hAnsi="Times New Roman" w:cs="Times New Roman"/>
          <w:sz w:val="25"/>
          <w:szCs w:val="25"/>
        </w:rPr>
        <w:t>4) размещать рекламно - 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8" w:name="sub_10905"/>
      <w:bookmarkEnd w:id="47"/>
      <w:r w:rsidRPr="00ED2866">
        <w:rPr>
          <w:rFonts w:ascii="Times New Roman" w:hAnsi="Times New Roman" w:cs="Times New Roman"/>
          <w:sz w:val="25"/>
          <w:szCs w:val="25"/>
        </w:rPr>
        <w:t>5) мыть и чистить автомототранспортные средства, за исключением специально отведенных мест;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9" w:name="sub_10906"/>
      <w:bookmarkEnd w:id="48"/>
      <w:r w:rsidRPr="00ED2866">
        <w:rPr>
          <w:rFonts w:ascii="Times New Roman" w:hAnsi="Times New Roman" w:cs="Times New Roman"/>
          <w:sz w:val="25"/>
          <w:szCs w:val="25"/>
        </w:rPr>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0" w:name="sub_10907"/>
      <w:bookmarkEnd w:id="49"/>
      <w:r w:rsidRPr="00ED2866">
        <w:rPr>
          <w:rFonts w:ascii="Times New Roman" w:hAnsi="Times New Roman" w:cs="Times New Roman"/>
          <w:sz w:val="25"/>
          <w:szCs w:val="25"/>
        </w:rPr>
        <w:t>7) производить самовольную установку нестационарных объектов;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1" w:name="sub_10908"/>
      <w:bookmarkEnd w:id="50"/>
      <w:r w:rsidRPr="00ED2866">
        <w:rPr>
          <w:rFonts w:ascii="Times New Roman" w:hAnsi="Times New Roman" w:cs="Times New Roman"/>
          <w:sz w:val="25"/>
          <w:szCs w:val="25"/>
        </w:rPr>
        <w:t>8) производить работы без соответствующего разрешения (ордер) на проведение земляных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2" w:name="sub_10909"/>
      <w:bookmarkEnd w:id="51"/>
      <w:r w:rsidRPr="00ED2866">
        <w:rPr>
          <w:rFonts w:ascii="Times New Roman" w:hAnsi="Times New Roman" w:cs="Times New Roman"/>
          <w:sz w:val="25"/>
          <w:szCs w:val="25"/>
        </w:rPr>
        <w:t>9) вывозить и сваливать грунт, мусор, отходы, снег, лед в места, не предназначенные для этих целей;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3" w:name="sub_10910"/>
      <w:bookmarkEnd w:id="52"/>
      <w:r w:rsidRPr="00ED2866">
        <w:rPr>
          <w:rFonts w:ascii="Times New Roman" w:hAnsi="Times New Roman" w:cs="Times New Roman"/>
          <w:sz w:val="25"/>
          <w:szCs w:val="25"/>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4" w:name="sub_10911"/>
      <w:bookmarkEnd w:id="53"/>
      <w:r w:rsidRPr="00ED2866">
        <w:rPr>
          <w:rFonts w:ascii="Times New Roman" w:hAnsi="Times New Roman" w:cs="Times New Roman"/>
          <w:sz w:val="25"/>
          <w:szCs w:val="25"/>
        </w:rPr>
        <w:t>11) бросать окурки, бумагу, мусор на газоны, тротуары, территории улиц, площадей, дворов, в парках, скверах и других общественных местах;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5" w:name="sub_10912"/>
      <w:bookmarkEnd w:id="54"/>
      <w:r w:rsidRPr="00ED2866">
        <w:rPr>
          <w:rFonts w:ascii="Times New Roman" w:hAnsi="Times New Roman" w:cs="Times New Roman"/>
          <w:sz w:val="25"/>
          <w:szCs w:val="25"/>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6" w:name="sub_10913"/>
      <w:bookmarkEnd w:id="55"/>
      <w:r w:rsidRPr="00ED2866">
        <w:rPr>
          <w:rFonts w:ascii="Times New Roman" w:hAnsi="Times New Roman" w:cs="Times New Roman"/>
          <w:sz w:val="25"/>
          <w:szCs w:val="25"/>
        </w:rPr>
        <w:t>13) сбрасывать смет и бытовой мусор на крышки колодцев, водоприемные решетки ливневой канализации, лотки, кюветы;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7" w:name="sub_10914"/>
      <w:bookmarkEnd w:id="56"/>
      <w:r w:rsidRPr="00ED2866">
        <w:rPr>
          <w:rFonts w:ascii="Times New Roman" w:hAnsi="Times New Roman" w:cs="Times New Roman"/>
          <w:sz w:val="25"/>
          <w:szCs w:val="25"/>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8" w:name="sub_10915"/>
      <w:bookmarkEnd w:id="57"/>
      <w:r w:rsidRPr="00ED2866">
        <w:rPr>
          <w:rFonts w:ascii="Times New Roman" w:hAnsi="Times New Roman" w:cs="Times New Roman"/>
          <w:sz w:val="25"/>
          <w:szCs w:val="25"/>
        </w:rPr>
        <w:t>15) организовывать уличную торговлю в местах, не отведенных для этих целей;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59" w:name="sub_10916"/>
      <w:bookmarkEnd w:id="58"/>
      <w:r w:rsidRPr="00ED2866">
        <w:rPr>
          <w:rFonts w:ascii="Times New Roman" w:hAnsi="Times New Roman" w:cs="Times New Roman"/>
          <w:sz w:val="25"/>
          <w:szCs w:val="25"/>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0" w:name="sub_10917"/>
      <w:bookmarkEnd w:id="59"/>
      <w:r w:rsidRPr="00ED2866">
        <w:rPr>
          <w:rFonts w:ascii="Times New Roman" w:hAnsi="Times New Roman" w:cs="Times New Roman"/>
          <w:sz w:val="25"/>
          <w:szCs w:val="25"/>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1" w:name="sub_10918"/>
      <w:bookmarkEnd w:id="60"/>
      <w:r w:rsidRPr="00ED2866">
        <w:rPr>
          <w:rFonts w:ascii="Times New Roman" w:hAnsi="Times New Roman" w:cs="Times New Roman"/>
          <w:sz w:val="25"/>
          <w:szCs w:val="25"/>
        </w:rPr>
        <w:t>18) повреждать и уничтожать газоны.</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62" w:name="sub_1004"/>
      <w:bookmarkEnd w:id="61"/>
      <w:r w:rsidRPr="00ED2866">
        <w:rPr>
          <w:rFonts w:ascii="Times New Roman" w:hAnsi="Times New Roman" w:cs="Times New Roman"/>
          <w:b/>
          <w:bCs/>
          <w:sz w:val="25"/>
          <w:szCs w:val="25"/>
        </w:rPr>
        <w:t>Глава 4. Детские площадки</w:t>
      </w:r>
      <w:bookmarkEnd w:id="62"/>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3" w:name="sub_110"/>
      <w:r w:rsidRPr="00ED2866">
        <w:rPr>
          <w:rFonts w:ascii="Times New Roman" w:hAnsi="Times New Roman" w:cs="Times New Roman"/>
          <w:sz w:val="25"/>
          <w:szCs w:val="25"/>
        </w:rPr>
        <w:t>10.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3"/>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4" w:name="sub_112"/>
      <w:r w:rsidRPr="00ED2866">
        <w:rPr>
          <w:rFonts w:ascii="Times New Roman" w:hAnsi="Times New Roman" w:cs="Times New Roman"/>
          <w:sz w:val="25"/>
          <w:szCs w:val="25"/>
        </w:rPr>
        <w:t>12. Размещение детских площадок должно согласовываться с владельцами инженерных коммуникаций.</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5" w:name="sub_113"/>
      <w:bookmarkEnd w:id="64"/>
      <w:r w:rsidRPr="00ED2866">
        <w:rPr>
          <w:rFonts w:ascii="Times New Roman" w:hAnsi="Times New Roman" w:cs="Times New Roman"/>
          <w:sz w:val="25"/>
          <w:szCs w:val="25"/>
        </w:rPr>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66" w:name="sub_1005"/>
      <w:bookmarkEnd w:id="65"/>
      <w:r w:rsidRPr="00ED2866">
        <w:rPr>
          <w:rFonts w:ascii="Times New Roman" w:hAnsi="Times New Roman" w:cs="Times New Roman"/>
          <w:b/>
          <w:bCs/>
          <w:sz w:val="25"/>
          <w:szCs w:val="25"/>
        </w:rPr>
        <w:t>Глава 5. Спортивные площадки</w:t>
      </w:r>
      <w:bookmarkEnd w:id="66"/>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7" w:name="sub_114"/>
      <w:r w:rsidRPr="00ED2866">
        <w:rPr>
          <w:rFonts w:ascii="Times New Roman" w:hAnsi="Times New Roman" w:cs="Times New Roman"/>
          <w:sz w:val="25"/>
          <w:szCs w:val="25"/>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8" w:name="sub_115"/>
      <w:bookmarkEnd w:id="67"/>
      <w:r w:rsidRPr="00ED2866">
        <w:rPr>
          <w:rFonts w:ascii="Times New Roman" w:hAnsi="Times New Roman" w:cs="Times New Roman"/>
          <w:sz w:val="25"/>
          <w:szCs w:val="25"/>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69" w:name="sub_116"/>
      <w:bookmarkEnd w:id="68"/>
      <w:r w:rsidRPr="00ED2866">
        <w:rPr>
          <w:rFonts w:ascii="Times New Roman" w:hAnsi="Times New Roman" w:cs="Times New Roman"/>
          <w:sz w:val="25"/>
          <w:szCs w:val="25"/>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0" w:name="sub_117"/>
      <w:bookmarkEnd w:id="69"/>
      <w:r w:rsidRPr="00ED2866">
        <w:rPr>
          <w:rFonts w:ascii="Times New Roman" w:hAnsi="Times New Roman" w:cs="Times New Roman"/>
          <w:sz w:val="25"/>
          <w:szCs w:val="25"/>
        </w:rPr>
        <w:t>17. Размещение спортивных площадок должно согласовываться с владельцами инженерных коммуникаций.</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71" w:name="sub_1006"/>
      <w:bookmarkEnd w:id="70"/>
      <w:r w:rsidRPr="00ED2866">
        <w:rPr>
          <w:rFonts w:ascii="Times New Roman" w:hAnsi="Times New Roman" w:cs="Times New Roman"/>
          <w:b/>
          <w:bCs/>
          <w:sz w:val="25"/>
          <w:szCs w:val="25"/>
        </w:rPr>
        <w:t>Глава 6. Площадки для отдыха и досуга</w:t>
      </w:r>
      <w:bookmarkEnd w:id="71"/>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2" w:name="sub_118"/>
      <w:r w:rsidRPr="00ED2866">
        <w:rPr>
          <w:rFonts w:ascii="Times New Roman" w:hAnsi="Times New Roman" w:cs="Times New Roman"/>
          <w:sz w:val="25"/>
          <w:szCs w:val="25"/>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3" w:name="sub_119"/>
      <w:bookmarkEnd w:id="72"/>
      <w:r w:rsidRPr="00ED2866">
        <w:rPr>
          <w:rFonts w:ascii="Times New Roman" w:hAnsi="Times New Roman" w:cs="Times New Roman"/>
          <w:sz w:val="25"/>
          <w:szCs w:val="25"/>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4" w:name="sub_120"/>
      <w:bookmarkEnd w:id="73"/>
      <w:r w:rsidRPr="00ED2866">
        <w:rPr>
          <w:rFonts w:ascii="Times New Roman" w:hAnsi="Times New Roman" w:cs="Times New Roman"/>
          <w:sz w:val="25"/>
          <w:szCs w:val="25"/>
        </w:rPr>
        <w:t>20. Функционирование осветительного оборудования следует обеспечивать в режиме освещения территории, на которой расположена площадка.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5" w:name="sub_121"/>
      <w:bookmarkEnd w:id="74"/>
      <w:r w:rsidRPr="00ED2866">
        <w:rPr>
          <w:rFonts w:ascii="Times New Roman" w:hAnsi="Times New Roman" w:cs="Times New Roman"/>
          <w:sz w:val="25"/>
          <w:szCs w:val="25"/>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6" w:name="sub_122"/>
      <w:bookmarkEnd w:id="75"/>
      <w:r w:rsidRPr="00ED2866">
        <w:rPr>
          <w:rFonts w:ascii="Times New Roman" w:hAnsi="Times New Roman" w:cs="Times New Roman"/>
          <w:sz w:val="25"/>
          <w:szCs w:val="25"/>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7" w:name="sub_123"/>
      <w:bookmarkEnd w:id="76"/>
      <w:r w:rsidRPr="00ED2866">
        <w:rPr>
          <w:rFonts w:ascii="Times New Roman" w:hAnsi="Times New Roman" w:cs="Times New Roman"/>
          <w:sz w:val="25"/>
          <w:szCs w:val="25"/>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8" w:name="sub_124"/>
      <w:bookmarkEnd w:id="77"/>
      <w:r w:rsidRPr="00ED2866">
        <w:rPr>
          <w:rFonts w:ascii="Times New Roman" w:hAnsi="Times New Roman" w:cs="Times New Roman"/>
          <w:sz w:val="25"/>
          <w:szCs w:val="25"/>
        </w:rPr>
        <w:t xml:space="preserve">24. Дорожки, ограждения, скамейки, урны для мусора в местах отдыха должны </w:t>
      </w:r>
      <w:r w:rsidRPr="00ED2866">
        <w:rPr>
          <w:rFonts w:ascii="Times New Roman" w:hAnsi="Times New Roman" w:cs="Times New Roman"/>
          <w:sz w:val="25"/>
          <w:szCs w:val="25"/>
        </w:rPr>
        <w:lastRenderedPageBreak/>
        <w:t>находиться в исправном состоянии. Мусор рекомендуется из урн удаляется в утренние часы, по мере необходимости, но не реже одного раза в сутки.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79" w:name="sub_125"/>
      <w:bookmarkEnd w:id="78"/>
      <w:r w:rsidRPr="00ED2866">
        <w:rPr>
          <w:rFonts w:ascii="Times New Roman" w:hAnsi="Times New Roman" w:cs="Times New Roman"/>
          <w:sz w:val="25"/>
          <w:szCs w:val="25"/>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80" w:name="sub_1007"/>
      <w:bookmarkEnd w:id="79"/>
      <w:r w:rsidRPr="00ED2866">
        <w:rPr>
          <w:rFonts w:ascii="Times New Roman" w:hAnsi="Times New Roman" w:cs="Times New Roman"/>
          <w:b/>
          <w:bCs/>
          <w:sz w:val="25"/>
          <w:szCs w:val="25"/>
        </w:rPr>
        <w:t>Глава 7. Площадки для выгула и (или) дрессировки собак</w:t>
      </w:r>
      <w:bookmarkEnd w:id="80"/>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345A38">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1" w:name="sub_126"/>
      <w:r w:rsidRPr="00ED2866">
        <w:rPr>
          <w:rFonts w:ascii="Times New Roman" w:hAnsi="Times New Roman" w:cs="Times New Roman"/>
          <w:sz w:val="25"/>
          <w:szCs w:val="25"/>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8B7FB4" w:rsidRPr="00ED2866" w:rsidRDefault="00090C1D" w:rsidP="00345A38">
      <w:pPr>
        <w:shd w:val="clear" w:color="auto" w:fill="FFFFFF" w:themeFill="background1"/>
        <w:spacing w:after="0" w:line="240" w:lineRule="auto"/>
        <w:ind w:firstLine="720"/>
        <w:jc w:val="both"/>
        <w:rPr>
          <w:rFonts w:ascii="Times New Roman" w:eastAsia="Times New Roman" w:hAnsi="Times New Roman" w:cs="Times New Roman"/>
          <w:sz w:val="26"/>
          <w:szCs w:val="26"/>
          <w:lang w:eastAsia="ru-RU"/>
        </w:rPr>
      </w:pPr>
      <w:bookmarkStart w:id="82" w:name="sub_127"/>
      <w:bookmarkEnd w:id="81"/>
      <w:r w:rsidRPr="00ED2866">
        <w:rPr>
          <w:rFonts w:ascii="Times New Roman" w:hAnsi="Times New Roman" w:cs="Times New Roman"/>
          <w:sz w:val="25"/>
          <w:szCs w:val="25"/>
          <w:shd w:val="clear" w:color="auto" w:fill="FFFFFF" w:themeFill="background1"/>
        </w:rPr>
        <w:t xml:space="preserve">27. Размеры площадок для выгула и (или) дрессировки собак, размещаемые на территориях </w:t>
      </w:r>
      <w:r w:rsidR="005B4375" w:rsidRPr="00ED2866">
        <w:rPr>
          <w:rFonts w:ascii="Times New Roman" w:hAnsi="Times New Roman" w:cs="Times New Roman"/>
          <w:sz w:val="25"/>
          <w:szCs w:val="25"/>
          <w:shd w:val="clear" w:color="auto" w:fill="FFFFFF" w:themeFill="background1"/>
        </w:rPr>
        <w:t>жилого назначения,</w:t>
      </w:r>
      <w:r w:rsidRPr="00ED2866">
        <w:rPr>
          <w:rFonts w:ascii="Times New Roman" w:hAnsi="Times New Roman" w:cs="Times New Roman"/>
          <w:sz w:val="25"/>
          <w:szCs w:val="25"/>
          <w:shd w:val="clear" w:color="auto" w:fill="FFFFFF" w:themeFill="background1"/>
        </w:rPr>
        <w:t xml:space="preserve">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w:t>
      </w:r>
      <w:r w:rsidRPr="00ED2866">
        <w:rPr>
          <w:rFonts w:ascii="Times New Roman" w:eastAsia="Times New Roman" w:hAnsi="Times New Roman" w:cs="Times New Roman"/>
          <w:sz w:val="26"/>
          <w:szCs w:val="26"/>
          <w:lang w:eastAsia="ru-RU"/>
        </w:rPr>
        <w:t xml:space="preserve">Места для выгула собак недопустимо размещать на придомовой территории. Расстояние от места для выгула </w:t>
      </w:r>
      <w:r w:rsidR="005B4375" w:rsidRPr="00ED2866">
        <w:rPr>
          <w:rFonts w:ascii="Times New Roman" w:eastAsia="Times New Roman" w:hAnsi="Times New Roman" w:cs="Times New Roman"/>
          <w:sz w:val="26"/>
          <w:szCs w:val="26"/>
          <w:lang w:eastAsia="ru-RU"/>
        </w:rPr>
        <w:t>собак до</w:t>
      </w:r>
      <w:r w:rsidRPr="00ED2866">
        <w:rPr>
          <w:rFonts w:ascii="Times New Roman" w:eastAsia="Times New Roman" w:hAnsi="Times New Roman" w:cs="Times New Roman"/>
          <w:sz w:val="26"/>
          <w:szCs w:val="26"/>
          <w:lang w:eastAsia="ru-RU"/>
        </w:rPr>
        <w:t xml:space="preserve"> окон жилых зданий, детских игровых площадок, территорий школ, детских дошкольных учреждений и спортивных </w:t>
      </w:r>
      <w:r w:rsidR="005B4375" w:rsidRPr="00ED2866">
        <w:rPr>
          <w:rFonts w:ascii="Times New Roman" w:eastAsia="Times New Roman" w:hAnsi="Times New Roman" w:cs="Times New Roman"/>
          <w:sz w:val="26"/>
          <w:szCs w:val="26"/>
          <w:lang w:eastAsia="ru-RU"/>
        </w:rPr>
        <w:t>площадок должно</w:t>
      </w:r>
      <w:r w:rsidRPr="00ED2866">
        <w:rPr>
          <w:rFonts w:ascii="Times New Roman" w:eastAsia="Times New Roman" w:hAnsi="Times New Roman" w:cs="Times New Roman"/>
          <w:sz w:val="26"/>
          <w:szCs w:val="26"/>
          <w:lang w:eastAsia="ru-RU"/>
        </w:rPr>
        <w:t xml:space="preserve"> быть не менее 50 метров.</w:t>
      </w:r>
    </w:p>
    <w:p w:rsidR="008B7FB4" w:rsidRPr="00ED2866" w:rsidRDefault="00090C1D" w:rsidP="00345A38">
      <w:pPr>
        <w:shd w:val="clear" w:color="auto" w:fill="FFFFFF" w:themeFill="background1"/>
        <w:spacing w:after="0" w:line="240" w:lineRule="auto"/>
        <w:ind w:firstLine="720"/>
        <w:jc w:val="both"/>
        <w:rPr>
          <w:rFonts w:ascii="Times New Roman" w:eastAsia="Times New Roman" w:hAnsi="Times New Roman" w:cs="Times New Roman"/>
          <w:sz w:val="26"/>
          <w:szCs w:val="26"/>
          <w:lang w:eastAsia="ru-RU"/>
        </w:rPr>
      </w:pPr>
      <w:r w:rsidRPr="00ED2866">
        <w:rPr>
          <w:rFonts w:ascii="Times New Roman" w:eastAsia="Times New Roman" w:hAnsi="Times New Roman" w:cs="Times New Roman"/>
          <w:sz w:val="26"/>
          <w:szCs w:val="26"/>
          <w:shd w:val="clear" w:color="auto" w:fill="FFFFFF" w:themeFill="background1"/>
          <w:lang w:eastAsia="ru-RU"/>
        </w:rPr>
        <w:t>Допускается выгул собак на местах с песчано-земляным, гравийно-песчаным,</w:t>
      </w:r>
      <w:r w:rsidRPr="00ED2866">
        <w:rPr>
          <w:rFonts w:ascii="Times New Roman" w:eastAsia="Times New Roman" w:hAnsi="Times New Roman" w:cs="Times New Roman"/>
          <w:sz w:val="26"/>
          <w:szCs w:val="26"/>
          <w:lang w:eastAsia="ru-RU"/>
        </w:rPr>
        <w:t xml:space="preserve"> травяным покрытием, а также за пределами зон жилой застройки».</w:t>
      </w:r>
    </w:p>
    <w:p w:rsidR="008B7FB4" w:rsidRPr="00ED2866" w:rsidRDefault="00090C1D" w:rsidP="00345A38">
      <w:pPr>
        <w:spacing w:after="0" w:line="240" w:lineRule="auto"/>
        <w:ind w:firstLine="720"/>
        <w:jc w:val="both"/>
        <w:rPr>
          <w:rFonts w:ascii="Times New Roman" w:eastAsia="Times New Roman" w:hAnsi="Times New Roman" w:cs="Times New Roman"/>
          <w:sz w:val="26"/>
          <w:szCs w:val="26"/>
          <w:lang w:eastAsia="ru-RU"/>
        </w:rPr>
      </w:pPr>
      <w:bookmarkStart w:id="83" w:name="sub_128"/>
      <w:bookmarkEnd w:id="82"/>
      <w:r w:rsidRPr="00ED2866">
        <w:rPr>
          <w:rFonts w:ascii="Times New Roman" w:hAnsi="Times New Roman" w:cs="Times New Roman"/>
          <w:sz w:val="25"/>
          <w:szCs w:val="25"/>
        </w:rPr>
        <w:t>28. Места размещения площадок для выгула и (или) дрессировки животных определяются Исполнительным комитетом.</w:t>
      </w:r>
    </w:p>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84" w:name="sub_1008"/>
      <w:bookmarkEnd w:id="83"/>
      <w:r w:rsidRPr="00ED2866">
        <w:rPr>
          <w:rFonts w:ascii="Times New Roman" w:hAnsi="Times New Roman" w:cs="Times New Roman"/>
          <w:b/>
          <w:bCs/>
          <w:sz w:val="25"/>
          <w:szCs w:val="25"/>
        </w:rPr>
        <w:t>Глава 8. Площадки автостоянок</w:t>
      </w:r>
      <w:bookmarkEnd w:id="84"/>
    </w:p>
    <w:p w:rsidR="00345A38" w:rsidRPr="00345A38" w:rsidRDefault="00345A38"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5" w:name="sub_129"/>
      <w:r w:rsidRPr="00ED2866">
        <w:rPr>
          <w:rFonts w:ascii="Times New Roman" w:hAnsi="Times New Roman" w:cs="Times New Roman"/>
          <w:sz w:val="25"/>
          <w:szCs w:val="25"/>
        </w:rPr>
        <w:t>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приобъектные (у объекта или группы объектов); прочие (грузовые, перехватывающие и др.).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6" w:name="sub_130"/>
      <w:bookmarkEnd w:id="85"/>
      <w:r w:rsidRPr="00ED2866">
        <w:rPr>
          <w:rFonts w:ascii="Times New Roman" w:hAnsi="Times New Roman" w:cs="Times New Roman"/>
          <w:sz w:val="25"/>
          <w:szCs w:val="25"/>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7" w:name="sub_131"/>
      <w:bookmarkEnd w:id="86"/>
      <w:r w:rsidRPr="00ED2866">
        <w:rPr>
          <w:rFonts w:ascii="Times New Roman" w:hAnsi="Times New Roman" w:cs="Times New Roman"/>
          <w:sz w:val="25"/>
          <w:szCs w:val="25"/>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8" w:name="sub_132"/>
      <w:bookmarkEnd w:id="87"/>
      <w:r w:rsidRPr="00ED2866">
        <w:rPr>
          <w:rFonts w:ascii="Times New Roman" w:hAnsi="Times New Roman" w:cs="Times New Roman"/>
          <w:sz w:val="25"/>
          <w:szCs w:val="25"/>
        </w:rPr>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89" w:name="sub_133"/>
      <w:bookmarkEnd w:id="88"/>
      <w:r w:rsidRPr="00ED2866">
        <w:rPr>
          <w:rFonts w:ascii="Times New Roman" w:hAnsi="Times New Roman" w:cs="Times New Roman"/>
          <w:sz w:val="25"/>
          <w:szCs w:val="25"/>
        </w:rPr>
        <w:t>33. Размещение площадок автостоянок необходимо согласовывать с владельцами инженерных коммуникаций.</w:t>
      </w:r>
    </w:p>
    <w:p w:rsidR="004221A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color w:val="FF0000"/>
          <w:sz w:val="25"/>
          <w:szCs w:val="25"/>
        </w:rPr>
      </w:pPr>
    </w:p>
    <w:p w:rsidR="00D93FE2" w:rsidRPr="007C6A0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7C6A0A">
        <w:rPr>
          <w:rFonts w:ascii="Times New Roman" w:hAnsi="Times New Roman" w:cs="Times New Roman"/>
          <w:b/>
          <w:bCs/>
          <w:sz w:val="25"/>
          <w:szCs w:val="25"/>
        </w:rPr>
        <w:t xml:space="preserve">Глава 9. </w:t>
      </w:r>
      <w:r w:rsidR="00D93FE2" w:rsidRPr="007C6A0A">
        <w:rPr>
          <w:rFonts w:ascii="Times New Roman" w:hAnsi="Times New Roman" w:cs="Times New Roman"/>
          <w:b/>
          <w:bCs/>
          <w:sz w:val="25"/>
          <w:szCs w:val="25"/>
        </w:rPr>
        <w:t>Порядок создания мест (площадок) накопления твердых</w:t>
      </w:r>
    </w:p>
    <w:p w:rsidR="00D93FE2" w:rsidRPr="007C6A0A" w:rsidRDefault="00D93FE2"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7C6A0A">
        <w:rPr>
          <w:rFonts w:ascii="Times New Roman" w:hAnsi="Times New Roman" w:cs="Times New Roman"/>
          <w:b/>
          <w:bCs/>
          <w:sz w:val="25"/>
          <w:szCs w:val="25"/>
        </w:rPr>
        <w:t>коммунальных отходов</w:t>
      </w:r>
    </w:p>
    <w:p w:rsidR="004221AA" w:rsidRPr="007C6A0A" w:rsidRDefault="004221AA" w:rsidP="004221AA">
      <w:pPr>
        <w:widowControl w:val="0"/>
        <w:autoSpaceDE w:val="0"/>
        <w:autoSpaceDN w:val="0"/>
        <w:adjustRightInd w:val="0"/>
        <w:spacing w:after="0" w:line="240" w:lineRule="auto"/>
        <w:ind w:firstLine="720"/>
        <w:jc w:val="center"/>
        <w:rPr>
          <w:rFonts w:ascii="Times New Roman" w:hAnsi="Times New Roman" w:cs="Times New Roman"/>
          <w:b/>
          <w:bCs/>
          <w:sz w:val="25"/>
          <w:szCs w:val="25"/>
        </w:rPr>
      </w:pP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w:t>
      </w:r>
      <w:r w:rsidR="004221AA" w:rsidRPr="007C6A0A">
        <w:rPr>
          <w:rFonts w:ascii="Times New Roman" w:hAnsi="Times New Roman" w:cs="Times New Roman"/>
          <w:sz w:val="25"/>
          <w:szCs w:val="25"/>
        </w:rPr>
        <w:t>4</w:t>
      </w:r>
      <w:r w:rsidRPr="007C6A0A">
        <w:rPr>
          <w:rFonts w:ascii="Times New Roman" w:hAnsi="Times New Roman" w:cs="Times New Roman"/>
          <w:sz w:val="25"/>
          <w:szCs w:val="25"/>
        </w:rPr>
        <w:t xml:space="preserve">. Места (площадки) накопления твердых коммунальных отходов создаются </w:t>
      </w:r>
      <w:r w:rsidRPr="007C6A0A">
        <w:rPr>
          <w:rFonts w:ascii="Times New Roman" w:hAnsi="Times New Roman" w:cs="Times New Roman"/>
          <w:sz w:val="25"/>
          <w:szCs w:val="25"/>
        </w:rPr>
        <w:lastRenderedPageBreak/>
        <w:t>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35</w:t>
      </w:r>
      <w:r w:rsidR="00D93FE2" w:rsidRPr="007C6A0A">
        <w:rPr>
          <w:rFonts w:ascii="Times New Roman" w:hAnsi="Times New Roman" w:cs="Times New Roman"/>
          <w:sz w:val="25"/>
          <w:szCs w:val="25"/>
        </w:rPr>
        <w:t>.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36</w:t>
      </w:r>
      <w:r w:rsidR="00D93FE2" w:rsidRPr="007C6A0A">
        <w:rPr>
          <w:rFonts w:ascii="Times New Roman" w:hAnsi="Times New Roman" w:cs="Times New Roman"/>
          <w:sz w:val="25"/>
          <w:szCs w:val="25"/>
        </w:rPr>
        <w:t>. Уполномоченный орган рассматривает заявку в срок не позднее 10 календарных дней со дня ее поступления.</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37</w:t>
      </w:r>
      <w:r w:rsidR="00D93FE2" w:rsidRPr="007C6A0A">
        <w:rPr>
          <w:rFonts w:ascii="Times New Roman" w:hAnsi="Times New Roman" w:cs="Times New Roman"/>
          <w:sz w:val="25"/>
          <w:szCs w:val="25"/>
        </w:rPr>
        <w:t>.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38</w:t>
      </w:r>
      <w:r w:rsidR="00D93FE2" w:rsidRPr="007C6A0A">
        <w:rPr>
          <w:rFonts w:ascii="Times New Roman" w:hAnsi="Times New Roman" w:cs="Times New Roman"/>
          <w:sz w:val="25"/>
          <w:szCs w:val="25"/>
        </w:rPr>
        <w:t>.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39</w:t>
      </w:r>
      <w:r w:rsidR="00D93FE2" w:rsidRPr="007C6A0A">
        <w:rPr>
          <w:rFonts w:ascii="Times New Roman" w:hAnsi="Times New Roman" w:cs="Times New Roman"/>
          <w:sz w:val="25"/>
          <w:szCs w:val="25"/>
        </w:rPr>
        <w:t>. Основаниями отказа уполномоченного органа в согласовании создания места (площадки) накопления твердых коммунальных отходов являются:</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а) несоответствие заявки установленной форме;</w:t>
      </w:r>
    </w:p>
    <w:p w:rsidR="00D93FE2" w:rsidRPr="007C6A0A" w:rsidRDefault="00D93FE2"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D93FE2" w:rsidRPr="007C6A0A" w:rsidRDefault="004221AA" w:rsidP="00D93FE2">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40</w:t>
      </w:r>
      <w:r w:rsidR="00D93FE2" w:rsidRPr="007C6A0A">
        <w:rPr>
          <w:rFonts w:ascii="Times New Roman" w:hAnsi="Times New Roman" w:cs="Times New Roman"/>
          <w:sz w:val="25"/>
          <w:szCs w:val="25"/>
        </w:rPr>
        <w:t>. О принятом решении уполномоченный орган уведомляет заявителя в срок, установленный </w:t>
      </w:r>
      <w:hyperlink r:id="rId8" w:anchor="dst100017" w:history="1">
        <w:r w:rsidR="00D93FE2" w:rsidRPr="007C6A0A">
          <w:rPr>
            <w:rStyle w:val="a3"/>
            <w:rFonts w:ascii="Times New Roman" w:hAnsi="Times New Roman" w:cs="Times New Roman"/>
            <w:color w:val="auto"/>
            <w:sz w:val="25"/>
            <w:szCs w:val="25"/>
          </w:rPr>
          <w:t>пунктами 5</w:t>
        </w:r>
      </w:hyperlink>
      <w:r w:rsidR="00D93FE2" w:rsidRPr="007C6A0A">
        <w:rPr>
          <w:rFonts w:ascii="Times New Roman" w:hAnsi="Times New Roman" w:cs="Times New Roman"/>
          <w:sz w:val="25"/>
          <w:szCs w:val="25"/>
        </w:rPr>
        <w:t> и </w:t>
      </w:r>
      <w:hyperlink r:id="rId9" w:anchor="dst100018" w:history="1">
        <w:r w:rsidR="00D93FE2" w:rsidRPr="007C6A0A">
          <w:rPr>
            <w:rStyle w:val="a3"/>
            <w:rFonts w:ascii="Times New Roman" w:hAnsi="Times New Roman" w:cs="Times New Roman"/>
            <w:color w:val="auto"/>
            <w:sz w:val="25"/>
            <w:szCs w:val="25"/>
          </w:rPr>
          <w:t>6</w:t>
        </w:r>
      </w:hyperlink>
      <w:r w:rsidR="00D93FE2" w:rsidRPr="007C6A0A">
        <w:rPr>
          <w:rFonts w:ascii="Times New Roman" w:hAnsi="Times New Roman" w:cs="Times New Roman"/>
          <w:sz w:val="25"/>
          <w:szCs w:val="25"/>
        </w:rPr>
        <w:t> </w:t>
      </w:r>
      <w:r w:rsidR="008A0421" w:rsidRPr="007C6A0A">
        <w:rPr>
          <w:rFonts w:ascii="Times New Roman" w:hAnsi="Times New Roman" w:cs="Times New Roman"/>
          <w:sz w:val="25"/>
          <w:szCs w:val="25"/>
        </w:rPr>
        <w:t>Постановления Правительства РФ от 31.08.2018 N 1039 "Об утверждении Правил обустройства мест (площадок) накопления твердых коммунальных отходов и ведения их реестра"</w:t>
      </w:r>
      <w:r w:rsidR="00D93FE2" w:rsidRPr="007C6A0A">
        <w:rPr>
          <w:rFonts w:ascii="Times New Roman" w:hAnsi="Times New Roman" w:cs="Times New Roman"/>
          <w:sz w:val="25"/>
          <w:szCs w:val="25"/>
        </w:rPr>
        <w:t>.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D93FE2" w:rsidRPr="007C6A0A" w:rsidRDefault="004221AA" w:rsidP="004221AA">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41</w:t>
      </w:r>
      <w:r w:rsidR="00D93FE2" w:rsidRPr="007C6A0A">
        <w:rPr>
          <w:rFonts w:ascii="Times New Roman" w:hAnsi="Times New Roman" w:cs="Times New Roman"/>
          <w:sz w:val="25"/>
          <w:szCs w:val="25"/>
        </w:rPr>
        <w:t>.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D93FE2" w:rsidRPr="00ED2866" w:rsidRDefault="00D93FE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345A38" w:rsidRDefault="00090C1D" w:rsidP="002C3BFC">
      <w:pPr>
        <w:spacing w:after="0" w:line="240" w:lineRule="auto"/>
        <w:jc w:val="center"/>
        <w:rPr>
          <w:rFonts w:ascii="Times New Roman" w:hAnsi="Times New Roman" w:cs="Times New Roman"/>
          <w:b/>
          <w:bCs/>
          <w:sz w:val="25"/>
          <w:szCs w:val="25"/>
        </w:rPr>
      </w:pPr>
      <w:bookmarkStart w:id="90" w:name="sub_1009"/>
      <w:bookmarkEnd w:id="89"/>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10</w:t>
      </w:r>
      <w:r w:rsidRPr="00ED2866">
        <w:rPr>
          <w:rFonts w:ascii="Times New Roman" w:hAnsi="Times New Roman" w:cs="Times New Roman"/>
          <w:b/>
          <w:bCs/>
          <w:sz w:val="25"/>
          <w:szCs w:val="25"/>
        </w:rPr>
        <w:t xml:space="preserve">. Площадки для установки контейнеров </w:t>
      </w:r>
    </w:p>
    <w:p w:rsidR="008B7FB4" w:rsidRDefault="00090C1D" w:rsidP="002C3BFC">
      <w:pPr>
        <w:spacing w:after="0" w:line="240" w:lineRule="auto"/>
        <w:jc w:val="center"/>
        <w:rPr>
          <w:rFonts w:ascii="Times New Roman" w:hAnsi="Times New Roman" w:cs="Times New Roman"/>
          <w:b/>
          <w:bCs/>
          <w:sz w:val="25"/>
          <w:szCs w:val="25"/>
        </w:rPr>
      </w:pPr>
      <w:r w:rsidRPr="00ED2866">
        <w:rPr>
          <w:rFonts w:ascii="Times New Roman" w:hAnsi="Times New Roman" w:cs="Times New Roman"/>
          <w:b/>
          <w:bCs/>
          <w:sz w:val="25"/>
          <w:szCs w:val="25"/>
        </w:rPr>
        <w:t xml:space="preserve">для </w:t>
      </w:r>
      <w:r w:rsidR="00EC19FA">
        <w:rPr>
          <w:rFonts w:ascii="Times New Roman" w:hAnsi="Times New Roman" w:cs="Times New Roman"/>
          <w:b/>
          <w:bCs/>
          <w:sz w:val="25"/>
          <w:szCs w:val="25"/>
        </w:rPr>
        <w:t>накопления</w:t>
      </w:r>
      <w:r w:rsidRPr="00ED2866">
        <w:rPr>
          <w:rFonts w:ascii="Times New Roman" w:hAnsi="Times New Roman" w:cs="Times New Roman"/>
          <w:b/>
          <w:bCs/>
          <w:sz w:val="25"/>
          <w:szCs w:val="25"/>
        </w:rPr>
        <w:t xml:space="preserve"> твердых коммунальных отходов</w:t>
      </w:r>
      <w:bookmarkEnd w:id="90"/>
    </w:p>
    <w:p w:rsidR="00345A38" w:rsidRPr="00345A38" w:rsidRDefault="00345A38" w:rsidP="002C3BFC">
      <w:pPr>
        <w:spacing w:after="0" w:line="240" w:lineRule="auto"/>
        <w:jc w:val="center"/>
        <w:rPr>
          <w:rFonts w:ascii="Times New Roman" w:hAnsi="Times New Roman" w:cs="Times New Roman"/>
          <w:b/>
          <w:bCs/>
          <w:sz w:val="10"/>
          <w:szCs w:val="10"/>
        </w:rPr>
      </w:pP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1" w:name="sub_134"/>
      <w:r>
        <w:rPr>
          <w:rFonts w:ascii="Times New Roman" w:hAnsi="Times New Roman" w:cs="Times New Roman"/>
          <w:sz w:val="25"/>
          <w:szCs w:val="25"/>
        </w:rPr>
        <w:t>42</w:t>
      </w:r>
      <w:r w:rsidR="00090C1D" w:rsidRPr="00ED2866">
        <w:rPr>
          <w:rFonts w:ascii="Times New Roman" w:hAnsi="Times New Roman" w:cs="Times New Roman"/>
          <w:sz w:val="25"/>
          <w:szCs w:val="25"/>
        </w:rPr>
        <w:t>. 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2" w:name="sub_135"/>
      <w:bookmarkEnd w:id="91"/>
      <w:r>
        <w:rPr>
          <w:rFonts w:ascii="Times New Roman" w:hAnsi="Times New Roman" w:cs="Times New Roman"/>
          <w:sz w:val="25"/>
          <w:szCs w:val="25"/>
        </w:rPr>
        <w:t>43</w:t>
      </w:r>
      <w:r w:rsidR="00090C1D" w:rsidRPr="00ED2866">
        <w:rPr>
          <w:rFonts w:ascii="Times New Roman" w:hAnsi="Times New Roman" w:cs="Times New Roman"/>
          <w:sz w:val="25"/>
          <w:szCs w:val="25"/>
        </w:rPr>
        <w:t>.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3" w:name="sub_136"/>
      <w:bookmarkEnd w:id="92"/>
      <w:r>
        <w:rPr>
          <w:rFonts w:ascii="Times New Roman" w:hAnsi="Times New Roman" w:cs="Times New Roman"/>
          <w:sz w:val="25"/>
          <w:szCs w:val="25"/>
        </w:rPr>
        <w:t>44</w:t>
      </w:r>
      <w:r w:rsidR="00090C1D" w:rsidRPr="00ED2866">
        <w:rPr>
          <w:rFonts w:ascii="Times New Roman" w:hAnsi="Times New Roman" w:cs="Times New Roman"/>
          <w:sz w:val="25"/>
          <w:szCs w:val="25"/>
        </w:rPr>
        <w:t>.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 - эпидемиологическими требованиями.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4" w:name="sub_137"/>
      <w:bookmarkEnd w:id="93"/>
      <w:r>
        <w:rPr>
          <w:rFonts w:ascii="Times New Roman" w:hAnsi="Times New Roman" w:cs="Times New Roman"/>
          <w:sz w:val="25"/>
          <w:szCs w:val="25"/>
        </w:rPr>
        <w:t>45</w:t>
      </w:r>
      <w:r w:rsidR="00090C1D" w:rsidRPr="00ED2866">
        <w:rPr>
          <w:rFonts w:ascii="Times New Roman" w:hAnsi="Times New Roman" w:cs="Times New Roman"/>
          <w:sz w:val="25"/>
          <w:szCs w:val="25"/>
        </w:rPr>
        <w:t>.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8B7FB4"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5" w:name="sub_138"/>
      <w:bookmarkEnd w:id="94"/>
      <w:r>
        <w:rPr>
          <w:rFonts w:ascii="Times New Roman" w:hAnsi="Times New Roman" w:cs="Times New Roman"/>
          <w:sz w:val="25"/>
          <w:szCs w:val="25"/>
        </w:rPr>
        <w:t>46</w:t>
      </w:r>
      <w:r w:rsidR="00090C1D" w:rsidRPr="00ED2866">
        <w:rPr>
          <w:rFonts w:ascii="Times New Roman" w:hAnsi="Times New Roman" w:cs="Times New Roman"/>
          <w:sz w:val="25"/>
          <w:szCs w:val="25"/>
        </w:rPr>
        <w:t>.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p w:rsidR="00345A38" w:rsidRPr="00ED2866" w:rsidRDefault="00345A38"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bookmarkEnd w:id="95"/>
    <w:p w:rsidR="008B7FB4" w:rsidRDefault="004221AA" w:rsidP="004E4F43">
      <w:pPr>
        <w:widowControl w:val="0"/>
        <w:autoSpaceDE w:val="0"/>
        <w:autoSpaceDN w:val="0"/>
        <w:adjustRightInd w:val="0"/>
        <w:spacing w:after="0" w:line="240" w:lineRule="auto"/>
        <w:rPr>
          <w:rFonts w:ascii="Times New Roman" w:hAnsi="Times New Roman" w:cs="Times New Roman"/>
          <w:b/>
          <w:sz w:val="25"/>
          <w:szCs w:val="25"/>
        </w:rPr>
      </w:pPr>
      <w:r>
        <w:rPr>
          <w:rFonts w:ascii="Times New Roman" w:hAnsi="Times New Roman" w:cs="Times New Roman"/>
          <w:b/>
          <w:sz w:val="25"/>
          <w:szCs w:val="25"/>
        </w:rPr>
        <w:t>Глава 11</w:t>
      </w:r>
      <w:r w:rsidR="00090C1D" w:rsidRPr="00ED2866">
        <w:rPr>
          <w:rFonts w:ascii="Times New Roman" w:hAnsi="Times New Roman" w:cs="Times New Roman"/>
          <w:b/>
          <w:sz w:val="25"/>
          <w:szCs w:val="25"/>
        </w:rPr>
        <w:t xml:space="preserve">. Порядок осуществления </w:t>
      </w:r>
      <w:r w:rsidR="00EC19FA">
        <w:rPr>
          <w:rFonts w:ascii="Times New Roman" w:hAnsi="Times New Roman" w:cs="Times New Roman"/>
          <w:b/>
          <w:sz w:val="25"/>
          <w:szCs w:val="25"/>
        </w:rPr>
        <w:t xml:space="preserve">накопления и </w:t>
      </w:r>
      <w:r w:rsidR="00090C1D" w:rsidRPr="00ED2866">
        <w:rPr>
          <w:rFonts w:ascii="Times New Roman" w:hAnsi="Times New Roman" w:cs="Times New Roman"/>
          <w:b/>
          <w:sz w:val="25"/>
          <w:szCs w:val="25"/>
        </w:rPr>
        <w:t>транспортирования твердых</w:t>
      </w:r>
      <w:r w:rsidR="004E4F43">
        <w:rPr>
          <w:rFonts w:ascii="Times New Roman" w:hAnsi="Times New Roman" w:cs="Times New Roman"/>
          <w:b/>
          <w:sz w:val="25"/>
          <w:szCs w:val="25"/>
        </w:rPr>
        <w:t xml:space="preserve"> </w:t>
      </w:r>
      <w:r w:rsidR="00090C1D" w:rsidRPr="00ED2866">
        <w:rPr>
          <w:rFonts w:ascii="Times New Roman" w:hAnsi="Times New Roman" w:cs="Times New Roman"/>
          <w:b/>
          <w:sz w:val="25"/>
          <w:szCs w:val="25"/>
        </w:rPr>
        <w:t xml:space="preserve">коммунальных </w:t>
      </w:r>
      <w:r w:rsidR="004E4F43">
        <w:rPr>
          <w:rFonts w:ascii="Times New Roman" w:hAnsi="Times New Roman" w:cs="Times New Roman"/>
          <w:b/>
          <w:sz w:val="25"/>
          <w:szCs w:val="25"/>
        </w:rPr>
        <w:t>о</w:t>
      </w:r>
      <w:r w:rsidR="00090C1D" w:rsidRPr="00ED2866">
        <w:rPr>
          <w:rFonts w:ascii="Times New Roman" w:hAnsi="Times New Roman" w:cs="Times New Roman"/>
          <w:b/>
          <w:sz w:val="25"/>
          <w:szCs w:val="25"/>
        </w:rPr>
        <w:t>тходов</w:t>
      </w:r>
    </w:p>
    <w:p w:rsidR="00345A38" w:rsidRPr="00345A38" w:rsidRDefault="00345A38" w:rsidP="002C3BFC">
      <w:pPr>
        <w:widowControl w:val="0"/>
        <w:autoSpaceDE w:val="0"/>
        <w:autoSpaceDN w:val="0"/>
        <w:adjustRightInd w:val="0"/>
        <w:spacing w:after="0" w:line="240" w:lineRule="auto"/>
        <w:ind w:firstLine="720"/>
        <w:jc w:val="center"/>
        <w:rPr>
          <w:rFonts w:ascii="Times New Roman" w:hAnsi="Times New Roman" w:cs="Times New Roman"/>
          <w:b/>
          <w:sz w:val="10"/>
          <w:szCs w:val="10"/>
        </w:rPr>
      </w:pPr>
    </w:p>
    <w:p w:rsidR="008B7FB4" w:rsidRPr="00ED2866" w:rsidRDefault="004221AA" w:rsidP="00345A38">
      <w:pPr>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47</w:t>
      </w:r>
      <w:r w:rsidR="00090C1D" w:rsidRPr="00ED2866">
        <w:rPr>
          <w:rFonts w:ascii="Times New Roman" w:eastAsia="Times New Roman" w:hAnsi="Times New Roman" w:cs="Times New Roman"/>
          <w:b/>
          <w:sz w:val="26"/>
          <w:szCs w:val="26"/>
          <w:lang w:eastAsia="ru-RU"/>
        </w:rPr>
        <w:t>.</w:t>
      </w:r>
      <w:r w:rsidR="00090C1D" w:rsidRPr="00ED2866">
        <w:rPr>
          <w:rFonts w:ascii="Times New Roman" w:hAnsi="Times New Roman" w:cs="Times New Roman"/>
          <w:sz w:val="25"/>
          <w:szCs w:val="25"/>
        </w:rPr>
        <w:t xml:space="preserve"> Потребители осуществляют складирование твердых коммунальных отходов в местах (площадки/)</w:t>
      </w:r>
      <w:r w:rsidR="007C6A0A">
        <w:rPr>
          <w:rFonts w:ascii="Times New Roman" w:hAnsi="Times New Roman" w:cs="Times New Roman"/>
          <w:sz w:val="25"/>
          <w:szCs w:val="25"/>
        </w:rPr>
        <w:t xml:space="preserve"> </w:t>
      </w:r>
      <w:r w:rsidR="00090C1D" w:rsidRPr="00ED2866">
        <w:rPr>
          <w:rFonts w:ascii="Times New Roman" w:hAnsi="Times New Roman" w:cs="Times New Roman"/>
          <w:sz w:val="25"/>
          <w:szCs w:val="25"/>
        </w:rPr>
        <w:t>накопления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8B7FB4" w:rsidRPr="00ED2866" w:rsidRDefault="00090C1D" w:rsidP="00345A38">
      <w:pPr>
        <w:spacing w:after="0" w:line="240" w:lineRule="auto"/>
        <w:ind w:firstLine="709"/>
        <w:jc w:val="both"/>
        <w:rPr>
          <w:rFonts w:ascii="Times New Roman" w:eastAsia="Times New Roman" w:hAnsi="Times New Roman" w:cs="Times New Roman"/>
          <w:iCs/>
          <w:sz w:val="26"/>
          <w:szCs w:val="26"/>
          <w:lang w:eastAsia="ru-RU"/>
        </w:rPr>
      </w:pPr>
      <w:r w:rsidRPr="00ED2866">
        <w:rPr>
          <w:rFonts w:ascii="Times New Roman" w:eastAsia="Times New Roman" w:hAnsi="Times New Roman" w:cs="Times New Roman"/>
          <w:iCs/>
          <w:sz w:val="26"/>
          <w:szCs w:val="26"/>
          <w:lang w:eastAsia="ru-RU"/>
        </w:rPr>
        <w:t>В случае,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Чукотского автономного округа, утвердивший схему обращения с отходами, для включения в нее сведений о местах (площадках) накопления твердых коммунальных отходов.</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4</w:t>
      </w:r>
      <w:r w:rsidR="004221AA">
        <w:rPr>
          <w:rFonts w:ascii="Times New Roman" w:hAnsi="Times New Roman" w:cs="Times New Roman"/>
          <w:sz w:val="25"/>
          <w:szCs w:val="25"/>
        </w:rPr>
        <w:t>8</w:t>
      </w:r>
      <w:r w:rsidRPr="00ED2866">
        <w:rPr>
          <w:rFonts w:ascii="Times New Roman" w:hAnsi="Times New Roman" w:cs="Times New Roman"/>
          <w:sz w:val="25"/>
          <w:szCs w:val="25"/>
        </w:rPr>
        <w:t>. В соответствии с договором на оказание услуг по обращению с твердыми коммунальными отходами в местах (площадки/) накопления твердых коммунальных отходов складирование твердых коммунальных отходов осуществляется потребителями следующими способами:</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а) в контейнеры, расположенные в мусороприемных камерах (при наличии соответствующей внутридомовой инженерной системы);</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б) в контейнеры, бункеры, расположенные на контейнерных площадках;</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в) в пакеты или другие емкости, предоставленные региональным оператором.</w:t>
      </w:r>
    </w:p>
    <w:p w:rsidR="008B7FB4" w:rsidRPr="00ED2866" w:rsidRDefault="00090C1D" w:rsidP="00345A38">
      <w:pPr>
        <w:widowControl w:val="0"/>
        <w:autoSpaceDE w:val="0"/>
        <w:autoSpaceDN w:val="0"/>
        <w:adjustRightInd w:val="0"/>
        <w:spacing w:after="0" w:line="240" w:lineRule="auto"/>
        <w:ind w:firstLine="709"/>
        <w:jc w:val="both"/>
        <w:rPr>
          <w:rFonts w:ascii="Times New Roman" w:hAnsi="Times New Roman" w:cs="Times New Roman"/>
          <w:sz w:val="25"/>
          <w:szCs w:val="25"/>
        </w:rPr>
      </w:pPr>
      <w:r w:rsidRPr="00ED2866">
        <w:rPr>
          <w:rFonts w:ascii="Times New Roman" w:hAnsi="Times New Roman" w:cs="Times New Roman"/>
          <w:sz w:val="25"/>
          <w:szCs w:val="25"/>
        </w:rPr>
        <w:t>41. В соответствии с договором на оказание услуг по обращению с твердыми коммунальными отходами в местах (площадки/) накопления твердых коммунальных отходов складирование крупногабаритных отходов осуществляется потребителями следующими способами: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а) в бункеры, расположенные на контейнерных площадках;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на специальных площадках для складирования крупногабаритных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4</w:t>
      </w:r>
      <w:r w:rsidR="004221AA">
        <w:rPr>
          <w:rFonts w:ascii="Times New Roman" w:hAnsi="Times New Roman" w:cs="Times New Roman"/>
          <w:sz w:val="25"/>
          <w:szCs w:val="25"/>
        </w:rPr>
        <w:t>9</w:t>
      </w:r>
      <w:r w:rsidRPr="00ED2866">
        <w:rPr>
          <w:rFonts w:ascii="Times New Roman" w:hAnsi="Times New Roman" w:cs="Times New Roman"/>
          <w:sz w:val="25"/>
          <w:szCs w:val="25"/>
        </w:rPr>
        <w:t xml:space="preserve">. Вывоз крупногабаритных отходов обеспечивается в соответствии с </w:t>
      </w:r>
      <w:r w:rsidRPr="00ED2866">
        <w:rPr>
          <w:rFonts w:ascii="Times New Roman" w:hAnsi="Times New Roman" w:cs="Times New Roman"/>
          <w:sz w:val="25"/>
          <w:szCs w:val="25"/>
        </w:rPr>
        <w:lastRenderedPageBreak/>
        <w:t>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E55B6B" w:rsidRPr="00E55B6B" w:rsidRDefault="004221AA" w:rsidP="00E55B6B">
      <w:pPr>
        <w:pStyle w:val="a7"/>
        <w:spacing w:after="0" w:line="240" w:lineRule="auto"/>
        <w:ind w:left="0" w:firstLine="709"/>
        <w:jc w:val="both"/>
        <w:rPr>
          <w:rFonts w:ascii="Times New Roman" w:hAnsi="Times New Roman" w:cs="Times New Roman"/>
          <w:sz w:val="25"/>
          <w:szCs w:val="25"/>
        </w:rPr>
      </w:pPr>
      <w:r w:rsidRPr="00E55B6B">
        <w:rPr>
          <w:rFonts w:ascii="Times New Roman" w:hAnsi="Times New Roman" w:cs="Times New Roman"/>
          <w:sz w:val="25"/>
          <w:szCs w:val="25"/>
        </w:rPr>
        <w:t>50</w:t>
      </w:r>
      <w:r w:rsidR="00090C1D" w:rsidRPr="00E55B6B">
        <w:rPr>
          <w:rFonts w:ascii="Times New Roman" w:hAnsi="Times New Roman" w:cs="Times New Roman"/>
          <w:sz w:val="25"/>
          <w:szCs w:val="25"/>
        </w:rPr>
        <w:t>. Региональный оператор несет ответств</w:t>
      </w:r>
      <w:r w:rsidR="00345A38" w:rsidRPr="00E55B6B">
        <w:rPr>
          <w:rFonts w:ascii="Times New Roman" w:hAnsi="Times New Roman" w:cs="Times New Roman"/>
          <w:sz w:val="25"/>
          <w:szCs w:val="25"/>
        </w:rPr>
        <w:t>енность за обращение с твердыми к</w:t>
      </w:r>
      <w:r w:rsidR="00090C1D" w:rsidRPr="00E55B6B">
        <w:rPr>
          <w:rFonts w:ascii="Times New Roman" w:hAnsi="Times New Roman" w:cs="Times New Roman"/>
          <w:sz w:val="25"/>
          <w:szCs w:val="25"/>
        </w:rPr>
        <w:t>оммунальными отходами с момента погрузки таких отходов в мусоровоз.</w:t>
      </w:r>
    </w:p>
    <w:p w:rsidR="00E55B6B" w:rsidRPr="007C6A0A" w:rsidRDefault="000D0ED7" w:rsidP="00E55B6B">
      <w:pPr>
        <w:pStyle w:val="a7"/>
        <w:spacing w:after="0" w:line="240" w:lineRule="auto"/>
        <w:ind w:left="0" w:firstLine="709"/>
        <w:jc w:val="both"/>
        <w:rPr>
          <w:rFonts w:ascii="Times New Roman" w:eastAsia="Times New Roman" w:hAnsi="Times New Roman" w:cs="Times New Roman"/>
          <w:sz w:val="25"/>
          <w:szCs w:val="25"/>
        </w:rPr>
      </w:pPr>
      <w:r w:rsidRPr="007C6A0A">
        <w:rPr>
          <w:rFonts w:ascii="Times New Roman" w:hAnsi="Times New Roman" w:cs="Times New Roman"/>
          <w:sz w:val="25"/>
          <w:szCs w:val="25"/>
        </w:rPr>
        <w:t>50.1</w:t>
      </w:r>
      <w:r w:rsidR="00130751" w:rsidRPr="007C6A0A">
        <w:rPr>
          <w:rFonts w:ascii="Times New Roman" w:eastAsia="Times New Roman" w:hAnsi="Times New Roman" w:cs="Times New Roman"/>
          <w:sz w:val="25"/>
          <w:szCs w:val="25"/>
        </w:rPr>
        <w:t xml:space="preserve">. </w:t>
      </w:r>
      <w:r w:rsidR="00E55B6B" w:rsidRPr="007C6A0A">
        <w:rPr>
          <w:rFonts w:ascii="Times New Roman" w:eastAsia="Times New Roman" w:hAnsi="Times New Roman" w:cs="Times New Roman"/>
          <w:sz w:val="25"/>
          <w:szCs w:val="25"/>
        </w:rPr>
        <w:t>Региональный оператор ежегодно, не позднее 25 декабря года, предшествующего году фактического размещения контейнеров и бункеров,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твердых коммунальных отходов, на которых планируется разместить такие контейнеры и бункеры.</w:t>
      </w:r>
    </w:p>
    <w:p w:rsidR="00E55B6B" w:rsidRPr="007C6A0A" w:rsidRDefault="00E55B6B" w:rsidP="00E55B6B">
      <w:pPr>
        <w:pStyle w:val="a7"/>
        <w:spacing w:after="0" w:line="240" w:lineRule="auto"/>
        <w:ind w:left="0" w:firstLine="709"/>
        <w:jc w:val="both"/>
        <w:rPr>
          <w:rFonts w:ascii="Times New Roman" w:hAnsi="Times New Roman" w:cs="Times New Roman"/>
          <w:sz w:val="25"/>
          <w:szCs w:val="25"/>
        </w:rPr>
      </w:pPr>
      <w:r w:rsidRPr="007C6A0A">
        <w:rPr>
          <w:rFonts w:ascii="Times New Roman" w:eastAsia="Times New Roman" w:hAnsi="Times New Roman" w:cs="Times New Roman"/>
          <w:sz w:val="25"/>
          <w:szCs w:val="25"/>
          <w:lang w:eastAsia="ru-RU"/>
        </w:rPr>
        <w:t>Орган местного самоуправления, уполномоченный на ведение реестра мест (площадок) накопления твердых коммунальных отходов, включает указанную информацию в реестр мест (площадок) накопления твердых коммунальных отходов в соответствии с </w:t>
      </w:r>
      <w:hyperlink r:id="rId10" w:anchor="dst100010" w:history="1">
        <w:r w:rsidRPr="007C6A0A">
          <w:rPr>
            <w:rFonts w:ascii="Times New Roman" w:eastAsia="Times New Roman" w:hAnsi="Times New Roman" w:cs="Times New Roman"/>
            <w:sz w:val="25"/>
            <w:szCs w:val="25"/>
            <w:u w:val="single"/>
            <w:lang w:eastAsia="ru-RU"/>
          </w:rPr>
          <w:t>Правилами</w:t>
        </w:r>
      </w:hyperlink>
      <w:r w:rsidRPr="007C6A0A">
        <w:rPr>
          <w:rFonts w:ascii="Times New Roman" w:eastAsia="Times New Roman" w:hAnsi="Times New Roman" w:cs="Times New Roman"/>
          <w:sz w:val="25"/>
          <w:szCs w:val="25"/>
          <w:lang w:eastAsia="ru-RU"/>
        </w:rPr>
        <w:t>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 N 1039 "Об утверждении Правил обустройства мест (площадок) накопления твердых коммунальных отходов и ведения их реестра".</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51</w:t>
      </w:r>
      <w:r w:rsidR="00090C1D" w:rsidRPr="00ED2866">
        <w:rPr>
          <w:rFonts w:ascii="Times New Roman" w:hAnsi="Times New Roman" w:cs="Times New Roman"/>
          <w:sz w:val="25"/>
          <w:szCs w:val="25"/>
        </w:rPr>
        <w:t>.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8B7FB4" w:rsidRPr="00B63E05"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w:t>
      </w:r>
      <w:r w:rsidRPr="00B63E05">
        <w:rPr>
          <w:rFonts w:ascii="Times New Roman" w:hAnsi="Times New Roman" w:cs="Times New Roman"/>
          <w:sz w:val="25"/>
          <w:szCs w:val="25"/>
        </w:rPr>
        <w:t>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8B7FB4" w:rsidRPr="00B63E05"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B63E05">
        <w:rPr>
          <w:rFonts w:ascii="Times New Roman" w:hAnsi="Times New Roman" w:cs="Times New Roman"/>
          <w:sz w:val="25"/>
          <w:szCs w:val="25"/>
        </w:rPr>
        <w:t>К транспортированию в рамках Правил обращения с твёрдыми отходами, 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транспортирование указанных опасных веществ (грузов) в составе или под видом твердых коммунальных отходов.</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B63E05">
        <w:rPr>
          <w:rFonts w:ascii="Times New Roman" w:hAnsi="Times New Roman" w:cs="Times New Roman"/>
          <w:sz w:val="25"/>
          <w:szCs w:val="25"/>
        </w:rPr>
        <w:t>52</w:t>
      </w:r>
      <w:r w:rsidR="00090C1D" w:rsidRPr="00B63E05">
        <w:rPr>
          <w:rFonts w:ascii="Times New Roman" w:hAnsi="Times New Roman" w:cs="Times New Roman"/>
          <w:sz w:val="25"/>
          <w:szCs w:val="25"/>
        </w:rPr>
        <w:t>. Потребителям запрещается осуществлять складирование твердых коммунальных</w:t>
      </w:r>
      <w:r w:rsidR="00090C1D" w:rsidRPr="00ED2866">
        <w:rPr>
          <w:rFonts w:ascii="Times New Roman" w:hAnsi="Times New Roman" w:cs="Times New Roman"/>
          <w:sz w:val="25"/>
          <w:szCs w:val="25"/>
        </w:rPr>
        <w:t xml:space="preserve"> отходов в местах (площадки/) накопления твердых коммунальных отходов, не указанных в договоре на оказание услуг по обращению с твердыми коммунальными отходами.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53</w:t>
      </w:r>
      <w:r w:rsidR="00090C1D" w:rsidRPr="00ED2866">
        <w:rPr>
          <w:rFonts w:ascii="Times New Roman" w:hAnsi="Times New Roman" w:cs="Times New Roman"/>
          <w:sz w:val="25"/>
          <w:szCs w:val="25"/>
        </w:rPr>
        <w:t>.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xml:space="preserve">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w:t>
      </w:r>
      <w:r w:rsidRPr="00ED2866">
        <w:rPr>
          <w:rFonts w:ascii="Times New Roman" w:hAnsi="Times New Roman" w:cs="Times New Roman"/>
          <w:sz w:val="25"/>
          <w:szCs w:val="25"/>
        </w:rPr>
        <w:lastRenderedPageBreak/>
        <w:t>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 коммунальных отходов. В этом случае региональный оператор вправе обратиться в суд с требованием о взыскании понесенных расходов.</w:t>
      </w:r>
    </w:p>
    <w:p w:rsidR="008B7FB4" w:rsidRPr="00B63E05"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xml:space="preserve">.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w:t>
      </w:r>
      <w:r w:rsidR="00090C1D" w:rsidRPr="00B63E05">
        <w:rPr>
          <w:rFonts w:ascii="Times New Roman" w:hAnsi="Times New Roman" w:cs="Times New Roman"/>
          <w:sz w:val="25"/>
          <w:szCs w:val="25"/>
        </w:rPr>
        <w:t>твердых коммунальных отходов с региональным оператором.</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i/>
          <w:sz w:val="25"/>
          <w:szCs w:val="25"/>
        </w:rPr>
      </w:pPr>
      <w:r w:rsidRPr="00B63E05">
        <w:rPr>
          <w:rFonts w:ascii="Times New Roman" w:hAnsi="Times New Roman" w:cs="Times New Roman"/>
          <w:sz w:val="25"/>
          <w:szCs w:val="25"/>
        </w:rPr>
        <w:t>5</w:t>
      </w:r>
      <w:r w:rsidR="00A43CC2" w:rsidRPr="00B63E05">
        <w:rPr>
          <w:rFonts w:ascii="Times New Roman" w:hAnsi="Times New Roman" w:cs="Times New Roman"/>
          <w:sz w:val="25"/>
          <w:szCs w:val="25"/>
        </w:rPr>
        <w:t>6</w:t>
      </w:r>
      <w:r w:rsidR="00090C1D" w:rsidRPr="00B63E05">
        <w:rPr>
          <w:rFonts w:ascii="Times New Roman" w:hAnsi="Times New Roman" w:cs="Times New Roman"/>
          <w:sz w:val="25"/>
          <w:szCs w:val="25"/>
        </w:rPr>
        <w:t xml:space="preserve">. </w:t>
      </w:r>
      <w:r w:rsidR="00090C1D" w:rsidRPr="00B63E05">
        <w:rPr>
          <w:rFonts w:ascii="Times New Roman" w:eastAsia="Times New Roman" w:hAnsi="Times New Roman" w:cs="Times New Roman"/>
          <w:sz w:val="26"/>
          <w:szCs w:val="26"/>
          <w:lang w:eastAsia="ru-RU"/>
        </w:rPr>
        <w:t>В случаях, установленных приказом Департамента природных ресурсов и экологии Чукотского автономного округа от 24.11.2020 №</w:t>
      </w:r>
      <w:r w:rsidR="007C6A0A">
        <w:rPr>
          <w:rFonts w:ascii="Times New Roman" w:eastAsia="Times New Roman" w:hAnsi="Times New Roman" w:cs="Times New Roman"/>
          <w:sz w:val="26"/>
          <w:szCs w:val="26"/>
          <w:lang w:eastAsia="ru-RU"/>
        </w:rPr>
        <w:t xml:space="preserve"> 05 «Об утверждении порядка </w:t>
      </w:r>
      <w:r w:rsidR="00090C1D" w:rsidRPr="00B63E05">
        <w:rPr>
          <w:rFonts w:ascii="Times New Roman" w:eastAsia="Times New Roman" w:hAnsi="Times New Roman" w:cs="Times New Roman"/>
          <w:sz w:val="26"/>
          <w:szCs w:val="26"/>
          <w:lang w:eastAsia="ru-RU"/>
        </w:rPr>
        <w:t>накопл</w:t>
      </w:r>
      <w:r w:rsidR="001F4D4E">
        <w:rPr>
          <w:rFonts w:ascii="Times New Roman" w:eastAsia="Times New Roman" w:hAnsi="Times New Roman" w:cs="Times New Roman"/>
          <w:sz w:val="26"/>
          <w:szCs w:val="26"/>
          <w:lang w:eastAsia="ru-RU"/>
        </w:rPr>
        <w:t xml:space="preserve">ения </w:t>
      </w:r>
      <w:r w:rsidR="00090C1D" w:rsidRPr="00B63E05">
        <w:rPr>
          <w:rFonts w:ascii="Times New Roman" w:eastAsia="Times New Roman" w:hAnsi="Times New Roman" w:cs="Times New Roman"/>
          <w:sz w:val="26"/>
          <w:szCs w:val="26"/>
          <w:lang w:eastAsia="ru-RU"/>
        </w:rPr>
        <w:t>твердых коммунальных отходов, в том числе их раздельного накопления, на территории Чукотского автономного округа» потребители обязаны осуществлять разделение твердых коммунальных отходов по видам отходов и складирование сортированных твердых отходов в отдельных контейнерах для соответствующих видов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8B7FB4" w:rsidRPr="007C6A0A"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highlight w:val="yellow"/>
        </w:rPr>
      </w:pPr>
      <w:r w:rsidRPr="00ED2866">
        <w:rPr>
          <w:rFonts w:ascii="Times New Roman" w:hAnsi="Times New Roman" w:cs="Times New Roman"/>
          <w:sz w:val="25"/>
          <w:szCs w:val="25"/>
        </w:rPr>
        <w:t>5</w:t>
      </w:r>
      <w:r w:rsidR="00A43CC2">
        <w:rPr>
          <w:rFonts w:ascii="Times New Roman" w:hAnsi="Times New Roman" w:cs="Times New Roman"/>
          <w:sz w:val="25"/>
          <w:szCs w:val="25"/>
        </w:rPr>
        <w:t>7</w:t>
      </w:r>
      <w:r w:rsidRPr="00ED2866">
        <w:rPr>
          <w:rFonts w:ascii="Times New Roman" w:hAnsi="Times New Roman" w:cs="Times New Roman"/>
          <w:sz w:val="25"/>
          <w:szCs w:val="25"/>
        </w:rPr>
        <w:t>. Накопления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w:t>
      </w:r>
      <w:r w:rsidR="00E55B6B">
        <w:rPr>
          <w:rFonts w:ascii="Times New Roman" w:hAnsi="Times New Roman" w:cs="Times New Roman"/>
          <w:sz w:val="25"/>
          <w:szCs w:val="25"/>
        </w:rPr>
        <w:t xml:space="preserve">, </w:t>
      </w:r>
      <w:r w:rsidR="00E55B6B" w:rsidRPr="007C6A0A">
        <w:rPr>
          <w:rFonts w:ascii="Times New Roman" w:hAnsi="Times New Roman" w:cs="Times New Roman"/>
          <w:sz w:val="25"/>
          <w:szCs w:val="25"/>
        </w:rPr>
        <w:t>утвержденным органом государственной власти субъекта Российской Федерации.</w:t>
      </w:r>
    </w:p>
    <w:p w:rsidR="008B7FB4" w:rsidRPr="00ED2866" w:rsidRDefault="004221AA"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5</w:t>
      </w:r>
      <w:r w:rsidR="00A43CC2">
        <w:rPr>
          <w:rFonts w:ascii="Times New Roman" w:hAnsi="Times New Roman" w:cs="Times New Roman"/>
          <w:sz w:val="25"/>
          <w:szCs w:val="25"/>
        </w:rPr>
        <w:t>8</w:t>
      </w:r>
      <w:r w:rsidR="00090C1D" w:rsidRPr="00ED2866">
        <w:rPr>
          <w:rFonts w:ascii="Times New Roman" w:hAnsi="Times New Roman" w:cs="Times New Roman"/>
          <w:sz w:val="25"/>
          <w:szCs w:val="25"/>
        </w:rPr>
        <w:t>. Запрещается организовывать места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5</w:t>
      </w:r>
      <w:r w:rsidR="00A43CC2">
        <w:rPr>
          <w:rFonts w:ascii="Times New Roman" w:hAnsi="Times New Roman" w:cs="Times New Roman"/>
          <w:sz w:val="25"/>
          <w:szCs w:val="25"/>
        </w:rPr>
        <w:t>9</w:t>
      </w:r>
      <w:r w:rsidRPr="00ED2866">
        <w:rPr>
          <w:rFonts w:ascii="Times New Roman" w:hAnsi="Times New Roman" w:cs="Times New Roman"/>
          <w:sz w:val="25"/>
          <w:szCs w:val="25"/>
        </w:rPr>
        <w:t>.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60</w:t>
      </w:r>
      <w:r w:rsidR="00090C1D" w:rsidRPr="00ED2866">
        <w:rPr>
          <w:rFonts w:ascii="Times New Roman" w:hAnsi="Times New Roman" w:cs="Times New Roman"/>
          <w:sz w:val="25"/>
          <w:szCs w:val="25"/>
        </w:rPr>
        <w:t xml:space="preserve">.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w:t>
      </w:r>
      <w:r w:rsidR="00090C1D" w:rsidRPr="00ED2866">
        <w:rPr>
          <w:rFonts w:ascii="Times New Roman" w:hAnsi="Times New Roman" w:cs="Times New Roman"/>
          <w:sz w:val="25"/>
          <w:szCs w:val="25"/>
        </w:rPr>
        <w:lastRenderedPageBreak/>
        <w:t>отходов для регионального оператора формируются по результатам торгов.</w:t>
      </w:r>
    </w:p>
    <w:p w:rsidR="00E55B6B" w:rsidRDefault="00A43CC2" w:rsidP="00E55B6B">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61</w:t>
      </w:r>
      <w:r w:rsidR="00090C1D" w:rsidRPr="00ED2866">
        <w:rPr>
          <w:rFonts w:ascii="Times New Roman" w:hAnsi="Times New Roman" w:cs="Times New Roman"/>
          <w:sz w:val="25"/>
          <w:szCs w:val="25"/>
        </w:rPr>
        <w:t>. По договору на оказание услуг по транспортированию твердых коммунальных отходов оператор по обращению с твердыми коммунальными отходами,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8B7FB4" w:rsidRPr="00ED2866" w:rsidRDefault="003433B0" w:rsidP="00E55B6B">
      <w:pPr>
        <w:widowControl w:val="0"/>
        <w:autoSpaceDE w:val="0"/>
        <w:autoSpaceDN w:val="0"/>
        <w:adjustRightInd w:val="0"/>
        <w:spacing w:after="0" w:line="240" w:lineRule="auto"/>
        <w:ind w:firstLine="720"/>
        <w:jc w:val="both"/>
        <w:rPr>
          <w:rFonts w:ascii="Times New Roman" w:hAnsi="Times New Roman" w:cs="Times New Roman"/>
          <w:sz w:val="25"/>
          <w:szCs w:val="25"/>
        </w:rPr>
      </w:pPr>
      <w:r>
        <w:rPr>
          <w:rFonts w:ascii="Times New Roman" w:hAnsi="Times New Roman" w:cs="Times New Roman"/>
          <w:sz w:val="25"/>
          <w:szCs w:val="25"/>
        </w:rPr>
        <w:t>6</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Существенными условиями договора на оказание услуг по транспортированию твердых коммунальных отходов являются: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а) предмет договора;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б) планируемый объем и (или) масса транспортируемых твердых коммунальных отходов, состав таких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в) периодичность и время вывоза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г) места приема и передачи твердых коммунальных отходов, маршрут в соответствии со схемой обращения с отходами;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д) предельно допустимое значение уплотнения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е) способ коммерческого учета количества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ж) сроки и порядок оплаты услуг по договору;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з) права и обязанности сторон по договору;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транспортированию твердых коммунальных отходов;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к) ответственность сторон.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iCs/>
          <w:sz w:val="25"/>
          <w:szCs w:val="25"/>
        </w:rPr>
      </w:pPr>
      <w:r w:rsidRPr="00ED2866">
        <w:rPr>
          <w:rFonts w:ascii="Times New Roman" w:eastAsia="Times New Roman" w:hAnsi="Times New Roman" w:cs="Times New Roman"/>
          <w:iCs/>
          <w:sz w:val="26"/>
          <w:szCs w:val="26"/>
          <w:lang w:eastAsia="ru-RU"/>
        </w:rPr>
        <w:t>л)</w:t>
      </w:r>
      <w:r w:rsidR="007C6A0A">
        <w:rPr>
          <w:rFonts w:ascii="Times New Roman" w:eastAsia="Times New Roman" w:hAnsi="Times New Roman" w:cs="Times New Roman"/>
          <w:iCs/>
          <w:sz w:val="26"/>
          <w:szCs w:val="26"/>
          <w:lang w:eastAsia="ru-RU"/>
        </w:rPr>
        <w:t xml:space="preserve"> </w:t>
      </w:r>
      <w:r w:rsidRPr="00ED2866">
        <w:rPr>
          <w:rFonts w:ascii="Times New Roman" w:eastAsia="Times New Roman" w:hAnsi="Times New Roman" w:cs="Times New Roman"/>
          <w:iCs/>
          <w:sz w:val="26"/>
          <w:szCs w:val="26"/>
          <w:lang w:eastAsia="ru-RU"/>
        </w:rPr>
        <w:t>цена транспортирования одной единицы (куб. м или тонны)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3</w:t>
      </w:r>
      <w:r w:rsidR="00090C1D" w:rsidRPr="007C6A0A">
        <w:rPr>
          <w:rFonts w:ascii="Times New Roman" w:hAnsi="Times New Roman" w:cs="Times New Roman"/>
          <w:sz w:val="25"/>
          <w:szCs w:val="25"/>
        </w:rPr>
        <w:t>. Оператор по обращению с твердыми коммунальными отходами, осуществляющий транспортирование твердых коммунальных отходов, не вправе передавать твердые коммунальные отходы лицам, не указанным в договоре на оказание услуг по транспортированию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4</w:t>
      </w:r>
      <w:r w:rsidR="00090C1D" w:rsidRPr="007C6A0A">
        <w:rPr>
          <w:rFonts w:ascii="Times New Roman" w:hAnsi="Times New Roman" w:cs="Times New Roman"/>
          <w:sz w:val="25"/>
          <w:szCs w:val="25"/>
        </w:rPr>
        <w:t>.При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транспортированию твердых коммунальных отходов.</w:t>
      </w:r>
    </w:p>
    <w:p w:rsidR="008B7FB4" w:rsidRPr="007C6A0A"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7C6A0A">
        <w:rPr>
          <w:rFonts w:ascii="Times New Roman" w:hAnsi="Times New Roman" w:cs="Times New Roman"/>
          <w:sz w:val="25"/>
          <w:szCs w:val="25"/>
        </w:rPr>
        <w:t>6</w:t>
      </w:r>
      <w:r w:rsidR="00A43CC2" w:rsidRPr="007C6A0A">
        <w:rPr>
          <w:rFonts w:ascii="Times New Roman" w:hAnsi="Times New Roman" w:cs="Times New Roman"/>
          <w:sz w:val="25"/>
          <w:szCs w:val="25"/>
        </w:rPr>
        <w:t>5</w:t>
      </w:r>
      <w:r w:rsidR="00090C1D" w:rsidRPr="007C6A0A">
        <w:rPr>
          <w:rFonts w:ascii="Times New Roman" w:hAnsi="Times New Roman" w:cs="Times New Roman"/>
          <w:sz w:val="25"/>
          <w:szCs w:val="25"/>
        </w:rPr>
        <w:t xml:space="preserve">. В отношении каждого мусоровоза должен вестись маршрутный журнал по форме, утвержденной </w:t>
      </w:r>
      <w:r w:rsidR="00A43CC2" w:rsidRPr="007C6A0A">
        <w:rPr>
          <w:rFonts w:ascii="Times New Roman" w:hAnsi="Times New Roman" w:cs="Times New Roman"/>
          <w:sz w:val="25"/>
          <w:szCs w:val="25"/>
        </w:rPr>
        <w:t>уполномоченный органом исполнительной власти субъекта Российской Федерации</w:t>
      </w:r>
      <w:r w:rsidR="00090C1D" w:rsidRPr="007C6A0A">
        <w:rPr>
          <w:rFonts w:ascii="Times New Roman" w:hAnsi="Times New Roman" w:cs="Times New Roman"/>
          <w:sz w:val="25"/>
          <w:szCs w:val="25"/>
        </w:rPr>
        <w:t>,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транспортированию твердых коммунальных отходов.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96" w:name="sub_1010"/>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Улицы (в том числе, пешеходные) и дороги</w:t>
      </w:r>
      <w:bookmarkEnd w:id="96"/>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7" w:name="sub_139"/>
      <w:r w:rsidRPr="00ED2866">
        <w:rPr>
          <w:rFonts w:ascii="Times New Roman" w:hAnsi="Times New Roman" w:cs="Times New Roman"/>
          <w:sz w:val="25"/>
          <w:szCs w:val="25"/>
        </w:rPr>
        <w:t>6</w:t>
      </w:r>
      <w:r w:rsidR="00A43CC2">
        <w:rPr>
          <w:rFonts w:ascii="Times New Roman" w:hAnsi="Times New Roman" w:cs="Times New Roman"/>
          <w:sz w:val="25"/>
          <w:szCs w:val="25"/>
        </w:rPr>
        <w:t>6</w:t>
      </w:r>
      <w:r w:rsidRPr="00ED2866">
        <w:rPr>
          <w:rFonts w:ascii="Times New Roman" w:hAnsi="Times New Roman" w:cs="Times New Roman"/>
          <w:sz w:val="25"/>
          <w:szCs w:val="25"/>
        </w:rPr>
        <w:t xml:space="preserve">.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11" w:history="1">
        <w:r w:rsidRPr="00ED2866">
          <w:rPr>
            <w:rFonts w:ascii="Times New Roman" w:hAnsi="Times New Roman" w:cs="Times New Roman"/>
            <w:sz w:val="25"/>
            <w:szCs w:val="25"/>
          </w:rPr>
          <w:t>Федеральному закону</w:t>
        </w:r>
      </w:hyperlink>
      <w:r w:rsidRPr="00ED2866">
        <w:rPr>
          <w:rFonts w:ascii="Times New Roman" w:hAnsi="Times New Roman" w:cs="Times New Roman"/>
          <w:sz w:val="25"/>
          <w:szCs w:val="25"/>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w:t>
      </w:r>
      <w:r w:rsidRPr="00ED2866">
        <w:rPr>
          <w:rFonts w:ascii="Times New Roman" w:hAnsi="Times New Roman" w:cs="Times New Roman"/>
          <w:sz w:val="25"/>
          <w:szCs w:val="25"/>
        </w:rPr>
        <w:lastRenderedPageBreak/>
        <w:t>пользования.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8" w:name="sub_140"/>
      <w:bookmarkEnd w:id="97"/>
      <w:r w:rsidRPr="00ED2866">
        <w:rPr>
          <w:rFonts w:ascii="Times New Roman" w:hAnsi="Times New Roman" w:cs="Times New Roman"/>
          <w:sz w:val="25"/>
          <w:szCs w:val="25"/>
        </w:rPr>
        <w:t>6</w:t>
      </w:r>
      <w:r w:rsidR="00A43CC2">
        <w:rPr>
          <w:rFonts w:ascii="Times New Roman" w:hAnsi="Times New Roman" w:cs="Times New Roman"/>
          <w:sz w:val="25"/>
          <w:szCs w:val="25"/>
        </w:rPr>
        <w:t>7</w:t>
      </w:r>
      <w:r w:rsidRPr="00ED2866">
        <w:rPr>
          <w:rFonts w:ascii="Times New Roman" w:hAnsi="Times New Roman" w:cs="Times New Roman"/>
          <w:sz w:val="25"/>
          <w:szCs w:val="25"/>
        </w:rPr>
        <w:t>.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99" w:name="sub_141"/>
      <w:bookmarkEnd w:id="98"/>
      <w:r>
        <w:rPr>
          <w:rFonts w:ascii="Times New Roman" w:hAnsi="Times New Roman" w:cs="Times New Roman"/>
          <w:sz w:val="25"/>
          <w:szCs w:val="25"/>
        </w:rPr>
        <w:t>6</w:t>
      </w:r>
      <w:r w:rsidR="00A43CC2">
        <w:rPr>
          <w:rFonts w:ascii="Times New Roman" w:hAnsi="Times New Roman" w:cs="Times New Roman"/>
          <w:sz w:val="25"/>
          <w:szCs w:val="25"/>
        </w:rPr>
        <w:t>8</w:t>
      </w:r>
      <w:r w:rsidR="00090C1D" w:rsidRPr="00ED2866">
        <w:rPr>
          <w:rFonts w:ascii="Times New Roman" w:hAnsi="Times New Roman" w:cs="Times New Roman"/>
          <w:sz w:val="25"/>
          <w:szCs w:val="25"/>
        </w:rPr>
        <w:t>.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0" w:name="sub_142"/>
      <w:bookmarkEnd w:id="99"/>
      <w:r>
        <w:rPr>
          <w:rFonts w:ascii="Times New Roman" w:hAnsi="Times New Roman" w:cs="Times New Roman"/>
          <w:sz w:val="25"/>
          <w:szCs w:val="25"/>
        </w:rPr>
        <w:t>69</w:t>
      </w:r>
      <w:r w:rsidR="00090C1D" w:rsidRPr="00ED2866">
        <w:rPr>
          <w:rFonts w:ascii="Times New Roman" w:hAnsi="Times New Roman" w:cs="Times New Roman"/>
          <w:sz w:val="25"/>
          <w:szCs w:val="25"/>
        </w:rPr>
        <w:t>.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1" w:name="sub_143"/>
      <w:bookmarkEnd w:id="100"/>
      <w:r>
        <w:rPr>
          <w:rFonts w:ascii="Times New Roman" w:hAnsi="Times New Roman" w:cs="Times New Roman"/>
          <w:sz w:val="25"/>
          <w:szCs w:val="25"/>
        </w:rPr>
        <w:t>7</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Виды и конструкции дорожного покрытия проектируются с учетом категории улицы и обеспечением безопасности движения.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2" w:name="sub_144"/>
      <w:bookmarkEnd w:id="101"/>
      <w:r>
        <w:rPr>
          <w:rFonts w:ascii="Times New Roman" w:hAnsi="Times New Roman" w:cs="Times New Roman"/>
          <w:sz w:val="25"/>
          <w:szCs w:val="25"/>
        </w:rPr>
        <w:t>7</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3" w:name="sub_145"/>
      <w:bookmarkEnd w:id="102"/>
      <w:r>
        <w:rPr>
          <w:rFonts w:ascii="Times New Roman" w:hAnsi="Times New Roman" w:cs="Times New Roman"/>
          <w:sz w:val="25"/>
          <w:szCs w:val="25"/>
        </w:rPr>
        <w:t>7</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Ответственными за уборку объектов улично-дорожной сети являются:</w:t>
      </w:r>
    </w:p>
    <w:bookmarkEnd w:id="103"/>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подрядная организация, определенная по результатам торгов, в соответствии с условиями технического задания к муниципальному контракту;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8B7FB4" w:rsidRDefault="00090C1D" w:rsidP="002C3BFC">
      <w:pPr>
        <w:spacing w:after="0" w:line="240" w:lineRule="auto"/>
        <w:rPr>
          <w:rFonts w:ascii="Times New Roman" w:hAnsi="Times New Roman" w:cs="Times New Roman"/>
          <w:b/>
          <w:bCs/>
          <w:sz w:val="25"/>
          <w:szCs w:val="25"/>
        </w:rPr>
      </w:pPr>
      <w:bookmarkStart w:id="104" w:name="sub_1011"/>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3</w:t>
      </w:r>
      <w:r w:rsidRPr="00ED2866">
        <w:rPr>
          <w:rFonts w:ascii="Times New Roman" w:hAnsi="Times New Roman" w:cs="Times New Roman"/>
          <w:b/>
          <w:bCs/>
          <w:sz w:val="25"/>
          <w:szCs w:val="25"/>
        </w:rPr>
        <w:t>. Виды покрытий</w:t>
      </w:r>
      <w:bookmarkEnd w:id="104"/>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5" w:name="sub_146"/>
      <w:r>
        <w:rPr>
          <w:rFonts w:ascii="Times New Roman" w:hAnsi="Times New Roman" w:cs="Times New Roman"/>
          <w:sz w:val="25"/>
          <w:szCs w:val="25"/>
        </w:rPr>
        <w:t>7</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 - художественный облик среды.</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6" w:name="sub_147"/>
      <w:bookmarkEnd w:id="105"/>
      <w:r>
        <w:rPr>
          <w:rFonts w:ascii="Times New Roman" w:hAnsi="Times New Roman" w:cs="Times New Roman"/>
          <w:sz w:val="25"/>
          <w:szCs w:val="25"/>
        </w:rPr>
        <w:t>7</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Применяемый в проекте вид покрытия следует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107" w:name="sub_1012"/>
      <w:bookmarkEnd w:id="106"/>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4</w:t>
      </w:r>
      <w:r w:rsidRPr="00ED2866">
        <w:rPr>
          <w:rFonts w:ascii="Times New Roman" w:hAnsi="Times New Roman" w:cs="Times New Roman"/>
          <w:b/>
          <w:bCs/>
          <w:sz w:val="25"/>
          <w:szCs w:val="25"/>
        </w:rPr>
        <w:t>. Парки, скверы и иные зеленые зоны</w:t>
      </w:r>
      <w:bookmarkEnd w:id="107"/>
    </w:p>
    <w:p w:rsidR="004620AD" w:rsidRPr="004620AD" w:rsidRDefault="004620AD" w:rsidP="002C3BFC">
      <w:pPr>
        <w:widowControl w:val="0"/>
        <w:autoSpaceDE w:val="0"/>
        <w:autoSpaceDN w:val="0"/>
        <w:adjustRightInd w:val="0"/>
        <w:spacing w:after="0" w:line="240" w:lineRule="auto"/>
        <w:outlineLvl w:val="0"/>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8" w:name="sub_148"/>
      <w:r>
        <w:rPr>
          <w:rFonts w:ascii="Times New Roman" w:hAnsi="Times New Roman" w:cs="Times New Roman"/>
          <w:sz w:val="25"/>
          <w:szCs w:val="25"/>
        </w:rPr>
        <w:t>7</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Парки, скверы предназначены для организации кратковременного отдыха, прогулок, транзитных пешеходных передвижений.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09" w:name="sub_149"/>
      <w:bookmarkEnd w:id="108"/>
      <w:r w:rsidRPr="00ED2866">
        <w:rPr>
          <w:rFonts w:ascii="Times New Roman" w:hAnsi="Times New Roman" w:cs="Times New Roman"/>
          <w:sz w:val="25"/>
          <w:szCs w:val="25"/>
        </w:rPr>
        <w:t>7</w:t>
      </w:r>
      <w:r w:rsidR="00A43CC2">
        <w:rPr>
          <w:rFonts w:ascii="Times New Roman" w:hAnsi="Times New Roman" w:cs="Times New Roman"/>
          <w:sz w:val="25"/>
          <w:szCs w:val="25"/>
        </w:rPr>
        <w:t>6</w:t>
      </w:r>
      <w:r w:rsidRPr="00ED2866">
        <w:rPr>
          <w:rFonts w:ascii="Times New Roman" w:hAnsi="Times New Roman" w:cs="Times New Roman"/>
          <w:sz w:val="25"/>
          <w:szCs w:val="25"/>
        </w:rPr>
        <w:t>.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0" w:name="sub_150"/>
      <w:bookmarkEnd w:id="109"/>
      <w:r>
        <w:rPr>
          <w:rFonts w:ascii="Times New Roman" w:hAnsi="Times New Roman" w:cs="Times New Roman"/>
          <w:sz w:val="25"/>
          <w:szCs w:val="25"/>
        </w:rPr>
        <w:t>7</w:t>
      </w:r>
      <w:r w:rsidR="00A43CC2">
        <w:rPr>
          <w:rFonts w:ascii="Times New Roman" w:hAnsi="Times New Roman" w:cs="Times New Roman"/>
          <w:sz w:val="25"/>
          <w:szCs w:val="25"/>
        </w:rPr>
        <w:t>7</w:t>
      </w:r>
      <w:r w:rsidR="00090C1D" w:rsidRPr="00ED2866">
        <w:rPr>
          <w:rFonts w:ascii="Times New Roman" w:hAnsi="Times New Roman" w:cs="Times New Roman"/>
          <w:sz w:val="25"/>
          <w:szCs w:val="25"/>
        </w:rPr>
        <w:t>.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1" w:name="sub_151"/>
      <w:bookmarkEnd w:id="110"/>
      <w:r w:rsidRPr="00ED2866">
        <w:rPr>
          <w:rFonts w:ascii="Times New Roman" w:hAnsi="Times New Roman" w:cs="Times New Roman"/>
          <w:sz w:val="25"/>
          <w:szCs w:val="25"/>
        </w:rPr>
        <w:t>7</w:t>
      </w:r>
      <w:r w:rsidR="00A43CC2">
        <w:rPr>
          <w:rFonts w:ascii="Times New Roman" w:hAnsi="Times New Roman" w:cs="Times New Roman"/>
          <w:sz w:val="25"/>
          <w:szCs w:val="25"/>
        </w:rPr>
        <w:t>8</w:t>
      </w:r>
      <w:r w:rsidRPr="00ED2866">
        <w:rPr>
          <w:rFonts w:ascii="Times New Roman" w:hAnsi="Times New Roman" w:cs="Times New Roman"/>
          <w:sz w:val="25"/>
          <w:szCs w:val="25"/>
        </w:rPr>
        <w:t xml:space="preserve">. Территория парков, скверов и иных зеленых зон ежедневно очищаются от мусора и посторонних предметов. Обрезка деревьев, кустарника производится по мере </w:t>
      </w:r>
      <w:r w:rsidRPr="00ED2866">
        <w:rPr>
          <w:rFonts w:ascii="Times New Roman" w:hAnsi="Times New Roman" w:cs="Times New Roman"/>
          <w:sz w:val="25"/>
          <w:szCs w:val="25"/>
        </w:rPr>
        <w:lastRenderedPageBreak/>
        <w:t>необходимости.</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2" w:name="sub_152"/>
      <w:bookmarkEnd w:id="111"/>
      <w:r>
        <w:rPr>
          <w:rFonts w:ascii="Times New Roman" w:hAnsi="Times New Roman" w:cs="Times New Roman"/>
          <w:sz w:val="25"/>
          <w:szCs w:val="25"/>
        </w:rPr>
        <w:t>79</w:t>
      </w:r>
      <w:r w:rsidR="00090C1D" w:rsidRPr="00ED2866">
        <w:rPr>
          <w:rFonts w:ascii="Times New Roman" w:hAnsi="Times New Roman" w:cs="Times New Roman"/>
          <w:sz w:val="25"/>
          <w:szCs w:val="25"/>
        </w:rPr>
        <w:t>. Дорожки, ограждения, скамейки, урны для мусора в парках, скверах и в иных зеленых зонах должны находиться в исправном состоянии. Мусор из урн рекомендуется удаляется по мере необходимости, но не реже одного раза в сутки.</w:t>
      </w:r>
    </w:p>
    <w:p w:rsidR="008B7FB4"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3" w:name="sub_153"/>
      <w:bookmarkEnd w:id="112"/>
      <w:r>
        <w:rPr>
          <w:rFonts w:ascii="Times New Roman" w:hAnsi="Times New Roman" w:cs="Times New Roman"/>
          <w:sz w:val="25"/>
          <w:szCs w:val="25"/>
        </w:rPr>
        <w:t>80</w:t>
      </w:r>
      <w:r w:rsidR="00090C1D" w:rsidRPr="00ED2866">
        <w:rPr>
          <w:rFonts w:ascii="Times New Roman" w:hAnsi="Times New Roman" w:cs="Times New Roman"/>
          <w:sz w:val="25"/>
          <w:szCs w:val="25"/>
        </w:rPr>
        <w:t>.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rPr>
          <w:rFonts w:ascii="Times New Roman" w:hAnsi="Times New Roman" w:cs="Times New Roman"/>
          <w:b/>
          <w:bCs/>
          <w:sz w:val="25"/>
          <w:szCs w:val="25"/>
        </w:rPr>
      </w:pPr>
      <w:bookmarkStart w:id="114" w:name="sub_1013"/>
      <w:bookmarkEnd w:id="113"/>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5</w:t>
      </w:r>
      <w:r w:rsidRPr="00ED2866">
        <w:rPr>
          <w:rFonts w:ascii="Times New Roman" w:hAnsi="Times New Roman" w:cs="Times New Roman"/>
          <w:b/>
          <w:bCs/>
          <w:sz w:val="25"/>
          <w:szCs w:val="25"/>
        </w:rPr>
        <w:t>. Озеленение</w:t>
      </w:r>
      <w:bookmarkEnd w:id="114"/>
    </w:p>
    <w:p w:rsidR="004620AD" w:rsidRPr="004620AD" w:rsidRDefault="004620AD" w:rsidP="002C3BFC">
      <w:pPr>
        <w:spacing w:after="0" w:line="240" w:lineRule="auto"/>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5" w:name="sub_154"/>
      <w:r>
        <w:rPr>
          <w:rFonts w:ascii="Times New Roman" w:hAnsi="Times New Roman" w:cs="Times New Roman"/>
          <w:sz w:val="25"/>
          <w:szCs w:val="25"/>
        </w:rPr>
        <w:t>8</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6" w:name="sub_155"/>
      <w:bookmarkEnd w:id="115"/>
      <w:r>
        <w:rPr>
          <w:rFonts w:ascii="Times New Roman" w:hAnsi="Times New Roman" w:cs="Times New Roman"/>
          <w:sz w:val="25"/>
          <w:szCs w:val="25"/>
        </w:rPr>
        <w:t>8</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7" w:name="sub_156"/>
      <w:bookmarkEnd w:id="116"/>
      <w:r>
        <w:rPr>
          <w:rFonts w:ascii="Times New Roman" w:hAnsi="Times New Roman" w:cs="Times New Roman"/>
          <w:sz w:val="25"/>
          <w:szCs w:val="25"/>
        </w:rPr>
        <w:t>8</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8" w:name="sub_157"/>
      <w:bookmarkEnd w:id="117"/>
      <w:r>
        <w:rPr>
          <w:rFonts w:ascii="Times New Roman" w:hAnsi="Times New Roman" w:cs="Times New Roman"/>
          <w:sz w:val="25"/>
          <w:szCs w:val="25"/>
        </w:rPr>
        <w:t>8</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19" w:name="sub_158"/>
      <w:bookmarkEnd w:id="118"/>
      <w:r>
        <w:rPr>
          <w:rFonts w:ascii="Times New Roman" w:hAnsi="Times New Roman" w:cs="Times New Roman"/>
          <w:sz w:val="25"/>
          <w:szCs w:val="25"/>
        </w:rPr>
        <w:t>8</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села.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20" w:name="sub_1014"/>
      <w:bookmarkEnd w:id="119"/>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6</w:t>
      </w:r>
      <w:r w:rsidRPr="00ED2866">
        <w:rPr>
          <w:rFonts w:ascii="Times New Roman" w:hAnsi="Times New Roman" w:cs="Times New Roman"/>
          <w:b/>
          <w:bCs/>
          <w:sz w:val="25"/>
          <w:szCs w:val="25"/>
        </w:rPr>
        <w:t>. Малые архитектурные формы (МАФ) и уличная мебель</w:t>
      </w:r>
      <w:bookmarkEnd w:id="120"/>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1" w:name="sub_159"/>
      <w:r w:rsidRPr="00ED2866">
        <w:rPr>
          <w:rFonts w:ascii="Times New Roman" w:hAnsi="Times New Roman" w:cs="Times New Roman"/>
          <w:sz w:val="25"/>
          <w:szCs w:val="25"/>
        </w:rPr>
        <w:t>8</w:t>
      </w:r>
      <w:r w:rsidR="00A43CC2">
        <w:rPr>
          <w:rFonts w:ascii="Times New Roman" w:hAnsi="Times New Roman" w:cs="Times New Roman"/>
          <w:sz w:val="25"/>
          <w:szCs w:val="25"/>
        </w:rPr>
        <w:t>6</w:t>
      </w:r>
      <w:r w:rsidRPr="00ED2866">
        <w:rPr>
          <w:rFonts w:ascii="Times New Roman" w:hAnsi="Times New Roman" w:cs="Times New Roman"/>
          <w:sz w:val="25"/>
          <w:szCs w:val="25"/>
        </w:rPr>
        <w:t>.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2" w:name="sub_160"/>
      <w:bookmarkEnd w:id="121"/>
      <w:r w:rsidRPr="00ED2866">
        <w:rPr>
          <w:rFonts w:ascii="Times New Roman" w:hAnsi="Times New Roman" w:cs="Times New Roman"/>
          <w:sz w:val="25"/>
          <w:szCs w:val="25"/>
        </w:rPr>
        <w:t>8</w:t>
      </w:r>
      <w:r w:rsidR="00A43CC2">
        <w:rPr>
          <w:rFonts w:ascii="Times New Roman" w:hAnsi="Times New Roman" w:cs="Times New Roman"/>
          <w:sz w:val="25"/>
          <w:szCs w:val="25"/>
        </w:rPr>
        <w:t>7</w:t>
      </w:r>
      <w:r w:rsidRPr="00ED2866">
        <w:rPr>
          <w:rFonts w:ascii="Times New Roman" w:hAnsi="Times New Roman" w:cs="Times New Roman"/>
          <w:sz w:val="25"/>
          <w:szCs w:val="25"/>
        </w:rPr>
        <w:t>. При проектировании, выборе МАФ следует учитывать:</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3" w:name="sub_16001"/>
      <w:bookmarkEnd w:id="122"/>
      <w:r w:rsidRPr="00ED2866">
        <w:rPr>
          <w:rFonts w:ascii="Times New Roman" w:hAnsi="Times New Roman" w:cs="Times New Roman"/>
          <w:sz w:val="25"/>
          <w:szCs w:val="25"/>
        </w:rPr>
        <w:t>1) соответствие материалов и конструкции МАФ климату и назначению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4" w:name="sub_16002"/>
      <w:bookmarkEnd w:id="123"/>
      <w:r w:rsidRPr="00ED2866">
        <w:rPr>
          <w:rFonts w:ascii="Times New Roman" w:hAnsi="Times New Roman" w:cs="Times New Roman"/>
          <w:sz w:val="25"/>
          <w:szCs w:val="25"/>
        </w:rPr>
        <w:t>2) антивандальную защищенность - от разрушения, оклейки, нанесения надписей и изображений;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5" w:name="sub_16003"/>
      <w:bookmarkEnd w:id="124"/>
      <w:r w:rsidRPr="00ED2866">
        <w:rPr>
          <w:rFonts w:ascii="Times New Roman" w:hAnsi="Times New Roman" w:cs="Times New Roman"/>
          <w:sz w:val="25"/>
          <w:szCs w:val="25"/>
        </w:rPr>
        <w:t>3) возможность ремонта или замены деталей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6" w:name="sub_16004"/>
      <w:bookmarkEnd w:id="125"/>
      <w:r w:rsidRPr="00ED2866">
        <w:rPr>
          <w:rFonts w:ascii="Times New Roman" w:hAnsi="Times New Roman" w:cs="Times New Roman"/>
          <w:sz w:val="25"/>
          <w:szCs w:val="25"/>
        </w:rPr>
        <w:t>4) защиту от образования наледи и снежных заносов, обеспечение стока воды;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7" w:name="sub_16005"/>
      <w:bookmarkEnd w:id="126"/>
      <w:r w:rsidRPr="00ED2866">
        <w:rPr>
          <w:rFonts w:ascii="Times New Roman" w:hAnsi="Times New Roman" w:cs="Times New Roman"/>
          <w:sz w:val="25"/>
          <w:szCs w:val="25"/>
        </w:rPr>
        <w:t>5) удобство обслуживания, а также механизированной и ручной очистки территории рядом с МАФ и под конструкцией;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8" w:name="sub_16006"/>
      <w:bookmarkEnd w:id="127"/>
      <w:r w:rsidRPr="00ED2866">
        <w:rPr>
          <w:rFonts w:ascii="Times New Roman" w:hAnsi="Times New Roman" w:cs="Times New Roman"/>
          <w:sz w:val="25"/>
          <w:szCs w:val="25"/>
        </w:rPr>
        <w:t>6) эргономичность конструкций (высоту и наклон спинки, высоту урн и прочее);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29" w:name="sub_16007"/>
      <w:bookmarkEnd w:id="128"/>
      <w:r w:rsidRPr="00ED2866">
        <w:rPr>
          <w:rFonts w:ascii="Times New Roman" w:hAnsi="Times New Roman" w:cs="Times New Roman"/>
          <w:sz w:val="25"/>
          <w:szCs w:val="25"/>
        </w:rPr>
        <w:t>7) расцветку, не диссонирующую с окружением;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0" w:name="sub_16008"/>
      <w:bookmarkEnd w:id="129"/>
      <w:r w:rsidRPr="00ED2866">
        <w:rPr>
          <w:rFonts w:ascii="Times New Roman" w:hAnsi="Times New Roman" w:cs="Times New Roman"/>
          <w:sz w:val="25"/>
          <w:szCs w:val="25"/>
        </w:rPr>
        <w:t>8) безопасность для потенциальных пользователей;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1" w:name="sub_16009"/>
      <w:bookmarkEnd w:id="130"/>
      <w:r w:rsidRPr="00ED2866">
        <w:rPr>
          <w:rFonts w:ascii="Times New Roman" w:hAnsi="Times New Roman" w:cs="Times New Roman"/>
          <w:sz w:val="25"/>
          <w:szCs w:val="25"/>
        </w:rPr>
        <w:t>9) стилистическое сочетание с другими МАФ и окружающей архитектурой;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2" w:name="sub_16010"/>
      <w:bookmarkEnd w:id="131"/>
      <w:r w:rsidRPr="00ED2866">
        <w:rPr>
          <w:rFonts w:ascii="Times New Roman" w:hAnsi="Times New Roman" w:cs="Times New Roman"/>
          <w:sz w:val="25"/>
          <w:szCs w:val="25"/>
        </w:rPr>
        <w:t xml:space="preserve">10) соответствие характеристикам зоны расположения: утилитарный, минималистический дизайн для тротуаров дорог, более сложный, с элементами декора - для </w:t>
      </w:r>
      <w:r w:rsidRPr="00ED2866">
        <w:rPr>
          <w:rFonts w:ascii="Times New Roman" w:hAnsi="Times New Roman" w:cs="Times New Roman"/>
          <w:sz w:val="25"/>
          <w:szCs w:val="25"/>
        </w:rPr>
        <w:lastRenderedPageBreak/>
        <w:t>рекреационных зон и дворов.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3" w:name="sub_161"/>
      <w:bookmarkEnd w:id="132"/>
      <w:r w:rsidRPr="00ED2866">
        <w:rPr>
          <w:rFonts w:ascii="Times New Roman" w:hAnsi="Times New Roman" w:cs="Times New Roman"/>
          <w:sz w:val="25"/>
          <w:szCs w:val="25"/>
        </w:rPr>
        <w:t>8</w:t>
      </w:r>
      <w:r w:rsidR="00A43CC2">
        <w:rPr>
          <w:rFonts w:ascii="Times New Roman" w:hAnsi="Times New Roman" w:cs="Times New Roman"/>
          <w:sz w:val="25"/>
          <w:szCs w:val="25"/>
        </w:rPr>
        <w:t>8</w:t>
      </w:r>
      <w:r w:rsidRPr="00ED2866">
        <w:rPr>
          <w:rFonts w:ascii="Times New Roman" w:hAnsi="Times New Roman" w:cs="Times New Roman"/>
          <w:sz w:val="25"/>
          <w:szCs w:val="25"/>
        </w:rPr>
        <w:t>. Общие требования к установке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4" w:name="sub_16101"/>
      <w:bookmarkEnd w:id="133"/>
      <w:r w:rsidRPr="00ED2866">
        <w:rPr>
          <w:rFonts w:ascii="Times New Roman" w:hAnsi="Times New Roman" w:cs="Times New Roman"/>
          <w:sz w:val="25"/>
          <w:szCs w:val="25"/>
        </w:rPr>
        <w:t>1) расположение, не создающее препятствий для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5" w:name="sub_16102"/>
      <w:bookmarkEnd w:id="134"/>
      <w:r w:rsidRPr="00ED2866">
        <w:rPr>
          <w:rFonts w:ascii="Times New Roman" w:hAnsi="Times New Roman" w:cs="Times New Roman"/>
          <w:sz w:val="25"/>
          <w:szCs w:val="25"/>
        </w:rPr>
        <w:t>2) компактная установка на минимальной площади в местах большого скопления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6" w:name="sub_16103"/>
      <w:bookmarkEnd w:id="135"/>
      <w:r w:rsidRPr="00ED2866">
        <w:rPr>
          <w:rFonts w:ascii="Times New Roman" w:hAnsi="Times New Roman" w:cs="Times New Roman"/>
          <w:sz w:val="25"/>
          <w:szCs w:val="25"/>
        </w:rPr>
        <w:t>3) устойчивость конструкции;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7" w:name="sub_16104"/>
      <w:bookmarkEnd w:id="136"/>
      <w:r w:rsidRPr="00ED2866">
        <w:rPr>
          <w:rFonts w:ascii="Times New Roman" w:hAnsi="Times New Roman" w:cs="Times New Roman"/>
          <w:sz w:val="25"/>
          <w:szCs w:val="25"/>
        </w:rPr>
        <w:t>4) надежная фиксация или обеспечение возможности перемещения в зависимости от условий расположения;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8" w:name="sub_16105"/>
      <w:bookmarkEnd w:id="137"/>
      <w:r w:rsidRPr="00ED2866">
        <w:rPr>
          <w:rFonts w:ascii="Times New Roman" w:hAnsi="Times New Roman" w:cs="Times New Roman"/>
          <w:sz w:val="25"/>
          <w:szCs w:val="25"/>
        </w:rPr>
        <w:t>5) наличие в каждой конкретной зоне МАФ рекомендуемых типов для такой зоны.</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39" w:name="sub_162"/>
      <w:bookmarkEnd w:id="138"/>
      <w:r>
        <w:rPr>
          <w:rFonts w:ascii="Times New Roman" w:hAnsi="Times New Roman" w:cs="Times New Roman"/>
          <w:sz w:val="25"/>
          <w:szCs w:val="25"/>
        </w:rPr>
        <w:t>89</w:t>
      </w:r>
      <w:r w:rsidR="00090C1D" w:rsidRPr="00ED2866">
        <w:rPr>
          <w:rFonts w:ascii="Times New Roman" w:hAnsi="Times New Roman" w:cs="Times New Roman"/>
          <w:sz w:val="25"/>
          <w:szCs w:val="25"/>
        </w:rPr>
        <w:t>. Требования к установке урн: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0" w:name="sub_16201"/>
      <w:bookmarkEnd w:id="139"/>
      <w:r w:rsidRPr="00ED2866">
        <w:rPr>
          <w:rFonts w:ascii="Times New Roman" w:hAnsi="Times New Roman" w:cs="Times New Roman"/>
          <w:sz w:val="25"/>
          <w:szCs w:val="25"/>
        </w:rPr>
        <w:t>1) достаточная высота (максимальная до 100 см) и объем;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1" w:name="sub_16202"/>
      <w:bookmarkEnd w:id="140"/>
      <w:r w:rsidRPr="00ED2866">
        <w:rPr>
          <w:rFonts w:ascii="Times New Roman" w:hAnsi="Times New Roman" w:cs="Times New Roman"/>
          <w:sz w:val="25"/>
          <w:szCs w:val="25"/>
        </w:rPr>
        <w:t>2) наличие рельефного текстурирования или перфорирования для защиты от графического вандализма;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2" w:name="sub_16203"/>
      <w:bookmarkEnd w:id="141"/>
      <w:r w:rsidRPr="00ED2866">
        <w:rPr>
          <w:rFonts w:ascii="Times New Roman" w:hAnsi="Times New Roman" w:cs="Times New Roman"/>
          <w:sz w:val="25"/>
          <w:szCs w:val="25"/>
        </w:rPr>
        <w:t>3) защита от дождя и снега;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3" w:name="sub_16204"/>
      <w:bookmarkEnd w:id="142"/>
      <w:r w:rsidRPr="00ED2866">
        <w:rPr>
          <w:rFonts w:ascii="Times New Roman" w:hAnsi="Times New Roman" w:cs="Times New Roman"/>
          <w:sz w:val="25"/>
          <w:szCs w:val="25"/>
        </w:rPr>
        <w:t>4) использование и аккуратное расположение вставных ведер и мусорных мешков.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4" w:name="sub_163"/>
      <w:bookmarkEnd w:id="143"/>
      <w:r>
        <w:rPr>
          <w:rFonts w:ascii="Times New Roman" w:hAnsi="Times New Roman" w:cs="Times New Roman"/>
          <w:sz w:val="25"/>
          <w:szCs w:val="25"/>
        </w:rPr>
        <w:t>9</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5" w:name="sub_16301"/>
      <w:bookmarkEnd w:id="144"/>
      <w:r w:rsidRPr="00ED2866">
        <w:rPr>
          <w:rFonts w:ascii="Times New Roman" w:hAnsi="Times New Roman" w:cs="Times New Roman"/>
          <w:sz w:val="25"/>
          <w:szCs w:val="25"/>
        </w:rP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6" w:name="sub_16302"/>
      <w:bookmarkEnd w:id="145"/>
      <w:r w:rsidRPr="00ED2866">
        <w:rPr>
          <w:rFonts w:ascii="Times New Roman" w:hAnsi="Times New Roman" w:cs="Times New Roman"/>
          <w:sz w:val="25"/>
          <w:szCs w:val="25"/>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7" w:name="sub_16303"/>
      <w:bookmarkEnd w:id="146"/>
      <w:r w:rsidRPr="00ED2866">
        <w:rPr>
          <w:rFonts w:ascii="Times New Roman" w:hAnsi="Times New Roman" w:cs="Times New Roman"/>
          <w:sz w:val="25"/>
          <w:szCs w:val="25"/>
        </w:rP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8" w:name="sub_164"/>
      <w:bookmarkEnd w:id="147"/>
      <w:r>
        <w:rPr>
          <w:rFonts w:ascii="Times New Roman" w:hAnsi="Times New Roman" w:cs="Times New Roman"/>
          <w:sz w:val="25"/>
          <w:szCs w:val="25"/>
        </w:rPr>
        <w:t>9</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Высота цветочниц (вазонов) в том числе навесных должна обеспечивать предотвращение случайного наезда автомобилей и попадания мусора.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49" w:name="sub_165"/>
      <w:bookmarkEnd w:id="148"/>
      <w:r>
        <w:rPr>
          <w:rFonts w:ascii="Times New Roman" w:hAnsi="Times New Roman" w:cs="Times New Roman"/>
          <w:sz w:val="25"/>
          <w:szCs w:val="25"/>
        </w:rPr>
        <w:t>9</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При установке ограждений следует учитывать следующее: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0" w:name="sub_16501"/>
      <w:bookmarkEnd w:id="149"/>
      <w:r w:rsidRPr="00ED2866">
        <w:rPr>
          <w:rFonts w:ascii="Times New Roman" w:hAnsi="Times New Roman" w:cs="Times New Roman"/>
          <w:sz w:val="25"/>
          <w:szCs w:val="25"/>
        </w:rPr>
        <w:t>1) прочность, обеспечивающая защиту пешеходов от наезда автомобилей;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1" w:name="sub_16502"/>
      <w:bookmarkEnd w:id="150"/>
      <w:r w:rsidRPr="00ED2866">
        <w:rPr>
          <w:rFonts w:ascii="Times New Roman" w:hAnsi="Times New Roman" w:cs="Times New Roman"/>
          <w:sz w:val="25"/>
          <w:szCs w:val="25"/>
        </w:rPr>
        <w:t>2) модульность, позволяющая создавать конструкции любой формы;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2" w:name="sub_16503"/>
      <w:bookmarkEnd w:id="151"/>
      <w:r w:rsidRPr="00ED2866">
        <w:rPr>
          <w:rFonts w:ascii="Times New Roman" w:hAnsi="Times New Roman" w:cs="Times New Roman"/>
          <w:sz w:val="25"/>
          <w:szCs w:val="25"/>
        </w:rPr>
        <w:t>3) наличие светоотражающих элементов, в местах возможного наезда автомобиля;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3" w:name="sub_16504"/>
      <w:bookmarkEnd w:id="152"/>
      <w:r w:rsidRPr="00ED2866">
        <w:rPr>
          <w:rFonts w:ascii="Times New Roman" w:hAnsi="Times New Roman" w:cs="Times New Roman"/>
          <w:sz w:val="25"/>
          <w:szCs w:val="25"/>
        </w:rPr>
        <w:t>4) расположение ограды не далее 10 см от края газона;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4" w:name="sub_16505"/>
      <w:bookmarkEnd w:id="153"/>
      <w:r w:rsidRPr="00ED2866">
        <w:rPr>
          <w:rFonts w:ascii="Times New Roman" w:hAnsi="Times New Roman" w:cs="Times New Roman"/>
          <w:sz w:val="25"/>
          <w:szCs w:val="25"/>
        </w:rPr>
        <w:t>5) использование нейтральных цветов или естественного цвета используемого материала.</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5" w:name="sub_166"/>
      <w:bookmarkEnd w:id="154"/>
      <w:r>
        <w:rPr>
          <w:rFonts w:ascii="Times New Roman" w:hAnsi="Times New Roman" w:cs="Times New Roman"/>
          <w:sz w:val="25"/>
          <w:szCs w:val="25"/>
        </w:rPr>
        <w:t>9</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На тротуарах автомобильных дорог следует использовать следующие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6" w:name="sub_16601"/>
      <w:bookmarkEnd w:id="155"/>
      <w:r w:rsidRPr="00ED2866">
        <w:rPr>
          <w:rFonts w:ascii="Times New Roman" w:hAnsi="Times New Roman" w:cs="Times New Roman"/>
          <w:sz w:val="25"/>
          <w:szCs w:val="25"/>
        </w:rPr>
        <w:t>1) скамейки без спинки с местом для сумок;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7" w:name="sub_16602"/>
      <w:bookmarkEnd w:id="156"/>
      <w:r w:rsidRPr="00ED2866">
        <w:rPr>
          <w:rFonts w:ascii="Times New Roman" w:hAnsi="Times New Roman" w:cs="Times New Roman"/>
          <w:sz w:val="25"/>
          <w:szCs w:val="25"/>
        </w:rPr>
        <w:t>2) опоры у скамеек для людей с ограниченными возможностями;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8" w:name="sub_16603"/>
      <w:bookmarkEnd w:id="157"/>
      <w:r w:rsidRPr="00ED2866">
        <w:rPr>
          <w:rFonts w:ascii="Times New Roman" w:hAnsi="Times New Roman" w:cs="Times New Roman"/>
          <w:sz w:val="25"/>
          <w:szCs w:val="25"/>
        </w:rPr>
        <w:t>3) заграждения, обеспечивающие защиту пешеходов от наезда автомобилей;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59" w:name="sub_16604"/>
      <w:bookmarkEnd w:id="158"/>
      <w:r w:rsidRPr="00ED2866">
        <w:rPr>
          <w:rFonts w:ascii="Times New Roman" w:hAnsi="Times New Roman" w:cs="Times New Roman"/>
          <w:sz w:val="25"/>
          <w:szCs w:val="25"/>
        </w:rPr>
        <w:t>4) навесные кашпо, навесные цветочницы и вазоны;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0" w:name="sub_16605"/>
      <w:bookmarkEnd w:id="159"/>
      <w:r w:rsidRPr="00ED2866">
        <w:rPr>
          <w:rFonts w:ascii="Times New Roman" w:hAnsi="Times New Roman" w:cs="Times New Roman"/>
          <w:sz w:val="25"/>
          <w:szCs w:val="25"/>
        </w:rPr>
        <w:t>5) высокие цветочницы (вазоны) и урны.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1" w:name="sub_167"/>
      <w:bookmarkEnd w:id="160"/>
      <w:r>
        <w:rPr>
          <w:rFonts w:ascii="Times New Roman" w:hAnsi="Times New Roman" w:cs="Times New Roman"/>
          <w:sz w:val="25"/>
          <w:szCs w:val="25"/>
        </w:rPr>
        <w:t>9</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Городскую мебель следует выбирать в зависимости от архитектурного окружения.</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2" w:name="sub_168"/>
      <w:bookmarkEnd w:id="161"/>
      <w:r>
        <w:rPr>
          <w:rFonts w:ascii="Times New Roman" w:hAnsi="Times New Roman" w:cs="Times New Roman"/>
          <w:sz w:val="25"/>
          <w:szCs w:val="25"/>
        </w:rPr>
        <w:t>9</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3" w:name="sub_169"/>
      <w:bookmarkEnd w:id="162"/>
      <w:r w:rsidRPr="00ED2866">
        <w:rPr>
          <w:rFonts w:ascii="Times New Roman" w:hAnsi="Times New Roman" w:cs="Times New Roman"/>
          <w:sz w:val="25"/>
          <w:szCs w:val="25"/>
        </w:rPr>
        <w:t>9</w:t>
      </w:r>
      <w:r w:rsidR="00A43CC2">
        <w:rPr>
          <w:rFonts w:ascii="Times New Roman" w:hAnsi="Times New Roman" w:cs="Times New Roman"/>
          <w:sz w:val="25"/>
          <w:szCs w:val="25"/>
        </w:rPr>
        <w:t>6</w:t>
      </w:r>
      <w:r w:rsidRPr="00ED2866">
        <w:rPr>
          <w:rFonts w:ascii="Times New Roman" w:hAnsi="Times New Roman" w:cs="Times New Roman"/>
          <w:sz w:val="25"/>
          <w:szCs w:val="25"/>
        </w:rPr>
        <w:t>. Для пешеходных зон следует использовать следующие МАФ:</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4" w:name="sub_16901"/>
      <w:bookmarkEnd w:id="163"/>
      <w:r w:rsidRPr="00ED2866">
        <w:rPr>
          <w:rFonts w:ascii="Times New Roman" w:hAnsi="Times New Roman" w:cs="Times New Roman"/>
          <w:sz w:val="25"/>
          <w:szCs w:val="25"/>
        </w:rPr>
        <w:t>1) уличные фонари, высота которых соотносима с ростом человека;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5" w:name="sub_16902"/>
      <w:bookmarkEnd w:id="164"/>
      <w:r w:rsidRPr="00ED2866">
        <w:rPr>
          <w:rFonts w:ascii="Times New Roman" w:hAnsi="Times New Roman" w:cs="Times New Roman"/>
          <w:sz w:val="25"/>
          <w:szCs w:val="25"/>
        </w:rPr>
        <w:t>2) скамейки, предполагающие длительное сидение;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6" w:name="sub_16903"/>
      <w:bookmarkEnd w:id="165"/>
      <w:r w:rsidRPr="00ED2866">
        <w:rPr>
          <w:rFonts w:ascii="Times New Roman" w:hAnsi="Times New Roman" w:cs="Times New Roman"/>
          <w:sz w:val="25"/>
          <w:szCs w:val="25"/>
        </w:rPr>
        <w:t>3) цветочницы и кашпо (вазоны);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7" w:name="sub_16904"/>
      <w:bookmarkEnd w:id="166"/>
      <w:r w:rsidRPr="00ED2866">
        <w:rPr>
          <w:rFonts w:ascii="Times New Roman" w:hAnsi="Times New Roman" w:cs="Times New Roman"/>
          <w:sz w:val="25"/>
          <w:szCs w:val="25"/>
        </w:rPr>
        <w:lastRenderedPageBreak/>
        <w:t>4) информационные стенды;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8" w:name="sub_16905"/>
      <w:bookmarkEnd w:id="167"/>
      <w:r w:rsidRPr="00ED2866">
        <w:rPr>
          <w:rFonts w:ascii="Times New Roman" w:hAnsi="Times New Roman" w:cs="Times New Roman"/>
          <w:sz w:val="25"/>
          <w:szCs w:val="25"/>
        </w:rPr>
        <w:t>5) защитные ограждения;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69" w:name="sub_16906"/>
      <w:bookmarkEnd w:id="168"/>
      <w:r w:rsidRPr="00ED2866">
        <w:rPr>
          <w:rFonts w:ascii="Times New Roman" w:hAnsi="Times New Roman" w:cs="Times New Roman"/>
          <w:sz w:val="25"/>
          <w:szCs w:val="25"/>
        </w:rPr>
        <w:t>6) столы для игр.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0" w:name="sub_170"/>
      <w:bookmarkEnd w:id="169"/>
      <w:r w:rsidRPr="00ED2866">
        <w:rPr>
          <w:rFonts w:ascii="Times New Roman" w:hAnsi="Times New Roman" w:cs="Times New Roman"/>
          <w:sz w:val="25"/>
          <w:szCs w:val="25"/>
        </w:rPr>
        <w:t>9</w:t>
      </w:r>
      <w:r w:rsidR="00A43CC2">
        <w:rPr>
          <w:rFonts w:ascii="Times New Roman" w:hAnsi="Times New Roman" w:cs="Times New Roman"/>
          <w:sz w:val="25"/>
          <w:szCs w:val="25"/>
        </w:rPr>
        <w:t>7</w:t>
      </w:r>
      <w:r w:rsidRPr="00ED2866">
        <w:rPr>
          <w:rFonts w:ascii="Times New Roman" w:hAnsi="Times New Roman" w:cs="Times New Roman"/>
          <w:sz w:val="25"/>
          <w:szCs w:val="25"/>
        </w:rPr>
        <w:t>.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1" w:name="sub_171"/>
      <w:bookmarkEnd w:id="170"/>
      <w:r w:rsidRPr="00ED2866">
        <w:rPr>
          <w:rFonts w:ascii="Times New Roman" w:hAnsi="Times New Roman" w:cs="Times New Roman"/>
          <w:sz w:val="25"/>
          <w:szCs w:val="25"/>
        </w:rPr>
        <w:t>9</w:t>
      </w:r>
      <w:r w:rsidR="00A43CC2">
        <w:rPr>
          <w:rFonts w:ascii="Times New Roman" w:hAnsi="Times New Roman" w:cs="Times New Roman"/>
          <w:sz w:val="25"/>
          <w:szCs w:val="25"/>
        </w:rPr>
        <w:t>8</w:t>
      </w:r>
      <w:r w:rsidRPr="00ED2866">
        <w:rPr>
          <w:rFonts w:ascii="Times New Roman" w:hAnsi="Times New Roman" w:cs="Times New Roman"/>
          <w:sz w:val="25"/>
          <w:szCs w:val="25"/>
        </w:rPr>
        <w:t>.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 - арта с контрастным рисунком) или закрыт визуально с использованием зеленых насаждений.</w:t>
      </w:r>
    </w:p>
    <w:p w:rsidR="008B7FB4" w:rsidRPr="00ED2866" w:rsidRDefault="00A43CC2"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2" w:name="sub_172"/>
      <w:bookmarkEnd w:id="171"/>
      <w:r>
        <w:rPr>
          <w:rFonts w:ascii="Times New Roman" w:hAnsi="Times New Roman" w:cs="Times New Roman"/>
          <w:sz w:val="25"/>
          <w:szCs w:val="25"/>
        </w:rPr>
        <w:t>99</w:t>
      </w:r>
      <w:r w:rsidR="00090C1D" w:rsidRPr="00ED2866">
        <w:rPr>
          <w:rFonts w:ascii="Times New Roman" w:hAnsi="Times New Roman" w:cs="Times New Roman"/>
          <w:sz w:val="25"/>
          <w:szCs w:val="25"/>
        </w:rPr>
        <w:t>.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 - арта или размещение их внутри афишной тумбы.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3" w:name="sub_173"/>
      <w:bookmarkEnd w:id="172"/>
      <w:r>
        <w:rPr>
          <w:rFonts w:ascii="Times New Roman" w:hAnsi="Times New Roman" w:cs="Times New Roman"/>
          <w:sz w:val="25"/>
          <w:szCs w:val="25"/>
        </w:rPr>
        <w:t>10</w:t>
      </w:r>
      <w:r w:rsidR="00A43CC2">
        <w:rPr>
          <w:rFonts w:ascii="Times New Roman" w:hAnsi="Times New Roman" w:cs="Times New Roman"/>
          <w:sz w:val="25"/>
          <w:szCs w:val="25"/>
        </w:rPr>
        <w:t>0</w:t>
      </w:r>
      <w:r w:rsidR="00090C1D" w:rsidRPr="00ED2866">
        <w:rPr>
          <w:rFonts w:ascii="Times New Roman" w:hAnsi="Times New Roman" w:cs="Times New Roman"/>
          <w:sz w:val="25"/>
          <w:szCs w:val="25"/>
        </w:rPr>
        <w:t>.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4" w:name="sub_174"/>
      <w:bookmarkEnd w:id="173"/>
      <w:r>
        <w:rPr>
          <w:rFonts w:ascii="Times New Roman" w:hAnsi="Times New Roman" w:cs="Times New Roman"/>
          <w:sz w:val="25"/>
          <w:szCs w:val="25"/>
        </w:rPr>
        <w:t>10</w:t>
      </w:r>
      <w:r w:rsidR="00A43CC2">
        <w:rPr>
          <w:rFonts w:ascii="Times New Roman" w:hAnsi="Times New Roman" w:cs="Times New Roman"/>
          <w:sz w:val="25"/>
          <w:szCs w:val="25"/>
        </w:rPr>
        <w:t>1</w:t>
      </w:r>
      <w:r w:rsidR="00090C1D" w:rsidRPr="00ED2866">
        <w:rPr>
          <w:rFonts w:ascii="Times New Roman" w:hAnsi="Times New Roman" w:cs="Times New Roman"/>
          <w:sz w:val="25"/>
          <w:szCs w:val="25"/>
        </w:rPr>
        <w:t>.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5" w:name="sub_175"/>
      <w:bookmarkEnd w:id="174"/>
      <w:r>
        <w:rPr>
          <w:rFonts w:ascii="Times New Roman" w:hAnsi="Times New Roman" w:cs="Times New Roman"/>
          <w:sz w:val="25"/>
          <w:szCs w:val="25"/>
        </w:rPr>
        <w:t>10</w:t>
      </w:r>
      <w:r w:rsidR="00A43CC2">
        <w:rPr>
          <w:rFonts w:ascii="Times New Roman" w:hAnsi="Times New Roman" w:cs="Times New Roman"/>
          <w:sz w:val="25"/>
          <w:szCs w:val="25"/>
        </w:rPr>
        <w:t>2</w:t>
      </w:r>
      <w:r w:rsidR="00090C1D" w:rsidRPr="00ED2866">
        <w:rPr>
          <w:rFonts w:ascii="Times New Roman" w:hAnsi="Times New Roman" w:cs="Times New Roman"/>
          <w:sz w:val="25"/>
          <w:szCs w:val="25"/>
        </w:rPr>
        <w:t>. При размещении и проектировании оборудования необходимо предусмотреть его вандалозащищенность,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6" w:name="sub_17501"/>
      <w:bookmarkEnd w:id="175"/>
      <w:r w:rsidRPr="00ED2866">
        <w:rPr>
          <w:rFonts w:ascii="Times New Roman" w:hAnsi="Times New Roman" w:cs="Times New Roman"/>
          <w:sz w:val="25"/>
          <w:szCs w:val="25"/>
        </w:rPr>
        <w:t>1) использование легко очищающихся и не боящихся абразивных и растворяющихся веществ материалов;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7" w:name="sub_17502"/>
      <w:bookmarkEnd w:id="176"/>
      <w:r w:rsidRPr="00ED2866">
        <w:rPr>
          <w:rFonts w:ascii="Times New Roman" w:hAnsi="Times New Roman" w:cs="Times New Roman"/>
          <w:sz w:val="25"/>
          <w:szCs w:val="25"/>
        </w:rPr>
        <w:t>2) использование на плоских поверхностях оборудования и МАФ перфорированного или рельефного текстурирования, которое мешает расклейке объявлений и разрисовыванию поверхности и облегчает очистку;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8" w:name="sub_17503"/>
      <w:bookmarkEnd w:id="177"/>
      <w:r w:rsidRPr="00ED2866">
        <w:rPr>
          <w:rFonts w:ascii="Times New Roman" w:hAnsi="Times New Roman" w:cs="Times New Roman"/>
          <w:sz w:val="25"/>
          <w:szCs w:val="25"/>
        </w:rPr>
        <w:t>3) использование темных тонов окраски или материалов.</w:t>
      </w:r>
    </w:p>
    <w:p w:rsidR="008B7FB4"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79" w:name="sub_176"/>
      <w:bookmarkEnd w:id="178"/>
      <w:r>
        <w:rPr>
          <w:rFonts w:ascii="Times New Roman" w:hAnsi="Times New Roman" w:cs="Times New Roman"/>
          <w:sz w:val="25"/>
          <w:szCs w:val="25"/>
        </w:rPr>
        <w:t>10</w:t>
      </w:r>
      <w:r w:rsidR="00A43CC2">
        <w:rPr>
          <w:rFonts w:ascii="Times New Roman" w:hAnsi="Times New Roman" w:cs="Times New Roman"/>
          <w:sz w:val="25"/>
          <w:szCs w:val="25"/>
        </w:rPr>
        <w:t>3</w:t>
      </w:r>
      <w:r w:rsidR="00090C1D" w:rsidRPr="00ED2866">
        <w:rPr>
          <w:rFonts w:ascii="Times New Roman" w:hAnsi="Times New Roman" w:cs="Times New Roman"/>
          <w:sz w:val="25"/>
          <w:szCs w:val="25"/>
        </w:rPr>
        <w:t>.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80" w:name="sub_1015"/>
      <w:bookmarkEnd w:id="179"/>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7</w:t>
      </w:r>
      <w:r w:rsidRPr="00ED2866">
        <w:rPr>
          <w:rFonts w:ascii="Times New Roman" w:hAnsi="Times New Roman" w:cs="Times New Roman"/>
          <w:b/>
          <w:bCs/>
          <w:sz w:val="25"/>
          <w:szCs w:val="25"/>
        </w:rPr>
        <w:t>. Ограждения</w:t>
      </w:r>
      <w:bookmarkEnd w:id="180"/>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1" w:name="sub_177"/>
      <w:r>
        <w:rPr>
          <w:rFonts w:ascii="Times New Roman" w:hAnsi="Times New Roman" w:cs="Times New Roman"/>
          <w:sz w:val="25"/>
          <w:szCs w:val="25"/>
        </w:rPr>
        <w:t>10</w:t>
      </w:r>
      <w:r w:rsidR="00A43CC2">
        <w:rPr>
          <w:rFonts w:ascii="Times New Roman" w:hAnsi="Times New Roman" w:cs="Times New Roman"/>
          <w:sz w:val="25"/>
          <w:szCs w:val="25"/>
        </w:rPr>
        <w:t>4</w:t>
      </w:r>
      <w:r w:rsidR="00090C1D" w:rsidRPr="00ED2866">
        <w:rPr>
          <w:rFonts w:ascii="Times New Roman" w:hAnsi="Times New Roman" w:cs="Times New Roman"/>
          <w:sz w:val="25"/>
          <w:szCs w:val="25"/>
        </w:rPr>
        <w:t>.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8B7FB4" w:rsidRPr="00ED2866" w:rsidRDefault="003433B0"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2" w:name="sub_178"/>
      <w:bookmarkEnd w:id="181"/>
      <w:r>
        <w:rPr>
          <w:rFonts w:ascii="Times New Roman" w:hAnsi="Times New Roman" w:cs="Times New Roman"/>
          <w:sz w:val="25"/>
          <w:szCs w:val="25"/>
        </w:rPr>
        <w:t>10</w:t>
      </w:r>
      <w:r w:rsidR="00A43CC2">
        <w:rPr>
          <w:rFonts w:ascii="Times New Roman" w:hAnsi="Times New Roman" w:cs="Times New Roman"/>
          <w:sz w:val="25"/>
          <w:szCs w:val="25"/>
        </w:rPr>
        <w:t>5</w:t>
      </w:r>
      <w:r w:rsidR="00090C1D" w:rsidRPr="00ED2866">
        <w:rPr>
          <w:rFonts w:ascii="Times New Roman" w:hAnsi="Times New Roman" w:cs="Times New Roman"/>
          <w:sz w:val="25"/>
          <w:szCs w:val="25"/>
        </w:rPr>
        <w:t>.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3" w:name="sub_179"/>
      <w:bookmarkEnd w:id="182"/>
      <w:r w:rsidRPr="00ED2866">
        <w:rPr>
          <w:rFonts w:ascii="Times New Roman" w:hAnsi="Times New Roman" w:cs="Times New Roman"/>
          <w:sz w:val="25"/>
          <w:szCs w:val="25"/>
        </w:rPr>
        <w:t>10</w:t>
      </w:r>
      <w:r w:rsidR="00A43CC2">
        <w:rPr>
          <w:rFonts w:ascii="Times New Roman" w:hAnsi="Times New Roman" w:cs="Times New Roman"/>
          <w:sz w:val="25"/>
          <w:szCs w:val="25"/>
        </w:rPr>
        <w:t>6</w:t>
      </w:r>
      <w:r w:rsidRPr="00ED2866">
        <w:rPr>
          <w:rFonts w:ascii="Times New Roman" w:hAnsi="Times New Roman" w:cs="Times New Roman"/>
          <w:sz w:val="25"/>
          <w:szCs w:val="25"/>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4" w:name="sub_180"/>
      <w:bookmarkEnd w:id="183"/>
      <w:r w:rsidRPr="00ED2866">
        <w:rPr>
          <w:rFonts w:ascii="Times New Roman" w:hAnsi="Times New Roman" w:cs="Times New Roman"/>
          <w:sz w:val="25"/>
          <w:szCs w:val="25"/>
        </w:rPr>
        <w:t>10</w:t>
      </w:r>
      <w:r w:rsidR="00A43CC2">
        <w:rPr>
          <w:rFonts w:ascii="Times New Roman" w:hAnsi="Times New Roman" w:cs="Times New Roman"/>
          <w:sz w:val="25"/>
          <w:szCs w:val="25"/>
        </w:rPr>
        <w:t>7</w:t>
      </w:r>
      <w:r w:rsidRPr="00ED2866">
        <w:rPr>
          <w:rFonts w:ascii="Times New Roman" w:hAnsi="Times New Roman" w:cs="Times New Roman"/>
          <w:sz w:val="25"/>
          <w:szCs w:val="25"/>
        </w:rPr>
        <w:t>. При создании и благоустройстве ограждений рекомендуется учитывать необходимость,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5" w:name="sub_18001"/>
      <w:bookmarkEnd w:id="184"/>
      <w:r w:rsidRPr="00ED2866">
        <w:rPr>
          <w:rFonts w:ascii="Times New Roman" w:hAnsi="Times New Roman" w:cs="Times New Roman"/>
          <w:sz w:val="25"/>
          <w:szCs w:val="25"/>
        </w:rPr>
        <w:t xml:space="preserve">1) разграничения зеленой зоны (газоны, клумбы, парки) с маршрутами пешеходов и </w:t>
      </w:r>
      <w:r w:rsidRPr="00ED2866">
        <w:rPr>
          <w:rFonts w:ascii="Times New Roman" w:hAnsi="Times New Roman" w:cs="Times New Roman"/>
          <w:sz w:val="25"/>
          <w:szCs w:val="25"/>
        </w:rPr>
        <w:lastRenderedPageBreak/>
        <w:t>транспорта;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6" w:name="sub_18002"/>
      <w:bookmarkEnd w:id="185"/>
      <w:r w:rsidRPr="00ED2866">
        <w:rPr>
          <w:rFonts w:ascii="Times New Roman" w:hAnsi="Times New Roman" w:cs="Times New Roman"/>
          <w:sz w:val="25"/>
          <w:szCs w:val="25"/>
        </w:rPr>
        <w:t>2) проектирования дорожек и тротуаров с учетом потоков людей и маршрутов;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7" w:name="sub_18003"/>
      <w:bookmarkEnd w:id="186"/>
      <w:r w:rsidRPr="00ED2866">
        <w:rPr>
          <w:rFonts w:ascii="Times New Roman" w:hAnsi="Times New Roman" w:cs="Times New Roman"/>
          <w:sz w:val="25"/>
          <w:szCs w:val="25"/>
        </w:rPr>
        <w:t>3) разграничения зеленых зон и транзитных путей с помощью применения приемов разноуровневой высоты или создания зеленых кустовых ограждений;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8" w:name="sub_18004"/>
      <w:bookmarkEnd w:id="187"/>
      <w:r w:rsidRPr="00ED2866">
        <w:rPr>
          <w:rFonts w:ascii="Times New Roman" w:hAnsi="Times New Roman" w:cs="Times New Roman"/>
          <w:sz w:val="25"/>
          <w:szCs w:val="25"/>
        </w:rPr>
        <w:t>4) проектирования изменения высоты и геометрии бордюрного камня с учетом сезонных снежных отвалов;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89" w:name="sub_18005"/>
      <w:bookmarkEnd w:id="188"/>
      <w:r w:rsidRPr="00ED2866">
        <w:rPr>
          <w:rFonts w:ascii="Times New Roman" w:hAnsi="Times New Roman" w:cs="Times New Roman"/>
          <w:sz w:val="25"/>
          <w:szCs w:val="25"/>
        </w:rPr>
        <w:t>5) использования бордюрного камня;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0" w:name="sub_18006"/>
      <w:bookmarkEnd w:id="189"/>
      <w:r w:rsidRPr="00ED2866">
        <w:rPr>
          <w:rFonts w:ascii="Times New Roman" w:hAnsi="Times New Roman" w:cs="Times New Roman"/>
          <w:sz w:val="25"/>
          <w:szCs w:val="25"/>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1" w:name="sub_18007"/>
      <w:bookmarkEnd w:id="190"/>
      <w:r w:rsidRPr="00ED2866">
        <w:rPr>
          <w:rFonts w:ascii="Times New Roman" w:hAnsi="Times New Roman" w:cs="Times New Roman"/>
          <w:sz w:val="25"/>
          <w:szCs w:val="25"/>
        </w:rPr>
        <w:t>7) использования (в особенности на границах зеленых зон) многолетних всесезонных кустистых растений;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2" w:name="sub_18008"/>
      <w:bookmarkEnd w:id="191"/>
      <w:r w:rsidRPr="00ED2866">
        <w:rPr>
          <w:rFonts w:ascii="Times New Roman" w:hAnsi="Times New Roman" w:cs="Times New Roman"/>
          <w:sz w:val="25"/>
          <w:szCs w:val="25"/>
        </w:rPr>
        <w:t>8) использования по возможности светоотражающих фасадных конструкций для затененных участков газонов;</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3" w:name="sub_18009"/>
      <w:bookmarkEnd w:id="192"/>
      <w:r w:rsidRPr="00ED2866">
        <w:rPr>
          <w:rFonts w:ascii="Times New Roman" w:hAnsi="Times New Roman" w:cs="Times New Roman"/>
          <w:sz w:val="25"/>
          <w:szCs w:val="25"/>
        </w:rPr>
        <w:t>9) использования цвето - 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94" w:name="sub_1016"/>
      <w:bookmarkEnd w:id="193"/>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8</w:t>
      </w:r>
      <w:r w:rsidRPr="00ED2866">
        <w:rPr>
          <w:rFonts w:ascii="Times New Roman" w:hAnsi="Times New Roman" w:cs="Times New Roman"/>
          <w:b/>
          <w:bCs/>
          <w:sz w:val="25"/>
          <w:szCs w:val="25"/>
        </w:rPr>
        <w:t>. Водные устройства</w:t>
      </w:r>
      <w:bookmarkEnd w:id="194"/>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5" w:name="sub_181"/>
      <w:r w:rsidRPr="00ED2866">
        <w:rPr>
          <w:rFonts w:ascii="Times New Roman" w:hAnsi="Times New Roman" w:cs="Times New Roman"/>
          <w:sz w:val="25"/>
          <w:szCs w:val="25"/>
        </w:rPr>
        <w:t>10</w:t>
      </w:r>
      <w:r w:rsidR="00A43CC2">
        <w:rPr>
          <w:rFonts w:ascii="Times New Roman" w:hAnsi="Times New Roman" w:cs="Times New Roman"/>
          <w:sz w:val="25"/>
          <w:szCs w:val="25"/>
        </w:rPr>
        <w:t>8</w:t>
      </w:r>
      <w:r w:rsidRPr="00ED2866">
        <w:rPr>
          <w:rFonts w:ascii="Times New Roman" w:hAnsi="Times New Roman" w:cs="Times New Roman"/>
          <w:sz w:val="25"/>
          <w:szCs w:val="25"/>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6" w:name="sub_182"/>
      <w:bookmarkEnd w:id="195"/>
      <w:r w:rsidRPr="00ED2866">
        <w:rPr>
          <w:rFonts w:ascii="Times New Roman" w:hAnsi="Times New Roman" w:cs="Times New Roman"/>
          <w:sz w:val="25"/>
          <w:szCs w:val="25"/>
        </w:rPr>
        <w:t>1</w:t>
      </w:r>
      <w:r w:rsidR="00A43CC2">
        <w:rPr>
          <w:rFonts w:ascii="Times New Roman" w:hAnsi="Times New Roman" w:cs="Times New Roman"/>
          <w:sz w:val="25"/>
          <w:szCs w:val="25"/>
        </w:rPr>
        <w:t>09</w:t>
      </w:r>
      <w:r w:rsidRPr="00ED2866">
        <w:rPr>
          <w:rFonts w:ascii="Times New Roman" w:hAnsi="Times New Roman" w:cs="Times New Roman"/>
          <w:sz w:val="25"/>
          <w:szCs w:val="25"/>
        </w:rPr>
        <w:t>. Фонтаны следует проектировать на основании индивидуальных архитектурных проектных разработок, согласованными в установленном порядке.</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197" w:name="sub_1017"/>
      <w:bookmarkEnd w:id="196"/>
      <w:r w:rsidRPr="00ED2866">
        <w:rPr>
          <w:rFonts w:ascii="Times New Roman" w:hAnsi="Times New Roman" w:cs="Times New Roman"/>
          <w:b/>
          <w:bCs/>
          <w:sz w:val="25"/>
          <w:szCs w:val="25"/>
        </w:rPr>
        <w:t>Глава 1</w:t>
      </w:r>
      <w:r w:rsidR="004221AA">
        <w:rPr>
          <w:rFonts w:ascii="Times New Roman" w:hAnsi="Times New Roman" w:cs="Times New Roman"/>
          <w:b/>
          <w:bCs/>
          <w:sz w:val="25"/>
          <w:szCs w:val="25"/>
        </w:rPr>
        <w:t>9</w:t>
      </w:r>
      <w:r w:rsidRPr="00ED2866">
        <w:rPr>
          <w:rFonts w:ascii="Times New Roman" w:hAnsi="Times New Roman" w:cs="Times New Roman"/>
          <w:b/>
          <w:bCs/>
          <w:sz w:val="25"/>
          <w:szCs w:val="25"/>
        </w:rPr>
        <w:t>. Уличное коммунально-бытовое оборудование</w:t>
      </w:r>
      <w:bookmarkEnd w:id="197"/>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8" w:name="sub_183"/>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0</w:t>
      </w:r>
      <w:r w:rsidRPr="00ED2866">
        <w:rPr>
          <w:rFonts w:ascii="Times New Roman" w:hAnsi="Times New Roman" w:cs="Times New Roman"/>
          <w:sz w:val="25"/>
          <w:szCs w:val="25"/>
        </w:rPr>
        <w:t>. Уличное коммунально-бытовое оборудование представлено различными видами мусоросборников - бункерами - 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199" w:name="sub_184"/>
      <w:bookmarkEnd w:id="198"/>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1</w:t>
      </w:r>
      <w:r w:rsidRPr="00ED2866">
        <w:rPr>
          <w:rFonts w:ascii="Times New Roman" w:hAnsi="Times New Roman" w:cs="Times New Roman"/>
          <w:sz w:val="25"/>
          <w:szCs w:val="25"/>
        </w:rPr>
        <w:t>.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0" w:name="sub_185"/>
      <w:bookmarkEnd w:id="199"/>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2</w:t>
      </w:r>
      <w:r w:rsidR="003433B0">
        <w:rPr>
          <w:rFonts w:ascii="Times New Roman" w:hAnsi="Times New Roman" w:cs="Times New Roman"/>
          <w:sz w:val="25"/>
          <w:szCs w:val="25"/>
        </w:rPr>
        <w:t xml:space="preserve">. </w:t>
      </w:r>
      <w:r w:rsidRPr="00ED2866">
        <w:rPr>
          <w:rFonts w:ascii="Times New Roman" w:hAnsi="Times New Roman" w:cs="Times New Roman"/>
          <w:sz w:val="25"/>
          <w:szCs w:val="25"/>
        </w:rPr>
        <w:t xml:space="preserve">Количество и объем контейнеров определяется в соответствии с требованиями </w:t>
      </w:r>
      <w:hyperlink r:id="rId12" w:history="1">
        <w:r w:rsidRPr="00ED2866">
          <w:rPr>
            <w:rFonts w:ascii="Times New Roman" w:hAnsi="Times New Roman" w:cs="Times New Roman"/>
            <w:sz w:val="25"/>
            <w:szCs w:val="25"/>
          </w:rPr>
          <w:t>законодательства</w:t>
        </w:r>
      </w:hyperlink>
      <w:r w:rsidRPr="00ED2866">
        <w:rPr>
          <w:rFonts w:ascii="Times New Roman" w:hAnsi="Times New Roman" w:cs="Times New Roman"/>
          <w:sz w:val="25"/>
          <w:szCs w:val="25"/>
        </w:rPr>
        <w:t xml:space="preserve"> об отходах производства и потребления.</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01" w:name="sub_1018"/>
      <w:bookmarkEnd w:id="200"/>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20</w:t>
      </w:r>
      <w:r w:rsidRPr="00ED2866">
        <w:rPr>
          <w:rFonts w:ascii="Times New Roman" w:hAnsi="Times New Roman" w:cs="Times New Roman"/>
          <w:b/>
          <w:bCs/>
          <w:sz w:val="25"/>
          <w:szCs w:val="25"/>
        </w:rPr>
        <w:t>. Уличное техническое оборудование и инженерные коммуникации (линейные сооружения)</w:t>
      </w:r>
      <w:bookmarkEnd w:id="201"/>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2" w:name="sub_186"/>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3</w:t>
      </w:r>
      <w:r w:rsidRPr="00ED2866">
        <w:rPr>
          <w:rFonts w:ascii="Times New Roman" w:hAnsi="Times New Roman" w:cs="Times New Roman"/>
          <w:sz w:val="25"/>
          <w:szCs w:val="25"/>
        </w:rPr>
        <w:t>. К уличному техническому оборудованию относятся люки смотровых колодцев, решетки дождеприемных колодцев, вентиляционные шахты подземных коммуникаций, шкафы телефонной связи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3" w:name="sub_187"/>
      <w:bookmarkEnd w:id="202"/>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4</w:t>
      </w:r>
      <w:r w:rsidRPr="00ED2866">
        <w:rPr>
          <w:rFonts w:ascii="Times New Roman" w:hAnsi="Times New Roman" w:cs="Times New Roman"/>
          <w:sz w:val="25"/>
          <w:szCs w:val="25"/>
        </w:rPr>
        <w:t xml:space="preserve">. Элементы инженерного оборудования не должны противоречить техническим </w:t>
      </w:r>
      <w:r w:rsidRPr="00ED2866">
        <w:rPr>
          <w:rFonts w:ascii="Times New Roman" w:hAnsi="Times New Roman" w:cs="Times New Roman"/>
          <w:sz w:val="25"/>
          <w:szCs w:val="25"/>
        </w:rPr>
        <w:lastRenderedPageBreak/>
        <w:t>условиям, в том числе: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4" w:name="sub_18701"/>
      <w:bookmarkEnd w:id="203"/>
      <w:r w:rsidRPr="00ED2866">
        <w:rPr>
          <w:rFonts w:ascii="Times New Roman" w:hAnsi="Times New Roman" w:cs="Times New Roman"/>
          <w:sz w:val="25"/>
          <w:szCs w:val="25"/>
        </w:rP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5" w:name="sub_18702"/>
      <w:bookmarkEnd w:id="204"/>
      <w:r w:rsidRPr="00ED2866">
        <w:rPr>
          <w:rFonts w:ascii="Times New Roman" w:hAnsi="Times New Roman" w:cs="Times New Roman"/>
          <w:sz w:val="25"/>
          <w:szCs w:val="25"/>
        </w:rPr>
        <w:t>2) вентиляционные шахты подземных коммуникаций необходимо оборудовать решетками.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6" w:name="sub_188"/>
      <w:bookmarkEnd w:id="205"/>
      <w:r w:rsidRPr="00ED2866">
        <w:rPr>
          <w:rFonts w:ascii="Times New Roman" w:hAnsi="Times New Roman" w:cs="Times New Roman"/>
          <w:sz w:val="25"/>
          <w:szCs w:val="25"/>
        </w:rPr>
        <w:t>1</w:t>
      </w:r>
      <w:r w:rsidR="003433B0">
        <w:rPr>
          <w:rFonts w:ascii="Times New Roman" w:hAnsi="Times New Roman" w:cs="Times New Roman"/>
          <w:sz w:val="25"/>
          <w:szCs w:val="25"/>
        </w:rPr>
        <w:t>1</w:t>
      </w:r>
      <w:r w:rsidR="00A43CC2">
        <w:rPr>
          <w:rFonts w:ascii="Times New Roman" w:hAnsi="Times New Roman" w:cs="Times New Roman"/>
          <w:sz w:val="25"/>
          <w:szCs w:val="25"/>
        </w:rPr>
        <w:t>5</w:t>
      </w:r>
      <w:r w:rsidRPr="00ED2866">
        <w:rPr>
          <w:rFonts w:ascii="Times New Roman" w:hAnsi="Times New Roman" w:cs="Times New Roman"/>
          <w:sz w:val="25"/>
          <w:szCs w:val="25"/>
        </w:rPr>
        <w:t>.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7" w:name="sub_189"/>
      <w:bookmarkEnd w:id="206"/>
      <w:r w:rsidRPr="00ED2866">
        <w:rPr>
          <w:rFonts w:ascii="Times New Roman" w:hAnsi="Times New Roman" w:cs="Times New Roman"/>
          <w:sz w:val="25"/>
          <w:szCs w:val="25"/>
        </w:rPr>
        <w:t>11</w:t>
      </w:r>
      <w:r w:rsidR="00A43CC2">
        <w:rPr>
          <w:rFonts w:ascii="Times New Roman" w:hAnsi="Times New Roman" w:cs="Times New Roman"/>
          <w:sz w:val="25"/>
          <w:szCs w:val="25"/>
        </w:rPr>
        <w:t>6</w:t>
      </w:r>
      <w:r w:rsidRPr="00ED2866">
        <w:rPr>
          <w:rFonts w:ascii="Times New Roman" w:hAnsi="Times New Roman" w:cs="Times New Roman"/>
          <w:sz w:val="25"/>
          <w:szCs w:val="25"/>
        </w:rPr>
        <w:t>. Не допускается повреждение наземных частей смотровых и дождеприемных</w:t>
      </w:r>
      <w:r w:rsidR="001F4D4E">
        <w:rPr>
          <w:rFonts w:ascii="Times New Roman" w:hAnsi="Times New Roman" w:cs="Times New Roman"/>
          <w:sz w:val="25"/>
          <w:szCs w:val="25"/>
        </w:rPr>
        <w:t xml:space="preserve"> </w:t>
      </w:r>
      <w:r w:rsidRPr="00ED2866">
        <w:rPr>
          <w:rFonts w:ascii="Times New Roman" w:hAnsi="Times New Roman" w:cs="Times New Roman"/>
          <w:sz w:val="25"/>
          <w:szCs w:val="25"/>
        </w:rPr>
        <w:t>колодцев, линий теплотрасс, газо -, топливо -, водопроводов, линий электропередачи и их изоляции, иных наземных частей линейных сооружений и коммуникаций.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8" w:name="sub_190"/>
      <w:bookmarkEnd w:id="207"/>
      <w:r w:rsidRPr="00ED2866">
        <w:rPr>
          <w:rFonts w:ascii="Times New Roman" w:hAnsi="Times New Roman" w:cs="Times New Roman"/>
          <w:sz w:val="25"/>
          <w:szCs w:val="25"/>
        </w:rPr>
        <w:t>11</w:t>
      </w:r>
      <w:r w:rsidR="00A43CC2">
        <w:rPr>
          <w:rFonts w:ascii="Times New Roman" w:hAnsi="Times New Roman" w:cs="Times New Roman"/>
          <w:sz w:val="25"/>
          <w:szCs w:val="25"/>
        </w:rPr>
        <w:t>7</w:t>
      </w:r>
      <w:r w:rsidRPr="00ED2866">
        <w:rPr>
          <w:rFonts w:ascii="Times New Roman" w:hAnsi="Times New Roman" w:cs="Times New Roman"/>
          <w:sz w:val="25"/>
          <w:szCs w:val="25"/>
        </w:rPr>
        <w:t>.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09" w:name="sub_191"/>
      <w:bookmarkEnd w:id="208"/>
      <w:r w:rsidRPr="00ED2866">
        <w:rPr>
          <w:rFonts w:ascii="Times New Roman" w:hAnsi="Times New Roman" w:cs="Times New Roman"/>
          <w:sz w:val="25"/>
          <w:szCs w:val="25"/>
        </w:rPr>
        <w:t>11</w:t>
      </w:r>
      <w:r w:rsidR="00A43CC2">
        <w:rPr>
          <w:rFonts w:ascii="Times New Roman" w:hAnsi="Times New Roman" w:cs="Times New Roman"/>
          <w:sz w:val="25"/>
          <w:szCs w:val="25"/>
        </w:rPr>
        <w:t>8</w:t>
      </w:r>
      <w:r w:rsidRPr="00ED2866">
        <w:rPr>
          <w:rFonts w:ascii="Times New Roman" w:hAnsi="Times New Roman" w:cs="Times New Roman"/>
          <w:sz w:val="25"/>
          <w:szCs w:val="25"/>
        </w:rPr>
        <w:t>.Организации,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0" w:name="sub_192"/>
      <w:bookmarkEnd w:id="209"/>
      <w:r w:rsidRPr="00ED2866">
        <w:rPr>
          <w:rFonts w:ascii="Times New Roman" w:hAnsi="Times New Roman" w:cs="Times New Roman"/>
          <w:sz w:val="25"/>
          <w:szCs w:val="25"/>
        </w:rPr>
        <w:t>1</w:t>
      </w:r>
      <w:r w:rsidR="00A43CC2">
        <w:rPr>
          <w:rFonts w:ascii="Times New Roman" w:hAnsi="Times New Roman" w:cs="Times New Roman"/>
          <w:sz w:val="25"/>
          <w:szCs w:val="25"/>
        </w:rPr>
        <w:t>19</w:t>
      </w:r>
      <w:r w:rsidRPr="00ED2866">
        <w:rPr>
          <w:rFonts w:ascii="Times New Roman" w:hAnsi="Times New Roman" w:cs="Times New Roman"/>
          <w:sz w:val="25"/>
          <w:szCs w:val="25"/>
        </w:rPr>
        <w:t>. Не допускается отсутствие, загрязнение люков смотровых и дождеприемных колодцев, отсутствие наружной изоляции наземных лин</w:t>
      </w:r>
      <w:r w:rsidR="001F4D4E">
        <w:rPr>
          <w:rFonts w:ascii="Times New Roman" w:hAnsi="Times New Roman" w:cs="Times New Roman"/>
          <w:sz w:val="25"/>
          <w:szCs w:val="25"/>
        </w:rPr>
        <w:t xml:space="preserve">ий теплосети, газо-, топливо- и </w:t>
      </w:r>
      <w:r w:rsidRPr="00ED2866">
        <w:rPr>
          <w:rFonts w:ascii="Times New Roman" w:hAnsi="Times New Roman" w:cs="Times New Roman"/>
          <w:sz w:val="25"/>
          <w:szCs w:val="25"/>
        </w:rPr>
        <w:t>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1" w:name="sub_193"/>
      <w:bookmarkEnd w:id="210"/>
      <w:r w:rsidRPr="00ED2866">
        <w:rPr>
          <w:rFonts w:ascii="Times New Roman" w:hAnsi="Times New Roman" w:cs="Times New Roman"/>
          <w:sz w:val="25"/>
          <w:szCs w:val="25"/>
        </w:rPr>
        <w:t>1</w:t>
      </w:r>
      <w:r w:rsidR="003433B0">
        <w:rPr>
          <w:rFonts w:ascii="Times New Roman" w:hAnsi="Times New Roman" w:cs="Times New Roman"/>
          <w:sz w:val="25"/>
          <w:szCs w:val="25"/>
        </w:rPr>
        <w:t>2</w:t>
      </w:r>
      <w:r w:rsidR="00A43CC2">
        <w:rPr>
          <w:rFonts w:ascii="Times New Roman" w:hAnsi="Times New Roman" w:cs="Times New Roman"/>
          <w:sz w:val="25"/>
          <w:szCs w:val="25"/>
        </w:rPr>
        <w:t>0</w:t>
      </w:r>
      <w:r w:rsidRPr="00ED2866">
        <w:rPr>
          <w:rFonts w:ascii="Times New Roman" w:hAnsi="Times New Roman" w:cs="Times New Roman"/>
          <w:sz w:val="25"/>
          <w:szCs w:val="25"/>
        </w:rPr>
        <w:t>.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2" w:name="sub_194"/>
      <w:bookmarkEnd w:id="211"/>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1</w:t>
      </w:r>
      <w:r w:rsidRPr="00ED2866">
        <w:rPr>
          <w:rFonts w:ascii="Times New Roman" w:hAnsi="Times New Roman" w:cs="Times New Roman"/>
          <w:sz w:val="25"/>
          <w:szCs w:val="25"/>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3" w:name="sub_195"/>
      <w:bookmarkEnd w:id="212"/>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2</w:t>
      </w:r>
      <w:r w:rsidRPr="00ED2866">
        <w:rPr>
          <w:rFonts w:ascii="Times New Roman" w:hAnsi="Times New Roman" w:cs="Times New Roman"/>
          <w:sz w:val="25"/>
          <w:szCs w:val="25"/>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4" w:name="sub_19501"/>
      <w:bookmarkEnd w:id="213"/>
      <w:r w:rsidRPr="00ED2866">
        <w:rPr>
          <w:rFonts w:ascii="Times New Roman" w:hAnsi="Times New Roman" w:cs="Times New Roman"/>
          <w:sz w:val="25"/>
          <w:szCs w:val="25"/>
        </w:rPr>
        <w:t>1) открывать люки колодцев и регулировать запорные устройства на магистралях водопровода, канализации, теплотрасс;</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5" w:name="sub_19502"/>
      <w:bookmarkEnd w:id="214"/>
      <w:r w:rsidRPr="00ED2866">
        <w:rPr>
          <w:rFonts w:ascii="Times New Roman" w:hAnsi="Times New Roman" w:cs="Times New Roman"/>
          <w:sz w:val="25"/>
          <w:szCs w:val="25"/>
        </w:rPr>
        <w:t>2) производить какие-либо работы на данных сетях без разрешения эксплуатирующих организаций;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6" w:name="sub_19503"/>
      <w:bookmarkEnd w:id="215"/>
      <w:r w:rsidRPr="00ED2866">
        <w:rPr>
          <w:rFonts w:ascii="Times New Roman" w:hAnsi="Times New Roman" w:cs="Times New Roman"/>
          <w:sz w:val="25"/>
          <w:szCs w:val="25"/>
        </w:rPr>
        <w:t xml:space="preserve">3) возводить над уличными, дворовыми сетями постройки постоянного характера, </w:t>
      </w:r>
      <w:r w:rsidRPr="00ED2866">
        <w:rPr>
          <w:rFonts w:ascii="Times New Roman" w:hAnsi="Times New Roman" w:cs="Times New Roman"/>
          <w:sz w:val="25"/>
          <w:szCs w:val="25"/>
        </w:rPr>
        <w:lastRenderedPageBreak/>
        <w:t>заваливать трассы инженерных коммуникаций строительными материалами, мусором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7" w:name="sub_19504"/>
      <w:bookmarkEnd w:id="216"/>
      <w:r w:rsidRPr="00ED2866">
        <w:rPr>
          <w:rFonts w:ascii="Times New Roman" w:hAnsi="Times New Roman" w:cs="Times New Roman"/>
          <w:sz w:val="25"/>
          <w:szCs w:val="25"/>
        </w:rPr>
        <w:t>4) оставлять колодцы неплотно закрытыми и (или) закрывать разбитыми крышками;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8" w:name="sub_19505"/>
      <w:bookmarkEnd w:id="217"/>
      <w:r w:rsidRPr="00ED2866">
        <w:rPr>
          <w:rFonts w:ascii="Times New Roman" w:hAnsi="Times New Roman" w:cs="Times New Roman"/>
          <w:sz w:val="25"/>
          <w:szCs w:val="25"/>
        </w:rPr>
        <w:t>5) отводить поверхностные воды в систему канализации;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19" w:name="sub_19506"/>
      <w:bookmarkEnd w:id="218"/>
      <w:r w:rsidRPr="00ED2866">
        <w:rPr>
          <w:rFonts w:ascii="Times New Roman" w:hAnsi="Times New Roman" w:cs="Times New Roman"/>
          <w:sz w:val="25"/>
          <w:szCs w:val="25"/>
        </w:rPr>
        <w:t>6) пользоваться пожарными гидрантами в хозяйственных целях;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0" w:name="sub_19507"/>
      <w:bookmarkEnd w:id="219"/>
      <w:r w:rsidRPr="00ED2866">
        <w:rPr>
          <w:rFonts w:ascii="Times New Roman" w:hAnsi="Times New Roman" w:cs="Times New Roman"/>
          <w:sz w:val="25"/>
          <w:szCs w:val="25"/>
        </w:rPr>
        <w:t>7) производить забор воды от уличных колонок с помощью шлангов;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1" w:name="sub_19508"/>
      <w:bookmarkEnd w:id="220"/>
      <w:r w:rsidRPr="00ED2866">
        <w:rPr>
          <w:rFonts w:ascii="Times New Roman" w:hAnsi="Times New Roman" w:cs="Times New Roman"/>
          <w:sz w:val="25"/>
          <w:szCs w:val="25"/>
        </w:rPr>
        <w:t>8) производить разборку колонок;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2" w:name="sub_19509"/>
      <w:bookmarkEnd w:id="221"/>
      <w:r w:rsidRPr="00ED2866">
        <w:rPr>
          <w:rFonts w:ascii="Times New Roman" w:hAnsi="Times New Roman" w:cs="Times New Roman"/>
          <w:sz w:val="25"/>
          <w:szCs w:val="25"/>
        </w:rPr>
        <w:t>9)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3" w:name="sub_19510"/>
      <w:bookmarkEnd w:id="222"/>
      <w:r w:rsidRPr="00ED2866">
        <w:rPr>
          <w:rFonts w:ascii="Times New Roman" w:hAnsi="Times New Roman" w:cs="Times New Roman"/>
          <w:sz w:val="25"/>
          <w:szCs w:val="25"/>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3"/>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224" w:name="sub_1019"/>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1</w:t>
      </w:r>
      <w:r w:rsidRPr="00ED2866">
        <w:rPr>
          <w:rFonts w:ascii="Times New Roman" w:hAnsi="Times New Roman" w:cs="Times New Roman"/>
          <w:b/>
          <w:bCs/>
          <w:sz w:val="25"/>
          <w:szCs w:val="25"/>
        </w:rPr>
        <w:t>. Игровое и спортивное оборудование</w:t>
      </w:r>
      <w:bookmarkEnd w:id="22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5" w:name="sub_196"/>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3</w:t>
      </w:r>
      <w:r w:rsidRPr="00ED2866">
        <w:rPr>
          <w:rFonts w:ascii="Times New Roman" w:hAnsi="Times New Roman" w:cs="Times New Roman"/>
          <w:sz w:val="25"/>
          <w:szCs w:val="25"/>
        </w:rPr>
        <w:t>. В рамках решения задачи обеспечения качества городской среды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6" w:name="sub_197"/>
      <w:bookmarkEnd w:id="225"/>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4</w:t>
      </w:r>
      <w:r w:rsidRPr="00ED2866">
        <w:rPr>
          <w:rFonts w:ascii="Times New Roman" w:hAnsi="Times New Roman" w:cs="Times New Roman"/>
          <w:sz w:val="25"/>
          <w:szCs w:val="25"/>
        </w:rPr>
        <w:t>. Игровое и спортивное оборудование на территории муниципального образования может быть представлено игровыми, физкультурно - 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7" w:name="sub_198"/>
      <w:bookmarkEnd w:id="226"/>
      <w:r w:rsidRPr="00ED2866">
        <w:rPr>
          <w:rFonts w:ascii="Times New Roman" w:hAnsi="Times New Roman" w:cs="Times New Roman"/>
          <w:sz w:val="25"/>
          <w:szCs w:val="25"/>
        </w:rPr>
        <w:t>1</w:t>
      </w:r>
      <w:r w:rsidR="003433B0">
        <w:rPr>
          <w:rFonts w:ascii="Times New Roman" w:hAnsi="Times New Roman" w:cs="Times New Roman"/>
          <w:sz w:val="25"/>
          <w:szCs w:val="25"/>
        </w:rPr>
        <w:t>2</w:t>
      </w:r>
      <w:r w:rsidR="00C74AD4">
        <w:rPr>
          <w:rFonts w:ascii="Times New Roman" w:hAnsi="Times New Roman" w:cs="Times New Roman"/>
          <w:sz w:val="25"/>
          <w:szCs w:val="25"/>
        </w:rPr>
        <w:t>5</w:t>
      </w:r>
      <w:r w:rsidRPr="00ED2866">
        <w:rPr>
          <w:rFonts w:ascii="Times New Roman" w:hAnsi="Times New Roman" w:cs="Times New Roman"/>
          <w:sz w:val="25"/>
          <w:szCs w:val="25"/>
        </w:rPr>
        <w:t>.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228" w:name="sub_1020"/>
      <w:bookmarkEnd w:id="227"/>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Освещение и осветительное оборудование</w:t>
      </w:r>
      <w:bookmarkEnd w:id="228"/>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29" w:name="sub_199"/>
      <w:r w:rsidRPr="00ED2866">
        <w:rPr>
          <w:rFonts w:ascii="Times New Roman" w:hAnsi="Times New Roman" w:cs="Times New Roman"/>
          <w:sz w:val="25"/>
          <w:szCs w:val="25"/>
        </w:rPr>
        <w:t>12</w:t>
      </w:r>
      <w:r w:rsidR="00C74AD4">
        <w:rPr>
          <w:rFonts w:ascii="Times New Roman" w:hAnsi="Times New Roman" w:cs="Times New Roman"/>
          <w:sz w:val="25"/>
          <w:szCs w:val="25"/>
        </w:rPr>
        <w:t>6</w:t>
      </w:r>
      <w:r w:rsidRPr="00ED2866">
        <w:rPr>
          <w:rFonts w:ascii="Times New Roman" w:hAnsi="Times New Roman" w:cs="Times New Roman"/>
          <w:sz w:val="25"/>
          <w:szCs w:val="25"/>
        </w:rPr>
        <w:t>.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0" w:name="sub_1100"/>
      <w:bookmarkEnd w:id="229"/>
      <w:r w:rsidRPr="00ED2866">
        <w:rPr>
          <w:rFonts w:ascii="Times New Roman" w:hAnsi="Times New Roman" w:cs="Times New Roman"/>
          <w:sz w:val="25"/>
          <w:szCs w:val="25"/>
        </w:rPr>
        <w:t>12</w:t>
      </w:r>
      <w:r w:rsidR="00C74AD4">
        <w:rPr>
          <w:rFonts w:ascii="Times New Roman" w:hAnsi="Times New Roman" w:cs="Times New Roman"/>
          <w:sz w:val="25"/>
          <w:szCs w:val="25"/>
        </w:rPr>
        <w:t>7</w:t>
      </w:r>
      <w:r w:rsidRPr="00ED2866">
        <w:rPr>
          <w:rFonts w:ascii="Times New Roman" w:hAnsi="Times New Roman" w:cs="Times New Roman"/>
          <w:sz w:val="25"/>
          <w:szCs w:val="25"/>
        </w:rPr>
        <w:t>.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30"/>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экономичность и энергоэффективность применяемых установок, рациональное распределение и использование электроэнергии;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эстетику элементов осветительных установок, их дизайн, качество материалов и изделий с учетом восприятия в дневное и ночное время;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 удобство обслуживания и управления при разных режимах работы установок.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1" w:name="sub_1101"/>
      <w:r w:rsidRPr="00ED2866">
        <w:rPr>
          <w:rFonts w:ascii="Times New Roman" w:hAnsi="Times New Roman" w:cs="Times New Roman"/>
          <w:sz w:val="25"/>
          <w:szCs w:val="25"/>
        </w:rPr>
        <w:t>12</w:t>
      </w:r>
      <w:r w:rsidR="00C74AD4">
        <w:rPr>
          <w:rFonts w:ascii="Times New Roman" w:hAnsi="Times New Roman" w:cs="Times New Roman"/>
          <w:sz w:val="25"/>
          <w:szCs w:val="25"/>
        </w:rPr>
        <w:t>8</w:t>
      </w:r>
      <w:r w:rsidRPr="00ED2866">
        <w:rPr>
          <w:rFonts w:ascii="Times New Roman" w:hAnsi="Times New Roman" w:cs="Times New Roman"/>
          <w:sz w:val="25"/>
          <w:szCs w:val="25"/>
        </w:rPr>
        <w:t>.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2" w:name="sub_1102"/>
      <w:bookmarkEnd w:id="231"/>
      <w:r w:rsidRPr="00ED2866">
        <w:rPr>
          <w:rFonts w:ascii="Times New Roman" w:hAnsi="Times New Roman" w:cs="Times New Roman"/>
          <w:sz w:val="25"/>
          <w:szCs w:val="25"/>
        </w:rPr>
        <w:t>1</w:t>
      </w:r>
      <w:r w:rsidR="00C74AD4">
        <w:rPr>
          <w:rFonts w:ascii="Times New Roman" w:hAnsi="Times New Roman" w:cs="Times New Roman"/>
          <w:sz w:val="25"/>
          <w:szCs w:val="25"/>
        </w:rPr>
        <w:t>29</w:t>
      </w:r>
      <w:r w:rsidRPr="00ED2866">
        <w:rPr>
          <w:rFonts w:ascii="Times New Roman" w:hAnsi="Times New Roman" w:cs="Times New Roman"/>
          <w:sz w:val="25"/>
          <w:szCs w:val="25"/>
        </w:rPr>
        <w:t xml:space="preserve">. В обычных установках светильники рекомендуется располагать на опорах (венчающие, консольные), подвесах или фасадах (бра, плафоны). Их следует применять в </w:t>
      </w:r>
      <w:r w:rsidRPr="00ED2866">
        <w:rPr>
          <w:rFonts w:ascii="Times New Roman" w:hAnsi="Times New Roman" w:cs="Times New Roman"/>
          <w:sz w:val="25"/>
          <w:szCs w:val="25"/>
        </w:rPr>
        <w:lastRenderedPageBreak/>
        <w:t>транспортных и пешеходных зонах как наиболее традиционные.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3" w:name="sub_1103"/>
      <w:bookmarkEnd w:id="232"/>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0</w:t>
      </w:r>
      <w:r w:rsidRPr="00ED2866">
        <w:rPr>
          <w:rFonts w:ascii="Times New Roman" w:hAnsi="Times New Roman" w:cs="Times New Roman"/>
          <w:sz w:val="25"/>
          <w:szCs w:val="25"/>
        </w:rPr>
        <w:t>. Высокомачтовые установки используются для освещения обширных пространств, транспортных развязок и магистралей, открытых паркингов.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4" w:name="sub_1104"/>
      <w:bookmarkEnd w:id="233"/>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1</w:t>
      </w:r>
      <w:r w:rsidRPr="00ED2866">
        <w:rPr>
          <w:rFonts w:ascii="Times New Roman" w:hAnsi="Times New Roman" w:cs="Times New Roman"/>
          <w:sz w:val="25"/>
          <w:szCs w:val="25"/>
        </w:rPr>
        <w:t>.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5" w:name="sub_1105"/>
      <w:bookmarkEnd w:id="234"/>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2</w:t>
      </w:r>
      <w:r w:rsidRPr="00ED2866">
        <w:rPr>
          <w:rFonts w:ascii="Times New Roman" w:hAnsi="Times New Roman" w:cs="Times New Roman"/>
          <w:sz w:val="25"/>
          <w:szCs w:val="25"/>
        </w:rPr>
        <w:t>.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6" w:name="sub_1106"/>
      <w:bookmarkEnd w:id="235"/>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3</w:t>
      </w:r>
      <w:r w:rsidRPr="00ED2866">
        <w:rPr>
          <w:rFonts w:ascii="Times New Roman" w:hAnsi="Times New Roman" w:cs="Times New Roman"/>
          <w:sz w:val="25"/>
          <w:szCs w:val="25"/>
        </w:rPr>
        <w:t>.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7" w:name="sub_1107"/>
      <w:bookmarkEnd w:id="236"/>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4</w:t>
      </w:r>
      <w:r w:rsidRPr="00ED2866">
        <w:rPr>
          <w:rFonts w:ascii="Times New Roman" w:hAnsi="Times New Roman" w:cs="Times New Roman"/>
          <w:sz w:val="25"/>
          <w:szCs w:val="25"/>
        </w:rPr>
        <w:t>.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8" w:name="sub_1108"/>
      <w:bookmarkEnd w:id="237"/>
      <w:r w:rsidRPr="00ED2866">
        <w:rPr>
          <w:rFonts w:ascii="Times New Roman" w:hAnsi="Times New Roman" w:cs="Times New Roman"/>
          <w:sz w:val="25"/>
          <w:szCs w:val="25"/>
        </w:rPr>
        <w:t>1</w:t>
      </w:r>
      <w:r w:rsidR="003433B0">
        <w:rPr>
          <w:rFonts w:ascii="Times New Roman" w:hAnsi="Times New Roman" w:cs="Times New Roman"/>
          <w:sz w:val="25"/>
          <w:szCs w:val="25"/>
        </w:rPr>
        <w:t>3</w:t>
      </w:r>
      <w:r w:rsidR="00C74AD4">
        <w:rPr>
          <w:rFonts w:ascii="Times New Roman" w:hAnsi="Times New Roman" w:cs="Times New Roman"/>
          <w:sz w:val="25"/>
          <w:szCs w:val="25"/>
        </w:rPr>
        <w:t>5</w:t>
      </w:r>
      <w:r w:rsidRPr="00ED2866">
        <w:rPr>
          <w:rFonts w:ascii="Times New Roman" w:hAnsi="Times New Roman" w:cs="Times New Roman"/>
          <w:sz w:val="25"/>
          <w:szCs w:val="25"/>
        </w:rPr>
        <w:t>.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39" w:name="sub_1109"/>
      <w:bookmarkEnd w:id="238"/>
      <w:r w:rsidRPr="00ED2866">
        <w:rPr>
          <w:rFonts w:ascii="Times New Roman" w:hAnsi="Times New Roman" w:cs="Times New Roman"/>
          <w:sz w:val="25"/>
          <w:szCs w:val="25"/>
        </w:rPr>
        <w:t>13</w:t>
      </w:r>
      <w:r w:rsidR="00C74AD4">
        <w:rPr>
          <w:rFonts w:ascii="Times New Roman" w:hAnsi="Times New Roman" w:cs="Times New Roman"/>
          <w:sz w:val="25"/>
          <w:szCs w:val="25"/>
        </w:rPr>
        <w:t>6</w:t>
      </w:r>
      <w:r w:rsidRPr="00ED2866">
        <w:rPr>
          <w:rFonts w:ascii="Times New Roman" w:hAnsi="Times New Roman" w:cs="Times New Roman"/>
          <w:sz w:val="25"/>
          <w:szCs w:val="25"/>
        </w:rPr>
        <w:t>.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0" w:name="sub_1110"/>
      <w:bookmarkEnd w:id="239"/>
      <w:r w:rsidRPr="00ED2866">
        <w:rPr>
          <w:rFonts w:ascii="Times New Roman" w:hAnsi="Times New Roman" w:cs="Times New Roman"/>
          <w:sz w:val="25"/>
          <w:szCs w:val="25"/>
        </w:rPr>
        <w:t>13</w:t>
      </w:r>
      <w:r w:rsidR="00C74AD4">
        <w:rPr>
          <w:rFonts w:ascii="Times New Roman" w:hAnsi="Times New Roman" w:cs="Times New Roman"/>
          <w:sz w:val="25"/>
          <w:szCs w:val="25"/>
        </w:rPr>
        <w:t>7</w:t>
      </w:r>
      <w:r w:rsidRPr="00ED2866">
        <w:rPr>
          <w:rFonts w:ascii="Times New Roman" w:hAnsi="Times New Roman" w:cs="Times New Roman"/>
          <w:sz w:val="25"/>
          <w:szCs w:val="25"/>
        </w:rPr>
        <w:t xml:space="preserve">.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w:t>
      </w:r>
      <w:hyperlink r:id="rId13" w:history="1">
        <w:r w:rsidRPr="00ED2866">
          <w:rPr>
            <w:rFonts w:ascii="Times New Roman" w:hAnsi="Times New Roman" w:cs="Times New Roman"/>
            <w:sz w:val="25"/>
            <w:szCs w:val="25"/>
          </w:rPr>
          <w:t>правилам</w:t>
        </w:r>
      </w:hyperlink>
      <w:r w:rsidRPr="00ED2866">
        <w:rPr>
          <w:rFonts w:ascii="Times New Roman" w:hAnsi="Times New Roman" w:cs="Times New Roman"/>
          <w:sz w:val="25"/>
          <w:szCs w:val="25"/>
        </w:rPr>
        <w:t xml:space="preserve"> дорожного движения.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1" w:name="sub_1111"/>
      <w:bookmarkEnd w:id="240"/>
      <w:r w:rsidRPr="00ED2866">
        <w:rPr>
          <w:rFonts w:ascii="Times New Roman" w:hAnsi="Times New Roman" w:cs="Times New Roman"/>
          <w:sz w:val="25"/>
          <w:szCs w:val="25"/>
        </w:rPr>
        <w:t>13</w:t>
      </w:r>
      <w:r w:rsidR="00C74AD4">
        <w:rPr>
          <w:rFonts w:ascii="Times New Roman" w:hAnsi="Times New Roman" w:cs="Times New Roman"/>
          <w:sz w:val="25"/>
          <w:szCs w:val="25"/>
        </w:rPr>
        <w:t>8</w:t>
      </w:r>
      <w:r w:rsidRPr="00ED2866">
        <w:rPr>
          <w:rFonts w:ascii="Times New Roman" w:hAnsi="Times New Roman" w:cs="Times New Roman"/>
          <w:sz w:val="25"/>
          <w:szCs w:val="25"/>
        </w:rPr>
        <w:t>. В стационарных установках ФО и АО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2" w:name="sub_1112"/>
      <w:bookmarkEnd w:id="241"/>
      <w:r w:rsidRPr="00ED2866">
        <w:rPr>
          <w:rFonts w:ascii="Times New Roman" w:hAnsi="Times New Roman" w:cs="Times New Roman"/>
          <w:sz w:val="25"/>
          <w:szCs w:val="25"/>
        </w:rPr>
        <w:t>1</w:t>
      </w:r>
      <w:r w:rsidR="00C74AD4">
        <w:rPr>
          <w:rFonts w:ascii="Times New Roman" w:hAnsi="Times New Roman" w:cs="Times New Roman"/>
          <w:sz w:val="25"/>
          <w:szCs w:val="25"/>
        </w:rPr>
        <w:t>39</w:t>
      </w:r>
      <w:r w:rsidRPr="00ED2866">
        <w:rPr>
          <w:rFonts w:ascii="Times New Roman" w:hAnsi="Times New Roman" w:cs="Times New Roman"/>
          <w:sz w:val="25"/>
          <w:szCs w:val="25"/>
        </w:rPr>
        <w:t>.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3" w:name="sub_1113"/>
      <w:bookmarkEnd w:id="242"/>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0</w:t>
      </w:r>
      <w:r w:rsidRPr="00ED2866">
        <w:rPr>
          <w:rFonts w:ascii="Times New Roman" w:hAnsi="Times New Roman" w:cs="Times New Roman"/>
          <w:sz w:val="25"/>
          <w:szCs w:val="25"/>
        </w:rPr>
        <w:t>.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4" w:name="sub_1114"/>
      <w:bookmarkEnd w:id="243"/>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1</w:t>
      </w:r>
      <w:r w:rsidRPr="00ED2866">
        <w:rPr>
          <w:rFonts w:ascii="Times New Roman" w:hAnsi="Times New Roman" w:cs="Times New Roman"/>
          <w:sz w:val="25"/>
          <w:szCs w:val="25"/>
        </w:rPr>
        <w:t>.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45" w:name="sub_1021"/>
      <w:bookmarkEnd w:id="244"/>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3</w:t>
      </w:r>
      <w:r w:rsidRPr="00ED2866">
        <w:rPr>
          <w:rFonts w:ascii="Times New Roman" w:hAnsi="Times New Roman" w:cs="Times New Roman"/>
          <w:b/>
          <w:bCs/>
          <w:sz w:val="25"/>
          <w:szCs w:val="25"/>
        </w:rPr>
        <w:t>. Рекламные конструкции и средства наружной информации</w:t>
      </w:r>
      <w:bookmarkEnd w:id="245"/>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6" w:name="sub_1115"/>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hyperlink r:id="rId14" w:history="1">
        <w:r w:rsidRPr="00ED2866">
          <w:rPr>
            <w:rFonts w:ascii="Times New Roman" w:hAnsi="Times New Roman" w:cs="Times New Roman"/>
            <w:sz w:val="25"/>
            <w:szCs w:val="25"/>
          </w:rPr>
          <w:t>Федеральным законом</w:t>
        </w:r>
      </w:hyperlink>
      <w:r w:rsidRPr="00ED2866">
        <w:rPr>
          <w:rFonts w:ascii="Times New Roman" w:hAnsi="Times New Roman" w:cs="Times New Roman"/>
          <w:sz w:val="25"/>
          <w:szCs w:val="25"/>
        </w:rPr>
        <w:t xml:space="preserve"> от 13 марта 2006 года № 38-ФЗ "О рекламе".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7" w:name="sub_1116"/>
      <w:bookmarkEnd w:id="246"/>
      <w:r w:rsidRPr="00ED2866">
        <w:rPr>
          <w:rFonts w:ascii="Times New Roman" w:hAnsi="Times New Roman" w:cs="Times New Roman"/>
          <w:sz w:val="25"/>
          <w:szCs w:val="25"/>
        </w:rPr>
        <w:lastRenderedPageBreak/>
        <w:t>1</w:t>
      </w:r>
      <w:r w:rsidR="003433B0">
        <w:rPr>
          <w:rFonts w:ascii="Times New Roman" w:hAnsi="Times New Roman" w:cs="Times New Roman"/>
          <w:sz w:val="25"/>
          <w:szCs w:val="25"/>
        </w:rPr>
        <w:t>4</w:t>
      </w:r>
      <w:r w:rsidR="00C74AD4">
        <w:rPr>
          <w:rFonts w:ascii="Times New Roman" w:hAnsi="Times New Roman" w:cs="Times New Roman"/>
          <w:sz w:val="25"/>
          <w:szCs w:val="25"/>
        </w:rPr>
        <w:t>3</w:t>
      </w:r>
      <w:r w:rsidRPr="00ED2866">
        <w:rPr>
          <w:rFonts w:ascii="Times New Roman" w:hAnsi="Times New Roman" w:cs="Times New Roman"/>
          <w:sz w:val="25"/>
          <w:szCs w:val="25"/>
        </w:rPr>
        <w:t>. Варианты размещения средств наружной информации на фасадах зданий утверждаются постановлением Администрации района.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8" w:name="sub_1117"/>
      <w:bookmarkEnd w:id="247"/>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4</w:t>
      </w:r>
      <w:r w:rsidRPr="00ED2866">
        <w:rPr>
          <w:rFonts w:ascii="Times New Roman" w:hAnsi="Times New Roman" w:cs="Times New Roman"/>
          <w:sz w:val="25"/>
          <w:szCs w:val="25"/>
        </w:rPr>
        <w:t>.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49" w:name="sub_1118"/>
      <w:bookmarkEnd w:id="248"/>
      <w:r w:rsidRPr="00ED2866">
        <w:rPr>
          <w:rFonts w:ascii="Times New Roman" w:hAnsi="Times New Roman" w:cs="Times New Roman"/>
          <w:sz w:val="25"/>
          <w:szCs w:val="25"/>
        </w:rPr>
        <w:t>1</w:t>
      </w:r>
      <w:r w:rsidR="003433B0">
        <w:rPr>
          <w:rFonts w:ascii="Times New Roman" w:hAnsi="Times New Roman" w:cs="Times New Roman"/>
          <w:sz w:val="25"/>
          <w:szCs w:val="25"/>
        </w:rPr>
        <w:t>4</w:t>
      </w:r>
      <w:r w:rsidR="00C74AD4">
        <w:rPr>
          <w:rFonts w:ascii="Times New Roman" w:hAnsi="Times New Roman" w:cs="Times New Roman"/>
          <w:sz w:val="25"/>
          <w:szCs w:val="25"/>
        </w:rPr>
        <w:t>5</w:t>
      </w:r>
      <w:r w:rsidRPr="00ED2866">
        <w:rPr>
          <w:rFonts w:ascii="Times New Roman" w:hAnsi="Times New Roman" w:cs="Times New Roman"/>
          <w:sz w:val="25"/>
          <w:szCs w:val="25"/>
        </w:rPr>
        <w:t>.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0" w:name="sub_1119"/>
      <w:bookmarkEnd w:id="249"/>
      <w:r w:rsidRPr="00ED2866">
        <w:rPr>
          <w:rFonts w:ascii="Times New Roman" w:hAnsi="Times New Roman" w:cs="Times New Roman"/>
          <w:sz w:val="25"/>
          <w:szCs w:val="25"/>
        </w:rPr>
        <w:t>14</w:t>
      </w:r>
      <w:r w:rsidR="00C74AD4">
        <w:rPr>
          <w:rFonts w:ascii="Times New Roman" w:hAnsi="Times New Roman" w:cs="Times New Roman"/>
          <w:sz w:val="25"/>
          <w:szCs w:val="25"/>
        </w:rPr>
        <w:t>6</w:t>
      </w:r>
      <w:r w:rsidRPr="00ED2866">
        <w:rPr>
          <w:rFonts w:ascii="Times New Roman" w:hAnsi="Times New Roman" w:cs="Times New Roman"/>
          <w:sz w:val="25"/>
          <w:szCs w:val="25"/>
        </w:rPr>
        <w:t>.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1" w:name="sub_1120"/>
      <w:bookmarkEnd w:id="250"/>
      <w:r w:rsidRPr="00ED2866">
        <w:rPr>
          <w:rFonts w:ascii="Times New Roman" w:hAnsi="Times New Roman" w:cs="Times New Roman"/>
          <w:sz w:val="25"/>
          <w:szCs w:val="25"/>
        </w:rPr>
        <w:t>14</w:t>
      </w:r>
      <w:r w:rsidR="00C74AD4">
        <w:rPr>
          <w:rFonts w:ascii="Times New Roman" w:hAnsi="Times New Roman" w:cs="Times New Roman"/>
          <w:sz w:val="25"/>
          <w:szCs w:val="25"/>
        </w:rPr>
        <w:t>7</w:t>
      </w:r>
      <w:r w:rsidRPr="00ED2866">
        <w:rPr>
          <w:rFonts w:ascii="Times New Roman" w:hAnsi="Times New Roman" w:cs="Times New Roman"/>
          <w:sz w:val="25"/>
          <w:szCs w:val="25"/>
        </w:rPr>
        <w:t>.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2" w:name="sub_11201"/>
      <w:bookmarkEnd w:id="251"/>
      <w:r w:rsidRPr="00ED2866">
        <w:rPr>
          <w:rFonts w:ascii="Times New Roman" w:hAnsi="Times New Roman" w:cs="Times New Roman"/>
          <w:sz w:val="25"/>
          <w:szCs w:val="25"/>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3" w:name="sub_11202"/>
      <w:bookmarkEnd w:id="252"/>
      <w:r w:rsidRPr="00ED2866">
        <w:rPr>
          <w:rFonts w:ascii="Times New Roman" w:hAnsi="Times New Roman" w:cs="Times New Roman"/>
          <w:sz w:val="25"/>
          <w:szCs w:val="25"/>
        </w:rPr>
        <w:t>2) эксплуатация рекламных конструкций, имеющих механические повреждения (деформация конструкции, поврежденный щит и т.п.), более двух суток;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4" w:name="sub_11203"/>
      <w:bookmarkEnd w:id="253"/>
      <w:r w:rsidRPr="00ED2866">
        <w:rPr>
          <w:rFonts w:ascii="Times New Roman" w:hAnsi="Times New Roman" w:cs="Times New Roman"/>
          <w:sz w:val="25"/>
          <w:szCs w:val="25"/>
        </w:rPr>
        <w:t>3) установка выносных щитовых рекламных конструкций (штендеров).</w:t>
      </w:r>
    </w:p>
    <w:p w:rsidR="008B7FB4" w:rsidRPr="00ED2866" w:rsidRDefault="00090C1D" w:rsidP="004620AD">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5" w:name="sub_1121"/>
      <w:bookmarkEnd w:id="254"/>
      <w:r w:rsidRPr="00ED2866">
        <w:rPr>
          <w:rFonts w:ascii="Times New Roman" w:hAnsi="Times New Roman" w:cs="Times New Roman"/>
          <w:sz w:val="25"/>
          <w:szCs w:val="25"/>
        </w:rPr>
        <w:t>14</w:t>
      </w:r>
      <w:r w:rsidR="00C74AD4">
        <w:rPr>
          <w:rFonts w:ascii="Times New Roman" w:hAnsi="Times New Roman" w:cs="Times New Roman"/>
          <w:sz w:val="25"/>
          <w:szCs w:val="25"/>
        </w:rPr>
        <w:t>8</w:t>
      </w:r>
      <w:r w:rsidRPr="00ED2866">
        <w:rPr>
          <w:rFonts w:ascii="Times New Roman" w:hAnsi="Times New Roman" w:cs="Times New Roman"/>
          <w:sz w:val="25"/>
          <w:szCs w:val="25"/>
        </w:rPr>
        <w:t>. Запрещается размещение любых видов рекламной продукции на опорах освещения и контактной сети без согласования с их собственником, если согласованиетакого размещения с иными субъектами не предусмотрено действующим законодательством или договором.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6" w:name="sub_1122"/>
      <w:bookmarkEnd w:id="255"/>
      <w:r w:rsidRPr="00ED2866">
        <w:rPr>
          <w:rFonts w:ascii="Times New Roman" w:hAnsi="Times New Roman" w:cs="Times New Roman"/>
          <w:sz w:val="25"/>
          <w:szCs w:val="25"/>
        </w:rPr>
        <w:t>1</w:t>
      </w:r>
      <w:r w:rsidR="00C74AD4">
        <w:rPr>
          <w:rFonts w:ascii="Times New Roman" w:hAnsi="Times New Roman" w:cs="Times New Roman"/>
          <w:sz w:val="25"/>
          <w:szCs w:val="25"/>
        </w:rPr>
        <w:t>49</w:t>
      </w:r>
      <w:r w:rsidRPr="00ED2866">
        <w:rPr>
          <w:rFonts w:ascii="Times New Roman" w:hAnsi="Times New Roman" w:cs="Times New Roman"/>
          <w:sz w:val="25"/>
          <w:szCs w:val="25"/>
        </w:rPr>
        <w:t>.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57" w:name="sub_1022"/>
      <w:bookmarkEnd w:id="256"/>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4</w:t>
      </w:r>
      <w:r w:rsidRPr="00ED2866">
        <w:rPr>
          <w:rFonts w:ascii="Times New Roman" w:hAnsi="Times New Roman" w:cs="Times New Roman"/>
          <w:b/>
          <w:bCs/>
          <w:sz w:val="25"/>
          <w:szCs w:val="25"/>
        </w:rPr>
        <w:t>. Некапитальные нестационарные сооружения</w:t>
      </w:r>
      <w:bookmarkEnd w:id="257"/>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8" w:name="sub_1123"/>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0</w:t>
      </w:r>
      <w:r w:rsidRPr="00ED2866">
        <w:rPr>
          <w:rFonts w:ascii="Times New Roman" w:hAnsi="Times New Roman" w:cs="Times New Roman"/>
          <w:sz w:val="25"/>
          <w:szCs w:val="25"/>
        </w:rPr>
        <w:t>.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59" w:name="sub_1124"/>
      <w:bookmarkEnd w:id="258"/>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1</w:t>
      </w:r>
      <w:r w:rsidRPr="00ED2866">
        <w:rPr>
          <w:rFonts w:ascii="Times New Roman" w:hAnsi="Times New Roman" w:cs="Times New Roman"/>
          <w:sz w:val="25"/>
          <w:szCs w:val="25"/>
        </w:rPr>
        <w:t>. В рамках решения задачи обеспечения качества городской среды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0" w:name="sub_1125"/>
      <w:bookmarkEnd w:id="259"/>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w:t>
      </w:r>
      <w:r w:rsidR="005776EB" w:rsidRPr="00ED2866">
        <w:rPr>
          <w:rFonts w:ascii="Times New Roman" w:hAnsi="Times New Roman" w:cs="Times New Roman"/>
          <w:sz w:val="25"/>
          <w:szCs w:val="25"/>
        </w:rPr>
        <w:t>в соответствии с порядком,</w:t>
      </w:r>
      <w:r w:rsidRPr="00ED2866">
        <w:rPr>
          <w:rFonts w:ascii="Times New Roman" w:hAnsi="Times New Roman" w:cs="Times New Roman"/>
          <w:sz w:val="25"/>
          <w:szCs w:val="25"/>
        </w:rPr>
        <w:t xml:space="preserve"> </w:t>
      </w:r>
      <w:r w:rsidRPr="00ED2866">
        <w:rPr>
          <w:rFonts w:ascii="Times New Roman" w:hAnsi="Times New Roman" w:cs="Times New Roman"/>
          <w:sz w:val="25"/>
          <w:szCs w:val="25"/>
        </w:rPr>
        <w:lastRenderedPageBreak/>
        <w:t>установленным Администрацией района.</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61" w:name="sub_1023"/>
      <w:bookmarkEnd w:id="260"/>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5</w:t>
      </w:r>
      <w:r w:rsidRPr="00ED2866">
        <w:rPr>
          <w:rFonts w:ascii="Times New Roman" w:hAnsi="Times New Roman" w:cs="Times New Roman"/>
          <w:b/>
          <w:bCs/>
          <w:sz w:val="25"/>
          <w:szCs w:val="25"/>
        </w:rPr>
        <w:t>. Оформление и оборудование зданий и сооружений</w:t>
      </w:r>
      <w:bookmarkEnd w:id="261"/>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2" w:name="sub_1126"/>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3</w:t>
      </w:r>
      <w:r w:rsidRPr="00ED2866">
        <w:rPr>
          <w:rFonts w:ascii="Times New Roman" w:hAnsi="Times New Roman" w:cs="Times New Roman"/>
          <w:sz w:val="25"/>
          <w:szCs w:val="25"/>
        </w:rPr>
        <w:t>.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3" w:name="sub_1127"/>
      <w:bookmarkEnd w:id="262"/>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4</w:t>
      </w:r>
      <w:r w:rsidRPr="00ED2866">
        <w:rPr>
          <w:rFonts w:ascii="Times New Roman" w:hAnsi="Times New Roman" w:cs="Times New Roman"/>
          <w:sz w:val="25"/>
          <w:szCs w:val="25"/>
        </w:rPr>
        <w:t>.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090C1D"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4" w:name="sub_1128"/>
      <w:bookmarkEnd w:id="263"/>
      <w:r w:rsidRPr="00ED2866">
        <w:rPr>
          <w:rFonts w:ascii="Times New Roman" w:hAnsi="Times New Roman" w:cs="Times New Roman"/>
          <w:sz w:val="25"/>
          <w:szCs w:val="25"/>
        </w:rPr>
        <w:t>1</w:t>
      </w:r>
      <w:r w:rsidR="003433B0">
        <w:rPr>
          <w:rFonts w:ascii="Times New Roman" w:hAnsi="Times New Roman" w:cs="Times New Roman"/>
          <w:sz w:val="25"/>
          <w:szCs w:val="25"/>
        </w:rPr>
        <w:t>5</w:t>
      </w:r>
      <w:r w:rsidR="00C74AD4">
        <w:rPr>
          <w:rFonts w:ascii="Times New Roman" w:hAnsi="Times New Roman" w:cs="Times New Roman"/>
          <w:sz w:val="25"/>
          <w:szCs w:val="25"/>
        </w:rPr>
        <w:t>5</w:t>
      </w:r>
      <w:r w:rsidRPr="00ED2866">
        <w:rPr>
          <w:rFonts w:ascii="Times New Roman" w:hAnsi="Times New Roman" w:cs="Times New Roman"/>
          <w:sz w:val="25"/>
          <w:szCs w:val="25"/>
        </w:rPr>
        <w:t>. В целях обеспечения надлежащего состояния фасадов запрещается:</w:t>
      </w:r>
      <w:bookmarkStart w:id="265" w:name="sub_11281"/>
      <w:bookmarkEnd w:id="264"/>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1) уничтожение, порча, искажение архитектурных деталей фасадов зданий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6" w:name="sub_11282"/>
      <w:bookmarkEnd w:id="265"/>
      <w:r w:rsidRPr="00ED2866">
        <w:rPr>
          <w:rFonts w:ascii="Times New Roman" w:hAnsi="Times New Roman" w:cs="Times New Roman"/>
          <w:sz w:val="25"/>
          <w:szCs w:val="25"/>
        </w:rPr>
        <w:t>2) самовольная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7" w:name="sub_11283"/>
      <w:bookmarkEnd w:id="266"/>
      <w:r w:rsidRPr="00ED2866">
        <w:rPr>
          <w:rFonts w:ascii="Times New Roman" w:hAnsi="Times New Roman" w:cs="Times New Roman"/>
          <w:sz w:val="25"/>
          <w:szCs w:val="25"/>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68" w:name="sub_1129"/>
      <w:bookmarkEnd w:id="267"/>
      <w:r w:rsidRPr="00ED2866">
        <w:rPr>
          <w:rFonts w:ascii="Times New Roman" w:hAnsi="Times New Roman" w:cs="Times New Roman"/>
          <w:sz w:val="25"/>
          <w:szCs w:val="25"/>
        </w:rPr>
        <w:t>15</w:t>
      </w:r>
      <w:r w:rsidR="00C74AD4">
        <w:rPr>
          <w:rFonts w:ascii="Times New Roman" w:hAnsi="Times New Roman" w:cs="Times New Roman"/>
          <w:sz w:val="25"/>
          <w:szCs w:val="25"/>
        </w:rPr>
        <w:t>6</w:t>
      </w:r>
      <w:r w:rsidRPr="00ED2866">
        <w:rPr>
          <w:rFonts w:ascii="Times New Roman" w:hAnsi="Times New Roman" w:cs="Times New Roman"/>
          <w:sz w:val="25"/>
          <w:szCs w:val="25"/>
        </w:rPr>
        <w:t>. Организация работ по удалению с фасада здания (сооружения) самовольно произведенных надписей, а также самовольно размещенной информационно - 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spacing w:after="0" w:line="240" w:lineRule="auto"/>
        <w:jc w:val="center"/>
        <w:rPr>
          <w:rFonts w:ascii="Times New Roman" w:hAnsi="Times New Roman" w:cs="Times New Roman"/>
          <w:b/>
          <w:bCs/>
          <w:sz w:val="25"/>
          <w:szCs w:val="25"/>
        </w:rPr>
      </w:pPr>
      <w:bookmarkStart w:id="269" w:name="sub_1024"/>
      <w:bookmarkEnd w:id="268"/>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6</w:t>
      </w:r>
      <w:r w:rsidRPr="00ED2866">
        <w:rPr>
          <w:rFonts w:ascii="Times New Roman" w:hAnsi="Times New Roman" w:cs="Times New Roman"/>
          <w:b/>
          <w:bCs/>
          <w:sz w:val="25"/>
          <w:szCs w:val="25"/>
        </w:rPr>
        <w:t>. Элементы капитального строительства</w:t>
      </w:r>
      <w:bookmarkEnd w:id="269"/>
    </w:p>
    <w:p w:rsidR="004620AD" w:rsidRPr="004620AD" w:rsidRDefault="004620AD" w:rsidP="002C3BFC">
      <w:pPr>
        <w:spacing w:after="0" w:line="240" w:lineRule="auto"/>
        <w:jc w:val="center"/>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0" w:name="sub_1130"/>
      <w:r w:rsidRPr="00ED2866">
        <w:rPr>
          <w:rFonts w:ascii="Times New Roman" w:hAnsi="Times New Roman" w:cs="Times New Roman"/>
          <w:sz w:val="25"/>
          <w:szCs w:val="25"/>
        </w:rPr>
        <w:t>15</w:t>
      </w:r>
      <w:r w:rsidR="00C74AD4">
        <w:rPr>
          <w:rFonts w:ascii="Times New Roman" w:hAnsi="Times New Roman" w:cs="Times New Roman"/>
          <w:sz w:val="25"/>
          <w:szCs w:val="25"/>
        </w:rPr>
        <w:t>7</w:t>
      </w:r>
      <w:r w:rsidRPr="00ED2866">
        <w:rPr>
          <w:rFonts w:ascii="Times New Roman" w:hAnsi="Times New Roman" w:cs="Times New Roman"/>
          <w:sz w:val="25"/>
          <w:szCs w:val="25"/>
        </w:rPr>
        <w:t>. Объекты капитального строительства должны быть оборудованы номерными, указательными и домовыми знаками.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1" w:name="sub_1131"/>
      <w:bookmarkEnd w:id="270"/>
      <w:r w:rsidRPr="00ED2866">
        <w:rPr>
          <w:rFonts w:ascii="Times New Roman" w:hAnsi="Times New Roman" w:cs="Times New Roman"/>
          <w:sz w:val="25"/>
          <w:szCs w:val="25"/>
        </w:rPr>
        <w:t>15</w:t>
      </w:r>
      <w:r w:rsidR="00C74AD4">
        <w:rPr>
          <w:rFonts w:ascii="Times New Roman" w:hAnsi="Times New Roman" w:cs="Times New Roman"/>
          <w:sz w:val="25"/>
          <w:szCs w:val="25"/>
        </w:rPr>
        <w:t>8</w:t>
      </w:r>
      <w:r w:rsidRPr="00ED2866">
        <w:rPr>
          <w:rFonts w:ascii="Times New Roman" w:hAnsi="Times New Roman" w:cs="Times New Roman"/>
          <w:sz w:val="25"/>
          <w:szCs w:val="25"/>
        </w:rPr>
        <w:t>.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2" w:name="sub_1132"/>
      <w:bookmarkEnd w:id="271"/>
      <w:r w:rsidRPr="00ED2866">
        <w:rPr>
          <w:rFonts w:ascii="Times New Roman" w:hAnsi="Times New Roman" w:cs="Times New Roman"/>
          <w:sz w:val="25"/>
          <w:szCs w:val="25"/>
        </w:rPr>
        <w:t>1</w:t>
      </w:r>
      <w:r w:rsidR="00C74AD4">
        <w:rPr>
          <w:rFonts w:ascii="Times New Roman" w:hAnsi="Times New Roman" w:cs="Times New Roman"/>
          <w:sz w:val="25"/>
          <w:szCs w:val="25"/>
        </w:rPr>
        <w:t>59</w:t>
      </w:r>
      <w:r w:rsidRPr="00ED2866">
        <w:rPr>
          <w:rFonts w:ascii="Times New Roman" w:hAnsi="Times New Roman" w:cs="Times New Roman"/>
          <w:sz w:val="25"/>
          <w:szCs w:val="25"/>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3" w:name="sub_1133"/>
      <w:bookmarkEnd w:id="272"/>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0</w:t>
      </w:r>
      <w:r w:rsidRPr="00ED2866">
        <w:rPr>
          <w:rFonts w:ascii="Times New Roman" w:hAnsi="Times New Roman" w:cs="Times New Roman"/>
          <w:sz w:val="25"/>
          <w:szCs w:val="25"/>
        </w:rPr>
        <w:t>.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4" w:name="sub_1134"/>
      <w:bookmarkEnd w:id="273"/>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1</w:t>
      </w:r>
      <w:r w:rsidRPr="00ED2866">
        <w:rPr>
          <w:rFonts w:ascii="Times New Roman" w:hAnsi="Times New Roman" w:cs="Times New Roman"/>
          <w:sz w:val="25"/>
          <w:szCs w:val="25"/>
        </w:rPr>
        <w:t>.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5" w:name="sub_1135"/>
      <w:bookmarkEnd w:id="274"/>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2</w:t>
      </w:r>
      <w:r w:rsidRPr="00ED2866">
        <w:rPr>
          <w:rFonts w:ascii="Times New Roman" w:hAnsi="Times New Roman" w:cs="Times New Roman"/>
          <w:sz w:val="25"/>
          <w:szCs w:val="25"/>
        </w:rPr>
        <w:t>. Собственники или уполномоченные ими лица, арендаторы и пользователи объектов капитального строительства обязаны: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6" w:name="sub_11351"/>
      <w:bookmarkEnd w:id="275"/>
      <w:r w:rsidRPr="00ED2866">
        <w:rPr>
          <w:rFonts w:ascii="Times New Roman" w:hAnsi="Times New Roman" w:cs="Times New Roman"/>
          <w:sz w:val="25"/>
          <w:szCs w:val="25"/>
        </w:rPr>
        <w:t>1) при проведении перепланировки и капитального ремонта поддерживать существующий архитектурный облик зданий и сооружений;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7" w:name="sub_11352"/>
      <w:bookmarkEnd w:id="276"/>
      <w:r w:rsidRPr="00ED2866">
        <w:rPr>
          <w:rFonts w:ascii="Times New Roman" w:hAnsi="Times New Roman" w:cs="Times New Roman"/>
          <w:sz w:val="25"/>
          <w:szCs w:val="25"/>
        </w:rPr>
        <w:t xml:space="preserve">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w:t>
      </w:r>
      <w:r w:rsidRPr="00ED2866">
        <w:rPr>
          <w:rFonts w:ascii="Times New Roman" w:hAnsi="Times New Roman" w:cs="Times New Roman"/>
          <w:sz w:val="25"/>
          <w:szCs w:val="25"/>
        </w:rPr>
        <w:lastRenderedPageBreak/>
        <w:t>размещения дополнительного оборудования на фасаде;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8" w:name="sub_11353"/>
      <w:bookmarkEnd w:id="277"/>
      <w:r w:rsidRPr="00ED2866">
        <w:rPr>
          <w:rFonts w:ascii="Times New Roman" w:hAnsi="Times New Roman" w:cs="Times New Roman"/>
          <w:sz w:val="25"/>
          <w:szCs w:val="25"/>
        </w:rPr>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79" w:name="sub_1136"/>
      <w:bookmarkEnd w:id="278"/>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3</w:t>
      </w:r>
      <w:r w:rsidRPr="00ED2866">
        <w:rPr>
          <w:rFonts w:ascii="Times New Roman" w:hAnsi="Times New Roman" w:cs="Times New Roman"/>
          <w:sz w:val="25"/>
          <w:szCs w:val="25"/>
        </w:rPr>
        <w:t>.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0" w:name="sub_11361"/>
      <w:bookmarkEnd w:id="279"/>
      <w:r w:rsidRPr="00ED2866">
        <w:rPr>
          <w:rFonts w:ascii="Times New Roman" w:hAnsi="Times New Roman" w:cs="Times New Roman"/>
          <w:sz w:val="25"/>
          <w:szCs w:val="25"/>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1" w:name="sub_11362"/>
      <w:bookmarkEnd w:id="280"/>
      <w:r w:rsidRPr="00ED2866">
        <w:rPr>
          <w:rFonts w:ascii="Times New Roman" w:hAnsi="Times New Roman" w:cs="Times New Roman"/>
          <w:sz w:val="25"/>
          <w:szCs w:val="25"/>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2" w:name="sub_11363"/>
      <w:bookmarkEnd w:id="281"/>
      <w:r w:rsidRPr="00ED2866">
        <w:rPr>
          <w:rFonts w:ascii="Times New Roman" w:hAnsi="Times New Roman" w:cs="Times New Roman"/>
          <w:sz w:val="25"/>
          <w:szCs w:val="25"/>
        </w:rPr>
        <w:t>3) после демонтажа строительных лесов восстанавливать разрушенное благоустройство;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3" w:name="sub_11364"/>
      <w:bookmarkEnd w:id="282"/>
      <w:r w:rsidRPr="00ED2866">
        <w:rPr>
          <w:rFonts w:ascii="Times New Roman" w:hAnsi="Times New Roman" w:cs="Times New Roman"/>
          <w:sz w:val="25"/>
          <w:szCs w:val="25"/>
        </w:rPr>
        <w:t>4) обеспечивать сохранность объектов благоустройства и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4" w:name="sub_1137"/>
      <w:bookmarkEnd w:id="283"/>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4</w:t>
      </w:r>
      <w:r w:rsidRPr="00ED2866">
        <w:rPr>
          <w:rFonts w:ascii="Times New Roman" w:hAnsi="Times New Roman" w:cs="Times New Roman"/>
          <w:sz w:val="25"/>
          <w:szCs w:val="25"/>
        </w:rPr>
        <w:t>.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5" w:name="sub_1138"/>
      <w:bookmarkEnd w:id="284"/>
      <w:r w:rsidRPr="00ED2866">
        <w:rPr>
          <w:rFonts w:ascii="Times New Roman" w:hAnsi="Times New Roman" w:cs="Times New Roman"/>
          <w:sz w:val="25"/>
          <w:szCs w:val="25"/>
        </w:rPr>
        <w:t>1</w:t>
      </w:r>
      <w:r w:rsidR="003433B0">
        <w:rPr>
          <w:rFonts w:ascii="Times New Roman" w:hAnsi="Times New Roman" w:cs="Times New Roman"/>
          <w:sz w:val="25"/>
          <w:szCs w:val="25"/>
        </w:rPr>
        <w:t>6</w:t>
      </w:r>
      <w:r w:rsidR="00C74AD4">
        <w:rPr>
          <w:rFonts w:ascii="Times New Roman" w:hAnsi="Times New Roman" w:cs="Times New Roman"/>
          <w:sz w:val="25"/>
          <w:szCs w:val="25"/>
        </w:rPr>
        <w:t>5</w:t>
      </w:r>
      <w:r w:rsidRPr="00ED2866">
        <w:rPr>
          <w:rFonts w:ascii="Times New Roman" w:hAnsi="Times New Roman" w:cs="Times New Roman"/>
          <w:sz w:val="25"/>
          <w:szCs w:val="25"/>
        </w:rPr>
        <w:t>. Расположенные на фасадах информационные таблички, памятные доски должны поддерживаться в чистоте и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6" w:name="sub_1139"/>
      <w:bookmarkEnd w:id="285"/>
      <w:r w:rsidRPr="00ED2866">
        <w:rPr>
          <w:rFonts w:ascii="Times New Roman" w:hAnsi="Times New Roman" w:cs="Times New Roman"/>
          <w:sz w:val="25"/>
          <w:szCs w:val="25"/>
        </w:rPr>
        <w:t>16</w:t>
      </w:r>
      <w:r w:rsidR="00C74AD4">
        <w:rPr>
          <w:rFonts w:ascii="Times New Roman" w:hAnsi="Times New Roman" w:cs="Times New Roman"/>
          <w:sz w:val="25"/>
          <w:szCs w:val="25"/>
        </w:rPr>
        <w:t>6</w:t>
      </w:r>
      <w:r w:rsidRPr="00ED2866">
        <w:rPr>
          <w:rFonts w:ascii="Times New Roman" w:hAnsi="Times New Roman" w:cs="Times New Roman"/>
          <w:sz w:val="25"/>
          <w:szCs w:val="25"/>
        </w:rPr>
        <w:t>. Входы, цоколи, витрины должны содержаться в чистоте и исправном состоянии.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7" w:name="sub_1140"/>
      <w:bookmarkEnd w:id="286"/>
      <w:r w:rsidRPr="00ED2866">
        <w:rPr>
          <w:rFonts w:ascii="Times New Roman" w:hAnsi="Times New Roman" w:cs="Times New Roman"/>
          <w:sz w:val="25"/>
          <w:szCs w:val="25"/>
        </w:rPr>
        <w:t>16</w:t>
      </w:r>
      <w:r w:rsidR="00C74AD4">
        <w:rPr>
          <w:rFonts w:ascii="Times New Roman" w:hAnsi="Times New Roman" w:cs="Times New Roman"/>
          <w:sz w:val="25"/>
          <w:szCs w:val="25"/>
        </w:rPr>
        <w:t>7</w:t>
      </w:r>
      <w:r w:rsidRPr="00ED2866">
        <w:rPr>
          <w:rFonts w:ascii="Times New Roman" w:hAnsi="Times New Roman" w:cs="Times New Roman"/>
          <w:sz w:val="25"/>
          <w:szCs w:val="25"/>
        </w:rPr>
        <w:t>. Домовые знаки должны содержаться в чистоте.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8" w:name="sub_1141"/>
      <w:bookmarkEnd w:id="287"/>
      <w:r w:rsidRPr="00ED2866">
        <w:rPr>
          <w:rFonts w:ascii="Times New Roman" w:hAnsi="Times New Roman" w:cs="Times New Roman"/>
          <w:sz w:val="25"/>
          <w:szCs w:val="25"/>
        </w:rPr>
        <w:t>16</w:t>
      </w:r>
      <w:r w:rsidR="00C74AD4">
        <w:rPr>
          <w:rFonts w:ascii="Times New Roman" w:hAnsi="Times New Roman" w:cs="Times New Roman"/>
          <w:sz w:val="25"/>
          <w:szCs w:val="25"/>
        </w:rPr>
        <w:t>8</w:t>
      </w:r>
      <w:r w:rsidRPr="00ED2866">
        <w:rPr>
          <w:rFonts w:ascii="Times New Roman" w:hAnsi="Times New Roman" w:cs="Times New Roman"/>
          <w:sz w:val="25"/>
          <w:szCs w:val="25"/>
        </w:rPr>
        <w:t>. Козырьки подъездов, а также кровля должны быть очищены от загрязнений, древесно-кустарниковой и сорной растительности.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89" w:name="sub_1142"/>
      <w:bookmarkEnd w:id="288"/>
      <w:r w:rsidRPr="00ED2866">
        <w:rPr>
          <w:rFonts w:ascii="Times New Roman" w:hAnsi="Times New Roman" w:cs="Times New Roman"/>
          <w:sz w:val="25"/>
          <w:szCs w:val="25"/>
        </w:rPr>
        <w:t>1</w:t>
      </w:r>
      <w:r w:rsidR="00C74AD4">
        <w:rPr>
          <w:rFonts w:ascii="Times New Roman" w:hAnsi="Times New Roman" w:cs="Times New Roman"/>
          <w:sz w:val="25"/>
          <w:szCs w:val="25"/>
        </w:rPr>
        <w:t>69</w:t>
      </w:r>
      <w:r w:rsidRPr="00ED2866">
        <w:rPr>
          <w:rFonts w:ascii="Times New Roman" w:hAnsi="Times New Roman" w:cs="Times New Roman"/>
          <w:sz w:val="25"/>
          <w:szCs w:val="25"/>
        </w:rPr>
        <w:t xml:space="preserve">.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w:t>
      </w:r>
    </w:p>
    <w:p w:rsidR="008B7FB4" w:rsidRPr="00ED2866" w:rsidRDefault="00090C1D" w:rsidP="002C3BFC">
      <w:pPr>
        <w:widowControl w:val="0"/>
        <w:autoSpaceDE w:val="0"/>
        <w:autoSpaceDN w:val="0"/>
        <w:adjustRightInd w:val="0"/>
        <w:spacing w:after="0" w:line="240" w:lineRule="auto"/>
        <w:jc w:val="both"/>
        <w:rPr>
          <w:rFonts w:ascii="Times New Roman" w:hAnsi="Times New Roman" w:cs="Times New Roman"/>
          <w:sz w:val="25"/>
          <w:szCs w:val="25"/>
        </w:rPr>
      </w:pPr>
      <w:r w:rsidRPr="00ED2866">
        <w:rPr>
          <w:rFonts w:ascii="Times New Roman" w:hAnsi="Times New Roman" w:cs="Times New Roman"/>
          <w:sz w:val="25"/>
          <w:szCs w:val="25"/>
        </w:rPr>
        <w:t>движения транспортных средств и прохода пешеходов, с установкой предупреждающих ограничительных средств на период уборки снега с кровель.</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0" w:name="sub_1143"/>
      <w:bookmarkEnd w:id="289"/>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0</w:t>
      </w:r>
      <w:r w:rsidRPr="00ED2866">
        <w:rPr>
          <w:rFonts w:ascii="Times New Roman" w:hAnsi="Times New Roman" w:cs="Times New Roman"/>
          <w:sz w:val="25"/>
          <w:szCs w:val="25"/>
        </w:rPr>
        <w:t>. Сброшенные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Start w:id="291" w:name="sub_1025"/>
      <w:bookmarkEnd w:id="290"/>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ind w:firstLine="720"/>
        <w:jc w:val="center"/>
        <w:rPr>
          <w:rFonts w:ascii="Times New Roman" w:hAnsi="Times New Roman" w:cs="Times New Roman"/>
          <w:b/>
          <w:bCs/>
          <w:sz w:val="25"/>
          <w:szCs w:val="25"/>
        </w:rPr>
      </w:pPr>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7</w:t>
      </w:r>
      <w:r w:rsidRPr="00ED2866">
        <w:rPr>
          <w:rFonts w:ascii="Times New Roman" w:hAnsi="Times New Roman" w:cs="Times New Roman"/>
          <w:b/>
          <w:bCs/>
          <w:sz w:val="25"/>
          <w:szCs w:val="25"/>
        </w:rPr>
        <w:t>. Производство земляных работ</w:t>
      </w:r>
      <w:bookmarkEnd w:id="291"/>
    </w:p>
    <w:p w:rsidR="004620AD" w:rsidRPr="004620AD" w:rsidRDefault="004620AD" w:rsidP="002C3BFC">
      <w:pPr>
        <w:widowControl w:val="0"/>
        <w:autoSpaceDE w:val="0"/>
        <w:autoSpaceDN w:val="0"/>
        <w:adjustRightInd w:val="0"/>
        <w:spacing w:after="0" w:line="240" w:lineRule="auto"/>
        <w:ind w:firstLine="720"/>
        <w:jc w:val="center"/>
        <w:rPr>
          <w:rFonts w:ascii="Times New Roman" w:hAnsi="Times New Roman" w:cs="Times New Roman"/>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2" w:name="sub_1144"/>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1</w:t>
      </w:r>
      <w:r w:rsidRPr="00ED2866">
        <w:rPr>
          <w:rFonts w:ascii="Times New Roman" w:hAnsi="Times New Roman" w:cs="Times New Roman"/>
          <w:sz w:val="25"/>
          <w:szCs w:val="25"/>
        </w:rPr>
        <w:t xml:space="preserve">.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w:t>
      </w:r>
      <w:r w:rsidRPr="00ED2866">
        <w:rPr>
          <w:rFonts w:ascii="Times New Roman" w:hAnsi="Times New Roman" w:cs="Times New Roman"/>
          <w:sz w:val="25"/>
          <w:szCs w:val="25"/>
        </w:rPr>
        <w:lastRenderedPageBreak/>
        <w:t xml:space="preserve">благоустройства осуществляются </w:t>
      </w:r>
      <w:r w:rsidR="005776EB" w:rsidRPr="00ED2866">
        <w:rPr>
          <w:rFonts w:ascii="Times New Roman" w:hAnsi="Times New Roman" w:cs="Times New Roman"/>
          <w:sz w:val="25"/>
          <w:szCs w:val="25"/>
        </w:rPr>
        <w:t>в соответствии с порядком,</w:t>
      </w:r>
      <w:r w:rsidRPr="00ED2866">
        <w:rPr>
          <w:rFonts w:ascii="Times New Roman" w:hAnsi="Times New Roman" w:cs="Times New Roman"/>
          <w:sz w:val="25"/>
          <w:szCs w:val="25"/>
        </w:rPr>
        <w:t xml:space="preserve"> установленным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3" w:name="sub_1145"/>
      <w:bookmarkEnd w:id="292"/>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2</w:t>
      </w:r>
      <w:r w:rsidRPr="00ED2866">
        <w:rPr>
          <w:rFonts w:ascii="Times New Roman" w:hAnsi="Times New Roman" w:cs="Times New Roman"/>
          <w:sz w:val="25"/>
          <w:szCs w:val="25"/>
        </w:rPr>
        <w:t>.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4" w:name="sub_1146"/>
      <w:bookmarkEnd w:id="293"/>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3</w:t>
      </w:r>
      <w:r w:rsidRPr="00ED2866">
        <w:rPr>
          <w:rFonts w:ascii="Times New Roman" w:hAnsi="Times New Roman" w:cs="Times New Roman"/>
          <w:sz w:val="25"/>
          <w:szCs w:val="25"/>
        </w:rPr>
        <w:t>.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села порядком.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5" w:name="sub_1147"/>
      <w:bookmarkEnd w:id="294"/>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4</w:t>
      </w:r>
      <w:r w:rsidRPr="00ED2866">
        <w:rPr>
          <w:rFonts w:ascii="Times New Roman" w:hAnsi="Times New Roman" w:cs="Times New Roman"/>
          <w:sz w:val="25"/>
          <w:szCs w:val="25"/>
        </w:rPr>
        <w:t>. 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6" w:name="sub_1148"/>
      <w:bookmarkEnd w:id="295"/>
      <w:r w:rsidRPr="00ED2866">
        <w:rPr>
          <w:rFonts w:ascii="Times New Roman" w:hAnsi="Times New Roman" w:cs="Times New Roman"/>
          <w:sz w:val="25"/>
          <w:szCs w:val="25"/>
        </w:rPr>
        <w:t>1</w:t>
      </w:r>
      <w:r w:rsidR="003433B0">
        <w:rPr>
          <w:rFonts w:ascii="Times New Roman" w:hAnsi="Times New Roman" w:cs="Times New Roman"/>
          <w:sz w:val="25"/>
          <w:szCs w:val="25"/>
        </w:rPr>
        <w:t>7</w:t>
      </w:r>
      <w:r w:rsidR="00C74AD4">
        <w:rPr>
          <w:rFonts w:ascii="Times New Roman" w:hAnsi="Times New Roman" w:cs="Times New Roman"/>
          <w:sz w:val="25"/>
          <w:szCs w:val="25"/>
        </w:rPr>
        <w:t>5</w:t>
      </w:r>
      <w:r w:rsidRPr="00ED2866">
        <w:rPr>
          <w:rFonts w:ascii="Times New Roman" w:hAnsi="Times New Roman" w:cs="Times New Roman"/>
          <w:sz w:val="25"/>
          <w:szCs w:val="25"/>
        </w:rPr>
        <w:t>. При производстве земляных работ необходимо: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7" w:name="sub_114801"/>
      <w:bookmarkEnd w:id="296"/>
      <w:r w:rsidRPr="00ED2866">
        <w:rPr>
          <w:rFonts w:ascii="Times New Roman" w:hAnsi="Times New Roman" w:cs="Times New Roman"/>
          <w:sz w:val="25"/>
          <w:szCs w:val="25"/>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8" w:name="sub_114802"/>
      <w:bookmarkEnd w:id="297"/>
      <w:r w:rsidRPr="00ED2866">
        <w:rPr>
          <w:rFonts w:ascii="Times New Roman" w:hAnsi="Times New Roman" w:cs="Times New Roman"/>
          <w:sz w:val="25"/>
          <w:szCs w:val="25"/>
        </w:rPr>
        <w:t>2) не допускать обнажения и повреждения корневой системы деревьев и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299" w:name="sub_114803"/>
      <w:bookmarkEnd w:id="298"/>
      <w:r w:rsidRPr="00ED2866">
        <w:rPr>
          <w:rFonts w:ascii="Times New Roman" w:hAnsi="Times New Roman" w:cs="Times New Roman"/>
          <w:sz w:val="25"/>
          <w:szCs w:val="25"/>
        </w:rPr>
        <w:t>3) не допускать засыпку деревьев и кустарников грунтом и строительным мусором;</w:t>
      </w:r>
      <w:bookmarkStart w:id="300" w:name="sub_114806"/>
      <w:bookmarkEnd w:id="299"/>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r w:rsidRPr="00ED2866">
        <w:rPr>
          <w:rFonts w:ascii="Times New Roman" w:hAnsi="Times New Roman" w:cs="Times New Roman"/>
          <w:sz w:val="25"/>
          <w:szCs w:val="25"/>
        </w:rPr>
        <w:t>4) деревья и кустарники, пригодные для пересадки, выкапывать и использовать при озеленении данного или другого объекта;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1" w:name="sub_114807"/>
      <w:bookmarkEnd w:id="300"/>
      <w:r w:rsidRPr="00ED2866">
        <w:rPr>
          <w:rFonts w:ascii="Times New Roman" w:hAnsi="Times New Roman" w:cs="Times New Roman"/>
          <w:sz w:val="25"/>
          <w:szCs w:val="25"/>
        </w:rPr>
        <w:t>5) в случае возможного подтопления зеленых насаждений производить устройство дренажа;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2" w:name="sub_114808"/>
      <w:bookmarkEnd w:id="301"/>
      <w:r w:rsidRPr="00ED2866">
        <w:rPr>
          <w:rFonts w:ascii="Times New Roman" w:hAnsi="Times New Roman" w:cs="Times New Roman"/>
          <w:sz w:val="25"/>
          <w:szCs w:val="25"/>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3" w:name="sub_114809"/>
      <w:bookmarkEnd w:id="302"/>
      <w:r w:rsidRPr="00ED2866">
        <w:rPr>
          <w:rFonts w:ascii="Times New Roman" w:hAnsi="Times New Roman" w:cs="Times New Roman"/>
          <w:sz w:val="25"/>
          <w:szCs w:val="25"/>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4" w:name="sub_114810"/>
      <w:bookmarkEnd w:id="303"/>
      <w:r w:rsidRPr="00ED2866">
        <w:rPr>
          <w:rFonts w:ascii="Times New Roman" w:hAnsi="Times New Roman" w:cs="Times New Roman"/>
          <w:sz w:val="25"/>
          <w:szCs w:val="25"/>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5" w:name="sub_1149"/>
      <w:bookmarkEnd w:id="304"/>
      <w:r w:rsidRPr="00ED2866">
        <w:rPr>
          <w:rFonts w:ascii="Times New Roman" w:hAnsi="Times New Roman" w:cs="Times New Roman"/>
          <w:sz w:val="25"/>
          <w:szCs w:val="25"/>
        </w:rPr>
        <w:t>17</w:t>
      </w:r>
      <w:r w:rsidR="00C74AD4">
        <w:rPr>
          <w:rFonts w:ascii="Times New Roman" w:hAnsi="Times New Roman" w:cs="Times New Roman"/>
          <w:sz w:val="25"/>
          <w:szCs w:val="25"/>
        </w:rPr>
        <w:t>6</w:t>
      </w:r>
      <w:r w:rsidRPr="00ED2866">
        <w:rPr>
          <w:rFonts w:ascii="Times New Roman" w:hAnsi="Times New Roman" w:cs="Times New Roman"/>
          <w:sz w:val="25"/>
          <w:szCs w:val="25"/>
        </w:rPr>
        <w:t>.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6" w:name="sub_1150"/>
      <w:bookmarkEnd w:id="305"/>
      <w:r w:rsidRPr="00ED2866">
        <w:rPr>
          <w:rFonts w:ascii="Times New Roman" w:hAnsi="Times New Roman" w:cs="Times New Roman"/>
          <w:sz w:val="25"/>
          <w:szCs w:val="25"/>
        </w:rPr>
        <w:t>17</w:t>
      </w:r>
      <w:r w:rsidR="00C74AD4">
        <w:rPr>
          <w:rFonts w:ascii="Times New Roman" w:hAnsi="Times New Roman" w:cs="Times New Roman"/>
          <w:sz w:val="25"/>
          <w:szCs w:val="25"/>
        </w:rPr>
        <w:t>7</w:t>
      </w:r>
      <w:r w:rsidRPr="00ED2866">
        <w:rPr>
          <w:rFonts w:ascii="Times New Roman" w:hAnsi="Times New Roman" w:cs="Times New Roman"/>
          <w:sz w:val="25"/>
          <w:szCs w:val="25"/>
        </w:rPr>
        <w:t>.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7" w:name="sub_1151"/>
      <w:bookmarkEnd w:id="306"/>
      <w:r w:rsidRPr="00ED2866">
        <w:rPr>
          <w:rFonts w:ascii="Times New Roman" w:hAnsi="Times New Roman" w:cs="Times New Roman"/>
          <w:sz w:val="25"/>
          <w:szCs w:val="25"/>
        </w:rPr>
        <w:t>17</w:t>
      </w:r>
      <w:r w:rsidR="00C74AD4">
        <w:rPr>
          <w:rFonts w:ascii="Times New Roman" w:hAnsi="Times New Roman" w:cs="Times New Roman"/>
          <w:sz w:val="25"/>
          <w:szCs w:val="25"/>
        </w:rPr>
        <w:t>8</w:t>
      </w:r>
      <w:r w:rsidRPr="00ED2866">
        <w:rPr>
          <w:rFonts w:ascii="Times New Roman" w:hAnsi="Times New Roman" w:cs="Times New Roman"/>
          <w:sz w:val="25"/>
          <w:szCs w:val="25"/>
        </w:rPr>
        <w:t>. Частичное или полное закрытие движения на улицах, тротуарах при производстве земляных работ производится по согласованию с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8" w:name="sub_1152"/>
      <w:bookmarkEnd w:id="307"/>
      <w:r w:rsidRPr="00ED2866">
        <w:rPr>
          <w:rFonts w:ascii="Times New Roman" w:hAnsi="Times New Roman" w:cs="Times New Roman"/>
          <w:sz w:val="25"/>
          <w:szCs w:val="25"/>
        </w:rPr>
        <w:t>1</w:t>
      </w:r>
      <w:r w:rsidR="00C74AD4">
        <w:rPr>
          <w:rFonts w:ascii="Times New Roman" w:hAnsi="Times New Roman" w:cs="Times New Roman"/>
          <w:sz w:val="25"/>
          <w:szCs w:val="25"/>
        </w:rPr>
        <w:t>79</w:t>
      </w:r>
      <w:r w:rsidRPr="00ED2866">
        <w:rPr>
          <w:rFonts w:ascii="Times New Roman" w:hAnsi="Times New Roman" w:cs="Times New Roman"/>
          <w:sz w:val="25"/>
          <w:szCs w:val="25"/>
        </w:rPr>
        <w:t>.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09" w:name="sub_1153"/>
      <w:bookmarkEnd w:id="308"/>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0</w:t>
      </w:r>
      <w:r w:rsidRPr="00ED2866">
        <w:rPr>
          <w:rFonts w:ascii="Times New Roman" w:hAnsi="Times New Roman" w:cs="Times New Roman"/>
          <w:sz w:val="25"/>
          <w:szCs w:val="25"/>
        </w:rPr>
        <w:t xml:space="preserve">.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w:t>
      </w:r>
      <w:r w:rsidRPr="00ED2866">
        <w:rPr>
          <w:rFonts w:ascii="Times New Roman" w:hAnsi="Times New Roman" w:cs="Times New Roman"/>
          <w:sz w:val="25"/>
          <w:szCs w:val="25"/>
        </w:rPr>
        <w:lastRenderedPageBreak/>
        <w:t>законодательством.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0" w:name="sub_1154"/>
      <w:bookmarkEnd w:id="309"/>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1</w:t>
      </w:r>
      <w:r w:rsidRPr="00ED2866">
        <w:rPr>
          <w:rFonts w:ascii="Times New Roman" w:hAnsi="Times New Roman" w:cs="Times New Roman"/>
          <w:sz w:val="25"/>
          <w:szCs w:val="25"/>
        </w:rPr>
        <w:t>.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1" w:name="sub_1155"/>
      <w:bookmarkEnd w:id="310"/>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2</w:t>
      </w:r>
      <w:r w:rsidR="003433B0">
        <w:rPr>
          <w:rFonts w:ascii="Times New Roman" w:hAnsi="Times New Roman" w:cs="Times New Roman"/>
          <w:sz w:val="25"/>
          <w:szCs w:val="25"/>
        </w:rPr>
        <w:t>.</w:t>
      </w:r>
      <w:r w:rsidRPr="00ED2866">
        <w:rPr>
          <w:rFonts w:ascii="Times New Roman" w:hAnsi="Times New Roman" w:cs="Times New Roman"/>
          <w:sz w:val="25"/>
          <w:szCs w:val="25"/>
        </w:rPr>
        <w:t xml:space="preserve">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2" w:name="sub_1156"/>
      <w:bookmarkEnd w:id="311"/>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3</w:t>
      </w:r>
      <w:r w:rsidRPr="00ED2866">
        <w:rPr>
          <w:rFonts w:ascii="Times New Roman" w:hAnsi="Times New Roman" w:cs="Times New Roman"/>
          <w:sz w:val="25"/>
          <w:szCs w:val="25"/>
        </w:rPr>
        <w:t>.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3" w:name="sub_1157"/>
      <w:bookmarkEnd w:id="312"/>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4</w:t>
      </w:r>
      <w:r w:rsidRPr="00ED2866">
        <w:rPr>
          <w:rFonts w:ascii="Times New Roman" w:hAnsi="Times New Roman" w:cs="Times New Roman"/>
          <w:sz w:val="25"/>
          <w:szCs w:val="25"/>
        </w:rPr>
        <w:t>.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4" w:name="sub_1158"/>
      <w:bookmarkEnd w:id="313"/>
      <w:r w:rsidRPr="00ED2866">
        <w:rPr>
          <w:rFonts w:ascii="Times New Roman" w:hAnsi="Times New Roman" w:cs="Times New Roman"/>
          <w:sz w:val="25"/>
          <w:szCs w:val="25"/>
        </w:rPr>
        <w:t>1</w:t>
      </w:r>
      <w:r w:rsidR="003433B0">
        <w:rPr>
          <w:rFonts w:ascii="Times New Roman" w:hAnsi="Times New Roman" w:cs="Times New Roman"/>
          <w:sz w:val="25"/>
          <w:szCs w:val="25"/>
        </w:rPr>
        <w:t>8</w:t>
      </w:r>
      <w:r w:rsidR="00C74AD4">
        <w:rPr>
          <w:rFonts w:ascii="Times New Roman" w:hAnsi="Times New Roman" w:cs="Times New Roman"/>
          <w:sz w:val="25"/>
          <w:szCs w:val="25"/>
        </w:rPr>
        <w:t>5</w:t>
      </w:r>
      <w:r w:rsidRPr="00ED2866">
        <w:rPr>
          <w:rFonts w:ascii="Times New Roman" w:hAnsi="Times New Roman" w:cs="Times New Roman"/>
          <w:sz w:val="25"/>
          <w:szCs w:val="25"/>
        </w:rPr>
        <w:t>.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5" w:name="sub_1159"/>
      <w:bookmarkEnd w:id="314"/>
      <w:r w:rsidRPr="00ED2866">
        <w:rPr>
          <w:rFonts w:ascii="Times New Roman" w:hAnsi="Times New Roman" w:cs="Times New Roman"/>
          <w:sz w:val="25"/>
          <w:szCs w:val="25"/>
        </w:rPr>
        <w:t>18</w:t>
      </w:r>
      <w:r w:rsidR="00C74AD4">
        <w:rPr>
          <w:rFonts w:ascii="Times New Roman" w:hAnsi="Times New Roman" w:cs="Times New Roman"/>
          <w:sz w:val="25"/>
          <w:szCs w:val="25"/>
        </w:rPr>
        <w:t>6</w:t>
      </w:r>
      <w:r w:rsidRPr="00ED2866">
        <w:rPr>
          <w:rFonts w:ascii="Times New Roman" w:hAnsi="Times New Roman" w:cs="Times New Roman"/>
          <w:sz w:val="25"/>
          <w:szCs w:val="25"/>
        </w:rPr>
        <w:t>.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6" w:name="sub_1160"/>
      <w:bookmarkEnd w:id="315"/>
      <w:r w:rsidRPr="00ED2866">
        <w:rPr>
          <w:rFonts w:ascii="Times New Roman" w:hAnsi="Times New Roman" w:cs="Times New Roman"/>
          <w:sz w:val="25"/>
          <w:szCs w:val="25"/>
        </w:rPr>
        <w:t>18</w:t>
      </w:r>
      <w:r w:rsidR="00C74AD4">
        <w:rPr>
          <w:rFonts w:ascii="Times New Roman" w:hAnsi="Times New Roman" w:cs="Times New Roman"/>
          <w:sz w:val="25"/>
          <w:szCs w:val="25"/>
        </w:rPr>
        <w:t>7</w:t>
      </w:r>
      <w:r w:rsidRPr="00ED2866">
        <w:rPr>
          <w:rFonts w:ascii="Times New Roman" w:hAnsi="Times New Roman" w:cs="Times New Roman"/>
          <w:sz w:val="25"/>
          <w:szCs w:val="25"/>
        </w:rPr>
        <w:t>.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7" w:name="sub_1161"/>
      <w:bookmarkEnd w:id="316"/>
      <w:r w:rsidRPr="00ED2866">
        <w:rPr>
          <w:rFonts w:ascii="Times New Roman" w:hAnsi="Times New Roman" w:cs="Times New Roman"/>
          <w:sz w:val="25"/>
          <w:szCs w:val="25"/>
        </w:rPr>
        <w:t>18</w:t>
      </w:r>
      <w:r w:rsidR="00C74AD4">
        <w:rPr>
          <w:rFonts w:ascii="Times New Roman" w:hAnsi="Times New Roman" w:cs="Times New Roman"/>
          <w:sz w:val="25"/>
          <w:szCs w:val="25"/>
        </w:rPr>
        <w:t>8</w:t>
      </w:r>
      <w:r w:rsidRPr="00ED2866">
        <w:rPr>
          <w:rFonts w:ascii="Times New Roman" w:hAnsi="Times New Roman" w:cs="Times New Roman"/>
          <w:sz w:val="25"/>
          <w:szCs w:val="25"/>
        </w:rPr>
        <w:t>.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8" w:name="sub_1162"/>
      <w:bookmarkEnd w:id="317"/>
      <w:r w:rsidRPr="00ED2866">
        <w:rPr>
          <w:rFonts w:ascii="Times New Roman" w:hAnsi="Times New Roman" w:cs="Times New Roman"/>
          <w:sz w:val="25"/>
          <w:szCs w:val="25"/>
        </w:rPr>
        <w:t>1</w:t>
      </w:r>
      <w:r w:rsidR="00C74AD4">
        <w:rPr>
          <w:rFonts w:ascii="Times New Roman" w:hAnsi="Times New Roman" w:cs="Times New Roman"/>
          <w:sz w:val="25"/>
          <w:szCs w:val="25"/>
        </w:rPr>
        <w:t>89</w:t>
      </w:r>
      <w:r w:rsidRPr="00ED2866">
        <w:rPr>
          <w:rFonts w:ascii="Times New Roman" w:hAnsi="Times New Roman" w:cs="Times New Roman"/>
          <w:sz w:val="25"/>
          <w:szCs w:val="25"/>
        </w:rPr>
        <w:t>.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19" w:name="sub_1163"/>
      <w:bookmarkEnd w:id="318"/>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0</w:t>
      </w:r>
      <w:r w:rsidRPr="00ED2866">
        <w:rPr>
          <w:rFonts w:ascii="Times New Roman" w:hAnsi="Times New Roman" w:cs="Times New Roman"/>
          <w:sz w:val="25"/>
          <w:szCs w:val="25"/>
        </w:rPr>
        <w:t>. В таком же порядке восстанавливаются покрытия дорог, улиц, площадей, если ширина разрытия превышает 1/3 ширины проезжей части и если на проезжей части производилось устройство поперечной траншеи и ширина разрытия превысила 1/50 длины соответствующего участка улицы, дороги, площади.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0" w:name="sub_1164"/>
      <w:bookmarkEnd w:id="319"/>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1</w:t>
      </w:r>
      <w:r w:rsidRPr="00ED2866">
        <w:rPr>
          <w:rFonts w:ascii="Times New Roman" w:hAnsi="Times New Roman" w:cs="Times New Roman"/>
          <w:sz w:val="25"/>
          <w:szCs w:val="25"/>
        </w:rPr>
        <w:t>.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1" w:name="sub_1165"/>
      <w:bookmarkEnd w:id="320"/>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2" w:name="sub_1166"/>
      <w:bookmarkEnd w:id="321"/>
      <w:r w:rsidRPr="00ED2866">
        <w:rPr>
          <w:rFonts w:ascii="Times New Roman" w:hAnsi="Times New Roman" w:cs="Times New Roman"/>
          <w:sz w:val="25"/>
          <w:szCs w:val="25"/>
        </w:rPr>
        <w:lastRenderedPageBreak/>
        <w:t>1</w:t>
      </w:r>
      <w:r w:rsidR="003433B0">
        <w:rPr>
          <w:rFonts w:ascii="Times New Roman" w:hAnsi="Times New Roman" w:cs="Times New Roman"/>
          <w:sz w:val="25"/>
          <w:szCs w:val="25"/>
        </w:rPr>
        <w:t>9</w:t>
      </w:r>
      <w:r w:rsidR="00C74AD4">
        <w:rPr>
          <w:rFonts w:ascii="Times New Roman" w:hAnsi="Times New Roman" w:cs="Times New Roman"/>
          <w:sz w:val="25"/>
          <w:szCs w:val="25"/>
        </w:rPr>
        <w:t>3</w:t>
      </w:r>
      <w:r w:rsidRPr="00ED2866">
        <w:rPr>
          <w:rFonts w:ascii="Times New Roman" w:hAnsi="Times New Roman" w:cs="Times New Roman"/>
          <w:sz w:val="25"/>
          <w:szCs w:val="25"/>
        </w:rPr>
        <w:t>.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3" w:name="sub_1167"/>
      <w:bookmarkEnd w:id="322"/>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4</w:t>
      </w:r>
      <w:r w:rsidRPr="00ED2866">
        <w:rPr>
          <w:rFonts w:ascii="Times New Roman" w:hAnsi="Times New Roman" w:cs="Times New Roman"/>
          <w:sz w:val="25"/>
          <w:szCs w:val="25"/>
        </w:rPr>
        <w:t>.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4" w:name="sub_1168"/>
      <w:bookmarkEnd w:id="323"/>
      <w:r w:rsidRPr="00ED2866">
        <w:rPr>
          <w:rFonts w:ascii="Times New Roman" w:hAnsi="Times New Roman" w:cs="Times New Roman"/>
          <w:sz w:val="25"/>
          <w:szCs w:val="25"/>
        </w:rPr>
        <w:t>1</w:t>
      </w:r>
      <w:r w:rsidR="003433B0">
        <w:rPr>
          <w:rFonts w:ascii="Times New Roman" w:hAnsi="Times New Roman" w:cs="Times New Roman"/>
          <w:sz w:val="25"/>
          <w:szCs w:val="25"/>
        </w:rPr>
        <w:t>9</w:t>
      </w:r>
      <w:r w:rsidR="00C74AD4">
        <w:rPr>
          <w:rFonts w:ascii="Times New Roman" w:hAnsi="Times New Roman" w:cs="Times New Roman"/>
          <w:sz w:val="25"/>
          <w:szCs w:val="25"/>
        </w:rPr>
        <w:t>5</w:t>
      </w:r>
      <w:r w:rsidRPr="00ED2866">
        <w:rPr>
          <w:rFonts w:ascii="Times New Roman" w:hAnsi="Times New Roman" w:cs="Times New Roman"/>
          <w:sz w:val="25"/>
          <w:szCs w:val="25"/>
        </w:rPr>
        <w:t>.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5" w:name="sub_1169"/>
      <w:bookmarkEnd w:id="324"/>
      <w:r w:rsidRPr="00ED2866">
        <w:rPr>
          <w:rFonts w:ascii="Times New Roman" w:hAnsi="Times New Roman" w:cs="Times New Roman"/>
          <w:sz w:val="25"/>
          <w:szCs w:val="25"/>
        </w:rPr>
        <w:t>19</w:t>
      </w:r>
      <w:r w:rsidR="00C74AD4">
        <w:rPr>
          <w:rFonts w:ascii="Times New Roman" w:hAnsi="Times New Roman" w:cs="Times New Roman"/>
          <w:sz w:val="25"/>
          <w:szCs w:val="25"/>
        </w:rPr>
        <w:t>6</w:t>
      </w:r>
      <w:r w:rsidRPr="00ED2866">
        <w:rPr>
          <w:rFonts w:ascii="Times New Roman" w:hAnsi="Times New Roman" w:cs="Times New Roman"/>
          <w:sz w:val="25"/>
          <w:szCs w:val="25"/>
        </w:rPr>
        <w:t>. Все указанные работы проводятся за счет сил и средств предприятий, проводящих земляные работы.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6" w:name="sub_1170"/>
      <w:bookmarkEnd w:id="325"/>
      <w:r w:rsidRPr="00ED2866">
        <w:rPr>
          <w:rFonts w:ascii="Times New Roman" w:hAnsi="Times New Roman" w:cs="Times New Roman"/>
          <w:sz w:val="25"/>
          <w:szCs w:val="25"/>
        </w:rPr>
        <w:t>19</w:t>
      </w:r>
      <w:r w:rsidR="00C74AD4">
        <w:rPr>
          <w:rFonts w:ascii="Times New Roman" w:hAnsi="Times New Roman" w:cs="Times New Roman"/>
          <w:sz w:val="25"/>
          <w:szCs w:val="25"/>
        </w:rPr>
        <w:t>7</w:t>
      </w:r>
      <w:r w:rsidRPr="00ED2866">
        <w:rPr>
          <w:rFonts w:ascii="Times New Roman" w:hAnsi="Times New Roman" w:cs="Times New Roman"/>
          <w:sz w:val="25"/>
          <w:szCs w:val="25"/>
        </w:rPr>
        <w:t>. При производстве земляных работ запрещается: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7" w:name="sub_117001"/>
      <w:bookmarkEnd w:id="326"/>
      <w:r w:rsidRPr="00ED2866">
        <w:rPr>
          <w:rFonts w:ascii="Times New Roman" w:hAnsi="Times New Roman" w:cs="Times New Roman"/>
          <w:sz w:val="25"/>
          <w:szCs w:val="25"/>
        </w:rPr>
        <w:t>1) производство земляных работ на дорогах без согласования с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8" w:name="sub_117002"/>
      <w:bookmarkEnd w:id="327"/>
      <w:r w:rsidRPr="00ED2866">
        <w:rPr>
          <w:rFonts w:ascii="Times New Roman" w:hAnsi="Times New Roman" w:cs="Times New Roman"/>
          <w:sz w:val="25"/>
          <w:szCs w:val="25"/>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29" w:name="sub_117003"/>
      <w:bookmarkEnd w:id="328"/>
      <w:r w:rsidRPr="00ED2866">
        <w:rPr>
          <w:rFonts w:ascii="Times New Roman" w:hAnsi="Times New Roman" w:cs="Times New Roman"/>
          <w:sz w:val="25"/>
          <w:szCs w:val="25"/>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0" w:name="sub_117004"/>
      <w:bookmarkEnd w:id="329"/>
      <w:r w:rsidRPr="00ED2866">
        <w:rPr>
          <w:rFonts w:ascii="Times New Roman" w:hAnsi="Times New Roman" w:cs="Times New Roman"/>
          <w:sz w:val="25"/>
          <w:szCs w:val="25"/>
        </w:rPr>
        <w:t>4) загрязнение прилегающих участков улиц и засорение ливневой канализации, засыпка водопропускных труб, кюветов и газонов;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1" w:name="sub_117005"/>
      <w:bookmarkEnd w:id="330"/>
      <w:r w:rsidRPr="00ED2866">
        <w:rPr>
          <w:rFonts w:ascii="Times New Roman" w:hAnsi="Times New Roman" w:cs="Times New Roman"/>
          <w:sz w:val="25"/>
          <w:szCs w:val="25"/>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2" w:name="sub_117006"/>
      <w:bookmarkEnd w:id="331"/>
      <w:r w:rsidRPr="00ED2866">
        <w:rPr>
          <w:rFonts w:ascii="Times New Roman" w:hAnsi="Times New Roman" w:cs="Times New Roman"/>
          <w:sz w:val="25"/>
          <w:szCs w:val="25"/>
        </w:rPr>
        <w:t>6) вырубка деревьев, кустарников и обнажение их корней без разрешения Администрации района;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3" w:name="sub_117007"/>
      <w:bookmarkEnd w:id="332"/>
      <w:r w:rsidRPr="00ED2866">
        <w:rPr>
          <w:rFonts w:ascii="Times New Roman" w:hAnsi="Times New Roman" w:cs="Times New Roman"/>
          <w:sz w:val="25"/>
          <w:szCs w:val="25"/>
        </w:rPr>
        <w:t>7) снос зеленых насаждений, за исключением аварийных работ;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4" w:name="sub_117008"/>
      <w:bookmarkEnd w:id="333"/>
      <w:r w:rsidRPr="00ED2866">
        <w:rPr>
          <w:rFonts w:ascii="Times New Roman" w:hAnsi="Times New Roman" w:cs="Times New Roman"/>
          <w:sz w:val="25"/>
          <w:szCs w:val="25"/>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5" w:name="sub_117009"/>
      <w:bookmarkEnd w:id="334"/>
      <w:r w:rsidRPr="00ED2866">
        <w:rPr>
          <w:rFonts w:ascii="Times New Roman" w:hAnsi="Times New Roman" w:cs="Times New Roman"/>
          <w:sz w:val="25"/>
          <w:szCs w:val="25"/>
        </w:rPr>
        <w:t>9) засыпка грунтом крышек люков колодцев и камер, решеток дождеприемных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6" w:name="sub_117010"/>
      <w:bookmarkEnd w:id="335"/>
      <w:r w:rsidRPr="00ED2866">
        <w:rPr>
          <w:rFonts w:ascii="Times New Roman" w:hAnsi="Times New Roman" w:cs="Times New Roman"/>
          <w:sz w:val="25"/>
          <w:szCs w:val="25"/>
        </w:rPr>
        <w:t>10) выталкивание грунта из котлована, траншеи, дорожного корыта за пределы границ строительных площадок.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7" w:name="sub_1171"/>
      <w:bookmarkEnd w:id="336"/>
      <w:r w:rsidRPr="00ED2866">
        <w:rPr>
          <w:rFonts w:ascii="Times New Roman" w:hAnsi="Times New Roman" w:cs="Times New Roman"/>
          <w:sz w:val="25"/>
          <w:szCs w:val="25"/>
        </w:rPr>
        <w:t>19</w:t>
      </w:r>
      <w:r w:rsidR="00C74AD4">
        <w:rPr>
          <w:rFonts w:ascii="Times New Roman" w:hAnsi="Times New Roman" w:cs="Times New Roman"/>
          <w:sz w:val="25"/>
          <w:szCs w:val="25"/>
        </w:rPr>
        <w:t>8</w:t>
      </w:r>
      <w:r w:rsidRPr="00ED2866">
        <w:rPr>
          <w:rFonts w:ascii="Times New Roman" w:hAnsi="Times New Roman" w:cs="Times New Roman"/>
          <w:sz w:val="25"/>
          <w:szCs w:val="25"/>
        </w:rPr>
        <w:t>. Смотровые и дождеприемные колодцы на улицах и проездах должны восстанавливаться на одном уровне с дорожным покрытием.</w:t>
      </w:r>
    </w:p>
    <w:p w:rsidR="008B7FB4" w:rsidRPr="00ED2866" w:rsidRDefault="00C74AD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8" w:name="sub_1172"/>
      <w:bookmarkEnd w:id="337"/>
      <w:r>
        <w:rPr>
          <w:rFonts w:ascii="Times New Roman" w:hAnsi="Times New Roman" w:cs="Times New Roman"/>
          <w:sz w:val="25"/>
          <w:szCs w:val="25"/>
        </w:rPr>
        <w:t>199</w:t>
      </w:r>
      <w:r w:rsidR="00090C1D" w:rsidRPr="00ED2866">
        <w:rPr>
          <w:rFonts w:ascii="Times New Roman" w:hAnsi="Times New Roman" w:cs="Times New Roman"/>
          <w:sz w:val="25"/>
          <w:szCs w:val="25"/>
        </w:rPr>
        <w:t>.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8B7FB4"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39" w:name="sub_1173"/>
      <w:bookmarkEnd w:id="338"/>
      <w:r>
        <w:rPr>
          <w:rFonts w:ascii="Times New Roman" w:hAnsi="Times New Roman" w:cs="Times New Roman"/>
          <w:sz w:val="25"/>
          <w:szCs w:val="25"/>
        </w:rPr>
        <w:t>20</w:t>
      </w:r>
      <w:r w:rsidR="00C74AD4">
        <w:rPr>
          <w:rFonts w:ascii="Times New Roman" w:hAnsi="Times New Roman" w:cs="Times New Roman"/>
          <w:sz w:val="25"/>
          <w:szCs w:val="25"/>
        </w:rPr>
        <w:t>0</w:t>
      </w:r>
      <w:r w:rsidR="00090C1D" w:rsidRPr="00ED2866">
        <w:rPr>
          <w:rFonts w:ascii="Times New Roman" w:hAnsi="Times New Roman" w:cs="Times New Roman"/>
          <w:sz w:val="25"/>
          <w:szCs w:val="25"/>
        </w:rPr>
        <w:t>.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bookmarkEnd w:id="339"/>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40" w:name="sub_300"/>
      <w:r w:rsidRPr="00ED2866">
        <w:rPr>
          <w:rFonts w:ascii="Times New Roman" w:hAnsi="Times New Roman" w:cs="Times New Roman"/>
          <w:b/>
          <w:bCs/>
          <w:sz w:val="25"/>
          <w:szCs w:val="25"/>
        </w:rPr>
        <w:lastRenderedPageBreak/>
        <w:t>Раздел III. Порядок содержания и эксплуатации объектов благоустройства</w:t>
      </w:r>
    </w:p>
    <w:p w:rsidR="004620AD" w:rsidRPr="00ED2866"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41" w:name="sub_1026"/>
      <w:bookmarkEnd w:id="340"/>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8</w:t>
      </w:r>
      <w:r w:rsidRPr="00ED2866">
        <w:rPr>
          <w:rFonts w:ascii="Times New Roman" w:hAnsi="Times New Roman" w:cs="Times New Roman"/>
          <w:b/>
          <w:bCs/>
          <w:sz w:val="25"/>
          <w:szCs w:val="25"/>
        </w:rPr>
        <w:t>. Работы по содержанию объектов благоустройства</w:t>
      </w:r>
      <w:bookmarkEnd w:id="341"/>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r>
        <w:rPr>
          <w:rFonts w:ascii="Times New Roman" w:hAnsi="Times New Roman" w:cs="Times New Roman"/>
          <w:b/>
          <w:bCs/>
          <w:sz w:val="10"/>
          <w:szCs w:val="10"/>
        </w:rPr>
        <w:t>,</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2" w:name="sub_1174"/>
      <w:r>
        <w:rPr>
          <w:rFonts w:ascii="Times New Roman" w:hAnsi="Times New Roman" w:cs="Times New Roman"/>
          <w:sz w:val="25"/>
          <w:szCs w:val="25"/>
        </w:rPr>
        <w:t>20</w:t>
      </w:r>
      <w:r w:rsidR="00C74AD4">
        <w:rPr>
          <w:rFonts w:ascii="Times New Roman" w:hAnsi="Times New Roman" w:cs="Times New Roman"/>
          <w:sz w:val="25"/>
          <w:szCs w:val="25"/>
        </w:rPr>
        <w:t>1</w:t>
      </w:r>
      <w:r w:rsidR="00090C1D" w:rsidRPr="00ED2866">
        <w:rPr>
          <w:rFonts w:ascii="Times New Roman" w:hAnsi="Times New Roman" w:cs="Times New Roman"/>
          <w:sz w:val="25"/>
          <w:szCs w:val="25"/>
        </w:rPr>
        <w:t>. Работы по ремонту (текущему, капитальному) объектов благоустройства включают: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3" w:name="sub_117401"/>
      <w:bookmarkEnd w:id="342"/>
      <w:r w:rsidRPr="00ED2866">
        <w:rPr>
          <w:rFonts w:ascii="Times New Roman" w:hAnsi="Times New Roman" w:cs="Times New Roman"/>
          <w:sz w:val="25"/>
          <w:szCs w:val="25"/>
        </w:rPr>
        <w:t>1) восстановление и замену покрытий дорог, проездов, тротуаров и их конструктивных элементов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4" w:name="sub_117402"/>
      <w:bookmarkEnd w:id="343"/>
      <w:r w:rsidRPr="00ED2866">
        <w:rPr>
          <w:rFonts w:ascii="Times New Roman" w:hAnsi="Times New Roman" w:cs="Times New Roman"/>
          <w:sz w:val="25"/>
          <w:szCs w:val="25"/>
        </w:rPr>
        <w:t>2) установку, замену, восстановление МАФ и их отдельных элементов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5" w:name="sub_117403"/>
      <w:bookmarkEnd w:id="344"/>
      <w:r w:rsidRPr="00ED2866">
        <w:rPr>
          <w:rFonts w:ascii="Times New Roman" w:hAnsi="Times New Roman" w:cs="Times New Roman"/>
          <w:sz w:val="25"/>
          <w:szCs w:val="25"/>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6" w:name="sub_117404"/>
      <w:bookmarkEnd w:id="345"/>
      <w:r w:rsidRPr="00ED2866">
        <w:rPr>
          <w:rFonts w:ascii="Times New Roman" w:hAnsi="Times New Roman" w:cs="Times New Roman"/>
          <w:sz w:val="25"/>
          <w:szCs w:val="25"/>
        </w:rPr>
        <w:t>4) текущие работы по уходу за зелеными насаждениями по мере необходимости;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7" w:name="sub_117405"/>
      <w:bookmarkEnd w:id="346"/>
      <w:r w:rsidRPr="00ED2866">
        <w:rPr>
          <w:rFonts w:ascii="Times New Roman" w:hAnsi="Times New Roman" w:cs="Times New Roman"/>
          <w:sz w:val="25"/>
          <w:szCs w:val="25"/>
        </w:rPr>
        <w:t>5) ремонт и восстановление разрушенных ограждений и оборудования площадок;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8" w:name="sub_117406"/>
      <w:bookmarkEnd w:id="347"/>
      <w:r w:rsidRPr="00ED2866">
        <w:rPr>
          <w:rFonts w:ascii="Times New Roman" w:hAnsi="Times New Roman" w:cs="Times New Roman"/>
          <w:sz w:val="25"/>
          <w:szCs w:val="25"/>
        </w:rPr>
        <w:t>6) восстановление объектов наружного освещения, окраску опор наружного освещения по мере необходимости, но не реже одного раза в два года;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49" w:name="sub_117407"/>
      <w:bookmarkEnd w:id="348"/>
      <w:r w:rsidRPr="00ED2866">
        <w:rPr>
          <w:rFonts w:ascii="Times New Roman" w:hAnsi="Times New Roman" w:cs="Times New Roman"/>
          <w:sz w:val="25"/>
          <w:szCs w:val="25"/>
        </w:rPr>
        <w:t>7)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0" w:name="sub_1175"/>
      <w:bookmarkEnd w:id="349"/>
      <w:r>
        <w:rPr>
          <w:rFonts w:ascii="Times New Roman" w:hAnsi="Times New Roman" w:cs="Times New Roman"/>
          <w:sz w:val="25"/>
          <w:szCs w:val="25"/>
        </w:rPr>
        <w:t>20</w:t>
      </w:r>
      <w:r w:rsidR="00C74AD4">
        <w:rPr>
          <w:rFonts w:ascii="Times New Roman" w:hAnsi="Times New Roman" w:cs="Times New Roman"/>
          <w:sz w:val="25"/>
          <w:szCs w:val="25"/>
        </w:rPr>
        <w:t>2</w:t>
      </w:r>
      <w:r w:rsidR="00090C1D" w:rsidRPr="00ED2866">
        <w:rPr>
          <w:rFonts w:ascii="Times New Roman" w:hAnsi="Times New Roman" w:cs="Times New Roman"/>
          <w:sz w:val="25"/>
          <w:szCs w:val="25"/>
        </w:rPr>
        <w:t>.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1" w:name="sub_1176"/>
      <w:bookmarkEnd w:id="350"/>
      <w:r>
        <w:rPr>
          <w:rFonts w:ascii="Times New Roman" w:hAnsi="Times New Roman" w:cs="Times New Roman"/>
          <w:sz w:val="25"/>
          <w:szCs w:val="25"/>
        </w:rPr>
        <w:t>20</w:t>
      </w:r>
      <w:r w:rsidR="00C74AD4">
        <w:rPr>
          <w:rFonts w:ascii="Times New Roman" w:hAnsi="Times New Roman" w:cs="Times New Roman"/>
          <w:sz w:val="25"/>
          <w:szCs w:val="25"/>
        </w:rPr>
        <w:t>3</w:t>
      </w:r>
      <w:r w:rsidR="00090C1D" w:rsidRPr="00ED2866">
        <w:rPr>
          <w:rFonts w:ascii="Times New Roman" w:hAnsi="Times New Roman" w:cs="Times New Roman"/>
          <w:sz w:val="25"/>
          <w:szCs w:val="25"/>
        </w:rPr>
        <w:t>. Работы по содержанию объектов благоустройства включают:</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2" w:name="sub_117601"/>
      <w:bookmarkEnd w:id="351"/>
      <w:r w:rsidRPr="00ED2866">
        <w:rPr>
          <w:rFonts w:ascii="Times New Roman" w:hAnsi="Times New Roman" w:cs="Times New Roman"/>
          <w:sz w:val="25"/>
          <w:szCs w:val="25"/>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3" w:name="sub_117602"/>
      <w:bookmarkEnd w:id="352"/>
      <w:r w:rsidRPr="00ED2866">
        <w:rPr>
          <w:rFonts w:ascii="Times New Roman" w:hAnsi="Times New Roman" w:cs="Times New Roman"/>
          <w:sz w:val="25"/>
          <w:szCs w:val="25"/>
        </w:rPr>
        <w:t>2) мероприятия по уходу за зелеными насаждениями (полив, косьба газонов и т.д.);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4" w:name="sub_117603"/>
      <w:bookmarkEnd w:id="353"/>
      <w:r w:rsidRPr="00ED2866">
        <w:rPr>
          <w:rFonts w:ascii="Times New Roman" w:hAnsi="Times New Roman" w:cs="Times New Roman"/>
          <w:sz w:val="25"/>
          <w:szCs w:val="25"/>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5" w:name="sub_117604"/>
      <w:bookmarkEnd w:id="354"/>
      <w:r w:rsidRPr="00ED2866">
        <w:rPr>
          <w:rFonts w:ascii="Times New Roman" w:hAnsi="Times New Roman" w:cs="Times New Roman"/>
          <w:sz w:val="25"/>
          <w:szCs w:val="25"/>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6" w:name="sub_117605"/>
      <w:bookmarkEnd w:id="355"/>
      <w:r w:rsidRPr="00ED2866">
        <w:rPr>
          <w:rFonts w:ascii="Times New Roman" w:hAnsi="Times New Roman" w:cs="Times New Roman"/>
          <w:sz w:val="25"/>
          <w:szCs w:val="25"/>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7" w:name="sub_117606"/>
      <w:bookmarkEnd w:id="356"/>
      <w:r w:rsidRPr="00ED2866">
        <w:rPr>
          <w:rFonts w:ascii="Times New Roman" w:hAnsi="Times New Roman" w:cs="Times New Roman"/>
          <w:sz w:val="25"/>
          <w:szCs w:val="25"/>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8" w:name="sub_117607"/>
      <w:bookmarkEnd w:id="357"/>
      <w:r w:rsidRPr="00ED2866">
        <w:rPr>
          <w:rFonts w:ascii="Times New Roman" w:hAnsi="Times New Roman" w:cs="Times New Roman"/>
          <w:sz w:val="25"/>
          <w:szCs w:val="25"/>
        </w:rPr>
        <w:t>7) сбор и вывоз отходов по планово - регулярной системе согласно утвержденным графикам.</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59" w:name="sub_1177"/>
      <w:bookmarkEnd w:id="358"/>
      <w:r>
        <w:rPr>
          <w:rFonts w:ascii="Times New Roman" w:hAnsi="Times New Roman" w:cs="Times New Roman"/>
          <w:sz w:val="25"/>
          <w:szCs w:val="25"/>
        </w:rPr>
        <w:t>20</w:t>
      </w:r>
      <w:r w:rsidR="00C74AD4">
        <w:rPr>
          <w:rFonts w:ascii="Times New Roman" w:hAnsi="Times New Roman" w:cs="Times New Roman"/>
          <w:sz w:val="25"/>
          <w:szCs w:val="25"/>
        </w:rPr>
        <w:t>4</w:t>
      </w:r>
      <w:r w:rsidR="00090C1D" w:rsidRPr="00ED2866">
        <w:rPr>
          <w:rFonts w:ascii="Times New Roman" w:hAnsi="Times New Roman" w:cs="Times New Roman"/>
          <w:sz w:val="25"/>
          <w:szCs w:val="25"/>
        </w:rPr>
        <w:t xml:space="preserve">. Работы по содержанию и уборке придомовых и дворовых территорий проводятся в объеме и с периодичностью не менее установленных </w:t>
      </w:r>
      <w:hyperlink r:id="rId15" w:history="1">
        <w:r w:rsidR="00090C1D" w:rsidRPr="00ED2866">
          <w:rPr>
            <w:rFonts w:ascii="Times New Roman" w:hAnsi="Times New Roman" w:cs="Times New Roman"/>
            <w:sz w:val="25"/>
            <w:szCs w:val="25"/>
          </w:rPr>
          <w:t>Правилами и нормами</w:t>
        </w:r>
      </w:hyperlink>
      <w:r w:rsidR="00090C1D" w:rsidRPr="00ED2866">
        <w:rPr>
          <w:rFonts w:ascii="Times New Roman" w:hAnsi="Times New Roman" w:cs="Times New Roman"/>
          <w:sz w:val="25"/>
          <w:szCs w:val="25"/>
        </w:rPr>
        <w:t xml:space="preserve"> технической эксплуатации жилищного фонда.</w:t>
      </w:r>
    </w:p>
    <w:p w:rsidR="008B7FB4" w:rsidRPr="00ED2866" w:rsidRDefault="00BB692F"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0" w:name="sub_1178"/>
      <w:bookmarkEnd w:id="359"/>
      <w:r>
        <w:rPr>
          <w:rFonts w:ascii="Times New Roman" w:hAnsi="Times New Roman" w:cs="Times New Roman"/>
          <w:sz w:val="25"/>
          <w:szCs w:val="25"/>
        </w:rPr>
        <w:t>20</w:t>
      </w:r>
      <w:r w:rsidR="00C74AD4">
        <w:rPr>
          <w:rFonts w:ascii="Times New Roman" w:hAnsi="Times New Roman" w:cs="Times New Roman"/>
          <w:sz w:val="25"/>
          <w:szCs w:val="25"/>
        </w:rPr>
        <w:t>5</w:t>
      </w:r>
      <w:r w:rsidR="00090C1D" w:rsidRPr="00ED2866">
        <w:rPr>
          <w:rFonts w:ascii="Times New Roman" w:hAnsi="Times New Roman" w:cs="Times New Roman"/>
          <w:sz w:val="25"/>
          <w:szCs w:val="25"/>
        </w:rPr>
        <w:t>.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8B7FB4" w:rsidRPr="00ED2866" w:rsidRDefault="00090C1D" w:rsidP="004620AD">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1" w:name="sub_1179"/>
      <w:bookmarkEnd w:id="360"/>
      <w:r w:rsidRPr="00ED2866">
        <w:rPr>
          <w:rFonts w:ascii="Times New Roman" w:hAnsi="Times New Roman" w:cs="Times New Roman"/>
          <w:sz w:val="25"/>
          <w:szCs w:val="25"/>
        </w:rPr>
        <w:t>20</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w:t>
      </w:r>
      <w:r w:rsidRPr="00ED2866">
        <w:rPr>
          <w:rFonts w:ascii="Times New Roman" w:hAnsi="Times New Roman" w:cs="Times New Roman"/>
          <w:sz w:val="25"/>
          <w:szCs w:val="25"/>
        </w:rPr>
        <w:lastRenderedPageBreak/>
        <w:t>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2" w:name="sub_1180"/>
      <w:bookmarkEnd w:id="361"/>
      <w:r w:rsidRPr="00ED2866">
        <w:rPr>
          <w:rFonts w:ascii="Times New Roman" w:hAnsi="Times New Roman" w:cs="Times New Roman"/>
          <w:sz w:val="25"/>
          <w:szCs w:val="25"/>
        </w:rPr>
        <w:t>20</w:t>
      </w:r>
      <w:r w:rsidR="00C74AD4">
        <w:rPr>
          <w:rFonts w:ascii="Times New Roman" w:hAnsi="Times New Roman" w:cs="Times New Roman"/>
          <w:sz w:val="25"/>
          <w:szCs w:val="25"/>
        </w:rPr>
        <w:t>7</w:t>
      </w:r>
      <w:r w:rsidRPr="00ED2866">
        <w:rPr>
          <w:rFonts w:ascii="Times New Roman" w:hAnsi="Times New Roman" w:cs="Times New Roman"/>
          <w:sz w:val="25"/>
          <w:szCs w:val="25"/>
        </w:rPr>
        <w:t>. Контейнерные площадки должны содержаться в соответствии с санитарными нормами и правилами.</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3" w:name="sub_1181"/>
      <w:bookmarkEnd w:id="362"/>
      <w:r w:rsidRPr="00ED2866">
        <w:rPr>
          <w:rFonts w:ascii="Times New Roman" w:hAnsi="Times New Roman" w:cs="Times New Roman"/>
          <w:sz w:val="25"/>
          <w:szCs w:val="25"/>
        </w:rPr>
        <w:t>20</w:t>
      </w:r>
      <w:r w:rsidR="00C74AD4">
        <w:rPr>
          <w:rFonts w:ascii="Times New Roman" w:hAnsi="Times New Roman" w:cs="Times New Roman"/>
          <w:sz w:val="25"/>
          <w:szCs w:val="25"/>
        </w:rPr>
        <w:t>8</w:t>
      </w:r>
      <w:r w:rsidRPr="00ED2866">
        <w:rPr>
          <w:rFonts w:ascii="Times New Roman" w:hAnsi="Times New Roman" w:cs="Times New Roman"/>
          <w:sz w:val="25"/>
          <w:szCs w:val="25"/>
        </w:rPr>
        <w:t>. Места массового пребывания людей (подходы к территории рынков, торговые зоны и др.) должны содержаться в чистоте.</w:t>
      </w:r>
      <w:bookmarkEnd w:id="363"/>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64" w:name="sub_1027"/>
      <w:r w:rsidRPr="00ED2866">
        <w:rPr>
          <w:rFonts w:ascii="Times New Roman" w:hAnsi="Times New Roman" w:cs="Times New Roman"/>
          <w:b/>
          <w:bCs/>
          <w:sz w:val="25"/>
          <w:szCs w:val="25"/>
        </w:rPr>
        <w:t>Глава 2</w:t>
      </w:r>
      <w:r w:rsidR="004221AA">
        <w:rPr>
          <w:rFonts w:ascii="Times New Roman" w:hAnsi="Times New Roman" w:cs="Times New Roman"/>
          <w:b/>
          <w:bCs/>
          <w:sz w:val="25"/>
          <w:szCs w:val="25"/>
        </w:rPr>
        <w:t>9</w:t>
      </w:r>
      <w:r w:rsidRPr="00ED2866">
        <w:rPr>
          <w:rFonts w:ascii="Times New Roman" w:hAnsi="Times New Roman" w:cs="Times New Roman"/>
          <w:b/>
          <w:bCs/>
          <w:sz w:val="25"/>
          <w:szCs w:val="25"/>
        </w:rPr>
        <w:t>. Организация и проведение уборочных работ в осенне - зимний период на территориях общего пользования муниципального образования</w:t>
      </w:r>
      <w:bookmarkEnd w:id="36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5" w:name="sub_1182"/>
      <w:r w:rsidRPr="00ED2866">
        <w:rPr>
          <w:rFonts w:ascii="Times New Roman" w:hAnsi="Times New Roman" w:cs="Times New Roman"/>
          <w:sz w:val="25"/>
          <w:szCs w:val="25"/>
        </w:rPr>
        <w:t>2</w:t>
      </w:r>
      <w:r w:rsidR="00C74AD4">
        <w:rPr>
          <w:rFonts w:ascii="Times New Roman" w:hAnsi="Times New Roman" w:cs="Times New Roman"/>
          <w:sz w:val="25"/>
          <w:szCs w:val="25"/>
        </w:rPr>
        <w:t>09</w:t>
      </w:r>
      <w:r w:rsidRPr="00ED2866">
        <w:rPr>
          <w:rFonts w:ascii="Times New Roman" w:hAnsi="Times New Roman" w:cs="Times New Roman"/>
          <w:sz w:val="25"/>
          <w:szCs w:val="25"/>
        </w:rPr>
        <w:t>. Осенне - зимнюю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6" w:name="sub_1183"/>
      <w:bookmarkEnd w:id="365"/>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0</w:t>
      </w:r>
      <w:r w:rsidRPr="00ED2866">
        <w:rPr>
          <w:rFonts w:ascii="Times New Roman" w:hAnsi="Times New Roman" w:cs="Times New Roman"/>
          <w:sz w:val="25"/>
          <w:szCs w:val="25"/>
        </w:rPr>
        <w:t>. Мероприятия по подготовке уборочной техники к работе в зимний период проводятся в сроки, определенные Администрацией села.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7" w:name="sub_1184"/>
      <w:bookmarkEnd w:id="366"/>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1</w:t>
      </w:r>
      <w:r w:rsidRPr="00ED2866">
        <w:rPr>
          <w:rFonts w:ascii="Times New Roman" w:hAnsi="Times New Roman" w:cs="Times New Roman"/>
          <w:sz w:val="25"/>
          <w:szCs w:val="25"/>
        </w:rPr>
        <w:t>.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8" w:name="sub_1185"/>
      <w:bookmarkEnd w:id="367"/>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2</w:t>
      </w:r>
      <w:r w:rsidRPr="00ED2866">
        <w:rPr>
          <w:rFonts w:ascii="Times New Roman" w:hAnsi="Times New Roman" w:cs="Times New Roman"/>
          <w:sz w:val="25"/>
          <w:szCs w:val="25"/>
        </w:rPr>
        <w:t>.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69" w:name="sub_1186"/>
      <w:bookmarkEnd w:id="368"/>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3</w:t>
      </w:r>
      <w:r w:rsidRPr="00ED2866">
        <w:rPr>
          <w:rFonts w:ascii="Times New Roman" w:hAnsi="Times New Roman" w:cs="Times New Roman"/>
          <w:sz w:val="25"/>
          <w:szCs w:val="25"/>
        </w:rPr>
        <w:t>. Посыпку песком и обработку специальными противогололёдными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0" w:name="sub_1187"/>
      <w:bookmarkEnd w:id="369"/>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4</w:t>
      </w:r>
      <w:r w:rsidRPr="00ED2866">
        <w:rPr>
          <w:rFonts w:ascii="Times New Roman" w:hAnsi="Times New Roman" w:cs="Times New Roman"/>
          <w:sz w:val="25"/>
          <w:szCs w:val="25"/>
        </w:rPr>
        <w:t>.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1" w:name="sub_1188"/>
      <w:bookmarkEnd w:id="370"/>
      <w:r w:rsidRPr="00ED2866">
        <w:rPr>
          <w:rFonts w:ascii="Times New Roman" w:hAnsi="Times New Roman" w:cs="Times New Roman"/>
          <w:sz w:val="25"/>
          <w:szCs w:val="25"/>
        </w:rPr>
        <w:t>2</w:t>
      </w:r>
      <w:r w:rsidR="00BB692F">
        <w:rPr>
          <w:rFonts w:ascii="Times New Roman" w:hAnsi="Times New Roman" w:cs="Times New Roman"/>
          <w:sz w:val="25"/>
          <w:szCs w:val="25"/>
        </w:rPr>
        <w:t>1</w:t>
      </w:r>
      <w:r w:rsidR="00C74AD4">
        <w:rPr>
          <w:rFonts w:ascii="Times New Roman" w:hAnsi="Times New Roman" w:cs="Times New Roman"/>
          <w:sz w:val="25"/>
          <w:szCs w:val="25"/>
        </w:rPr>
        <w:t>5</w:t>
      </w:r>
      <w:r w:rsidRPr="00ED2866">
        <w:rPr>
          <w:rFonts w:ascii="Times New Roman" w:hAnsi="Times New Roman" w:cs="Times New Roman"/>
          <w:sz w:val="25"/>
          <w:szCs w:val="25"/>
        </w:rPr>
        <w:t>.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2" w:name="sub_1189"/>
      <w:bookmarkEnd w:id="371"/>
      <w:r w:rsidRPr="00ED2866">
        <w:rPr>
          <w:rFonts w:ascii="Times New Roman" w:hAnsi="Times New Roman" w:cs="Times New Roman"/>
          <w:sz w:val="25"/>
          <w:szCs w:val="25"/>
        </w:rPr>
        <w:t>21</w:t>
      </w:r>
      <w:r w:rsidR="00C74AD4">
        <w:rPr>
          <w:rFonts w:ascii="Times New Roman" w:hAnsi="Times New Roman" w:cs="Times New Roman"/>
          <w:sz w:val="25"/>
          <w:szCs w:val="25"/>
        </w:rPr>
        <w:t>6</w:t>
      </w:r>
      <w:r w:rsidRPr="00ED2866">
        <w:rPr>
          <w:rFonts w:ascii="Times New Roman" w:hAnsi="Times New Roman" w:cs="Times New Roman"/>
          <w:sz w:val="25"/>
          <w:szCs w:val="25"/>
        </w:rPr>
        <w:t>.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3" w:name="sub_1190"/>
      <w:bookmarkEnd w:id="372"/>
      <w:r w:rsidRPr="00ED2866">
        <w:rPr>
          <w:rFonts w:ascii="Times New Roman" w:hAnsi="Times New Roman" w:cs="Times New Roman"/>
          <w:sz w:val="25"/>
          <w:szCs w:val="25"/>
        </w:rPr>
        <w:t>21</w:t>
      </w:r>
      <w:r w:rsidR="00C74AD4">
        <w:rPr>
          <w:rFonts w:ascii="Times New Roman" w:hAnsi="Times New Roman" w:cs="Times New Roman"/>
          <w:sz w:val="25"/>
          <w:szCs w:val="25"/>
        </w:rPr>
        <w:t>7</w:t>
      </w:r>
      <w:r w:rsidRPr="00ED2866">
        <w:rPr>
          <w:rFonts w:ascii="Times New Roman" w:hAnsi="Times New Roman" w:cs="Times New Roman"/>
          <w:sz w:val="25"/>
          <w:szCs w:val="25"/>
        </w:rPr>
        <w:t>. Места временного складирования снега ежегодно определяются Администрацией села по согласованию с Территориальным отделом по Чукотскому АО по Билибинскому району Управления Роспотребнадзора по Чукотскому АО.</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4" w:name="sub_1191"/>
      <w:bookmarkEnd w:id="373"/>
      <w:r w:rsidRPr="00ED2866">
        <w:rPr>
          <w:rFonts w:ascii="Times New Roman" w:hAnsi="Times New Roman" w:cs="Times New Roman"/>
          <w:sz w:val="25"/>
          <w:szCs w:val="25"/>
        </w:rPr>
        <w:t>21</w:t>
      </w:r>
      <w:r w:rsidR="00C74AD4">
        <w:rPr>
          <w:rFonts w:ascii="Times New Roman" w:hAnsi="Times New Roman" w:cs="Times New Roman"/>
          <w:sz w:val="25"/>
          <w:szCs w:val="25"/>
        </w:rPr>
        <w:t>8</w:t>
      </w:r>
      <w:r w:rsidRPr="00ED2866">
        <w:rPr>
          <w:rFonts w:ascii="Times New Roman" w:hAnsi="Times New Roman" w:cs="Times New Roman"/>
          <w:sz w:val="25"/>
          <w:szCs w:val="25"/>
        </w:rPr>
        <w:t>.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5" w:name="sub_1192"/>
      <w:bookmarkEnd w:id="374"/>
      <w:r w:rsidRPr="00ED2866">
        <w:rPr>
          <w:rFonts w:ascii="Times New Roman" w:hAnsi="Times New Roman" w:cs="Times New Roman"/>
          <w:sz w:val="25"/>
          <w:szCs w:val="25"/>
        </w:rPr>
        <w:t>2</w:t>
      </w:r>
      <w:r w:rsidR="00C74AD4">
        <w:rPr>
          <w:rFonts w:ascii="Times New Roman" w:hAnsi="Times New Roman" w:cs="Times New Roman"/>
          <w:sz w:val="25"/>
          <w:szCs w:val="25"/>
        </w:rPr>
        <w:t>19</w:t>
      </w:r>
      <w:r w:rsidRPr="00ED2866">
        <w:rPr>
          <w:rFonts w:ascii="Times New Roman" w:hAnsi="Times New Roman" w:cs="Times New Roman"/>
          <w:sz w:val="25"/>
          <w:szCs w:val="25"/>
        </w:rPr>
        <w:t>. После прохождения снегоочистительной техники при уборке улиц, проездов, площадей специализированным организациям необходимо обеспечивать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6" w:name="sub_1193"/>
      <w:bookmarkEnd w:id="375"/>
      <w:r w:rsidRPr="00ED2866">
        <w:rPr>
          <w:rFonts w:ascii="Times New Roman" w:hAnsi="Times New Roman" w:cs="Times New Roman"/>
          <w:sz w:val="25"/>
          <w:szCs w:val="25"/>
        </w:rPr>
        <w:lastRenderedPageBreak/>
        <w:t>2</w:t>
      </w:r>
      <w:r w:rsidR="00BB692F">
        <w:rPr>
          <w:rFonts w:ascii="Times New Roman" w:hAnsi="Times New Roman" w:cs="Times New Roman"/>
          <w:sz w:val="25"/>
          <w:szCs w:val="25"/>
        </w:rPr>
        <w:t>2</w:t>
      </w:r>
      <w:r w:rsidR="00C74AD4">
        <w:rPr>
          <w:rFonts w:ascii="Times New Roman" w:hAnsi="Times New Roman" w:cs="Times New Roman"/>
          <w:sz w:val="25"/>
          <w:szCs w:val="25"/>
        </w:rPr>
        <w:t>0</w:t>
      </w:r>
      <w:r w:rsidRPr="00ED2866">
        <w:rPr>
          <w:rFonts w:ascii="Times New Roman" w:hAnsi="Times New Roman" w:cs="Times New Roman"/>
          <w:sz w:val="25"/>
          <w:szCs w:val="25"/>
        </w:rPr>
        <w:t>.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противогололедными материалами. Время на очистку и обработку тротуаров дворовых территорий и проездов не должно превышать 12 часов после окончания снегопада.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7" w:name="sub_1194"/>
      <w:bookmarkEnd w:id="376"/>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1</w:t>
      </w:r>
      <w:r w:rsidRPr="00ED2866">
        <w:rPr>
          <w:rFonts w:ascii="Times New Roman" w:hAnsi="Times New Roman" w:cs="Times New Roman"/>
          <w:sz w:val="25"/>
          <w:szCs w:val="25"/>
        </w:rPr>
        <w:t>.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противогололедными материалами следует повторять, обеспечивая безопасность для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8" w:name="sub_1195"/>
      <w:bookmarkEnd w:id="377"/>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2</w:t>
      </w:r>
      <w:r w:rsidRPr="00ED2866">
        <w:rPr>
          <w:rFonts w:ascii="Times New Roman" w:hAnsi="Times New Roman" w:cs="Times New Roman"/>
          <w:sz w:val="25"/>
          <w:szCs w:val="25"/>
        </w:rPr>
        <w:t>. Тротуары и лестничные сходы должны быть очищены на всю ширину до твердого покрытия от свежевыпавшего или уплотненного снега (снежно - ледяных образований).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79" w:name="sub_1196"/>
      <w:bookmarkEnd w:id="378"/>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3</w:t>
      </w:r>
      <w:r w:rsidRPr="00ED2866">
        <w:rPr>
          <w:rFonts w:ascii="Times New Roman" w:hAnsi="Times New Roman" w:cs="Times New Roman"/>
          <w:sz w:val="25"/>
          <w:szCs w:val="25"/>
        </w:rPr>
        <w:t>. В период снегопада тротуары и лестничные сходы, площадки и ступеньки при входе в здания (места общественного пользования) необходимо обрабатывать противогололедными материалами и расчищаться для движения пешеходов.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0" w:name="sub_1197"/>
      <w:bookmarkEnd w:id="379"/>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4</w:t>
      </w:r>
      <w:r w:rsidRPr="00ED2866">
        <w:rPr>
          <w:rFonts w:ascii="Times New Roman" w:hAnsi="Times New Roman" w:cs="Times New Roman"/>
          <w:sz w:val="25"/>
          <w:szCs w:val="25"/>
        </w:rPr>
        <w:t xml:space="preserve">. Уборка территорий жилых дворов в период снегопада производится с периодичностью и в сроки, установленные </w:t>
      </w:r>
      <w:hyperlink r:id="rId16" w:history="1">
        <w:r w:rsidRPr="00ED2866">
          <w:rPr>
            <w:rFonts w:ascii="Times New Roman" w:hAnsi="Times New Roman" w:cs="Times New Roman"/>
            <w:sz w:val="25"/>
            <w:szCs w:val="25"/>
          </w:rPr>
          <w:t>Правилами и нормами</w:t>
        </w:r>
      </w:hyperlink>
      <w:r w:rsidRPr="00ED2866">
        <w:rPr>
          <w:rFonts w:ascii="Times New Roman" w:hAnsi="Times New Roman" w:cs="Times New Roman"/>
          <w:sz w:val="25"/>
          <w:szCs w:val="25"/>
        </w:rPr>
        <w:t xml:space="preserve"> технической эксплуатации жилищного фонда.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1" w:name="sub_1198"/>
      <w:bookmarkEnd w:id="380"/>
      <w:r w:rsidRPr="00ED2866">
        <w:rPr>
          <w:rFonts w:ascii="Times New Roman" w:hAnsi="Times New Roman" w:cs="Times New Roman"/>
          <w:sz w:val="25"/>
          <w:szCs w:val="25"/>
        </w:rPr>
        <w:t>2</w:t>
      </w:r>
      <w:r w:rsidR="00BB692F">
        <w:rPr>
          <w:rFonts w:ascii="Times New Roman" w:hAnsi="Times New Roman" w:cs="Times New Roman"/>
          <w:sz w:val="25"/>
          <w:szCs w:val="25"/>
        </w:rPr>
        <w:t>2</w:t>
      </w:r>
      <w:r w:rsidR="00C74AD4">
        <w:rPr>
          <w:rFonts w:ascii="Times New Roman" w:hAnsi="Times New Roman" w:cs="Times New Roman"/>
          <w:sz w:val="25"/>
          <w:szCs w:val="25"/>
        </w:rPr>
        <w:t>5</w:t>
      </w:r>
      <w:r w:rsidRPr="00ED2866">
        <w:rPr>
          <w:rFonts w:ascii="Times New Roman" w:hAnsi="Times New Roman" w:cs="Times New Roman"/>
          <w:sz w:val="25"/>
          <w:szCs w:val="25"/>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2" w:name="sub_1199"/>
      <w:bookmarkEnd w:id="381"/>
      <w:r w:rsidRPr="00ED2866">
        <w:rPr>
          <w:rFonts w:ascii="Times New Roman" w:hAnsi="Times New Roman" w:cs="Times New Roman"/>
          <w:sz w:val="25"/>
          <w:szCs w:val="25"/>
        </w:rPr>
        <w:t>22</w:t>
      </w:r>
      <w:r w:rsidR="00C74AD4">
        <w:rPr>
          <w:rFonts w:ascii="Times New Roman" w:hAnsi="Times New Roman" w:cs="Times New Roman"/>
          <w:sz w:val="25"/>
          <w:szCs w:val="25"/>
        </w:rPr>
        <w:t>6</w:t>
      </w:r>
      <w:r w:rsidRPr="00ED2866">
        <w:rPr>
          <w:rFonts w:ascii="Times New Roman" w:hAnsi="Times New Roman" w:cs="Times New Roman"/>
          <w:sz w:val="25"/>
          <w:szCs w:val="25"/>
        </w:rPr>
        <w:t>. В зимнее время владельцами и арендаторами зданий должна быть организована очистка кровель от снега, наледи и сосулек.</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3" w:name="sub_1200"/>
      <w:bookmarkEnd w:id="382"/>
      <w:r w:rsidRPr="00ED2866">
        <w:rPr>
          <w:rFonts w:ascii="Times New Roman" w:hAnsi="Times New Roman" w:cs="Times New Roman"/>
          <w:sz w:val="25"/>
          <w:szCs w:val="25"/>
        </w:rPr>
        <w:t>22</w:t>
      </w:r>
      <w:r w:rsidR="00C74AD4">
        <w:rPr>
          <w:rFonts w:ascii="Times New Roman" w:hAnsi="Times New Roman" w:cs="Times New Roman"/>
          <w:sz w:val="25"/>
          <w:szCs w:val="25"/>
        </w:rPr>
        <w:t>7</w:t>
      </w:r>
      <w:r w:rsidRPr="00ED2866">
        <w:rPr>
          <w:rFonts w:ascii="Times New Roman" w:hAnsi="Times New Roman" w:cs="Times New Roman"/>
          <w:sz w:val="25"/>
          <w:szCs w:val="25"/>
        </w:rPr>
        <w:t>. 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4" w:name="sub_1201"/>
      <w:bookmarkEnd w:id="383"/>
      <w:r w:rsidRPr="00ED2866">
        <w:rPr>
          <w:rFonts w:ascii="Times New Roman" w:hAnsi="Times New Roman" w:cs="Times New Roman"/>
          <w:sz w:val="25"/>
          <w:szCs w:val="25"/>
        </w:rPr>
        <w:t>22</w:t>
      </w:r>
      <w:r w:rsidR="00C74AD4">
        <w:rPr>
          <w:rFonts w:ascii="Times New Roman" w:hAnsi="Times New Roman" w:cs="Times New Roman"/>
          <w:sz w:val="25"/>
          <w:szCs w:val="25"/>
        </w:rPr>
        <w:t>8</w:t>
      </w:r>
      <w:r w:rsidRPr="00ED2866">
        <w:rPr>
          <w:rFonts w:ascii="Times New Roman" w:hAnsi="Times New Roman" w:cs="Times New Roman"/>
          <w:sz w:val="25"/>
          <w:szCs w:val="25"/>
        </w:rPr>
        <w:t>.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85" w:name="sub_1028"/>
      <w:bookmarkEnd w:id="384"/>
      <w:r w:rsidRPr="00ED2866">
        <w:rPr>
          <w:rFonts w:ascii="Times New Roman" w:hAnsi="Times New Roman" w:cs="Times New Roman"/>
          <w:b/>
          <w:bCs/>
          <w:sz w:val="25"/>
          <w:szCs w:val="25"/>
        </w:rPr>
        <w:t xml:space="preserve">Глава </w:t>
      </w:r>
      <w:r w:rsidR="004221AA">
        <w:rPr>
          <w:rFonts w:ascii="Times New Roman" w:hAnsi="Times New Roman" w:cs="Times New Roman"/>
          <w:b/>
          <w:bCs/>
          <w:sz w:val="25"/>
          <w:szCs w:val="25"/>
        </w:rPr>
        <w:t>30</w:t>
      </w:r>
      <w:r w:rsidRPr="00ED2866">
        <w:rPr>
          <w:rFonts w:ascii="Times New Roman" w:hAnsi="Times New Roman" w:cs="Times New Roman"/>
          <w:b/>
          <w:bCs/>
          <w:sz w:val="25"/>
          <w:szCs w:val="25"/>
        </w:rPr>
        <w:t>. Организация и проведение уборочных работ в весенне-летний период на территориях общего пользования муниципального образования</w:t>
      </w:r>
      <w:bookmarkEnd w:id="385"/>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6" w:name="sub_1202"/>
      <w:r w:rsidRPr="00ED2866">
        <w:rPr>
          <w:rFonts w:ascii="Times New Roman" w:hAnsi="Times New Roman" w:cs="Times New Roman"/>
          <w:sz w:val="25"/>
          <w:szCs w:val="25"/>
        </w:rPr>
        <w:t>2</w:t>
      </w:r>
      <w:r w:rsidR="00C74AD4">
        <w:rPr>
          <w:rFonts w:ascii="Times New Roman" w:hAnsi="Times New Roman" w:cs="Times New Roman"/>
          <w:sz w:val="25"/>
          <w:szCs w:val="25"/>
        </w:rPr>
        <w:t>29</w:t>
      </w:r>
      <w:r w:rsidRPr="00ED2866">
        <w:rPr>
          <w:rFonts w:ascii="Times New Roman" w:hAnsi="Times New Roman" w:cs="Times New Roman"/>
          <w:sz w:val="25"/>
          <w:szCs w:val="25"/>
        </w:rPr>
        <w:t>. Весенне-летняя уборка территории производится с 15 мая по 15 октября и предусматривает мойку, полив и подметание проезжей части улиц, тротуаров, площадей.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7" w:name="sub_1203"/>
      <w:bookmarkEnd w:id="386"/>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0</w:t>
      </w:r>
      <w:r w:rsidRPr="00ED2866">
        <w:rPr>
          <w:rFonts w:ascii="Times New Roman" w:hAnsi="Times New Roman" w:cs="Times New Roman"/>
          <w:sz w:val="25"/>
          <w:szCs w:val="25"/>
        </w:rPr>
        <w:t>. Мойке следует подвергать всю ширину проезжей части улиц и площадей.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8" w:name="sub_1204"/>
      <w:bookmarkEnd w:id="387"/>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1</w:t>
      </w:r>
      <w:r w:rsidRPr="00ED2866">
        <w:rPr>
          <w:rFonts w:ascii="Times New Roman" w:hAnsi="Times New Roman" w:cs="Times New Roman"/>
          <w:sz w:val="25"/>
          <w:szCs w:val="25"/>
        </w:rPr>
        <w:t>. Уборку лотков и бордюров от песка, пыли, мусора после мойки необходимо заканчивать к 10.00 часам.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89" w:name="sub_1205"/>
      <w:bookmarkEnd w:id="388"/>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2</w:t>
      </w:r>
      <w:r w:rsidRPr="00ED2866">
        <w:rPr>
          <w:rFonts w:ascii="Times New Roman" w:hAnsi="Times New Roman" w:cs="Times New Roman"/>
          <w:sz w:val="25"/>
          <w:szCs w:val="25"/>
        </w:rPr>
        <w:t xml:space="preserve">.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w:t>
      </w:r>
      <w:r w:rsidRPr="00ED2866">
        <w:rPr>
          <w:rFonts w:ascii="Times New Roman" w:hAnsi="Times New Roman" w:cs="Times New Roman"/>
          <w:sz w:val="25"/>
          <w:szCs w:val="25"/>
        </w:rPr>
        <w:lastRenderedPageBreak/>
        <w:t>собственниками помещений.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0" w:name="sub_1206"/>
      <w:bookmarkEnd w:id="389"/>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3</w:t>
      </w:r>
      <w:r w:rsidRPr="00ED2866">
        <w:rPr>
          <w:rFonts w:ascii="Times New Roman" w:hAnsi="Times New Roman" w:cs="Times New Roman"/>
          <w:sz w:val="25"/>
          <w:szCs w:val="25"/>
        </w:rPr>
        <w:t xml:space="preserve">. Мойка дорожных покрытий и тротуаров, подметание тротуаров, </w:t>
      </w:r>
      <w:r w:rsidR="00C74AD4" w:rsidRPr="00ED2866">
        <w:rPr>
          <w:rFonts w:ascii="Times New Roman" w:hAnsi="Times New Roman" w:cs="Times New Roman"/>
          <w:sz w:val="25"/>
          <w:szCs w:val="25"/>
        </w:rPr>
        <w:t>а также</w:t>
      </w:r>
      <w:r w:rsidRPr="00ED2866">
        <w:rPr>
          <w:rFonts w:ascii="Times New Roman" w:hAnsi="Times New Roman" w:cs="Times New Roman"/>
          <w:sz w:val="25"/>
          <w:szCs w:val="25"/>
        </w:rPr>
        <w:t xml:space="preserve"> влажное подметание (полив улиц) проезжей части улиц следует производить по мере необходимости с 9.00 часов до 18.00 часов.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1" w:name="sub_1208"/>
      <w:bookmarkEnd w:id="390"/>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4</w:t>
      </w:r>
      <w:r w:rsidRPr="00ED2866">
        <w:rPr>
          <w:rFonts w:ascii="Times New Roman" w:hAnsi="Times New Roman" w:cs="Times New Roman"/>
          <w:sz w:val="25"/>
          <w:szCs w:val="25"/>
        </w:rPr>
        <w:t>.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1"/>
    <w:p w:rsidR="008B7FB4" w:rsidRPr="00ED2866" w:rsidRDefault="008B7FB4" w:rsidP="002C3BFC">
      <w:pPr>
        <w:widowControl w:val="0"/>
        <w:autoSpaceDE w:val="0"/>
        <w:autoSpaceDN w:val="0"/>
        <w:adjustRightInd w:val="0"/>
        <w:spacing w:after="0" w:line="240" w:lineRule="auto"/>
        <w:jc w:val="both"/>
        <w:rPr>
          <w:rFonts w:ascii="Times New Roman" w:hAnsi="Times New Roman" w:cs="Times New Roman"/>
          <w:sz w:val="25"/>
          <w:szCs w:val="25"/>
        </w:rPr>
      </w:pPr>
    </w:p>
    <w:p w:rsidR="008B7FB4" w:rsidRPr="00ED2866"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2" w:name="sub_400"/>
      <w:r w:rsidRPr="00ED2866">
        <w:rPr>
          <w:rFonts w:ascii="Times New Roman" w:hAnsi="Times New Roman" w:cs="Times New Roman"/>
          <w:b/>
          <w:bCs/>
          <w:sz w:val="25"/>
          <w:szCs w:val="25"/>
        </w:rPr>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2"/>
    <w:p w:rsidR="008B7FB4" w:rsidRPr="00ED2866" w:rsidRDefault="008B7FB4"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393" w:name="sub_1030"/>
      <w:r w:rsidRPr="00ED2866">
        <w:rPr>
          <w:rFonts w:ascii="Times New Roman" w:hAnsi="Times New Roman" w:cs="Times New Roman"/>
          <w:b/>
          <w:bCs/>
          <w:sz w:val="25"/>
          <w:szCs w:val="25"/>
        </w:rPr>
        <w:t>Глава 3</w:t>
      </w:r>
      <w:r w:rsidR="004221AA">
        <w:rPr>
          <w:rFonts w:ascii="Times New Roman" w:hAnsi="Times New Roman" w:cs="Times New Roman"/>
          <w:b/>
          <w:bCs/>
          <w:sz w:val="25"/>
          <w:szCs w:val="25"/>
        </w:rPr>
        <w:t>1</w:t>
      </w:r>
      <w:r w:rsidRPr="00ED2866">
        <w:rPr>
          <w:rFonts w:ascii="Times New Roman" w:hAnsi="Times New Roman" w:cs="Times New Roman"/>
          <w:b/>
          <w:bCs/>
          <w:sz w:val="25"/>
          <w:szCs w:val="25"/>
        </w:rPr>
        <w:t>. Общие положения. Задачи, польза и формы общественного участия</w:t>
      </w:r>
      <w:bookmarkEnd w:id="393"/>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4" w:name="sub_1210"/>
      <w:r w:rsidRPr="00ED2866">
        <w:rPr>
          <w:rFonts w:ascii="Times New Roman" w:hAnsi="Times New Roman" w:cs="Times New Roman"/>
          <w:sz w:val="25"/>
          <w:szCs w:val="25"/>
        </w:rPr>
        <w:t>2</w:t>
      </w:r>
      <w:r w:rsidR="00BB692F">
        <w:rPr>
          <w:rFonts w:ascii="Times New Roman" w:hAnsi="Times New Roman" w:cs="Times New Roman"/>
          <w:sz w:val="25"/>
          <w:szCs w:val="25"/>
        </w:rPr>
        <w:t>3</w:t>
      </w:r>
      <w:r w:rsidR="00C74AD4">
        <w:rPr>
          <w:rFonts w:ascii="Times New Roman" w:hAnsi="Times New Roman" w:cs="Times New Roman"/>
          <w:sz w:val="25"/>
          <w:szCs w:val="25"/>
        </w:rPr>
        <w:t>5</w:t>
      </w:r>
      <w:r w:rsidRPr="00ED2866">
        <w:rPr>
          <w:rFonts w:ascii="Times New Roman" w:hAnsi="Times New Roman" w:cs="Times New Roman"/>
          <w:sz w:val="25"/>
          <w:szCs w:val="25"/>
        </w:rPr>
        <w:t>.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5" w:name="sub_1211"/>
      <w:bookmarkEnd w:id="394"/>
      <w:r w:rsidRPr="00ED2866">
        <w:rPr>
          <w:rFonts w:ascii="Times New Roman" w:hAnsi="Times New Roman" w:cs="Times New Roman"/>
          <w:sz w:val="25"/>
          <w:szCs w:val="25"/>
        </w:rPr>
        <w:t>23</w:t>
      </w:r>
      <w:r w:rsidR="00C74AD4">
        <w:rPr>
          <w:rFonts w:ascii="Times New Roman" w:hAnsi="Times New Roman" w:cs="Times New Roman"/>
          <w:sz w:val="25"/>
          <w:szCs w:val="25"/>
        </w:rPr>
        <w:t>6</w:t>
      </w:r>
      <w:r w:rsidRPr="00ED2866">
        <w:rPr>
          <w:rFonts w:ascii="Times New Roman" w:hAnsi="Times New Roman" w:cs="Times New Roman"/>
          <w:sz w:val="25"/>
          <w:szCs w:val="25"/>
        </w:rPr>
        <w:t xml:space="preserve">. Для обеспечения широкого участия всех заинтересованных сторон и оптимального сочетания общественных интересов и </w:t>
      </w:r>
      <w:r w:rsidR="00C74AD4" w:rsidRPr="00ED2866">
        <w:rPr>
          <w:rFonts w:ascii="Times New Roman" w:hAnsi="Times New Roman" w:cs="Times New Roman"/>
          <w:sz w:val="25"/>
          <w:szCs w:val="25"/>
        </w:rPr>
        <w:t>пожеланий,</w:t>
      </w:r>
      <w:r w:rsidRPr="00ED2866">
        <w:rPr>
          <w:rFonts w:ascii="Times New Roman" w:hAnsi="Times New Roman" w:cs="Times New Roman"/>
          <w:sz w:val="25"/>
          <w:szCs w:val="25"/>
        </w:rPr>
        <w:t xml:space="preserve"> и профессиональной экспертизы, необходимы: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6" w:name="sub_12111"/>
      <w:bookmarkEnd w:id="395"/>
      <w:r w:rsidRPr="00ED2866">
        <w:rPr>
          <w:rFonts w:ascii="Times New Roman" w:hAnsi="Times New Roman" w:cs="Times New Roman"/>
          <w:sz w:val="25"/>
          <w:szCs w:val="25"/>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7" w:name="sub_12112"/>
      <w:bookmarkEnd w:id="396"/>
      <w:r w:rsidRPr="00ED2866">
        <w:rPr>
          <w:rFonts w:ascii="Times New Roman" w:hAnsi="Times New Roman" w:cs="Times New Roman"/>
          <w:sz w:val="25"/>
          <w:szCs w:val="25"/>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8" w:name="sub_12113"/>
      <w:bookmarkEnd w:id="397"/>
      <w:r w:rsidRPr="00ED2866">
        <w:rPr>
          <w:rFonts w:ascii="Times New Roman" w:hAnsi="Times New Roman" w:cs="Times New Roman"/>
          <w:sz w:val="25"/>
          <w:szCs w:val="25"/>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8B7FB4"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399" w:name="sub_12114"/>
      <w:bookmarkEnd w:id="398"/>
      <w:r w:rsidRPr="00ED2866">
        <w:rPr>
          <w:rFonts w:ascii="Times New Roman" w:hAnsi="Times New Roman" w:cs="Times New Roman"/>
          <w:sz w:val="25"/>
          <w:szCs w:val="25"/>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4620AD" w:rsidRPr="00ED2866" w:rsidRDefault="004620A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p>
    <w:p w:rsidR="008B7FB4" w:rsidRDefault="00090C1D" w:rsidP="002C3BFC">
      <w:pPr>
        <w:widowControl w:val="0"/>
        <w:autoSpaceDE w:val="0"/>
        <w:autoSpaceDN w:val="0"/>
        <w:adjustRightInd w:val="0"/>
        <w:spacing w:after="0" w:line="240" w:lineRule="auto"/>
        <w:jc w:val="center"/>
        <w:outlineLvl w:val="0"/>
        <w:rPr>
          <w:rFonts w:ascii="Times New Roman" w:hAnsi="Times New Roman" w:cs="Times New Roman"/>
          <w:b/>
          <w:bCs/>
          <w:sz w:val="25"/>
          <w:szCs w:val="25"/>
        </w:rPr>
      </w:pPr>
      <w:bookmarkStart w:id="400" w:name="sub_1031"/>
      <w:bookmarkEnd w:id="399"/>
      <w:r w:rsidRPr="00ED2866">
        <w:rPr>
          <w:rFonts w:ascii="Times New Roman" w:hAnsi="Times New Roman" w:cs="Times New Roman"/>
          <w:b/>
          <w:bCs/>
          <w:sz w:val="25"/>
          <w:szCs w:val="25"/>
        </w:rPr>
        <w:t>Глава 3</w:t>
      </w:r>
      <w:r w:rsidR="004221AA">
        <w:rPr>
          <w:rFonts w:ascii="Times New Roman" w:hAnsi="Times New Roman" w:cs="Times New Roman"/>
          <w:b/>
          <w:bCs/>
          <w:sz w:val="25"/>
          <w:szCs w:val="25"/>
        </w:rPr>
        <w:t>2</w:t>
      </w:r>
      <w:r w:rsidRPr="00ED2866">
        <w:rPr>
          <w:rFonts w:ascii="Times New Roman" w:hAnsi="Times New Roman" w:cs="Times New Roman"/>
          <w:b/>
          <w:bCs/>
          <w:sz w:val="25"/>
          <w:szCs w:val="25"/>
        </w:rPr>
        <w:t>. Принципы организации и механизмы общественного соучастия</w:t>
      </w:r>
      <w:bookmarkEnd w:id="400"/>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1" w:name="sub_1212"/>
      <w:r w:rsidRPr="00ED2866">
        <w:rPr>
          <w:rFonts w:ascii="Times New Roman" w:hAnsi="Times New Roman" w:cs="Times New Roman"/>
          <w:sz w:val="25"/>
          <w:szCs w:val="25"/>
        </w:rPr>
        <w:t>23</w:t>
      </w:r>
      <w:r w:rsidR="00C74AD4">
        <w:rPr>
          <w:rFonts w:ascii="Times New Roman" w:hAnsi="Times New Roman" w:cs="Times New Roman"/>
          <w:sz w:val="25"/>
          <w:szCs w:val="25"/>
        </w:rPr>
        <w:t>7</w:t>
      </w:r>
      <w:r w:rsidRPr="00ED2866">
        <w:rPr>
          <w:rFonts w:ascii="Times New Roman" w:hAnsi="Times New Roman" w:cs="Times New Roman"/>
          <w:sz w:val="25"/>
          <w:szCs w:val="25"/>
        </w:rPr>
        <w:t>.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w:t>
      </w:r>
      <w:r w:rsidR="001F4D4E">
        <w:rPr>
          <w:rFonts w:ascii="Times New Roman" w:hAnsi="Times New Roman" w:cs="Times New Roman"/>
          <w:sz w:val="25"/>
          <w:szCs w:val="25"/>
        </w:rPr>
        <w:t xml:space="preserve">интересованных субъектов вокруг </w:t>
      </w:r>
      <w:r w:rsidRPr="00ED2866">
        <w:rPr>
          <w:rFonts w:ascii="Times New Roman" w:hAnsi="Times New Roman" w:cs="Times New Roman"/>
          <w:sz w:val="25"/>
          <w:szCs w:val="25"/>
        </w:rPr>
        <w:t>проектов реализующих стратегию развития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2" w:name="sub_1213"/>
      <w:bookmarkEnd w:id="401"/>
      <w:r w:rsidRPr="00ED2866">
        <w:rPr>
          <w:rFonts w:ascii="Times New Roman" w:hAnsi="Times New Roman" w:cs="Times New Roman"/>
          <w:sz w:val="25"/>
          <w:szCs w:val="25"/>
        </w:rPr>
        <w:t>23</w:t>
      </w:r>
      <w:r w:rsidR="00C74AD4">
        <w:rPr>
          <w:rFonts w:ascii="Times New Roman" w:hAnsi="Times New Roman" w:cs="Times New Roman"/>
          <w:sz w:val="25"/>
          <w:szCs w:val="25"/>
        </w:rPr>
        <w:t>8</w:t>
      </w:r>
      <w:r w:rsidRPr="00ED2866">
        <w:rPr>
          <w:rFonts w:ascii="Times New Roman" w:hAnsi="Times New Roman" w:cs="Times New Roman"/>
          <w:sz w:val="25"/>
          <w:szCs w:val="25"/>
        </w:rPr>
        <w:t>.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3" w:name="sub_1214"/>
      <w:bookmarkEnd w:id="402"/>
      <w:r w:rsidRPr="00ED2866">
        <w:rPr>
          <w:rFonts w:ascii="Times New Roman" w:hAnsi="Times New Roman" w:cs="Times New Roman"/>
          <w:sz w:val="25"/>
          <w:szCs w:val="25"/>
        </w:rPr>
        <w:t>2</w:t>
      </w:r>
      <w:r w:rsidR="00C74AD4">
        <w:rPr>
          <w:rFonts w:ascii="Times New Roman" w:hAnsi="Times New Roman" w:cs="Times New Roman"/>
          <w:sz w:val="25"/>
          <w:szCs w:val="25"/>
        </w:rPr>
        <w:t>39</w:t>
      </w:r>
      <w:r w:rsidRPr="00ED2866">
        <w:rPr>
          <w:rFonts w:ascii="Times New Roman" w:hAnsi="Times New Roman" w:cs="Times New Roman"/>
          <w:sz w:val="25"/>
          <w:szCs w:val="25"/>
        </w:rPr>
        <w:t>.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4" w:name="sub_1215"/>
      <w:bookmarkEnd w:id="403"/>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5" w:name="sub_1216"/>
      <w:bookmarkEnd w:id="404"/>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0</w:t>
      </w:r>
      <w:r w:rsidRPr="00ED2866">
        <w:rPr>
          <w:rFonts w:ascii="Times New Roman" w:hAnsi="Times New Roman" w:cs="Times New Roman"/>
          <w:sz w:val="25"/>
          <w:szCs w:val="25"/>
        </w:rPr>
        <w:t>.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6" w:name="sub_1217"/>
      <w:bookmarkEnd w:id="405"/>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1</w:t>
      </w:r>
      <w:r w:rsidRPr="00ED2866">
        <w:rPr>
          <w:rFonts w:ascii="Times New Roman" w:hAnsi="Times New Roman" w:cs="Times New Roman"/>
          <w:sz w:val="25"/>
          <w:szCs w:val="25"/>
        </w:rPr>
        <w:t>.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7" w:name="sub_121701"/>
      <w:bookmarkEnd w:id="406"/>
      <w:r w:rsidRPr="00ED2866">
        <w:rPr>
          <w:rFonts w:ascii="Times New Roman" w:hAnsi="Times New Roman" w:cs="Times New Roman"/>
          <w:sz w:val="25"/>
          <w:szCs w:val="25"/>
        </w:rPr>
        <w:t xml:space="preserve">1) совместное определение целей и задач по развитию территории, инвентаризация </w:t>
      </w:r>
      <w:r w:rsidRPr="00ED2866">
        <w:rPr>
          <w:rFonts w:ascii="Times New Roman" w:hAnsi="Times New Roman" w:cs="Times New Roman"/>
          <w:sz w:val="25"/>
          <w:szCs w:val="25"/>
        </w:rPr>
        <w:lastRenderedPageBreak/>
        <w:t>проблем и потенциалов среды;</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8" w:name="sub_121702"/>
      <w:bookmarkEnd w:id="407"/>
      <w:r w:rsidRPr="00ED2866">
        <w:rPr>
          <w:rFonts w:ascii="Times New Roman" w:hAnsi="Times New Roman" w:cs="Times New Roman"/>
          <w:sz w:val="25"/>
          <w:szCs w:val="25"/>
        </w:rPr>
        <w:t>2) определение основных видов активностей, функциональных зон и их взаимного расположения на выбранной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09" w:name="sub_121703"/>
      <w:bookmarkEnd w:id="408"/>
      <w:r w:rsidRPr="00ED2866">
        <w:rPr>
          <w:rFonts w:ascii="Times New Roman" w:hAnsi="Times New Roman" w:cs="Times New Roman"/>
          <w:sz w:val="25"/>
          <w:szCs w:val="25"/>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0" w:name="sub_121704"/>
      <w:bookmarkEnd w:id="409"/>
      <w:r w:rsidRPr="00ED2866">
        <w:rPr>
          <w:rFonts w:ascii="Times New Roman" w:hAnsi="Times New Roman" w:cs="Times New Roman"/>
          <w:sz w:val="25"/>
          <w:szCs w:val="25"/>
        </w:rPr>
        <w:t>4) консультации в выборе типов покрытий, с учетом функционального зонирования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1" w:name="sub_121705"/>
      <w:bookmarkEnd w:id="410"/>
      <w:r w:rsidRPr="00ED2866">
        <w:rPr>
          <w:rFonts w:ascii="Times New Roman" w:hAnsi="Times New Roman" w:cs="Times New Roman"/>
          <w:sz w:val="25"/>
          <w:szCs w:val="25"/>
        </w:rPr>
        <w:t>5) консультации по предполагаемым типам озеленения;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2" w:name="sub_121706"/>
      <w:bookmarkEnd w:id="411"/>
      <w:r w:rsidRPr="00ED2866">
        <w:rPr>
          <w:rFonts w:ascii="Times New Roman" w:hAnsi="Times New Roman" w:cs="Times New Roman"/>
          <w:sz w:val="25"/>
          <w:szCs w:val="25"/>
        </w:rPr>
        <w:t>6) консультации по предполагаемым типам освещения и осветительного оборудования;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3" w:name="sub_121707"/>
      <w:bookmarkEnd w:id="412"/>
      <w:r w:rsidRPr="00ED2866">
        <w:rPr>
          <w:rFonts w:ascii="Times New Roman" w:hAnsi="Times New Roman" w:cs="Times New Roman"/>
          <w:sz w:val="25"/>
          <w:szCs w:val="25"/>
        </w:rPr>
        <w:t>7) участие в разработке проекта, обсуждение решений с архитекторами, проектировщиками и другими профильными специалистами;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4" w:name="sub_121708"/>
      <w:bookmarkEnd w:id="413"/>
      <w:r w:rsidRPr="00ED2866">
        <w:rPr>
          <w:rFonts w:ascii="Times New Roman" w:hAnsi="Times New Roman" w:cs="Times New Roman"/>
          <w:sz w:val="25"/>
          <w:szCs w:val="25"/>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5" w:name="sub_121709"/>
      <w:bookmarkEnd w:id="414"/>
      <w:r w:rsidRPr="00ED2866">
        <w:rPr>
          <w:rFonts w:ascii="Times New Roman" w:hAnsi="Times New Roman" w:cs="Times New Roman"/>
          <w:sz w:val="25"/>
          <w:szCs w:val="25"/>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6" w:name="sub_121710"/>
      <w:bookmarkEnd w:id="415"/>
      <w:r w:rsidRPr="00ED2866">
        <w:rPr>
          <w:rFonts w:ascii="Times New Roman" w:hAnsi="Times New Roman" w:cs="Times New Roman"/>
          <w:sz w:val="25"/>
          <w:szCs w:val="25"/>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7" w:name="sub_1218"/>
      <w:bookmarkEnd w:id="416"/>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2</w:t>
      </w:r>
      <w:r w:rsidRPr="00ED2866">
        <w:rPr>
          <w:rFonts w:ascii="Times New Roman" w:hAnsi="Times New Roman" w:cs="Times New Roman"/>
          <w:sz w:val="25"/>
          <w:szCs w:val="25"/>
        </w:rPr>
        <w:t>.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8" w:name="sub_121801"/>
      <w:bookmarkEnd w:id="417"/>
      <w:r w:rsidRPr="00ED2866">
        <w:rPr>
          <w:rFonts w:ascii="Times New Roman" w:hAnsi="Times New Roman" w:cs="Times New Roman"/>
          <w:sz w:val="25"/>
          <w:szCs w:val="25"/>
        </w:rPr>
        <w:t>1) использование интернет-ресурса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19" w:name="sub_121802"/>
      <w:bookmarkEnd w:id="418"/>
      <w:r w:rsidRPr="00ED2866">
        <w:rPr>
          <w:rFonts w:ascii="Times New Roman" w:hAnsi="Times New Roman" w:cs="Times New Roman"/>
          <w:sz w:val="25"/>
          <w:szCs w:val="25"/>
        </w:rPr>
        <w:t>2) работа с местными СМИ, охватывающими широкий круг людей разных возрастных групп и потенциальные аудитории проекта;</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0" w:name="sub_121803"/>
      <w:bookmarkEnd w:id="419"/>
      <w:r w:rsidRPr="00ED2866">
        <w:rPr>
          <w:rFonts w:ascii="Times New Roman" w:hAnsi="Times New Roman" w:cs="Times New Roman"/>
          <w:sz w:val="25"/>
          <w:szCs w:val="25"/>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1" w:name="sub_121804"/>
      <w:bookmarkEnd w:id="420"/>
      <w:r w:rsidRPr="00ED2866">
        <w:rPr>
          <w:rFonts w:ascii="Times New Roman" w:hAnsi="Times New Roman" w:cs="Times New Roman"/>
          <w:sz w:val="25"/>
          <w:szCs w:val="25"/>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2" w:name="sub_121805"/>
      <w:bookmarkEnd w:id="421"/>
      <w:r w:rsidRPr="00ED2866">
        <w:rPr>
          <w:rFonts w:ascii="Times New Roman" w:hAnsi="Times New Roman" w:cs="Times New Roman"/>
          <w:sz w:val="25"/>
          <w:szCs w:val="25"/>
        </w:rPr>
        <w:t>5) индивидуальные приглашения участников встречи лично, по электронной почте или по телефону;</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3" w:name="sub_121806"/>
      <w:bookmarkEnd w:id="422"/>
      <w:r w:rsidRPr="00ED2866">
        <w:rPr>
          <w:rFonts w:ascii="Times New Roman" w:hAnsi="Times New Roman" w:cs="Times New Roman"/>
          <w:sz w:val="25"/>
          <w:szCs w:val="25"/>
        </w:rPr>
        <w:t>6) использование социальных сетей и интернет - ресурсов для обеспечения донесения информации до различных городских и профессиональных сообществ;</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4" w:name="sub_121807"/>
      <w:bookmarkEnd w:id="423"/>
      <w:r w:rsidRPr="00ED2866">
        <w:rPr>
          <w:rFonts w:ascii="Times New Roman" w:hAnsi="Times New Roman" w:cs="Times New Roman"/>
          <w:sz w:val="25"/>
          <w:szCs w:val="25"/>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5" w:name="sub_121808"/>
      <w:bookmarkEnd w:id="424"/>
      <w:r w:rsidRPr="00ED2866">
        <w:rPr>
          <w:rFonts w:ascii="Times New Roman" w:hAnsi="Times New Roman" w:cs="Times New Roman"/>
          <w:sz w:val="25"/>
          <w:szCs w:val="25"/>
        </w:rPr>
        <w:lastRenderedPageBreak/>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6" w:name="sub_1219"/>
      <w:bookmarkEnd w:id="425"/>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3</w:t>
      </w:r>
      <w:r w:rsidRPr="00ED2866">
        <w:rPr>
          <w:rFonts w:ascii="Times New Roman" w:hAnsi="Times New Roman" w:cs="Times New Roman"/>
          <w:sz w:val="25"/>
          <w:szCs w:val="25"/>
        </w:rPr>
        <w:t>.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учащимися, школьные проекты (рисунки, сочинения, пожелания, макеты), проведение оценки эксплуатации территории.</w:t>
      </w:r>
    </w:p>
    <w:p w:rsidR="008B7FB4" w:rsidRPr="00ED2866" w:rsidRDefault="00090C1D" w:rsidP="002C3BFC">
      <w:pPr>
        <w:widowControl w:val="0"/>
        <w:autoSpaceDE w:val="0"/>
        <w:autoSpaceDN w:val="0"/>
        <w:adjustRightInd w:val="0"/>
        <w:spacing w:after="0" w:line="240" w:lineRule="auto"/>
        <w:ind w:firstLine="720"/>
        <w:jc w:val="both"/>
        <w:rPr>
          <w:rFonts w:ascii="Times New Roman" w:hAnsi="Times New Roman" w:cs="Times New Roman"/>
          <w:sz w:val="25"/>
          <w:szCs w:val="25"/>
        </w:rPr>
      </w:pPr>
      <w:bookmarkStart w:id="427" w:name="sub_1220"/>
      <w:bookmarkEnd w:id="426"/>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4</w:t>
      </w:r>
      <w:r w:rsidRPr="00ED2866">
        <w:rPr>
          <w:rFonts w:ascii="Times New Roman" w:hAnsi="Times New Roman" w:cs="Times New Roman"/>
          <w:sz w:val="25"/>
          <w:szCs w:val="25"/>
        </w:rPr>
        <w:t>.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8" w:name="sub_1221"/>
      <w:bookmarkEnd w:id="427"/>
      <w:r w:rsidRPr="00ED2866">
        <w:rPr>
          <w:rFonts w:ascii="Times New Roman" w:hAnsi="Times New Roman" w:cs="Times New Roman"/>
          <w:sz w:val="25"/>
          <w:szCs w:val="25"/>
        </w:rPr>
        <w:t>2</w:t>
      </w:r>
      <w:r w:rsidR="00BB692F">
        <w:rPr>
          <w:rFonts w:ascii="Times New Roman" w:hAnsi="Times New Roman" w:cs="Times New Roman"/>
          <w:sz w:val="25"/>
          <w:szCs w:val="25"/>
        </w:rPr>
        <w:t>4</w:t>
      </w:r>
      <w:r w:rsidR="00C74AD4">
        <w:rPr>
          <w:rFonts w:ascii="Times New Roman" w:hAnsi="Times New Roman" w:cs="Times New Roman"/>
          <w:sz w:val="25"/>
          <w:szCs w:val="25"/>
        </w:rPr>
        <w:t>5</w:t>
      </w:r>
      <w:r w:rsidRPr="00ED2866">
        <w:rPr>
          <w:rFonts w:ascii="Times New Roman" w:hAnsi="Times New Roman" w:cs="Times New Roman"/>
          <w:sz w:val="25"/>
          <w:szCs w:val="25"/>
        </w:rPr>
        <w:t>.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29" w:name="sub_1222"/>
      <w:bookmarkEnd w:id="428"/>
      <w:r w:rsidRPr="00ED2866">
        <w:rPr>
          <w:rFonts w:ascii="Times New Roman" w:hAnsi="Times New Roman" w:cs="Times New Roman"/>
          <w:sz w:val="25"/>
          <w:szCs w:val="25"/>
        </w:rPr>
        <w:t>24</w:t>
      </w:r>
      <w:r w:rsidR="00C74AD4">
        <w:rPr>
          <w:rFonts w:ascii="Times New Roman" w:hAnsi="Times New Roman" w:cs="Times New Roman"/>
          <w:sz w:val="25"/>
          <w:szCs w:val="25"/>
        </w:rPr>
        <w:t>6</w:t>
      </w:r>
      <w:r w:rsidRPr="00ED2866">
        <w:rPr>
          <w:rFonts w:ascii="Times New Roman" w:hAnsi="Times New Roman" w:cs="Times New Roman"/>
          <w:sz w:val="25"/>
          <w:szCs w:val="25"/>
        </w:rPr>
        <w:t>. 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0" w:name="sub_1223"/>
      <w:bookmarkEnd w:id="429"/>
      <w:r w:rsidRPr="00ED2866">
        <w:rPr>
          <w:rFonts w:ascii="Times New Roman" w:hAnsi="Times New Roman" w:cs="Times New Roman"/>
          <w:sz w:val="25"/>
          <w:szCs w:val="25"/>
        </w:rPr>
        <w:t>24</w:t>
      </w:r>
      <w:r w:rsidR="00C74AD4">
        <w:rPr>
          <w:rFonts w:ascii="Times New Roman" w:hAnsi="Times New Roman" w:cs="Times New Roman"/>
          <w:sz w:val="25"/>
          <w:szCs w:val="25"/>
        </w:rPr>
        <w:t>7</w:t>
      </w:r>
      <w:r w:rsidRPr="00ED2866">
        <w:rPr>
          <w:rFonts w:ascii="Times New Roman" w:hAnsi="Times New Roman" w:cs="Times New Roman"/>
          <w:sz w:val="25"/>
          <w:szCs w:val="25"/>
        </w:rPr>
        <w:t>. По итогам встреч, проектных семинаров, воркшопов, дизайн - 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1" w:name="sub_1224"/>
      <w:bookmarkEnd w:id="430"/>
      <w:r w:rsidRPr="00ED2866">
        <w:rPr>
          <w:rFonts w:ascii="Times New Roman" w:hAnsi="Times New Roman" w:cs="Times New Roman"/>
          <w:sz w:val="25"/>
          <w:szCs w:val="25"/>
        </w:rPr>
        <w:t>24</w:t>
      </w:r>
      <w:r w:rsidR="00C74AD4">
        <w:rPr>
          <w:rFonts w:ascii="Times New Roman" w:hAnsi="Times New Roman" w:cs="Times New Roman"/>
          <w:sz w:val="25"/>
          <w:szCs w:val="25"/>
        </w:rPr>
        <w:t>8</w:t>
      </w:r>
      <w:r w:rsidRPr="00ED2866">
        <w:rPr>
          <w:rFonts w:ascii="Times New Roman" w:hAnsi="Times New Roman" w:cs="Times New Roman"/>
          <w:sz w:val="25"/>
          <w:szCs w:val="25"/>
        </w:rPr>
        <w:t>. Для обеспечения квалифицированного участия публикация актуальной информации о проекте, результатах предпроектного исследования, а также самого проекта осуществляется не позднее чем за 14 дней до проведения самого общественного обсуждения.</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2" w:name="sub_1225"/>
      <w:bookmarkEnd w:id="431"/>
      <w:r w:rsidRPr="00ED2866">
        <w:rPr>
          <w:rFonts w:ascii="Times New Roman" w:hAnsi="Times New Roman" w:cs="Times New Roman"/>
          <w:sz w:val="25"/>
          <w:szCs w:val="25"/>
        </w:rPr>
        <w:t>2</w:t>
      </w:r>
      <w:r w:rsidR="00C74AD4">
        <w:rPr>
          <w:rFonts w:ascii="Times New Roman" w:hAnsi="Times New Roman" w:cs="Times New Roman"/>
          <w:sz w:val="25"/>
          <w:szCs w:val="25"/>
        </w:rPr>
        <w:t>49</w:t>
      </w:r>
      <w:r w:rsidRPr="00ED2866">
        <w:rPr>
          <w:rFonts w:ascii="Times New Roman" w:hAnsi="Times New Roman" w:cs="Times New Roman"/>
          <w:sz w:val="25"/>
          <w:szCs w:val="25"/>
        </w:rPr>
        <w:t>.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3" w:name="sub_1226"/>
      <w:bookmarkEnd w:id="432"/>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0</w:t>
      </w:r>
      <w:r w:rsidRPr="00ED2866">
        <w:rPr>
          <w:rFonts w:ascii="Times New Roman" w:hAnsi="Times New Roman" w:cs="Times New Roman"/>
          <w:sz w:val="25"/>
          <w:szCs w:val="25"/>
        </w:rPr>
        <w:t>.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B7FB4" w:rsidRDefault="001F4D4E" w:rsidP="001F4D4E">
      <w:pPr>
        <w:widowControl w:val="0"/>
        <w:autoSpaceDE w:val="0"/>
        <w:autoSpaceDN w:val="0"/>
        <w:adjustRightInd w:val="0"/>
        <w:spacing w:after="0" w:line="240" w:lineRule="auto"/>
        <w:outlineLvl w:val="0"/>
        <w:rPr>
          <w:rFonts w:ascii="Times New Roman" w:hAnsi="Times New Roman" w:cs="Times New Roman"/>
          <w:b/>
          <w:bCs/>
          <w:sz w:val="25"/>
          <w:szCs w:val="25"/>
        </w:rPr>
      </w:pPr>
      <w:bookmarkStart w:id="434" w:name="sub_500"/>
      <w:bookmarkEnd w:id="433"/>
      <w:r>
        <w:rPr>
          <w:rFonts w:ascii="Times New Roman" w:hAnsi="Times New Roman" w:cs="Times New Roman"/>
          <w:sz w:val="25"/>
          <w:szCs w:val="25"/>
        </w:rPr>
        <w:t xml:space="preserve">                      </w:t>
      </w:r>
      <w:r w:rsidR="00090C1D" w:rsidRPr="00ED2866">
        <w:rPr>
          <w:rFonts w:ascii="Times New Roman" w:hAnsi="Times New Roman" w:cs="Times New Roman"/>
          <w:b/>
          <w:bCs/>
          <w:sz w:val="25"/>
          <w:szCs w:val="25"/>
        </w:rPr>
        <w:t>Раздел V. Контроль за соблюдением норм и правил благоустройства</w:t>
      </w:r>
      <w:bookmarkEnd w:id="434"/>
    </w:p>
    <w:p w:rsidR="004620AD" w:rsidRPr="004620AD" w:rsidRDefault="004620AD" w:rsidP="002C3BFC">
      <w:pPr>
        <w:widowControl w:val="0"/>
        <w:autoSpaceDE w:val="0"/>
        <w:autoSpaceDN w:val="0"/>
        <w:adjustRightInd w:val="0"/>
        <w:spacing w:after="0" w:line="240" w:lineRule="auto"/>
        <w:jc w:val="center"/>
        <w:outlineLvl w:val="0"/>
        <w:rPr>
          <w:rFonts w:ascii="Times New Roman" w:hAnsi="Times New Roman" w:cs="Times New Roman"/>
          <w:b/>
          <w:bCs/>
          <w:sz w:val="10"/>
          <w:szCs w:val="10"/>
        </w:rPr>
      </w:pP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5" w:name="sub_1227"/>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1</w:t>
      </w:r>
      <w:r w:rsidRPr="00ED2866">
        <w:rPr>
          <w:rFonts w:ascii="Times New Roman" w:hAnsi="Times New Roman" w:cs="Times New Roman"/>
          <w:sz w:val="25"/>
          <w:szCs w:val="25"/>
        </w:rPr>
        <w:t>.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8B7FB4" w:rsidRPr="00ED2866" w:rsidRDefault="00090C1D" w:rsidP="004620AD">
      <w:pPr>
        <w:widowControl w:val="0"/>
        <w:autoSpaceDE w:val="0"/>
        <w:autoSpaceDN w:val="0"/>
        <w:adjustRightInd w:val="0"/>
        <w:spacing w:after="0" w:line="240" w:lineRule="auto"/>
        <w:ind w:firstLine="709"/>
        <w:jc w:val="both"/>
        <w:rPr>
          <w:rFonts w:ascii="Times New Roman" w:hAnsi="Times New Roman" w:cs="Times New Roman"/>
          <w:sz w:val="25"/>
          <w:szCs w:val="25"/>
        </w:rPr>
      </w:pPr>
      <w:bookmarkStart w:id="436" w:name="sub_1228"/>
      <w:bookmarkEnd w:id="435"/>
      <w:r w:rsidRPr="00ED2866">
        <w:rPr>
          <w:rFonts w:ascii="Times New Roman" w:hAnsi="Times New Roman" w:cs="Times New Roman"/>
          <w:sz w:val="25"/>
          <w:szCs w:val="25"/>
        </w:rPr>
        <w:t>2</w:t>
      </w:r>
      <w:r w:rsidR="00BB692F">
        <w:rPr>
          <w:rFonts w:ascii="Times New Roman" w:hAnsi="Times New Roman" w:cs="Times New Roman"/>
          <w:sz w:val="25"/>
          <w:szCs w:val="25"/>
        </w:rPr>
        <w:t>5</w:t>
      </w:r>
      <w:r w:rsidR="00C74AD4">
        <w:rPr>
          <w:rFonts w:ascii="Times New Roman" w:hAnsi="Times New Roman" w:cs="Times New Roman"/>
          <w:sz w:val="25"/>
          <w:szCs w:val="25"/>
        </w:rPr>
        <w:t>2</w:t>
      </w:r>
      <w:r w:rsidRPr="00ED2866">
        <w:rPr>
          <w:rFonts w:ascii="Times New Roman" w:hAnsi="Times New Roman" w:cs="Times New Roman"/>
          <w:sz w:val="25"/>
          <w:szCs w:val="25"/>
        </w:rPr>
        <w:t>.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6"/>
      <w:r w:rsidR="004620AD">
        <w:rPr>
          <w:rFonts w:ascii="Times New Roman" w:hAnsi="Times New Roman" w:cs="Times New Roman"/>
          <w:sz w:val="25"/>
          <w:szCs w:val="25"/>
        </w:rPr>
        <w:t>».</w:t>
      </w:r>
    </w:p>
    <w:p w:rsidR="008B7FB4" w:rsidRPr="00ED2866" w:rsidRDefault="008B7FB4" w:rsidP="002C3BFC">
      <w:pPr>
        <w:pStyle w:val="a6"/>
        <w:spacing w:before="0" w:beforeAutospacing="0" w:after="0" w:afterAutospacing="0"/>
        <w:ind w:left="5103"/>
        <w:rPr>
          <w:rFonts w:ascii="Times New Roman" w:hAnsi="Times New Roman" w:cs="Times New Roman"/>
          <w:sz w:val="25"/>
          <w:szCs w:val="25"/>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pacing w:after="0" w:line="240" w:lineRule="auto"/>
        <w:ind w:left="4248" w:firstLine="1564"/>
        <w:jc w:val="both"/>
        <w:rPr>
          <w:rFonts w:ascii="Times New Roman" w:eastAsia="Arial Unicode MS" w:hAnsi="Times New Roman" w:cs="Times New Roman"/>
          <w:sz w:val="26"/>
          <w:szCs w:val="26"/>
          <w:lang w:eastAsia="ru-RU"/>
        </w:rPr>
      </w:pPr>
    </w:p>
    <w:p w:rsidR="008B7FB4" w:rsidRPr="00ED2866" w:rsidRDefault="008B7FB4" w:rsidP="002C3BFC">
      <w:pPr>
        <w:shd w:val="clear" w:color="auto" w:fill="FFFFFF"/>
        <w:spacing w:after="0" w:line="240" w:lineRule="auto"/>
        <w:ind w:firstLine="720"/>
        <w:jc w:val="both"/>
        <w:rPr>
          <w:rFonts w:ascii="Times New Roman" w:eastAsia="Arial Unicode MS" w:hAnsi="Times New Roman" w:cs="Times New Roman"/>
          <w:sz w:val="26"/>
          <w:szCs w:val="26"/>
          <w:lang w:eastAsia="zh-CN"/>
        </w:rPr>
      </w:pPr>
    </w:p>
    <w:sectPr w:rsidR="008B7FB4" w:rsidRPr="00ED2866" w:rsidSect="002822CA">
      <w:pgSz w:w="11906" w:h="16838"/>
      <w:pgMar w:top="709" w:right="56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E7C" w:rsidRDefault="001C0E7C">
      <w:pPr>
        <w:spacing w:line="240" w:lineRule="auto"/>
      </w:pPr>
      <w:r>
        <w:separator/>
      </w:r>
    </w:p>
  </w:endnote>
  <w:endnote w:type="continuationSeparator" w:id="0">
    <w:p w:rsidR="001C0E7C" w:rsidRDefault="001C0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E7C" w:rsidRDefault="001C0E7C">
      <w:pPr>
        <w:spacing w:after="0"/>
      </w:pPr>
      <w:r>
        <w:separator/>
      </w:r>
    </w:p>
  </w:footnote>
  <w:footnote w:type="continuationSeparator" w:id="0">
    <w:p w:rsidR="001C0E7C" w:rsidRDefault="001C0E7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7394"/>
    <w:multiLevelType w:val="multilevel"/>
    <w:tmpl w:val="0CFA7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E52232"/>
    <w:multiLevelType w:val="multilevel"/>
    <w:tmpl w:val="66E52232"/>
    <w:lvl w:ilvl="0">
      <w:start w:val="5"/>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5A6C"/>
    <w:rsid w:val="000037ED"/>
    <w:rsid w:val="00026CF7"/>
    <w:rsid w:val="000358B9"/>
    <w:rsid w:val="000378E6"/>
    <w:rsid w:val="00042BA5"/>
    <w:rsid w:val="000567F6"/>
    <w:rsid w:val="00062B66"/>
    <w:rsid w:val="000778BB"/>
    <w:rsid w:val="00087F4B"/>
    <w:rsid w:val="00090C1D"/>
    <w:rsid w:val="000A4466"/>
    <w:rsid w:val="000B2DCA"/>
    <w:rsid w:val="000D0ED7"/>
    <w:rsid w:val="000D263A"/>
    <w:rsid w:val="000E02F5"/>
    <w:rsid w:val="00130751"/>
    <w:rsid w:val="00146898"/>
    <w:rsid w:val="0016021A"/>
    <w:rsid w:val="0016776F"/>
    <w:rsid w:val="00172922"/>
    <w:rsid w:val="001A2E7A"/>
    <w:rsid w:val="001C0E7C"/>
    <w:rsid w:val="001C382A"/>
    <w:rsid w:val="001E50AA"/>
    <w:rsid w:val="001F0B4D"/>
    <w:rsid w:val="001F37D4"/>
    <w:rsid w:val="001F4D4E"/>
    <w:rsid w:val="001F6253"/>
    <w:rsid w:val="00205D4C"/>
    <w:rsid w:val="002336F4"/>
    <w:rsid w:val="00252AE0"/>
    <w:rsid w:val="00264F1C"/>
    <w:rsid w:val="002822CA"/>
    <w:rsid w:val="002909DB"/>
    <w:rsid w:val="002B52F5"/>
    <w:rsid w:val="002C103B"/>
    <w:rsid w:val="002C3BFC"/>
    <w:rsid w:val="002F013E"/>
    <w:rsid w:val="00304344"/>
    <w:rsid w:val="00321BCA"/>
    <w:rsid w:val="003300A2"/>
    <w:rsid w:val="003369EC"/>
    <w:rsid w:val="003433B0"/>
    <w:rsid w:val="00345A38"/>
    <w:rsid w:val="00357B1A"/>
    <w:rsid w:val="0036297D"/>
    <w:rsid w:val="0037311B"/>
    <w:rsid w:val="00382889"/>
    <w:rsid w:val="003A7A52"/>
    <w:rsid w:val="003B1298"/>
    <w:rsid w:val="003C0FCC"/>
    <w:rsid w:val="003D1FD6"/>
    <w:rsid w:val="0042128B"/>
    <w:rsid w:val="004221AA"/>
    <w:rsid w:val="00443613"/>
    <w:rsid w:val="004450B7"/>
    <w:rsid w:val="004620AD"/>
    <w:rsid w:val="00487FA4"/>
    <w:rsid w:val="004C1786"/>
    <w:rsid w:val="004E4F43"/>
    <w:rsid w:val="004F36A4"/>
    <w:rsid w:val="00525A6C"/>
    <w:rsid w:val="00553954"/>
    <w:rsid w:val="0055540B"/>
    <w:rsid w:val="00567300"/>
    <w:rsid w:val="00567636"/>
    <w:rsid w:val="005776EB"/>
    <w:rsid w:val="005B3CA9"/>
    <w:rsid w:val="005B4375"/>
    <w:rsid w:val="005F0848"/>
    <w:rsid w:val="0060643A"/>
    <w:rsid w:val="00626234"/>
    <w:rsid w:val="00627D8B"/>
    <w:rsid w:val="006556F2"/>
    <w:rsid w:val="00663A92"/>
    <w:rsid w:val="006B5EA5"/>
    <w:rsid w:val="006C27E9"/>
    <w:rsid w:val="006C3A52"/>
    <w:rsid w:val="006E3192"/>
    <w:rsid w:val="006E433A"/>
    <w:rsid w:val="006E7F7F"/>
    <w:rsid w:val="00717A70"/>
    <w:rsid w:val="00722622"/>
    <w:rsid w:val="00785583"/>
    <w:rsid w:val="007A4BF2"/>
    <w:rsid w:val="007C6A0A"/>
    <w:rsid w:val="007D4D24"/>
    <w:rsid w:val="007E1A32"/>
    <w:rsid w:val="008039B4"/>
    <w:rsid w:val="00804F64"/>
    <w:rsid w:val="00824299"/>
    <w:rsid w:val="00824FD7"/>
    <w:rsid w:val="008341F9"/>
    <w:rsid w:val="00834C7A"/>
    <w:rsid w:val="008366CA"/>
    <w:rsid w:val="00876E7C"/>
    <w:rsid w:val="0088579E"/>
    <w:rsid w:val="00895201"/>
    <w:rsid w:val="008A0421"/>
    <w:rsid w:val="008A12A0"/>
    <w:rsid w:val="008A420F"/>
    <w:rsid w:val="008B2B18"/>
    <w:rsid w:val="008B7FB4"/>
    <w:rsid w:val="008C0B18"/>
    <w:rsid w:val="009071AC"/>
    <w:rsid w:val="0092759B"/>
    <w:rsid w:val="0095561A"/>
    <w:rsid w:val="009B5F18"/>
    <w:rsid w:val="009D0F96"/>
    <w:rsid w:val="009D1CB3"/>
    <w:rsid w:val="009F5892"/>
    <w:rsid w:val="00A15344"/>
    <w:rsid w:val="00A24386"/>
    <w:rsid w:val="00A43CC2"/>
    <w:rsid w:val="00A62D6A"/>
    <w:rsid w:val="00A63787"/>
    <w:rsid w:val="00AB3D02"/>
    <w:rsid w:val="00AD49BC"/>
    <w:rsid w:val="00AD5FF8"/>
    <w:rsid w:val="00AF7BBC"/>
    <w:rsid w:val="00B44A10"/>
    <w:rsid w:val="00B63E05"/>
    <w:rsid w:val="00B77114"/>
    <w:rsid w:val="00B87FBA"/>
    <w:rsid w:val="00B918EE"/>
    <w:rsid w:val="00BB692F"/>
    <w:rsid w:val="00BF0A21"/>
    <w:rsid w:val="00C04826"/>
    <w:rsid w:val="00C43AE2"/>
    <w:rsid w:val="00C618D6"/>
    <w:rsid w:val="00C7010E"/>
    <w:rsid w:val="00C74AD4"/>
    <w:rsid w:val="00C824F9"/>
    <w:rsid w:val="00C85DD0"/>
    <w:rsid w:val="00CA3E1B"/>
    <w:rsid w:val="00CB2CC7"/>
    <w:rsid w:val="00CC592B"/>
    <w:rsid w:val="00CE1493"/>
    <w:rsid w:val="00D04E1D"/>
    <w:rsid w:val="00D52080"/>
    <w:rsid w:val="00D7467B"/>
    <w:rsid w:val="00D93400"/>
    <w:rsid w:val="00D93FE2"/>
    <w:rsid w:val="00DA3F75"/>
    <w:rsid w:val="00DF1B9D"/>
    <w:rsid w:val="00E270C0"/>
    <w:rsid w:val="00E54AE7"/>
    <w:rsid w:val="00E55B6B"/>
    <w:rsid w:val="00E67CFD"/>
    <w:rsid w:val="00EA4099"/>
    <w:rsid w:val="00EB6EC4"/>
    <w:rsid w:val="00EC19FA"/>
    <w:rsid w:val="00ED2866"/>
    <w:rsid w:val="00ED7D60"/>
    <w:rsid w:val="00EE017B"/>
    <w:rsid w:val="00EE0803"/>
    <w:rsid w:val="00EE4579"/>
    <w:rsid w:val="00EF73B1"/>
    <w:rsid w:val="00F10E22"/>
    <w:rsid w:val="00F240E5"/>
    <w:rsid w:val="00F314FF"/>
    <w:rsid w:val="00F6000E"/>
    <w:rsid w:val="00F8033C"/>
    <w:rsid w:val="00FA4624"/>
    <w:rsid w:val="00FE695B"/>
    <w:rsid w:val="00FF2532"/>
    <w:rsid w:val="00FF5498"/>
    <w:rsid w:val="065B4741"/>
    <w:rsid w:val="33375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3E7BCE"/>
  <w15:docId w15:val="{C953A478-CE37-4A05-9EA7-3D0C9819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25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F6253"/>
    <w:rPr>
      <w:color w:val="0000FF"/>
      <w:u w:val="single"/>
    </w:rPr>
  </w:style>
  <w:style w:type="paragraph" w:styleId="a4">
    <w:name w:val="Balloon Text"/>
    <w:basedOn w:val="a"/>
    <w:link w:val="a5"/>
    <w:uiPriority w:val="99"/>
    <w:semiHidden/>
    <w:unhideWhenUsed/>
    <w:qFormat/>
    <w:rsid w:val="001F6253"/>
    <w:pPr>
      <w:spacing w:after="0" w:line="240" w:lineRule="auto"/>
    </w:pPr>
    <w:rPr>
      <w:rFonts w:ascii="Tahoma" w:hAnsi="Tahoma" w:cs="Tahoma"/>
      <w:sz w:val="16"/>
      <w:szCs w:val="16"/>
    </w:rPr>
  </w:style>
  <w:style w:type="paragraph" w:styleId="a6">
    <w:name w:val="Normal (Web)"/>
    <w:basedOn w:val="a"/>
    <w:uiPriority w:val="99"/>
    <w:qFormat/>
    <w:rsid w:val="001F6253"/>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5">
    <w:name w:val="Текст выноски Знак"/>
    <w:basedOn w:val="a0"/>
    <w:link w:val="a4"/>
    <w:uiPriority w:val="99"/>
    <w:semiHidden/>
    <w:qFormat/>
    <w:rsid w:val="001F6253"/>
    <w:rPr>
      <w:rFonts w:ascii="Tahoma" w:hAnsi="Tahoma" w:cs="Tahoma"/>
      <w:sz w:val="16"/>
      <w:szCs w:val="16"/>
    </w:rPr>
  </w:style>
  <w:style w:type="paragraph" w:styleId="a7">
    <w:name w:val="List Paragraph"/>
    <w:basedOn w:val="a"/>
    <w:uiPriority w:val="34"/>
    <w:qFormat/>
    <w:rsid w:val="001F6253"/>
    <w:pPr>
      <w:ind w:left="720"/>
      <w:contextualSpacing/>
    </w:pPr>
  </w:style>
  <w:style w:type="character" w:customStyle="1" w:styleId="blk">
    <w:name w:val="blk"/>
    <w:basedOn w:val="a0"/>
    <w:qFormat/>
    <w:rsid w:val="001F6253"/>
  </w:style>
  <w:style w:type="character" w:customStyle="1" w:styleId="nobr">
    <w:name w:val="nobr"/>
    <w:basedOn w:val="a0"/>
    <w:qFormat/>
    <w:rsid w:val="001F6253"/>
  </w:style>
  <w:style w:type="character" w:customStyle="1" w:styleId="s10">
    <w:name w:val="s_10"/>
    <w:basedOn w:val="a0"/>
    <w:qFormat/>
    <w:rsid w:val="001F6253"/>
  </w:style>
  <w:style w:type="character" w:customStyle="1" w:styleId="UnresolvedMention">
    <w:name w:val="Unresolved Mention"/>
    <w:basedOn w:val="a0"/>
    <w:uiPriority w:val="99"/>
    <w:semiHidden/>
    <w:unhideWhenUsed/>
    <w:rsid w:val="00C8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5788">
      <w:bodyDiv w:val="1"/>
      <w:marLeft w:val="0"/>
      <w:marRight w:val="0"/>
      <w:marTop w:val="0"/>
      <w:marBottom w:val="0"/>
      <w:divBdr>
        <w:top w:val="none" w:sz="0" w:space="0" w:color="auto"/>
        <w:left w:val="none" w:sz="0" w:space="0" w:color="auto"/>
        <w:bottom w:val="none" w:sz="0" w:space="0" w:color="auto"/>
        <w:right w:val="none" w:sz="0" w:space="0" w:color="auto"/>
      </w:divBdr>
      <w:divsChild>
        <w:div w:id="1720743074">
          <w:marLeft w:val="0"/>
          <w:marRight w:val="0"/>
          <w:marTop w:val="360"/>
          <w:marBottom w:val="0"/>
          <w:divBdr>
            <w:top w:val="none" w:sz="0" w:space="0" w:color="auto"/>
            <w:left w:val="none" w:sz="0" w:space="0" w:color="auto"/>
            <w:bottom w:val="none" w:sz="0" w:space="0" w:color="auto"/>
            <w:right w:val="none" w:sz="0" w:space="0" w:color="auto"/>
          </w:divBdr>
        </w:div>
      </w:divsChild>
    </w:div>
    <w:div w:id="1116023452">
      <w:bodyDiv w:val="1"/>
      <w:marLeft w:val="0"/>
      <w:marRight w:val="0"/>
      <w:marTop w:val="0"/>
      <w:marBottom w:val="0"/>
      <w:divBdr>
        <w:top w:val="none" w:sz="0" w:space="0" w:color="auto"/>
        <w:left w:val="none" w:sz="0" w:space="0" w:color="auto"/>
        <w:bottom w:val="none" w:sz="0" w:space="0" w:color="auto"/>
        <w:right w:val="none" w:sz="0" w:space="0" w:color="auto"/>
      </w:divBdr>
      <w:divsChild>
        <w:div w:id="861091619">
          <w:marLeft w:val="0"/>
          <w:marRight w:val="0"/>
          <w:marTop w:val="360"/>
          <w:marBottom w:val="0"/>
          <w:divBdr>
            <w:top w:val="none" w:sz="0" w:space="0" w:color="auto"/>
            <w:left w:val="none" w:sz="0" w:space="0" w:color="auto"/>
            <w:bottom w:val="none" w:sz="0" w:space="0" w:color="auto"/>
            <w:right w:val="none" w:sz="0" w:space="0" w:color="auto"/>
          </w:divBdr>
        </w:div>
      </w:divsChild>
    </w:div>
    <w:div w:id="1476796215">
      <w:bodyDiv w:val="1"/>
      <w:marLeft w:val="0"/>
      <w:marRight w:val="0"/>
      <w:marTop w:val="0"/>
      <w:marBottom w:val="0"/>
      <w:divBdr>
        <w:top w:val="none" w:sz="0" w:space="0" w:color="auto"/>
        <w:left w:val="none" w:sz="0" w:space="0" w:color="auto"/>
        <w:bottom w:val="none" w:sz="0" w:space="0" w:color="auto"/>
        <w:right w:val="none" w:sz="0" w:space="0" w:color="auto"/>
      </w:divBdr>
      <w:divsChild>
        <w:div w:id="423652202">
          <w:marLeft w:val="0"/>
          <w:marRight w:val="0"/>
          <w:marTop w:val="360"/>
          <w:marBottom w:val="0"/>
          <w:divBdr>
            <w:top w:val="none" w:sz="0" w:space="0" w:color="auto"/>
            <w:left w:val="none" w:sz="0" w:space="0" w:color="auto"/>
            <w:bottom w:val="none" w:sz="0" w:space="0" w:color="auto"/>
            <w:right w:val="none" w:sz="0" w:space="0" w:color="auto"/>
          </w:divBdr>
        </w:div>
      </w:divsChild>
    </w:div>
    <w:div w:id="1921522195">
      <w:bodyDiv w:val="1"/>
      <w:marLeft w:val="0"/>
      <w:marRight w:val="0"/>
      <w:marTop w:val="0"/>
      <w:marBottom w:val="0"/>
      <w:divBdr>
        <w:top w:val="none" w:sz="0" w:space="0" w:color="auto"/>
        <w:left w:val="none" w:sz="0" w:space="0" w:color="auto"/>
        <w:bottom w:val="none" w:sz="0" w:space="0" w:color="auto"/>
        <w:right w:val="none" w:sz="0" w:space="0" w:color="auto"/>
      </w:divBdr>
      <w:divsChild>
        <w:div w:id="691685274">
          <w:marLeft w:val="0"/>
          <w:marRight w:val="0"/>
          <w:marTop w:val="210"/>
          <w:marBottom w:val="0"/>
          <w:divBdr>
            <w:top w:val="none" w:sz="0" w:space="0" w:color="auto"/>
            <w:left w:val="none" w:sz="0" w:space="0" w:color="auto"/>
            <w:bottom w:val="none" w:sz="0" w:space="0" w:color="auto"/>
            <w:right w:val="none" w:sz="0" w:space="0" w:color="auto"/>
          </w:divBdr>
        </w:div>
      </w:divsChild>
    </w:div>
    <w:div w:id="205025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06039/cc8e06a49b5c41cfa408c72e46526cbbd3dad642/" TargetMode="External"/><Relationship Id="rId13" Type="http://schemas.openxmlformats.org/officeDocument/2006/relationships/hyperlink" Target="garantF1://1205770.1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1208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32859.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7004.0" TargetMode="External"/><Relationship Id="rId5" Type="http://schemas.openxmlformats.org/officeDocument/2006/relationships/footnotes" Target="footnotes.xml"/><Relationship Id="rId15" Type="http://schemas.openxmlformats.org/officeDocument/2006/relationships/hyperlink" Target="garantF1://12032859.1000" TargetMode="External"/><Relationship Id="rId10" Type="http://schemas.openxmlformats.org/officeDocument/2006/relationships/hyperlink" Target="https://www.consultant.ru/document/cons_doc_LAW_306039/8909bc71882ff481db4ac7da835d87fd16ed83d7/" TargetMode="External"/><Relationship Id="rId4" Type="http://schemas.openxmlformats.org/officeDocument/2006/relationships/webSettings" Target="webSettings.xml"/><Relationship Id="rId9" Type="http://schemas.openxmlformats.org/officeDocument/2006/relationships/hyperlink" Target="https://www.consultant.ru/document/cons_doc_LAW_306039/cc8e06a49b5c41cfa408c72e46526cbbd3dad642/" TargetMode="External"/><Relationship Id="rId14" Type="http://schemas.openxmlformats.org/officeDocument/2006/relationships/hyperlink" Target="garantF1://120455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34</Pages>
  <Words>16499</Words>
  <Characters>94047</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2024-05-20T00:25:00Z</cp:lastPrinted>
  <dcterms:created xsi:type="dcterms:W3CDTF">2024-05-19T20:00:00Z</dcterms:created>
  <dcterms:modified xsi:type="dcterms:W3CDTF">2024-05-20T00:28:00Z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BE0C3CFA46C04C9FA9B6C99F4D5EB5CE_12</vt:lpwstr>
  </property>
</Properties>
</file>