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F8" w:rsidRPr="007C78B8" w:rsidRDefault="00AD5FF8" w:rsidP="00AD5FF8">
      <w:pPr>
        <w:spacing w:after="0" w:line="240" w:lineRule="auto"/>
        <w:rPr>
          <w:rFonts w:ascii="Times New Roman" w:eastAsia="Times New Roman" w:hAnsi="Times New Roman" w:cs="Times New Roman"/>
          <w:b/>
          <w:color w:val="FF0000"/>
          <w:sz w:val="26"/>
          <w:szCs w:val="26"/>
          <w:lang w:eastAsia="ru-RU"/>
        </w:rPr>
      </w:pPr>
      <w:r w:rsidRPr="007C78B8">
        <w:rPr>
          <w:rFonts w:ascii="Times New Roman" w:eastAsia="Times New Roman" w:hAnsi="Times New Roman" w:cs="Times New Roman"/>
          <w:noProof/>
          <w:color w:val="FF0000"/>
          <w:sz w:val="25"/>
          <w:szCs w:val="25"/>
          <w:lang w:eastAsia="ru-RU"/>
        </w:rPr>
        <w:drawing>
          <wp:anchor distT="0" distB="0" distL="114300" distR="114300" simplePos="0" relativeHeight="251659264" behindDoc="0" locked="0" layoutInCell="1" allowOverlap="1" wp14:anchorId="72BC07C8" wp14:editId="32837D6A">
            <wp:simplePos x="0" y="0"/>
            <wp:positionH relativeFrom="column">
              <wp:posOffset>2797810</wp:posOffset>
            </wp:positionH>
            <wp:positionV relativeFrom="paragraph">
              <wp:posOffset>48260</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6">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bwMode="auto">
                    <a:xfrm>
                      <a:off x="0" y="0"/>
                      <a:ext cx="502920" cy="609600"/>
                    </a:xfrm>
                    <a:prstGeom prst="rect">
                      <a:avLst/>
                    </a:prstGeom>
                    <a:noFill/>
                    <a:ln>
                      <a:noFill/>
                    </a:ln>
                  </pic:spPr>
                </pic:pic>
              </a:graphicData>
            </a:graphic>
          </wp:anchor>
        </w:drawing>
      </w:r>
      <w:r w:rsidRPr="007C78B8">
        <w:rPr>
          <w:rFonts w:ascii="Times New Roman" w:eastAsia="Times New Roman" w:hAnsi="Times New Roman" w:cs="Times New Roman"/>
          <w:b/>
          <w:color w:val="FF0000"/>
          <w:sz w:val="26"/>
          <w:szCs w:val="26"/>
          <w:lang w:eastAsia="ru-RU"/>
        </w:rPr>
        <w:br w:type="textWrapping" w:clear="all"/>
      </w: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r w:rsidRPr="00AD5FF8">
        <w:rPr>
          <w:rFonts w:ascii="Times New Roman" w:eastAsia="Times New Roman" w:hAnsi="Times New Roman" w:cs="Times New Roman"/>
          <w:b/>
          <w:sz w:val="26"/>
          <w:szCs w:val="26"/>
          <w:lang w:eastAsia="ru-RU"/>
        </w:rPr>
        <w:t xml:space="preserve">РОССИЙСКАЯ  ФЕДЕРАЦИЯ </w:t>
      </w: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r w:rsidRPr="00AD5FF8">
        <w:rPr>
          <w:rFonts w:ascii="Times New Roman" w:eastAsia="Times New Roman" w:hAnsi="Times New Roman" w:cs="Times New Roman"/>
          <w:b/>
          <w:sz w:val="26"/>
          <w:szCs w:val="26"/>
          <w:lang w:eastAsia="ru-RU"/>
        </w:rPr>
        <w:t>ЧУКОТСКИЙ АВТОНОМНЫЙ ОКРУГ</w:t>
      </w: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r w:rsidRPr="00AD5FF8">
        <w:rPr>
          <w:rFonts w:ascii="Times New Roman" w:eastAsia="Times New Roman" w:hAnsi="Times New Roman" w:cs="Times New Roman"/>
          <w:b/>
          <w:sz w:val="26"/>
          <w:szCs w:val="26"/>
          <w:lang w:eastAsia="ru-RU"/>
        </w:rPr>
        <w:t>СОВЕТ ДЕПУТАТОВ МУНИЦИПАЛЬНОГО ОБРАЗОВАНИЯ</w:t>
      </w: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r w:rsidRPr="00AD5FF8">
        <w:rPr>
          <w:rFonts w:ascii="Times New Roman" w:eastAsia="Times New Roman" w:hAnsi="Times New Roman" w:cs="Times New Roman"/>
          <w:b/>
          <w:sz w:val="26"/>
          <w:szCs w:val="26"/>
          <w:lang w:eastAsia="ru-RU"/>
        </w:rPr>
        <w:t>СЕЛЬСКОЕ  ПОСЕЛЕНИЕ  ОМОЛОН</w:t>
      </w:r>
    </w:p>
    <w:p w:rsidR="00AD5FF8" w:rsidRPr="00AD5FF8" w:rsidRDefault="00A03413" w:rsidP="00AD5FF8">
      <w:pPr>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3644CF">
        <w:rPr>
          <w:rFonts w:ascii="Times New Roman" w:eastAsia="Times New Roman" w:hAnsi="Times New Roman" w:cs="Times New Roman"/>
          <w:b/>
          <w:color w:val="000000"/>
          <w:sz w:val="26"/>
          <w:szCs w:val="26"/>
          <w:lang w:eastAsia="ru-RU"/>
        </w:rPr>
        <w:t xml:space="preserve">Двадцать восьмая </w:t>
      </w:r>
      <w:r>
        <w:rPr>
          <w:rFonts w:ascii="Times New Roman" w:eastAsia="Times New Roman" w:hAnsi="Times New Roman" w:cs="Times New Roman"/>
          <w:b/>
          <w:color w:val="000000"/>
          <w:sz w:val="26"/>
          <w:szCs w:val="26"/>
          <w:lang w:eastAsia="ru-RU"/>
        </w:rPr>
        <w:t>вне</w:t>
      </w:r>
      <w:r w:rsidR="00AD5FF8" w:rsidRPr="00AD5FF8">
        <w:rPr>
          <w:rFonts w:ascii="Times New Roman" w:eastAsia="Times New Roman" w:hAnsi="Times New Roman" w:cs="Times New Roman"/>
          <w:b/>
          <w:color w:val="000000"/>
          <w:sz w:val="26"/>
          <w:szCs w:val="26"/>
          <w:lang w:eastAsia="ru-RU"/>
        </w:rPr>
        <w:t xml:space="preserve">очередная сессия </w:t>
      </w:r>
      <w:r w:rsidR="006C3A52">
        <w:rPr>
          <w:rFonts w:ascii="Times New Roman" w:eastAsia="Times New Roman" w:hAnsi="Times New Roman" w:cs="Times New Roman"/>
          <w:b/>
          <w:color w:val="000000"/>
          <w:sz w:val="26"/>
          <w:szCs w:val="26"/>
          <w:lang w:eastAsia="ru-RU"/>
        </w:rPr>
        <w:t>пят</w:t>
      </w:r>
      <w:r w:rsidR="00AD5FF8" w:rsidRPr="00AD5FF8">
        <w:rPr>
          <w:rFonts w:ascii="Times New Roman" w:eastAsia="Times New Roman" w:hAnsi="Times New Roman" w:cs="Times New Roman"/>
          <w:b/>
          <w:color w:val="000000"/>
          <w:sz w:val="26"/>
          <w:szCs w:val="26"/>
          <w:lang w:eastAsia="ru-RU"/>
        </w:rPr>
        <w:t>ого созыва</w:t>
      </w: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p>
    <w:p w:rsidR="00AD5FF8" w:rsidRPr="00AD5FF8" w:rsidRDefault="00AD5FF8" w:rsidP="00AD5FF8">
      <w:pPr>
        <w:spacing w:after="0" w:line="240" w:lineRule="auto"/>
        <w:jc w:val="center"/>
        <w:rPr>
          <w:rFonts w:ascii="Times New Roman" w:eastAsia="Times New Roman" w:hAnsi="Times New Roman" w:cs="Times New Roman"/>
          <w:b/>
          <w:sz w:val="26"/>
          <w:szCs w:val="26"/>
          <w:lang w:eastAsia="ru-RU"/>
        </w:rPr>
      </w:pPr>
      <w:proofErr w:type="gramStart"/>
      <w:r w:rsidRPr="00AD5FF8">
        <w:rPr>
          <w:rFonts w:ascii="Times New Roman" w:eastAsia="Times New Roman" w:hAnsi="Times New Roman" w:cs="Times New Roman"/>
          <w:b/>
          <w:sz w:val="26"/>
          <w:szCs w:val="26"/>
          <w:lang w:eastAsia="ru-RU"/>
        </w:rPr>
        <w:t>Р</w:t>
      </w:r>
      <w:proofErr w:type="gramEnd"/>
      <w:r w:rsidRPr="00AD5FF8">
        <w:rPr>
          <w:rFonts w:ascii="Times New Roman" w:eastAsia="Times New Roman" w:hAnsi="Times New Roman" w:cs="Times New Roman"/>
          <w:b/>
          <w:sz w:val="26"/>
          <w:szCs w:val="26"/>
          <w:lang w:eastAsia="ru-RU"/>
        </w:rPr>
        <w:t xml:space="preserve"> Е Ш Е Н И Е </w:t>
      </w:r>
    </w:p>
    <w:tbl>
      <w:tblPr>
        <w:tblW w:w="10064" w:type="dxa"/>
        <w:tblInd w:w="108" w:type="dxa"/>
        <w:tblLook w:val="01E0" w:firstRow="1" w:lastRow="1" w:firstColumn="1" w:lastColumn="1" w:noHBand="0" w:noVBand="0"/>
      </w:tblPr>
      <w:tblGrid>
        <w:gridCol w:w="3686"/>
        <w:gridCol w:w="3752"/>
        <w:gridCol w:w="2626"/>
      </w:tblGrid>
      <w:tr w:rsidR="00AD5FF8" w:rsidRPr="00AD5FF8" w:rsidTr="00EB6EC4">
        <w:tc>
          <w:tcPr>
            <w:tcW w:w="3686" w:type="dxa"/>
          </w:tcPr>
          <w:p w:rsidR="00AD5FF8" w:rsidRPr="00AD5FF8" w:rsidRDefault="00722622" w:rsidP="003644C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w:t>
            </w:r>
            <w:r w:rsidR="003644CF">
              <w:rPr>
                <w:rFonts w:ascii="Times New Roman" w:eastAsia="Times New Roman" w:hAnsi="Times New Roman" w:cs="Times New Roman"/>
                <w:sz w:val="26"/>
                <w:szCs w:val="26"/>
                <w:lang w:eastAsia="ru-RU"/>
              </w:rPr>
              <w:t>20</w:t>
            </w:r>
            <w:r w:rsidR="00AB3D02">
              <w:rPr>
                <w:rFonts w:ascii="Times New Roman" w:eastAsia="Times New Roman" w:hAnsi="Times New Roman" w:cs="Times New Roman"/>
                <w:sz w:val="26"/>
                <w:szCs w:val="26"/>
                <w:lang w:eastAsia="ru-RU"/>
              </w:rPr>
              <w:t>»</w:t>
            </w:r>
            <w:r w:rsidR="003644CF">
              <w:rPr>
                <w:rFonts w:ascii="Times New Roman" w:eastAsia="Times New Roman" w:hAnsi="Times New Roman" w:cs="Times New Roman"/>
                <w:sz w:val="26"/>
                <w:szCs w:val="26"/>
                <w:lang w:eastAsia="ru-RU"/>
              </w:rPr>
              <w:t>мая</w:t>
            </w:r>
            <w:r w:rsidR="00AB3D02">
              <w:rPr>
                <w:rFonts w:ascii="Times New Roman" w:eastAsia="Times New Roman" w:hAnsi="Times New Roman" w:cs="Times New Roman"/>
                <w:sz w:val="26"/>
                <w:szCs w:val="26"/>
                <w:lang w:eastAsia="ru-RU"/>
              </w:rPr>
              <w:t xml:space="preserve">  </w:t>
            </w:r>
            <w:r w:rsidR="00AD5FF8" w:rsidRPr="00AD5FF8">
              <w:rPr>
                <w:rFonts w:ascii="Times New Roman" w:eastAsia="Times New Roman" w:hAnsi="Times New Roman" w:cs="Times New Roman"/>
                <w:sz w:val="26"/>
                <w:szCs w:val="26"/>
                <w:lang w:eastAsia="ru-RU"/>
              </w:rPr>
              <w:t>202</w:t>
            </w:r>
            <w:r w:rsidR="007C78B8">
              <w:rPr>
                <w:rFonts w:ascii="Times New Roman" w:eastAsia="Times New Roman" w:hAnsi="Times New Roman" w:cs="Times New Roman"/>
                <w:sz w:val="26"/>
                <w:szCs w:val="26"/>
                <w:lang w:eastAsia="ru-RU"/>
              </w:rPr>
              <w:t>4</w:t>
            </w:r>
            <w:r w:rsidR="00AD5FF8" w:rsidRPr="00AD5FF8">
              <w:rPr>
                <w:rFonts w:ascii="Times New Roman" w:eastAsia="Times New Roman" w:hAnsi="Times New Roman" w:cs="Times New Roman"/>
                <w:sz w:val="26"/>
                <w:szCs w:val="26"/>
                <w:lang w:eastAsia="ru-RU"/>
              </w:rPr>
              <w:t xml:space="preserve"> года</w:t>
            </w:r>
          </w:p>
        </w:tc>
        <w:tc>
          <w:tcPr>
            <w:tcW w:w="3752" w:type="dxa"/>
          </w:tcPr>
          <w:p w:rsidR="00AD5FF8" w:rsidRPr="00AD5FF8" w:rsidRDefault="00AD5FF8" w:rsidP="0002777A">
            <w:pPr>
              <w:spacing w:after="0" w:line="240" w:lineRule="auto"/>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w:t>
            </w:r>
            <w:r w:rsidR="00A03413">
              <w:rPr>
                <w:rFonts w:ascii="Times New Roman" w:eastAsia="Times New Roman" w:hAnsi="Times New Roman" w:cs="Times New Roman"/>
                <w:sz w:val="26"/>
                <w:szCs w:val="26"/>
                <w:lang w:eastAsia="ru-RU"/>
              </w:rPr>
              <w:t>1</w:t>
            </w:r>
          </w:p>
        </w:tc>
        <w:tc>
          <w:tcPr>
            <w:tcW w:w="2626" w:type="dxa"/>
          </w:tcPr>
          <w:p w:rsidR="00AD5FF8" w:rsidRPr="00AD5FF8" w:rsidRDefault="00AD5FF8" w:rsidP="00AD5FF8">
            <w:pPr>
              <w:spacing w:after="0" w:line="240" w:lineRule="auto"/>
              <w:jc w:val="right"/>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с. Омолон</w:t>
            </w:r>
          </w:p>
        </w:tc>
      </w:tr>
    </w:tbl>
    <w:p w:rsidR="00AD5FF8" w:rsidRPr="00AD5FF8" w:rsidRDefault="00AD5FF8" w:rsidP="00AD5FF8">
      <w:pPr>
        <w:spacing w:after="0" w:line="240" w:lineRule="auto"/>
        <w:jc w:val="both"/>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88"/>
      </w:tblGrid>
      <w:tr w:rsidR="00AD5FF8" w:rsidRPr="00AD5FF8" w:rsidTr="00EB6EC4">
        <w:trPr>
          <w:trHeight w:val="862"/>
        </w:trPr>
        <w:tc>
          <w:tcPr>
            <w:tcW w:w="4788" w:type="dxa"/>
          </w:tcPr>
          <w:p w:rsidR="00AD5FF8" w:rsidRPr="00AD5FF8" w:rsidRDefault="00AD5FF8" w:rsidP="0002777A">
            <w:pPr>
              <w:spacing w:after="0" w:line="240" w:lineRule="auto"/>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 xml:space="preserve"> «О внесении изменений</w:t>
            </w:r>
            <w:r w:rsidR="00AF7BBC">
              <w:rPr>
                <w:rFonts w:ascii="Times New Roman" w:eastAsia="Times New Roman" w:hAnsi="Times New Roman" w:cs="Times New Roman"/>
                <w:sz w:val="26"/>
                <w:szCs w:val="26"/>
                <w:lang w:eastAsia="ru-RU"/>
              </w:rPr>
              <w:t xml:space="preserve"> в </w:t>
            </w:r>
            <w:r w:rsidR="00AB3D02">
              <w:rPr>
                <w:rFonts w:ascii="Times New Roman" w:eastAsia="Times New Roman" w:hAnsi="Times New Roman" w:cs="Times New Roman"/>
                <w:sz w:val="26"/>
                <w:szCs w:val="26"/>
                <w:lang w:eastAsia="ru-RU"/>
              </w:rPr>
              <w:t xml:space="preserve">Правила благоустройства территории муниципального </w:t>
            </w:r>
            <w:r w:rsidRPr="00AD5FF8">
              <w:rPr>
                <w:rFonts w:ascii="Times New Roman" w:eastAsia="Times New Roman" w:hAnsi="Times New Roman" w:cs="Times New Roman"/>
                <w:sz w:val="26"/>
                <w:szCs w:val="26"/>
                <w:lang w:eastAsia="ru-RU"/>
              </w:rPr>
              <w:t xml:space="preserve"> образования сельское поселение Омолон».</w:t>
            </w:r>
          </w:p>
        </w:tc>
      </w:tr>
    </w:tbl>
    <w:p w:rsidR="00AD5FF8" w:rsidRPr="00AD5FF8" w:rsidRDefault="00AD5FF8" w:rsidP="00AD5FF8">
      <w:pPr>
        <w:spacing w:after="0" w:line="240" w:lineRule="auto"/>
        <w:ind w:firstLine="709"/>
        <w:jc w:val="both"/>
        <w:rPr>
          <w:rFonts w:ascii="Times New Roman" w:eastAsia="Times New Roman" w:hAnsi="Times New Roman" w:cs="Times New Roman"/>
          <w:sz w:val="26"/>
          <w:szCs w:val="26"/>
          <w:lang w:eastAsia="ru-RU"/>
        </w:rPr>
      </w:pPr>
    </w:p>
    <w:p w:rsidR="00AD5FF8" w:rsidRPr="00AD5FF8" w:rsidRDefault="00AD5FF8" w:rsidP="00AD5FF8">
      <w:pPr>
        <w:spacing w:after="0" w:line="240" w:lineRule="auto"/>
        <w:ind w:firstLine="709"/>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Руководствуясь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w:t>
      </w:r>
      <w:r w:rsidR="00AB3D02">
        <w:rPr>
          <w:rFonts w:ascii="Times New Roman" w:eastAsia="Times New Roman" w:hAnsi="Times New Roman" w:cs="Times New Roman"/>
          <w:sz w:val="26"/>
          <w:szCs w:val="26"/>
          <w:lang w:eastAsia="ru-RU"/>
        </w:rPr>
        <w:t xml:space="preserve">ния сельское  поселение Омолон в целях приведения </w:t>
      </w:r>
      <w:r w:rsidR="0002777A">
        <w:rPr>
          <w:rFonts w:ascii="Times New Roman" w:eastAsia="Times New Roman" w:hAnsi="Times New Roman" w:cs="Times New Roman"/>
          <w:sz w:val="26"/>
          <w:szCs w:val="26"/>
          <w:lang w:eastAsia="ru-RU"/>
        </w:rPr>
        <w:t xml:space="preserve">в соответствие </w:t>
      </w:r>
      <w:r w:rsidR="00AB3D02">
        <w:rPr>
          <w:rFonts w:ascii="Times New Roman" w:eastAsia="Times New Roman" w:hAnsi="Times New Roman" w:cs="Times New Roman"/>
          <w:sz w:val="26"/>
          <w:szCs w:val="26"/>
          <w:lang w:eastAsia="ru-RU"/>
        </w:rPr>
        <w:t xml:space="preserve">Правил благоустройства территории муниципального образования сельское поселение Омолон </w:t>
      </w:r>
      <w:r w:rsidRPr="00AD5FF8">
        <w:rPr>
          <w:rFonts w:ascii="Times New Roman" w:eastAsia="Times New Roman" w:hAnsi="Times New Roman" w:cs="Times New Roman"/>
          <w:sz w:val="26"/>
          <w:szCs w:val="26"/>
          <w:lang w:eastAsia="ru-RU"/>
        </w:rPr>
        <w:t>Совет депутатов муниципального образования сельское поселение Омолон</w:t>
      </w:r>
    </w:p>
    <w:p w:rsidR="00AD5FF8" w:rsidRPr="00AD5FF8" w:rsidRDefault="00AD5FF8" w:rsidP="00AD5FF8">
      <w:pPr>
        <w:spacing w:after="0" w:line="240" w:lineRule="auto"/>
        <w:ind w:firstLine="709"/>
        <w:jc w:val="both"/>
        <w:rPr>
          <w:rFonts w:ascii="Times New Roman" w:eastAsia="Times New Roman" w:hAnsi="Times New Roman" w:cs="Times New Roman"/>
          <w:sz w:val="26"/>
          <w:szCs w:val="26"/>
          <w:lang w:eastAsia="ru-RU"/>
        </w:rPr>
      </w:pPr>
    </w:p>
    <w:p w:rsidR="00AD5FF8" w:rsidRPr="00AD5FF8" w:rsidRDefault="00AD5FF8" w:rsidP="00AD5FF8">
      <w:pPr>
        <w:spacing w:after="0" w:line="240" w:lineRule="auto"/>
        <w:ind w:firstLine="709"/>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b/>
          <w:sz w:val="26"/>
          <w:szCs w:val="26"/>
          <w:lang w:eastAsia="ru-RU"/>
        </w:rPr>
        <w:t>РЕШИЛ:</w:t>
      </w:r>
    </w:p>
    <w:p w:rsidR="00321BCA" w:rsidRPr="00321BCA" w:rsidRDefault="00AD5FF8" w:rsidP="00321BCA">
      <w:pPr>
        <w:spacing w:after="0" w:line="240" w:lineRule="auto"/>
        <w:jc w:val="both"/>
        <w:rPr>
          <w:rFonts w:ascii="Times New Roman" w:eastAsia="Times New Roman" w:hAnsi="Times New Roman" w:cs="Times New Roman"/>
          <w:sz w:val="26"/>
          <w:szCs w:val="26"/>
          <w:lang w:eastAsia="ru-RU"/>
        </w:rPr>
      </w:pPr>
      <w:r w:rsidRPr="00321BCA">
        <w:rPr>
          <w:rFonts w:ascii="Times New Roman" w:eastAsia="Times New Roman" w:hAnsi="Times New Roman" w:cs="Times New Roman"/>
          <w:sz w:val="26"/>
          <w:szCs w:val="26"/>
          <w:lang w:eastAsia="ru-RU"/>
        </w:rPr>
        <w:t xml:space="preserve">Внести </w:t>
      </w:r>
      <w:r w:rsidR="00321BCA" w:rsidRPr="00321BCA">
        <w:rPr>
          <w:rFonts w:ascii="Times New Roman" w:eastAsia="Times New Roman" w:hAnsi="Times New Roman" w:cs="Times New Roman"/>
          <w:sz w:val="26"/>
          <w:szCs w:val="26"/>
          <w:lang w:eastAsia="ru-RU"/>
        </w:rPr>
        <w:t xml:space="preserve"> в Правила  благоустройства территории муниципального образования сельское поселение Омолон, утвержденные решением Совета депутатов муниципального образования сельское поселение Омолон №1 от 01.04.2019 года следующие изменения:</w:t>
      </w:r>
    </w:p>
    <w:p w:rsidR="00042BA5" w:rsidRDefault="00042BA5" w:rsidP="00321BCA">
      <w:pPr>
        <w:spacing w:after="0" w:line="240" w:lineRule="auto"/>
        <w:jc w:val="both"/>
        <w:rPr>
          <w:rFonts w:ascii="Times New Roman" w:eastAsia="Times New Roman" w:hAnsi="Times New Roman" w:cs="Times New Roman"/>
          <w:sz w:val="26"/>
          <w:szCs w:val="26"/>
          <w:lang w:eastAsia="ru-RU"/>
        </w:rPr>
      </w:pPr>
    </w:p>
    <w:p w:rsidR="00871274" w:rsidRDefault="00321BCA" w:rsidP="00871274">
      <w:pPr>
        <w:spacing w:after="0"/>
        <w:ind w:hanging="14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71274">
        <w:rPr>
          <w:rFonts w:ascii="Times New Roman" w:eastAsia="Times New Roman" w:hAnsi="Times New Roman" w:cs="Times New Roman"/>
          <w:sz w:val="26"/>
          <w:szCs w:val="26"/>
          <w:lang w:eastAsia="ru-RU"/>
        </w:rPr>
        <w:t xml:space="preserve">.Внести изменения в разделе </w:t>
      </w:r>
      <w:r w:rsidR="00871274">
        <w:rPr>
          <w:rFonts w:ascii="Times New Roman" w:eastAsia="Times New Roman" w:hAnsi="Times New Roman" w:cs="Times New Roman"/>
          <w:sz w:val="26"/>
          <w:szCs w:val="26"/>
          <w:lang w:val="en-US" w:eastAsia="ru-RU"/>
        </w:rPr>
        <w:t>II</w:t>
      </w:r>
      <w:r w:rsidR="00871274">
        <w:rPr>
          <w:rFonts w:ascii="Times New Roman" w:eastAsia="Times New Roman" w:hAnsi="Times New Roman" w:cs="Times New Roman"/>
          <w:sz w:val="26"/>
          <w:szCs w:val="26"/>
          <w:lang w:eastAsia="ru-RU"/>
        </w:rPr>
        <w:t>«Требования к объектам, элементам благоустройства и их содержанию» главы 9</w:t>
      </w:r>
      <w:r w:rsidR="00871274">
        <w:rPr>
          <w:rFonts w:ascii="Times New Roman" w:hAnsi="Times New Roman" w:cs="Times New Roman"/>
          <w:b/>
          <w:bCs/>
          <w:color w:val="26282F"/>
          <w:sz w:val="25"/>
          <w:szCs w:val="25"/>
        </w:rPr>
        <w:t>«</w:t>
      </w:r>
      <w:r w:rsidR="00871274" w:rsidRPr="00871274">
        <w:rPr>
          <w:rFonts w:ascii="Times New Roman" w:hAnsi="Times New Roman" w:cs="Times New Roman"/>
          <w:bCs/>
          <w:color w:val="26282F"/>
          <w:sz w:val="25"/>
          <w:szCs w:val="25"/>
        </w:rPr>
        <w:t>Площадки для установки контей</w:t>
      </w:r>
      <w:r w:rsidR="00871274">
        <w:rPr>
          <w:rFonts w:ascii="Times New Roman" w:hAnsi="Times New Roman" w:cs="Times New Roman"/>
          <w:bCs/>
          <w:color w:val="26282F"/>
          <w:sz w:val="25"/>
          <w:szCs w:val="25"/>
        </w:rPr>
        <w:t xml:space="preserve">неров для сборки </w:t>
      </w:r>
      <w:r w:rsidR="00871274" w:rsidRPr="00871274">
        <w:rPr>
          <w:rFonts w:ascii="Times New Roman" w:hAnsi="Times New Roman" w:cs="Times New Roman"/>
          <w:bCs/>
          <w:color w:val="26282F"/>
          <w:sz w:val="25"/>
          <w:szCs w:val="25"/>
        </w:rPr>
        <w:t>твердых коммунальных отходов</w:t>
      </w:r>
      <w:r w:rsidR="00871274">
        <w:rPr>
          <w:rFonts w:ascii="Times New Roman" w:hAnsi="Times New Roman" w:cs="Times New Roman"/>
          <w:bCs/>
          <w:color w:val="26282F"/>
          <w:sz w:val="25"/>
          <w:szCs w:val="25"/>
        </w:rPr>
        <w:t>»</w:t>
      </w:r>
      <w:r w:rsidR="00871274">
        <w:rPr>
          <w:rFonts w:ascii="Times New Roman" w:eastAsia="Times New Roman" w:hAnsi="Times New Roman" w:cs="Times New Roman"/>
          <w:sz w:val="26"/>
          <w:szCs w:val="26"/>
          <w:lang w:eastAsia="ru-RU"/>
        </w:rPr>
        <w:t xml:space="preserve">пункта 35 изложив в следующей редакции: </w:t>
      </w:r>
    </w:p>
    <w:p w:rsidR="00871274" w:rsidRPr="00EB6EC4" w:rsidRDefault="00871274" w:rsidP="00871274">
      <w:pPr>
        <w:spacing w:after="120"/>
        <w:rPr>
          <w:rFonts w:ascii="Times New Roman" w:hAnsi="Times New Roman" w:cs="Times New Roman"/>
          <w:b/>
          <w:bCs/>
          <w:color w:val="26282F"/>
          <w:sz w:val="25"/>
          <w:szCs w:val="25"/>
        </w:rPr>
      </w:pPr>
    </w:p>
    <w:p w:rsidR="00871274" w:rsidRPr="00871274" w:rsidRDefault="007D37D2" w:rsidP="00871274">
      <w:pPr>
        <w:spacing w:after="0"/>
        <w:rPr>
          <w:rFonts w:ascii="Times New Roman" w:eastAsia="Times New Roman" w:hAnsi="Times New Roman" w:cs="Times New Roman"/>
          <w:i/>
          <w:sz w:val="26"/>
          <w:szCs w:val="26"/>
          <w:lang w:eastAsia="ru-RU"/>
        </w:rPr>
      </w:pPr>
      <w:r>
        <w:rPr>
          <w:rFonts w:ascii="Times New Roman" w:hAnsi="Times New Roman" w:cs="Times New Roman"/>
          <w:i/>
          <w:sz w:val="25"/>
          <w:szCs w:val="25"/>
        </w:rPr>
        <w:t xml:space="preserve">        </w:t>
      </w:r>
      <w:r w:rsidR="00871274" w:rsidRPr="00871274">
        <w:rPr>
          <w:rFonts w:ascii="Times New Roman" w:hAnsi="Times New Roman" w:cs="Times New Roman"/>
          <w:i/>
          <w:sz w:val="25"/>
          <w:szCs w:val="25"/>
        </w:rPr>
        <w:t>35.Места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r w:rsidR="00722ACE">
        <w:rPr>
          <w:rFonts w:ascii="Times New Roman" w:hAnsi="Times New Roman" w:cs="Times New Roman"/>
          <w:i/>
          <w:sz w:val="25"/>
          <w:szCs w:val="25"/>
        </w:rPr>
        <w:t xml:space="preserve"> </w:t>
      </w:r>
      <w:r w:rsidR="00871274" w:rsidRPr="00871274">
        <w:rPr>
          <w:rFonts w:ascii="Times New Roman" w:hAnsi="Times New Roman" w:cs="Times New Roman"/>
          <w:i/>
          <w:sz w:val="25"/>
          <w:szCs w:val="25"/>
        </w:rPr>
        <w:t>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w:t>
      </w:r>
      <w:proofErr w:type="gramStart"/>
      <w:r w:rsidR="00871274" w:rsidRPr="00871274">
        <w:rPr>
          <w:rFonts w:ascii="Times New Roman" w:hAnsi="Times New Roman" w:cs="Times New Roman"/>
          <w:i/>
          <w:sz w:val="25"/>
          <w:szCs w:val="25"/>
        </w:rPr>
        <w:t>м(</w:t>
      </w:r>
      <w:proofErr w:type="gramEnd"/>
      <w:r w:rsidR="00871274" w:rsidRPr="00871274">
        <w:rPr>
          <w:rFonts w:ascii="Times New Roman" w:hAnsi="Times New Roman" w:cs="Times New Roman"/>
          <w:i/>
          <w:sz w:val="25"/>
          <w:szCs w:val="25"/>
        </w:rPr>
        <w:t xml:space="preserve"> площадкам) накопления твердых коммунальных отходов</w:t>
      </w:r>
    </w:p>
    <w:p w:rsidR="00871274" w:rsidRPr="00871274" w:rsidRDefault="00871274" w:rsidP="00871274">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35.1.В случае если соответствии с  законодательством Российской Федерации обязанность по созданию  места </w:t>
      </w:r>
      <w:proofErr w:type="gramStart"/>
      <w:r w:rsidRPr="00871274">
        <w:rPr>
          <w:rFonts w:ascii="Times New Roman" w:hAnsi="Times New Roman" w:cs="Times New Roman"/>
          <w:i/>
          <w:sz w:val="25"/>
          <w:szCs w:val="25"/>
        </w:rPr>
        <w:t xml:space="preserve">( </w:t>
      </w:r>
      <w:proofErr w:type="gramEnd"/>
      <w:r w:rsidRPr="00871274">
        <w:rPr>
          <w:rFonts w:ascii="Times New Roman" w:hAnsi="Times New Roman" w:cs="Times New Roman"/>
          <w:i/>
          <w:sz w:val="25"/>
          <w:szCs w:val="25"/>
        </w:rPr>
        <w:t xml:space="preserve">площадки) накопления твердых коммунальных </w:t>
      </w:r>
      <w:r w:rsidRPr="00871274">
        <w:rPr>
          <w:rFonts w:ascii="Times New Roman" w:hAnsi="Times New Roman" w:cs="Times New Roman"/>
          <w:i/>
          <w:sz w:val="25"/>
          <w:szCs w:val="25"/>
        </w:rPr>
        <w:lastRenderedPageBreak/>
        <w:t>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соответственно-заявитель, уполномоченный орган) на основании письменной заявки, форма которой устанавливается уполномоченным органом (далее-заявка).</w:t>
      </w:r>
    </w:p>
    <w:p w:rsidR="00871274" w:rsidRPr="00871274" w:rsidRDefault="00871274" w:rsidP="00871274">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35.2.Уполномоченный орган рассматривает заявку в срок не позднее 10 календарных  дней со дня ее поступления.</w:t>
      </w:r>
    </w:p>
    <w:p w:rsidR="00871274" w:rsidRPr="00871274" w:rsidRDefault="00871274" w:rsidP="00871274">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35.3.В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w:t>
      </w:r>
      <w:proofErr w:type="spellStart"/>
      <w:r w:rsidRPr="00871274">
        <w:rPr>
          <w:rFonts w:ascii="Times New Roman" w:hAnsi="Times New Roman" w:cs="Times New Roman"/>
          <w:i/>
          <w:sz w:val="25"/>
          <w:szCs w:val="25"/>
        </w:rPr>
        <w:t>осущесвлять</w:t>
      </w:r>
      <w:proofErr w:type="spellEnd"/>
      <w:r w:rsidRPr="00871274">
        <w:rPr>
          <w:rFonts w:ascii="Times New Roman" w:hAnsi="Times New Roman" w:cs="Times New Roman"/>
          <w:i/>
          <w:sz w:val="25"/>
          <w:szCs w:val="25"/>
        </w:rPr>
        <w:t xml:space="preserve"> государственный санитарно-эпидемиологический надзор (далее – запрос).</w:t>
      </w:r>
    </w:p>
    <w:p w:rsidR="00871274" w:rsidRPr="00871274" w:rsidRDefault="00871274" w:rsidP="00871274">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35.4.По результатам рассмотрения заявки уполномоченный орган принимает решение о согласовании или отказе в согласовании создания мест (площадок) накопления твердых коммунальных отходов.</w:t>
      </w:r>
    </w:p>
    <w:p w:rsidR="00871274" w:rsidRPr="00871274" w:rsidRDefault="00871274" w:rsidP="00871274">
      <w:pPr>
        <w:spacing w:after="0"/>
        <w:rPr>
          <w:rFonts w:ascii="Times New Roman" w:hAnsi="Times New Roman" w:cs="Times New Roman"/>
          <w:b/>
          <w:bCs/>
          <w:i/>
          <w:sz w:val="25"/>
          <w:szCs w:val="25"/>
        </w:rPr>
      </w:pPr>
    </w:p>
    <w:p w:rsidR="00871274" w:rsidRPr="00626845" w:rsidRDefault="00871274" w:rsidP="00871274">
      <w:pPr>
        <w:widowControl w:val="0"/>
        <w:autoSpaceDE w:val="0"/>
        <w:autoSpaceDN w:val="0"/>
        <w:adjustRightInd w:val="0"/>
        <w:jc w:val="both"/>
        <w:rPr>
          <w:rFonts w:ascii="Times New Roman" w:hAnsi="Times New Roman" w:cs="Times New Roman"/>
          <w:i/>
          <w:color w:val="FF0000"/>
          <w:sz w:val="25"/>
          <w:szCs w:val="25"/>
        </w:rPr>
      </w:pPr>
    </w:p>
    <w:p w:rsidR="0006045C" w:rsidRPr="00871274" w:rsidRDefault="00871274" w:rsidP="00871274">
      <w:pPr>
        <w:spacing w:after="0"/>
        <w:ind w:hanging="142"/>
        <w:rPr>
          <w:rFonts w:ascii="Times New Roman" w:hAnsi="Times New Roman" w:cs="Times New Roman"/>
          <w:i/>
          <w:color w:val="FF0000"/>
          <w:sz w:val="25"/>
          <w:szCs w:val="25"/>
        </w:rPr>
      </w:pPr>
      <w:r w:rsidRPr="00FF5498">
        <w:rPr>
          <w:rFonts w:ascii="Times New Roman" w:hAnsi="Times New Roman" w:cs="Times New Roman"/>
          <w:bCs/>
          <w:color w:val="26282F"/>
          <w:sz w:val="25"/>
          <w:szCs w:val="25"/>
        </w:rPr>
        <w:t>2</w:t>
      </w:r>
      <w:r>
        <w:rPr>
          <w:rFonts w:ascii="Times New Roman" w:hAnsi="Times New Roman" w:cs="Times New Roman"/>
          <w:b/>
          <w:bCs/>
          <w:color w:val="26282F"/>
          <w:sz w:val="25"/>
          <w:szCs w:val="25"/>
        </w:rPr>
        <w:t>.</w:t>
      </w:r>
      <w:r w:rsidR="00EA491C">
        <w:rPr>
          <w:rFonts w:ascii="Times New Roman" w:hAnsi="Times New Roman" w:cs="Times New Roman"/>
          <w:bCs/>
          <w:color w:val="26282F"/>
          <w:sz w:val="25"/>
          <w:szCs w:val="25"/>
        </w:rPr>
        <w:t>В</w:t>
      </w:r>
      <w:r w:rsidR="007D37D2">
        <w:rPr>
          <w:rFonts w:ascii="Times New Roman" w:hAnsi="Times New Roman" w:cs="Times New Roman"/>
          <w:bCs/>
          <w:color w:val="26282F"/>
          <w:sz w:val="25"/>
          <w:szCs w:val="25"/>
        </w:rPr>
        <w:t xml:space="preserve"> </w:t>
      </w:r>
      <w:r w:rsidR="00EA491C">
        <w:rPr>
          <w:rFonts w:ascii="Times New Roman" w:eastAsia="Times New Roman" w:hAnsi="Times New Roman" w:cs="Times New Roman"/>
          <w:sz w:val="26"/>
          <w:szCs w:val="26"/>
          <w:lang w:eastAsia="ru-RU"/>
        </w:rPr>
        <w:t xml:space="preserve">разделе </w:t>
      </w:r>
      <w:r w:rsidR="00EA491C">
        <w:rPr>
          <w:rFonts w:ascii="Times New Roman" w:eastAsia="Times New Roman" w:hAnsi="Times New Roman" w:cs="Times New Roman"/>
          <w:sz w:val="26"/>
          <w:szCs w:val="26"/>
          <w:lang w:val="en-US" w:eastAsia="ru-RU"/>
        </w:rPr>
        <w:t>II</w:t>
      </w:r>
      <w:r w:rsidR="007D37D2">
        <w:rPr>
          <w:rFonts w:ascii="Times New Roman" w:eastAsia="Times New Roman" w:hAnsi="Times New Roman" w:cs="Times New Roman"/>
          <w:sz w:val="26"/>
          <w:szCs w:val="26"/>
          <w:lang w:eastAsia="ru-RU"/>
        </w:rPr>
        <w:t xml:space="preserve"> </w:t>
      </w:r>
      <w:r w:rsidR="00EA491C">
        <w:rPr>
          <w:rFonts w:ascii="Times New Roman" w:eastAsia="Times New Roman" w:hAnsi="Times New Roman" w:cs="Times New Roman"/>
          <w:sz w:val="26"/>
          <w:szCs w:val="26"/>
          <w:lang w:eastAsia="ru-RU"/>
        </w:rPr>
        <w:t xml:space="preserve">«Требования к объектам, элементам благоустройства и их содержанию» </w:t>
      </w:r>
      <w:r w:rsidR="00EA491C" w:rsidRPr="00321BCA">
        <w:rPr>
          <w:rFonts w:ascii="Times New Roman" w:eastAsia="Times New Roman" w:hAnsi="Times New Roman" w:cs="Times New Roman"/>
          <w:sz w:val="26"/>
          <w:szCs w:val="26"/>
          <w:lang w:eastAsia="ru-RU"/>
        </w:rPr>
        <w:t>глав</w:t>
      </w:r>
      <w:r w:rsidR="00EA491C">
        <w:rPr>
          <w:rFonts w:ascii="Times New Roman" w:eastAsia="Times New Roman" w:hAnsi="Times New Roman" w:cs="Times New Roman"/>
          <w:sz w:val="26"/>
          <w:szCs w:val="26"/>
          <w:lang w:eastAsia="ru-RU"/>
        </w:rPr>
        <w:t>ы10 «</w:t>
      </w:r>
      <w:r w:rsidR="00EA491C" w:rsidRPr="00626845">
        <w:rPr>
          <w:rFonts w:ascii="Times New Roman" w:hAnsi="Times New Roman" w:cs="Times New Roman"/>
          <w:sz w:val="25"/>
          <w:szCs w:val="25"/>
        </w:rPr>
        <w:t>Порядок осуществления сбора и транспортирования  твердых коммунальных отходов»</w:t>
      </w:r>
      <w:r w:rsidR="0006045C">
        <w:rPr>
          <w:rFonts w:ascii="Times New Roman" w:eastAsia="Times New Roman" w:hAnsi="Times New Roman" w:cs="Times New Roman"/>
          <w:sz w:val="26"/>
          <w:szCs w:val="26"/>
          <w:lang w:eastAsia="ru-RU"/>
        </w:rPr>
        <w:t xml:space="preserve"> пункт 55 изложить в следующей редакции:</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Существенными условиями договора на оказание услуг по  транспортированию твердых коммунальных отходов являются:</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а) предмет договора;</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б) планируемый объем и </w:t>
      </w:r>
      <w:proofErr w:type="gramStart"/>
      <w:r w:rsidRPr="00871274">
        <w:rPr>
          <w:rFonts w:ascii="Times New Roman" w:hAnsi="Times New Roman" w:cs="Times New Roman"/>
          <w:i/>
          <w:sz w:val="25"/>
          <w:szCs w:val="25"/>
        </w:rPr>
        <w:t xml:space="preserve">( </w:t>
      </w:r>
      <w:proofErr w:type="gramEnd"/>
      <w:r w:rsidRPr="00871274">
        <w:rPr>
          <w:rFonts w:ascii="Times New Roman" w:hAnsi="Times New Roman" w:cs="Times New Roman"/>
          <w:i/>
          <w:sz w:val="25"/>
          <w:szCs w:val="25"/>
        </w:rPr>
        <w:t>или)   масса транспортируемых  твердых коммунальных отходов, состав таких отходов;</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в) периодичность и время вывоза твердых коммунальных отходов;  </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г) места приема и передачи твердых коммунальных отходов, маршрут в соответствии со схемой обращения с отходами;</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д) предельно допустимое значение уплотнения твердых коммунальных отходов; </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 xml:space="preserve"> е) способ коммерческого учета количества твердых коммунальных отходов;</w:t>
      </w:r>
    </w:p>
    <w:p w:rsidR="0006045C" w:rsidRPr="00871274" w:rsidRDefault="0006045C" w:rsidP="0006045C">
      <w:pPr>
        <w:widowControl w:val="0"/>
        <w:autoSpaceDE w:val="0"/>
        <w:autoSpaceDN w:val="0"/>
        <w:adjustRightInd w:val="0"/>
        <w:jc w:val="both"/>
        <w:rPr>
          <w:rFonts w:ascii="Times New Roman" w:hAnsi="Times New Roman" w:cs="Times New Roman"/>
          <w:i/>
          <w:sz w:val="25"/>
          <w:szCs w:val="25"/>
        </w:rPr>
      </w:pPr>
      <w:r w:rsidRPr="00871274">
        <w:rPr>
          <w:rFonts w:ascii="Times New Roman" w:hAnsi="Times New Roman" w:cs="Times New Roman"/>
          <w:i/>
          <w:sz w:val="25"/>
          <w:szCs w:val="25"/>
        </w:rPr>
        <w:t xml:space="preserve">            ж) сроки и порядок оплаты услуг по договору;</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з) права и обязанности сторон по договору;</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06045C" w:rsidRPr="00871274" w:rsidRDefault="0006045C" w:rsidP="0006045C">
      <w:pPr>
        <w:widowControl w:val="0"/>
        <w:autoSpaceDE w:val="0"/>
        <w:autoSpaceDN w:val="0"/>
        <w:adjustRightInd w:val="0"/>
        <w:ind w:firstLine="720"/>
        <w:jc w:val="both"/>
        <w:rPr>
          <w:rFonts w:ascii="Times New Roman" w:hAnsi="Times New Roman" w:cs="Times New Roman"/>
          <w:i/>
          <w:sz w:val="25"/>
          <w:szCs w:val="25"/>
        </w:rPr>
      </w:pPr>
      <w:r w:rsidRPr="00871274">
        <w:rPr>
          <w:rFonts w:ascii="Times New Roman" w:hAnsi="Times New Roman" w:cs="Times New Roman"/>
          <w:i/>
          <w:sz w:val="25"/>
          <w:szCs w:val="25"/>
        </w:rPr>
        <w:lastRenderedPageBreak/>
        <w:t>к) ответственность сторон;</w:t>
      </w:r>
    </w:p>
    <w:p w:rsidR="0006045C" w:rsidRPr="00871274" w:rsidRDefault="0006045C" w:rsidP="0006045C">
      <w:pPr>
        <w:widowControl w:val="0"/>
        <w:autoSpaceDE w:val="0"/>
        <w:autoSpaceDN w:val="0"/>
        <w:adjustRightInd w:val="0"/>
        <w:ind w:firstLine="720"/>
        <w:jc w:val="both"/>
        <w:rPr>
          <w:rFonts w:ascii="Times New Roman" w:eastAsia="Times New Roman" w:hAnsi="Times New Roman" w:cs="Times New Roman"/>
          <w:i/>
          <w:sz w:val="26"/>
          <w:szCs w:val="26"/>
          <w:lang w:eastAsia="ru-RU"/>
        </w:rPr>
      </w:pPr>
      <w:r w:rsidRPr="00871274">
        <w:rPr>
          <w:rFonts w:ascii="Times New Roman" w:eastAsia="Times New Roman" w:hAnsi="Times New Roman" w:cs="Times New Roman"/>
          <w:i/>
          <w:sz w:val="26"/>
          <w:szCs w:val="26"/>
          <w:lang w:eastAsia="ru-RU"/>
        </w:rPr>
        <w:t>л) цена транспортирования одной единицы (куб. м. и (или) или тонны) твердых коммунальных отходов.</w:t>
      </w:r>
    </w:p>
    <w:p w:rsidR="00FF5498" w:rsidRPr="00871274" w:rsidRDefault="00CD42E7" w:rsidP="00CD42E7">
      <w:pPr>
        <w:spacing w:after="0"/>
        <w:rPr>
          <w:rFonts w:ascii="Times New Roman" w:hAnsi="Times New Roman" w:cs="Times New Roman"/>
          <w:bCs/>
          <w:i/>
          <w:sz w:val="25"/>
          <w:szCs w:val="25"/>
        </w:rPr>
      </w:pPr>
      <w:r w:rsidRPr="00FF5498">
        <w:rPr>
          <w:rFonts w:ascii="Times New Roman" w:hAnsi="Times New Roman" w:cs="Times New Roman"/>
          <w:bCs/>
          <w:color w:val="26282F"/>
          <w:sz w:val="25"/>
          <w:szCs w:val="25"/>
        </w:rPr>
        <w:t>3.</w:t>
      </w:r>
      <w:r>
        <w:rPr>
          <w:rFonts w:ascii="Times New Roman" w:hAnsi="Times New Roman" w:cs="Times New Roman"/>
          <w:bCs/>
          <w:color w:val="26282F"/>
          <w:sz w:val="25"/>
          <w:szCs w:val="25"/>
        </w:rPr>
        <w:t>По всему тексту Правил удалить словосочетание  «</w:t>
      </w:r>
      <w:r w:rsidRPr="00F5491C">
        <w:rPr>
          <w:rFonts w:ascii="Times New Roman" w:hAnsi="Times New Roman" w:cs="Times New Roman"/>
          <w:b/>
          <w:bCs/>
          <w:color w:val="26282F"/>
          <w:sz w:val="25"/>
          <w:szCs w:val="25"/>
        </w:rPr>
        <w:t xml:space="preserve"> сбор и</w:t>
      </w:r>
      <w:r>
        <w:rPr>
          <w:rFonts w:ascii="Times New Roman" w:hAnsi="Times New Roman" w:cs="Times New Roman"/>
          <w:b/>
          <w:bCs/>
          <w:color w:val="26282F"/>
          <w:sz w:val="25"/>
          <w:szCs w:val="25"/>
        </w:rPr>
        <w:t xml:space="preserve"> »</w:t>
      </w:r>
      <w:r w:rsidR="003B2B6A">
        <w:rPr>
          <w:rFonts w:ascii="Times New Roman" w:hAnsi="Times New Roman" w:cs="Times New Roman"/>
          <w:b/>
          <w:bCs/>
          <w:color w:val="26282F"/>
          <w:sz w:val="25"/>
          <w:szCs w:val="25"/>
        </w:rPr>
        <w:t>.</w:t>
      </w:r>
    </w:p>
    <w:p w:rsidR="0006105B" w:rsidRPr="00871274" w:rsidRDefault="0006105B" w:rsidP="00FF5498">
      <w:pPr>
        <w:spacing w:after="0"/>
        <w:rPr>
          <w:rFonts w:ascii="Times New Roman" w:hAnsi="Times New Roman" w:cs="Times New Roman"/>
          <w:b/>
          <w:bCs/>
          <w:i/>
          <w:sz w:val="25"/>
          <w:szCs w:val="25"/>
        </w:rPr>
      </w:pPr>
    </w:p>
    <w:p w:rsidR="0006105B" w:rsidRDefault="0006105B" w:rsidP="00FF5498">
      <w:pPr>
        <w:spacing w:after="0"/>
        <w:rPr>
          <w:rFonts w:ascii="Times New Roman" w:hAnsi="Times New Roman" w:cs="Times New Roman"/>
          <w:b/>
          <w:bCs/>
          <w:color w:val="26282F"/>
          <w:sz w:val="25"/>
          <w:szCs w:val="25"/>
        </w:rPr>
      </w:pPr>
    </w:p>
    <w:p w:rsidR="0006105B" w:rsidRDefault="0006105B" w:rsidP="00FF5498">
      <w:pPr>
        <w:spacing w:after="0"/>
        <w:rPr>
          <w:rFonts w:ascii="Times New Roman" w:hAnsi="Times New Roman" w:cs="Times New Roman"/>
          <w:b/>
          <w:bCs/>
          <w:color w:val="26282F"/>
          <w:sz w:val="25"/>
          <w:szCs w:val="25"/>
        </w:rPr>
      </w:pPr>
    </w:p>
    <w:p w:rsidR="00042BA5" w:rsidRDefault="002B52F5" w:rsidP="00042BA5">
      <w:pPr>
        <w:tabs>
          <w:tab w:val="left" w:pos="1134"/>
        </w:tabs>
        <w:jc w:val="both"/>
        <w:rPr>
          <w:rFonts w:ascii="Times New Roman" w:hAnsi="Times New Roman" w:cs="Times New Roman"/>
          <w:sz w:val="25"/>
          <w:szCs w:val="25"/>
        </w:rPr>
      </w:pPr>
      <w:r>
        <w:rPr>
          <w:rFonts w:ascii="Times New Roman" w:hAnsi="Times New Roman" w:cs="Times New Roman"/>
          <w:sz w:val="25"/>
          <w:szCs w:val="25"/>
        </w:rPr>
        <w:t>6.</w:t>
      </w:r>
      <w:r w:rsidR="00042BA5" w:rsidRPr="00042BA5">
        <w:rPr>
          <w:rFonts w:ascii="Times New Roman" w:hAnsi="Times New Roman" w:cs="Times New Roman"/>
          <w:sz w:val="25"/>
          <w:szCs w:val="25"/>
        </w:rPr>
        <w:t>Опубликовать (обнародовать) настоящее решение иразместить его на официальном сайте</w:t>
      </w:r>
      <w:r w:rsidR="00042BA5">
        <w:rPr>
          <w:rFonts w:ascii="Times New Roman" w:hAnsi="Times New Roman" w:cs="Times New Roman"/>
          <w:sz w:val="25"/>
          <w:szCs w:val="25"/>
        </w:rPr>
        <w:t xml:space="preserve"> муниципального образования Билибинский муниципальный район</w:t>
      </w:r>
      <w:r w:rsidR="00042BA5" w:rsidRPr="00042BA5">
        <w:rPr>
          <w:rFonts w:ascii="Times New Roman" w:hAnsi="Times New Roman" w:cs="Times New Roman"/>
          <w:sz w:val="25"/>
          <w:szCs w:val="25"/>
        </w:rPr>
        <w:t>.</w:t>
      </w:r>
    </w:p>
    <w:p w:rsidR="00042BA5" w:rsidRPr="00042BA5" w:rsidRDefault="002B52F5" w:rsidP="00042BA5">
      <w:pPr>
        <w:tabs>
          <w:tab w:val="left" w:pos="1134"/>
        </w:tabs>
        <w:jc w:val="both"/>
        <w:rPr>
          <w:rFonts w:ascii="Times New Roman" w:hAnsi="Times New Roman" w:cs="Times New Roman"/>
          <w:sz w:val="25"/>
          <w:szCs w:val="25"/>
        </w:rPr>
      </w:pPr>
      <w:r>
        <w:rPr>
          <w:rFonts w:ascii="Times New Roman" w:hAnsi="Times New Roman" w:cs="Times New Roman"/>
          <w:bCs/>
          <w:sz w:val="25"/>
          <w:szCs w:val="25"/>
        </w:rPr>
        <w:t>7.</w:t>
      </w:r>
      <w:r w:rsidR="00042BA5" w:rsidRPr="00042BA5">
        <w:rPr>
          <w:rFonts w:ascii="Times New Roman" w:hAnsi="Times New Roman" w:cs="Times New Roman"/>
          <w:bCs/>
          <w:sz w:val="25"/>
          <w:szCs w:val="25"/>
        </w:rPr>
        <w:t>Настоящее решение вступает в силу с момента его официального опубликования.</w:t>
      </w:r>
    </w:p>
    <w:p w:rsidR="002B52F5" w:rsidRDefault="002B52F5" w:rsidP="00AD5FF8">
      <w:pPr>
        <w:spacing w:after="0" w:line="240" w:lineRule="auto"/>
        <w:jc w:val="both"/>
        <w:rPr>
          <w:rFonts w:ascii="Times New Roman" w:eastAsia="Times New Roman" w:hAnsi="Times New Roman" w:cs="Times New Roman"/>
          <w:sz w:val="26"/>
          <w:szCs w:val="26"/>
          <w:lang w:eastAsia="ru-RU"/>
        </w:rPr>
      </w:pPr>
    </w:p>
    <w:p w:rsidR="00AD5FF8" w:rsidRPr="00AD5FF8" w:rsidRDefault="00AD5FF8" w:rsidP="00AD5FF8">
      <w:pPr>
        <w:spacing w:after="0" w:line="240" w:lineRule="auto"/>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 xml:space="preserve">Председатель </w:t>
      </w:r>
    </w:p>
    <w:p w:rsidR="00AD5FF8" w:rsidRPr="00AD5FF8" w:rsidRDefault="00AD5FF8" w:rsidP="00AD5FF8">
      <w:pPr>
        <w:spacing w:after="0" w:line="240" w:lineRule="auto"/>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 xml:space="preserve">Совета депутатов муниципального образования </w:t>
      </w:r>
    </w:p>
    <w:p w:rsidR="00AD5FF8" w:rsidRPr="00AD5FF8" w:rsidRDefault="00AD5FF8" w:rsidP="00AD5FF8">
      <w:pPr>
        <w:spacing w:after="0" w:line="240" w:lineRule="auto"/>
        <w:jc w:val="both"/>
        <w:rPr>
          <w:rFonts w:ascii="Times New Roman" w:eastAsia="Times New Roman" w:hAnsi="Times New Roman" w:cs="Times New Roman"/>
          <w:sz w:val="26"/>
          <w:szCs w:val="26"/>
          <w:lang w:eastAsia="ru-RU"/>
        </w:rPr>
      </w:pPr>
      <w:r w:rsidRPr="00AD5FF8">
        <w:rPr>
          <w:rFonts w:ascii="Times New Roman" w:eastAsia="Times New Roman" w:hAnsi="Times New Roman" w:cs="Times New Roman"/>
          <w:sz w:val="26"/>
          <w:szCs w:val="26"/>
          <w:lang w:eastAsia="ru-RU"/>
        </w:rPr>
        <w:t xml:space="preserve">сельское поселение Омолон                                                                </w:t>
      </w:r>
      <w:proofErr w:type="spellStart"/>
      <w:r w:rsidRPr="00AD5FF8">
        <w:rPr>
          <w:rFonts w:ascii="Times New Roman" w:eastAsia="Times New Roman" w:hAnsi="Times New Roman" w:cs="Times New Roman"/>
          <w:sz w:val="26"/>
          <w:szCs w:val="26"/>
          <w:lang w:eastAsia="ru-RU"/>
        </w:rPr>
        <w:t>Н.М.Кутынкева</w:t>
      </w:r>
      <w:proofErr w:type="spellEnd"/>
    </w:p>
    <w:p w:rsidR="00AD5FF8" w:rsidRPr="00AD5FF8" w:rsidRDefault="00AD5FF8" w:rsidP="00AD5FF8">
      <w:pPr>
        <w:spacing w:after="0" w:line="240" w:lineRule="auto"/>
        <w:jc w:val="both"/>
        <w:rPr>
          <w:rFonts w:ascii="Times New Roman" w:eastAsia="Times New Roman" w:hAnsi="Times New Roman" w:cs="Times New Roman"/>
          <w:sz w:val="26"/>
          <w:szCs w:val="26"/>
          <w:lang w:eastAsia="ru-RU"/>
        </w:rPr>
      </w:pPr>
    </w:p>
    <w:p w:rsidR="00663A92" w:rsidRDefault="00663A92" w:rsidP="00CA3E1B">
      <w:pPr>
        <w:spacing w:after="0" w:line="240" w:lineRule="auto"/>
        <w:ind w:left="4248" w:firstLine="1564"/>
        <w:jc w:val="both"/>
        <w:rPr>
          <w:rFonts w:ascii="Times New Roman" w:eastAsia="Arial Unicode MS" w:hAnsi="Times New Roman" w:cs="Times New Roman"/>
          <w:sz w:val="26"/>
          <w:szCs w:val="26"/>
          <w:lang w:eastAsia="ru-RU"/>
        </w:rPr>
      </w:pPr>
    </w:p>
    <w:p w:rsidR="008341F9" w:rsidRDefault="008341F9" w:rsidP="00EB6EC4">
      <w:pPr>
        <w:ind w:left="4536"/>
        <w:jc w:val="both"/>
        <w:rPr>
          <w:rFonts w:ascii="Times New Roman" w:eastAsia="Arial Unicode MS" w:hAnsi="Times New Roman" w:cs="Times New Roman"/>
          <w:sz w:val="25"/>
          <w:szCs w:val="25"/>
        </w:rPr>
      </w:pPr>
    </w:p>
    <w:p w:rsidR="008341F9" w:rsidRDefault="008341F9" w:rsidP="00EB6EC4">
      <w:pPr>
        <w:ind w:left="4536"/>
        <w:jc w:val="both"/>
        <w:rPr>
          <w:rFonts w:ascii="Times New Roman" w:eastAsia="Arial Unicode MS" w:hAnsi="Times New Roman" w:cs="Times New Roman"/>
          <w:sz w:val="25"/>
          <w:szCs w:val="25"/>
        </w:rPr>
      </w:pPr>
    </w:p>
    <w:p w:rsidR="008341F9" w:rsidRDefault="008341F9" w:rsidP="00EB6EC4">
      <w:pPr>
        <w:ind w:left="4536"/>
        <w:jc w:val="both"/>
        <w:rPr>
          <w:rFonts w:ascii="Times New Roman" w:eastAsia="Arial Unicode MS" w:hAnsi="Times New Roman" w:cs="Times New Roman"/>
          <w:sz w:val="25"/>
          <w:szCs w:val="25"/>
        </w:rPr>
      </w:pPr>
    </w:p>
    <w:p w:rsidR="000F28D5" w:rsidRDefault="000F28D5" w:rsidP="00EB6EC4">
      <w:pPr>
        <w:ind w:left="4536"/>
        <w:jc w:val="both"/>
        <w:rPr>
          <w:rFonts w:ascii="Times New Roman" w:eastAsia="Arial Unicode MS" w:hAnsi="Times New Roman" w:cs="Times New Roman"/>
          <w:sz w:val="25"/>
          <w:szCs w:val="25"/>
        </w:rPr>
      </w:pPr>
    </w:p>
    <w:p w:rsidR="000F28D5" w:rsidRDefault="000F28D5" w:rsidP="00EB6EC4">
      <w:pPr>
        <w:ind w:left="4536"/>
        <w:jc w:val="both"/>
        <w:rPr>
          <w:rFonts w:ascii="Times New Roman" w:eastAsia="Arial Unicode MS" w:hAnsi="Times New Roman" w:cs="Times New Roman"/>
          <w:sz w:val="25"/>
          <w:szCs w:val="25"/>
        </w:rPr>
      </w:pPr>
    </w:p>
    <w:p w:rsidR="000F28D5" w:rsidRDefault="000F28D5" w:rsidP="00EB6EC4">
      <w:pPr>
        <w:ind w:left="4536"/>
        <w:jc w:val="both"/>
        <w:rPr>
          <w:rFonts w:ascii="Times New Roman" w:eastAsia="Arial Unicode MS" w:hAnsi="Times New Roman" w:cs="Times New Roman"/>
          <w:sz w:val="25"/>
          <w:szCs w:val="25"/>
        </w:rPr>
      </w:pPr>
    </w:p>
    <w:p w:rsidR="00F5491C" w:rsidRDefault="00F5491C" w:rsidP="00EB6EC4">
      <w:pPr>
        <w:ind w:left="4536"/>
        <w:jc w:val="both"/>
        <w:rPr>
          <w:rFonts w:ascii="Times New Roman" w:eastAsia="Arial Unicode MS" w:hAnsi="Times New Roman" w:cs="Times New Roman"/>
          <w:color w:val="FF0000"/>
          <w:sz w:val="25"/>
          <w:szCs w:val="25"/>
        </w:rPr>
      </w:pPr>
    </w:p>
    <w:p w:rsidR="00F5491C" w:rsidRDefault="00F5491C"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545AF" w:rsidRDefault="00A545AF" w:rsidP="00EB6EC4">
      <w:pPr>
        <w:ind w:left="4536"/>
        <w:jc w:val="both"/>
        <w:rPr>
          <w:rFonts w:ascii="Times New Roman" w:eastAsia="Arial Unicode MS" w:hAnsi="Times New Roman" w:cs="Times New Roman"/>
          <w:color w:val="FF0000"/>
          <w:sz w:val="25"/>
          <w:szCs w:val="25"/>
        </w:rPr>
      </w:pPr>
    </w:p>
    <w:p w:rsidR="00A03413" w:rsidRDefault="00EB6EC4" w:rsidP="00871274">
      <w:pPr>
        <w:spacing w:after="0" w:line="240" w:lineRule="auto"/>
        <w:ind w:right="424"/>
        <w:jc w:val="right"/>
        <w:rPr>
          <w:rFonts w:ascii="Times New Roman" w:eastAsia="Arial Unicode MS" w:hAnsi="Times New Roman" w:cs="Times New Roman"/>
          <w:sz w:val="25"/>
          <w:szCs w:val="25"/>
        </w:rPr>
      </w:pPr>
      <w:r w:rsidRPr="00EB6EC4">
        <w:rPr>
          <w:rFonts w:ascii="Times New Roman" w:eastAsia="Arial Unicode MS" w:hAnsi="Times New Roman" w:cs="Times New Roman"/>
          <w:sz w:val="25"/>
          <w:szCs w:val="25"/>
        </w:rPr>
        <w:t>Приложение</w:t>
      </w:r>
    </w:p>
    <w:p w:rsidR="00A03413" w:rsidRDefault="00EB6EC4" w:rsidP="00A03413">
      <w:pPr>
        <w:spacing w:after="0" w:line="240" w:lineRule="auto"/>
        <w:ind w:right="424"/>
        <w:jc w:val="right"/>
        <w:rPr>
          <w:rFonts w:ascii="Times New Roman" w:eastAsia="Arial Unicode MS" w:hAnsi="Times New Roman" w:cs="Times New Roman"/>
          <w:sz w:val="25"/>
          <w:szCs w:val="25"/>
        </w:rPr>
      </w:pPr>
      <w:r w:rsidRPr="00EB6EC4">
        <w:rPr>
          <w:rFonts w:ascii="Times New Roman" w:eastAsia="Arial Unicode MS" w:hAnsi="Times New Roman" w:cs="Times New Roman"/>
          <w:sz w:val="25"/>
          <w:szCs w:val="25"/>
        </w:rPr>
        <w:t xml:space="preserve"> к Решению Совета депутатов</w:t>
      </w:r>
    </w:p>
    <w:p w:rsidR="00A03413" w:rsidRDefault="00EB6EC4" w:rsidP="00A03413">
      <w:pPr>
        <w:spacing w:after="0" w:line="240" w:lineRule="auto"/>
        <w:ind w:right="424"/>
        <w:jc w:val="right"/>
        <w:rPr>
          <w:rFonts w:ascii="Times New Roman" w:eastAsia="Arial Unicode MS" w:hAnsi="Times New Roman" w:cs="Times New Roman"/>
          <w:sz w:val="25"/>
          <w:szCs w:val="25"/>
        </w:rPr>
      </w:pPr>
      <w:r w:rsidRPr="00EB6EC4">
        <w:rPr>
          <w:rFonts w:ascii="Times New Roman" w:eastAsia="Arial Unicode MS" w:hAnsi="Times New Roman" w:cs="Times New Roman"/>
          <w:sz w:val="25"/>
          <w:szCs w:val="25"/>
        </w:rPr>
        <w:t xml:space="preserve"> муниципального образования </w:t>
      </w:r>
    </w:p>
    <w:p w:rsidR="00EB6EC4" w:rsidRPr="00EB6EC4" w:rsidRDefault="003644CF" w:rsidP="00A03413">
      <w:pPr>
        <w:spacing w:after="0" w:line="240" w:lineRule="auto"/>
        <w:jc w:val="center"/>
        <w:rPr>
          <w:rFonts w:ascii="Times New Roman" w:eastAsia="Arial Unicode MS" w:hAnsi="Times New Roman" w:cs="Times New Roman"/>
          <w:sz w:val="25"/>
          <w:szCs w:val="25"/>
        </w:rPr>
      </w:pPr>
      <w:r>
        <w:rPr>
          <w:rFonts w:ascii="Times New Roman" w:eastAsia="Arial Unicode MS" w:hAnsi="Times New Roman" w:cs="Times New Roman"/>
          <w:sz w:val="25"/>
          <w:szCs w:val="25"/>
        </w:rPr>
        <w:t xml:space="preserve">                                                                                       </w:t>
      </w:r>
      <w:r w:rsidR="00EB6EC4" w:rsidRPr="00EB6EC4">
        <w:rPr>
          <w:rFonts w:ascii="Times New Roman" w:eastAsia="Arial Unicode MS" w:hAnsi="Times New Roman" w:cs="Times New Roman"/>
          <w:sz w:val="25"/>
          <w:szCs w:val="25"/>
        </w:rPr>
        <w:t xml:space="preserve">сельское поселение </w:t>
      </w:r>
      <w:r w:rsidR="00EB6EC4" w:rsidRPr="00EB6EC4">
        <w:rPr>
          <w:rFonts w:ascii="Times New Roman" w:eastAsia="Arial Unicode MS" w:hAnsi="Times New Roman" w:cs="Times New Roman"/>
          <w:b/>
          <w:sz w:val="25"/>
          <w:szCs w:val="25"/>
        </w:rPr>
        <w:t>Омолон</w:t>
      </w:r>
    </w:p>
    <w:p w:rsidR="00EB6EC4" w:rsidRPr="00EB6EC4" w:rsidRDefault="003644CF" w:rsidP="00A03413">
      <w:pPr>
        <w:spacing w:after="0" w:line="240" w:lineRule="auto"/>
        <w:ind w:left="4962"/>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 xml:space="preserve">                </w:t>
      </w:r>
      <w:r w:rsidR="00C824F9">
        <w:rPr>
          <w:rFonts w:ascii="Times New Roman" w:eastAsia="Arial Unicode MS" w:hAnsi="Times New Roman" w:cs="Times New Roman"/>
          <w:sz w:val="25"/>
          <w:szCs w:val="25"/>
        </w:rPr>
        <w:t xml:space="preserve"> от «</w:t>
      </w:r>
      <w:r>
        <w:rPr>
          <w:rFonts w:ascii="Times New Roman" w:eastAsia="Arial Unicode MS" w:hAnsi="Times New Roman" w:cs="Times New Roman"/>
          <w:sz w:val="25"/>
          <w:szCs w:val="25"/>
        </w:rPr>
        <w:t>20</w:t>
      </w:r>
      <w:r w:rsidR="00042BA5">
        <w:rPr>
          <w:rFonts w:ascii="Times New Roman" w:eastAsia="Arial Unicode MS" w:hAnsi="Times New Roman" w:cs="Times New Roman"/>
          <w:sz w:val="25"/>
          <w:szCs w:val="25"/>
        </w:rPr>
        <w:t>»</w:t>
      </w:r>
      <w:r>
        <w:rPr>
          <w:rFonts w:ascii="Times New Roman" w:eastAsia="Arial Unicode MS" w:hAnsi="Times New Roman" w:cs="Times New Roman"/>
          <w:sz w:val="25"/>
          <w:szCs w:val="25"/>
        </w:rPr>
        <w:t>мая</w:t>
      </w:r>
      <w:r w:rsidR="00042BA5">
        <w:rPr>
          <w:rFonts w:ascii="Times New Roman" w:eastAsia="Arial Unicode MS" w:hAnsi="Times New Roman" w:cs="Times New Roman"/>
          <w:sz w:val="25"/>
          <w:szCs w:val="25"/>
        </w:rPr>
        <w:t xml:space="preserve"> </w:t>
      </w:r>
      <w:r w:rsidR="00EB6EC4" w:rsidRPr="00EB6EC4">
        <w:rPr>
          <w:rFonts w:ascii="Times New Roman" w:eastAsia="Arial Unicode MS" w:hAnsi="Times New Roman" w:cs="Times New Roman"/>
          <w:sz w:val="25"/>
          <w:szCs w:val="25"/>
        </w:rPr>
        <w:t xml:space="preserve"> 20</w:t>
      </w:r>
      <w:r w:rsidR="00042BA5">
        <w:rPr>
          <w:rFonts w:ascii="Times New Roman" w:eastAsia="Arial Unicode MS" w:hAnsi="Times New Roman" w:cs="Times New Roman"/>
          <w:sz w:val="25"/>
          <w:szCs w:val="25"/>
        </w:rPr>
        <w:t>2</w:t>
      </w:r>
      <w:r w:rsidR="00871274">
        <w:rPr>
          <w:rFonts w:ascii="Times New Roman" w:eastAsia="Arial Unicode MS" w:hAnsi="Times New Roman" w:cs="Times New Roman"/>
          <w:sz w:val="25"/>
          <w:szCs w:val="25"/>
        </w:rPr>
        <w:t>4</w:t>
      </w:r>
      <w:r w:rsidR="00EB6EC4" w:rsidRPr="00EB6EC4">
        <w:rPr>
          <w:rFonts w:ascii="Times New Roman" w:eastAsia="Arial Unicode MS" w:hAnsi="Times New Roman" w:cs="Times New Roman"/>
          <w:sz w:val="25"/>
          <w:szCs w:val="25"/>
        </w:rPr>
        <w:t xml:space="preserve"> года №</w:t>
      </w:r>
      <w:r>
        <w:rPr>
          <w:rFonts w:ascii="Times New Roman" w:eastAsia="Arial Unicode MS" w:hAnsi="Times New Roman" w:cs="Times New Roman"/>
          <w:sz w:val="25"/>
          <w:szCs w:val="25"/>
        </w:rPr>
        <w:t>1</w:t>
      </w:r>
    </w:p>
    <w:p w:rsidR="00EB6EC4" w:rsidRPr="00EB6EC4" w:rsidRDefault="00EB6EC4" w:rsidP="00EB6EC4">
      <w:pPr>
        <w:ind w:left="5103"/>
        <w:jc w:val="center"/>
        <w:rPr>
          <w:rFonts w:ascii="Times New Roman" w:hAnsi="Times New Roman" w:cs="Times New Roman"/>
          <w:sz w:val="25"/>
          <w:szCs w:val="25"/>
        </w:rPr>
      </w:pPr>
    </w:p>
    <w:p w:rsidR="00EB6EC4" w:rsidRPr="00EB6EC4" w:rsidRDefault="00EB6EC4" w:rsidP="00EB6EC4">
      <w:pPr>
        <w:rPr>
          <w:rFonts w:ascii="Times New Roman" w:hAnsi="Times New Roman" w:cs="Times New Roman"/>
          <w:b/>
          <w:sz w:val="25"/>
          <w:szCs w:val="25"/>
        </w:rPr>
      </w:pPr>
    </w:p>
    <w:p w:rsidR="00EB6EC4" w:rsidRPr="00EB6EC4" w:rsidRDefault="00EB6EC4" w:rsidP="00EB6EC4">
      <w:pPr>
        <w:jc w:val="center"/>
        <w:rPr>
          <w:rFonts w:ascii="Times New Roman" w:hAnsi="Times New Roman" w:cs="Times New Roman"/>
          <w:b/>
          <w:sz w:val="25"/>
          <w:szCs w:val="25"/>
        </w:rPr>
      </w:pPr>
      <w:r w:rsidRPr="00EB6EC4">
        <w:rPr>
          <w:rFonts w:ascii="Times New Roman" w:hAnsi="Times New Roman" w:cs="Times New Roman"/>
          <w:b/>
          <w:sz w:val="25"/>
          <w:szCs w:val="25"/>
        </w:rPr>
        <w:t>Правила</w:t>
      </w:r>
      <w:r w:rsidRPr="00EB6EC4">
        <w:rPr>
          <w:rFonts w:ascii="Times New Roman" w:hAnsi="Times New Roman" w:cs="Times New Roman"/>
          <w:b/>
          <w:sz w:val="25"/>
          <w:szCs w:val="25"/>
        </w:rPr>
        <w:br/>
        <w:t>благоустройства территории сельского поселения Омолон</w:t>
      </w:r>
    </w:p>
    <w:p w:rsidR="00EB6EC4" w:rsidRPr="00EB6EC4" w:rsidRDefault="00EB6EC4" w:rsidP="00EB6EC4">
      <w:pPr>
        <w:jc w:val="center"/>
        <w:rPr>
          <w:rFonts w:ascii="Times New Roman" w:hAnsi="Times New Roman" w:cs="Times New Roman"/>
          <w:b/>
          <w:sz w:val="25"/>
          <w:szCs w:val="25"/>
        </w:rPr>
      </w:pPr>
    </w:p>
    <w:p w:rsidR="00EB6EC4" w:rsidRPr="00EB6EC4" w:rsidRDefault="00EB6EC4" w:rsidP="00EB6EC4">
      <w:pPr>
        <w:spacing w:after="120"/>
        <w:jc w:val="center"/>
        <w:rPr>
          <w:rFonts w:ascii="Times New Roman" w:hAnsi="Times New Roman" w:cs="Times New Roman"/>
          <w:b/>
          <w:sz w:val="25"/>
          <w:szCs w:val="25"/>
        </w:rPr>
      </w:pPr>
      <w:bookmarkStart w:id="0" w:name="sub_100"/>
      <w:r w:rsidRPr="00EB6EC4">
        <w:rPr>
          <w:rFonts w:ascii="Times New Roman" w:hAnsi="Times New Roman" w:cs="Times New Roman"/>
          <w:b/>
          <w:sz w:val="25"/>
          <w:szCs w:val="25"/>
        </w:rPr>
        <w:t>Раздел I. Общая часть</w:t>
      </w:r>
      <w:bookmarkEnd w:id="0"/>
    </w:p>
    <w:p w:rsidR="00EB6EC4" w:rsidRPr="00B014B8" w:rsidRDefault="00EB6EC4" w:rsidP="00B014B8">
      <w:pPr>
        <w:spacing w:after="0" w:line="240" w:lineRule="auto"/>
        <w:rPr>
          <w:rFonts w:ascii="Times New Roman" w:hAnsi="Times New Roman" w:cs="Times New Roman"/>
          <w:b/>
          <w:bCs/>
          <w:color w:val="26282F"/>
          <w:sz w:val="25"/>
          <w:szCs w:val="25"/>
        </w:rPr>
      </w:pPr>
      <w:r w:rsidRPr="00EB6EC4">
        <w:rPr>
          <w:rFonts w:ascii="Times New Roman" w:hAnsi="Times New Roman" w:cs="Times New Roman"/>
          <w:sz w:val="25"/>
          <w:szCs w:val="25"/>
        </w:rPr>
        <w:t>Настоящие Правила благоустройства территории муниципального образования сельское поселение Омолон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w:t>
      </w:r>
      <w:proofErr w:type="gramStart"/>
      <w:r w:rsidRPr="00EB6EC4">
        <w:rPr>
          <w:rFonts w:ascii="Times New Roman" w:hAnsi="Times New Roman" w:cs="Times New Roman"/>
          <w:sz w:val="25"/>
          <w:szCs w:val="25"/>
        </w:rPr>
        <w:t>,</w:t>
      </w:r>
      <w:r w:rsidR="00B014B8" w:rsidRPr="007C78B8">
        <w:rPr>
          <w:rFonts w:ascii="Times New Roman" w:eastAsia="Times New Roman" w:hAnsi="Times New Roman" w:cs="Times New Roman"/>
          <w:sz w:val="26"/>
          <w:szCs w:val="26"/>
          <w:lang w:eastAsia="ru-RU"/>
        </w:rPr>
        <w:t>«</w:t>
      </w:r>
      <w:proofErr w:type="gramEnd"/>
      <w:r w:rsidR="00B014B8" w:rsidRPr="007C78B8">
        <w:rPr>
          <w:rFonts w:ascii="Times New Roman" w:eastAsia="Times New Roman" w:hAnsi="Times New Roman" w:cs="Times New Roman"/>
          <w:sz w:val="26"/>
          <w:szCs w:val="26"/>
          <w:lang w:eastAsia="ru-RU"/>
        </w:rPr>
        <w:t xml:space="preserve"> П</w:t>
      </w:r>
      <w:r w:rsidR="00B014B8" w:rsidRPr="007C78B8">
        <w:rPr>
          <w:rFonts w:ascii="Times New Roman" w:hAnsi="Times New Roman" w:cs="Times New Roman"/>
          <w:sz w:val="25"/>
          <w:szCs w:val="25"/>
        </w:rPr>
        <w:t>риказом  Министерства строительства и жилищно-коммунального хозяйства Российской Федерации</w:t>
      </w:r>
      <w:r w:rsidR="00B014B8" w:rsidRPr="007C78B8">
        <w:rPr>
          <w:rFonts w:ascii="Times New Roman" w:eastAsia="Times New Roman" w:hAnsi="Times New Roman" w:cs="Times New Roman"/>
          <w:sz w:val="26"/>
          <w:szCs w:val="26"/>
          <w:lang w:eastAsia="ru-RU"/>
        </w:rPr>
        <w:t xml:space="preserve"> от 21.12.2021 №1042  </w:t>
      </w:r>
      <w:r w:rsidR="00B014B8" w:rsidRPr="007C78B8">
        <w:rPr>
          <w:rFonts w:ascii="Times New Roman" w:hAnsi="Times New Roman" w:cs="Times New Roman"/>
          <w:sz w:val="25"/>
          <w:szCs w:val="25"/>
        </w:rPr>
        <w:t>«Об утверждении методических рекомендаций по разработке норм и  правил  по благоустройству  территорий муниципальных образований»,</w:t>
      </w:r>
      <w:r w:rsidRPr="00EB6EC4">
        <w:rPr>
          <w:rFonts w:ascii="Times New Roman" w:hAnsi="Times New Roman" w:cs="Times New Roman"/>
          <w:sz w:val="25"/>
          <w:szCs w:val="25"/>
        </w:rPr>
        <w:t>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Омолон.</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1" w:name="sub_1001"/>
      <w:r w:rsidRPr="00EB6EC4">
        <w:rPr>
          <w:rFonts w:ascii="Times New Roman" w:hAnsi="Times New Roman" w:cs="Times New Roman"/>
          <w:b/>
          <w:bCs/>
          <w:color w:val="26282F"/>
          <w:sz w:val="25"/>
          <w:szCs w:val="25"/>
        </w:rPr>
        <w:t>Глава 1. Общие положения</w:t>
      </w:r>
      <w:bookmarkEnd w:id="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 w:name="sub_101"/>
      <w:r w:rsidRPr="00EB6EC4">
        <w:rPr>
          <w:rFonts w:ascii="Times New Roman" w:hAnsi="Times New Roman" w:cs="Times New Roman"/>
          <w:sz w:val="25"/>
          <w:szCs w:val="25"/>
        </w:rPr>
        <w:t xml:space="preserve">1. </w:t>
      </w:r>
      <w:proofErr w:type="gramStart"/>
      <w:r w:rsidRPr="00EB6EC4">
        <w:rPr>
          <w:rFonts w:ascii="Times New Roman" w:hAnsi="Times New Roman" w:cs="Times New Roman"/>
          <w:sz w:val="25"/>
          <w:szCs w:val="25"/>
        </w:rPr>
        <w:t>Настоящие Правила устанавливают единые нормы и требования по благоустройству территории муниципального образования сельское поселение Омолон,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исооружений</w:t>
      </w:r>
      <w:proofErr w:type="gramEnd"/>
      <w:r w:rsidRPr="00EB6EC4">
        <w:rPr>
          <w:rFonts w:ascii="Times New Roman" w:hAnsi="Times New Roman" w:cs="Times New Roman"/>
          <w:sz w:val="25"/>
          <w:szCs w:val="25"/>
        </w:rPr>
        <w:t xml:space="preserve"> </w:t>
      </w:r>
      <w:proofErr w:type="gramStart"/>
      <w:r w:rsidRPr="00EB6EC4">
        <w:rPr>
          <w:rFonts w:ascii="Times New Roman" w:hAnsi="Times New Roman" w:cs="Times New Roman"/>
          <w:sz w:val="25"/>
          <w:szCs w:val="25"/>
        </w:rPr>
        <w:t>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 w:name="sub_102"/>
      <w:bookmarkEnd w:id="2"/>
      <w:r w:rsidRPr="00EB6EC4">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образования сельское поселение Омолон (далее – муниципальное образование).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 w:name="sub_103"/>
      <w:bookmarkEnd w:id="3"/>
      <w:r w:rsidRPr="00EB6EC4">
        <w:rPr>
          <w:rFonts w:ascii="Times New Roman" w:hAnsi="Times New Roman" w:cs="Times New Roman"/>
          <w:sz w:val="25"/>
          <w:szCs w:val="25"/>
        </w:rPr>
        <w:lastRenderedPageBreak/>
        <w:t>3. Благоустройство территории муниципального образования обеспечивается:</w:t>
      </w:r>
    </w:p>
    <w:bookmarkEnd w:id="4"/>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 Администрацией муниципального образования сельское поселение Омолон (далее – Администрация села), </w:t>
      </w:r>
      <w:proofErr w:type="gramStart"/>
      <w:r w:rsidRPr="00EB6EC4">
        <w:rPr>
          <w:rFonts w:ascii="Times New Roman" w:hAnsi="Times New Roman" w:cs="Times New Roman"/>
          <w:sz w:val="25"/>
          <w:szCs w:val="25"/>
        </w:rPr>
        <w:t>осуществляющим</w:t>
      </w:r>
      <w:proofErr w:type="gramEnd"/>
      <w:r w:rsidRPr="00EB6EC4">
        <w:rPr>
          <w:rFonts w:ascii="Times New Roman" w:hAnsi="Times New Roman" w:cs="Times New Roman"/>
          <w:sz w:val="25"/>
          <w:szCs w:val="25"/>
        </w:rPr>
        <w:t xml:space="preserve"> организационную и контролирующую функции;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организациями, выполняющими работы по содержанию и благоустройству муниципального образования;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 w:name="sub_104"/>
      <w:r w:rsidRPr="00EB6EC4">
        <w:rPr>
          <w:rFonts w:ascii="Times New Roman" w:hAnsi="Times New Roman" w:cs="Times New Roman"/>
          <w:sz w:val="25"/>
          <w:szCs w:val="25"/>
        </w:rPr>
        <w:t>4. Участниками деятельности по благоустройству выступают:</w:t>
      </w:r>
    </w:p>
    <w:bookmarkEnd w:id="5"/>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иные заинтересованные в благоустройстве территории лица.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 w:name="sub_105"/>
      <w:r w:rsidRPr="00EB6EC4">
        <w:rPr>
          <w:rFonts w:ascii="Times New Roman" w:hAnsi="Times New Roman" w:cs="Times New Roman"/>
          <w:sz w:val="25"/>
          <w:szCs w:val="25"/>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6"/>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7" w:name="sub_1002"/>
      <w:r w:rsidRPr="00EB6EC4">
        <w:rPr>
          <w:rFonts w:ascii="Times New Roman" w:hAnsi="Times New Roman" w:cs="Times New Roman"/>
          <w:b/>
          <w:bCs/>
          <w:color w:val="26282F"/>
          <w:sz w:val="25"/>
          <w:szCs w:val="25"/>
        </w:rPr>
        <w:t>Глава 2. Понятия и определения</w:t>
      </w:r>
      <w:bookmarkEnd w:id="7"/>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 w:name="sub_106"/>
      <w:r w:rsidRPr="00EB6EC4">
        <w:rPr>
          <w:rFonts w:ascii="Times New Roman" w:hAnsi="Times New Roman" w:cs="Times New Roman"/>
          <w:sz w:val="25"/>
          <w:szCs w:val="25"/>
        </w:rPr>
        <w:t>6. В настоящих Правилах используются следующие понятия:</w:t>
      </w:r>
    </w:p>
    <w:p w:rsidR="00C32AF5"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 w:name="sub_10601"/>
      <w:bookmarkEnd w:id="8"/>
      <w:proofErr w:type="gramStart"/>
      <w:r w:rsidRPr="00EB6EC4">
        <w:rPr>
          <w:rFonts w:ascii="Times New Roman" w:hAnsi="Times New Roman" w:cs="Times New Roman"/>
          <w:sz w:val="25"/>
          <w:szCs w:val="25"/>
        </w:rPr>
        <w:t xml:space="preserve">1) </w:t>
      </w:r>
      <w:r w:rsidRPr="00EB6EC4">
        <w:rPr>
          <w:rFonts w:ascii="Times New Roman" w:hAnsi="Times New Roman" w:cs="Times New Roman"/>
          <w:b/>
          <w:bCs/>
          <w:color w:val="26282F"/>
          <w:sz w:val="25"/>
          <w:szCs w:val="25"/>
        </w:rPr>
        <w:t>благоустройство</w:t>
      </w:r>
      <w:r w:rsidR="00280252">
        <w:rPr>
          <w:rFonts w:ascii="Times New Roman" w:hAnsi="Times New Roman" w:cs="Times New Roman"/>
          <w:sz w:val="25"/>
          <w:szCs w:val="25"/>
        </w:rPr>
        <w:t>–</w:t>
      </w:r>
      <w:r w:rsidR="00280252" w:rsidRPr="00A03413">
        <w:rPr>
          <w:rFonts w:ascii="Times New Roman" w:hAnsi="Times New Roman" w:cs="Times New Roman"/>
          <w:sz w:val="25"/>
          <w:szCs w:val="25"/>
        </w:rPr>
        <w:t xml:space="preserve">деятельность по реализации комплекса мероприятий, установленного правилами благоустройства территории </w:t>
      </w:r>
      <w:r w:rsidRPr="00A03413">
        <w:rPr>
          <w:rFonts w:ascii="Times New Roman" w:hAnsi="Times New Roman" w:cs="Times New Roman"/>
          <w:sz w:val="25"/>
          <w:szCs w:val="25"/>
        </w:rPr>
        <w:t xml:space="preserve"> муниципального образования</w:t>
      </w:r>
      <w:r w:rsidR="00280252" w:rsidRPr="00A03413">
        <w:rPr>
          <w:rFonts w:ascii="Times New Roman" w:hAnsi="Times New Roman" w:cs="Times New Roman"/>
          <w:sz w:val="25"/>
          <w:szCs w:val="25"/>
        </w:rPr>
        <w:t>, направленная на обеспечение и повышение комфортности условий</w:t>
      </w:r>
      <w:r w:rsidR="00083D1A" w:rsidRPr="00A03413">
        <w:rPr>
          <w:rFonts w:ascii="Times New Roman" w:hAnsi="Times New Roman" w:cs="Times New Roman"/>
          <w:sz w:val="25"/>
          <w:szCs w:val="25"/>
        </w:rPr>
        <w:t xml:space="preserve"> проживания граждан, </w:t>
      </w:r>
      <w:r w:rsidR="00083D1A" w:rsidRPr="00A03413">
        <w:rPr>
          <w:rFonts w:ascii="Times New Roman" w:hAnsi="Times New Roman" w:cs="Times New Roman"/>
          <w:sz w:val="25"/>
          <w:szCs w:val="25"/>
        </w:rPr>
        <w:lastRenderedPageBreak/>
        <w:t>по поддержанию и улучшению санитарного и эстетического состояния территории муниципального образования, по содержанию территории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bookmarkStart w:id="10" w:name="sub_10602"/>
      <w:bookmarkEnd w:id="9"/>
      <w:r w:rsidR="00C32AF5">
        <w:rPr>
          <w:rFonts w:ascii="Times New Roman" w:hAnsi="Times New Roman" w:cs="Times New Roman"/>
          <w:sz w:val="25"/>
          <w:szCs w:val="25"/>
        </w:rPr>
        <w:t>.</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2) </w:t>
      </w:r>
      <w:r w:rsidRPr="00EB6EC4">
        <w:rPr>
          <w:rFonts w:ascii="Times New Roman" w:hAnsi="Times New Roman" w:cs="Times New Roman"/>
          <w:b/>
          <w:bCs/>
          <w:color w:val="26282F"/>
          <w:sz w:val="25"/>
          <w:szCs w:val="25"/>
        </w:rPr>
        <w:t>бункер-накопитель</w:t>
      </w:r>
      <w:r w:rsidRPr="00EB6EC4">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 w:name="sub_10603"/>
      <w:bookmarkEnd w:id="10"/>
      <w:r w:rsidRPr="00EB6EC4">
        <w:rPr>
          <w:rFonts w:ascii="Times New Roman" w:hAnsi="Times New Roman" w:cs="Times New Roman"/>
          <w:sz w:val="25"/>
          <w:szCs w:val="25"/>
        </w:rPr>
        <w:t xml:space="preserve">3) </w:t>
      </w:r>
      <w:r w:rsidRPr="00EB6EC4">
        <w:rPr>
          <w:rFonts w:ascii="Times New Roman" w:hAnsi="Times New Roman" w:cs="Times New Roman"/>
          <w:b/>
          <w:bCs/>
          <w:color w:val="26282F"/>
          <w:sz w:val="25"/>
          <w:szCs w:val="25"/>
        </w:rPr>
        <w:t>дворовая территория</w:t>
      </w:r>
      <w:r w:rsidRPr="00EB6EC4">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 w:name="sub_10604"/>
      <w:bookmarkEnd w:id="11"/>
      <w:r w:rsidRPr="00EB6EC4">
        <w:rPr>
          <w:rFonts w:ascii="Times New Roman" w:hAnsi="Times New Roman" w:cs="Times New Roman"/>
          <w:sz w:val="25"/>
          <w:szCs w:val="25"/>
        </w:rPr>
        <w:t xml:space="preserve">4) </w:t>
      </w:r>
      <w:r w:rsidRPr="00EB6EC4">
        <w:rPr>
          <w:rFonts w:ascii="Times New Roman" w:hAnsi="Times New Roman" w:cs="Times New Roman"/>
          <w:b/>
          <w:bCs/>
          <w:color w:val="26282F"/>
          <w:sz w:val="25"/>
          <w:szCs w:val="25"/>
        </w:rPr>
        <w:t>детская площадка</w:t>
      </w:r>
      <w:r w:rsidRPr="00EB6EC4">
        <w:rPr>
          <w:rFonts w:ascii="Times New Roman" w:hAnsi="Times New Roman" w:cs="Times New Roman"/>
          <w:sz w:val="25"/>
          <w:szCs w:val="25"/>
        </w:rPr>
        <w:t xml:space="preserve"> - участок </w:t>
      </w:r>
      <w:proofErr w:type="gramStart"/>
      <w:r w:rsidRPr="00EB6EC4">
        <w:rPr>
          <w:rFonts w:ascii="Times New Roman" w:hAnsi="Times New Roman" w:cs="Times New Roman"/>
          <w:sz w:val="25"/>
          <w:szCs w:val="25"/>
        </w:rPr>
        <w:t>земли</w:t>
      </w:r>
      <w:proofErr w:type="gramEnd"/>
      <w:r w:rsidRPr="00EB6EC4">
        <w:rPr>
          <w:rFonts w:ascii="Times New Roman" w:hAnsi="Times New Roman" w:cs="Times New Roman"/>
          <w:sz w:val="25"/>
          <w:szCs w:val="25"/>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 w:name="sub_10605"/>
      <w:bookmarkEnd w:id="12"/>
      <w:r w:rsidRPr="00EB6EC4">
        <w:rPr>
          <w:rFonts w:ascii="Times New Roman" w:hAnsi="Times New Roman" w:cs="Times New Roman"/>
          <w:sz w:val="25"/>
          <w:szCs w:val="25"/>
        </w:rPr>
        <w:t xml:space="preserve">5) </w:t>
      </w:r>
      <w:r w:rsidRPr="00EB6EC4">
        <w:rPr>
          <w:rFonts w:ascii="Times New Roman" w:hAnsi="Times New Roman" w:cs="Times New Roman"/>
          <w:b/>
          <w:bCs/>
          <w:color w:val="26282F"/>
          <w:sz w:val="25"/>
          <w:szCs w:val="25"/>
        </w:rPr>
        <w:t>газон</w:t>
      </w:r>
      <w:r w:rsidRPr="00EB6EC4">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 w:name="sub_10606"/>
      <w:bookmarkEnd w:id="13"/>
      <w:r w:rsidRPr="00EB6EC4">
        <w:rPr>
          <w:rFonts w:ascii="Times New Roman" w:hAnsi="Times New Roman" w:cs="Times New Roman"/>
          <w:sz w:val="25"/>
          <w:szCs w:val="25"/>
        </w:rPr>
        <w:t xml:space="preserve">6) </w:t>
      </w:r>
      <w:r w:rsidRPr="00EB6EC4">
        <w:rPr>
          <w:rFonts w:ascii="Times New Roman" w:hAnsi="Times New Roman" w:cs="Times New Roman"/>
          <w:b/>
          <w:bCs/>
          <w:color w:val="26282F"/>
          <w:sz w:val="25"/>
          <w:szCs w:val="25"/>
        </w:rPr>
        <w:t>зеленые насаждения</w:t>
      </w:r>
      <w:r w:rsidRPr="00EB6EC4">
        <w:rPr>
          <w:rFonts w:ascii="Times New Roman" w:hAnsi="Times New Roman" w:cs="Times New Roman"/>
          <w:sz w:val="25"/>
          <w:szCs w:val="25"/>
        </w:rPr>
        <w:t xml:space="preserve"> - древесно-кустарниковая и травянистая растительность естественного и искусственного происхождения;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 w:name="sub_10607"/>
      <w:bookmarkEnd w:id="14"/>
      <w:proofErr w:type="gramStart"/>
      <w:r w:rsidRPr="00EB6EC4">
        <w:rPr>
          <w:rFonts w:ascii="Times New Roman" w:hAnsi="Times New Roman" w:cs="Times New Roman"/>
          <w:sz w:val="25"/>
          <w:szCs w:val="25"/>
        </w:rPr>
        <w:t xml:space="preserve">7) </w:t>
      </w:r>
      <w:r w:rsidRPr="00EB6EC4">
        <w:rPr>
          <w:rFonts w:ascii="Times New Roman" w:hAnsi="Times New Roman" w:cs="Times New Roman"/>
          <w:b/>
          <w:bCs/>
          <w:color w:val="26282F"/>
          <w:sz w:val="25"/>
          <w:szCs w:val="25"/>
        </w:rPr>
        <w:t>земляные работы</w:t>
      </w:r>
      <w:r w:rsidRPr="00EB6EC4">
        <w:rPr>
          <w:rFonts w:ascii="Times New Roman" w:hAnsi="Times New Roman" w:cs="Times New Roman"/>
          <w:sz w:val="25"/>
          <w:szCs w:val="25"/>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w:t>
      </w:r>
      <w:proofErr w:type="gramEnd"/>
      <w:r w:rsidRPr="00EB6EC4">
        <w:rPr>
          <w:rFonts w:ascii="Times New Roman" w:hAnsi="Times New Roman" w:cs="Times New Roman"/>
          <w:sz w:val="25"/>
          <w:szCs w:val="25"/>
        </w:rPr>
        <w:t xml:space="preserve"> с нарушением элементов наружного благоустройства;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 w:name="sub_10608"/>
      <w:bookmarkEnd w:id="15"/>
      <w:r w:rsidRPr="00EB6EC4">
        <w:rPr>
          <w:rFonts w:ascii="Times New Roman" w:hAnsi="Times New Roman" w:cs="Times New Roman"/>
          <w:sz w:val="25"/>
          <w:szCs w:val="25"/>
        </w:rPr>
        <w:t xml:space="preserve">8) </w:t>
      </w:r>
      <w:r w:rsidRPr="00EB6EC4">
        <w:rPr>
          <w:rFonts w:ascii="Times New Roman" w:hAnsi="Times New Roman" w:cs="Times New Roman"/>
          <w:b/>
          <w:bCs/>
          <w:color w:val="26282F"/>
          <w:sz w:val="25"/>
          <w:szCs w:val="25"/>
        </w:rPr>
        <w:t>инженерные коммуникации</w:t>
      </w:r>
      <w:r w:rsidRPr="00EB6EC4">
        <w:rPr>
          <w:rFonts w:ascii="Times New Roman" w:hAnsi="Times New Roman" w:cs="Times New Roman"/>
          <w:sz w:val="25"/>
          <w:szCs w:val="25"/>
        </w:rPr>
        <w:t xml:space="preserve"> - наземные, надземные и подземные коммуникации, включающие в себя сети, трассы водо-, тепл</w:t>
      </w:r>
      <w:proofErr w:type="gramStart"/>
      <w:r w:rsidRPr="00EB6EC4">
        <w:rPr>
          <w:rFonts w:ascii="Times New Roman" w:hAnsi="Times New Roman" w:cs="Times New Roman"/>
          <w:sz w:val="25"/>
          <w:szCs w:val="25"/>
        </w:rPr>
        <w:t>о-</w:t>
      </w:r>
      <w:proofErr w:type="gramEnd"/>
      <w:r w:rsidRPr="00EB6EC4">
        <w:rPr>
          <w:rFonts w:ascii="Times New Roman" w:hAnsi="Times New Roman" w:cs="Times New Roman"/>
          <w:sz w:val="25"/>
          <w:szCs w:val="25"/>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и вентиляционных решеток, различного вспомогательного оборудования и агрегатов, уличные водоразборные колонки);</w:t>
      </w:r>
    </w:p>
    <w:p w:rsidR="00B918EE" w:rsidRPr="006C3A52" w:rsidRDefault="00EB6EC4" w:rsidP="00EB6EC4">
      <w:pPr>
        <w:widowControl w:val="0"/>
        <w:autoSpaceDE w:val="0"/>
        <w:autoSpaceDN w:val="0"/>
        <w:adjustRightInd w:val="0"/>
        <w:ind w:firstLine="720"/>
        <w:jc w:val="both"/>
        <w:rPr>
          <w:rFonts w:ascii="Times New Roman" w:hAnsi="Times New Roman" w:cs="Times New Roman"/>
          <w:i/>
          <w:sz w:val="25"/>
          <w:szCs w:val="25"/>
        </w:rPr>
      </w:pPr>
      <w:bookmarkStart w:id="17" w:name="sub_10609"/>
      <w:bookmarkEnd w:id="16"/>
      <w:r w:rsidRPr="00EB6EC4">
        <w:rPr>
          <w:rFonts w:ascii="Times New Roman" w:hAnsi="Times New Roman" w:cs="Times New Roman"/>
          <w:sz w:val="25"/>
          <w:szCs w:val="25"/>
        </w:rPr>
        <w:t>9)</w:t>
      </w:r>
      <w:r w:rsidR="00B918EE" w:rsidRPr="006C3A52">
        <w:rPr>
          <w:rFonts w:ascii="Times New Roman" w:hAnsi="Times New Roman" w:cs="Times New Roman"/>
          <w:b/>
          <w:bCs/>
          <w:i/>
          <w:sz w:val="25"/>
          <w:szCs w:val="25"/>
        </w:rPr>
        <w:t xml:space="preserve">контейнер – </w:t>
      </w:r>
      <w:r w:rsidR="00B918EE" w:rsidRPr="006C3A52">
        <w:rPr>
          <w:rFonts w:ascii="Times New Roman" w:hAnsi="Times New Roman" w:cs="Times New Roman"/>
          <w:bCs/>
          <w:i/>
          <w:sz w:val="25"/>
          <w:szCs w:val="25"/>
        </w:rPr>
        <w:t>мусоросборник, предназначенный для складирования твердых коммунальных отходов, за исключением крупногабаритных отходов</w:t>
      </w:r>
      <w:r w:rsidR="00C824F9" w:rsidRPr="006C3A52">
        <w:rPr>
          <w:rFonts w:ascii="Times New Roman" w:hAnsi="Times New Roman" w:cs="Times New Roman"/>
          <w:bCs/>
          <w:i/>
          <w:sz w:val="25"/>
          <w:szCs w:val="25"/>
        </w:rPr>
        <w:t>;</w:t>
      </w:r>
      <w:bookmarkStart w:id="18" w:name="sub_10610"/>
      <w:bookmarkEnd w:id="17"/>
    </w:p>
    <w:p w:rsidR="00C824F9" w:rsidRPr="006C3A52" w:rsidRDefault="00EB6EC4" w:rsidP="00C824F9">
      <w:pPr>
        <w:spacing w:after="0"/>
        <w:rPr>
          <w:rFonts w:ascii="Times New Roman" w:hAnsi="Times New Roman" w:cs="Times New Roman"/>
          <w:bCs/>
          <w:sz w:val="25"/>
          <w:szCs w:val="25"/>
        </w:rPr>
      </w:pPr>
      <w:r w:rsidRPr="00EB6EC4">
        <w:rPr>
          <w:rFonts w:ascii="Times New Roman" w:hAnsi="Times New Roman" w:cs="Times New Roman"/>
          <w:sz w:val="25"/>
          <w:szCs w:val="25"/>
        </w:rPr>
        <w:t>10)</w:t>
      </w:r>
      <w:r w:rsidR="00C824F9" w:rsidRPr="006C3A52">
        <w:rPr>
          <w:rFonts w:ascii="Times New Roman" w:hAnsi="Times New Roman" w:cs="Times New Roman"/>
          <w:b/>
          <w:bCs/>
          <w:i/>
          <w:sz w:val="25"/>
          <w:szCs w:val="25"/>
        </w:rPr>
        <w:t xml:space="preserve">контейнерная площадка – </w:t>
      </w:r>
      <w:r w:rsidR="00C824F9" w:rsidRPr="006C3A52">
        <w:rPr>
          <w:rFonts w:ascii="Times New Roman" w:hAnsi="Times New Roman" w:cs="Times New Roman"/>
          <w:bCs/>
          <w:i/>
          <w:sz w:val="25"/>
          <w:szCs w:val="25"/>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w:t>
      </w:r>
      <w:r w:rsidR="00C824F9" w:rsidRPr="006C3A52">
        <w:rPr>
          <w:rFonts w:ascii="Times New Roman" w:hAnsi="Times New Roman" w:cs="Times New Roman"/>
          <w:bCs/>
          <w:i/>
          <w:sz w:val="25"/>
          <w:szCs w:val="25"/>
        </w:rPr>
        <w:lastRenderedPageBreak/>
        <w:t>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00C824F9" w:rsidRPr="006C3A52">
        <w:rPr>
          <w:rFonts w:ascii="Times New Roman" w:hAnsi="Times New Roman" w:cs="Times New Roman"/>
          <w:bCs/>
          <w:sz w:val="25"/>
          <w:szCs w:val="25"/>
        </w:rPr>
        <w:t>;</w:t>
      </w:r>
    </w:p>
    <w:p w:rsidR="00C824F9" w:rsidRDefault="00C824F9" w:rsidP="00EB6EC4">
      <w:pPr>
        <w:widowControl w:val="0"/>
        <w:autoSpaceDE w:val="0"/>
        <w:autoSpaceDN w:val="0"/>
        <w:adjustRightInd w:val="0"/>
        <w:ind w:firstLine="720"/>
        <w:jc w:val="both"/>
        <w:rPr>
          <w:rFonts w:ascii="Times New Roman" w:hAnsi="Times New Roman" w:cs="Times New Roman"/>
          <w:sz w:val="25"/>
          <w:szCs w:val="25"/>
        </w:rPr>
      </w:pPr>
      <w:bookmarkStart w:id="19" w:name="sub_10611"/>
      <w:bookmarkEnd w:id="18"/>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11) </w:t>
      </w:r>
      <w:r w:rsidRPr="00EB6EC4">
        <w:rPr>
          <w:rFonts w:ascii="Times New Roman" w:hAnsi="Times New Roman" w:cs="Times New Roman"/>
          <w:b/>
          <w:bCs/>
          <w:color w:val="26282F"/>
          <w:sz w:val="25"/>
          <w:szCs w:val="25"/>
        </w:rPr>
        <w:t>компенсационное озеленение</w:t>
      </w:r>
      <w:r w:rsidRPr="00EB6EC4">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 w:name="sub_10612"/>
      <w:bookmarkEnd w:id="19"/>
      <w:proofErr w:type="gramStart"/>
      <w:r w:rsidRPr="00EB6EC4">
        <w:rPr>
          <w:rFonts w:ascii="Times New Roman" w:hAnsi="Times New Roman" w:cs="Times New Roman"/>
          <w:sz w:val="25"/>
          <w:szCs w:val="25"/>
        </w:rPr>
        <w:t xml:space="preserve">12) </w:t>
      </w:r>
      <w:r w:rsidRPr="00EB6EC4">
        <w:rPr>
          <w:rFonts w:ascii="Times New Roman" w:hAnsi="Times New Roman" w:cs="Times New Roman"/>
          <w:b/>
          <w:bCs/>
          <w:color w:val="26282F"/>
          <w:sz w:val="25"/>
          <w:szCs w:val="25"/>
        </w:rPr>
        <w:t>малые архитектурные формы (далее - МАФ)</w:t>
      </w:r>
      <w:r w:rsidRPr="00EB6EC4">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EB6EC4">
        <w:rPr>
          <w:rFonts w:ascii="Times New Roman" w:hAnsi="Times New Roman" w:cs="Times New Roman"/>
          <w:sz w:val="25"/>
          <w:szCs w:val="25"/>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 w:name="sub_10613"/>
      <w:bookmarkEnd w:id="20"/>
      <w:r w:rsidRPr="00EB6EC4">
        <w:rPr>
          <w:rFonts w:ascii="Times New Roman" w:hAnsi="Times New Roman" w:cs="Times New Roman"/>
          <w:sz w:val="25"/>
          <w:szCs w:val="25"/>
        </w:rPr>
        <w:t xml:space="preserve">13) </w:t>
      </w:r>
      <w:r w:rsidRPr="00EB6EC4">
        <w:rPr>
          <w:rFonts w:ascii="Times New Roman" w:hAnsi="Times New Roman" w:cs="Times New Roman"/>
          <w:b/>
          <w:bCs/>
          <w:color w:val="26282F"/>
          <w:sz w:val="25"/>
          <w:szCs w:val="25"/>
        </w:rPr>
        <w:t>ордер</w:t>
      </w:r>
      <w:r w:rsidRPr="00EB6EC4">
        <w:rPr>
          <w:rFonts w:ascii="Times New Roman" w:hAnsi="Times New Roman" w:cs="Times New Roman"/>
          <w:sz w:val="25"/>
          <w:szCs w:val="25"/>
        </w:rPr>
        <w:t xml:space="preserve"> - документ, дающий право на производство земляных и строительных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 w:name="sub_10614"/>
      <w:bookmarkEnd w:id="21"/>
      <w:proofErr w:type="gramStart"/>
      <w:r w:rsidRPr="00EB6EC4">
        <w:rPr>
          <w:rFonts w:ascii="Times New Roman" w:hAnsi="Times New Roman" w:cs="Times New Roman"/>
          <w:sz w:val="25"/>
          <w:szCs w:val="25"/>
        </w:rPr>
        <w:t xml:space="preserve">14) </w:t>
      </w:r>
      <w:r w:rsidRPr="00EB6EC4">
        <w:rPr>
          <w:rFonts w:ascii="Times New Roman" w:hAnsi="Times New Roman" w:cs="Times New Roman"/>
          <w:b/>
          <w:bCs/>
          <w:color w:val="26282F"/>
          <w:sz w:val="25"/>
          <w:szCs w:val="25"/>
        </w:rPr>
        <w:t>объекты (средства) наружного освещения (осветительное оборудование)</w:t>
      </w:r>
      <w:r w:rsidRPr="00EB6EC4">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 w:name="sub_10615"/>
      <w:bookmarkEnd w:id="22"/>
      <w:r w:rsidRPr="00EB6EC4">
        <w:rPr>
          <w:rFonts w:ascii="Times New Roman" w:hAnsi="Times New Roman" w:cs="Times New Roman"/>
          <w:sz w:val="25"/>
          <w:szCs w:val="25"/>
        </w:rPr>
        <w:t xml:space="preserve">15) </w:t>
      </w:r>
      <w:r w:rsidRPr="00EB6EC4">
        <w:rPr>
          <w:rFonts w:ascii="Times New Roman" w:hAnsi="Times New Roman" w:cs="Times New Roman"/>
          <w:b/>
          <w:bCs/>
          <w:color w:val="26282F"/>
          <w:sz w:val="25"/>
          <w:szCs w:val="25"/>
        </w:rPr>
        <w:t>проект благоустройства</w:t>
      </w:r>
      <w:r w:rsidRPr="00EB6EC4">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 w:name="sub_10616"/>
      <w:bookmarkEnd w:id="23"/>
      <w:r w:rsidRPr="00EB6EC4">
        <w:rPr>
          <w:rFonts w:ascii="Times New Roman" w:hAnsi="Times New Roman" w:cs="Times New Roman"/>
          <w:sz w:val="25"/>
          <w:szCs w:val="25"/>
        </w:rPr>
        <w:t xml:space="preserve">16) </w:t>
      </w:r>
      <w:r w:rsidRPr="00EB6EC4">
        <w:rPr>
          <w:rFonts w:ascii="Times New Roman" w:hAnsi="Times New Roman" w:cs="Times New Roman"/>
          <w:b/>
          <w:bCs/>
          <w:color w:val="26282F"/>
          <w:sz w:val="25"/>
          <w:szCs w:val="25"/>
        </w:rPr>
        <w:t>площадка для выгула и дрессировки животных</w:t>
      </w:r>
      <w:r w:rsidRPr="00EB6EC4">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 w:name="sub_10617"/>
      <w:bookmarkEnd w:id="24"/>
      <w:proofErr w:type="gramStart"/>
      <w:r w:rsidRPr="00EB6EC4">
        <w:rPr>
          <w:rFonts w:ascii="Times New Roman" w:hAnsi="Times New Roman" w:cs="Times New Roman"/>
          <w:sz w:val="25"/>
          <w:szCs w:val="25"/>
        </w:rPr>
        <w:t xml:space="preserve">17) </w:t>
      </w:r>
      <w:r w:rsidRPr="00EB6EC4">
        <w:rPr>
          <w:rFonts w:ascii="Times New Roman" w:hAnsi="Times New Roman" w:cs="Times New Roman"/>
          <w:b/>
          <w:bCs/>
          <w:color w:val="26282F"/>
          <w:sz w:val="25"/>
          <w:szCs w:val="25"/>
        </w:rPr>
        <w:t>площадка автостоянки</w:t>
      </w:r>
      <w:r w:rsidRPr="00EB6EC4">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EB6EC4">
        <w:rPr>
          <w:rFonts w:ascii="Times New Roman" w:hAnsi="Times New Roman" w:cs="Times New Roman"/>
          <w:sz w:val="25"/>
          <w:szCs w:val="25"/>
        </w:rPr>
        <w:t>мототранспортных</w:t>
      </w:r>
      <w:proofErr w:type="spellEnd"/>
      <w:r w:rsidRPr="00EB6EC4">
        <w:rPr>
          <w:rFonts w:ascii="Times New Roman" w:hAnsi="Times New Roman" w:cs="Times New Roman"/>
          <w:sz w:val="25"/>
          <w:szCs w:val="25"/>
        </w:rPr>
        <w:t xml:space="preserve"> средств (мотоциклов, мотороллеров, мотоколясок, мопедов, скутеров);</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 w:name="sub_10618"/>
      <w:bookmarkEnd w:id="25"/>
      <w:r w:rsidRPr="00EB6EC4">
        <w:rPr>
          <w:rFonts w:ascii="Times New Roman" w:hAnsi="Times New Roman" w:cs="Times New Roman"/>
          <w:sz w:val="25"/>
          <w:szCs w:val="25"/>
        </w:rPr>
        <w:t xml:space="preserve">18) </w:t>
      </w:r>
      <w:r w:rsidRPr="00EB6EC4">
        <w:rPr>
          <w:rFonts w:ascii="Times New Roman" w:hAnsi="Times New Roman" w:cs="Times New Roman"/>
          <w:b/>
          <w:bCs/>
          <w:color w:val="26282F"/>
          <w:sz w:val="25"/>
          <w:szCs w:val="25"/>
        </w:rPr>
        <w:t>повреждение зеленых насаждений</w:t>
      </w:r>
      <w:r w:rsidRPr="00EB6EC4">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 w:name="sub_10619"/>
      <w:bookmarkEnd w:id="26"/>
      <w:r w:rsidRPr="00EB6EC4">
        <w:rPr>
          <w:rFonts w:ascii="Times New Roman" w:hAnsi="Times New Roman" w:cs="Times New Roman"/>
          <w:sz w:val="25"/>
          <w:szCs w:val="25"/>
        </w:rPr>
        <w:t xml:space="preserve">19) </w:t>
      </w:r>
      <w:r w:rsidRPr="00EB6EC4">
        <w:rPr>
          <w:rFonts w:ascii="Times New Roman" w:hAnsi="Times New Roman" w:cs="Times New Roman"/>
          <w:b/>
          <w:bCs/>
          <w:color w:val="26282F"/>
          <w:sz w:val="25"/>
          <w:szCs w:val="25"/>
        </w:rPr>
        <w:t>содержание объекта благоустройства</w:t>
      </w:r>
      <w:r w:rsidRPr="00EB6EC4">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 w:name="sub_10620"/>
      <w:bookmarkEnd w:id="27"/>
      <w:r w:rsidRPr="00EB6EC4">
        <w:rPr>
          <w:rFonts w:ascii="Times New Roman" w:hAnsi="Times New Roman" w:cs="Times New Roman"/>
          <w:sz w:val="25"/>
          <w:szCs w:val="25"/>
        </w:rPr>
        <w:t xml:space="preserve">20) </w:t>
      </w:r>
      <w:r w:rsidRPr="00EB6EC4">
        <w:rPr>
          <w:rFonts w:ascii="Times New Roman" w:hAnsi="Times New Roman" w:cs="Times New Roman"/>
          <w:b/>
          <w:bCs/>
          <w:color w:val="26282F"/>
          <w:sz w:val="25"/>
          <w:szCs w:val="25"/>
        </w:rPr>
        <w:t>содержание территории</w:t>
      </w:r>
      <w:r w:rsidRPr="00EB6EC4">
        <w:rPr>
          <w:rFonts w:ascii="Times New Roman" w:hAnsi="Times New Roman" w:cs="Times New Roman"/>
          <w:sz w:val="25"/>
          <w:szCs w:val="25"/>
        </w:rPr>
        <w:t xml:space="preserve"> - комплекс мероприятий и работ по уборке и </w:t>
      </w:r>
      <w:r w:rsidRPr="00EB6EC4">
        <w:rPr>
          <w:rFonts w:ascii="Times New Roman" w:hAnsi="Times New Roman" w:cs="Times New Roman"/>
          <w:sz w:val="25"/>
          <w:szCs w:val="25"/>
        </w:rPr>
        <w:lastRenderedPageBreak/>
        <w:t>поддержанию в надлежащем техническом, физическом, эстетическом состоянии территории и объектов благоустройства, их отдельных элементов;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 w:name="sub_10621"/>
      <w:bookmarkEnd w:id="28"/>
      <w:r w:rsidRPr="00EB6EC4">
        <w:rPr>
          <w:rFonts w:ascii="Times New Roman" w:hAnsi="Times New Roman" w:cs="Times New Roman"/>
          <w:sz w:val="25"/>
          <w:szCs w:val="25"/>
        </w:rPr>
        <w:t xml:space="preserve">21) </w:t>
      </w:r>
      <w:r w:rsidRPr="00EB6EC4">
        <w:rPr>
          <w:rFonts w:ascii="Times New Roman" w:hAnsi="Times New Roman" w:cs="Times New Roman"/>
          <w:b/>
          <w:bCs/>
          <w:color w:val="26282F"/>
          <w:sz w:val="25"/>
          <w:szCs w:val="25"/>
        </w:rPr>
        <w:t>спортивная площадка</w:t>
      </w:r>
      <w:r w:rsidRPr="00EB6EC4">
        <w:rPr>
          <w:rFonts w:ascii="Times New Roman" w:hAnsi="Times New Roman" w:cs="Times New Roman"/>
          <w:sz w:val="25"/>
          <w:szCs w:val="25"/>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 w:name="sub_10622"/>
      <w:bookmarkEnd w:id="29"/>
      <w:proofErr w:type="gramStart"/>
      <w:r w:rsidRPr="00EB6EC4">
        <w:rPr>
          <w:rFonts w:ascii="Times New Roman" w:hAnsi="Times New Roman" w:cs="Times New Roman"/>
          <w:sz w:val="25"/>
          <w:szCs w:val="25"/>
        </w:rPr>
        <w:t xml:space="preserve">22) </w:t>
      </w:r>
      <w:r w:rsidRPr="00EB6EC4">
        <w:rPr>
          <w:rFonts w:ascii="Times New Roman" w:hAnsi="Times New Roman" w:cs="Times New Roman"/>
          <w:b/>
          <w:bCs/>
          <w:color w:val="26282F"/>
          <w:sz w:val="25"/>
          <w:szCs w:val="25"/>
        </w:rPr>
        <w:t>строительная площадка</w:t>
      </w:r>
      <w:r w:rsidRPr="00EB6EC4">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 w:name="sub_10623"/>
      <w:bookmarkEnd w:id="30"/>
      <w:r w:rsidRPr="00EB6EC4">
        <w:rPr>
          <w:rFonts w:ascii="Times New Roman" w:hAnsi="Times New Roman" w:cs="Times New Roman"/>
          <w:sz w:val="25"/>
          <w:szCs w:val="25"/>
        </w:rPr>
        <w:t xml:space="preserve">23) </w:t>
      </w:r>
      <w:r w:rsidRPr="00EB6EC4">
        <w:rPr>
          <w:rFonts w:ascii="Times New Roman" w:hAnsi="Times New Roman" w:cs="Times New Roman"/>
          <w:b/>
          <w:bCs/>
          <w:color w:val="26282F"/>
          <w:sz w:val="25"/>
          <w:szCs w:val="25"/>
        </w:rPr>
        <w:t>территории общего пользования</w:t>
      </w:r>
      <w:r w:rsidRPr="00EB6EC4">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 w:name="sub_10624"/>
      <w:bookmarkEnd w:id="31"/>
      <w:r w:rsidRPr="00EB6EC4">
        <w:rPr>
          <w:rFonts w:ascii="Times New Roman" w:hAnsi="Times New Roman" w:cs="Times New Roman"/>
          <w:sz w:val="25"/>
          <w:szCs w:val="25"/>
        </w:rPr>
        <w:t xml:space="preserve">24) </w:t>
      </w:r>
      <w:r w:rsidRPr="00EB6EC4">
        <w:rPr>
          <w:rFonts w:ascii="Times New Roman" w:hAnsi="Times New Roman" w:cs="Times New Roman"/>
          <w:b/>
          <w:bCs/>
          <w:color w:val="26282F"/>
          <w:sz w:val="25"/>
          <w:szCs w:val="25"/>
        </w:rPr>
        <w:t>твердые коммунальные отходы</w:t>
      </w:r>
      <w:r w:rsidRPr="00EB6EC4">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 w:name="sub_10625"/>
      <w:bookmarkEnd w:id="32"/>
      <w:r w:rsidRPr="00EB6EC4">
        <w:rPr>
          <w:rFonts w:ascii="Times New Roman" w:hAnsi="Times New Roman" w:cs="Times New Roman"/>
          <w:sz w:val="25"/>
          <w:szCs w:val="25"/>
        </w:rPr>
        <w:t xml:space="preserve">25) </w:t>
      </w:r>
      <w:r w:rsidRPr="00EB6EC4">
        <w:rPr>
          <w:rFonts w:ascii="Times New Roman" w:hAnsi="Times New Roman" w:cs="Times New Roman"/>
          <w:b/>
          <w:bCs/>
          <w:color w:val="26282F"/>
          <w:sz w:val="25"/>
          <w:szCs w:val="25"/>
        </w:rPr>
        <w:t>уборка</w:t>
      </w:r>
      <w:r w:rsidRPr="00EB6EC4">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 w:name="sub_10626"/>
      <w:bookmarkEnd w:id="33"/>
      <w:r w:rsidRPr="00EB6EC4">
        <w:rPr>
          <w:rFonts w:ascii="Times New Roman" w:hAnsi="Times New Roman" w:cs="Times New Roman"/>
          <w:sz w:val="25"/>
          <w:szCs w:val="25"/>
        </w:rPr>
        <w:t xml:space="preserve">26) </w:t>
      </w:r>
      <w:r w:rsidRPr="00EB6EC4">
        <w:rPr>
          <w:rFonts w:ascii="Times New Roman" w:hAnsi="Times New Roman" w:cs="Times New Roman"/>
          <w:b/>
          <w:bCs/>
          <w:color w:val="26282F"/>
          <w:sz w:val="25"/>
          <w:szCs w:val="25"/>
        </w:rPr>
        <w:t>урна</w:t>
      </w:r>
      <w:r w:rsidRPr="00EB6EC4">
        <w:rPr>
          <w:rFonts w:ascii="Times New Roman" w:hAnsi="Times New Roman" w:cs="Times New Roman"/>
          <w:sz w:val="25"/>
          <w:szCs w:val="25"/>
        </w:rPr>
        <w:t xml:space="preserve"> - специализированная емкость, служащая для сбора мусора;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 w:name="sub_10627"/>
      <w:bookmarkEnd w:id="34"/>
      <w:r w:rsidRPr="00EB6EC4">
        <w:rPr>
          <w:rFonts w:ascii="Times New Roman" w:hAnsi="Times New Roman" w:cs="Times New Roman"/>
          <w:sz w:val="25"/>
          <w:szCs w:val="25"/>
        </w:rPr>
        <w:t xml:space="preserve">27) </w:t>
      </w:r>
      <w:r w:rsidRPr="00EB6EC4">
        <w:rPr>
          <w:rFonts w:ascii="Times New Roman" w:hAnsi="Times New Roman" w:cs="Times New Roman"/>
          <w:b/>
          <w:bCs/>
          <w:color w:val="26282F"/>
          <w:sz w:val="25"/>
          <w:szCs w:val="25"/>
        </w:rPr>
        <w:t>элементы объектов благоустройства</w:t>
      </w:r>
      <w:r w:rsidRPr="00EB6EC4">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 w:name="sub_10628"/>
      <w:bookmarkEnd w:id="35"/>
      <w:r w:rsidRPr="00EB6EC4">
        <w:rPr>
          <w:rFonts w:ascii="Times New Roman" w:hAnsi="Times New Roman" w:cs="Times New Roman"/>
          <w:sz w:val="25"/>
          <w:szCs w:val="25"/>
        </w:rPr>
        <w:t xml:space="preserve">28) </w:t>
      </w:r>
      <w:r w:rsidRPr="00EB6EC4">
        <w:rPr>
          <w:rFonts w:ascii="Times New Roman" w:hAnsi="Times New Roman" w:cs="Times New Roman"/>
          <w:b/>
          <w:bCs/>
          <w:color w:val="26282F"/>
          <w:sz w:val="25"/>
          <w:szCs w:val="25"/>
        </w:rPr>
        <w:t>элементы озеленения</w:t>
      </w:r>
      <w:r w:rsidRPr="00EB6EC4">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 w:name="sub_10629"/>
      <w:bookmarkEnd w:id="36"/>
      <w:r w:rsidRPr="00EB6EC4">
        <w:rPr>
          <w:rFonts w:ascii="Times New Roman" w:hAnsi="Times New Roman" w:cs="Times New Roman"/>
          <w:sz w:val="25"/>
          <w:szCs w:val="25"/>
        </w:rPr>
        <w:t xml:space="preserve">29) </w:t>
      </w:r>
      <w:r w:rsidRPr="00EB6EC4">
        <w:rPr>
          <w:rFonts w:ascii="Times New Roman" w:hAnsi="Times New Roman" w:cs="Times New Roman"/>
          <w:b/>
          <w:bCs/>
          <w:color w:val="26282F"/>
          <w:sz w:val="25"/>
          <w:szCs w:val="25"/>
        </w:rPr>
        <w:t>элементы сопряжения поверхностей</w:t>
      </w:r>
      <w:r w:rsidRPr="00EB6EC4">
        <w:rPr>
          <w:rFonts w:ascii="Times New Roman" w:hAnsi="Times New Roman" w:cs="Times New Roman"/>
          <w:sz w:val="25"/>
          <w:szCs w:val="25"/>
        </w:rPr>
        <w:t xml:space="preserve"> - различные виды бортовых камней, пандусы, ступени, лестницы;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lastRenderedPageBreak/>
        <w:t xml:space="preserve">30) </w:t>
      </w:r>
      <w:r w:rsidRPr="00EB6EC4">
        <w:rPr>
          <w:rFonts w:ascii="Times New Roman" w:hAnsi="Times New Roman" w:cs="Times New Roman"/>
          <w:b/>
          <w:sz w:val="25"/>
          <w:szCs w:val="25"/>
        </w:rPr>
        <w:t>крупногабаритные отходы</w:t>
      </w:r>
      <w:r w:rsidRPr="00EB6EC4">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31) </w:t>
      </w:r>
      <w:r w:rsidRPr="00EB6EC4">
        <w:rPr>
          <w:rFonts w:ascii="Times New Roman" w:hAnsi="Times New Roman" w:cs="Times New Roman"/>
          <w:b/>
          <w:sz w:val="25"/>
          <w:szCs w:val="25"/>
        </w:rPr>
        <w:t>мусоровоз</w:t>
      </w:r>
      <w:r w:rsidRPr="00EB6EC4">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32) </w:t>
      </w:r>
      <w:r w:rsidRPr="00EB6EC4">
        <w:rPr>
          <w:rFonts w:ascii="Times New Roman" w:hAnsi="Times New Roman" w:cs="Times New Roman"/>
          <w:b/>
          <w:sz w:val="25"/>
          <w:szCs w:val="25"/>
        </w:rPr>
        <w:t>потребитель</w:t>
      </w:r>
      <w:r w:rsidRPr="00EB6EC4">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7"/>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jc w:val="center"/>
        <w:rPr>
          <w:rFonts w:ascii="Times New Roman" w:hAnsi="Times New Roman" w:cs="Times New Roman"/>
          <w:b/>
          <w:bCs/>
          <w:color w:val="26282F"/>
          <w:sz w:val="25"/>
          <w:szCs w:val="25"/>
        </w:rPr>
      </w:pPr>
      <w:bookmarkStart w:id="38" w:name="sub_200"/>
      <w:r w:rsidRPr="00EB6EC4">
        <w:rPr>
          <w:rFonts w:ascii="Times New Roman" w:hAnsi="Times New Roman" w:cs="Times New Roman"/>
          <w:b/>
          <w:bCs/>
          <w:color w:val="26282F"/>
          <w:sz w:val="25"/>
          <w:szCs w:val="25"/>
        </w:rPr>
        <w:t>Раздел II. Требования к объектам, элементам благоустройства и их содержанию</w:t>
      </w:r>
    </w:p>
    <w:bookmarkEnd w:id="38"/>
    <w:p w:rsidR="00EB6EC4" w:rsidRPr="00EB6EC4" w:rsidRDefault="00EB6EC4" w:rsidP="00EB6EC4">
      <w:pP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39" w:name="sub_1003"/>
      <w:r w:rsidRPr="00EB6EC4">
        <w:rPr>
          <w:rFonts w:ascii="Times New Roman" w:hAnsi="Times New Roman" w:cs="Times New Roman"/>
          <w:b/>
          <w:bCs/>
          <w:color w:val="26282F"/>
          <w:sz w:val="25"/>
          <w:szCs w:val="25"/>
        </w:rPr>
        <w:t>Глава 3. Общие требования</w:t>
      </w:r>
      <w:bookmarkEnd w:id="39"/>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 w:name="sub_107"/>
      <w:r w:rsidRPr="00EB6EC4">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 w:name="sub_108"/>
      <w:bookmarkEnd w:id="40"/>
      <w:r w:rsidRPr="00EB6EC4">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 w:name="sub_109"/>
      <w:bookmarkEnd w:id="41"/>
      <w:r w:rsidRPr="00EB6EC4">
        <w:rPr>
          <w:rFonts w:ascii="Times New Roman" w:hAnsi="Times New Roman" w:cs="Times New Roman"/>
          <w:sz w:val="25"/>
          <w:szCs w:val="25"/>
        </w:rPr>
        <w:t>9. На территориях общего пользования муниципального образования запрещается: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3" w:name="sub_10901"/>
      <w:bookmarkEnd w:id="42"/>
      <w:r w:rsidRPr="00EB6EC4">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4" w:name="sub_10902"/>
      <w:bookmarkEnd w:id="43"/>
      <w:r w:rsidRPr="00EB6EC4">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5" w:name="sub_10903"/>
      <w:bookmarkEnd w:id="44"/>
      <w:r w:rsidRPr="00EB6EC4">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6" w:name="sub_10904"/>
      <w:bookmarkEnd w:id="45"/>
      <w:r w:rsidRPr="00EB6EC4">
        <w:rPr>
          <w:rFonts w:ascii="Times New Roman" w:hAnsi="Times New Roman" w:cs="Times New Roman"/>
          <w:sz w:val="25"/>
          <w:szCs w:val="25"/>
        </w:rP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7" w:name="sub_10905"/>
      <w:bookmarkEnd w:id="46"/>
      <w:r w:rsidRPr="00EB6EC4">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8" w:name="sub_10906"/>
      <w:bookmarkEnd w:id="47"/>
      <w:r w:rsidRPr="00EB6EC4">
        <w:rPr>
          <w:rFonts w:ascii="Times New Roman" w:hAnsi="Times New Roman" w:cs="Times New Roman"/>
          <w:sz w:val="25"/>
          <w:szCs w:val="25"/>
        </w:rPr>
        <w:lastRenderedPageBreak/>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9" w:name="sub_10907"/>
      <w:bookmarkEnd w:id="48"/>
      <w:r w:rsidRPr="00EB6EC4">
        <w:rPr>
          <w:rFonts w:ascii="Times New Roman" w:hAnsi="Times New Roman" w:cs="Times New Roman"/>
          <w:sz w:val="25"/>
          <w:szCs w:val="25"/>
        </w:rPr>
        <w:t>7) производить самовольную установку нестационарных объектов;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0" w:name="sub_10908"/>
      <w:bookmarkEnd w:id="49"/>
      <w:r w:rsidRPr="00EB6EC4">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1" w:name="sub_10909"/>
      <w:bookmarkEnd w:id="50"/>
      <w:r w:rsidRPr="00EB6EC4">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2" w:name="sub_10910"/>
      <w:bookmarkEnd w:id="51"/>
      <w:r w:rsidRPr="00EB6EC4">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3" w:name="sub_10911"/>
      <w:bookmarkEnd w:id="52"/>
      <w:proofErr w:type="gramStart"/>
      <w:r w:rsidRPr="00EB6EC4">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4" w:name="sub_10912"/>
      <w:bookmarkEnd w:id="53"/>
      <w:r w:rsidRPr="00EB6EC4">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5" w:name="sub_10913"/>
      <w:bookmarkEnd w:id="54"/>
      <w:r w:rsidRPr="00EB6EC4">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6" w:name="sub_10914"/>
      <w:bookmarkEnd w:id="55"/>
      <w:r w:rsidRPr="00EB6EC4">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7" w:name="sub_10915"/>
      <w:bookmarkEnd w:id="56"/>
      <w:r w:rsidRPr="00EB6EC4">
        <w:rPr>
          <w:rFonts w:ascii="Times New Roman" w:hAnsi="Times New Roman" w:cs="Times New Roman"/>
          <w:sz w:val="25"/>
          <w:szCs w:val="25"/>
        </w:rPr>
        <w:t>15) организовывать уличную торговлю в местах, не отведенных для этих целей;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8" w:name="sub_10916"/>
      <w:bookmarkEnd w:id="57"/>
      <w:r w:rsidRPr="00EB6EC4">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59" w:name="sub_10917"/>
      <w:bookmarkEnd w:id="58"/>
      <w:r w:rsidRPr="00EB6EC4">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0" w:name="sub_10918"/>
      <w:bookmarkEnd w:id="59"/>
      <w:r w:rsidRPr="00EB6EC4">
        <w:rPr>
          <w:rFonts w:ascii="Times New Roman" w:hAnsi="Times New Roman" w:cs="Times New Roman"/>
          <w:sz w:val="25"/>
          <w:szCs w:val="25"/>
        </w:rPr>
        <w:t>18) повреждать и уничтожать газоны.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bookmarkEnd w:id="60"/>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61" w:name="sub_1004"/>
      <w:r w:rsidRPr="00EB6EC4">
        <w:rPr>
          <w:rFonts w:ascii="Times New Roman" w:hAnsi="Times New Roman" w:cs="Times New Roman"/>
          <w:b/>
          <w:bCs/>
          <w:color w:val="26282F"/>
          <w:sz w:val="25"/>
          <w:szCs w:val="25"/>
        </w:rPr>
        <w:t>Глава 4. Детские площадки</w:t>
      </w:r>
      <w:bookmarkEnd w:id="6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2" w:name="sub_110"/>
      <w:r w:rsidRPr="00EB6EC4">
        <w:rPr>
          <w:rFonts w:ascii="Times New Roman" w:hAnsi="Times New Roman" w:cs="Times New Roman"/>
          <w:sz w:val="25"/>
          <w:szCs w:val="25"/>
        </w:rPr>
        <w:t xml:space="preserve">10. Детские площадки предназначены для игр и активного отдыха детей разных возрастов: </w:t>
      </w:r>
      <w:proofErr w:type="spellStart"/>
      <w:r w:rsidRPr="00EB6EC4">
        <w:rPr>
          <w:rFonts w:ascii="Times New Roman" w:hAnsi="Times New Roman" w:cs="Times New Roman"/>
          <w:sz w:val="25"/>
          <w:szCs w:val="25"/>
        </w:rPr>
        <w:t>преддошкольного</w:t>
      </w:r>
      <w:proofErr w:type="spellEnd"/>
      <w:r w:rsidRPr="00EB6EC4">
        <w:rPr>
          <w:rFonts w:ascii="Times New Roman" w:hAnsi="Times New Roman" w:cs="Times New Roman"/>
          <w:sz w:val="25"/>
          <w:szCs w:val="25"/>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2"/>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lastRenderedPageBreak/>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3" w:name="sub_112"/>
      <w:r w:rsidRPr="00EB6EC4">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4" w:name="sub_113"/>
      <w:bookmarkEnd w:id="63"/>
      <w:r w:rsidRPr="00EB6EC4">
        <w:rPr>
          <w:rFonts w:ascii="Times New Roman" w:hAnsi="Times New Roman" w:cs="Times New Roman"/>
          <w:sz w:val="25"/>
          <w:szCs w:val="25"/>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bookmarkEnd w:id="64"/>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65" w:name="sub_1005"/>
      <w:r w:rsidRPr="00EB6EC4">
        <w:rPr>
          <w:rFonts w:ascii="Times New Roman" w:hAnsi="Times New Roman" w:cs="Times New Roman"/>
          <w:b/>
          <w:bCs/>
          <w:color w:val="26282F"/>
          <w:sz w:val="25"/>
          <w:szCs w:val="25"/>
        </w:rPr>
        <w:t>Глава 5. Спортивные площадки</w:t>
      </w:r>
      <w:bookmarkEnd w:id="65"/>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6" w:name="sub_114"/>
      <w:r w:rsidRPr="00EB6EC4">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7" w:name="sub_115"/>
      <w:bookmarkEnd w:id="66"/>
      <w:r w:rsidRPr="00EB6EC4">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8" w:name="sub_116"/>
      <w:bookmarkEnd w:id="67"/>
      <w:r w:rsidRPr="00EB6EC4">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69" w:name="sub_117"/>
      <w:bookmarkEnd w:id="68"/>
      <w:r w:rsidRPr="00EB6EC4">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bookmarkEnd w:id="69"/>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70" w:name="sub_1006"/>
      <w:r w:rsidRPr="00EB6EC4">
        <w:rPr>
          <w:rFonts w:ascii="Times New Roman" w:hAnsi="Times New Roman" w:cs="Times New Roman"/>
          <w:b/>
          <w:bCs/>
          <w:color w:val="26282F"/>
          <w:sz w:val="25"/>
          <w:szCs w:val="25"/>
        </w:rPr>
        <w:t>Глава 6. Площадки для отдыха и досуга</w:t>
      </w:r>
      <w:bookmarkEnd w:id="70"/>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1" w:name="sub_118"/>
      <w:r w:rsidRPr="00EB6EC4">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2" w:name="sub_119"/>
      <w:bookmarkEnd w:id="71"/>
      <w:r w:rsidRPr="00EB6EC4">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3" w:name="sub_120"/>
      <w:bookmarkEnd w:id="72"/>
      <w:r w:rsidRPr="00EB6EC4">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4" w:name="sub_121"/>
      <w:bookmarkEnd w:id="73"/>
      <w:r w:rsidRPr="00EB6EC4">
        <w:rPr>
          <w:rFonts w:ascii="Times New Roman" w:hAnsi="Times New Roman" w:cs="Times New Roman"/>
          <w:sz w:val="25"/>
          <w:szCs w:val="25"/>
        </w:rPr>
        <w:t xml:space="preserve">21. Планировка и обустройство площадок отдыха без приспособления для беспрепятственного доступа к ним и использования их инвалидами и другими </w:t>
      </w:r>
      <w:r w:rsidRPr="00EB6EC4">
        <w:rPr>
          <w:rFonts w:ascii="Times New Roman" w:hAnsi="Times New Roman" w:cs="Times New Roman"/>
          <w:sz w:val="25"/>
          <w:szCs w:val="25"/>
        </w:rPr>
        <w:lastRenderedPageBreak/>
        <w:t>маломобильными группами населения не допускается.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5" w:name="sub_122"/>
      <w:bookmarkEnd w:id="74"/>
      <w:r w:rsidRPr="00EB6EC4">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6" w:name="sub_123"/>
      <w:bookmarkEnd w:id="75"/>
      <w:r w:rsidRPr="00EB6EC4">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7" w:name="sub_124"/>
      <w:bookmarkEnd w:id="76"/>
      <w:r w:rsidRPr="00EB6EC4">
        <w:rPr>
          <w:rFonts w:ascii="Times New Roman" w:hAnsi="Times New Roman" w:cs="Times New Roman"/>
          <w:sz w:val="25"/>
          <w:szCs w:val="25"/>
        </w:rPr>
        <w:t>24. Дорожки, ограждения, скамейки, урны для мусора в местах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78" w:name="sub_125"/>
      <w:bookmarkEnd w:id="77"/>
      <w:r w:rsidRPr="00EB6EC4">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78"/>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79" w:name="sub_1007"/>
      <w:r w:rsidRPr="00EB6EC4">
        <w:rPr>
          <w:rFonts w:ascii="Times New Roman" w:hAnsi="Times New Roman" w:cs="Times New Roman"/>
          <w:b/>
          <w:bCs/>
          <w:color w:val="26282F"/>
          <w:sz w:val="25"/>
          <w:szCs w:val="25"/>
        </w:rPr>
        <w:t>Глава 7. Площадки для выгула и (или) дрессировки собак</w:t>
      </w:r>
      <w:bookmarkEnd w:id="79"/>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0" w:name="sub_126"/>
      <w:r w:rsidRPr="00EB6EC4">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C43AE2" w:rsidRPr="00EE4579" w:rsidRDefault="00EB6EC4" w:rsidP="00EE4579">
      <w:pPr>
        <w:shd w:val="clear" w:color="auto" w:fill="FFFFFF" w:themeFill="background1"/>
        <w:spacing w:after="0" w:line="240" w:lineRule="auto"/>
        <w:jc w:val="both"/>
        <w:rPr>
          <w:rFonts w:ascii="Times New Roman" w:eastAsia="Times New Roman" w:hAnsi="Times New Roman" w:cs="Times New Roman"/>
          <w:sz w:val="26"/>
          <w:szCs w:val="26"/>
          <w:lang w:eastAsia="ru-RU"/>
        </w:rPr>
      </w:pPr>
      <w:bookmarkStart w:id="81" w:name="sub_127"/>
      <w:bookmarkEnd w:id="80"/>
      <w:r w:rsidRPr="008341F9">
        <w:rPr>
          <w:rFonts w:ascii="Times New Roman" w:hAnsi="Times New Roman" w:cs="Times New Roman"/>
          <w:sz w:val="25"/>
          <w:szCs w:val="25"/>
          <w:shd w:val="clear" w:color="auto" w:fill="FFFFFF" w:themeFill="background1"/>
        </w:rPr>
        <w:t>27. Размеры площадок для выгула и (или) дрессировки собак, размещаемые на территориях жилого назначения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sidRPr="00EE4579">
        <w:rPr>
          <w:rFonts w:ascii="Times New Roman" w:hAnsi="Times New Roman" w:cs="Times New Roman"/>
          <w:sz w:val="25"/>
          <w:szCs w:val="25"/>
          <w:shd w:val="clear" w:color="auto" w:fill="FFFFFF" w:themeFill="background1"/>
        </w:rPr>
        <w:t>.</w:t>
      </w:r>
      <w:r w:rsidR="00C43AE2" w:rsidRPr="00EE4579">
        <w:rPr>
          <w:rFonts w:ascii="Times New Roman" w:eastAsia="Times New Roman" w:hAnsi="Times New Roman" w:cs="Times New Roman"/>
          <w:sz w:val="26"/>
          <w:szCs w:val="26"/>
          <w:lang w:eastAsia="ru-RU"/>
        </w:rPr>
        <w:t>Места для выгула собак недопустимо размещать на придомовой территории. Расстояние от места для выгула собак  до окон жилых зданий, детских игровых площадок, территорий школ, детских дошкольных учреждений и спортивных площадок  должно быть не менее 50 метров.</w:t>
      </w:r>
    </w:p>
    <w:p w:rsidR="00C43AE2" w:rsidRPr="00321BCA" w:rsidRDefault="00C43AE2" w:rsidP="00EE4579">
      <w:pPr>
        <w:shd w:val="clear" w:color="auto" w:fill="FFFFFF" w:themeFill="background1"/>
        <w:spacing w:after="0" w:line="240" w:lineRule="auto"/>
        <w:jc w:val="both"/>
        <w:rPr>
          <w:rFonts w:ascii="Times New Roman" w:eastAsia="Times New Roman" w:hAnsi="Times New Roman" w:cs="Times New Roman"/>
          <w:sz w:val="26"/>
          <w:szCs w:val="26"/>
          <w:lang w:eastAsia="ru-RU"/>
        </w:rPr>
      </w:pPr>
      <w:r w:rsidRPr="00EE4579">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sidRPr="00EE4579">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Default="00EB6EC4" w:rsidP="00EB6EC4">
      <w:pPr>
        <w:spacing w:after="0" w:line="240" w:lineRule="auto"/>
        <w:jc w:val="both"/>
        <w:rPr>
          <w:rFonts w:ascii="Times New Roman" w:eastAsia="Times New Roman" w:hAnsi="Times New Roman" w:cs="Times New Roman"/>
          <w:sz w:val="26"/>
          <w:szCs w:val="26"/>
          <w:lang w:eastAsia="ru-RU"/>
        </w:rPr>
      </w:pPr>
      <w:bookmarkStart w:id="82" w:name="sub_128"/>
      <w:bookmarkEnd w:id="81"/>
      <w:r w:rsidRPr="00EB6EC4">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bookmarkEnd w:id="82"/>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sz w:val="25"/>
          <w:szCs w:val="25"/>
        </w:rPr>
      </w:pPr>
      <w:bookmarkStart w:id="83" w:name="sub_1008"/>
      <w:r w:rsidRPr="00EB6EC4">
        <w:rPr>
          <w:rFonts w:ascii="Times New Roman" w:hAnsi="Times New Roman" w:cs="Times New Roman"/>
          <w:b/>
          <w:bCs/>
          <w:sz w:val="25"/>
          <w:szCs w:val="25"/>
        </w:rPr>
        <w:t>Глава 8. Площадки автостоянок</w:t>
      </w:r>
      <w:bookmarkEnd w:id="83"/>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4" w:name="sub_129"/>
      <w:r w:rsidRPr="00EB6EC4">
        <w:rPr>
          <w:rFonts w:ascii="Times New Roman" w:hAnsi="Times New Roman" w:cs="Times New Roman"/>
          <w:sz w:val="25"/>
          <w:szCs w:val="25"/>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w:t>
      </w:r>
      <w:r w:rsidRPr="00EB6EC4">
        <w:rPr>
          <w:rFonts w:ascii="Times New Roman" w:hAnsi="Times New Roman" w:cs="Times New Roman"/>
          <w:sz w:val="25"/>
          <w:szCs w:val="25"/>
        </w:rPr>
        <w:lastRenderedPageBreak/>
        <w:t xml:space="preserve">жилой застройки); для хранения автомобилей населения (микрорайонные); </w:t>
      </w:r>
      <w:proofErr w:type="spellStart"/>
      <w:r w:rsidRPr="00EB6EC4">
        <w:rPr>
          <w:rFonts w:ascii="Times New Roman" w:hAnsi="Times New Roman" w:cs="Times New Roman"/>
          <w:sz w:val="25"/>
          <w:szCs w:val="25"/>
        </w:rPr>
        <w:t>приобъектные</w:t>
      </w:r>
      <w:proofErr w:type="spellEnd"/>
      <w:r w:rsidRPr="00EB6EC4">
        <w:rPr>
          <w:rFonts w:ascii="Times New Roman" w:hAnsi="Times New Roman" w:cs="Times New Roman"/>
          <w:sz w:val="25"/>
          <w:szCs w:val="25"/>
        </w:rPr>
        <w:t xml:space="preserve"> (у объекта или группы объектов); прочие (грузовые, перехватывающие и др.).</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5" w:name="sub_130"/>
      <w:bookmarkEnd w:id="84"/>
      <w:r w:rsidRPr="00EB6EC4">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6" w:name="sub_131"/>
      <w:bookmarkEnd w:id="85"/>
      <w:r w:rsidRPr="00EB6EC4">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7" w:name="sub_132"/>
      <w:bookmarkEnd w:id="86"/>
      <w:r w:rsidRPr="00EB6EC4">
        <w:rPr>
          <w:rFonts w:ascii="Times New Roman" w:hAnsi="Times New Roman" w:cs="Times New Roman"/>
          <w:sz w:val="25"/>
          <w:szCs w:val="25"/>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88" w:name="sub_133"/>
      <w:bookmarkEnd w:id="87"/>
      <w:r w:rsidRPr="00EB6EC4">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bookmarkEnd w:id="88"/>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89" w:name="sub_1009"/>
      <w:r w:rsidRPr="00EB6EC4">
        <w:rPr>
          <w:rFonts w:ascii="Times New Roman" w:hAnsi="Times New Roman" w:cs="Times New Roman"/>
          <w:b/>
          <w:bCs/>
          <w:color w:val="26282F"/>
          <w:sz w:val="25"/>
          <w:szCs w:val="25"/>
        </w:rPr>
        <w:t>Глава 9. Площадки для установки контейнеров для сборки твердых коммунальных отходов</w:t>
      </w:r>
      <w:bookmarkEnd w:id="89"/>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0" w:name="sub_134"/>
      <w:r w:rsidRPr="00EB6EC4">
        <w:rPr>
          <w:rFonts w:ascii="Times New Roman" w:hAnsi="Times New Roman" w:cs="Times New Roman"/>
          <w:sz w:val="25"/>
          <w:szCs w:val="25"/>
        </w:rPr>
        <w:t xml:space="preserve">34. </w:t>
      </w:r>
      <w:proofErr w:type="gramStart"/>
      <w:r w:rsidRPr="00EB6EC4">
        <w:rPr>
          <w:rFonts w:ascii="Times New Roman" w:hAnsi="Times New Roman" w:cs="Times New Roman"/>
          <w:sz w:val="25"/>
          <w:szCs w:val="25"/>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524EE8" w:rsidRPr="007D37D2"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1" w:name="sub_135"/>
      <w:bookmarkEnd w:id="90"/>
      <w:r w:rsidRPr="007D37D2">
        <w:rPr>
          <w:rFonts w:ascii="Times New Roman" w:hAnsi="Times New Roman" w:cs="Times New Roman"/>
          <w:sz w:val="25"/>
          <w:szCs w:val="25"/>
        </w:rPr>
        <w:t>35.</w:t>
      </w:r>
      <w:r w:rsidR="00ED44B8" w:rsidRPr="007D37D2">
        <w:rPr>
          <w:rFonts w:ascii="Times New Roman" w:hAnsi="Times New Roman" w:cs="Times New Roman"/>
          <w:sz w:val="25"/>
          <w:szCs w:val="25"/>
        </w:rPr>
        <w:t>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proofErr w:type="gramStart"/>
      <w:r w:rsidR="00ED44B8" w:rsidRPr="007D37D2">
        <w:rPr>
          <w:rFonts w:ascii="Times New Roman" w:hAnsi="Times New Roman" w:cs="Times New Roman"/>
          <w:sz w:val="25"/>
          <w:szCs w:val="25"/>
        </w:rPr>
        <w:t>.О</w:t>
      </w:r>
      <w:proofErr w:type="gramEnd"/>
      <w:r w:rsidR="00ED44B8" w:rsidRPr="007D37D2">
        <w:rPr>
          <w:rFonts w:ascii="Times New Roman" w:hAnsi="Times New Roman" w:cs="Times New Roman"/>
          <w:sz w:val="25"/>
          <w:szCs w:val="25"/>
        </w:rPr>
        <w:t xml:space="preserve">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w:t>
      </w:r>
      <w:r w:rsidR="00B22E56" w:rsidRPr="007D37D2">
        <w:rPr>
          <w:rFonts w:ascii="Times New Roman" w:hAnsi="Times New Roman" w:cs="Times New Roman"/>
          <w:sz w:val="25"/>
          <w:szCs w:val="25"/>
        </w:rPr>
        <w:t>законодательства Российской Федерации, устанавливающего требования к места</w:t>
      </w:r>
      <w:proofErr w:type="gramStart"/>
      <w:r w:rsidR="00B22E56" w:rsidRPr="007D37D2">
        <w:rPr>
          <w:rFonts w:ascii="Times New Roman" w:hAnsi="Times New Roman" w:cs="Times New Roman"/>
          <w:sz w:val="25"/>
          <w:szCs w:val="25"/>
        </w:rPr>
        <w:t>м(</w:t>
      </w:r>
      <w:proofErr w:type="gramEnd"/>
      <w:r w:rsidR="00B22E56" w:rsidRPr="007D37D2">
        <w:rPr>
          <w:rFonts w:ascii="Times New Roman" w:hAnsi="Times New Roman" w:cs="Times New Roman"/>
          <w:sz w:val="25"/>
          <w:szCs w:val="25"/>
        </w:rPr>
        <w:t xml:space="preserve"> площадкам) накопления твердых коммунальных отходов </w:t>
      </w:r>
      <w:r w:rsidR="00524EE8" w:rsidRPr="007D37D2">
        <w:rPr>
          <w:rFonts w:ascii="Times New Roman" w:hAnsi="Times New Roman" w:cs="Times New Roman"/>
          <w:sz w:val="25"/>
          <w:szCs w:val="25"/>
        </w:rPr>
        <w:t>.</w:t>
      </w:r>
    </w:p>
    <w:p w:rsidR="00AE0D69" w:rsidRPr="007D37D2" w:rsidRDefault="00524EE8" w:rsidP="00EB6EC4">
      <w:pPr>
        <w:widowControl w:val="0"/>
        <w:autoSpaceDE w:val="0"/>
        <w:autoSpaceDN w:val="0"/>
        <w:adjustRightInd w:val="0"/>
        <w:ind w:firstLine="720"/>
        <w:jc w:val="both"/>
        <w:rPr>
          <w:rFonts w:ascii="Times New Roman" w:hAnsi="Times New Roman" w:cs="Times New Roman"/>
          <w:sz w:val="25"/>
          <w:szCs w:val="25"/>
        </w:rPr>
      </w:pPr>
      <w:r w:rsidRPr="007D37D2">
        <w:rPr>
          <w:rFonts w:ascii="Times New Roman" w:hAnsi="Times New Roman" w:cs="Times New Roman"/>
          <w:sz w:val="25"/>
          <w:szCs w:val="25"/>
        </w:rPr>
        <w:t xml:space="preserve">35.1.В случае если соответствии с </w:t>
      </w:r>
      <w:bookmarkStart w:id="92" w:name="sub_136"/>
      <w:bookmarkEnd w:id="91"/>
      <w:r w:rsidRPr="007D37D2">
        <w:rPr>
          <w:rFonts w:ascii="Times New Roman" w:hAnsi="Times New Roman" w:cs="Times New Roman"/>
          <w:sz w:val="25"/>
          <w:szCs w:val="25"/>
        </w:rPr>
        <w:t>законодательством Российской Федерации обязанность по созданию  места ( площадки</w:t>
      </w:r>
      <w:proofErr w:type="gramStart"/>
      <w:r w:rsidRPr="007D37D2">
        <w:rPr>
          <w:rFonts w:ascii="Times New Roman" w:hAnsi="Times New Roman" w:cs="Times New Roman"/>
          <w:sz w:val="25"/>
          <w:szCs w:val="25"/>
        </w:rPr>
        <w:t>)н</w:t>
      </w:r>
      <w:proofErr w:type="gramEnd"/>
      <w:r w:rsidRPr="007D37D2">
        <w:rPr>
          <w:rFonts w:ascii="Times New Roman" w:hAnsi="Times New Roman" w:cs="Times New Roman"/>
          <w:sz w:val="25"/>
          <w:szCs w:val="25"/>
        </w:rPr>
        <w:t>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w:t>
      </w:r>
      <w:r w:rsidR="00AE0D69" w:rsidRPr="007D37D2">
        <w:rPr>
          <w:rFonts w:ascii="Times New Roman" w:hAnsi="Times New Roman" w:cs="Times New Roman"/>
          <w:sz w:val="25"/>
          <w:szCs w:val="25"/>
        </w:rPr>
        <w:t xml:space="preserve"> с органом местного самоуправления (далее </w:t>
      </w:r>
      <w:r w:rsidR="00AE0D69" w:rsidRPr="007D37D2">
        <w:rPr>
          <w:rFonts w:ascii="Times New Roman" w:hAnsi="Times New Roman" w:cs="Times New Roman"/>
          <w:sz w:val="25"/>
          <w:szCs w:val="25"/>
        </w:rPr>
        <w:lastRenderedPageBreak/>
        <w:t>соответственно-заявитель, уполномоченный орган) на основании письменной заявки, форма которой устанавливается уполномоченным органом (далее-заявка).</w:t>
      </w:r>
    </w:p>
    <w:p w:rsidR="00AE0D69" w:rsidRPr="007D37D2" w:rsidRDefault="00AE0D69" w:rsidP="00EB6EC4">
      <w:pPr>
        <w:widowControl w:val="0"/>
        <w:autoSpaceDE w:val="0"/>
        <w:autoSpaceDN w:val="0"/>
        <w:adjustRightInd w:val="0"/>
        <w:ind w:firstLine="720"/>
        <w:jc w:val="both"/>
        <w:rPr>
          <w:rFonts w:ascii="Times New Roman" w:hAnsi="Times New Roman" w:cs="Times New Roman"/>
          <w:sz w:val="25"/>
          <w:szCs w:val="25"/>
        </w:rPr>
      </w:pPr>
      <w:r w:rsidRPr="007D37D2">
        <w:rPr>
          <w:rFonts w:ascii="Times New Roman" w:hAnsi="Times New Roman" w:cs="Times New Roman"/>
          <w:sz w:val="25"/>
          <w:szCs w:val="25"/>
        </w:rPr>
        <w:t>35.2.Уполномоченный орган рассматривает заявку в срок не позднее 10 календарных  дней со дня ее поступления.</w:t>
      </w:r>
    </w:p>
    <w:p w:rsidR="00B22E56" w:rsidRPr="007D37D2" w:rsidRDefault="00AE0D69" w:rsidP="00EB6EC4">
      <w:pPr>
        <w:widowControl w:val="0"/>
        <w:autoSpaceDE w:val="0"/>
        <w:autoSpaceDN w:val="0"/>
        <w:adjustRightInd w:val="0"/>
        <w:ind w:firstLine="720"/>
        <w:jc w:val="both"/>
        <w:rPr>
          <w:rFonts w:ascii="Times New Roman" w:hAnsi="Times New Roman" w:cs="Times New Roman"/>
          <w:sz w:val="25"/>
          <w:szCs w:val="25"/>
        </w:rPr>
      </w:pPr>
      <w:r w:rsidRPr="007D37D2">
        <w:rPr>
          <w:rFonts w:ascii="Times New Roman" w:hAnsi="Times New Roman" w:cs="Times New Roman"/>
          <w:sz w:val="25"/>
          <w:szCs w:val="25"/>
        </w:rPr>
        <w:t>35.3.В целях оценки заявки на предмет соблюдения требований законодательства Российской Федерации в области санитарно-эпидемиологического благополу</w:t>
      </w:r>
      <w:r w:rsidR="00EA491C" w:rsidRPr="007D37D2">
        <w:rPr>
          <w:rFonts w:ascii="Times New Roman" w:hAnsi="Times New Roman" w:cs="Times New Roman"/>
          <w:sz w:val="25"/>
          <w:szCs w:val="25"/>
        </w:rPr>
        <w:t>чия населения к местам (</w:t>
      </w:r>
      <w:r w:rsidRPr="007D37D2">
        <w:rPr>
          <w:rFonts w:ascii="Times New Roman" w:hAnsi="Times New Roman" w:cs="Times New Roman"/>
          <w:sz w:val="25"/>
          <w:szCs w:val="25"/>
        </w:rPr>
        <w:t>площадкам</w:t>
      </w:r>
      <w:proofErr w:type="gramStart"/>
      <w:r w:rsidRPr="007D37D2">
        <w:rPr>
          <w:rFonts w:ascii="Times New Roman" w:hAnsi="Times New Roman" w:cs="Times New Roman"/>
          <w:sz w:val="25"/>
          <w:szCs w:val="25"/>
        </w:rPr>
        <w:t>)н</w:t>
      </w:r>
      <w:proofErr w:type="gramEnd"/>
      <w:r w:rsidRPr="007D37D2">
        <w:rPr>
          <w:rFonts w:ascii="Times New Roman" w:hAnsi="Times New Roman" w:cs="Times New Roman"/>
          <w:sz w:val="25"/>
          <w:szCs w:val="25"/>
        </w:rPr>
        <w:t>акопления твердых коммунальных отходов уполномоченный ор</w:t>
      </w:r>
      <w:r w:rsidR="00EA491C" w:rsidRPr="007D37D2">
        <w:rPr>
          <w:rFonts w:ascii="Times New Roman" w:hAnsi="Times New Roman" w:cs="Times New Roman"/>
          <w:sz w:val="25"/>
          <w:szCs w:val="25"/>
        </w:rPr>
        <w:t>г</w:t>
      </w:r>
      <w:r w:rsidRPr="007D37D2">
        <w:rPr>
          <w:rFonts w:ascii="Times New Roman" w:hAnsi="Times New Roman" w:cs="Times New Roman"/>
          <w:sz w:val="25"/>
          <w:szCs w:val="25"/>
        </w:rPr>
        <w:t>ан запрашивает позицию соответствующего территориального ор</w:t>
      </w:r>
      <w:r w:rsidR="00EA491C" w:rsidRPr="007D37D2">
        <w:rPr>
          <w:rFonts w:ascii="Times New Roman" w:hAnsi="Times New Roman" w:cs="Times New Roman"/>
          <w:sz w:val="25"/>
          <w:szCs w:val="25"/>
        </w:rPr>
        <w:t>г</w:t>
      </w:r>
      <w:r w:rsidRPr="007D37D2">
        <w:rPr>
          <w:rFonts w:ascii="Times New Roman" w:hAnsi="Times New Roman" w:cs="Times New Roman"/>
          <w:sz w:val="25"/>
          <w:szCs w:val="25"/>
        </w:rPr>
        <w:t>ана ф</w:t>
      </w:r>
      <w:r w:rsidR="00EA491C" w:rsidRPr="007D37D2">
        <w:rPr>
          <w:rFonts w:ascii="Times New Roman" w:hAnsi="Times New Roman" w:cs="Times New Roman"/>
          <w:sz w:val="25"/>
          <w:szCs w:val="25"/>
        </w:rPr>
        <w:t xml:space="preserve">едерального органа исполнительной власти, уполномоченного </w:t>
      </w:r>
      <w:proofErr w:type="spellStart"/>
      <w:r w:rsidR="00EA491C" w:rsidRPr="007D37D2">
        <w:rPr>
          <w:rFonts w:ascii="Times New Roman" w:hAnsi="Times New Roman" w:cs="Times New Roman"/>
          <w:sz w:val="25"/>
          <w:szCs w:val="25"/>
        </w:rPr>
        <w:t>осущесвлять</w:t>
      </w:r>
      <w:proofErr w:type="spellEnd"/>
      <w:r w:rsidR="00EA491C" w:rsidRPr="007D37D2">
        <w:rPr>
          <w:rFonts w:ascii="Times New Roman" w:hAnsi="Times New Roman" w:cs="Times New Roman"/>
          <w:sz w:val="25"/>
          <w:szCs w:val="25"/>
        </w:rPr>
        <w:t xml:space="preserve"> государственный санитарно-эпидемиологический надзор (далее – запрос).</w:t>
      </w:r>
    </w:p>
    <w:p w:rsidR="00EA491C" w:rsidRPr="007D37D2" w:rsidRDefault="00EA491C" w:rsidP="00EB6EC4">
      <w:pPr>
        <w:widowControl w:val="0"/>
        <w:autoSpaceDE w:val="0"/>
        <w:autoSpaceDN w:val="0"/>
        <w:adjustRightInd w:val="0"/>
        <w:ind w:firstLine="720"/>
        <w:jc w:val="both"/>
        <w:rPr>
          <w:rFonts w:ascii="Times New Roman" w:hAnsi="Times New Roman" w:cs="Times New Roman"/>
          <w:sz w:val="25"/>
          <w:szCs w:val="25"/>
        </w:rPr>
      </w:pPr>
      <w:r w:rsidRPr="007D37D2">
        <w:rPr>
          <w:rFonts w:ascii="Times New Roman" w:hAnsi="Times New Roman" w:cs="Times New Roman"/>
          <w:sz w:val="25"/>
          <w:szCs w:val="25"/>
        </w:rPr>
        <w:t>35.4.По результатам рассмотрения заявки уполномоченный орган принимает решение о согласовании или отказе в согласовании создания мест (площадок) накопления твердых коммунальных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3" w:name="sub_137"/>
      <w:bookmarkEnd w:id="92"/>
      <w:r w:rsidRPr="00EB6EC4">
        <w:rPr>
          <w:rFonts w:ascii="Times New Roman" w:hAnsi="Times New Roman" w:cs="Times New Roman"/>
          <w:sz w:val="25"/>
          <w:szCs w:val="25"/>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4" w:name="sub_138"/>
      <w:bookmarkEnd w:id="93"/>
      <w:r w:rsidRPr="00EB6EC4">
        <w:rPr>
          <w:rFonts w:ascii="Times New Roman" w:hAnsi="Times New Roman" w:cs="Times New Roman"/>
          <w:sz w:val="25"/>
          <w:szCs w:val="25"/>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bookmarkEnd w:id="94"/>
    <w:p w:rsidR="00EB6EC4" w:rsidRPr="00EB6EC4" w:rsidRDefault="00F5491C" w:rsidP="00EB6EC4">
      <w:pPr>
        <w:widowControl w:val="0"/>
        <w:autoSpaceDE w:val="0"/>
        <w:autoSpaceDN w:val="0"/>
        <w:adjustRightInd w:val="0"/>
        <w:ind w:firstLine="720"/>
        <w:jc w:val="center"/>
        <w:rPr>
          <w:rFonts w:ascii="Times New Roman" w:hAnsi="Times New Roman" w:cs="Times New Roman"/>
          <w:b/>
          <w:sz w:val="25"/>
          <w:szCs w:val="25"/>
        </w:rPr>
      </w:pPr>
      <w:r w:rsidRPr="00EB6EC4">
        <w:rPr>
          <w:rFonts w:ascii="Times New Roman" w:hAnsi="Times New Roman" w:cs="Times New Roman"/>
          <w:b/>
          <w:bCs/>
          <w:color w:val="26282F"/>
          <w:sz w:val="25"/>
          <w:szCs w:val="25"/>
        </w:rPr>
        <w:t>Глава</w:t>
      </w:r>
      <w:r w:rsidR="00EB6EC4" w:rsidRPr="00EB6EC4">
        <w:rPr>
          <w:rFonts w:ascii="Times New Roman" w:hAnsi="Times New Roman" w:cs="Times New Roman"/>
          <w:b/>
          <w:sz w:val="25"/>
          <w:szCs w:val="25"/>
        </w:rPr>
        <w:t xml:space="preserve">10. Порядок осуществления сбора и транспортирования </w:t>
      </w:r>
      <w:proofErr w:type="gramStart"/>
      <w:r w:rsidR="00EB6EC4" w:rsidRPr="00EB6EC4">
        <w:rPr>
          <w:rFonts w:ascii="Times New Roman" w:hAnsi="Times New Roman" w:cs="Times New Roman"/>
          <w:b/>
          <w:sz w:val="25"/>
          <w:szCs w:val="25"/>
        </w:rPr>
        <w:t>твердых</w:t>
      </w:r>
      <w:bookmarkStart w:id="95" w:name="_GoBack"/>
      <w:bookmarkEnd w:id="95"/>
      <w:proofErr w:type="gramEnd"/>
    </w:p>
    <w:p w:rsidR="00EB6EC4" w:rsidRPr="00EB6EC4" w:rsidRDefault="00EB6EC4" w:rsidP="00EB6EC4">
      <w:pPr>
        <w:widowControl w:val="0"/>
        <w:autoSpaceDE w:val="0"/>
        <w:autoSpaceDN w:val="0"/>
        <w:adjustRightInd w:val="0"/>
        <w:spacing w:after="120"/>
        <w:ind w:firstLine="720"/>
        <w:jc w:val="center"/>
        <w:rPr>
          <w:rFonts w:ascii="Times New Roman" w:hAnsi="Times New Roman" w:cs="Times New Roman"/>
          <w:b/>
          <w:sz w:val="25"/>
          <w:szCs w:val="25"/>
        </w:rPr>
      </w:pPr>
      <w:r w:rsidRPr="00EB6EC4">
        <w:rPr>
          <w:rFonts w:ascii="Times New Roman" w:hAnsi="Times New Roman" w:cs="Times New Roman"/>
          <w:b/>
          <w:sz w:val="25"/>
          <w:szCs w:val="25"/>
        </w:rPr>
        <w:t>коммунальных отходов</w:t>
      </w:r>
    </w:p>
    <w:p w:rsidR="00C824F9" w:rsidRPr="003378BA" w:rsidRDefault="00EB6EC4" w:rsidP="00C824F9">
      <w:pPr>
        <w:spacing w:after="0"/>
        <w:rPr>
          <w:rFonts w:ascii="Times New Roman" w:hAnsi="Times New Roman" w:cs="Times New Roman"/>
          <w:sz w:val="25"/>
          <w:szCs w:val="25"/>
        </w:rPr>
      </w:pPr>
      <w:r w:rsidRPr="00EB6EC4">
        <w:rPr>
          <w:rFonts w:ascii="Times New Roman" w:hAnsi="Times New Roman" w:cs="Times New Roman"/>
          <w:sz w:val="25"/>
          <w:szCs w:val="25"/>
        </w:rPr>
        <w:t>39</w:t>
      </w:r>
      <w:r w:rsidR="00C824F9">
        <w:rPr>
          <w:rFonts w:ascii="Times New Roman" w:eastAsia="Times New Roman" w:hAnsi="Times New Roman" w:cs="Times New Roman"/>
          <w:b/>
          <w:sz w:val="26"/>
          <w:szCs w:val="26"/>
          <w:lang w:eastAsia="ru-RU"/>
        </w:rPr>
        <w:t>.</w:t>
      </w:r>
      <w:r w:rsidRPr="00EB6EC4">
        <w:rPr>
          <w:rFonts w:ascii="Times New Roman" w:hAnsi="Times New Roman" w:cs="Times New Roman"/>
          <w:sz w:val="25"/>
          <w:szCs w:val="25"/>
        </w:rPr>
        <w:t xml:space="preserve"> Потребители осуществляют складирование твердых коммунальных отходов </w:t>
      </w:r>
      <w:r w:rsidRPr="00A03413">
        <w:rPr>
          <w:rFonts w:ascii="Times New Roman" w:hAnsi="Times New Roman" w:cs="Times New Roman"/>
          <w:sz w:val="25"/>
          <w:szCs w:val="25"/>
        </w:rPr>
        <w:t xml:space="preserve">в местах </w:t>
      </w:r>
      <w:r w:rsidR="00446D49" w:rsidRPr="00A03413">
        <w:rPr>
          <w:rFonts w:ascii="Times New Roman" w:hAnsi="Times New Roman" w:cs="Times New Roman"/>
          <w:sz w:val="25"/>
          <w:szCs w:val="25"/>
        </w:rPr>
        <w:t>(площадки)</w:t>
      </w:r>
      <w:r w:rsidRPr="00A03413">
        <w:rPr>
          <w:rFonts w:ascii="Times New Roman" w:hAnsi="Times New Roman" w:cs="Times New Roman"/>
          <w:sz w:val="25"/>
          <w:szCs w:val="25"/>
        </w:rPr>
        <w:t xml:space="preserve"> накопления твердых коммунальных отходов</w:t>
      </w:r>
      <w:r w:rsidRPr="00EB6EC4">
        <w:rPr>
          <w:rFonts w:ascii="Times New Roman" w:hAnsi="Times New Roman" w:cs="Times New Roman"/>
          <w:sz w:val="25"/>
          <w:szCs w:val="25"/>
        </w:rPr>
        <w:t>, определенных договором на оказание услуг по обращению с твердыми коммунальными отходами, в соответствии со схемой обращения с отходами</w:t>
      </w:r>
      <w:r w:rsidRPr="003378BA">
        <w:rPr>
          <w:rFonts w:ascii="Times New Roman" w:hAnsi="Times New Roman" w:cs="Times New Roman"/>
          <w:sz w:val="25"/>
          <w:szCs w:val="25"/>
        </w:rPr>
        <w:t>.</w:t>
      </w:r>
      <w:r w:rsidR="00F21390" w:rsidRPr="003378BA">
        <w:rPr>
          <w:rFonts w:ascii="Times New Roman" w:hAnsi="Times New Roman" w:cs="Times New Roman"/>
          <w:sz w:val="25"/>
          <w:szCs w:val="25"/>
        </w:rPr>
        <w:t>( в ред</w:t>
      </w:r>
      <w:proofErr w:type="gramStart"/>
      <w:r w:rsidR="00F21390" w:rsidRPr="003378BA">
        <w:rPr>
          <w:rFonts w:ascii="Times New Roman" w:hAnsi="Times New Roman" w:cs="Times New Roman"/>
          <w:sz w:val="25"/>
          <w:szCs w:val="25"/>
        </w:rPr>
        <w:t>.П</w:t>
      </w:r>
      <w:proofErr w:type="gramEnd"/>
      <w:r w:rsidR="00F21390" w:rsidRPr="003378BA">
        <w:rPr>
          <w:rFonts w:ascii="Times New Roman" w:hAnsi="Times New Roman" w:cs="Times New Roman"/>
          <w:sz w:val="25"/>
          <w:szCs w:val="25"/>
        </w:rPr>
        <w:t>остановлений Правительства РФ от 15.09.2018 №1094, от 15.12.2018 №1572)</w:t>
      </w:r>
    </w:p>
    <w:p w:rsidR="00F21390" w:rsidRPr="003378BA" w:rsidRDefault="00C824F9" w:rsidP="00F21390">
      <w:pPr>
        <w:spacing w:after="0"/>
        <w:rPr>
          <w:rFonts w:ascii="Times New Roman" w:hAnsi="Times New Roman" w:cs="Times New Roman"/>
          <w:sz w:val="25"/>
          <w:szCs w:val="25"/>
        </w:rPr>
      </w:pPr>
      <w:r w:rsidRPr="00446D49">
        <w:rPr>
          <w:rFonts w:ascii="Times New Roman" w:eastAsia="Times New Roman" w:hAnsi="Times New Roman" w:cs="Times New Roman"/>
          <w:sz w:val="26"/>
          <w:szCs w:val="26"/>
          <w:lang w:eastAsia="ru-RU"/>
        </w:rP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r w:rsidR="00F21390">
        <w:rPr>
          <w:rFonts w:ascii="Times New Roman" w:hAnsi="Times New Roman" w:cs="Times New Roman"/>
          <w:sz w:val="25"/>
          <w:szCs w:val="25"/>
        </w:rPr>
        <w:t xml:space="preserve">                                     </w:t>
      </w:r>
      <w:r w:rsidR="00F21390" w:rsidRPr="003378BA">
        <w:rPr>
          <w:rFonts w:ascii="Times New Roman" w:hAnsi="Times New Roman" w:cs="Times New Roman"/>
          <w:sz w:val="25"/>
          <w:szCs w:val="25"/>
        </w:rPr>
        <w:t>( в ред</w:t>
      </w:r>
      <w:proofErr w:type="gramStart"/>
      <w:r w:rsidR="00F21390" w:rsidRPr="003378BA">
        <w:rPr>
          <w:rFonts w:ascii="Times New Roman" w:hAnsi="Times New Roman" w:cs="Times New Roman"/>
          <w:sz w:val="25"/>
          <w:szCs w:val="25"/>
        </w:rPr>
        <w:t>.П</w:t>
      </w:r>
      <w:proofErr w:type="gramEnd"/>
      <w:r w:rsidR="00F21390" w:rsidRPr="003378BA">
        <w:rPr>
          <w:rFonts w:ascii="Times New Roman" w:hAnsi="Times New Roman" w:cs="Times New Roman"/>
          <w:sz w:val="25"/>
          <w:szCs w:val="25"/>
        </w:rPr>
        <w:t>остановлений Правительства РФ от 15.09.2018 №</w:t>
      </w:r>
      <w:proofErr w:type="gramStart"/>
      <w:r w:rsidR="00F21390" w:rsidRPr="003378BA">
        <w:rPr>
          <w:rFonts w:ascii="Times New Roman" w:hAnsi="Times New Roman" w:cs="Times New Roman"/>
          <w:sz w:val="25"/>
          <w:szCs w:val="25"/>
        </w:rPr>
        <w:t>1094, от 15.12.2018 №1572)</w:t>
      </w:r>
      <w:proofErr w:type="gramEnd"/>
    </w:p>
    <w:p w:rsidR="00C824F9" w:rsidRPr="00446D49" w:rsidRDefault="00C824F9" w:rsidP="00C824F9">
      <w:pPr>
        <w:spacing w:after="0"/>
        <w:rPr>
          <w:rFonts w:ascii="Times New Roman" w:eastAsia="Times New Roman" w:hAnsi="Times New Roman" w:cs="Times New Roman"/>
          <w:sz w:val="26"/>
          <w:szCs w:val="26"/>
          <w:lang w:eastAsia="ru-RU"/>
        </w:rPr>
      </w:pPr>
    </w:p>
    <w:p w:rsidR="00EB6EC4" w:rsidRPr="00446D49" w:rsidRDefault="00EB6EC4" w:rsidP="00EB6EC4">
      <w:pPr>
        <w:widowControl w:val="0"/>
        <w:autoSpaceDE w:val="0"/>
        <w:autoSpaceDN w:val="0"/>
        <w:adjustRightInd w:val="0"/>
        <w:ind w:firstLine="720"/>
        <w:jc w:val="both"/>
        <w:rPr>
          <w:rFonts w:ascii="Times New Roman" w:hAnsi="Times New Roman" w:cs="Times New Roman"/>
          <w:sz w:val="25"/>
          <w:szCs w:val="25"/>
        </w:rPr>
      </w:pPr>
    </w:p>
    <w:p w:rsidR="00FD2EFE" w:rsidRPr="003378BA" w:rsidRDefault="00EB6EC4" w:rsidP="00FD2EFE">
      <w:pPr>
        <w:spacing w:after="0"/>
        <w:rPr>
          <w:rFonts w:ascii="Times New Roman" w:hAnsi="Times New Roman" w:cs="Times New Roman"/>
          <w:sz w:val="25"/>
          <w:szCs w:val="25"/>
        </w:rPr>
      </w:pPr>
      <w:r w:rsidRPr="00EB6EC4">
        <w:rPr>
          <w:rFonts w:ascii="Times New Roman" w:hAnsi="Times New Roman" w:cs="Times New Roman"/>
          <w:sz w:val="25"/>
          <w:szCs w:val="25"/>
        </w:rPr>
        <w:t xml:space="preserve">40. В соответствии с договором на оказание услуг по обращению с твердыми коммунальными отходами в </w:t>
      </w:r>
      <w:r w:rsidR="00446D49" w:rsidRPr="00A03413">
        <w:rPr>
          <w:rFonts w:ascii="Times New Roman" w:hAnsi="Times New Roman" w:cs="Times New Roman"/>
          <w:sz w:val="25"/>
          <w:szCs w:val="25"/>
        </w:rPr>
        <w:t>местах (площадках)</w:t>
      </w:r>
      <w:r w:rsidRPr="00A03413">
        <w:rPr>
          <w:rFonts w:ascii="Times New Roman" w:hAnsi="Times New Roman" w:cs="Times New Roman"/>
          <w:sz w:val="25"/>
          <w:szCs w:val="25"/>
        </w:rPr>
        <w:t xml:space="preserve"> накопления твердых коммунальных отходов </w:t>
      </w:r>
      <w:r w:rsidRPr="00EB6EC4">
        <w:rPr>
          <w:rFonts w:ascii="Times New Roman" w:hAnsi="Times New Roman" w:cs="Times New Roman"/>
          <w:sz w:val="25"/>
          <w:szCs w:val="25"/>
        </w:rPr>
        <w:t>складирование твердых коммунальных отходов осуществляется потребителями следующими способами</w:t>
      </w:r>
      <w:r w:rsidRPr="003378BA">
        <w:rPr>
          <w:rFonts w:ascii="Times New Roman" w:hAnsi="Times New Roman" w:cs="Times New Roman"/>
          <w:sz w:val="25"/>
          <w:szCs w:val="25"/>
        </w:rPr>
        <w:t>:</w:t>
      </w:r>
      <w:r w:rsidR="00FD2EFE" w:rsidRPr="003378BA">
        <w:rPr>
          <w:rFonts w:ascii="Times New Roman" w:hAnsi="Times New Roman" w:cs="Times New Roman"/>
          <w:sz w:val="25"/>
          <w:szCs w:val="25"/>
        </w:rPr>
        <w:t>( в ред</w:t>
      </w:r>
      <w:proofErr w:type="gramStart"/>
      <w:r w:rsidR="00FD2EFE" w:rsidRPr="003378BA">
        <w:rPr>
          <w:rFonts w:ascii="Times New Roman" w:hAnsi="Times New Roman" w:cs="Times New Roman"/>
          <w:sz w:val="25"/>
          <w:szCs w:val="25"/>
        </w:rPr>
        <w:t>.П</w:t>
      </w:r>
      <w:proofErr w:type="gramEnd"/>
      <w:r w:rsidR="00FD2EFE" w:rsidRPr="003378BA">
        <w:rPr>
          <w:rFonts w:ascii="Times New Roman" w:hAnsi="Times New Roman" w:cs="Times New Roman"/>
          <w:sz w:val="25"/>
          <w:szCs w:val="25"/>
        </w:rPr>
        <w:t>остановлений Правительства РФ от 15.09.2018 №1094, от 15.12.2018 №1572)</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б) в контейнеры, бункеры, расположенные на контейнерных площадках;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в) в пакеты или другие емкости, предоставленные региональным оператором.</w:t>
      </w:r>
    </w:p>
    <w:p w:rsidR="00FD2EFE" w:rsidRDefault="00EB6EC4" w:rsidP="00FD2EFE">
      <w:pPr>
        <w:spacing w:after="0"/>
        <w:rPr>
          <w:rFonts w:ascii="Times New Roman" w:hAnsi="Times New Roman" w:cs="Times New Roman"/>
          <w:sz w:val="25"/>
          <w:szCs w:val="25"/>
        </w:rPr>
      </w:pPr>
      <w:r w:rsidRPr="00EB6EC4">
        <w:rPr>
          <w:rFonts w:ascii="Times New Roman" w:hAnsi="Times New Roman" w:cs="Times New Roman"/>
          <w:sz w:val="25"/>
          <w:szCs w:val="25"/>
        </w:rPr>
        <w:t xml:space="preserve">41. В соответствии с договором на оказание услуг по обращению с твердыми коммунальными отходами в </w:t>
      </w:r>
      <w:r w:rsidR="00446D49" w:rsidRPr="00A03413">
        <w:rPr>
          <w:rFonts w:ascii="Times New Roman" w:hAnsi="Times New Roman" w:cs="Times New Roman"/>
          <w:sz w:val="25"/>
          <w:szCs w:val="25"/>
        </w:rPr>
        <w:t>местах (площадках)</w:t>
      </w:r>
      <w:r w:rsidRPr="00A03413">
        <w:rPr>
          <w:rFonts w:ascii="Times New Roman" w:hAnsi="Times New Roman" w:cs="Times New Roman"/>
          <w:sz w:val="25"/>
          <w:szCs w:val="25"/>
        </w:rPr>
        <w:t xml:space="preserve"> накопления твердых коммунальных отходов</w:t>
      </w:r>
      <w:r w:rsidRPr="00EB6EC4">
        <w:rPr>
          <w:rFonts w:ascii="Times New Roman" w:hAnsi="Times New Roman" w:cs="Times New Roman"/>
          <w:sz w:val="25"/>
          <w:szCs w:val="25"/>
        </w:rPr>
        <w:t>складирование крупногабаритных отходов осуществляется потребителями следующими способами:</w:t>
      </w:r>
      <w:r w:rsidR="00FD2EFE">
        <w:rPr>
          <w:rFonts w:ascii="Times New Roman" w:hAnsi="Times New Roman" w:cs="Times New Roman"/>
          <w:sz w:val="25"/>
          <w:szCs w:val="25"/>
        </w:rPr>
        <w:t>( в ред</w:t>
      </w:r>
      <w:proofErr w:type="gramStart"/>
      <w:r w:rsidR="00FD2EFE">
        <w:rPr>
          <w:rFonts w:ascii="Times New Roman" w:hAnsi="Times New Roman" w:cs="Times New Roman"/>
          <w:sz w:val="25"/>
          <w:szCs w:val="25"/>
        </w:rPr>
        <w:t>.П</w:t>
      </w:r>
      <w:proofErr w:type="gramEnd"/>
      <w:r w:rsidR="00FD2EFE">
        <w:rPr>
          <w:rFonts w:ascii="Times New Roman" w:hAnsi="Times New Roman" w:cs="Times New Roman"/>
          <w:sz w:val="25"/>
          <w:szCs w:val="25"/>
        </w:rPr>
        <w:t>остановлений Правительства РФ от 15.09.2018 №1094, от 15.12.2018 №1572)</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а) в бункеры, расположенные на контейнерных площадках;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б) на специальных площадках для складирования крупногабаритных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42.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FD2EFE" w:rsidRPr="00A03413" w:rsidRDefault="00EB6EC4" w:rsidP="00FD2EFE">
      <w:pPr>
        <w:widowControl w:val="0"/>
        <w:autoSpaceDE w:val="0"/>
        <w:autoSpaceDN w:val="0"/>
        <w:adjustRightInd w:val="0"/>
        <w:ind w:firstLine="720"/>
        <w:jc w:val="both"/>
        <w:rPr>
          <w:rFonts w:ascii="Times New Roman" w:hAnsi="Times New Roman" w:cs="Times New Roman"/>
          <w:sz w:val="25"/>
          <w:szCs w:val="25"/>
        </w:rPr>
      </w:pPr>
      <w:r w:rsidRPr="00A03413">
        <w:rPr>
          <w:rFonts w:ascii="Times New Roman" w:hAnsi="Times New Roman" w:cs="Times New Roman"/>
          <w:sz w:val="25"/>
          <w:szCs w:val="25"/>
        </w:rPr>
        <w:t xml:space="preserve">43. </w:t>
      </w:r>
      <w:r w:rsidR="00FD2EFE" w:rsidRPr="00A03413">
        <w:rPr>
          <w:rFonts w:ascii="Times New Roman" w:hAnsi="Times New Roman" w:cs="Times New Roman"/>
          <w:sz w:val="25"/>
          <w:szCs w:val="25"/>
        </w:rPr>
        <w:t xml:space="preserve">Региональный оператор несет ответственность за обращение с твердыми коммунальными отходами с момента погрузки таких отходов в мусоровоз. </w:t>
      </w:r>
    </w:p>
    <w:p w:rsidR="00FD2EFE" w:rsidRPr="00A03413" w:rsidRDefault="00FD2EFE" w:rsidP="00EB6EC4">
      <w:pPr>
        <w:widowControl w:val="0"/>
        <w:autoSpaceDE w:val="0"/>
        <w:autoSpaceDN w:val="0"/>
        <w:adjustRightInd w:val="0"/>
        <w:ind w:firstLine="720"/>
        <w:jc w:val="both"/>
        <w:rPr>
          <w:rFonts w:ascii="Times New Roman" w:hAnsi="Times New Roman" w:cs="Times New Roman"/>
          <w:sz w:val="25"/>
          <w:szCs w:val="25"/>
        </w:rPr>
      </w:pPr>
    </w:p>
    <w:p w:rsidR="00446D49" w:rsidRPr="00A03413" w:rsidRDefault="00FD2EFE" w:rsidP="00EB6EC4">
      <w:pPr>
        <w:widowControl w:val="0"/>
        <w:autoSpaceDE w:val="0"/>
        <w:autoSpaceDN w:val="0"/>
        <w:adjustRightInd w:val="0"/>
        <w:ind w:firstLine="720"/>
        <w:jc w:val="both"/>
        <w:rPr>
          <w:rFonts w:ascii="Times New Roman" w:hAnsi="Times New Roman" w:cs="Times New Roman"/>
          <w:sz w:val="25"/>
          <w:szCs w:val="25"/>
        </w:rPr>
      </w:pPr>
      <w:proofErr w:type="gramStart"/>
      <w:r w:rsidRPr="00A03413">
        <w:rPr>
          <w:rFonts w:ascii="Times New Roman" w:hAnsi="Times New Roman" w:cs="Times New Roman"/>
          <w:sz w:val="25"/>
          <w:szCs w:val="25"/>
        </w:rPr>
        <w:t>43(1)</w:t>
      </w:r>
      <w:r w:rsidR="00EB6EC4" w:rsidRPr="00A03413">
        <w:rPr>
          <w:rFonts w:ascii="Times New Roman" w:hAnsi="Times New Roman" w:cs="Times New Roman"/>
          <w:sz w:val="25"/>
          <w:szCs w:val="25"/>
        </w:rPr>
        <w:t>Региональный оператор</w:t>
      </w:r>
      <w:r w:rsidR="00446D49" w:rsidRPr="00A03413">
        <w:rPr>
          <w:rFonts w:ascii="Times New Roman" w:hAnsi="Times New Roman" w:cs="Times New Roman"/>
          <w:sz w:val="25"/>
          <w:szCs w:val="25"/>
        </w:rPr>
        <w:t xml:space="preserve"> ежегодно, не позднее 25 декабря года, предшествующего годуфактического размещения контейнеров и бункеров, направляет в орган местного самоуправления, уполномоченного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w:t>
      </w:r>
      <w:r w:rsidR="00D628D8" w:rsidRPr="00A03413">
        <w:rPr>
          <w:rFonts w:ascii="Times New Roman" w:hAnsi="Times New Roman" w:cs="Times New Roman"/>
          <w:sz w:val="25"/>
          <w:szCs w:val="25"/>
        </w:rPr>
        <w:t xml:space="preserve"> (площадках) накопления твердых коммунальных отходов, на которых планируется разместить такие контейнера и бункеры.)</w:t>
      </w:r>
      <w:proofErr w:type="gramEnd"/>
    </w:p>
    <w:p w:rsidR="00D628D8" w:rsidRPr="00A03413" w:rsidRDefault="00D628D8" w:rsidP="00EB6EC4">
      <w:pPr>
        <w:widowControl w:val="0"/>
        <w:autoSpaceDE w:val="0"/>
        <w:autoSpaceDN w:val="0"/>
        <w:adjustRightInd w:val="0"/>
        <w:ind w:firstLine="720"/>
        <w:jc w:val="both"/>
        <w:rPr>
          <w:rFonts w:ascii="Times New Roman" w:hAnsi="Times New Roman" w:cs="Times New Roman"/>
          <w:sz w:val="25"/>
          <w:szCs w:val="25"/>
        </w:rPr>
      </w:pPr>
      <w:proofErr w:type="gramStart"/>
      <w:r w:rsidRPr="00A03413">
        <w:rPr>
          <w:rFonts w:ascii="Times New Roman" w:hAnsi="Times New Roman" w:cs="Times New Roman"/>
          <w:sz w:val="25"/>
          <w:szCs w:val="25"/>
        </w:rPr>
        <w:t xml:space="preserve">Орган местного самоуправления, уполномоченный на ведение реестра мест (площадок) накопления твердых коммунальных отходов, включает указанную </w:t>
      </w:r>
      <w:r w:rsidRPr="00A03413">
        <w:rPr>
          <w:rFonts w:ascii="Times New Roman" w:hAnsi="Times New Roman" w:cs="Times New Roman"/>
          <w:sz w:val="25"/>
          <w:szCs w:val="25"/>
        </w:rPr>
        <w:lastRenderedPageBreak/>
        <w:t>информацию в реестр мест (площадок) накопления твердых коммунальных отходов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г.№1039 «Об утверждении Правил обустройства мест (площадок) накопления твердых коммунальных отходов и ведения их реестра»</w:t>
      </w:r>
      <w:r w:rsidR="0066204D" w:rsidRPr="00A03413">
        <w:rPr>
          <w:rFonts w:ascii="Times New Roman" w:hAnsi="Times New Roman" w:cs="Times New Roman"/>
          <w:sz w:val="25"/>
          <w:szCs w:val="25"/>
        </w:rPr>
        <w:t xml:space="preserve">. </w:t>
      </w:r>
      <w:proofErr w:type="gramEnd"/>
    </w:p>
    <w:p w:rsidR="00EB6EC4" w:rsidRPr="00EB6EC4" w:rsidRDefault="00EB6EC4" w:rsidP="0066204D">
      <w:pPr>
        <w:widowControl w:val="0"/>
        <w:autoSpaceDE w:val="0"/>
        <w:autoSpaceDN w:val="0"/>
        <w:adjustRightInd w:val="0"/>
        <w:jc w:val="both"/>
        <w:rPr>
          <w:rFonts w:ascii="Times New Roman" w:hAnsi="Times New Roman" w:cs="Times New Roman"/>
          <w:sz w:val="25"/>
          <w:szCs w:val="25"/>
        </w:rPr>
      </w:pPr>
      <w:r w:rsidRPr="00EB6EC4">
        <w:rPr>
          <w:rFonts w:ascii="Times New Roman" w:hAnsi="Times New Roman" w:cs="Times New Roman"/>
          <w:sz w:val="25"/>
          <w:szCs w:val="25"/>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roofErr w:type="gramStart"/>
      <w:r w:rsidRPr="00EB6EC4">
        <w:rPr>
          <w:rFonts w:ascii="Times New Roman" w:hAnsi="Times New Roman" w:cs="Times New Roman"/>
          <w:sz w:val="25"/>
          <w:szCs w:val="25"/>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FD2EFE" w:rsidRDefault="00EB6EC4" w:rsidP="00FD2EFE">
      <w:pPr>
        <w:spacing w:after="0"/>
        <w:rPr>
          <w:rFonts w:ascii="Times New Roman" w:hAnsi="Times New Roman" w:cs="Times New Roman"/>
          <w:sz w:val="25"/>
          <w:szCs w:val="25"/>
        </w:rPr>
      </w:pPr>
      <w:r w:rsidRPr="00EB6EC4">
        <w:rPr>
          <w:rFonts w:ascii="Times New Roman" w:hAnsi="Times New Roman" w:cs="Times New Roman"/>
          <w:sz w:val="25"/>
          <w:szCs w:val="25"/>
        </w:rPr>
        <w:t xml:space="preserve">45. Потребителям запрещается осуществлять складирование твердых коммунальных отходов в </w:t>
      </w:r>
      <w:r w:rsidRPr="00A03413">
        <w:rPr>
          <w:rFonts w:ascii="Times New Roman" w:hAnsi="Times New Roman" w:cs="Times New Roman"/>
          <w:sz w:val="25"/>
          <w:szCs w:val="25"/>
        </w:rPr>
        <w:t xml:space="preserve">местах </w:t>
      </w:r>
      <w:r w:rsidR="0066204D" w:rsidRPr="00A03413">
        <w:rPr>
          <w:rFonts w:ascii="Times New Roman" w:hAnsi="Times New Roman" w:cs="Times New Roman"/>
          <w:sz w:val="25"/>
          <w:szCs w:val="25"/>
        </w:rPr>
        <w:t>(площадках)</w:t>
      </w:r>
      <w:r w:rsidRPr="00A03413">
        <w:rPr>
          <w:rFonts w:ascii="Times New Roman" w:hAnsi="Times New Roman" w:cs="Times New Roman"/>
          <w:sz w:val="25"/>
          <w:szCs w:val="25"/>
        </w:rPr>
        <w:t xml:space="preserve"> накопления твердых коммунальных отходов</w:t>
      </w:r>
      <w:r w:rsidRPr="00EB6EC4">
        <w:rPr>
          <w:rFonts w:ascii="Times New Roman" w:hAnsi="Times New Roman" w:cs="Times New Roman"/>
          <w:sz w:val="25"/>
          <w:szCs w:val="25"/>
        </w:rPr>
        <w:t>, не указанных в договоре на оказание услуг по обращению с твердыми коммунальными отходами.</w:t>
      </w:r>
      <w:r w:rsidR="00FD2EFE">
        <w:rPr>
          <w:rFonts w:ascii="Times New Roman" w:hAnsi="Times New Roman" w:cs="Times New Roman"/>
          <w:sz w:val="25"/>
          <w:szCs w:val="25"/>
        </w:rPr>
        <w:t>( в ред</w:t>
      </w:r>
      <w:proofErr w:type="gramStart"/>
      <w:r w:rsidR="00FD2EFE">
        <w:rPr>
          <w:rFonts w:ascii="Times New Roman" w:hAnsi="Times New Roman" w:cs="Times New Roman"/>
          <w:sz w:val="25"/>
          <w:szCs w:val="25"/>
        </w:rPr>
        <w:t>.П</w:t>
      </w:r>
      <w:proofErr w:type="gramEnd"/>
      <w:r w:rsidR="00FD2EFE">
        <w:rPr>
          <w:rFonts w:ascii="Times New Roman" w:hAnsi="Times New Roman" w:cs="Times New Roman"/>
          <w:sz w:val="25"/>
          <w:szCs w:val="25"/>
        </w:rPr>
        <w:t>остановлений Правительства РФ от 15.09.2018 №1094, от 15.12.2018 №1572)</w:t>
      </w:r>
    </w:p>
    <w:p w:rsidR="00EB6EC4" w:rsidRPr="00EB6EC4" w:rsidRDefault="00EB6EC4" w:rsidP="00FD2EFE">
      <w:pPr>
        <w:widowControl w:val="0"/>
        <w:autoSpaceDE w:val="0"/>
        <w:autoSpaceDN w:val="0"/>
        <w:adjustRightInd w:val="0"/>
        <w:jc w:val="both"/>
        <w:rPr>
          <w:rFonts w:ascii="Times New Roman" w:hAnsi="Times New Roman" w:cs="Times New Roman"/>
          <w:sz w:val="25"/>
          <w:szCs w:val="25"/>
        </w:rPr>
      </w:pPr>
      <w:r w:rsidRPr="00EB6EC4">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FD2EFE"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б) уведомить любым способом, позволяющим получить подтверждение доставки </w:t>
      </w:r>
      <w:r w:rsidRPr="00EB6EC4">
        <w:rPr>
          <w:rFonts w:ascii="Times New Roman" w:hAnsi="Times New Roman" w:cs="Times New Roman"/>
          <w:sz w:val="25"/>
          <w:szCs w:val="25"/>
        </w:rPr>
        <w:lastRenderedPageBreak/>
        <w:t>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47. </w:t>
      </w:r>
      <w:proofErr w:type="gramStart"/>
      <w:r w:rsidRPr="00EB6EC4">
        <w:rPr>
          <w:rFonts w:ascii="Times New Roman" w:hAnsi="Times New Roman" w:cs="Times New Roman"/>
          <w:sz w:val="25"/>
          <w:szCs w:val="25"/>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EB6EC4">
        <w:rPr>
          <w:rFonts w:ascii="Times New Roman" w:hAnsi="Times New Roman" w:cs="Times New Roman"/>
          <w:sz w:val="25"/>
          <w:szCs w:val="25"/>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C824F9" w:rsidRPr="0066204D"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49. </w:t>
      </w:r>
      <w:proofErr w:type="gramStart"/>
      <w:r w:rsidR="00C824F9" w:rsidRPr="0066204D">
        <w:rPr>
          <w:rFonts w:ascii="Times New Roman" w:eastAsia="Times New Roman" w:hAnsi="Times New Roman" w:cs="Times New Roman"/>
          <w:sz w:val="26"/>
          <w:szCs w:val="26"/>
          <w:lang w:eastAsia="ru-RU"/>
        </w:rPr>
        <w:t>В случаях, установленных приказом Департамента природных ресурсов и экологии Чукотского автономного округа от 24.11.202</w:t>
      </w:r>
      <w:r w:rsidR="006C3A52" w:rsidRPr="0066204D">
        <w:rPr>
          <w:rFonts w:ascii="Times New Roman" w:eastAsia="Times New Roman" w:hAnsi="Times New Roman" w:cs="Times New Roman"/>
          <w:sz w:val="26"/>
          <w:szCs w:val="26"/>
          <w:lang w:eastAsia="ru-RU"/>
        </w:rPr>
        <w:t>0</w:t>
      </w:r>
      <w:r w:rsidR="00C824F9" w:rsidRPr="0066204D">
        <w:rPr>
          <w:rFonts w:ascii="Times New Roman" w:eastAsia="Times New Roman" w:hAnsi="Times New Roman" w:cs="Times New Roman"/>
          <w:sz w:val="26"/>
          <w:szCs w:val="26"/>
          <w:lang w:eastAsia="ru-RU"/>
        </w:rPr>
        <w:t xml:space="preserve"> года №05  «Об утверждении порядка  накопления  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roofErr w:type="gramEnd"/>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транспортированию, обработке, утилизации, обезвреживанию, размещению отходов I - IV классов опасности.</w:t>
      </w:r>
    </w:p>
    <w:p w:rsidR="00C32AF5" w:rsidRPr="00F13DDF" w:rsidRDefault="00EB6EC4" w:rsidP="00C32AF5">
      <w:pPr>
        <w:widowControl w:val="0"/>
        <w:autoSpaceDE w:val="0"/>
        <w:autoSpaceDN w:val="0"/>
        <w:adjustRightInd w:val="0"/>
        <w:ind w:firstLine="720"/>
        <w:jc w:val="both"/>
        <w:rPr>
          <w:rFonts w:ascii="Times New Roman" w:hAnsi="Times New Roman" w:cs="Times New Roman"/>
          <w:i/>
          <w:sz w:val="25"/>
          <w:szCs w:val="25"/>
          <w:highlight w:val="yellow"/>
        </w:rPr>
      </w:pPr>
      <w:r w:rsidRPr="00A03413">
        <w:rPr>
          <w:rFonts w:ascii="Times New Roman" w:hAnsi="Times New Roman" w:cs="Times New Roman"/>
          <w:sz w:val="25"/>
          <w:szCs w:val="25"/>
        </w:rPr>
        <w:t xml:space="preserve">50. </w:t>
      </w:r>
      <w:r w:rsidR="0066204D" w:rsidRPr="00A03413">
        <w:rPr>
          <w:rFonts w:ascii="Times New Roman" w:hAnsi="Times New Roman" w:cs="Times New Roman"/>
          <w:sz w:val="25"/>
          <w:szCs w:val="25"/>
        </w:rPr>
        <w:t xml:space="preserve">Накопление </w:t>
      </w:r>
      <w:r w:rsidRPr="00A03413">
        <w:rPr>
          <w:rFonts w:ascii="Times New Roman" w:hAnsi="Times New Roman" w:cs="Times New Roman"/>
          <w:sz w:val="25"/>
          <w:szCs w:val="25"/>
        </w:rPr>
        <w:t xml:space="preserve"> отходов электронного оборудования осуществляется в соответствии с Порядком </w:t>
      </w:r>
      <w:r w:rsidR="0066204D" w:rsidRPr="00A03413">
        <w:rPr>
          <w:rFonts w:ascii="Times New Roman" w:hAnsi="Times New Roman" w:cs="Times New Roman"/>
          <w:sz w:val="25"/>
          <w:szCs w:val="25"/>
        </w:rPr>
        <w:t>накопления твердых коммунальных отходов</w:t>
      </w:r>
      <w:r w:rsidR="00C32AF5" w:rsidRPr="00F13DDF">
        <w:rPr>
          <w:rFonts w:ascii="Times New Roman" w:hAnsi="Times New Roman" w:cs="Times New Roman"/>
          <w:sz w:val="25"/>
          <w:szCs w:val="25"/>
        </w:rPr>
        <w:t>,</w:t>
      </w:r>
      <w:r w:rsidR="0066204D" w:rsidRPr="00F13DDF">
        <w:rPr>
          <w:rFonts w:ascii="Times New Roman" w:hAnsi="Times New Roman" w:cs="Times New Roman"/>
          <w:sz w:val="25"/>
          <w:szCs w:val="25"/>
        </w:rPr>
        <w:t xml:space="preserve"> в том числе их раздельного накопления,  </w:t>
      </w:r>
      <w:r w:rsidR="00C32AF5" w:rsidRPr="00F13DDF">
        <w:rPr>
          <w:rFonts w:ascii="Times New Roman" w:hAnsi="Times New Roman" w:cs="Times New Roman"/>
          <w:i/>
          <w:sz w:val="25"/>
          <w:szCs w:val="25"/>
        </w:rPr>
        <w:t>на территории Чукотского автономного округа</w:t>
      </w:r>
      <w:proofErr w:type="gramStart"/>
      <w:r w:rsidR="00C32AF5" w:rsidRPr="00F13DDF">
        <w:rPr>
          <w:rFonts w:ascii="Times New Roman" w:hAnsi="Times New Roman" w:cs="Times New Roman"/>
          <w:i/>
          <w:sz w:val="25"/>
          <w:szCs w:val="25"/>
        </w:rPr>
        <w:t xml:space="preserve"> ,</w:t>
      </w:r>
      <w:proofErr w:type="gramEnd"/>
      <w:r w:rsidR="00C32AF5" w:rsidRPr="00F13DDF">
        <w:rPr>
          <w:rFonts w:ascii="Times New Roman" w:hAnsi="Times New Roman" w:cs="Times New Roman"/>
          <w:i/>
          <w:sz w:val="25"/>
          <w:szCs w:val="25"/>
        </w:rPr>
        <w:t xml:space="preserve"> утвержденным  Приказом Департамента природных ресурсов и экологии Чукотского автономного округа от 24.11.2020 №05.</w:t>
      </w:r>
    </w:p>
    <w:p w:rsidR="00D06D1B" w:rsidRDefault="00EB6EC4" w:rsidP="00EB6EC4">
      <w:pPr>
        <w:widowControl w:val="0"/>
        <w:autoSpaceDE w:val="0"/>
        <w:autoSpaceDN w:val="0"/>
        <w:adjustRightInd w:val="0"/>
        <w:ind w:firstLine="720"/>
        <w:jc w:val="both"/>
        <w:rPr>
          <w:rFonts w:ascii="Times New Roman" w:hAnsi="Times New Roman" w:cs="Times New Roman"/>
          <w:sz w:val="25"/>
          <w:szCs w:val="25"/>
        </w:rPr>
      </w:pPr>
      <w:r w:rsidRPr="00A03413">
        <w:rPr>
          <w:rFonts w:ascii="Times New Roman" w:hAnsi="Times New Roman" w:cs="Times New Roman"/>
          <w:sz w:val="25"/>
          <w:szCs w:val="25"/>
        </w:rPr>
        <w:t>51. Запрещается организовывать места</w:t>
      </w:r>
      <w:r w:rsidR="004E61F3" w:rsidRPr="00A03413">
        <w:rPr>
          <w:rFonts w:ascii="Times New Roman" w:hAnsi="Times New Roman" w:cs="Times New Roman"/>
          <w:sz w:val="25"/>
          <w:szCs w:val="25"/>
        </w:rPr>
        <w:t xml:space="preserve"> (площадки) накопления</w:t>
      </w:r>
      <w:r w:rsidRPr="00A03413">
        <w:rPr>
          <w:rFonts w:ascii="Times New Roman" w:hAnsi="Times New Roman" w:cs="Times New Roman"/>
          <w:sz w:val="25"/>
          <w:szCs w:val="25"/>
        </w:rPr>
        <w:t xml:space="preserve">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AF7971" w:rsidRPr="00AE103F" w:rsidRDefault="00EB6EC4" w:rsidP="00AF7971">
      <w:pPr>
        <w:widowControl w:val="0"/>
        <w:autoSpaceDE w:val="0"/>
        <w:autoSpaceDN w:val="0"/>
        <w:adjustRightInd w:val="0"/>
        <w:ind w:firstLine="720"/>
        <w:jc w:val="both"/>
      </w:pPr>
      <w:r w:rsidRPr="00AF7971">
        <w:rPr>
          <w:rFonts w:ascii="Times New Roman" w:hAnsi="Times New Roman" w:cs="Times New Roman"/>
          <w:sz w:val="25"/>
          <w:szCs w:val="25"/>
        </w:rPr>
        <w:t>52</w:t>
      </w:r>
      <w:r w:rsidR="00AF7971" w:rsidRPr="00AF7971">
        <w:rPr>
          <w:rFonts w:ascii="Times New Roman" w:hAnsi="Times New Roman" w:cs="Times New Roman"/>
          <w:sz w:val="25"/>
          <w:szCs w:val="25"/>
        </w:rPr>
        <w:t>.</w:t>
      </w:r>
      <w:r w:rsidR="00AF7971" w:rsidRPr="00AF7971">
        <w:rPr>
          <w:rFonts w:ascii="Times New Roman" w:hAnsi="Times New Roman" w:cs="Times New Roman"/>
          <w:color w:val="FF0000"/>
          <w:sz w:val="25"/>
          <w:szCs w:val="25"/>
        </w:rPr>
        <w:t xml:space="preserve"> </w:t>
      </w:r>
      <w:r w:rsidR="00AF7971" w:rsidRPr="003644CF">
        <w:rPr>
          <w:rFonts w:ascii="Times New Roman" w:hAnsi="Times New Roman" w:cs="Times New Roman"/>
          <w:sz w:val="25"/>
          <w:szCs w:val="25"/>
        </w:rPr>
        <w:t xml:space="preserve">Накопление и сбор отходов от использования потребительских товаров и </w:t>
      </w:r>
      <w:r w:rsidR="00AF7971" w:rsidRPr="003644CF">
        <w:rPr>
          <w:rFonts w:ascii="Times New Roman" w:hAnsi="Times New Roman" w:cs="Times New Roman"/>
          <w:sz w:val="25"/>
          <w:szCs w:val="25"/>
        </w:rPr>
        <w:lastRenderedPageBreak/>
        <w:t>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r w:rsidR="003644CF" w:rsidRPr="003644CF">
        <w:rPr>
          <w:rFonts w:ascii="Times New Roman" w:hAnsi="Times New Roman" w:cs="Times New Roman"/>
          <w:sz w:val="25"/>
          <w:szCs w:val="25"/>
        </w:rPr>
        <w:t>.</w:t>
      </w:r>
      <w:r w:rsidR="00900115">
        <w:t xml:space="preserve"> </w:t>
      </w:r>
    </w:p>
    <w:p w:rsidR="00AF7971" w:rsidRDefault="00AF7971" w:rsidP="00EB6EC4">
      <w:pPr>
        <w:widowControl w:val="0"/>
        <w:autoSpaceDE w:val="0"/>
        <w:autoSpaceDN w:val="0"/>
        <w:adjustRightInd w:val="0"/>
        <w:ind w:firstLine="720"/>
        <w:jc w:val="both"/>
        <w:rPr>
          <w:rFonts w:ascii="Times New Roman" w:hAnsi="Times New Roman" w:cs="Times New Roman"/>
          <w:sz w:val="25"/>
          <w:szCs w:val="25"/>
        </w:rPr>
      </w:pPr>
    </w:p>
    <w:p w:rsidR="00D06D1B" w:rsidRDefault="00EB6EC4" w:rsidP="00EB6EC4">
      <w:pPr>
        <w:widowControl w:val="0"/>
        <w:autoSpaceDE w:val="0"/>
        <w:autoSpaceDN w:val="0"/>
        <w:adjustRightInd w:val="0"/>
        <w:ind w:firstLine="720"/>
        <w:jc w:val="both"/>
        <w:rPr>
          <w:rFonts w:ascii="Times New Roman" w:hAnsi="Times New Roman" w:cs="Times New Roman"/>
          <w:sz w:val="25"/>
          <w:szCs w:val="25"/>
        </w:rPr>
      </w:pPr>
      <w:r w:rsidRPr="00A03413">
        <w:rPr>
          <w:rFonts w:ascii="Times New Roman" w:hAnsi="Times New Roman" w:cs="Times New Roman"/>
          <w:sz w:val="25"/>
          <w:szCs w:val="25"/>
        </w:rPr>
        <w:t xml:space="preserve">53. </w:t>
      </w:r>
      <w:proofErr w:type="gramStart"/>
      <w:r w:rsidRPr="00A03413">
        <w:rPr>
          <w:rFonts w:ascii="Times New Roman" w:hAnsi="Times New Roman" w:cs="Times New Roman"/>
          <w:sz w:val="25"/>
          <w:szCs w:val="25"/>
        </w:rPr>
        <w:t>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w:t>
      </w:r>
      <w:proofErr w:type="gramEnd"/>
      <w:r w:rsidRPr="00A03413">
        <w:rPr>
          <w:rFonts w:ascii="Times New Roman" w:hAnsi="Times New Roman" w:cs="Times New Roman"/>
          <w:sz w:val="25"/>
          <w:szCs w:val="25"/>
        </w:rPr>
        <w:t xml:space="preserve"> торгов</w:t>
      </w:r>
      <w:r w:rsidR="00900115">
        <w:rPr>
          <w:rFonts w:ascii="Times New Roman" w:hAnsi="Times New Roman" w:cs="Times New Roman"/>
          <w:sz w:val="25"/>
          <w:szCs w:val="25"/>
        </w:rPr>
        <w:t>.</w:t>
      </w:r>
    </w:p>
    <w:p w:rsidR="00D06D1B" w:rsidRDefault="00EB6EC4" w:rsidP="00EB6EC4">
      <w:pPr>
        <w:widowControl w:val="0"/>
        <w:autoSpaceDE w:val="0"/>
        <w:autoSpaceDN w:val="0"/>
        <w:adjustRightInd w:val="0"/>
        <w:ind w:firstLine="720"/>
        <w:jc w:val="both"/>
        <w:rPr>
          <w:rFonts w:ascii="Times New Roman" w:hAnsi="Times New Roman" w:cs="Times New Roman"/>
          <w:sz w:val="25"/>
          <w:szCs w:val="25"/>
        </w:rPr>
      </w:pPr>
      <w:r w:rsidRPr="00A03413">
        <w:rPr>
          <w:rFonts w:ascii="Times New Roman" w:hAnsi="Times New Roman" w:cs="Times New Roman"/>
          <w:sz w:val="25"/>
          <w:szCs w:val="25"/>
        </w:rPr>
        <w:t xml:space="preserve">54. </w:t>
      </w:r>
      <w:proofErr w:type="gramStart"/>
      <w:r w:rsidRPr="00A03413">
        <w:rPr>
          <w:rFonts w:ascii="Times New Roman" w:hAnsi="Times New Roman" w:cs="Times New Roman"/>
          <w:sz w:val="25"/>
          <w:szCs w:val="25"/>
        </w:rPr>
        <w:t>По договору на оказание услуг по  транспортированию твердых коммунальных отходов оператор по обращению с твердыми коммунальными отходами</w:t>
      </w:r>
      <w:proofErr w:type="gramEnd"/>
      <w:r w:rsidRPr="00A03413">
        <w:rPr>
          <w:rFonts w:ascii="Times New Roman" w:hAnsi="Times New Roman" w:cs="Times New Roman"/>
          <w:sz w:val="25"/>
          <w:szCs w:val="25"/>
        </w:rPr>
        <w:t>,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r w:rsidR="00900115">
        <w:rPr>
          <w:rFonts w:ascii="Times New Roman" w:hAnsi="Times New Roman" w:cs="Times New Roman"/>
          <w:sz w:val="25"/>
          <w:szCs w:val="25"/>
        </w:rPr>
        <w:t>.</w:t>
      </w:r>
    </w:p>
    <w:p w:rsidR="00EB6EC4" w:rsidRPr="00AF7971" w:rsidRDefault="00EB6EC4"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55. Существенными условиями договора на оказание услуг по  транспортированию твердых коммунальных отходов являются:</w:t>
      </w:r>
    </w:p>
    <w:p w:rsidR="00EB6EC4" w:rsidRPr="00AF7971" w:rsidRDefault="00EB6EC4"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а)</w:t>
      </w:r>
      <w:r w:rsidR="00AF7971">
        <w:rPr>
          <w:rFonts w:ascii="Times New Roman" w:hAnsi="Times New Roman" w:cs="Times New Roman"/>
          <w:sz w:val="25"/>
          <w:szCs w:val="25"/>
        </w:rPr>
        <w:t xml:space="preserve"> </w:t>
      </w:r>
      <w:r w:rsidRPr="00AF7971">
        <w:rPr>
          <w:rFonts w:ascii="Times New Roman" w:hAnsi="Times New Roman" w:cs="Times New Roman"/>
          <w:sz w:val="25"/>
          <w:szCs w:val="25"/>
        </w:rPr>
        <w:t>предмет договора;</w:t>
      </w:r>
    </w:p>
    <w:p w:rsidR="00B70D05" w:rsidRPr="00AF7971" w:rsidRDefault="00EB6EC4" w:rsidP="00B70D05">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б</w:t>
      </w:r>
      <w:r w:rsidR="00B70D05" w:rsidRPr="00AF7971">
        <w:rPr>
          <w:rFonts w:ascii="Times New Roman" w:hAnsi="Times New Roman" w:cs="Times New Roman"/>
          <w:sz w:val="25"/>
          <w:szCs w:val="25"/>
        </w:rPr>
        <w:t>)</w:t>
      </w:r>
      <w:r w:rsidR="00AF7971">
        <w:rPr>
          <w:rFonts w:ascii="Times New Roman" w:hAnsi="Times New Roman" w:cs="Times New Roman"/>
          <w:sz w:val="25"/>
          <w:szCs w:val="25"/>
        </w:rPr>
        <w:t xml:space="preserve"> </w:t>
      </w:r>
      <w:r w:rsidR="00B70D05" w:rsidRPr="00AF7971">
        <w:rPr>
          <w:rFonts w:ascii="Times New Roman" w:hAnsi="Times New Roman" w:cs="Times New Roman"/>
          <w:sz w:val="25"/>
          <w:szCs w:val="25"/>
        </w:rPr>
        <w:t xml:space="preserve">планируемый объем и </w:t>
      </w:r>
      <w:proofErr w:type="gramStart"/>
      <w:r w:rsidR="00B70D05" w:rsidRPr="00AF7971">
        <w:rPr>
          <w:rFonts w:ascii="Times New Roman" w:hAnsi="Times New Roman" w:cs="Times New Roman"/>
          <w:sz w:val="25"/>
          <w:szCs w:val="25"/>
        </w:rPr>
        <w:t xml:space="preserve">( </w:t>
      </w:r>
      <w:proofErr w:type="gramEnd"/>
      <w:r w:rsidR="00B70D05" w:rsidRPr="00AF7971">
        <w:rPr>
          <w:rFonts w:ascii="Times New Roman" w:hAnsi="Times New Roman" w:cs="Times New Roman"/>
          <w:sz w:val="25"/>
          <w:szCs w:val="25"/>
        </w:rPr>
        <w:t>или)   масса транспортируемых  твердых коммунальных отходов, состав таких отходов;</w:t>
      </w:r>
    </w:p>
    <w:p w:rsidR="00174E99" w:rsidRPr="00AF7971" w:rsidRDefault="00174E99" w:rsidP="00EB6EC4">
      <w:pPr>
        <w:widowControl w:val="0"/>
        <w:autoSpaceDE w:val="0"/>
        <w:autoSpaceDN w:val="0"/>
        <w:adjustRightInd w:val="0"/>
        <w:ind w:firstLine="720"/>
        <w:jc w:val="both"/>
        <w:rPr>
          <w:rFonts w:ascii="Times New Roman" w:hAnsi="Times New Roman" w:cs="Times New Roman"/>
          <w:sz w:val="25"/>
          <w:szCs w:val="25"/>
        </w:rPr>
      </w:pPr>
    </w:p>
    <w:p w:rsidR="00EB6EC4" w:rsidRPr="00AF7971" w:rsidRDefault="00174E99"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в)</w:t>
      </w:r>
      <w:r w:rsidR="00AF7971">
        <w:rPr>
          <w:rFonts w:ascii="Times New Roman" w:hAnsi="Times New Roman" w:cs="Times New Roman"/>
          <w:sz w:val="25"/>
          <w:szCs w:val="25"/>
        </w:rPr>
        <w:t xml:space="preserve"> </w:t>
      </w:r>
      <w:r w:rsidR="00B70D05" w:rsidRPr="00AF7971">
        <w:rPr>
          <w:rFonts w:ascii="Times New Roman" w:hAnsi="Times New Roman" w:cs="Times New Roman"/>
          <w:sz w:val="25"/>
          <w:szCs w:val="25"/>
        </w:rPr>
        <w:t xml:space="preserve">периодичность и время вывоза </w:t>
      </w:r>
      <w:r w:rsidR="00EB6EC4" w:rsidRPr="00AF7971">
        <w:rPr>
          <w:rFonts w:ascii="Times New Roman" w:hAnsi="Times New Roman" w:cs="Times New Roman"/>
          <w:sz w:val="25"/>
          <w:szCs w:val="25"/>
        </w:rPr>
        <w:t>твердых коммунальных отходов</w:t>
      </w:r>
      <w:r w:rsidR="00B62200" w:rsidRPr="00AF7971">
        <w:rPr>
          <w:rFonts w:ascii="Times New Roman" w:hAnsi="Times New Roman" w:cs="Times New Roman"/>
          <w:sz w:val="25"/>
          <w:szCs w:val="25"/>
        </w:rPr>
        <w:t>;</w:t>
      </w:r>
    </w:p>
    <w:p w:rsidR="00A16D20" w:rsidRPr="00AF7971" w:rsidRDefault="00A16D20"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 xml:space="preserve">г) </w:t>
      </w:r>
      <w:r w:rsidR="00EB6EC4" w:rsidRPr="00AF7971">
        <w:rPr>
          <w:rFonts w:ascii="Times New Roman" w:hAnsi="Times New Roman" w:cs="Times New Roman"/>
          <w:sz w:val="25"/>
          <w:szCs w:val="25"/>
        </w:rPr>
        <w:t>мест</w:t>
      </w:r>
      <w:r w:rsidR="00B62200" w:rsidRPr="00AF7971">
        <w:rPr>
          <w:rFonts w:ascii="Times New Roman" w:hAnsi="Times New Roman" w:cs="Times New Roman"/>
          <w:sz w:val="25"/>
          <w:szCs w:val="25"/>
        </w:rPr>
        <w:t>а</w:t>
      </w:r>
      <w:r w:rsidR="00EB6EC4" w:rsidRPr="00AF7971">
        <w:rPr>
          <w:rFonts w:ascii="Times New Roman" w:hAnsi="Times New Roman" w:cs="Times New Roman"/>
          <w:sz w:val="25"/>
          <w:szCs w:val="25"/>
        </w:rPr>
        <w:t xml:space="preserve"> приема</w:t>
      </w:r>
      <w:r w:rsidR="00B70D05" w:rsidRPr="00AF7971">
        <w:rPr>
          <w:rFonts w:ascii="Times New Roman" w:hAnsi="Times New Roman" w:cs="Times New Roman"/>
          <w:sz w:val="25"/>
          <w:szCs w:val="25"/>
        </w:rPr>
        <w:t xml:space="preserve"> и </w:t>
      </w:r>
      <w:r w:rsidR="00EB6EC4" w:rsidRPr="00AF7971">
        <w:rPr>
          <w:rFonts w:ascii="Times New Roman" w:hAnsi="Times New Roman" w:cs="Times New Roman"/>
          <w:sz w:val="25"/>
          <w:szCs w:val="25"/>
        </w:rPr>
        <w:t>передачи твердых коммунальных отходов</w:t>
      </w:r>
      <w:r w:rsidR="005128DC" w:rsidRPr="00AF7971">
        <w:rPr>
          <w:rFonts w:ascii="Times New Roman" w:hAnsi="Times New Roman" w:cs="Times New Roman"/>
          <w:sz w:val="25"/>
          <w:szCs w:val="25"/>
        </w:rPr>
        <w:t>, маршрут в соответствии со схемой обращения с отходами</w:t>
      </w:r>
      <w:r w:rsidRPr="00AF7971">
        <w:rPr>
          <w:rFonts w:ascii="Times New Roman" w:hAnsi="Times New Roman" w:cs="Times New Roman"/>
          <w:sz w:val="25"/>
          <w:szCs w:val="25"/>
        </w:rPr>
        <w:t>;</w:t>
      </w:r>
    </w:p>
    <w:p w:rsidR="005128DC" w:rsidRPr="00AF7971" w:rsidRDefault="00EB6EC4"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д)</w:t>
      </w:r>
      <w:r w:rsidR="00AF7971">
        <w:rPr>
          <w:rFonts w:ascii="Times New Roman" w:hAnsi="Times New Roman" w:cs="Times New Roman"/>
          <w:sz w:val="25"/>
          <w:szCs w:val="25"/>
        </w:rPr>
        <w:t xml:space="preserve"> </w:t>
      </w:r>
      <w:r w:rsidR="005128DC" w:rsidRPr="00AF7971">
        <w:rPr>
          <w:rFonts w:ascii="Times New Roman" w:hAnsi="Times New Roman" w:cs="Times New Roman"/>
          <w:sz w:val="25"/>
          <w:szCs w:val="25"/>
        </w:rPr>
        <w:t>предельно допустимое значение уплотнения твердых коммунальных отходов;</w:t>
      </w:r>
    </w:p>
    <w:p w:rsidR="00A16D20" w:rsidRPr="00AF7971" w:rsidRDefault="005128DC"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 xml:space="preserve">е) </w:t>
      </w:r>
      <w:r w:rsidR="00A16D20" w:rsidRPr="00AF7971">
        <w:rPr>
          <w:rFonts w:ascii="Times New Roman" w:hAnsi="Times New Roman" w:cs="Times New Roman"/>
          <w:sz w:val="25"/>
          <w:szCs w:val="25"/>
        </w:rPr>
        <w:t>способ коммерческого учета количества твердых коммунальных отходов;</w:t>
      </w:r>
    </w:p>
    <w:p w:rsidR="00A16D20" w:rsidRPr="00AF7971" w:rsidRDefault="00AF7971" w:rsidP="005128DC">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 xml:space="preserve">           </w:t>
      </w:r>
      <w:r w:rsidR="005128DC" w:rsidRPr="00AF7971">
        <w:rPr>
          <w:rFonts w:ascii="Times New Roman" w:hAnsi="Times New Roman" w:cs="Times New Roman"/>
          <w:sz w:val="25"/>
          <w:szCs w:val="25"/>
        </w:rPr>
        <w:t>ж</w:t>
      </w:r>
      <w:r w:rsidR="00EB6EC4" w:rsidRPr="00AF7971">
        <w:rPr>
          <w:rFonts w:ascii="Times New Roman" w:hAnsi="Times New Roman" w:cs="Times New Roman"/>
          <w:sz w:val="25"/>
          <w:szCs w:val="25"/>
        </w:rPr>
        <w:t xml:space="preserve">) </w:t>
      </w:r>
      <w:r w:rsidR="00A16D20" w:rsidRPr="00AF7971">
        <w:rPr>
          <w:rFonts w:ascii="Times New Roman" w:hAnsi="Times New Roman" w:cs="Times New Roman"/>
          <w:sz w:val="25"/>
          <w:szCs w:val="25"/>
        </w:rPr>
        <w:t>сроки и порядок оплаты услуг по договору;</w:t>
      </w:r>
    </w:p>
    <w:p w:rsidR="00EB6EC4" w:rsidRPr="00AF7971" w:rsidRDefault="005128DC"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з</w:t>
      </w:r>
      <w:r w:rsidR="00A16D20" w:rsidRPr="00AF7971">
        <w:rPr>
          <w:rFonts w:ascii="Times New Roman" w:hAnsi="Times New Roman" w:cs="Times New Roman"/>
          <w:sz w:val="25"/>
          <w:szCs w:val="25"/>
        </w:rPr>
        <w:t>) права и обязанности сторон</w:t>
      </w:r>
      <w:r w:rsidR="00EB6EC4" w:rsidRPr="00AF7971">
        <w:rPr>
          <w:rFonts w:ascii="Times New Roman" w:hAnsi="Times New Roman" w:cs="Times New Roman"/>
          <w:sz w:val="25"/>
          <w:szCs w:val="25"/>
        </w:rPr>
        <w:t xml:space="preserve"> по договору;</w:t>
      </w:r>
    </w:p>
    <w:p w:rsidR="00AF7971" w:rsidRPr="00AF7971" w:rsidRDefault="005128DC"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и</w:t>
      </w:r>
      <w:r w:rsidR="00EB6EC4" w:rsidRPr="00AF7971">
        <w:rPr>
          <w:rFonts w:ascii="Times New Roman" w:hAnsi="Times New Roman" w:cs="Times New Roman"/>
          <w:sz w:val="25"/>
          <w:szCs w:val="25"/>
        </w:rPr>
        <w:t>)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r w:rsidR="00AF7971" w:rsidRPr="00AF7971">
        <w:rPr>
          <w:rFonts w:ascii="Times New Roman" w:hAnsi="Times New Roman" w:cs="Times New Roman"/>
          <w:sz w:val="25"/>
          <w:szCs w:val="25"/>
        </w:rPr>
        <w:t xml:space="preserve">; </w:t>
      </w:r>
    </w:p>
    <w:p w:rsidR="00EB6EC4" w:rsidRPr="00AF7971" w:rsidRDefault="00B62200" w:rsidP="00EB6EC4">
      <w:pPr>
        <w:widowControl w:val="0"/>
        <w:autoSpaceDE w:val="0"/>
        <w:autoSpaceDN w:val="0"/>
        <w:adjustRightInd w:val="0"/>
        <w:ind w:firstLine="720"/>
        <w:jc w:val="both"/>
        <w:rPr>
          <w:rFonts w:ascii="Times New Roman" w:hAnsi="Times New Roman" w:cs="Times New Roman"/>
          <w:sz w:val="25"/>
          <w:szCs w:val="25"/>
        </w:rPr>
      </w:pPr>
      <w:r w:rsidRPr="00AF7971">
        <w:rPr>
          <w:rFonts w:ascii="Times New Roman" w:hAnsi="Times New Roman" w:cs="Times New Roman"/>
          <w:sz w:val="25"/>
          <w:szCs w:val="25"/>
        </w:rPr>
        <w:t>к</w:t>
      </w:r>
      <w:r w:rsidR="00EB6EC4" w:rsidRPr="00AF7971">
        <w:rPr>
          <w:rFonts w:ascii="Times New Roman" w:hAnsi="Times New Roman" w:cs="Times New Roman"/>
          <w:sz w:val="25"/>
          <w:szCs w:val="25"/>
        </w:rPr>
        <w:t>) ответственность сторон</w:t>
      </w:r>
      <w:r w:rsidRPr="00AF7971">
        <w:rPr>
          <w:rFonts w:ascii="Times New Roman" w:hAnsi="Times New Roman" w:cs="Times New Roman"/>
          <w:sz w:val="25"/>
          <w:szCs w:val="25"/>
        </w:rPr>
        <w:t>;</w:t>
      </w:r>
    </w:p>
    <w:p w:rsidR="00D06D1B" w:rsidRPr="00AF7971" w:rsidRDefault="00C824F9" w:rsidP="00EB6EC4">
      <w:pPr>
        <w:widowControl w:val="0"/>
        <w:autoSpaceDE w:val="0"/>
        <w:autoSpaceDN w:val="0"/>
        <w:adjustRightInd w:val="0"/>
        <w:ind w:firstLine="720"/>
        <w:jc w:val="both"/>
        <w:rPr>
          <w:rFonts w:ascii="Times New Roman" w:eastAsia="Times New Roman" w:hAnsi="Times New Roman" w:cs="Times New Roman"/>
          <w:sz w:val="26"/>
          <w:szCs w:val="26"/>
          <w:lang w:eastAsia="ru-RU"/>
        </w:rPr>
      </w:pPr>
      <w:r w:rsidRPr="00AF7971">
        <w:rPr>
          <w:rFonts w:ascii="Times New Roman" w:eastAsia="Times New Roman" w:hAnsi="Times New Roman" w:cs="Times New Roman"/>
          <w:sz w:val="26"/>
          <w:szCs w:val="26"/>
          <w:lang w:eastAsia="ru-RU"/>
        </w:rPr>
        <w:t>л</w:t>
      </w:r>
      <w:r w:rsidRPr="00AF7971">
        <w:rPr>
          <w:rFonts w:ascii="Times New Roman" w:eastAsia="Times New Roman" w:hAnsi="Times New Roman" w:cs="Times New Roman"/>
          <w:i/>
          <w:sz w:val="26"/>
          <w:szCs w:val="26"/>
          <w:lang w:eastAsia="ru-RU"/>
        </w:rPr>
        <w:t xml:space="preserve">) </w:t>
      </w:r>
      <w:r w:rsidRPr="00AF7971">
        <w:rPr>
          <w:rFonts w:ascii="Times New Roman" w:eastAsia="Times New Roman" w:hAnsi="Times New Roman" w:cs="Times New Roman"/>
          <w:sz w:val="26"/>
          <w:szCs w:val="26"/>
          <w:lang w:eastAsia="ru-RU"/>
        </w:rPr>
        <w:t>цена транспортирования одной единицы (куб. м</w:t>
      </w:r>
      <w:proofErr w:type="gramStart"/>
      <w:r w:rsidR="00B62200" w:rsidRPr="00AF7971">
        <w:rPr>
          <w:rFonts w:ascii="Times New Roman" w:eastAsia="Times New Roman" w:hAnsi="Times New Roman" w:cs="Times New Roman"/>
          <w:sz w:val="26"/>
          <w:szCs w:val="26"/>
          <w:lang w:eastAsia="ru-RU"/>
        </w:rPr>
        <w:t>.и</w:t>
      </w:r>
      <w:proofErr w:type="gramEnd"/>
      <w:r w:rsidR="00B62200" w:rsidRPr="00AF7971">
        <w:rPr>
          <w:rFonts w:ascii="Times New Roman" w:eastAsia="Times New Roman" w:hAnsi="Times New Roman" w:cs="Times New Roman"/>
          <w:sz w:val="26"/>
          <w:szCs w:val="26"/>
          <w:lang w:eastAsia="ru-RU"/>
        </w:rPr>
        <w:t xml:space="preserve"> (или)</w:t>
      </w:r>
      <w:r w:rsidRPr="00AF7971">
        <w:rPr>
          <w:rFonts w:ascii="Times New Roman" w:eastAsia="Times New Roman" w:hAnsi="Times New Roman" w:cs="Times New Roman"/>
          <w:sz w:val="26"/>
          <w:szCs w:val="26"/>
          <w:lang w:eastAsia="ru-RU"/>
        </w:rPr>
        <w:t xml:space="preserve"> или тонны) твердых </w:t>
      </w:r>
      <w:r w:rsidRPr="00AF7971">
        <w:rPr>
          <w:rFonts w:ascii="Times New Roman" w:eastAsia="Times New Roman" w:hAnsi="Times New Roman" w:cs="Times New Roman"/>
          <w:sz w:val="26"/>
          <w:szCs w:val="26"/>
          <w:lang w:eastAsia="ru-RU"/>
        </w:rPr>
        <w:lastRenderedPageBreak/>
        <w:t>коммунальных отходов</w:t>
      </w:r>
      <w:r w:rsidR="00B62200" w:rsidRPr="00AF7971">
        <w:rPr>
          <w:rFonts w:ascii="Times New Roman" w:eastAsia="Times New Roman" w:hAnsi="Times New Roman" w:cs="Times New Roman"/>
          <w:sz w:val="26"/>
          <w:szCs w:val="26"/>
          <w:lang w:eastAsia="ru-RU"/>
        </w:rPr>
        <w:t>.</w:t>
      </w:r>
    </w:p>
    <w:p w:rsidR="00B62200" w:rsidRPr="00B62200" w:rsidRDefault="00B62200" w:rsidP="00EB6EC4">
      <w:pPr>
        <w:widowControl w:val="0"/>
        <w:autoSpaceDE w:val="0"/>
        <w:autoSpaceDN w:val="0"/>
        <w:adjustRightInd w:val="0"/>
        <w:ind w:firstLine="720"/>
        <w:jc w:val="both"/>
        <w:rPr>
          <w:rFonts w:ascii="Times New Roman" w:eastAsia="Times New Roman" w:hAnsi="Times New Roman" w:cs="Times New Roman"/>
          <w:color w:val="FF0000"/>
          <w:sz w:val="26"/>
          <w:szCs w:val="26"/>
          <w:lang w:eastAsia="ru-RU"/>
        </w:rPr>
      </w:pP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EB6EC4" w:rsidRPr="00A03413"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57. Оператор по обращению с твердыми коммунальными отходами, осуществляющий</w:t>
      </w:r>
      <w:r w:rsidRPr="00EA35BF">
        <w:rPr>
          <w:rFonts w:ascii="Times New Roman" w:hAnsi="Times New Roman" w:cs="Times New Roman"/>
          <w:color w:val="000000" w:themeColor="text1"/>
          <w:sz w:val="25"/>
          <w:szCs w:val="25"/>
        </w:rPr>
        <w:t xml:space="preserve"> транспортировани</w:t>
      </w:r>
      <w:r w:rsidR="00EA35BF">
        <w:rPr>
          <w:rFonts w:ascii="Times New Roman" w:hAnsi="Times New Roman" w:cs="Times New Roman"/>
          <w:color w:val="000000" w:themeColor="text1"/>
          <w:sz w:val="25"/>
          <w:szCs w:val="25"/>
        </w:rPr>
        <w:t>е</w:t>
      </w:r>
      <w:r w:rsidR="00900115">
        <w:rPr>
          <w:rFonts w:ascii="Times New Roman" w:hAnsi="Times New Roman" w:cs="Times New Roman"/>
          <w:color w:val="000000" w:themeColor="text1"/>
          <w:sz w:val="25"/>
          <w:szCs w:val="25"/>
        </w:rPr>
        <w:t xml:space="preserve"> </w:t>
      </w:r>
      <w:r w:rsidRPr="00EB6EC4">
        <w:rPr>
          <w:rFonts w:ascii="Times New Roman" w:hAnsi="Times New Roman" w:cs="Times New Roman"/>
          <w:sz w:val="25"/>
          <w:szCs w:val="25"/>
        </w:rPr>
        <w:t xml:space="preserve">твердых коммунальных отходов, не вправе передавать твердые коммунальные отходы лицам, не указанным в договоре на оказание услуг </w:t>
      </w:r>
      <w:r w:rsidRPr="00A03413">
        <w:rPr>
          <w:rFonts w:ascii="Times New Roman" w:hAnsi="Times New Roman" w:cs="Times New Roman"/>
          <w:sz w:val="25"/>
          <w:szCs w:val="25"/>
        </w:rPr>
        <w:t>по  транспортированию твердых коммунальных отходов</w:t>
      </w:r>
      <w:r w:rsidR="00D06D1B">
        <w:rPr>
          <w:rFonts w:ascii="Times New Roman" w:hAnsi="Times New Roman" w:cs="Times New Roman"/>
          <w:sz w:val="25"/>
          <w:szCs w:val="25"/>
        </w:rPr>
        <w:t>.</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59. В отношении каждого мусоровоза должен вестись маршрутный журнал по форме, </w:t>
      </w:r>
      <w:r w:rsidRPr="003644CF">
        <w:rPr>
          <w:rFonts w:ascii="Times New Roman" w:hAnsi="Times New Roman" w:cs="Times New Roman"/>
          <w:sz w:val="25"/>
          <w:szCs w:val="25"/>
        </w:rPr>
        <w:t xml:space="preserve">утвержденной приказом Департамента промышленной и сельскохозяйственной политики Чукотского автономного округа от 12 апреля 2018 года № </w:t>
      </w:r>
      <w:r w:rsidRPr="003644CF">
        <w:rPr>
          <w:rFonts w:ascii="Times New Roman" w:hAnsi="Times New Roman" w:cs="Times New Roman"/>
          <w:sz w:val="25"/>
          <w:szCs w:val="25"/>
          <w:u w:val="single"/>
        </w:rPr>
        <w:t>246-од</w:t>
      </w:r>
      <w:r w:rsidR="003644CF" w:rsidRPr="003644CF">
        <w:rPr>
          <w:rFonts w:ascii="Times New Roman" w:hAnsi="Times New Roman" w:cs="Times New Roman"/>
          <w:sz w:val="25"/>
          <w:szCs w:val="25"/>
          <w:u w:val="single"/>
        </w:rPr>
        <w:t>.</w:t>
      </w:r>
      <w:r w:rsidRPr="00EB6EC4">
        <w:rPr>
          <w:rFonts w:ascii="Times New Roman" w:hAnsi="Times New Roman" w:cs="Times New Roman"/>
          <w:sz w:val="25"/>
          <w:szCs w:val="25"/>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EB6EC4">
        <w:rPr>
          <w:rFonts w:ascii="Times New Roman" w:hAnsi="Times New Roman" w:cs="Times New Roman"/>
          <w:sz w:val="25"/>
          <w:szCs w:val="25"/>
        </w:rP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w:t>
      </w:r>
      <w:proofErr w:type="gramEnd"/>
      <w:r w:rsidRPr="00EB6EC4">
        <w:rPr>
          <w:rFonts w:ascii="Times New Roman" w:hAnsi="Times New Roman" w:cs="Times New Roman"/>
          <w:sz w:val="25"/>
          <w:szCs w:val="25"/>
        </w:rPr>
        <w:t xml:space="preserve"> коммунальных отходов.</w:t>
      </w:r>
    </w:p>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96" w:name="sub_1010"/>
      <w:r w:rsidRPr="00EB6EC4">
        <w:rPr>
          <w:rFonts w:ascii="Times New Roman" w:hAnsi="Times New Roman" w:cs="Times New Roman"/>
          <w:b/>
          <w:bCs/>
          <w:color w:val="26282F"/>
          <w:sz w:val="25"/>
          <w:szCs w:val="25"/>
        </w:rPr>
        <w:t>Глава 11. Улицы (в том числе, пешеходные) и дороги</w:t>
      </w:r>
      <w:bookmarkEnd w:id="96"/>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7" w:name="sub_139"/>
      <w:r w:rsidRPr="00EB6EC4">
        <w:rPr>
          <w:rFonts w:ascii="Times New Roman" w:hAnsi="Times New Roman" w:cs="Times New Roman"/>
          <w:sz w:val="25"/>
          <w:szCs w:val="25"/>
        </w:rPr>
        <w:t xml:space="preserve">60. </w:t>
      </w:r>
      <w:proofErr w:type="gramStart"/>
      <w:r w:rsidRPr="00EB6EC4">
        <w:rPr>
          <w:rFonts w:ascii="Times New Roman" w:hAnsi="Times New Roman" w:cs="Times New Roman"/>
          <w:sz w:val="25"/>
          <w:szCs w:val="25"/>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7" w:history="1">
        <w:r w:rsidRPr="00EB6EC4">
          <w:rPr>
            <w:rFonts w:ascii="Times New Roman" w:hAnsi="Times New Roman" w:cs="Times New Roman"/>
            <w:sz w:val="25"/>
            <w:szCs w:val="25"/>
          </w:rPr>
          <w:t>Федеральному закону</w:t>
        </w:r>
      </w:hyperlink>
      <w:r w:rsidRPr="00EB6EC4">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EB6EC4">
        <w:rPr>
          <w:rFonts w:ascii="Times New Roman" w:hAnsi="Times New Roman" w:cs="Times New Roman"/>
          <w:sz w:val="25"/>
          <w:szCs w:val="25"/>
        </w:rPr>
        <w:t xml:space="preserve"> автомобильным дорогам общего пользования.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8" w:name="sub_140"/>
      <w:bookmarkEnd w:id="97"/>
      <w:r w:rsidRPr="00EB6EC4">
        <w:rPr>
          <w:rFonts w:ascii="Times New Roman" w:hAnsi="Times New Roman" w:cs="Times New Roman"/>
          <w:sz w:val="25"/>
          <w:szCs w:val="25"/>
        </w:rPr>
        <w:t xml:space="preserve">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w:t>
      </w:r>
      <w:r w:rsidRPr="00EB6EC4">
        <w:rPr>
          <w:rFonts w:ascii="Times New Roman" w:hAnsi="Times New Roman" w:cs="Times New Roman"/>
          <w:sz w:val="25"/>
          <w:szCs w:val="25"/>
        </w:rPr>
        <w:lastRenderedPageBreak/>
        <w:t>людей, включая инвалидов и маломобильные группы населения, и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99" w:name="sub_141"/>
      <w:bookmarkEnd w:id="98"/>
      <w:r w:rsidRPr="00EB6EC4">
        <w:rPr>
          <w:rFonts w:ascii="Times New Roman" w:hAnsi="Times New Roman" w:cs="Times New Roman"/>
          <w:sz w:val="25"/>
          <w:szCs w:val="25"/>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0" w:name="sub_142"/>
      <w:bookmarkEnd w:id="99"/>
      <w:r w:rsidRPr="00EB6EC4">
        <w:rPr>
          <w:rFonts w:ascii="Times New Roman" w:hAnsi="Times New Roman" w:cs="Times New Roman"/>
          <w:sz w:val="25"/>
          <w:szCs w:val="25"/>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1" w:name="sub_143"/>
      <w:bookmarkEnd w:id="100"/>
      <w:r w:rsidRPr="00EB6EC4">
        <w:rPr>
          <w:rFonts w:ascii="Times New Roman" w:hAnsi="Times New Roman" w:cs="Times New Roman"/>
          <w:sz w:val="25"/>
          <w:szCs w:val="25"/>
        </w:rPr>
        <w:t>64. Виды и конструкции дорожного покрытия проектируются с учетом категории улицы и обеспечением безопасности движения.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2" w:name="sub_144"/>
      <w:bookmarkEnd w:id="101"/>
      <w:r w:rsidRPr="00EB6EC4">
        <w:rPr>
          <w:rFonts w:ascii="Times New Roman" w:hAnsi="Times New Roman" w:cs="Times New Roman"/>
          <w:sz w:val="25"/>
          <w:szCs w:val="25"/>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3" w:name="sub_145"/>
      <w:bookmarkEnd w:id="102"/>
      <w:r w:rsidRPr="00EB6EC4">
        <w:rPr>
          <w:rFonts w:ascii="Times New Roman" w:hAnsi="Times New Roman" w:cs="Times New Roman"/>
          <w:sz w:val="25"/>
          <w:szCs w:val="25"/>
        </w:rPr>
        <w:t>66. Ответственными за уборку объектов улично-дорожной сети являются:</w:t>
      </w:r>
    </w:p>
    <w:bookmarkEnd w:id="103"/>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04" w:name="sub_1011"/>
      <w:r w:rsidRPr="00EB6EC4">
        <w:rPr>
          <w:rFonts w:ascii="Times New Roman" w:hAnsi="Times New Roman" w:cs="Times New Roman"/>
          <w:b/>
          <w:bCs/>
          <w:color w:val="26282F"/>
          <w:sz w:val="25"/>
          <w:szCs w:val="25"/>
        </w:rPr>
        <w:t>Глава 12. Виды покрытий</w:t>
      </w:r>
      <w:bookmarkEnd w:id="104"/>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5" w:name="sub_146"/>
      <w:r w:rsidRPr="00EB6EC4">
        <w:rPr>
          <w:rFonts w:ascii="Times New Roman" w:hAnsi="Times New Roman" w:cs="Times New Roman"/>
          <w:sz w:val="25"/>
          <w:szCs w:val="25"/>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6" w:name="sub_147"/>
      <w:bookmarkEnd w:id="105"/>
      <w:r w:rsidRPr="00EB6EC4">
        <w:rPr>
          <w:rFonts w:ascii="Times New Roman" w:hAnsi="Times New Roman" w:cs="Times New Roman"/>
          <w:sz w:val="25"/>
          <w:szCs w:val="25"/>
        </w:rPr>
        <w:t xml:space="preserve">68. Применяемый в проекте вид покрытия следует устанавливать </w:t>
      </w:r>
      <w:proofErr w:type="gramStart"/>
      <w:r w:rsidRPr="00EB6EC4">
        <w:rPr>
          <w:rFonts w:ascii="Times New Roman" w:hAnsi="Times New Roman" w:cs="Times New Roman"/>
          <w:sz w:val="25"/>
          <w:szCs w:val="25"/>
        </w:rPr>
        <w:t>прочным</w:t>
      </w:r>
      <w:proofErr w:type="gramEnd"/>
      <w:r w:rsidRPr="00EB6EC4">
        <w:rPr>
          <w:rFonts w:ascii="Times New Roman" w:hAnsi="Times New Roman" w:cs="Times New Roman"/>
          <w:sz w:val="25"/>
          <w:szCs w:val="25"/>
        </w:rPr>
        <w:t xml:space="preserve">, </w:t>
      </w:r>
      <w:proofErr w:type="spellStart"/>
      <w:r w:rsidRPr="00EB6EC4">
        <w:rPr>
          <w:rFonts w:ascii="Times New Roman" w:hAnsi="Times New Roman" w:cs="Times New Roman"/>
          <w:sz w:val="25"/>
          <w:szCs w:val="25"/>
        </w:rPr>
        <w:t>ремонтопригодным</w:t>
      </w:r>
      <w:proofErr w:type="spellEnd"/>
      <w:r w:rsidRPr="00EB6EC4">
        <w:rPr>
          <w:rFonts w:ascii="Times New Roman" w:hAnsi="Times New Roman" w:cs="Times New Roman"/>
          <w:sz w:val="25"/>
          <w:szCs w:val="25"/>
        </w:rPr>
        <w:t xml:space="preserve">, </w:t>
      </w:r>
      <w:proofErr w:type="spellStart"/>
      <w:r w:rsidRPr="00EB6EC4">
        <w:rPr>
          <w:rFonts w:ascii="Times New Roman" w:hAnsi="Times New Roman" w:cs="Times New Roman"/>
          <w:sz w:val="25"/>
          <w:szCs w:val="25"/>
        </w:rPr>
        <w:t>экологичным</w:t>
      </w:r>
      <w:proofErr w:type="spellEnd"/>
      <w:r w:rsidRPr="00EB6EC4">
        <w:rPr>
          <w:rFonts w:ascii="Times New Roman" w:hAnsi="Times New Roman" w:cs="Times New Roman"/>
          <w:sz w:val="25"/>
          <w:szCs w:val="25"/>
        </w:rPr>
        <w:t>, не допускающим скольжения. Выбор видов покрытия осуществляется в соответствии с их целевым назначением.</w:t>
      </w:r>
    </w:p>
    <w:bookmarkEnd w:id="106"/>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107" w:name="sub_1012"/>
      <w:r w:rsidRPr="00EB6EC4">
        <w:rPr>
          <w:rFonts w:ascii="Times New Roman" w:hAnsi="Times New Roman" w:cs="Times New Roman"/>
          <w:b/>
          <w:bCs/>
          <w:color w:val="26282F"/>
          <w:sz w:val="25"/>
          <w:szCs w:val="25"/>
        </w:rPr>
        <w:t>Глава 13. Парки, скверы и иные зеленые зоны</w:t>
      </w:r>
      <w:bookmarkEnd w:id="107"/>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8" w:name="sub_148"/>
      <w:r w:rsidRPr="00EB6EC4">
        <w:rPr>
          <w:rFonts w:ascii="Times New Roman" w:hAnsi="Times New Roman" w:cs="Times New Roman"/>
          <w:sz w:val="25"/>
          <w:szCs w:val="25"/>
        </w:rPr>
        <w:t>69. Парки, скверы предназначены для организации кратковременного отдыха, прогулок, транзитных пешеходных передвижений.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09" w:name="sub_149"/>
      <w:bookmarkEnd w:id="108"/>
      <w:r w:rsidRPr="00EB6EC4">
        <w:rPr>
          <w:rFonts w:ascii="Times New Roman" w:hAnsi="Times New Roman" w:cs="Times New Roman"/>
          <w:sz w:val="25"/>
          <w:szCs w:val="25"/>
        </w:rPr>
        <w:t xml:space="preserve">70. Перечень элементов благоустройства на территории парков и скверов </w:t>
      </w:r>
      <w:r w:rsidRPr="00EB6EC4">
        <w:rPr>
          <w:rFonts w:ascii="Times New Roman" w:hAnsi="Times New Roman" w:cs="Times New Roman"/>
          <w:sz w:val="25"/>
          <w:szCs w:val="25"/>
        </w:rPr>
        <w:lastRenderedPageBreak/>
        <w:t>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0" w:name="sub_150"/>
      <w:bookmarkEnd w:id="109"/>
      <w:r w:rsidRPr="00EB6EC4">
        <w:rPr>
          <w:rFonts w:ascii="Times New Roman" w:hAnsi="Times New Roman" w:cs="Times New Roman"/>
          <w:sz w:val="25"/>
          <w:szCs w:val="25"/>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1" w:name="sub_151"/>
      <w:bookmarkEnd w:id="110"/>
      <w:r w:rsidRPr="00EB6EC4">
        <w:rPr>
          <w:rFonts w:ascii="Times New Roman" w:hAnsi="Times New Roman" w:cs="Times New Roman"/>
          <w:sz w:val="25"/>
          <w:szCs w:val="25"/>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2" w:name="sub_152"/>
      <w:bookmarkEnd w:id="111"/>
      <w:r w:rsidRPr="00EB6EC4">
        <w:rPr>
          <w:rFonts w:ascii="Times New Roman" w:hAnsi="Times New Roman" w:cs="Times New Roman"/>
          <w:sz w:val="25"/>
          <w:szCs w:val="25"/>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Pr="00EB6EC4">
        <w:rPr>
          <w:rFonts w:ascii="Times New Roman" w:hAnsi="Times New Roman" w:cs="Times New Roman"/>
          <w:sz w:val="25"/>
          <w:szCs w:val="25"/>
        </w:rPr>
        <w:t>рекомендуется</w:t>
      </w:r>
      <w:proofErr w:type="gramEnd"/>
      <w:r w:rsidRPr="00EB6EC4">
        <w:rPr>
          <w:rFonts w:ascii="Times New Roman" w:hAnsi="Times New Roman" w:cs="Times New Roman"/>
          <w:sz w:val="25"/>
          <w:szCs w:val="25"/>
        </w:rPr>
        <w:t xml:space="preserve"> удаляется по мере необходимости, но не реже одного раза в сутки.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3" w:name="sub_153"/>
      <w:bookmarkEnd w:id="112"/>
      <w:r w:rsidRPr="00EB6EC4">
        <w:rPr>
          <w:rFonts w:ascii="Times New Roman" w:hAnsi="Times New Roman" w:cs="Times New Roman"/>
          <w:sz w:val="25"/>
          <w:szCs w:val="25"/>
        </w:rPr>
        <w:t>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113"/>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14" w:name="sub_1013"/>
      <w:r w:rsidRPr="00EB6EC4">
        <w:rPr>
          <w:rFonts w:ascii="Times New Roman" w:hAnsi="Times New Roman" w:cs="Times New Roman"/>
          <w:b/>
          <w:bCs/>
          <w:color w:val="26282F"/>
          <w:sz w:val="25"/>
          <w:szCs w:val="25"/>
        </w:rPr>
        <w:t>Глава 14. Озеленение</w:t>
      </w:r>
      <w:bookmarkEnd w:id="114"/>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5" w:name="sub_154"/>
      <w:r w:rsidRPr="00EB6EC4">
        <w:rPr>
          <w:rFonts w:ascii="Times New Roman" w:hAnsi="Times New Roman" w:cs="Times New Roman"/>
          <w:sz w:val="25"/>
          <w:szCs w:val="25"/>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6" w:name="sub_155"/>
      <w:bookmarkEnd w:id="115"/>
      <w:r w:rsidRPr="00EB6EC4">
        <w:rPr>
          <w:rFonts w:ascii="Times New Roman" w:hAnsi="Times New Roman" w:cs="Times New Roman"/>
          <w:sz w:val="25"/>
          <w:szCs w:val="25"/>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7" w:name="sub_156"/>
      <w:bookmarkEnd w:id="116"/>
      <w:r w:rsidRPr="00EB6EC4">
        <w:rPr>
          <w:rFonts w:ascii="Times New Roman" w:hAnsi="Times New Roman" w:cs="Times New Roman"/>
          <w:sz w:val="25"/>
          <w:szCs w:val="25"/>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8" w:name="sub_157"/>
      <w:bookmarkEnd w:id="117"/>
      <w:r w:rsidRPr="00EB6EC4">
        <w:rPr>
          <w:rFonts w:ascii="Times New Roman" w:hAnsi="Times New Roman" w:cs="Times New Roman"/>
          <w:sz w:val="25"/>
          <w:szCs w:val="25"/>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19" w:name="sub_158"/>
      <w:bookmarkEnd w:id="118"/>
      <w:r w:rsidRPr="00EB6EC4">
        <w:rPr>
          <w:rFonts w:ascii="Times New Roman" w:hAnsi="Times New Roman" w:cs="Times New Roman"/>
          <w:sz w:val="25"/>
          <w:szCs w:val="25"/>
        </w:rPr>
        <w:t xml:space="preserve">79.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w:t>
      </w:r>
      <w:r w:rsidRPr="00EB6EC4">
        <w:rPr>
          <w:rFonts w:ascii="Times New Roman" w:hAnsi="Times New Roman" w:cs="Times New Roman"/>
          <w:sz w:val="25"/>
          <w:szCs w:val="25"/>
        </w:rPr>
        <w:lastRenderedPageBreak/>
        <w:t>Администрации села.</w:t>
      </w:r>
    </w:p>
    <w:bookmarkEnd w:id="119"/>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20" w:name="sub_1014"/>
      <w:r w:rsidRPr="00EB6EC4">
        <w:rPr>
          <w:rFonts w:ascii="Times New Roman" w:hAnsi="Times New Roman" w:cs="Times New Roman"/>
          <w:b/>
          <w:bCs/>
          <w:color w:val="26282F"/>
          <w:sz w:val="25"/>
          <w:szCs w:val="25"/>
        </w:rPr>
        <w:t>Глава 15. Малые архитектурные формы (МАФ) и уличная мебель</w:t>
      </w:r>
      <w:bookmarkEnd w:id="120"/>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1" w:name="sub_159"/>
      <w:r w:rsidRPr="00EB6EC4">
        <w:rPr>
          <w:rFonts w:ascii="Times New Roman" w:hAnsi="Times New Roman" w:cs="Times New Roman"/>
          <w:sz w:val="25"/>
          <w:szCs w:val="25"/>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2" w:name="sub_160"/>
      <w:bookmarkEnd w:id="121"/>
      <w:r w:rsidRPr="00EB6EC4">
        <w:rPr>
          <w:rFonts w:ascii="Times New Roman" w:hAnsi="Times New Roman" w:cs="Times New Roman"/>
          <w:sz w:val="25"/>
          <w:szCs w:val="25"/>
        </w:rPr>
        <w:t>81. При проектировании, выборе МАФ следует учитывать:</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3" w:name="sub_16001"/>
      <w:bookmarkEnd w:id="122"/>
      <w:r w:rsidRPr="00EB6EC4">
        <w:rPr>
          <w:rFonts w:ascii="Times New Roman" w:hAnsi="Times New Roman" w:cs="Times New Roman"/>
          <w:sz w:val="25"/>
          <w:szCs w:val="25"/>
        </w:rPr>
        <w:t>1) соответствие материалов и конструкции МАФ климату и назначению МАФ;</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4" w:name="sub_16002"/>
      <w:bookmarkEnd w:id="123"/>
      <w:r w:rsidRPr="00EB6EC4">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5" w:name="sub_16003"/>
      <w:bookmarkEnd w:id="124"/>
      <w:r w:rsidRPr="00EB6EC4">
        <w:rPr>
          <w:rFonts w:ascii="Times New Roman" w:hAnsi="Times New Roman" w:cs="Times New Roman"/>
          <w:sz w:val="25"/>
          <w:szCs w:val="25"/>
        </w:rPr>
        <w:t>3) возможность ремонта или замены деталей МАФ;</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6" w:name="sub_16004"/>
      <w:bookmarkEnd w:id="125"/>
      <w:r w:rsidRPr="00EB6EC4">
        <w:rPr>
          <w:rFonts w:ascii="Times New Roman" w:hAnsi="Times New Roman" w:cs="Times New Roman"/>
          <w:sz w:val="25"/>
          <w:szCs w:val="25"/>
        </w:rPr>
        <w:t>4) защиту от образования наледи и снежных заносов, обеспечение стока воды;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7" w:name="sub_16005"/>
      <w:bookmarkEnd w:id="126"/>
      <w:r w:rsidRPr="00EB6EC4">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8" w:name="sub_16006"/>
      <w:bookmarkEnd w:id="127"/>
      <w:r w:rsidRPr="00EB6EC4">
        <w:rPr>
          <w:rFonts w:ascii="Times New Roman" w:hAnsi="Times New Roman" w:cs="Times New Roman"/>
          <w:sz w:val="25"/>
          <w:szCs w:val="25"/>
        </w:rPr>
        <w:t>6) эргономичность конструкций (высоту и наклон спинки, высоту урн и прочее);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29" w:name="sub_16007"/>
      <w:bookmarkEnd w:id="128"/>
      <w:r w:rsidRPr="00EB6EC4">
        <w:rPr>
          <w:rFonts w:ascii="Times New Roman" w:hAnsi="Times New Roman" w:cs="Times New Roman"/>
          <w:sz w:val="25"/>
          <w:szCs w:val="25"/>
        </w:rPr>
        <w:t>7) расцветку, не диссонирующую с окружением;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0" w:name="sub_16008"/>
      <w:bookmarkEnd w:id="129"/>
      <w:r w:rsidRPr="00EB6EC4">
        <w:rPr>
          <w:rFonts w:ascii="Times New Roman" w:hAnsi="Times New Roman" w:cs="Times New Roman"/>
          <w:sz w:val="25"/>
          <w:szCs w:val="25"/>
        </w:rPr>
        <w:t>8) безопасность для потенциальных пользователей;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1" w:name="sub_16009"/>
      <w:bookmarkEnd w:id="130"/>
      <w:r w:rsidRPr="00EB6EC4">
        <w:rPr>
          <w:rFonts w:ascii="Times New Roman" w:hAnsi="Times New Roman" w:cs="Times New Roman"/>
          <w:sz w:val="25"/>
          <w:szCs w:val="25"/>
        </w:rPr>
        <w:t>9) стилистическое сочетание с другими МАФ и окружающей архитектурой;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2" w:name="sub_16010"/>
      <w:bookmarkEnd w:id="131"/>
      <w:r w:rsidRPr="00EB6EC4">
        <w:rPr>
          <w:rFonts w:ascii="Times New Roman" w:hAnsi="Times New Roman" w:cs="Times New Roman"/>
          <w:sz w:val="25"/>
          <w:szCs w:val="25"/>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3" w:name="sub_161"/>
      <w:bookmarkEnd w:id="132"/>
      <w:r w:rsidRPr="00EB6EC4">
        <w:rPr>
          <w:rFonts w:ascii="Times New Roman" w:hAnsi="Times New Roman" w:cs="Times New Roman"/>
          <w:sz w:val="25"/>
          <w:szCs w:val="25"/>
        </w:rPr>
        <w:t>82. Общие требования к установке МАФ:</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4" w:name="sub_16101"/>
      <w:bookmarkEnd w:id="133"/>
      <w:r w:rsidRPr="00EB6EC4">
        <w:rPr>
          <w:rFonts w:ascii="Times New Roman" w:hAnsi="Times New Roman" w:cs="Times New Roman"/>
          <w:sz w:val="25"/>
          <w:szCs w:val="25"/>
        </w:rPr>
        <w:t>1) расположение, не создающее препятствий для пешеходов;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5" w:name="sub_16102"/>
      <w:bookmarkEnd w:id="134"/>
      <w:r w:rsidRPr="00EB6EC4">
        <w:rPr>
          <w:rFonts w:ascii="Times New Roman" w:hAnsi="Times New Roman" w:cs="Times New Roman"/>
          <w:sz w:val="25"/>
          <w:szCs w:val="25"/>
        </w:rPr>
        <w:t>2) компактная установка на минимальной площади в местах большого скопления людей;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6" w:name="sub_16103"/>
      <w:bookmarkEnd w:id="135"/>
      <w:r w:rsidRPr="00EB6EC4">
        <w:rPr>
          <w:rFonts w:ascii="Times New Roman" w:hAnsi="Times New Roman" w:cs="Times New Roman"/>
          <w:sz w:val="25"/>
          <w:szCs w:val="25"/>
        </w:rPr>
        <w:t>3) устойчивость конструкции;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7" w:name="sub_16104"/>
      <w:bookmarkEnd w:id="136"/>
      <w:r w:rsidRPr="00EB6EC4">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8" w:name="sub_16105"/>
      <w:bookmarkEnd w:id="137"/>
      <w:r w:rsidRPr="00EB6EC4">
        <w:rPr>
          <w:rFonts w:ascii="Times New Roman" w:hAnsi="Times New Roman" w:cs="Times New Roman"/>
          <w:sz w:val="25"/>
          <w:szCs w:val="25"/>
        </w:rPr>
        <w:t>5) наличие в каждой конкретной зоне МАФ рекомендуемых типов для такой зоны.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39" w:name="sub_162"/>
      <w:bookmarkEnd w:id="138"/>
      <w:r w:rsidRPr="00EB6EC4">
        <w:rPr>
          <w:rFonts w:ascii="Times New Roman" w:hAnsi="Times New Roman" w:cs="Times New Roman"/>
          <w:sz w:val="25"/>
          <w:szCs w:val="25"/>
        </w:rPr>
        <w:t>83. Требования к установке урн:</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0" w:name="sub_16201"/>
      <w:bookmarkEnd w:id="139"/>
      <w:r w:rsidRPr="00EB6EC4">
        <w:rPr>
          <w:rFonts w:ascii="Times New Roman" w:hAnsi="Times New Roman" w:cs="Times New Roman"/>
          <w:sz w:val="25"/>
          <w:szCs w:val="25"/>
        </w:rPr>
        <w:lastRenderedPageBreak/>
        <w:t>1) достаточная высота (максимальная до 100 см) и объем;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1" w:name="sub_16202"/>
      <w:bookmarkEnd w:id="140"/>
      <w:r w:rsidRPr="00EB6EC4">
        <w:rPr>
          <w:rFonts w:ascii="Times New Roman" w:hAnsi="Times New Roman" w:cs="Times New Roman"/>
          <w:sz w:val="25"/>
          <w:szCs w:val="25"/>
        </w:rPr>
        <w:t xml:space="preserve">2) наличие рельефного </w:t>
      </w:r>
      <w:proofErr w:type="spellStart"/>
      <w:r w:rsidRPr="00EB6EC4">
        <w:rPr>
          <w:rFonts w:ascii="Times New Roman" w:hAnsi="Times New Roman" w:cs="Times New Roman"/>
          <w:sz w:val="25"/>
          <w:szCs w:val="25"/>
        </w:rPr>
        <w:t>текстурирования</w:t>
      </w:r>
      <w:proofErr w:type="spellEnd"/>
      <w:r w:rsidRPr="00EB6EC4">
        <w:rPr>
          <w:rFonts w:ascii="Times New Roman" w:hAnsi="Times New Roman" w:cs="Times New Roman"/>
          <w:sz w:val="25"/>
          <w:szCs w:val="25"/>
        </w:rPr>
        <w:t xml:space="preserve"> или перфорирования для защиты от графического вандализма;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2" w:name="sub_16203"/>
      <w:bookmarkEnd w:id="141"/>
      <w:r w:rsidRPr="00EB6EC4">
        <w:rPr>
          <w:rFonts w:ascii="Times New Roman" w:hAnsi="Times New Roman" w:cs="Times New Roman"/>
          <w:sz w:val="25"/>
          <w:szCs w:val="25"/>
        </w:rPr>
        <w:t>3) защита от дождя и снега;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3" w:name="sub_16204"/>
      <w:bookmarkEnd w:id="142"/>
      <w:r w:rsidRPr="00EB6EC4">
        <w:rPr>
          <w:rFonts w:ascii="Times New Roman" w:hAnsi="Times New Roman" w:cs="Times New Roman"/>
          <w:sz w:val="25"/>
          <w:szCs w:val="25"/>
        </w:rPr>
        <w:t>4) использование и аккуратное расположение вставных ведер и мусорных мешков.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4" w:name="sub_163"/>
      <w:bookmarkEnd w:id="143"/>
      <w:r w:rsidRPr="00EB6EC4">
        <w:rPr>
          <w:rFonts w:ascii="Times New Roman" w:hAnsi="Times New Roman" w:cs="Times New Roman"/>
          <w:sz w:val="25"/>
          <w:szCs w:val="25"/>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5" w:name="sub_16301"/>
      <w:bookmarkEnd w:id="144"/>
      <w:r w:rsidRPr="00EB6EC4">
        <w:rPr>
          <w:rFonts w:ascii="Times New Roman" w:hAnsi="Times New Roman" w:cs="Times New Roman"/>
          <w:sz w:val="25"/>
          <w:szCs w:val="25"/>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EB6EC4">
        <w:rPr>
          <w:rFonts w:ascii="Times New Roman" w:hAnsi="Times New Roman" w:cs="Times New Roman"/>
          <w:sz w:val="25"/>
          <w:szCs w:val="25"/>
        </w:rPr>
        <w:t>выступающими</w:t>
      </w:r>
      <w:proofErr w:type="gramEnd"/>
      <w:r w:rsidRPr="00EB6EC4">
        <w:rPr>
          <w:rFonts w:ascii="Times New Roman" w:hAnsi="Times New Roman" w:cs="Times New Roman"/>
          <w:sz w:val="25"/>
          <w:szCs w:val="25"/>
        </w:rPr>
        <w:t xml:space="preserve"> над поверхностью земли;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6" w:name="sub_16302"/>
      <w:bookmarkEnd w:id="145"/>
      <w:r w:rsidRPr="00EB6EC4">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7" w:name="sub_16303"/>
      <w:bookmarkEnd w:id="146"/>
      <w:r w:rsidRPr="00EB6EC4">
        <w:rPr>
          <w:rFonts w:ascii="Times New Roman" w:hAnsi="Times New Roman" w:cs="Times New Roman"/>
          <w:sz w:val="25"/>
          <w:szCs w:val="25"/>
        </w:rPr>
        <w:t xml:space="preserve">3) на территории особо охраняемых природных </w:t>
      </w:r>
      <w:proofErr w:type="gramStart"/>
      <w:r w:rsidRPr="00EB6EC4">
        <w:rPr>
          <w:rFonts w:ascii="Times New Roman" w:hAnsi="Times New Roman" w:cs="Times New Roman"/>
          <w:sz w:val="25"/>
          <w:szCs w:val="25"/>
        </w:rPr>
        <w:t>территорий</w:t>
      </w:r>
      <w:proofErr w:type="gramEnd"/>
      <w:r w:rsidRPr="00EB6EC4">
        <w:rPr>
          <w:rFonts w:ascii="Times New Roman" w:hAnsi="Times New Roman" w:cs="Times New Roman"/>
          <w:sz w:val="25"/>
          <w:szCs w:val="25"/>
        </w:rPr>
        <w:t xml:space="preserve"> возможно выполнять скамьи и столы из древесных пней-срубов, бревен и плах, не имеющих сколов и острых углов.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8" w:name="sub_164"/>
      <w:bookmarkEnd w:id="147"/>
      <w:r w:rsidRPr="00EB6EC4">
        <w:rPr>
          <w:rFonts w:ascii="Times New Roman" w:hAnsi="Times New Roman" w:cs="Times New Roman"/>
          <w:sz w:val="25"/>
          <w:szCs w:val="25"/>
        </w:rPr>
        <w:t>85. Высота цветочниц (вазонов) в том числе навесных должна обеспечивать предотвращение случайного наезда автомобилей и попадания мусора.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49" w:name="sub_165"/>
      <w:bookmarkEnd w:id="148"/>
      <w:r w:rsidRPr="00EB6EC4">
        <w:rPr>
          <w:rFonts w:ascii="Times New Roman" w:hAnsi="Times New Roman" w:cs="Times New Roman"/>
          <w:sz w:val="25"/>
          <w:szCs w:val="25"/>
        </w:rPr>
        <w:t>86. При установке ограждений следует учитывать следующее: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0" w:name="sub_16501"/>
      <w:bookmarkEnd w:id="149"/>
      <w:r w:rsidRPr="00EB6EC4">
        <w:rPr>
          <w:rFonts w:ascii="Times New Roman" w:hAnsi="Times New Roman" w:cs="Times New Roman"/>
          <w:sz w:val="25"/>
          <w:szCs w:val="25"/>
        </w:rPr>
        <w:t>1) прочность, обеспечивающая защиту пешеходов от наезда автомобилей;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1" w:name="sub_16502"/>
      <w:bookmarkEnd w:id="150"/>
      <w:r w:rsidRPr="00EB6EC4">
        <w:rPr>
          <w:rFonts w:ascii="Times New Roman" w:hAnsi="Times New Roman" w:cs="Times New Roman"/>
          <w:sz w:val="25"/>
          <w:szCs w:val="25"/>
        </w:rPr>
        <w:t>2) модульность, позволяющая создавать конструкции любой формы;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2" w:name="sub_16503"/>
      <w:bookmarkEnd w:id="151"/>
      <w:r w:rsidRPr="00EB6EC4">
        <w:rPr>
          <w:rFonts w:ascii="Times New Roman" w:hAnsi="Times New Roman" w:cs="Times New Roman"/>
          <w:sz w:val="25"/>
          <w:szCs w:val="25"/>
        </w:rPr>
        <w:t>3) наличие светоотражающих элементов, в местах возможного наезда автомобиля;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3" w:name="sub_16504"/>
      <w:bookmarkEnd w:id="152"/>
      <w:r w:rsidRPr="00EB6EC4">
        <w:rPr>
          <w:rFonts w:ascii="Times New Roman" w:hAnsi="Times New Roman" w:cs="Times New Roman"/>
          <w:sz w:val="25"/>
          <w:szCs w:val="25"/>
        </w:rPr>
        <w:t>4) расположение ограды не далее 10 см от края газона;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4" w:name="sub_16505"/>
      <w:bookmarkEnd w:id="153"/>
      <w:r w:rsidRPr="00EB6EC4">
        <w:rPr>
          <w:rFonts w:ascii="Times New Roman" w:hAnsi="Times New Roman" w:cs="Times New Roman"/>
          <w:sz w:val="25"/>
          <w:szCs w:val="25"/>
        </w:rPr>
        <w:t>5) использование нейтральных цветов или естественного цвета используемого материала.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5" w:name="sub_166"/>
      <w:bookmarkEnd w:id="154"/>
      <w:r w:rsidRPr="00EB6EC4">
        <w:rPr>
          <w:rFonts w:ascii="Times New Roman" w:hAnsi="Times New Roman" w:cs="Times New Roman"/>
          <w:sz w:val="25"/>
          <w:szCs w:val="25"/>
        </w:rPr>
        <w:t xml:space="preserve">87. На тротуарах автомобильных дорог следует использовать </w:t>
      </w:r>
      <w:proofErr w:type="gramStart"/>
      <w:r w:rsidRPr="00EB6EC4">
        <w:rPr>
          <w:rFonts w:ascii="Times New Roman" w:hAnsi="Times New Roman" w:cs="Times New Roman"/>
          <w:sz w:val="25"/>
          <w:szCs w:val="25"/>
        </w:rPr>
        <w:t>следующие</w:t>
      </w:r>
      <w:proofErr w:type="gramEnd"/>
      <w:r w:rsidRPr="00EB6EC4">
        <w:rPr>
          <w:rFonts w:ascii="Times New Roman" w:hAnsi="Times New Roman" w:cs="Times New Roman"/>
          <w:sz w:val="25"/>
          <w:szCs w:val="25"/>
        </w:rPr>
        <w:t xml:space="preserve"> МАФ:</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6" w:name="sub_16601"/>
      <w:bookmarkEnd w:id="155"/>
      <w:r w:rsidRPr="00EB6EC4">
        <w:rPr>
          <w:rFonts w:ascii="Times New Roman" w:hAnsi="Times New Roman" w:cs="Times New Roman"/>
          <w:sz w:val="25"/>
          <w:szCs w:val="25"/>
        </w:rPr>
        <w:t>1) скамейки без спинки с местом для сумок;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7" w:name="sub_16602"/>
      <w:bookmarkEnd w:id="156"/>
      <w:r w:rsidRPr="00EB6EC4">
        <w:rPr>
          <w:rFonts w:ascii="Times New Roman" w:hAnsi="Times New Roman" w:cs="Times New Roman"/>
          <w:sz w:val="25"/>
          <w:szCs w:val="25"/>
        </w:rPr>
        <w:t>2) опоры у скамеек для людей с ограниченными возможностями;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8" w:name="sub_16603"/>
      <w:bookmarkEnd w:id="157"/>
      <w:r w:rsidRPr="00EB6EC4">
        <w:rPr>
          <w:rFonts w:ascii="Times New Roman" w:hAnsi="Times New Roman" w:cs="Times New Roman"/>
          <w:sz w:val="25"/>
          <w:szCs w:val="25"/>
        </w:rPr>
        <w:t>3) заграждения, обеспечивающие защиту пешеходов от наезда автомобилей;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59" w:name="sub_16604"/>
      <w:bookmarkEnd w:id="158"/>
      <w:r w:rsidRPr="00EB6EC4">
        <w:rPr>
          <w:rFonts w:ascii="Times New Roman" w:hAnsi="Times New Roman" w:cs="Times New Roman"/>
          <w:sz w:val="25"/>
          <w:szCs w:val="25"/>
        </w:rPr>
        <w:t>4) навесные кашпо, навесные цветочницы и вазоны;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0" w:name="sub_16605"/>
      <w:bookmarkEnd w:id="159"/>
      <w:r w:rsidRPr="00EB6EC4">
        <w:rPr>
          <w:rFonts w:ascii="Times New Roman" w:hAnsi="Times New Roman" w:cs="Times New Roman"/>
          <w:sz w:val="25"/>
          <w:szCs w:val="25"/>
        </w:rPr>
        <w:t>5) высокие цветочницы (вазоны) и урны.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1" w:name="sub_167"/>
      <w:bookmarkEnd w:id="160"/>
      <w:r w:rsidRPr="00EB6EC4">
        <w:rPr>
          <w:rFonts w:ascii="Times New Roman" w:hAnsi="Times New Roman" w:cs="Times New Roman"/>
          <w:sz w:val="25"/>
          <w:szCs w:val="25"/>
        </w:rPr>
        <w:t xml:space="preserve">68. Городскую мебель следует выбирать в зависимости от архитектурного </w:t>
      </w:r>
      <w:r w:rsidRPr="00EB6EC4">
        <w:rPr>
          <w:rFonts w:ascii="Times New Roman" w:hAnsi="Times New Roman" w:cs="Times New Roman"/>
          <w:sz w:val="25"/>
          <w:szCs w:val="25"/>
        </w:rPr>
        <w:lastRenderedPageBreak/>
        <w:t>окружения.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2" w:name="sub_168"/>
      <w:bookmarkEnd w:id="161"/>
      <w:r w:rsidRPr="00EB6EC4">
        <w:rPr>
          <w:rFonts w:ascii="Times New Roman" w:hAnsi="Times New Roman" w:cs="Times New Roman"/>
          <w:sz w:val="25"/>
          <w:szCs w:val="25"/>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3" w:name="sub_169"/>
      <w:bookmarkEnd w:id="162"/>
      <w:r w:rsidRPr="00EB6EC4">
        <w:rPr>
          <w:rFonts w:ascii="Times New Roman" w:hAnsi="Times New Roman" w:cs="Times New Roman"/>
          <w:sz w:val="25"/>
          <w:szCs w:val="25"/>
        </w:rPr>
        <w:t xml:space="preserve">90. Для пешеходных зон следует использовать </w:t>
      </w:r>
      <w:proofErr w:type="gramStart"/>
      <w:r w:rsidRPr="00EB6EC4">
        <w:rPr>
          <w:rFonts w:ascii="Times New Roman" w:hAnsi="Times New Roman" w:cs="Times New Roman"/>
          <w:sz w:val="25"/>
          <w:szCs w:val="25"/>
        </w:rPr>
        <w:t>следующие</w:t>
      </w:r>
      <w:proofErr w:type="gramEnd"/>
      <w:r w:rsidRPr="00EB6EC4">
        <w:rPr>
          <w:rFonts w:ascii="Times New Roman" w:hAnsi="Times New Roman" w:cs="Times New Roman"/>
          <w:sz w:val="25"/>
          <w:szCs w:val="25"/>
        </w:rPr>
        <w:t xml:space="preserve"> МАФ:</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4" w:name="sub_16901"/>
      <w:bookmarkEnd w:id="163"/>
      <w:r w:rsidRPr="00EB6EC4">
        <w:rPr>
          <w:rFonts w:ascii="Times New Roman" w:hAnsi="Times New Roman" w:cs="Times New Roman"/>
          <w:sz w:val="25"/>
          <w:szCs w:val="25"/>
        </w:rPr>
        <w:t>1) уличные фонари, высота которых соотносима с ростом человека;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5" w:name="sub_16902"/>
      <w:bookmarkEnd w:id="164"/>
      <w:r w:rsidRPr="00EB6EC4">
        <w:rPr>
          <w:rFonts w:ascii="Times New Roman" w:hAnsi="Times New Roman" w:cs="Times New Roman"/>
          <w:sz w:val="25"/>
          <w:szCs w:val="25"/>
        </w:rPr>
        <w:t>2) скамейки, предполагающие длительное сидение;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6" w:name="sub_16903"/>
      <w:bookmarkEnd w:id="165"/>
      <w:r w:rsidRPr="00EB6EC4">
        <w:rPr>
          <w:rFonts w:ascii="Times New Roman" w:hAnsi="Times New Roman" w:cs="Times New Roman"/>
          <w:sz w:val="25"/>
          <w:szCs w:val="25"/>
        </w:rPr>
        <w:t>3) цветочницы и кашпо (вазоны);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7" w:name="sub_16904"/>
      <w:bookmarkEnd w:id="166"/>
      <w:r w:rsidRPr="00EB6EC4">
        <w:rPr>
          <w:rFonts w:ascii="Times New Roman" w:hAnsi="Times New Roman" w:cs="Times New Roman"/>
          <w:sz w:val="25"/>
          <w:szCs w:val="25"/>
        </w:rPr>
        <w:t>4) информационные стенды;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8" w:name="sub_16905"/>
      <w:bookmarkEnd w:id="167"/>
      <w:r w:rsidRPr="00EB6EC4">
        <w:rPr>
          <w:rFonts w:ascii="Times New Roman" w:hAnsi="Times New Roman" w:cs="Times New Roman"/>
          <w:sz w:val="25"/>
          <w:szCs w:val="25"/>
        </w:rPr>
        <w:t>5) защитные ограждения;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69" w:name="sub_16906"/>
      <w:bookmarkEnd w:id="168"/>
      <w:r w:rsidRPr="00EB6EC4">
        <w:rPr>
          <w:rFonts w:ascii="Times New Roman" w:hAnsi="Times New Roman" w:cs="Times New Roman"/>
          <w:sz w:val="25"/>
          <w:szCs w:val="25"/>
        </w:rPr>
        <w:t>6) столы для игр.</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0" w:name="sub_170"/>
      <w:bookmarkEnd w:id="169"/>
      <w:r w:rsidRPr="00EB6EC4">
        <w:rPr>
          <w:rFonts w:ascii="Times New Roman" w:hAnsi="Times New Roman" w:cs="Times New Roman"/>
          <w:sz w:val="25"/>
          <w:szCs w:val="25"/>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1" w:name="sub_171"/>
      <w:bookmarkEnd w:id="170"/>
      <w:r w:rsidRPr="00EB6EC4">
        <w:rPr>
          <w:rFonts w:ascii="Times New Roman" w:hAnsi="Times New Roman" w:cs="Times New Roman"/>
          <w:sz w:val="25"/>
          <w:szCs w:val="25"/>
        </w:rPr>
        <w:t>92. Глухие заборы рекомендуется заменять просматриваемыми. Если нет возможности убрать забор или заменить напросматриваемый,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2" w:name="sub_172"/>
      <w:bookmarkEnd w:id="171"/>
      <w:r w:rsidRPr="00EB6EC4">
        <w:rPr>
          <w:rFonts w:ascii="Times New Roman" w:hAnsi="Times New Roman" w:cs="Times New Roman"/>
          <w:sz w:val="25"/>
          <w:szCs w:val="25"/>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3" w:name="sub_173"/>
      <w:bookmarkEnd w:id="172"/>
      <w:r w:rsidRPr="00EB6EC4">
        <w:rPr>
          <w:rFonts w:ascii="Times New Roman" w:hAnsi="Times New Roman" w:cs="Times New Roman"/>
          <w:sz w:val="25"/>
          <w:szCs w:val="25"/>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4" w:name="sub_174"/>
      <w:bookmarkEnd w:id="173"/>
      <w:r w:rsidRPr="00EB6EC4">
        <w:rPr>
          <w:rFonts w:ascii="Times New Roman" w:hAnsi="Times New Roman" w:cs="Times New Roman"/>
          <w:sz w:val="25"/>
          <w:szCs w:val="25"/>
        </w:rPr>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5" w:name="sub_175"/>
      <w:bookmarkEnd w:id="174"/>
      <w:r w:rsidRPr="00EB6EC4">
        <w:rPr>
          <w:rFonts w:ascii="Times New Roman" w:hAnsi="Times New Roman" w:cs="Times New Roman"/>
          <w:sz w:val="25"/>
          <w:szCs w:val="25"/>
        </w:rPr>
        <w:t xml:space="preserve">96. При размещении и проектировании оборудования необходимо предусмотреть его </w:t>
      </w:r>
      <w:proofErr w:type="spellStart"/>
      <w:r w:rsidRPr="00EB6EC4">
        <w:rPr>
          <w:rFonts w:ascii="Times New Roman" w:hAnsi="Times New Roman" w:cs="Times New Roman"/>
          <w:sz w:val="25"/>
          <w:szCs w:val="25"/>
        </w:rPr>
        <w:t>вандалозащищенность</w:t>
      </w:r>
      <w:proofErr w:type="spellEnd"/>
      <w:r w:rsidRPr="00EB6EC4">
        <w:rPr>
          <w:rFonts w:ascii="Times New Roman" w:hAnsi="Times New Roman" w:cs="Times New Roman"/>
          <w:sz w:val="25"/>
          <w:szCs w:val="25"/>
        </w:rPr>
        <w:t>, в том числе: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6" w:name="sub_17501"/>
      <w:bookmarkEnd w:id="175"/>
      <w:r w:rsidRPr="00EB6EC4">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7" w:name="sub_17502"/>
      <w:bookmarkEnd w:id="176"/>
      <w:r w:rsidRPr="00EB6EC4">
        <w:rPr>
          <w:rFonts w:ascii="Times New Roman" w:hAnsi="Times New Roman" w:cs="Times New Roman"/>
          <w:sz w:val="25"/>
          <w:szCs w:val="25"/>
        </w:rPr>
        <w:t xml:space="preserve">2) использование на плоских поверхностях оборудования и МАФ перфорированного или рельефного </w:t>
      </w:r>
      <w:proofErr w:type="spellStart"/>
      <w:r w:rsidRPr="00EB6EC4">
        <w:rPr>
          <w:rFonts w:ascii="Times New Roman" w:hAnsi="Times New Roman" w:cs="Times New Roman"/>
          <w:sz w:val="25"/>
          <w:szCs w:val="25"/>
        </w:rPr>
        <w:t>текстурирования</w:t>
      </w:r>
      <w:proofErr w:type="spellEnd"/>
      <w:r w:rsidRPr="00EB6EC4">
        <w:rPr>
          <w:rFonts w:ascii="Times New Roman" w:hAnsi="Times New Roman" w:cs="Times New Roman"/>
          <w:sz w:val="25"/>
          <w:szCs w:val="25"/>
        </w:rPr>
        <w:t>, которое мешает расклейке объявлений и разрисовыванию поверхности и облегчает очистку;</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8" w:name="sub_17503"/>
      <w:bookmarkEnd w:id="177"/>
      <w:r w:rsidRPr="00EB6EC4">
        <w:rPr>
          <w:rFonts w:ascii="Times New Roman" w:hAnsi="Times New Roman" w:cs="Times New Roman"/>
          <w:sz w:val="25"/>
          <w:szCs w:val="25"/>
        </w:rPr>
        <w:lastRenderedPageBreak/>
        <w:t>3) использование темных тонов окраски или материалов.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79" w:name="sub_176"/>
      <w:bookmarkEnd w:id="178"/>
      <w:r w:rsidRPr="00EB6EC4">
        <w:rPr>
          <w:rFonts w:ascii="Times New Roman" w:hAnsi="Times New Roman" w:cs="Times New Roman"/>
          <w:sz w:val="25"/>
          <w:szCs w:val="25"/>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bookmarkEnd w:id="179"/>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80" w:name="sub_1015"/>
      <w:r w:rsidRPr="00EB6EC4">
        <w:rPr>
          <w:rFonts w:ascii="Times New Roman" w:hAnsi="Times New Roman" w:cs="Times New Roman"/>
          <w:b/>
          <w:bCs/>
          <w:color w:val="26282F"/>
          <w:sz w:val="25"/>
          <w:szCs w:val="25"/>
        </w:rPr>
        <w:t>Глава 16. Ограждения</w:t>
      </w:r>
      <w:bookmarkEnd w:id="180"/>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1" w:name="sub_177"/>
      <w:r w:rsidRPr="00EB6EC4">
        <w:rPr>
          <w:rFonts w:ascii="Times New Roman" w:hAnsi="Times New Roman" w:cs="Times New Roman"/>
          <w:sz w:val="25"/>
          <w:szCs w:val="25"/>
        </w:rPr>
        <w:t xml:space="preserve">98. </w:t>
      </w:r>
      <w:proofErr w:type="gramStart"/>
      <w:r w:rsidRPr="00EB6EC4">
        <w:rPr>
          <w:rFonts w:ascii="Times New Roman" w:hAnsi="Times New Roman" w:cs="Times New Roman"/>
          <w:sz w:val="25"/>
          <w:szCs w:val="25"/>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EB6EC4">
        <w:rPr>
          <w:rFonts w:ascii="Times New Roman" w:hAnsi="Times New Roman" w:cs="Times New Roman"/>
          <w:sz w:val="25"/>
          <w:szCs w:val="25"/>
        </w:rPr>
        <w:t>полуприватных</w:t>
      </w:r>
      <w:proofErr w:type="spellEnd"/>
      <w:r w:rsidRPr="00EB6EC4">
        <w:rPr>
          <w:rFonts w:ascii="Times New Roman" w:hAnsi="Times New Roman" w:cs="Times New Roman"/>
          <w:sz w:val="25"/>
          <w:szCs w:val="25"/>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EB6EC4">
        <w:rPr>
          <w:rFonts w:ascii="Times New Roman" w:hAnsi="Times New Roman" w:cs="Times New Roman"/>
          <w:sz w:val="25"/>
          <w:szCs w:val="25"/>
        </w:rPr>
        <w:t xml:space="preserve"> требований безопасности.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2" w:name="sub_178"/>
      <w:bookmarkEnd w:id="181"/>
      <w:r w:rsidRPr="00EB6EC4">
        <w:rPr>
          <w:rFonts w:ascii="Times New Roman" w:hAnsi="Times New Roman" w:cs="Times New Roman"/>
          <w:sz w:val="25"/>
          <w:szCs w:val="25"/>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3" w:name="sub_179"/>
      <w:bookmarkEnd w:id="182"/>
      <w:r w:rsidRPr="00EB6EC4">
        <w:rPr>
          <w:rFonts w:ascii="Times New Roman" w:hAnsi="Times New Roman" w:cs="Times New Roman"/>
          <w:sz w:val="25"/>
          <w:szCs w:val="25"/>
        </w:rPr>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4" w:name="sub_180"/>
      <w:bookmarkEnd w:id="183"/>
      <w:r w:rsidRPr="00EB6EC4">
        <w:rPr>
          <w:rFonts w:ascii="Times New Roman" w:hAnsi="Times New Roman" w:cs="Times New Roman"/>
          <w:sz w:val="25"/>
          <w:szCs w:val="25"/>
        </w:rPr>
        <w:t>101. При создании и благоустройстве ограждений рекомендуется учитывать необходимость, в том числе: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5" w:name="sub_18001"/>
      <w:bookmarkEnd w:id="184"/>
      <w:r w:rsidRPr="00EB6EC4">
        <w:rPr>
          <w:rFonts w:ascii="Times New Roman" w:hAnsi="Times New Roman" w:cs="Times New Roman"/>
          <w:sz w:val="25"/>
          <w:szCs w:val="25"/>
        </w:rPr>
        <w:t>1) разграничения зеленой зоны (газоны, клумбы, парки) с маршрутами пешеходов и транспорта;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6" w:name="sub_18002"/>
      <w:bookmarkEnd w:id="185"/>
      <w:r w:rsidRPr="00EB6EC4">
        <w:rPr>
          <w:rFonts w:ascii="Times New Roman" w:hAnsi="Times New Roman" w:cs="Times New Roman"/>
          <w:sz w:val="25"/>
          <w:szCs w:val="25"/>
        </w:rPr>
        <w:t>2) проектирования дорожек и тротуаров с учетом потоков людей и маршрутов;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7" w:name="sub_18003"/>
      <w:bookmarkEnd w:id="186"/>
      <w:r w:rsidRPr="00EB6EC4">
        <w:rPr>
          <w:rFonts w:ascii="Times New Roman" w:hAnsi="Times New Roman" w:cs="Times New Roman"/>
          <w:sz w:val="25"/>
          <w:szCs w:val="25"/>
        </w:rPr>
        <w:t xml:space="preserve">3) разграничения зеленых зон и транзитных путей с помощью применения приемов </w:t>
      </w:r>
      <w:proofErr w:type="spellStart"/>
      <w:r w:rsidRPr="00EB6EC4">
        <w:rPr>
          <w:rFonts w:ascii="Times New Roman" w:hAnsi="Times New Roman" w:cs="Times New Roman"/>
          <w:sz w:val="25"/>
          <w:szCs w:val="25"/>
        </w:rPr>
        <w:t>разноуровневой</w:t>
      </w:r>
      <w:proofErr w:type="spellEnd"/>
      <w:r w:rsidRPr="00EB6EC4">
        <w:rPr>
          <w:rFonts w:ascii="Times New Roman" w:hAnsi="Times New Roman" w:cs="Times New Roman"/>
          <w:sz w:val="25"/>
          <w:szCs w:val="25"/>
        </w:rPr>
        <w:t xml:space="preserve"> высоты или создания зеленых кустовых ограждений;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8" w:name="sub_18004"/>
      <w:bookmarkEnd w:id="187"/>
      <w:r w:rsidRPr="00EB6EC4">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89" w:name="sub_18005"/>
      <w:bookmarkEnd w:id="188"/>
      <w:r w:rsidRPr="00EB6EC4">
        <w:rPr>
          <w:rFonts w:ascii="Times New Roman" w:hAnsi="Times New Roman" w:cs="Times New Roman"/>
          <w:sz w:val="25"/>
          <w:szCs w:val="25"/>
        </w:rPr>
        <w:t>5) использования бордюрного камня;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0" w:name="sub_18006"/>
      <w:bookmarkEnd w:id="189"/>
      <w:r w:rsidRPr="00EB6EC4">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1" w:name="sub_18007"/>
      <w:bookmarkEnd w:id="190"/>
      <w:r w:rsidRPr="00EB6EC4">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2" w:name="sub_18008"/>
      <w:bookmarkEnd w:id="191"/>
      <w:r w:rsidRPr="00EB6EC4">
        <w:rPr>
          <w:rFonts w:ascii="Times New Roman" w:hAnsi="Times New Roman" w:cs="Times New Roman"/>
          <w:sz w:val="25"/>
          <w:szCs w:val="25"/>
        </w:rPr>
        <w:lastRenderedPageBreak/>
        <w:t>8) использования по возможности светоотражающих фасадных конструкций для затененных участков газонов;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3" w:name="sub_18009"/>
      <w:bookmarkEnd w:id="192"/>
      <w:proofErr w:type="gramStart"/>
      <w:r w:rsidRPr="00EB6EC4">
        <w:rPr>
          <w:rFonts w:ascii="Times New Roman" w:hAnsi="Times New Roman" w:cs="Times New Roman"/>
          <w:sz w:val="25"/>
          <w:szCs w:val="25"/>
        </w:rPr>
        <w:t xml:space="preserve">9) использования </w:t>
      </w:r>
      <w:proofErr w:type="spellStart"/>
      <w:r w:rsidRPr="00EB6EC4">
        <w:rPr>
          <w:rFonts w:ascii="Times New Roman" w:hAnsi="Times New Roman" w:cs="Times New Roman"/>
          <w:sz w:val="25"/>
          <w:szCs w:val="25"/>
        </w:rPr>
        <w:t>цвето</w:t>
      </w:r>
      <w:proofErr w:type="spellEnd"/>
      <w:r w:rsidRPr="00EB6EC4">
        <w:rPr>
          <w:rFonts w:ascii="Times New Roman" w:hAnsi="Times New Roman" w:cs="Times New Roman"/>
          <w:sz w:val="25"/>
          <w:szCs w:val="25"/>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bookmarkEnd w:id="193"/>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94" w:name="sub_1016"/>
      <w:r w:rsidRPr="00EB6EC4">
        <w:rPr>
          <w:rFonts w:ascii="Times New Roman" w:hAnsi="Times New Roman" w:cs="Times New Roman"/>
          <w:b/>
          <w:bCs/>
          <w:color w:val="26282F"/>
          <w:sz w:val="25"/>
          <w:szCs w:val="25"/>
        </w:rPr>
        <w:t>Глава 17. Водные устройства</w:t>
      </w:r>
      <w:bookmarkEnd w:id="194"/>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5" w:name="sub_181"/>
      <w:r w:rsidRPr="00EB6EC4">
        <w:rPr>
          <w:rFonts w:ascii="Times New Roman" w:hAnsi="Times New Roman" w:cs="Times New Roman"/>
          <w:sz w:val="25"/>
          <w:szCs w:val="25"/>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6" w:name="sub_182"/>
      <w:bookmarkEnd w:id="195"/>
      <w:r w:rsidRPr="00EB6EC4">
        <w:rPr>
          <w:rFonts w:ascii="Times New Roman" w:hAnsi="Times New Roman" w:cs="Times New Roman"/>
          <w:sz w:val="25"/>
          <w:szCs w:val="25"/>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6"/>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197" w:name="sub_1017"/>
      <w:r w:rsidRPr="00EB6EC4">
        <w:rPr>
          <w:rFonts w:ascii="Times New Roman" w:hAnsi="Times New Roman" w:cs="Times New Roman"/>
          <w:b/>
          <w:bCs/>
          <w:color w:val="26282F"/>
          <w:sz w:val="25"/>
          <w:szCs w:val="25"/>
        </w:rPr>
        <w:t>Глава 18. Уличное коммунально-бытовое оборудование</w:t>
      </w:r>
      <w:bookmarkEnd w:id="197"/>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8" w:name="sub_183"/>
      <w:r w:rsidRPr="00EB6EC4">
        <w:rPr>
          <w:rFonts w:ascii="Times New Roman" w:hAnsi="Times New Roman" w:cs="Times New Roman"/>
          <w:sz w:val="25"/>
          <w:szCs w:val="25"/>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EB6EC4">
        <w:rPr>
          <w:rFonts w:ascii="Times New Roman" w:hAnsi="Times New Roman" w:cs="Times New Roman"/>
          <w:sz w:val="25"/>
          <w:szCs w:val="25"/>
        </w:rPr>
        <w:t>экологичность</w:t>
      </w:r>
      <w:proofErr w:type="spellEnd"/>
      <w:r w:rsidRPr="00EB6EC4">
        <w:rPr>
          <w:rFonts w:ascii="Times New Roman" w:hAnsi="Times New Roman" w:cs="Times New Roman"/>
          <w:sz w:val="25"/>
          <w:szCs w:val="25"/>
        </w:rPr>
        <w:t>, безопасность, удобство в пользовании, легкость очистки, опрятный внешний вид.</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199" w:name="sub_184"/>
      <w:bookmarkEnd w:id="198"/>
      <w:r w:rsidRPr="00EB6EC4">
        <w:rPr>
          <w:rFonts w:ascii="Times New Roman" w:hAnsi="Times New Roman" w:cs="Times New Roman"/>
          <w:sz w:val="25"/>
          <w:szCs w:val="25"/>
        </w:rPr>
        <w:t>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0" w:name="sub_185"/>
      <w:bookmarkEnd w:id="199"/>
      <w:r w:rsidRPr="00EB6EC4">
        <w:rPr>
          <w:rFonts w:ascii="Times New Roman" w:hAnsi="Times New Roman" w:cs="Times New Roman"/>
          <w:sz w:val="25"/>
          <w:szCs w:val="25"/>
        </w:rPr>
        <w:t xml:space="preserve">106. Количество и объем контейнеров определяется в соответствии с требованиями </w:t>
      </w:r>
      <w:hyperlink r:id="rId8" w:history="1">
        <w:r w:rsidRPr="00EB6EC4">
          <w:rPr>
            <w:rFonts w:ascii="Times New Roman" w:hAnsi="Times New Roman" w:cs="Times New Roman"/>
            <w:sz w:val="25"/>
            <w:szCs w:val="25"/>
          </w:rPr>
          <w:t>законодательства</w:t>
        </w:r>
      </w:hyperlink>
      <w:r w:rsidRPr="00EB6EC4">
        <w:rPr>
          <w:rFonts w:ascii="Times New Roman" w:hAnsi="Times New Roman" w:cs="Times New Roman"/>
          <w:sz w:val="25"/>
          <w:szCs w:val="25"/>
        </w:rPr>
        <w:t xml:space="preserve"> об отходах производства и потребления.</w:t>
      </w:r>
    </w:p>
    <w:bookmarkEnd w:id="200"/>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201" w:name="sub_1018"/>
      <w:r w:rsidRPr="00EB6EC4">
        <w:rPr>
          <w:rFonts w:ascii="Times New Roman" w:hAnsi="Times New Roman" w:cs="Times New Roman"/>
          <w:b/>
          <w:bCs/>
          <w:color w:val="26282F"/>
          <w:sz w:val="25"/>
          <w:szCs w:val="25"/>
        </w:rPr>
        <w:t>Глава 19. Уличное техническое оборудование и инженерные коммуникации (линейные сооружения)</w:t>
      </w:r>
      <w:bookmarkEnd w:id="20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2" w:name="sub_186"/>
      <w:r w:rsidRPr="00EB6EC4">
        <w:rPr>
          <w:rFonts w:ascii="Times New Roman" w:hAnsi="Times New Roman" w:cs="Times New Roman"/>
          <w:sz w:val="25"/>
          <w:szCs w:val="25"/>
        </w:rPr>
        <w:t xml:space="preserve">107. К уличному техническому оборудованию относятся люки смотровых колодцев, решетки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колодцев, вентиляционные шахты подземных </w:t>
      </w:r>
      <w:r w:rsidRPr="00EB6EC4">
        <w:rPr>
          <w:rFonts w:ascii="Times New Roman" w:hAnsi="Times New Roman" w:cs="Times New Roman"/>
          <w:sz w:val="25"/>
          <w:szCs w:val="25"/>
        </w:rPr>
        <w:lastRenderedPageBreak/>
        <w:t>коммуникаций, шкафы телефонной связи и т.п.</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3" w:name="sub_187"/>
      <w:bookmarkEnd w:id="202"/>
      <w:r w:rsidRPr="00EB6EC4">
        <w:rPr>
          <w:rFonts w:ascii="Times New Roman" w:hAnsi="Times New Roman" w:cs="Times New Roman"/>
          <w:sz w:val="25"/>
          <w:szCs w:val="25"/>
        </w:rPr>
        <w:t>108. Элементы инженерного оборудования не должны противоречить техническим условиям, в том числе: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4" w:name="sub_18701"/>
      <w:bookmarkEnd w:id="203"/>
      <w:r w:rsidRPr="00EB6EC4">
        <w:rPr>
          <w:rFonts w:ascii="Times New Roman" w:hAnsi="Times New Roman" w:cs="Times New Roman"/>
          <w:sz w:val="25"/>
          <w:szCs w:val="25"/>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5" w:name="sub_18702"/>
      <w:bookmarkEnd w:id="204"/>
      <w:r w:rsidRPr="00EB6EC4">
        <w:rPr>
          <w:rFonts w:ascii="Times New Roman" w:hAnsi="Times New Roman" w:cs="Times New Roman"/>
          <w:sz w:val="25"/>
          <w:szCs w:val="25"/>
        </w:rPr>
        <w:t>2) вентиляционные шахты подземных коммуникаций необходимо оборудовать решетками.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6" w:name="sub_188"/>
      <w:bookmarkEnd w:id="205"/>
      <w:r w:rsidRPr="00EB6EC4">
        <w:rPr>
          <w:rFonts w:ascii="Times New Roman" w:hAnsi="Times New Roman" w:cs="Times New Roman"/>
          <w:sz w:val="25"/>
          <w:szCs w:val="25"/>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7" w:name="sub_189"/>
      <w:bookmarkEnd w:id="206"/>
      <w:r w:rsidRPr="00EB6EC4">
        <w:rPr>
          <w:rFonts w:ascii="Times New Roman" w:hAnsi="Times New Roman" w:cs="Times New Roman"/>
          <w:sz w:val="25"/>
          <w:szCs w:val="25"/>
        </w:rPr>
        <w:t xml:space="preserve">110. Не допускается повреждение наземных частей смотровых и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8" w:name="sub_190"/>
      <w:bookmarkEnd w:id="207"/>
      <w:r w:rsidRPr="00EB6EC4">
        <w:rPr>
          <w:rFonts w:ascii="Times New Roman" w:hAnsi="Times New Roman" w:cs="Times New Roman"/>
          <w:sz w:val="25"/>
          <w:szCs w:val="25"/>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09" w:name="sub_191"/>
      <w:bookmarkEnd w:id="208"/>
      <w:r w:rsidRPr="00EB6EC4">
        <w:rPr>
          <w:rFonts w:ascii="Times New Roman" w:hAnsi="Times New Roman" w:cs="Times New Roman"/>
          <w:sz w:val="25"/>
          <w:szCs w:val="25"/>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EB6EC4">
        <w:rPr>
          <w:rFonts w:ascii="Times New Roman" w:hAnsi="Times New Roman" w:cs="Times New Roman"/>
          <w:sz w:val="25"/>
          <w:szCs w:val="25"/>
        </w:rPr>
        <w:t>коверы</w:t>
      </w:r>
      <w:proofErr w:type="spellEnd"/>
      <w:r w:rsidRPr="00EB6EC4">
        <w:rPr>
          <w:rFonts w:ascii="Times New Roman" w:hAnsi="Times New Roman" w:cs="Times New Roman"/>
          <w:sz w:val="25"/>
          <w:szCs w:val="25"/>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0" w:name="sub_192"/>
      <w:bookmarkEnd w:id="209"/>
      <w:r w:rsidRPr="00EB6EC4">
        <w:rPr>
          <w:rFonts w:ascii="Times New Roman" w:hAnsi="Times New Roman" w:cs="Times New Roman"/>
          <w:sz w:val="25"/>
          <w:szCs w:val="25"/>
        </w:rPr>
        <w:t xml:space="preserve">113. Не допускается отсутствие, загрязнение люков смотровых и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1" w:name="sub_193"/>
      <w:bookmarkEnd w:id="210"/>
      <w:r w:rsidRPr="00EB6EC4">
        <w:rPr>
          <w:rFonts w:ascii="Times New Roman" w:hAnsi="Times New Roman" w:cs="Times New Roman"/>
          <w:sz w:val="25"/>
          <w:szCs w:val="25"/>
        </w:rPr>
        <w:lastRenderedPageBreak/>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2" w:name="sub_194"/>
      <w:bookmarkEnd w:id="211"/>
      <w:r w:rsidRPr="00EB6EC4">
        <w:rPr>
          <w:rFonts w:ascii="Times New Roman" w:hAnsi="Times New Roman" w:cs="Times New Roman"/>
          <w:sz w:val="25"/>
          <w:szCs w:val="25"/>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3" w:name="sub_195"/>
      <w:bookmarkEnd w:id="212"/>
      <w:r w:rsidRPr="00EB6EC4">
        <w:rPr>
          <w:rFonts w:ascii="Times New Roman" w:hAnsi="Times New Roman" w:cs="Times New Roman"/>
          <w:sz w:val="25"/>
          <w:szCs w:val="25"/>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4" w:name="sub_19501"/>
      <w:bookmarkEnd w:id="213"/>
      <w:r w:rsidRPr="00EB6EC4">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5" w:name="sub_19502"/>
      <w:bookmarkEnd w:id="214"/>
      <w:r w:rsidRPr="00EB6EC4">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6" w:name="sub_19503"/>
      <w:bookmarkEnd w:id="215"/>
      <w:r w:rsidRPr="00EB6EC4">
        <w:rPr>
          <w:rFonts w:ascii="Times New Roman" w:hAnsi="Times New Roman" w:cs="Times New Roman"/>
          <w:sz w:val="25"/>
          <w:szCs w:val="25"/>
        </w:rP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7" w:name="sub_19504"/>
      <w:bookmarkEnd w:id="216"/>
      <w:r w:rsidRPr="00EB6EC4">
        <w:rPr>
          <w:rFonts w:ascii="Times New Roman" w:hAnsi="Times New Roman" w:cs="Times New Roman"/>
          <w:sz w:val="25"/>
          <w:szCs w:val="25"/>
        </w:rPr>
        <w:t>4) оставлять колодцы неплотно закрытыми и (или) закрывать разбитыми крышками;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8" w:name="sub_19505"/>
      <w:bookmarkEnd w:id="217"/>
      <w:r w:rsidRPr="00EB6EC4">
        <w:rPr>
          <w:rFonts w:ascii="Times New Roman" w:hAnsi="Times New Roman" w:cs="Times New Roman"/>
          <w:sz w:val="25"/>
          <w:szCs w:val="25"/>
        </w:rPr>
        <w:t>5) отводить поверхностные воды в систему канализации;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19" w:name="sub_19506"/>
      <w:bookmarkEnd w:id="218"/>
      <w:r w:rsidRPr="00EB6EC4">
        <w:rPr>
          <w:rFonts w:ascii="Times New Roman" w:hAnsi="Times New Roman" w:cs="Times New Roman"/>
          <w:sz w:val="25"/>
          <w:szCs w:val="25"/>
        </w:rPr>
        <w:t>6) пользоваться пожарными гидрантами в хозяйственных целях;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0" w:name="sub_19507"/>
      <w:bookmarkEnd w:id="219"/>
      <w:r w:rsidRPr="00EB6EC4">
        <w:rPr>
          <w:rFonts w:ascii="Times New Roman" w:hAnsi="Times New Roman" w:cs="Times New Roman"/>
          <w:sz w:val="25"/>
          <w:szCs w:val="25"/>
        </w:rPr>
        <w:t>7) производить забор воды от уличных колонок с помощью шлангов;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1" w:name="sub_19508"/>
      <w:bookmarkEnd w:id="220"/>
      <w:r w:rsidRPr="00EB6EC4">
        <w:rPr>
          <w:rFonts w:ascii="Times New Roman" w:hAnsi="Times New Roman" w:cs="Times New Roman"/>
          <w:sz w:val="25"/>
          <w:szCs w:val="25"/>
        </w:rPr>
        <w:t>8) производить разборку колонок;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2" w:name="sub_19509"/>
      <w:bookmarkEnd w:id="221"/>
      <w:r w:rsidRPr="00EB6EC4">
        <w:rPr>
          <w:rFonts w:ascii="Times New Roman" w:hAnsi="Times New Roman" w:cs="Times New Roman"/>
          <w:sz w:val="25"/>
          <w:szCs w:val="25"/>
        </w:rPr>
        <w:t xml:space="preserve">9) сброс с тротуаров и лотковой части дорожных покрытий мусора, смета и других загрязнений в </w:t>
      </w:r>
      <w:proofErr w:type="spellStart"/>
      <w:r w:rsidRPr="00EB6EC4">
        <w:rPr>
          <w:rFonts w:ascii="Times New Roman" w:hAnsi="Times New Roman" w:cs="Times New Roman"/>
          <w:sz w:val="25"/>
          <w:szCs w:val="25"/>
        </w:rPr>
        <w:t>дождеприемные</w:t>
      </w:r>
      <w:proofErr w:type="spellEnd"/>
      <w:r w:rsidRPr="00EB6EC4">
        <w:rPr>
          <w:rFonts w:ascii="Times New Roman" w:hAnsi="Times New Roman" w:cs="Times New Roman"/>
          <w:sz w:val="25"/>
          <w:szCs w:val="25"/>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3" w:name="sub_19510"/>
      <w:bookmarkEnd w:id="222"/>
      <w:r w:rsidRPr="00EB6EC4">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3"/>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224" w:name="sub_1019"/>
      <w:r w:rsidRPr="00EB6EC4">
        <w:rPr>
          <w:rFonts w:ascii="Times New Roman" w:hAnsi="Times New Roman" w:cs="Times New Roman"/>
          <w:b/>
          <w:bCs/>
          <w:color w:val="26282F"/>
          <w:sz w:val="25"/>
          <w:szCs w:val="25"/>
        </w:rPr>
        <w:t>Глава 20. Игровое и спортивное оборудование</w:t>
      </w:r>
      <w:bookmarkEnd w:id="224"/>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5" w:name="sub_196"/>
      <w:r w:rsidRPr="00EB6EC4">
        <w:rPr>
          <w:rFonts w:ascii="Times New Roman" w:hAnsi="Times New Roman" w:cs="Times New Roman"/>
          <w:sz w:val="25"/>
          <w:szCs w:val="25"/>
        </w:rPr>
        <w:t xml:space="preserve">117. В рамках </w:t>
      </w:r>
      <w:proofErr w:type="gramStart"/>
      <w:r w:rsidRPr="00EB6EC4">
        <w:rPr>
          <w:rFonts w:ascii="Times New Roman" w:hAnsi="Times New Roman" w:cs="Times New Roman"/>
          <w:sz w:val="25"/>
          <w:szCs w:val="25"/>
        </w:rPr>
        <w:t>решения задачи обеспечения качества городской среды</w:t>
      </w:r>
      <w:proofErr w:type="gramEnd"/>
      <w:r w:rsidRPr="00EB6EC4">
        <w:rPr>
          <w:rFonts w:ascii="Times New Roman" w:hAnsi="Times New Roman" w:cs="Times New Roman"/>
          <w:sz w:val="25"/>
          <w:szCs w:val="25"/>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6" w:name="sub_197"/>
      <w:bookmarkEnd w:id="225"/>
      <w:r w:rsidRPr="00EB6EC4">
        <w:rPr>
          <w:rFonts w:ascii="Times New Roman" w:hAnsi="Times New Roman" w:cs="Times New Roman"/>
          <w:sz w:val="25"/>
          <w:szCs w:val="25"/>
        </w:rPr>
        <w:lastRenderedPageBreak/>
        <w:t>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7" w:name="sub_198"/>
      <w:bookmarkEnd w:id="226"/>
      <w:r w:rsidRPr="00EB6EC4">
        <w:rPr>
          <w:rFonts w:ascii="Times New Roman" w:hAnsi="Times New Roman" w:cs="Times New Roman"/>
          <w:sz w:val="25"/>
          <w:szCs w:val="25"/>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7"/>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228" w:name="sub_1020"/>
      <w:r w:rsidRPr="00EB6EC4">
        <w:rPr>
          <w:rFonts w:ascii="Times New Roman" w:hAnsi="Times New Roman" w:cs="Times New Roman"/>
          <w:b/>
          <w:bCs/>
          <w:color w:val="26282F"/>
          <w:sz w:val="25"/>
          <w:szCs w:val="25"/>
        </w:rPr>
        <w:t>Глава 21. Освещение и осветительное оборудование</w:t>
      </w:r>
      <w:bookmarkEnd w:id="228"/>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29" w:name="sub_199"/>
      <w:r w:rsidRPr="00EB6EC4">
        <w:rPr>
          <w:rFonts w:ascii="Times New Roman" w:hAnsi="Times New Roman" w:cs="Times New Roman"/>
          <w:sz w:val="25"/>
          <w:szCs w:val="25"/>
        </w:rPr>
        <w:t xml:space="preserve">020. В рамках </w:t>
      </w:r>
      <w:proofErr w:type="gramStart"/>
      <w:r w:rsidRPr="00EB6EC4">
        <w:rPr>
          <w:rFonts w:ascii="Times New Roman" w:hAnsi="Times New Roman" w:cs="Times New Roman"/>
          <w:sz w:val="25"/>
          <w:szCs w:val="25"/>
        </w:rPr>
        <w:t>решения задачи обеспечения качества городской среды</w:t>
      </w:r>
      <w:proofErr w:type="gramEnd"/>
      <w:r w:rsidRPr="00EB6EC4">
        <w:rPr>
          <w:rFonts w:ascii="Times New Roman" w:hAnsi="Times New Roman" w:cs="Times New Roman"/>
          <w:sz w:val="25"/>
          <w:szCs w:val="25"/>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0" w:name="sub_1100"/>
      <w:bookmarkEnd w:id="229"/>
      <w:r w:rsidRPr="00EB6EC4">
        <w:rPr>
          <w:rFonts w:ascii="Times New Roman" w:hAnsi="Times New Roman" w:cs="Times New Roman"/>
          <w:sz w:val="25"/>
          <w:szCs w:val="25"/>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0"/>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xml:space="preserve">- экономичность и </w:t>
      </w:r>
      <w:proofErr w:type="spellStart"/>
      <w:r w:rsidRPr="00EB6EC4">
        <w:rPr>
          <w:rFonts w:ascii="Times New Roman" w:hAnsi="Times New Roman" w:cs="Times New Roman"/>
          <w:sz w:val="25"/>
          <w:szCs w:val="25"/>
        </w:rPr>
        <w:t>энергоэффективность</w:t>
      </w:r>
      <w:proofErr w:type="spellEnd"/>
      <w:r w:rsidRPr="00EB6EC4">
        <w:rPr>
          <w:rFonts w:ascii="Times New Roman" w:hAnsi="Times New Roman" w:cs="Times New Roman"/>
          <w:sz w:val="25"/>
          <w:szCs w:val="25"/>
        </w:rPr>
        <w:t xml:space="preserve"> применяемых установок, рациональное распределение и использование электроэнергии;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r w:rsidRPr="00EB6EC4">
        <w:rPr>
          <w:rFonts w:ascii="Times New Roman" w:hAnsi="Times New Roman" w:cs="Times New Roman"/>
          <w:sz w:val="25"/>
          <w:szCs w:val="25"/>
        </w:rPr>
        <w:t>- удобство обслуживания и управления при разных режимах работы установок.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1" w:name="sub_1101"/>
      <w:r w:rsidRPr="00EB6EC4">
        <w:rPr>
          <w:rFonts w:ascii="Times New Roman" w:hAnsi="Times New Roman" w:cs="Times New Roman"/>
          <w:sz w:val="25"/>
          <w:szCs w:val="25"/>
        </w:rPr>
        <w:t>122. Функциональное освещение (далее - ФО) осуществляется стационарными установками освещения дорожных покрытий и простран</w:t>
      </w:r>
      <w:proofErr w:type="gramStart"/>
      <w:r w:rsidRPr="00EB6EC4">
        <w:rPr>
          <w:rFonts w:ascii="Times New Roman" w:hAnsi="Times New Roman" w:cs="Times New Roman"/>
          <w:sz w:val="25"/>
          <w:szCs w:val="25"/>
        </w:rPr>
        <w:t>ств в тр</w:t>
      </w:r>
      <w:proofErr w:type="gramEnd"/>
      <w:r w:rsidRPr="00EB6EC4">
        <w:rPr>
          <w:rFonts w:ascii="Times New Roman" w:hAnsi="Times New Roman" w:cs="Times New Roman"/>
          <w:sz w:val="25"/>
          <w:szCs w:val="25"/>
        </w:rPr>
        <w:t xml:space="preserve">анспортных и пешеходных зонах. Установки ФО подразделяют </w:t>
      </w:r>
      <w:proofErr w:type="gramStart"/>
      <w:r w:rsidRPr="00EB6EC4">
        <w:rPr>
          <w:rFonts w:ascii="Times New Roman" w:hAnsi="Times New Roman" w:cs="Times New Roman"/>
          <w:sz w:val="25"/>
          <w:szCs w:val="25"/>
        </w:rPr>
        <w:t>на</w:t>
      </w:r>
      <w:proofErr w:type="gramEnd"/>
      <w:r w:rsidRPr="00EB6EC4">
        <w:rPr>
          <w:rFonts w:ascii="Times New Roman" w:hAnsi="Times New Roman" w:cs="Times New Roman"/>
          <w:sz w:val="25"/>
          <w:szCs w:val="25"/>
        </w:rPr>
        <w:t xml:space="preserve"> обычные, </w:t>
      </w:r>
      <w:proofErr w:type="spellStart"/>
      <w:r w:rsidRPr="00EB6EC4">
        <w:rPr>
          <w:rFonts w:ascii="Times New Roman" w:hAnsi="Times New Roman" w:cs="Times New Roman"/>
          <w:sz w:val="25"/>
          <w:szCs w:val="25"/>
        </w:rPr>
        <w:t>высокомачтовые</w:t>
      </w:r>
      <w:proofErr w:type="spellEnd"/>
      <w:r w:rsidRPr="00EB6EC4">
        <w:rPr>
          <w:rFonts w:ascii="Times New Roman" w:hAnsi="Times New Roman" w:cs="Times New Roman"/>
          <w:sz w:val="25"/>
          <w:szCs w:val="25"/>
        </w:rPr>
        <w:t>, парапетные, газонные и встроенные.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2" w:name="sub_1102"/>
      <w:bookmarkEnd w:id="231"/>
      <w:r w:rsidRPr="00EB6EC4">
        <w:rPr>
          <w:rFonts w:ascii="Times New Roman" w:hAnsi="Times New Roman" w:cs="Times New Roman"/>
          <w:sz w:val="25"/>
          <w:szCs w:val="25"/>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3" w:name="sub_1103"/>
      <w:bookmarkEnd w:id="232"/>
      <w:r w:rsidRPr="00EB6EC4">
        <w:rPr>
          <w:rFonts w:ascii="Times New Roman" w:hAnsi="Times New Roman" w:cs="Times New Roman"/>
          <w:sz w:val="25"/>
          <w:szCs w:val="25"/>
        </w:rPr>
        <w:t xml:space="preserve">124. </w:t>
      </w:r>
      <w:proofErr w:type="spellStart"/>
      <w:r w:rsidRPr="00EB6EC4">
        <w:rPr>
          <w:rFonts w:ascii="Times New Roman" w:hAnsi="Times New Roman" w:cs="Times New Roman"/>
          <w:sz w:val="25"/>
          <w:szCs w:val="25"/>
        </w:rPr>
        <w:t>Высокомачтовые</w:t>
      </w:r>
      <w:proofErr w:type="spellEnd"/>
      <w:r w:rsidRPr="00EB6EC4">
        <w:rPr>
          <w:rFonts w:ascii="Times New Roman" w:hAnsi="Times New Roman" w:cs="Times New Roman"/>
          <w:sz w:val="25"/>
          <w:szCs w:val="25"/>
        </w:rPr>
        <w:t xml:space="preserve"> установки используются для освещения обширных пространств, транспортных развязок и магистралей, открытых паркингов.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4" w:name="sub_1104"/>
      <w:bookmarkEnd w:id="233"/>
      <w:r w:rsidRPr="00EB6EC4">
        <w:rPr>
          <w:rFonts w:ascii="Times New Roman" w:hAnsi="Times New Roman" w:cs="Times New Roman"/>
          <w:sz w:val="25"/>
          <w:szCs w:val="25"/>
        </w:rPr>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5" w:name="sub_1105"/>
      <w:bookmarkEnd w:id="234"/>
      <w:r w:rsidRPr="00EB6EC4">
        <w:rPr>
          <w:rFonts w:ascii="Times New Roman" w:hAnsi="Times New Roman" w:cs="Times New Roman"/>
          <w:sz w:val="25"/>
          <w:szCs w:val="25"/>
        </w:rPr>
        <w:lastRenderedPageBreak/>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6" w:name="sub_1106"/>
      <w:bookmarkEnd w:id="235"/>
      <w:r w:rsidRPr="00EB6EC4">
        <w:rPr>
          <w:rFonts w:ascii="Times New Roman" w:hAnsi="Times New Roman" w:cs="Times New Roman"/>
          <w:sz w:val="25"/>
          <w:szCs w:val="25"/>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7" w:name="sub_1107"/>
      <w:bookmarkEnd w:id="236"/>
      <w:r w:rsidRPr="00EB6EC4">
        <w:rPr>
          <w:rFonts w:ascii="Times New Roman" w:hAnsi="Times New Roman" w:cs="Times New Roman"/>
          <w:sz w:val="25"/>
          <w:szCs w:val="25"/>
        </w:rPr>
        <w:t>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8" w:name="sub_1108"/>
      <w:bookmarkEnd w:id="237"/>
      <w:r w:rsidRPr="00EB6EC4">
        <w:rPr>
          <w:rFonts w:ascii="Times New Roman" w:hAnsi="Times New Roman" w:cs="Times New Roman"/>
          <w:sz w:val="25"/>
          <w:szCs w:val="25"/>
        </w:rPr>
        <w:t xml:space="preserve">129. К временным установкам АО относится праздничная иллюминация: световые гирлянды, сетки, контурные обтяжки, </w:t>
      </w:r>
      <w:proofErr w:type="spellStart"/>
      <w:r w:rsidRPr="00EB6EC4">
        <w:rPr>
          <w:rFonts w:ascii="Times New Roman" w:hAnsi="Times New Roman" w:cs="Times New Roman"/>
          <w:sz w:val="25"/>
          <w:szCs w:val="25"/>
        </w:rPr>
        <w:t>светографические</w:t>
      </w:r>
      <w:proofErr w:type="spellEnd"/>
      <w:r w:rsidRPr="00EB6EC4">
        <w:rPr>
          <w:rFonts w:ascii="Times New Roman" w:hAnsi="Times New Roman" w:cs="Times New Roman"/>
          <w:sz w:val="25"/>
          <w:szCs w:val="25"/>
        </w:rPr>
        <w:t xml:space="preserve"> элементы, панно и объемные композиции из ламп накаливания, разрядных, светодиодов, </w:t>
      </w:r>
      <w:proofErr w:type="spellStart"/>
      <w:r w:rsidRPr="00EB6EC4">
        <w:rPr>
          <w:rFonts w:ascii="Times New Roman" w:hAnsi="Times New Roman" w:cs="Times New Roman"/>
          <w:sz w:val="25"/>
          <w:szCs w:val="25"/>
        </w:rPr>
        <w:t>световодов</w:t>
      </w:r>
      <w:proofErr w:type="spellEnd"/>
      <w:r w:rsidRPr="00EB6EC4">
        <w:rPr>
          <w:rFonts w:ascii="Times New Roman" w:hAnsi="Times New Roman" w:cs="Times New Roman"/>
          <w:sz w:val="25"/>
          <w:szCs w:val="25"/>
        </w:rPr>
        <w:t>, световые проекции, лазерные рисунки и т.п.</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39" w:name="sub_1109"/>
      <w:bookmarkEnd w:id="238"/>
      <w:r w:rsidRPr="00EB6EC4">
        <w:rPr>
          <w:rFonts w:ascii="Times New Roman" w:hAnsi="Times New Roman" w:cs="Times New Roman"/>
          <w:sz w:val="25"/>
          <w:szCs w:val="25"/>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0" w:name="sub_1110"/>
      <w:bookmarkEnd w:id="239"/>
      <w:r w:rsidRPr="00EB6EC4">
        <w:rPr>
          <w:rFonts w:ascii="Times New Roman" w:hAnsi="Times New Roman" w:cs="Times New Roman"/>
          <w:sz w:val="25"/>
          <w:szCs w:val="25"/>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EB6EC4">
        <w:rPr>
          <w:rFonts w:ascii="Times New Roman" w:hAnsi="Times New Roman" w:cs="Times New Roman"/>
          <w:sz w:val="25"/>
          <w:szCs w:val="25"/>
        </w:rPr>
        <w:t>светокомпозиционных</w:t>
      </w:r>
      <w:proofErr w:type="spellEnd"/>
      <w:r w:rsidRPr="00EB6EC4">
        <w:rPr>
          <w:rFonts w:ascii="Times New Roman" w:hAnsi="Times New Roman" w:cs="Times New Roman"/>
          <w:sz w:val="25"/>
          <w:szCs w:val="25"/>
        </w:rPr>
        <w:t xml:space="preserve"> задач с учетом гармоничности светового ансамбля, не противоречащего действующим </w:t>
      </w:r>
      <w:hyperlink r:id="rId9" w:history="1">
        <w:r w:rsidRPr="00EB6EC4">
          <w:rPr>
            <w:rFonts w:ascii="Times New Roman" w:hAnsi="Times New Roman" w:cs="Times New Roman"/>
            <w:sz w:val="25"/>
            <w:szCs w:val="25"/>
          </w:rPr>
          <w:t>правилам</w:t>
        </w:r>
      </w:hyperlink>
      <w:r w:rsidRPr="00EB6EC4">
        <w:rPr>
          <w:rFonts w:ascii="Times New Roman" w:hAnsi="Times New Roman" w:cs="Times New Roman"/>
          <w:sz w:val="25"/>
          <w:szCs w:val="25"/>
        </w:rPr>
        <w:t xml:space="preserve"> дорожного движения.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1" w:name="sub_1111"/>
      <w:bookmarkEnd w:id="240"/>
      <w:r w:rsidRPr="00EB6EC4">
        <w:rPr>
          <w:rFonts w:ascii="Times New Roman" w:hAnsi="Times New Roman" w:cs="Times New Roman"/>
          <w:sz w:val="25"/>
          <w:szCs w:val="25"/>
        </w:rPr>
        <w:t xml:space="preserve">132. В стационарных установках ФО и АО применяются </w:t>
      </w:r>
      <w:proofErr w:type="spellStart"/>
      <w:r w:rsidRPr="00EB6EC4">
        <w:rPr>
          <w:rFonts w:ascii="Times New Roman" w:hAnsi="Times New Roman" w:cs="Times New Roman"/>
          <w:sz w:val="25"/>
          <w:szCs w:val="25"/>
        </w:rPr>
        <w:t>энергоэффективные</w:t>
      </w:r>
      <w:proofErr w:type="spellEnd"/>
      <w:r w:rsidRPr="00EB6EC4">
        <w:rPr>
          <w:rFonts w:ascii="Times New Roman" w:hAnsi="Times New Roman" w:cs="Times New Roman"/>
          <w:sz w:val="25"/>
          <w:szCs w:val="25"/>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2" w:name="sub_1112"/>
      <w:bookmarkEnd w:id="241"/>
      <w:r w:rsidRPr="00EB6EC4">
        <w:rPr>
          <w:rFonts w:ascii="Times New Roman" w:hAnsi="Times New Roman" w:cs="Times New Roman"/>
          <w:sz w:val="25"/>
          <w:szCs w:val="25"/>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3" w:name="sub_1113"/>
      <w:bookmarkEnd w:id="242"/>
      <w:r w:rsidRPr="00EB6EC4">
        <w:rPr>
          <w:rFonts w:ascii="Times New Roman" w:hAnsi="Times New Roman" w:cs="Times New Roman"/>
          <w:sz w:val="25"/>
          <w:szCs w:val="25"/>
        </w:rPr>
        <w:t>134.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4" w:name="sub_1114"/>
      <w:bookmarkEnd w:id="243"/>
      <w:r w:rsidRPr="00EB6EC4">
        <w:rPr>
          <w:rFonts w:ascii="Times New Roman" w:hAnsi="Times New Roman" w:cs="Times New Roman"/>
          <w:sz w:val="25"/>
          <w:szCs w:val="25"/>
        </w:rPr>
        <w:t xml:space="preserve">135. В установках ФО транспортных и пешеходных зон применяются осветительные приборы, направленные в нижнюю полусферу прямого, рассеянного или </w:t>
      </w:r>
      <w:r w:rsidRPr="00EB6EC4">
        <w:rPr>
          <w:rFonts w:ascii="Times New Roman" w:hAnsi="Times New Roman" w:cs="Times New Roman"/>
          <w:sz w:val="25"/>
          <w:szCs w:val="25"/>
        </w:rPr>
        <w:lastRenderedPageBreak/>
        <w:t>отраженного света.</w:t>
      </w:r>
    </w:p>
    <w:bookmarkEnd w:id="244"/>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245" w:name="sub_1021"/>
      <w:r w:rsidRPr="00EB6EC4">
        <w:rPr>
          <w:rFonts w:ascii="Times New Roman" w:hAnsi="Times New Roman" w:cs="Times New Roman"/>
          <w:b/>
          <w:bCs/>
          <w:color w:val="26282F"/>
          <w:sz w:val="25"/>
          <w:szCs w:val="25"/>
        </w:rPr>
        <w:t>Глава 22. Рекламные конструкции и средства наружной информации</w:t>
      </w:r>
      <w:bookmarkEnd w:id="245"/>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6" w:name="sub_1115"/>
      <w:r w:rsidRPr="00EB6EC4">
        <w:rPr>
          <w:rFonts w:ascii="Times New Roman" w:hAnsi="Times New Roman" w:cs="Times New Roman"/>
          <w:sz w:val="25"/>
          <w:szCs w:val="25"/>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0" w:history="1">
        <w:r w:rsidRPr="00EB6EC4">
          <w:rPr>
            <w:rFonts w:ascii="Times New Roman" w:hAnsi="Times New Roman" w:cs="Times New Roman"/>
            <w:sz w:val="25"/>
            <w:szCs w:val="25"/>
          </w:rPr>
          <w:t>Федеральным законом</w:t>
        </w:r>
      </w:hyperlink>
      <w:r w:rsidRPr="00EB6EC4">
        <w:rPr>
          <w:rFonts w:ascii="Times New Roman" w:hAnsi="Times New Roman" w:cs="Times New Roman"/>
          <w:sz w:val="25"/>
          <w:szCs w:val="25"/>
        </w:rPr>
        <w:t xml:space="preserve"> от 13 марта 2006 года № 38-ФЗ "О рекламе".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7" w:name="sub_1116"/>
      <w:bookmarkEnd w:id="246"/>
      <w:r w:rsidRPr="00EB6EC4">
        <w:rPr>
          <w:rFonts w:ascii="Times New Roman" w:hAnsi="Times New Roman" w:cs="Times New Roman"/>
          <w:sz w:val="25"/>
          <w:szCs w:val="25"/>
        </w:rPr>
        <w:t>137. Варианты размещения средств наружной информации на фасадах зданий утверждаются постановлением Администрации района.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8" w:name="sub_1117"/>
      <w:bookmarkEnd w:id="247"/>
      <w:r w:rsidRPr="00EB6EC4">
        <w:rPr>
          <w:rFonts w:ascii="Times New Roman" w:hAnsi="Times New Roman" w:cs="Times New Roman"/>
          <w:sz w:val="25"/>
          <w:szCs w:val="25"/>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49" w:name="sub_1118"/>
      <w:bookmarkEnd w:id="248"/>
      <w:r w:rsidRPr="00EB6EC4">
        <w:rPr>
          <w:rFonts w:ascii="Times New Roman" w:hAnsi="Times New Roman" w:cs="Times New Roman"/>
          <w:sz w:val="25"/>
          <w:szCs w:val="25"/>
        </w:rPr>
        <w:t>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0" w:name="sub_1119"/>
      <w:bookmarkEnd w:id="249"/>
      <w:r w:rsidRPr="00EB6EC4">
        <w:rPr>
          <w:rFonts w:ascii="Times New Roman" w:hAnsi="Times New Roman" w:cs="Times New Roman"/>
          <w:sz w:val="25"/>
          <w:szCs w:val="25"/>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1" w:name="sub_1120"/>
      <w:bookmarkEnd w:id="250"/>
      <w:r w:rsidRPr="00EB6EC4">
        <w:rPr>
          <w:rFonts w:ascii="Times New Roman" w:hAnsi="Times New Roman" w:cs="Times New Roman"/>
          <w:sz w:val="25"/>
          <w:szCs w:val="25"/>
        </w:rPr>
        <w:t>141. Запрещается: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2" w:name="sub_11201"/>
      <w:bookmarkEnd w:id="251"/>
      <w:r w:rsidRPr="00EB6EC4">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3" w:name="sub_11202"/>
      <w:bookmarkEnd w:id="252"/>
      <w:r w:rsidRPr="00EB6EC4">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4" w:name="sub_11203"/>
      <w:bookmarkEnd w:id="253"/>
      <w:r w:rsidRPr="00EB6EC4">
        <w:rPr>
          <w:rFonts w:ascii="Times New Roman" w:hAnsi="Times New Roman" w:cs="Times New Roman"/>
          <w:sz w:val="25"/>
          <w:szCs w:val="25"/>
        </w:rPr>
        <w:t>3) установка выносных щитовых рекламных конструкций (</w:t>
      </w:r>
      <w:proofErr w:type="spellStart"/>
      <w:r w:rsidRPr="00EB6EC4">
        <w:rPr>
          <w:rFonts w:ascii="Times New Roman" w:hAnsi="Times New Roman" w:cs="Times New Roman"/>
          <w:sz w:val="25"/>
          <w:szCs w:val="25"/>
        </w:rPr>
        <w:t>штендеров</w:t>
      </w:r>
      <w:proofErr w:type="spellEnd"/>
      <w:r w:rsidRPr="00EB6EC4">
        <w:rPr>
          <w:rFonts w:ascii="Times New Roman" w:hAnsi="Times New Roman" w:cs="Times New Roman"/>
          <w:sz w:val="25"/>
          <w:szCs w:val="25"/>
        </w:rPr>
        <w:t>).</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5" w:name="sub_1121"/>
      <w:bookmarkEnd w:id="254"/>
      <w:r w:rsidRPr="00EB6EC4">
        <w:rPr>
          <w:rFonts w:ascii="Times New Roman" w:hAnsi="Times New Roman" w:cs="Times New Roman"/>
          <w:sz w:val="25"/>
          <w:szCs w:val="25"/>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6" w:name="sub_1122"/>
      <w:bookmarkEnd w:id="255"/>
      <w:r w:rsidRPr="00EB6EC4">
        <w:rPr>
          <w:rFonts w:ascii="Times New Roman" w:hAnsi="Times New Roman" w:cs="Times New Roman"/>
          <w:sz w:val="25"/>
          <w:szCs w:val="25"/>
        </w:rPr>
        <w:t xml:space="preserve">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w:t>
      </w:r>
      <w:r w:rsidRPr="00EB6EC4">
        <w:rPr>
          <w:rFonts w:ascii="Times New Roman" w:hAnsi="Times New Roman" w:cs="Times New Roman"/>
          <w:sz w:val="25"/>
          <w:szCs w:val="25"/>
        </w:rPr>
        <w:lastRenderedPageBreak/>
        <w:t>установленных для этих целей конструкций запрещается.</w:t>
      </w:r>
    </w:p>
    <w:bookmarkEnd w:id="256"/>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257" w:name="sub_1022"/>
      <w:r w:rsidRPr="00EB6EC4">
        <w:rPr>
          <w:rFonts w:ascii="Times New Roman" w:hAnsi="Times New Roman" w:cs="Times New Roman"/>
          <w:b/>
          <w:bCs/>
          <w:color w:val="26282F"/>
          <w:sz w:val="25"/>
          <w:szCs w:val="25"/>
        </w:rPr>
        <w:t>Глава 23. Некапитальные нестационарные сооружения</w:t>
      </w:r>
      <w:bookmarkEnd w:id="257"/>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8" w:name="sub_1123"/>
      <w:r w:rsidRPr="00EB6EC4">
        <w:rPr>
          <w:rFonts w:ascii="Times New Roman" w:hAnsi="Times New Roman" w:cs="Times New Roman"/>
          <w:sz w:val="25"/>
          <w:szCs w:val="25"/>
        </w:rPr>
        <w:t xml:space="preserve">144. </w:t>
      </w:r>
      <w:proofErr w:type="gramStart"/>
      <w:r w:rsidRPr="00EB6EC4">
        <w:rPr>
          <w:rFonts w:ascii="Times New Roman" w:hAnsi="Times New Roman" w:cs="Times New Roman"/>
          <w:sz w:val="25"/>
          <w:szCs w:val="25"/>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EB6EC4">
        <w:rPr>
          <w:rFonts w:ascii="Times New Roman" w:hAnsi="Times New Roman" w:cs="Times New Roman"/>
          <w:sz w:val="25"/>
          <w:szCs w:val="25"/>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59" w:name="sub_1124"/>
      <w:bookmarkEnd w:id="258"/>
      <w:r w:rsidRPr="00EB6EC4">
        <w:rPr>
          <w:rFonts w:ascii="Times New Roman" w:hAnsi="Times New Roman" w:cs="Times New Roman"/>
          <w:sz w:val="25"/>
          <w:szCs w:val="25"/>
        </w:rPr>
        <w:t xml:space="preserve">145. В рамках </w:t>
      </w:r>
      <w:proofErr w:type="gramStart"/>
      <w:r w:rsidRPr="00EB6EC4">
        <w:rPr>
          <w:rFonts w:ascii="Times New Roman" w:hAnsi="Times New Roman" w:cs="Times New Roman"/>
          <w:sz w:val="25"/>
          <w:szCs w:val="25"/>
        </w:rPr>
        <w:t>решения задачи обеспечения качества городской среды</w:t>
      </w:r>
      <w:proofErr w:type="gramEnd"/>
      <w:r w:rsidRPr="00EB6EC4">
        <w:rPr>
          <w:rFonts w:ascii="Times New Roman" w:hAnsi="Times New Roman" w:cs="Times New Roman"/>
          <w:sz w:val="25"/>
          <w:szCs w:val="25"/>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0" w:name="sub_1125"/>
      <w:bookmarkEnd w:id="259"/>
      <w:r w:rsidRPr="00EB6EC4">
        <w:rPr>
          <w:rFonts w:ascii="Times New Roman" w:hAnsi="Times New Roman" w:cs="Times New Roman"/>
          <w:sz w:val="25"/>
          <w:szCs w:val="25"/>
        </w:rPr>
        <w:t>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Администрацией района.</w:t>
      </w:r>
    </w:p>
    <w:bookmarkEnd w:id="260"/>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261" w:name="sub_1023"/>
      <w:r w:rsidRPr="00EB6EC4">
        <w:rPr>
          <w:rFonts w:ascii="Times New Roman" w:hAnsi="Times New Roman" w:cs="Times New Roman"/>
          <w:b/>
          <w:bCs/>
          <w:color w:val="26282F"/>
          <w:sz w:val="25"/>
          <w:szCs w:val="25"/>
        </w:rPr>
        <w:t>Глава 24. Оформление и оборудование зданий и сооружений</w:t>
      </w:r>
      <w:bookmarkEnd w:id="26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2" w:name="sub_1126"/>
      <w:r w:rsidRPr="00EB6EC4">
        <w:rPr>
          <w:rFonts w:ascii="Times New Roman" w:hAnsi="Times New Roman" w:cs="Times New Roman"/>
          <w:sz w:val="25"/>
          <w:szCs w:val="25"/>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3" w:name="sub_1127"/>
      <w:bookmarkEnd w:id="262"/>
      <w:r w:rsidRPr="00EB6EC4">
        <w:rPr>
          <w:rFonts w:ascii="Times New Roman" w:hAnsi="Times New Roman" w:cs="Times New Roman"/>
          <w:sz w:val="25"/>
          <w:szCs w:val="25"/>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4" w:name="sub_1128"/>
      <w:bookmarkEnd w:id="263"/>
      <w:r w:rsidRPr="00EB6EC4">
        <w:rPr>
          <w:rFonts w:ascii="Times New Roman" w:hAnsi="Times New Roman" w:cs="Times New Roman"/>
          <w:sz w:val="25"/>
          <w:szCs w:val="25"/>
        </w:rPr>
        <w:t>149. В целях обеспечения надлежащего состояния фасадов запрещается: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5" w:name="sub_11281"/>
      <w:bookmarkEnd w:id="264"/>
      <w:r w:rsidRPr="00EB6EC4">
        <w:rPr>
          <w:rFonts w:ascii="Times New Roman" w:hAnsi="Times New Roman" w:cs="Times New Roman"/>
          <w:sz w:val="25"/>
          <w:szCs w:val="25"/>
        </w:rPr>
        <w:t>1) уничтожение, порча, искажение архитектурных деталей фасадов зданий (сооружений);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6" w:name="sub_11282"/>
      <w:bookmarkEnd w:id="265"/>
      <w:r w:rsidRPr="00EB6EC4">
        <w:rPr>
          <w:rFonts w:ascii="Times New Roman" w:hAnsi="Times New Roman" w:cs="Times New Roman"/>
          <w:sz w:val="25"/>
          <w:szCs w:val="25"/>
        </w:rPr>
        <w:t xml:space="preserve">2) самовольная расклейка газет, плакатов, афиш, объявлений, рекламных </w:t>
      </w:r>
      <w:r w:rsidRPr="00EB6EC4">
        <w:rPr>
          <w:rFonts w:ascii="Times New Roman" w:hAnsi="Times New Roman" w:cs="Times New Roman"/>
          <w:sz w:val="25"/>
          <w:szCs w:val="25"/>
        </w:rPr>
        <w:lastRenderedPageBreak/>
        <w:t>проспектов и иной информационно-печатной продукции на фасадах зданий (сооружений) вне установленных для этих целей мест и конструкций;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7" w:name="sub_11283"/>
      <w:bookmarkEnd w:id="266"/>
      <w:r w:rsidRPr="00EB6EC4">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68" w:name="sub_1129"/>
      <w:bookmarkEnd w:id="267"/>
      <w:r w:rsidRPr="00EB6EC4">
        <w:rPr>
          <w:rFonts w:ascii="Times New Roman" w:hAnsi="Times New Roman" w:cs="Times New Roman"/>
          <w:sz w:val="25"/>
          <w:szCs w:val="25"/>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8"/>
    <w:p w:rsidR="00EB6EC4" w:rsidRPr="00EB6EC4" w:rsidRDefault="00EB6EC4" w:rsidP="00EB6EC4">
      <w:pPr>
        <w:jc w:val="center"/>
        <w:rPr>
          <w:rFonts w:ascii="Times New Roman" w:hAnsi="Times New Roman" w:cs="Times New Roman"/>
          <w:sz w:val="25"/>
          <w:szCs w:val="25"/>
        </w:rPr>
      </w:pPr>
    </w:p>
    <w:p w:rsidR="00EB6EC4" w:rsidRPr="00EB6EC4" w:rsidRDefault="00EB6EC4" w:rsidP="00EB6EC4">
      <w:pPr>
        <w:spacing w:after="120"/>
        <w:jc w:val="center"/>
        <w:rPr>
          <w:rFonts w:ascii="Times New Roman" w:hAnsi="Times New Roman" w:cs="Times New Roman"/>
          <w:b/>
          <w:bCs/>
          <w:color w:val="26282F"/>
          <w:sz w:val="25"/>
          <w:szCs w:val="25"/>
        </w:rPr>
      </w:pPr>
      <w:bookmarkStart w:id="269" w:name="sub_1024"/>
      <w:r w:rsidRPr="00EB6EC4">
        <w:rPr>
          <w:rFonts w:ascii="Times New Roman" w:hAnsi="Times New Roman" w:cs="Times New Roman"/>
          <w:b/>
          <w:bCs/>
          <w:color w:val="26282F"/>
          <w:sz w:val="25"/>
          <w:szCs w:val="25"/>
        </w:rPr>
        <w:t>Глава 25. Элементы капитального строительства</w:t>
      </w:r>
      <w:bookmarkEnd w:id="269"/>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0" w:name="sub_1130"/>
      <w:r w:rsidRPr="00EB6EC4">
        <w:rPr>
          <w:rFonts w:ascii="Times New Roman" w:hAnsi="Times New Roman" w:cs="Times New Roman"/>
          <w:sz w:val="25"/>
          <w:szCs w:val="25"/>
        </w:rPr>
        <w:t>151. Объекты капитального строительства должны быть оборудованы номерными, указательными и домовыми знаками.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1" w:name="sub_1131"/>
      <w:bookmarkEnd w:id="270"/>
      <w:r w:rsidRPr="00EB6EC4">
        <w:rPr>
          <w:rFonts w:ascii="Times New Roman" w:hAnsi="Times New Roman" w:cs="Times New Roman"/>
          <w:sz w:val="25"/>
          <w:szCs w:val="25"/>
        </w:rPr>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2" w:name="sub_1132"/>
      <w:bookmarkEnd w:id="271"/>
      <w:r w:rsidRPr="00EB6EC4">
        <w:rPr>
          <w:rFonts w:ascii="Times New Roman" w:hAnsi="Times New Roman" w:cs="Times New Roman"/>
          <w:sz w:val="25"/>
          <w:szCs w:val="25"/>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3" w:name="sub_1133"/>
      <w:bookmarkEnd w:id="272"/>
      <w:r w:rsidRPr="00EB6EC4">
        <w:rPr>
          <w:rFonts w:ascii="Times New Roman" w:hAnsi="Times New Roman" w:cs="Times New Roman"/>
          <w:sz w:val="25"/>
          <w:szCs w:val="25"/>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4" w:name="sub_1134"/>
      <w:bookmarkEnd w:id="273"/>
      <w:r w:rsidRPr="00EB6EC4">
        <w:rPr>
          <w:rFonts w:ascii="Times New Roman" w:hAnsi="Times New Roman" w:cs="Times New Roman"/>
          <w:sz w:val="25"/>
          <w:szCs w:val="25"/>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5" w:name="sub_1135"/>
      <w:bookmarkEnd w:id="274"/>
      <w:r w:rsidRPr="00EB6EC4">
        <w:rPr>
          <w:rFonts w:ascii="Times New Roman" w:hAnsi="Times New Roman" w:cs="Times New Roman"/>
          <w:sz w:val="25"/>
          <w:szCs w:val="25"/>
        </w:rPr>
        <w:t>156. Собственники или уполномоченные ими лица, арендаторы и пользователи объектов капитального строительства обязаны: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6" w:name="sub_11351"/>
      <w:bookmarkEnd w:id="275"/>
      <w:r w:rsidRPr="00EB6EC4">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7" w:name="sub_11352"/>
      <w:bookmarkEnd w:id="276"/>
      <w:r w:rsidRPr="00EB6EC4">
        <w:rPr>
          <w:rFonts w:ascii="Times New Roman" w:hAnsi="Times New Roman" w:cs="Times New Roman"/>
          <w:sz w:val="25"/>
          <w:szCs w:val="25"/>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8" w:name="sub_11353"/>
      <w:bookmarkEnd w:id="277"/>
      <w:r w:rsidRPr="00EB6EC4">
        <w:rPr>
          <w:rFonts w:ascii="Times New Roman" w:hAnsi="Times New Roman" w:cs="Times New Roman"/>
          <w:sz w:val="25"/>
          <w:szCs w:val="25"/>
        </w:rPr>
        <w:t xml:space="preserve">3) не допускать размещение наружных блоков кондиционеров и антенн на архитектурных деталях, элементах декора, поверхностях с ценной архитектурной </w:t>
      </w:r>
      <w:r w:rsidRPr="00EB6EC4">
        <w:rPr>
          <w:rFonts w:ascii="Times New Roman" w:hAnsi="Times New Roman" w:cs="Times New Roman"/>
          <w:sz w:val="25"/>
          <w:szCs w:val="25"/>
        </w:rPr>
        <w:lastRenderedPageBreak/>
        <w:t>отделкой, а также их крепление, ведущее к повреждению архитектурных поверхностей.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79" w:name="sub_1136"/>
      <w:bookmarkEnd w:id="278"/>
      <w:r w:rsidRPr="00EB6EC4">
        <w:rPr>
          <w:rFonts w:ascii="Times New Roman" w:hAnsi="Times New Roman" w:cs="Times New Roman"/>
          <w:sz w:val="25"/>
          <w:szCs w:val="25"/>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0" w:name="sub_11361"/>
      <w:bookmarkEnd w:id="279"/>
      <w:r w:rsidRPr="00EB6EC4">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1" w:name="sub_11362"/>
      <w:bookmarkEnd w:id="280"/>
      <w:r w:rsidRPr="00EB6EC4">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2" w:name="sub_11363"/>
      <w:bookmarkEnd w:id="281"/>
      <w:r w:rsidRPr="00EB6EC4">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3" w:name="sub_11364"/>
      <w:bookmarkEnd w:id="282"/>
      <w:r w:rsidRPr="00EB6EC4">
        <w:rPr>
          <w:rFonts w:ascii="Times New Roman" w:hAnsi="Times New Roman" w:cs="Times New Roman"/>
          <w:sz w:val="25"/>
          <w:szCs w:val="25"/>
        </w:rPr>
        <w:t>4) обеспечивать сохранность объектов благоустройства и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4" w:name="sub_1137"/>
      <w:bookmarkEnd w:id="283"/>
      <w:r w:rsidRPr="00EB6EC4">
        <w:rPr>
          <w:rFonts w:ascii="Times New Roman" w:hAnsi="Times New Roman" w:cs="Times New Roman"/>
          <w:sz w:val="25"/>
          <w:szCs w:val="25"/>
        </w:rPr>
        <w:t xml:space="preserve">158. </w:t>
      </w:r>
      <w:proofErr w:type="gramStart"/>
      <w:r w:rsidRPr="00EB6EC4">
        <w:rPr>
          <w:rFonts w:ascii="Times New Roman" w:hAnsi="Times New Roman" w:cs="Times New Roman"/>
          <w:sz w:val="25"/>
          <w:szCs w:val="25"/>
        </w:rPr>
        <w:t xml:space="preserve">Местные разрушения облицовки, штукатурки, фактурного и окрасочного слоев, трещины в штукатурке, </w:t>
      </w:r>
      <w:proofErr w:type="spellStart"/>
      <w:r w:rsidRPr="00EB6EC4">
        <w:rPr>
          <w:rFonts w:ascii="Times New Roman" w:hAnsi="Times New Roman" w:cs="Times New Roman"/>
          <w:sz w:val="25"/>
          <w:szCs w:val="25"/>
        </w:rPr>
        <w:t>выкрашивание</w:t>
      </w:r>
      <w:proofErr w:type="spellEnd"/>
      <w:r w:rsidRPr="00EB6EC4">
        <w:rPr>
          <w:rFonts w:ascii="Times New Roman" w:hAnsi="Times New Roman" w:cs="Times New Roman"/>
          <w:sz w:val="25"/>
          <w:szCs w:val="25"/>
        </w:rPr>
        <w:t xml:space="preserve"> раствора из швов облицовки, кирпичной и </w:t>
      </w:r>
      <w:proofErr w:type="spellStart"/>
      <w:r w:rsidRPr="00EB6EC4">
        <w:rPr>
          <w:rFonts w:ascii="Times New Roman" w:hAnsi="Times New Roman" w:cs="Times New Roman"/>
          <w:sz w:val="25"/>
          <w:szCs w:val="25"/>
        </w:rPr>
        <w:t>мелкоблочной</w:t>
      </w:r>
      <w:proofErr w:type="spellEnd"/>
      <w:r w:rsidRPr="00EB6EC4">
        <w:rPr>
          <w:rFonts w:ascii="Times New Roman" w:hAnsi="Times New Roman" w:cs="Times New Roman"/>
          <w:sz w:val="25"/>
          <w:szCs w:val="25"/>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EB6EC4">
        <w:rPr>
          <w:rFonts w:ascii="Times New Roman" w:hAnsi="Times New Roman" w:cs="Times New Roman"/>
          <w:sz w:val="25"/>
          <w:szCs w:val="25"/>
        </w:rPr>
        <w:t>высолы</w:t>
      </w:r>
      <w:proofErr w:type="spellEnd"/>
      <w:r w:rsidRPr="00EB6EC4">
        <w:rPr>
          <w:rFonts w:ascii="Times New Roman" w:hAnsi="Times New Roman" w:cs="Times New Roman"/>
          <w:sz w:val="25"/>
          <w:szCs w:val="25"/>
        </w:rPr>
        <w:t xml:space="preserve">, общее загрязнение поверхности, в том числе наличие </w:t>
      </w:r>
      <w:proofErr w:type="spellStart"/>
      <w:r w:rsidRPr="00EB6EC4">
        <w:rPr>
          <w:rFonts w:ascii="Times New Roman" w:hAnsi="Times New Roman" w:cs="Times New Roman"/>
          <w:sz w:val="25"/>
          <w:szCs w:val="25"/>
        </w:rPr>
        <w:t>графити</w:t>
      </w:r>
      <w:proofErr w:type="spellEnd"/>
      <w:r w:rsidRPr="00EB6EC4">
        <w:rPr>
          <w:rFonts w:ascii="Times New Roman" w:hAnsi="Times New Roman" w:cs="Times New Roman"/>
          <w:sz w:val="25"/>
          <w:szCs w:val="25"/>
        </w:rPr>
        <w:t>, разрушение парапетов и иные подобные разрушения должны</w:t>
      </w:r>
      <w:proofErr w:type="gramEnd"/>
      <w:r w:rsidRPr="00EB6EC4">
        <w:rPr>
          <w:rFonts w:ascii="Times New Roman" w:hAnsi="Times New Roman" w:cs="Times New Roman"/>
          <w:sz w:val="25"/>
          <w:szCs w:val="25"/>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EB6EC4">
        <w:rPr>
          <w:rFonts w:ascii="Times New Roman" w:hAnsi="Times New Roman" w:cs="Times New Roman"/>
          <w:sz w:val="25"/>
          <w:szCs w:val="25"/>
        </w:rPr>
        <w:t>зданий</w:t>
      </w:r>
      <w:proofErr w:type="gramEnd"/>
      <w:r w:rsidRPr="00EB6EC4">
        <w:rPr>
          <w:rFonts w:ascii="Times New Roman" w:hAnsi="Times New Roman" w:cs="Times New Roman"/>
          <w:sz w:val="25"/>
          <w:szCs w:val="25"/>
        </w:rPr>
        <w:t xml:space="preserve"> пропорционально занимаемым площадям.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5" w:name="sub_1138"/>
      <w:bookmarkEnd w:id="284"/>
      <w:r w:rsidRPr="00EB6EC4">
        <w:rPr>
          <w:rFonts w:ascii="Times New Roman" w:hAnsi="Times New Roman" w:cs="Times New Roman"/>
          <w:sz w:val="25"/>
          <w:szCs w:val="25"/>
        </w:rPr>
        <w:t>159. Расположенные на фасадах информационные таблички, памятные доски должны поддерживаться в чистоте и исправном состоянии.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6" w:name="sub_1139"/>
      <w:bookmarkEnd w:id="285"/>
      <w:r w:rsidRPr="00EB6EC4">
        <w:rPr>
          <w:rFonts w:ascii="Times New Roman" w:hAnsi="Times New Roman" w:cs="Times New Roman"/>
          <w:sz w:val="25"/>
          <w:szCs w:val="25"/>
        </w:rPr>
        <w:t>160. Входы, цоколи, витрины должны содержаться в чистоте и исправном состоянии.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7" w:name="sub_1140"/>
      <w:bookmarkEnd w:id="286"/>
      <w:r w:rsidRPr="00EB6EC4">
        <w:rPr>
          <w:rFonts w:ascii="Times New Roman" w:hAnsi="Times New Roman" w:cs="Times New Roman"/>
          <w:sz w:val="25"/>
          <w:szCs w:val="25"/>
        </w:rPr>
        <w:t>161. Домовые знаки должны содержаться в чистоте.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8" w:name="sub_1141"/>
      <w:bookmarkEnd w:id="287"/>
      <w:r w:rsidRPr="00EB6EC4">
        <w:rPr>
          <w:rFonts w:ascii="Times New Roman" w:hAnsi="Times New Roman" w:cs="Times New Roman"/>
          <w:sz w:val="25"/>
          <w:szCs w:val="25"/>
        </w:rPr>
        <w:t>162. Козырьки подъездов, а также кровля должны быть очищены от загрязнений, древесно-кустарниковой и сорной растительности.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89" w:name="sub_1142"/>
      <w:bookmarkEnd w:id="288"/>
      <w:r w:rsidRPr="00EB6EC4">
        <w:rPr>
          <w:rFonts w:ascii="Times New Roman" w:hAnsi="Times New Roman" w:cs="Times New Roman"/>
          <w:sz w:val="25"/>
          <w:szCs w:val="25"/>
        </w:rPr>
        <w:t xml:space="preserve">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w:t>
      </w:r>
      <w:r w:rsidRPr="00EB6EC4">
        <w:rPr>
          <w:rFonts w:ascii="Times New Roman" w:hAnsi="Times New Roman" w:cs="Times New Roman"/>
          <w:sz w:val="25"/>
          <w:szCs w:val="25"/>
        </w:rPr>
        <w:lastRenderedPageBreak/>
        <w:t>ограничительных средств на период уборки снега с кровель.</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0" w:name="sub_1143"/>
      <w:bookmarkEnd w:id="289"/>
      <w:r w:rsidRPr="00EB6EC4">
        <w:rPr>
          <w:rFonts w:ascii="Times New Roman" w:hAnsi="Times New Roman" w:cs="Times New Roman"/>
          <w:sz w:val="25"/>
          <w:szCs w:val="25"/>
        </w:rPr>
        <w:t xml:space="preserve">164. </w:t>
      </w:r>
      <w:proofErr w:type="gramStart"/>
      <w:r w:rsidRPr="00EB6EC4">
        <w:rPr>
          <w:rFonts w:ascii="Times New Roman" w:hAnsi="Times New Roman" w:cs="Times New Roman"/>
          <w:sz w:val="25"/>
          <w:szCs w:val="25"/>
        </w:rPr>
        <w:t>Сброшенные</w:t>
      </w:r>
      <w:proofErr w:type="gramEnd"/>
      <w:r w:rsidRPr="00EB6EC4">
        <w:rPr>
          <w:rFonts w:ascii="Times New Roman" w:hAnsi="Times New Roman" w:cs="Times New Roman"/>
          <w:sz w:val="25"/>
          <w:szCs w:val="25"/>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90"/>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291" w:name="sub_1025"/>
      <w:r w:rsidRPr="00EB6EC4">
        <w:rPr>
          <w:rFonts w:ascii="Times New Roman" w:hAnsi="Times New Roman" w:cs="Times New Roman"/>
          <w:b/>
          <w:bCs/>
          <w:color w:val="26282F"/>
          <w:sz w:val="25"/>
          <w:szCs w:val="25"/>
        </w:rPr>
        <w:t>Глава 26. Производство земляных работ</w:t>
      </w:r>
      <w:bookmarkEnd w:id="29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2" w:name="sub_1144"/>
      <w:r w:rsidRPr="00EB6EC4">
        <w:rPr>
          <w:rFonts w:ascii="Times New Roman" w:hAnsi="Times New Roman" w:cs="Times New Roman"/>
          <w:sz w:val="25"/>
          <w:szCs w:val="25"/>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EB6EC4">
        <w:rPr>
          <w:rFonts w:ascii="Times New Roman" w:hAnsi="Times New Roman" w:cs="Times New Roman"/>
          <w:sz w:val="25"/>
          <w:szCs w:val="25"/>
        </w:rPr>
        <w:t>отвода</w:t>
      </w:r>
      <w:proofErr w:type="gramEnd"/>
      <w:r w:rsidRPr="00EB6EC4">
        <w:rPr>
          <w:rFonts w:ascii="Times New Roman" w:hAnsi="Times New Roman" w:cs="Times New Roman"/>
          <w:sz w:val="25"/>
          <w:szCs w:val="25"/>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села.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3" w:name="sub_1145"/>
      <w:bookmarkEnd w:id="292"/>
      <w:r w:rsidRPr="00EB6EC4">
        <w:rPr>
          <w:rFonts w:ascii="Times New Roman" w:hAnsi="Times New Roman" w:cs="Times New Roman"/>
          <w:sz w:val="25"/>
          <w:szCs w:val="25"/>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4" w:name="sub_1146"/>
      <w:bookmarkEnd w:id="293"/>
      <w:r w:rsidRPr="00EB6EC4">
        <w:rPr>
          <w:rFonts w:ascii="Times New Roman" w:hAnsi="Times New Roman" w:cs="Times New Roman"/>
          <w:sz w:val="25"/>
          <w:szCs w:val="25"/>
        </w:rPr>
        <w:t>167.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5" w:name="sub_1147"/>
      <w:bookmarkEnd w:id="294"/>
      <w:r w:rsidRPr="00EB6EC4">
        <w:rPr>
          <w:rFonts w:ascii="Times New Roman" w:hAnsi="Times New Roman" w:cs="Times New Roman"/>
          <w:sz w:val="25"/>
          <w:szCs w:val="25"/>
        </w:rPr>
        <w:t xml:space="preserve">168. </w:t>
      </w:r>
      <w:proofErr w:type="gramStart"/>
      <w:r w:rsidRPr="00EB6EC4">
        <w:rPr>
          <w:rFonts w:ascii="Times New Roman" w:hAnsi="Times New Roman" w:cs="Times New Roman"/>
          <w:sz w:val="25"/>
          <w:szCs w:val="25"/>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EB6EC4">
        <w:rPr>
          <w:rFonts w:ascii="Times New Roman" w:hAnsi="Times New Roman" w:cs="Times New Roman"/>
          <w:sz w:val="25"/>
          <w:szCs w:val="25"/>
        </w:rPr>
        <w:t>, со сплошной обшивкой внизу на высоту 0,15 м и дополнительной ограждающей планкой на высоте 0,5 м от настила.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6" w:name="sub_1148"/>
      <w:bookmarkEnd w:id="295"/>
      <w:r w:rsidRPr="00EB6EC4">
        <w:rPr>
          <w:rFonts w:ascii="Times New Roman" w:hAnsi="Times New Roman" w:cs="Times New Roman"/>
          <w:sz w:val="25"/>
          <w:szCs w:val="25"/>
        </w:rPr>
        <w:t>169. При производстве земляных работ необходимо: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7" w:name="sub_114801"/>
      <w:bookmarkEnd w:id="296"/>
      <w:r w:rsidRPr="00EB6EC4">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8" w:name="sub_114802"/>
      <w:bookmarkEnd w:id="297"/>
      <w:r w:rsidRPr="00EB6EC4">
        <w:rPr>
          <w:rFonts w:ascii="Times New Roman" w:hAnsi="Times New Roman" w:cs="Times New Roman"/>
          <w:sz w:val="25"/>
          <w:szCs w:val="25"/>
        </w:rPr>
        <w:t>2) не допускать обнажения и повреждения корневой системы деревьев и кустарников;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299" w:name="sub_114803"/>
      <w:bookmarkEnd w:id="298"/>
      <w:r w:rsidRPr="00EB6EC4">
        <w:rPr>
          <w:rFonts w:ascii="Times New Roman" w:hAnsi="Times New Roman" w:cs="Times New Roman"/>
          <w:sz w:val="25"/>
          <w:szCs w:val="25"/>
        </w:rPr>
        <w:t>3) не допускать засыпку деревьев и кустарников грунтом и строительным мусором;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0" w:name="sub_114806"/>
      <w:bookmarkEnd w:id="299"/>
      <w:r w:rsidRPr="00EB6EC4">
        <w:rPr>
          <w:rFonts w:ascii="Times New Roman" w:hAnsi="Times New Roman" w:cs="Times New Roman"/>
          <w:sz w:val="25"/>
          <w:szCs w:val="25"/>
        </w:rPr>
        <w:lastRenderedPageBreak/>
        <w:t>4) деревья и кустарники, пригодные для пересадки, выкапывать и использовать при озеленении данного или другого объекта;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1" w:name="sub_114807"/>
      <w:bookmarkEnd w:id="300"/>
      <w:r w:rsidRPr="00EB6EC4">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2" w:name="sub_114808"/>
      <w:bookmarkEnd w:id="301"/>
      <w:r w:rsidRPr="00EB6EC4">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3" w:name="sub_114809"/>
      <w:bookmarkEnd w:id="302"/>
      <w:r w:rsidRPr="00EB6EC4">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4" w:name="sub_114810"/>
      <w:bookmarkEnd w:id="303"/>
      <w:r w:rsidRPr="00EB6EC4">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5" w:name="sub_1149"/>
      <w:bookmarkEnd w:id="304"/>
      <w:r w:rsidRPr="00EB6EC4">
        <w:rPr>
          <w:rFonts w:ascii="Times New Roman" w:hAnsi="Times New Roman" w:cs="Times New Roman"/>
          <w:sz w:val="25"/>
          <w:szCs w:val="25"/>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6" w:name="sub_1150"/>
      <w:bookmarkEnd w:id="305"/>
      <w:r w:rsidRPr="00EB6EC4">
        <w:rPr>
          <w:rFonts w:ascii="Times New Roman" w:hAnsi="Times New Roman" w:cs="Times New Roman"/>
          <w:sz w:val="25"/>
          <w:szCs w:val="25"/>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7" w:name="sub_1151"/>
      <w:bookmarkEnd w:id="306"/>
      <w:r w:rsidRPr="00EB6EC4">
        <w:rPr>
          <w:rFonts w:ascii="Times New Roman" w:hAnsi="Times New Roman" w:cs="Times New Roman"/>
          <w:sz w:val="25"/>
          <w:szCs w:val="25"/>
        </w:rPr>
        <w:t>172.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8" w:name="sub_1152"/>
      <w:bookmarkEnd w:id="307"/>
      <w:r w:rsidRPr="00EB6EC4">
        <w:rPr>
          <w:rFonts w:ascii="Times New Roman" w:hAnsi="Times New Roman" w:cs="Times New Roman"/>
          <w:sz w:val="25"/>
          <w:szCs w:val="25"/>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09" w:name="sub_1153"/>
      <w:bookmarkEnd w:id="308"/>
      <w:r w:rsidRPr="00EB6EC4">
        <w:rPr>
          <w:rFonts w:ascii="Times New Roman" w:hAnsi="Times New Roman" w:cs="Times New Roman"/>
          <w:sz w:val="25"/>
          <w:szCs w:val="25"/>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0" w:name="sub_1154"/>
      <w:bookmarkEnd w:id="309"/>
      <w:r w:rsidRPr="00EB6EC4">
        <w:rPr>
          <w:rFonts w:ascii="Times New Roman" w:hAnsi="Times New Roman" w:cs="Times New Roman"/>
          <w:sz w:val="25"/>
          <w:szCs w:val="25"/>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1" w:name="sub_1155"/>
      <w:bookmarkEnd w:id="310"/>
      <w:r w:rsidRPr="00EB6EC4">
        <w:rPr>
          <w:rFonts w:ascii="Times New Roman" w:hAnsi="Times New Roman" w:cs="Times New Roman"/>
          <w:sz w:val="25"/>
          <w:szCs w:val="25"/>
        </w:rPr>
        <w:t xml:space="preserve">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w:t>
      </w:r>
      <w:r w:rsidRPr="00EB6EC4">
        <w:rPr>
          <w:rFonts w:ascii="Times New Roman" w:hAnsi="Times New Roman" w:cs="Times New Roman"/>
          <w:sz w:val="25"/>
          <w:szCs w:val="25"/>
        </w:rPr>
        <w:lastRenderedPageBreak/>
        <w:t>должно быть устроено освещение.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2" w:name="sub_1156"/>
      <w:bookmarkEnd w:id="311"/>
      <w:r w:rsidRPr="00EB6EC4">
        <w:rPr>
          <w:rFonts w:ascii="Times New Roman" w:hAnsi="Times New Roman" w:cs="Times New Roman"/>
          <w:sz w:val="25"/>
          <w:szCs w:val="25"/>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3" w:name="sub_1157"/>
      <w:bookmarkEnd w:id="312"/>
      <w:r w:rsidRPr="00EB6EC4">
        <w:rPr>
          <w:rFonts w:ascii="Times New Roman" w:hAnsi="Times New Roman" w:cs="Times New Roman"/>
          <w:sz w:val="25"/>
          <w:szCs w:val="25"/>
        </w:rPr>
        <w:t>178.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4" w:name="sub_1158"/>
      <w:bookmarkEnd w:id="313"/>
      <w:r w:rsidRPr="00EB6EC4">
        <w:rPr>
          <w:rFonts w:ascii="Times New Roman" w:hAnsi="Times New Roman" w:cs="Times New Roman"/>
          <w:sz w:val="25"/>
          <w:szCs w:val="25"/>
        </w:rPr>
        <w:t>179.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5" w:name="sub_1159"/>
      <w:bookmarkEnd w:id="314"/>
      <w:r w:rsidRPr="00EB6EC4">
        <w:rPr>
          <w:rFonts w:ascii="Times New Roman" w:hAnsi="Times New Roman" w:cs="Times New Roman"/>
          <w:sz w:val="25"/>
          <w:szCs w:val="25"/>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6" w:name="sub_1160"/>
      <w:bookmarkEnd w:id="315"/>
      <w:r w:rsidRPr="00EB6EC4">
        <w:rPr>
          <w:rFonts w:ascii="Times New Roman" w:hAnsi="Times New Roman" w:cs="Times New Roman"/>
          <w:sz w:val="25"/>
          <w:szCs w:val="25"/>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7" w:name="sub_1161"/>
      <w:bookmarkEnd w:id="316"/>
      <w:r w:rsidRPr="00EB6EC4">
        <w:rPr>
          <w:rFonts w:ascii="Times New Roman" w:hAnsi="Times New Roman" w:cs="Times New Roman"/>
          <w:sz w:val="25"/>
          <w:szCs w:val="25"/>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8" w:name="sub_1162"/>
      <w:bookmarkEnd w:id="317"/>
      <w:r w:rsidRPr="00EB6EC4">
        <w:rPr>
          <w:rFonts w:ascii="Times New Roman" w:hAnsi="Times New Roman" w:cs="Times New Roman"/>
          <w:sz w:val="25"/>
          <w:szCs w:val="25"/>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19" w:name="sub_1163"/>
      <w:bookmarkEnd w:id="318"/>
      <w:r w:rsidRPr="00EB6EC4">
        <w:rPr>
          <w:rFonts w:ascii="Times New Roman" w:hAnsi="Times New Roman" w:cs="Times New Roman"/>
          <w:sz w:val="25"/>
          <w:szCs w:val="25"/>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EB6EC4">
        <w:rPr>
          <w:rFonts w:ascii="Times New Roman" w:hAnsi="Times New Roman" w:cs="Times New Roman"/>
          <w:sz w:val="25"/>
          <w:szCs w:val="25"/>
        </w:rPr>
        <w:t>производилось устройство поперечной траншеи и ширина разрытия превысила</w:t>
      </w:r>
      <w:proofErr w:type="gramEnd"/>
      <w:r w:rsidRPr="00EB6EC4">
        <w:rPr>
          <w:rFonts w:ascii="Times New Roman" w:hAnsi="Times New Roman" w:cs="Times New Roman"/>
          <w:sz w:val="25"/>
          <w:szCs w:val="25"/>
        </w:rPr>
        <w:t xml:space="preserve"> 1/50 длины соответствующего участка улицы, дороги, площади.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0" w:name="sub_1164"/>
      <w:bookmarkEnd w:id="319"/>
      <w:r w:rsidRPr="00EB6EC4">
        <w:rPr>
          <w:rFonts w:ascii="Times New Roman" w:hAnsi="Times New Roman" w:cs="Times New Roman"/>
          <w:sz w:val="25"/>
          <w:szCs w:val="25"/>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1" w:name="sub_1165"/>
      <w:bookmarkEnd w:id="320"/>
      <w:r w:rsidRPr="00EB6EC4">
        <w:rPr>
          <w:rFonts w:ascii="Times New Roman" w:hAnsi="Times New Roman" w:cs="Times New Roman"/>
          <w:sz w:val="25"/>
          <w:szCs w:val="25"/>
        </w:rPr>
        <w:t xml:space="preserve">186. Пропуск ливневых и талых вод в местах проведения вскрышных работ и </w:t>
      </w:r>
      <w:r w:rsidRPr="00EB6EC4">
        <w:rPr>
          <w:rFonts w:ascii="Times New Roman" w:hAnsi="Times New Roman" w:cs="Times New Roman"/>
          <w:sz w:val="25"/>
          <w:szCs w:val="25"/>
        </w:rPr>
        <w:lastRenderedPageBreak/>
        <w:t xml:space="preserve">прилегающих к ним территорий обязана обеспечить организация, производящая работы. Для защиты колодцев,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решеток и лотков должны применяться деревянные щиты и короба, обеспечивающие доступ к колодцам, дождеприемникам и лоткам.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2" w:name="sub_1166"/>
      <w:bookmarkEnd w:id="321"/>
      <w:r w:rsidRPr="00EB6EC4">
        <w:rPr>
          <w:rFonts w:ascii="Times New Roman" w:hAnsi="Times New Roman" w:cs="Times New Roman"/>
          <w:sz w:val="25"/>
          <w:szCs w:val="25"/>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3" w:name="sub_1167"/>
      <w:bookmarkEnd w:id="322"/>
      <w:r w:rsidRPr="00EB6EC4">
        <w:rPr>
          <w:rFonts w:ascii="Times New Roman" w:hAnsi="Times New Roman" w:cs="Times New Roman"/>
          <w:sz w:val="25"/>
          <w:szCs w:val="25"/>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4" w:name="sub_1168"/>
      <w:bookmarkEnd w:id="323"/>
      <w:r w:rsidRPr="00EB6EC4">
        <w:rPr>
          <w:rFonts w:ascii="Times New Roman" w:hAnsi="Times New Roman" w:cs="Times New Roman"/>
          <w:sz w:val="25"/>
          <w:szCs w:val="25"/>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EB6EC4">
        <w:rPr>
          <w:rFonts w:ascii="Times New Roman" w:hAnsi="Times New Roman" w:cs="Times New Roman"/>
          <w:sz w:val="25"/>
          <w:szCs w:val="25"/>
        </w:rPr>
        <w:t>электрокабелей</w:t>
      </w:r>
      <w:proofErr w:type="spellEnd"/>
      <w:r w:rsidRPr="00EB6EC4">
        <w:rPr>
          <w:rFonts w:ascii="Times New Roman" w:hAnsi="Times New Roman" w:cs="Times New Roman"/>
          <w:sz w:val="25"/>
          <w:szCs w:val="25"/>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5" w:name="sub_1169"/>
      <w:bookmarkEnd w:id="324"/>
      <w:r w:rsidRPr="00EB6EC4">
        <w:rPr>
          <w:rFonts w:ascii="Times New Roman" w:hAnsi="Times New Roman" w:cs="Times New Roman"/>
          <w:sz w:val="25"/>
          <w:szCs w:val="25"/>
        </w:rPr>
        <w:t>190. Все указанные работы проводятся за счет сил и сре</w:t>
      </w:r>
      <w:proofErr w:type="gramStart"/>
      <w:r w:rsidRPr="00EB6EC4">
        <w:rPr>
          <w:rFonts w:ascii="Times New Roman" w:hAnsi="Times New Roman" w:cs="Times New Roman"/>
          <w:sz w:val="25"/>
          <w:szCs w:val="25"/>
        </w:rPr>
        <w:t>дств пр</w:t>
      </w:r>
      <w:proofErr w:type="gramEnd"/>
      <w:r w:rsidRPr="00EB6EC4">
        <w:rPr>
          <w:rFonts w:ascii="Times New Roman" w:hAnsi="Times New Roman" w:cs="Times New Roman"/>
          <w:sz w:val="25"/>
          <w:szCs w:val="25"/>
        </w:rPr>
        <w:t>едприятий, проводящих земляные работы.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6" w:name="sub_1170"/>
      <w:bookmarkEnd w:id="325"/>
      <w:r w:rsidRPr="00EB6EC4">
        <w:rPr>
          <w:rFonts w:ascii="Times New Roman" w:hAnsi="Times New Roman" w:cs="Times New Roman"/>
          <w:sz w:val="25"/>
          <w:szCs w:val="25"/>
        </w:rPr>
        <w:t>191. При производстве земляных работ запрещается: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7" w:name="sub_117001"/>
      <w:bookmarkEnd w:id="326"/>
      <w:r w:rsidRPr="00EB6EC4">
        <w:rPr>
          <w:rFonts w:ascii="Times New Roman" w:hAnsi="Times New Roman" w:cs="Times New Roman"/>
          <w:sz w:val="25"/>
          <w:szCs w:val="25"/>
        </w:rPr>
        <w:t>1) производство земляных работ на дорогах без согласования с Администрацией села;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8" w:name="sub_117002"/>
      <w:bookmarkEnd w:id="327"/>
      <w:r w:rsidRPr="00EB6EC4">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29" w:name="sub_117003"/>
      <w:bookmarkEnd w:id="328"/>
      <w:r w:rsidRPr="00EB6EC4">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0" w:name="sub_117004"/>
      <w:bookmarkEnd w:id="329"/>
      <w:r w:rsidRPr="00EB6EC4">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1" w:name="sub_117005"/>
      <w:bookmarkEnd w:id="330"/>
      <w:r w:rsidRPr="00EB6EC4">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2" w:name="sub_117006"/>
      <w:bookmarkEnd w:id="331"/>
      <w:r w:rsidRPr="00EB6EC4">
        <w:rPr>
          <w:rFonts w:ascii="Times New Roman" w:hAnsi="Times New Roman" w:cs="Times New Roman"/>
          <w:sz w:val="25"/>
          <w:szCs w:val="25"/>
        </w:rPr>
        <w:t>6) вырубка деревьев, кустарников и обнажение их корней без разрешения Администрации района;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3" w:name="sub_117007"/>
      <w:bookmarkEnd w:id="332"/>
      <w:r w:rsidRPr="00EB6EC4">
        <w:rPr>
          <w:rFonts w:ascii="Times New Roman" w:hAnsi="Times New Roman" w:cs="Times New Roman"/>
          <w:sz w:val="25"/>
          <w:szCs w:val="25"/>
        </w:rPr>
        <w:lastRenderedPageBreak/>
        <w:t>7) снос зеленых насаждений, за исключением аварийных работ;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4" w:name="sub_117008"/>
      <w:bookmarkEnd w:id="333"/>
      <w:r w:rsidRPr="00EB6EC4">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5" w:name="sub_117009"/>
      <w:bookmarkEnd w:id="334"/>
      <w:r w:rsidRPr="00EB6EC4">
        <w:rPr>
          <w:rFonts w:ascii="Times New Roman" w:hAnsi="Times New Roman" w:cs="Times New Roman"/>
          <w:sz w:val="25"/>
          <w:szCs w:val="25"/>
        </w:rPr>
        <w:t xml:space="preserve">9) засыпка грунтом крышек люков колодцев и камер, решеток </w:t>
      </w:r>
      <w:proofErr w:type="spellStart"/>
      <w:r w:rsidRPr="00EB6EC4">
        <w:rPr>
          <w:rFonts w:ascii="Times New Roman" w:hAnsi="Times New Roman" w:cs="Times New Roman"/>
          <w:sz w:val="25"/>
          <w:szCs w:val="25"/>
        </w:rPr>
        <w:t>дождеприемных</w:t>
      </w:r>
      <w:proofErr w:type="spellEnd"/>
      <w:r w:rsidRPr="00EB6EC4">
        <w:rPr>
          <w:rFonts w:ascii="Times New Roman" w:hAnsi="Times New Roman" w:cs="Times New Roman"/>
          <w:sz w:val="25"/>
          <w:szCs w:val="25"/>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6" w:name="sub_117010"/>
      <w:bookmarkEnd w:id="335"/>
      <w:r w:rsidRPr="00EB6EC4">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7" w:name="sub_1171"/>
      <w:bookmarkEnd w:id="336"/>
      <w:r w:rsidRPr="00EB6EC4">
        <w:rPr>
          <w:rFonts w:ascii="Times New Roman" w:hAnsi="Times New Roman" w:cs="Times New Roman"/>
          <w:sz w:val="25"/>
          <w:szCs w:val="25"/>
        </w:rPr>
        <w:t xml:space="preserve">192. Смотровые и </w:t>
      </w:r>
      <w:proofErr w:type="spellStart"/>
      <w:r w:rsidRPr="00EB6EC4">
        <w:rPr>
          <w:rFonts w:ascii="Times New Roman" w:hAnsi="Times New Roman" w:cs="Times New Roman"/>
          <w:sz w:val="25"/>
          <w:szCs w:val="25"/>
        </w:rPr>
        <w:t>дождеприемные</w:t>
      </w:r>
      <w:proofErr w:type="spellEnd"/>
      <w:r w:rsidRPr="00EB6EC4">
        <w:rPr>
          <w:rFonts w:ascii="Times New Roman" w:hAnsi="Times New Roman" w:cs="Times New Roman"/>
          <w:sz w:val="25"/>
          <w:szCs w:val="25"/>
        </w:rPr>
        <w:t xml:space="preserve"> колодцы на улицах и проездах должны восстанавливаться на одном уровне с дорожным покрытием.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8" w:name="sub_1172"/>
      <w:bookmarkEnd w:id="337"/>
      <w:r w:rsidRPr="00EB6EC4">
        <w:rPr>
          <w:rFonts w:ascii="Times New Roman" w:hAnsi="Times New Roman" w:cs="Times New Roman"/>
          <w:sz w:val="25"/>
          <w:szCs w:val="25"/>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39" w:name="sub_1173"/>
      <w:bookmarkEnd w:id="338"/>
      <w:r w:rsidRPr="00EB6EC4">
        <w:rPr>
          <w:rFonts w:ascii="Times New Roman" w:hAnsi="Times New Roman" w:cs="Times New Roman"/>
          <w:sz w:val="25"/>
          <w:szCs w:val="25"/>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39"/>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before="108" w:after="108"/>
        <w:jc w:val="center"/>
        <w:outlineLvl w:val="0"/>
        <w:rPr>
          <w:rFonts w:ascii="Times New Roman" w:hAnsi="Times New Roman" w:cs="Times New Roman"/>
          <w:b/>
          <w:bCs/>
          <w:color w:val="26282F"/>
          <w:sz w:val="25"/>
          <w:szCs w:val="25"/>
        </w:rPr>
      </w:pPr>
      <w:bookmarkStart w:id="340" w:name="sub_300"/>
      <w:r w:rsidRPr="00EB6EC4">
        <w:rPr>
          <w:rFonts w:ascii="Times New Roman" w:hAnsi="Times New Roman" w:cs="Times New Roman"/>
          <w:b/>
          <w:bCs/>
          <w:color w:val="26282F"/>
          <w:sz w:val="25"/>
          <w:szCs w:val="25"/>
        </w:rPr>
        <w:t>Раздел III. Порядок содержания и эксплуатации объектов благоустройства</w:t>
      </w:r>
    </w:p>
    <w:bookmarkEnd w:id="340"/>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00" w:afterAutospacing="1"/>
        <w:jc w:val="center"/>
        <w:outlineLvl w:val="0"/>
        <w:rPr>
          <w:rFonts w:ascii="Times New Roman" w:hAnsi="Times New Roman" w:cs="Times New Roman"/>
          <w:b/>
          <w:bCs/>
          <w:color w:val="26282F"/>
          <w:sz w:val="25"/>
          <w:szCs w:val="25"/>
        </w:rPr>
      </w:pPr>
      <w:bookmarkStart w:id="341" w:name="sub_1026"/>
      <w:r w:rsidRPr="00EB6EC4">
        <w:rPr>
          <w:rFonts w:ascii="Times New Roman" w:hAnsi="Times New Roman" w:cs="Times New Roman"/>
          <w:b/>
          <w:bCs/>
          <w:color w:val="26282F"/>
          <w:sz w:val="25"/>
          <w:szCs w:val="25"/>
        </w:rPr>
        <w:t>Глава 27. Работы по содержанию объектов благоустройства</w:t>
      </w:r>
      <w:bookmarkEnd w:id="341"/>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2" w:name="sub_1174"/>
      <w:r w:rsidRPr="00EB6EC4">
        <w:rPr>
          <w:rFonts w:ascii="Times New Roman" w:hAnsi="Times New Roman" w:cs="Times New Roman"/>
          <w:sz w:val="25"/>
          <w:szCs w:val="25"/>
        </w:rPr>
        <w:t>195. Работы по ремонту (текущему, капитальному) объектов благоустройства включают: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3" w:name="sub_117401"/>
      <w:bookmarkEnd w:id="342"/>
      <w:r w:rsidRPr="00EB6EC4">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4" w:name="sub_117402"/>
      <w:bookmarkEnd w:id="343"/>
      <w:r w:rsidRPr="00EB6EC4">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5" w:name="sub_117403"/>
      <w:bookmarkEnd w:id="344"/>
      <w:r w:rsidRPr="00EB6EC4">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6" w:name="sub_117404"/>
      <w:bookmarkEnd w:id="345"/>
      <w:r w:rsidRPr="00EB6EC4">
        <w:rPr>
          <w:rFonts w:ascii="Times New Roman" w:hAnsi="Times New Roman" w:cs="Times New Roman"/>
          <w:sz w:val="25"/>
          <w:szCs w:val="25"/>
        </w:rPr>
        <w:t>4) текущие работы по уходу за зелеными насаждениями по мере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7" w:name="sub_117405"/>
      <w:bookmarkEnd w:id="346"/>
      <w:r w:rsidRPr="00EB6EC4">
        <w:rPr>
          <w:rFonts w:ascii="Times New Roman" w:hAnsi="Times New Roman" w:cs="Times New Roman"/>
          <w:sz w:val="25"/>
          <w:szCs w:val="25"/>
        </w:rPr>
        <w:t>5) ремонт и восстановление разрушенных ограждений и оборудования площадок;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8" w:name="sub_117406"/>
      <w:bookmarkEnd w:id="347"/>
      <w:r w:rsidRPr="00EB6EC4">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49" w:name="sub_117407"/>
      <w:bookmarkEnd w:id="348"/>
      <w:r w:rsidRPr="00EB6EC4">
        <w:rPr>
          <w:rFonts w:ascii="Times New Roman" w:hAnsi="Times New Roman" w:cs="Times New Roman"/>
          <w:sz w:val="25"/>
          <w:szCs w:val="25"/>
        </w:rPr>
        <w:lastRenderedPageBreak/>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0" w:name="sub_1175"/>
      <w:bookmarkEnd w:id="349"/>
      <w:r w:rsidRPr="00EB6EC4">
        <w:rPr>
          <w:rFonts w:ascii="Times New Roman" w:hAnsi="Times New Roman" w:cs="Times New Roman"/>
          <w:sz w:val="25"/>
          <w:szCs w:val="25"/>
        </w:rPr>
        <w:t>196. Установление характера вида работ по благоустройству (</w:t>
      </w:r>
      <w:proofErr w:type="gramStart"/>
      <w:r w:rsidRPr="00EB6EC4">
        <w:rPr>
          <w:rFonts w:ascii="Times New Roman" w:hAnsi="Times New Roman" w:cs="Times New Roman"/>
          <w:sz w:val="25"/>
          <w:szCs w:val="25"/>
        </w:rPr>
        <w:t>текущий</w:t>
      </w:r>
      <w:proofErr w:type="gramEnd"/>
      <w:r w:rsidRPr="00EB6EC4">
        <w:rPr>
          <w:rFonts w:ascii="Times New Roman" w:hAnsi="Times New Roman" w:cs="Times New Roman"/>
          <w:sz w:val="25"/>
          <w:szCs w:val="25"/>
        </w:rPr>
        <w:t>, капитальный) производится на основании нормативных документов, действующих в соответствующих сферах благоустройства.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1" w:name="sub_1176"/>
      <w:bookmarkEnd w:id="350"/>
      <w:r w:rsidRPr="00EB6EC4">
        <w:rPr>
          <w:rFonts w:ascii="Times New Roman" w:hAnsi="Times New Roman" w:cs="Times New Roman"/>
          <w:sz w:val="25"/>
          <w:szCs w:val="25"/>
        </w:rPr>
        <w:t>197. Работы по содержанию объектов благоустройства включают:</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2" w:name="sub_117601"/>
      <w:bookmarkEnd w:id="351"/>
      <w:r w:rsidRPr="00EB6EC4">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3" w:name="sub_117602"/>
      <w:bookmarkEnd w:id="352"/>
      <w:r w:rsidRPr="00EB6EC4">
        <w:rPr>
          <w:rFonts w:ascii="Times New Roman" w:hAnsi="Times New Roman" w:cs="Times New Roman"/>
          <w:sz w:val="25"/>
          <w:szCs w:val="25"/>
        </w:rPr>
        <w:t>2) мероприятия по уходу за зелеными насаждениями (полив, косьба газонов и т.д.);</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4" w:name="sub_117603"/>
      <w:bookmarkEnd w:id="353"/>
      <w:r w:rsidRPr="00EB6EC4">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5" w:name="sub_117604"/>
      <w:bookmarkEnd w:id="354"/>
      <w:r w:rsidRPr="00EB6EC4">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6" w:name="sub_117605"/>
      <w:bookmarkEnd w:id="355"/>
      <w:r w:rsidRPr="00EB6EC4">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7" w:name="sub_117606"/>
      <w:bookmarkEnd w:id="356"/>
      <w:r w:rsidRPr="00EB6EC4">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8" w:name="sub_117607"/>
      <w:bookmarkEnd w:id="357"/>
      <w:r w:rsidRPr="00EB6EC4">
        <w:rPr>
          <w:rFonts w:ascii="Times New Roman" w:hAnsi="Times New Roman" w:cs="Times New Roman"/>
          <w:sz w:val="25"/>
          <w:szCs w:val="25"/>
        </w:rPr>
        <w:t>7) сбор и вывоз отходов по планово-регулярной системе согласно утвержденным графикам.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59" w:name="sub_1177"/>
      <w:bookmarkEnd w:id="358"/>
      <w:r w:rsidRPr="00EB6EC4">
        <w:rPr>
          <w:rFonts w:ascii="Times New Roman" w:hAnsi="Times New Roman" w:cs="Times New Roman"/>
          <w:sz w:val="25"/>
          <w:szCs w:val="25"/>
        </w:rPr>
        <w:t xml:space="preserve">198. Работы по содержанию и уборке придомовых и дворовых территорий проводятся в объеме и с периодичностью не менее установленных </w:t>
      </w:r>
      <w:hyperlink r:id="rId11" w:history="1">
        <w:r w:rsidRPr="00EB6EC4">
          <w:rPr>
            <w:rFonts w:ascii="Times New Roman" w:hAnsi="Times New Roman" w:cs="Times New Roman"/>
            <w:sz w:val="25"/>
            <w:szCs w:val="25"/>
          </w:rPr>
          <w:t>Правилами и нормами</w:t>
        </w:r>
      </w:hyperlink>
      <w:r w:rsidRPr="00EB6EC4">
        <w:rPr>
          <w:rFonts w:ascii="Times New Roman" w:hAnsi="Times New Roman" w:cs="Times New Roman"/>
          <w:sz w:val="25"/>
          <w:szCs w:val="25"/>
        </w:rPr>
        <w:t xml:space="preserve"> технической эксплуатации жилищного фонда.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0" w:name="sub_1178"/>
      <w:bookmarkEnd w:id="359"/>
      <w:r w:rsidRPr="00EB6EC4">
        <w:rPr>
          <w:rFonts w:ascii="Times New Roman" w:hAnsi="Times New Roman" w:cs="Times New Roman"/>
          <w:sz w:val="25"/>
          <w:szCs w:val="25"/>
        </w:rPr>
        <w:t>199.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1" w:name="sub_1179"/>
      <w:bookmarkEnd w:id="360"/>
      <w:r w:rsidRPr="00EB6EC4">
        <w:rPr>
          <w:rFonts w:ascii="Times New Roman" w:hAnsi="Times New Roman" w:cs="Times New Roman"/>
          <w:sz w:val="25"/>
          <w:szCs w:val="25"/>
        </w:rPr>
        <w:t xml:space="preserve">200.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w:t>
      </w:r>
      <w:r w:rsidRPr="00EB6EC4">
        <w:rPr>
          <w:rFonts w:ascii="Times New Roman" w:hAnsi="Times New Roman" w:cs="Times New Roman"/>
          <w:sz w:val="25"/>
          <w:szCs w:val="25"/>
        </w:rPr>
        <w:lastRenderedPageBreak/>
        <w:t xml:space="preserve">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Pr="00EB6EC4">
        <w:rPr>
          <w:rFonts w:ascii="Times New Roman" w:hAnsi="Times New Roman" w:cs="Times New Roman"/>
          <w:sz w:val="25"/>
          <w:szCs w:val="25"/>
        </w:rPr>
        <w:t>токонесущих</w:t>
      </w:r>
      <w:proofErr w:type="spellEnd"/>
      <w:r w:rsidRPr="00EB6EC4">
        <w:rPr>
          <w:rFonts w:ascii="Times New Roman" w:hAnsi="Times New Roman" w:cs="Times New Roman"/>
          <w:sz w:val="25"/>
          <w:szCs w:val="25"/>
        </w:rPr>
        <w:t xml:space="preserve"> проводов, фасадов жилых и производственных зданий, а с других территорий - в течение 8 часов с момента обнаружения.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2" w:name="sub_1180"/>
      <w:bookmarkEnd w:id="361"/>
      <w:r w:rsidRPr="00EB6EC4">
        <w:rPr>
          <w:rFonts w:ascii="Times New Roman" w:hAnsi="Times New Roman" w:cs="Times New Roman"/>
          <w:sz w:val="25"/>
          <w:szCs w:val="25"/>
        </w:rPr>
        <w:t>201. Контейнерные площадки должны содержаться в соответствии с санитарными нормами и правилами.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3" w:name="sub_1181"/>
      <w:bookmarkEnd w:id="362"/>
      <w:r w:rsidRPr="00EB6EC4">
        <w:rPr>
          <w:rFonts w:ascii="Times New Roman" w:hAnsi="Times New Roman" w:cs="Times New Roman"/>
          <w:sz w:val="25"/>
          <w:szCs w:val="25"/>
        </w:rPr>
        <w:t>202. Места массового пребывания людей (подходы к территории рынков, торговые зоны и др.) должны содержаться в чистоте.</w:t>
      </w:r>
    </w:p>
    <w:bookmarkEnd w:id="363"/>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64" w:name="sub_1027"/>
      <w:r w:rsidRPr="00EB6EC4">
        <w:rPr>
          <w:rFonts w:ascii="Times New Roman" w:hAnsi="Times New Roman" w:cs="Times New Roman"/>
          <w:b/>
          <w:bCs/>
          <w:color w:val="26282F"/>
          <w:sz w:val="25"/>
          <w:szCs w:val="25"/>
        </w:rPr>
        <w:t>Глава 28. Организация и проведение уборочных работ в осенне-зимний период на территориях общего пользования муниципального образования</w:t>
      </w:r>
      <w:bookmarkEnd w:id="364"/>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5" w:name="sub_1182"/>
      <w:r w:rsidRPr="00EB6EC4">
        <w:rPr>
          <w:rFonts w:ascii="Times New Roman" w:hAnsi="Times New Roman" w:cs="Times New Roman"/>
          <w:sz w:val="25"/>
          <w:szCs w:val="25"/>
        </w:rPr>
        <w:t>203. Осенне-зимнюю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6" w:name="sub_1183"/>
      <w:bookmarkEnd w:id="365"/>
      <w:r w:rsidRPr="00EB6EC4">
        <w:rPr>
          <w:rFonts w:ascii="Times New Roman" w:hAnsi="Times New Roman" w:cs="Times New Roman"/>
          <w:sz w:val="25"/>
          <w:szCs w:val="25"/>
        </w:rPr>
        <w:t>204. Мероприятия по подготовке уборочной техники к работе в зимний период проводятся в сроки, определенные Администрацией села.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7" w:name="sub_1184"/>
      <w:bookmarkEnd w:id="366"/>
      <w:r w:rsidRPr="00EB6EC4">
        <w:rPr>
          <w:rFonts w:ascii="Times New Roman" w:hAnsi="Times New Roman" w:cs="Times New Roman"/>
          <w:sz w:val="25"/>
          <w:szCs w:val="25"/>
        </w:rPr>
        <w:t>205.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8" w:name="sub_1185"/>
      <w:bookmarkEnd w:id="367"/>
      <w:r w:rsidRPr="00EB6EC4">
        <w:rPr>
          <w:rFonts w:ascii="Times New Roman" w:hAnsi="Times New Roman" w:cs="Times New Roman"/>
          <w:sz w:val="25"/>
          <w:szCs w:val="25"/>
        </w:rPr>
        <w:t>206.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69" w:name="sub_1186"/>
      <w:bookmarkEnd w:id="368"/>
      <w:r w:rsidRPr="00EB6EC4">
        <w:rPr>
          <w:rFonts w:ascii="Times New Roman" w:hAnsi="Times New Roman" w:cs="Times New Roman"/>
          <w:sz w:val="25"/>
          <w:szCs w:val="25"/>
        </w:rPr>
        <w:t xml:space="preserve">207. Посыпку песком и обработку специальными </w:t>
      </w:r>
      <w:proofErr w:type="spellStart"/>
      <w:r w:rsidRPr="00EB6EC4">
        <w:rPr>
          <w:rFonts w:ascii="Times New Roman" w:hAnsi="Times New Roman" w:cs="Times New Roman"/>
          <w:sz w:val="25"/>
          <w:szCs w:val="25"/>
        </w:rPr>
        <w:t>противогололёдными</w:t>
      </w:r>
      <w:proofErr w:type="spellEnd"/>
      <w:r w:rsidRPr="00EB6EC4">
        <w:rPr>
          <w:rFonts w:ascii="Times New Roman" w:hAnsi="Times New Roman" w:cs="Times New Roman"/>
          <w:sz w:val="25"/>
          <w:szCs w:val="25"/>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0" w:name="sub_1187"/>
      <w:bookmarkEnd w:id="369"/>
      <w:r w:rsidRPr="00EB6EC4">
        <w:rPr>
          <w:rFonts w:ascii="Times New Roman" w:hAnsi="Times New Roman" w:cs="Times New Roman"/>
          <w:sz w:val="25"/>
          <w:szCs w:val="25"/>
        </w:rPr>
        <w:t>208.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1" w:name="sub_1188"/>
      <w:bookmarkEnd w:id="370"/>
      <w:r w:rsidRPr="00EB6EC4">
        <w:rPr>
          <w:rFonts w:ascii="Times New Roman" w:hAnsi="Times New Roman" w:cs="Times New Roman"/>
          <w:sz w:val="25"/>
          <w:szCs w:val="25"/>
        </w:rPr>
        <w:t>209.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2" w:name="sub_1189"/>
      <w:bookmarkEnd w:id="371"/>
      <w:r w:rsidRPr="00EB6EC4">
        <w:rPr>
          <w:rFonts w:ascii="Times New Roman" w:hAnsi="Times New Roman" w:cs="Times New Roman"/>
          <w:sz w:val="25"/>
          <w:szCs w:val="25"/>
        </w:rPr>
        <w:lastRenderedPageBreak/>
        <w:t>210.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3" w:name="sub_1190"/>
      <w:bookmarkEnd w:id="372"/>
      <w:r w:rsidRPr="00EB6EC4">
        <w:rPr>
          <w:rFonts w:ascii="Times New Roman" w:hAnsi="Times New Roman" w:cs="Times New Roman"/>
          <w:sz w:val="25"/>
          <w:szCs w:val="25"/>
        </w:rPr>
        <w:t xml:space="preserve">211. Места временного складирования снега ежегодно определяются Администрацией села по согласованию с Территориальным отделом по Чукотскому АО по </w:t>
      </w:r>
      <w:proofErr w:type="spellStart"/>
      <w:r w:rsidRPr="00EB6EC4">
        <w:rPr>
          <w:rFonts w:ascii="Times New Roman" w:hAnsi="Times New Roman" w:cs="Times New Roman"/>
          <w:sz w:val="25"/>
          <w:szCs w:val="25"/>
        </w:rPr>
        <w:t>Билибинскому</w:t>
      </w:r>
      <w:proofErr w:type="spellEnd"/>
      <w:r w:rsidRPr="00EB6EC4">
        <w:rPr>
          <w:rFonts w:ascii="Times New Roman" w:hAnsi="Times New Roman" w:cs="Times New Roman"/>
          <w:sz w:val="25"/>
          <w:szCs w:val="25"/>
        </w:rPr>
        <w:t xml:space="preserve"> району Управления </w:t>
      </w:r>
      <w:proofErr w:type="spellStart"/>
      <w:r w:rsidRPr="00EB6EC4">
        <w:rPr>
          <w:rFonts w:ascii="Times New Roman" w:hAnsi="Times New Roman" w:cs="Times New Roman"/>
          <w:sz w:val="25"/>
          <w:szCs w:val="25"/>
        </w:rPr>
        <w:t>Роспотребнадзора</w:t>
      </w:r>
      <w:proofErr w:type="spellEnd"/>
      <w:r w:rsidRPr="00EB6EC4">
        <w:rPr>
          <w:rFonts w:ascii="Times New Roman" w:hAnsi="Times New Roman" w:cs="Times New Roman"/>
          <w:sz w:val="25"/>
          <w:szCs w:val="25"/>
        </w:rPr>
        <w:t xml:space="preserve"> по Чукотскому АО.</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4" w:name="sub_1191"/>
      <w:bookmarkEnd w:id="373"/>
      <w:r w:rsidRPr="00EB6EC4">
        <w:rPr>
          <w:rFonts w:ascii="Times New Roman" w:hAnsi="Times New Roman" w:cs="Times New Roman"/>
          <w:sz w:val="25"/>
          <w:szCs w:val="25"/>
        </w:rPr>
        <w:t>212.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5" w:name="sub_1192"/>
      <w:bookmarkEnd w:id="374"/>
      <w:r w:rsidRPr="00EB6EC4">
        <w:rPr>
          <w:rFonts w:ascii="Times New Roman" w:hAnsi="Times New Roman" w:cs="Times New Roman"/>
          <w:sz w:val="25"/>
          <w:szCs w:val="25"/>
        </w:rPr>
        <w:t xml:space="preserve">213.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Pr="00EB6EC4">
        <w:rPr>
          <w:rFonts w:ascii="Times New Roman" w:hAnsi="Times New Roman" w:cs="Times New Roman"/>
          <w:sz w:val="25"/>
          <w:szCs w:val="25"/>
        </w:rPr>
        <w:t>прибордюрных</w:t>
      </w:r>
      <w:proofErr w:type="spellEnd"/>
      <w:r w:rsidRPr="00EB6EC4">
        <w:rPr>
          <w:rFonts w:ascii="Times New Roman" w:hAnsi="Times New Roman" w:cs="Times New Roman"/>
          <w:sz w:val="25"/>
          <w:szCs w:val="25"/>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6" w:name="sub_1193"/>
      <w:bookmarkEnd w:id="375"/>
      <w:r w:rsidRPr="00EB6EC4">
        <w:rPr>
          <w:rFonts w:ascii="Times New Roman" w:hAnsi="Times New Roman" w:cs="Times New Roman"/>
          <w:sz w:val="25"/>
          <w:szCs w:val="25"/>
        </w:rPr>
        <w:t xml:space="preserve">214.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Pr="00EB6EC4">
        <w:rPr>
          <w:rFonts w:ascii="Times New Roman" w:hAnsi="Times New Roman" w:cs="Times New Roman"/>
          <w:sz w:val="25"/>
          <w:szCs w:val="25"/>
        </w:rPr>
        <w:t>противогололедными</w:t>
      </w:r>
      <w:proofErr w:type="spellEnd"/>
      <w:r w:rsidRPr="00EB6EC4">
        <w:rPr>
          <w:rFonts w:ascii="Times New Roman" w:hAnsi="Times New Roman" w:cs="Times New Roman"/>
          <w:sz w:val="25"/>
          <w:szCs w:val="25"/>
        </w:rPr>
        <w:t xml:space="preserve"> материалами. Время на очистку и обработку тротуаров дворовых территорий и проездов не должно превышать 12 часов после окончания снегопада.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7" w:name="sub_1194"/>
      <w:bookmarkEnd w:id="376"/>
      <w:r w:rsidRPr="00EB6EC4">
        <w:rPr>
          <w:rFonts w:ascii="Times New Roman" w:hAnsi="Times New Roman" w:cs="Times New Roman"/>
          <w:sz w:val="25"/>
          <w:szCs w:val="25"/>
        </w:rPr>
        <w:t xml:space="preserve">215.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w:t>
      </w:r>
      <w:proofErr w:type="spellStart"/>
      <w:r w:rsidRPr="00EB6EC4">
        <w:rPr>
          <w:rFonts w:ascii="Times New Roman" w:hAnsi="Times New Roman" w:cs="Times New Roman"/>
          <w:sz w:val="25"/>
          <w:szCs w:val="25"/>
        </w:rPr>
        <w:t>противогололедными</w:t>
      </w:r>
      <w:proofErr w:type="spellEnd"/>
      <w:r w:rsidRPr="00EB6EC4">
        <w:rPr>
          <w:rFonts w:ascii="Times New Roman" w:hAnsi="Times New Roman" w:cs="Times New Roman"/>
          <w:sz w:val="25"/>
          <w:szCs w:val="25"/>
        </w:rPr>
        <w:t xml:space="preserve"> материалами следует повторять, обеспечивая безопасность для пешеходов.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8" w:name="sub_1195"/>
      <w:bookmarkEnd w:id="377"/>
      <w:r w:rsidRPr="00EB6EC4">
        <w:rPr>
          <w:rFonts w:ascii="Times New Roman" w:hAnsi="Times New Roman" w:cs="Times New Roman"/>
          <w:sz w:val="25"/>
          <w:szCs w:val="25"/>
        </w:rPr>
        <w:t>216.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79" w:name="sub_1196"/>
      <w:bookmarkEnd w:id="378"/>
      <w:r w:rsidRPr="00EB6EC4">
        <w:rPr>
          <w:rFonts w:ascii="Times New Roman" w:hAnsi="Times New Roman" w:cs="Times New Roman"/>
          <w:sz w:val="25"/>
          <w:szCs w:val="25"/>
        </w:rPr>
        <w:t xml:space="preserve">217. В период снегопада тротуары и лестничные сходы, площадки и ступеньки при входе в здания (места общественного пользования) необходимо обрабатывать </w:t>
      </w:r>
      <w:proofErr w:type="spellStart"/>
      <w:r w:rsidRPr="00EB6EC4">
        <w:rPr>
          <w:rFonts w:ascii="Times New Roman" w:hAnsi="Times New Roman" w:cs="Times New Roman"/>
          <w:sz w:val="25"/>
          <w:szCs w:val="25"/>
        </w:rPr>
        <w:t>противогололедными</w:t>
      </w:r>
      <w:proofErr w:type="spellEnd"/>
      <w:r w:rsidRPr="00EB6EC4">
        <w:rPr>
          <w:rFonts w:ascii="Times New Roman" w:hAnsi="Times New Roman" w:cs="Times New Roman"/>
          <w:sz w:val="25"/>
          <w:szCs w:val="25"/>
        </w:rPr>
        <w:t xml:space="preserve"> материалами и расчищаться для движения пешеходов.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0" w:name="sub_1197"/>
      <w:bookmarkEnd w:id="379"/>
      <w:r w:rsidRPr="00EB6EC4">
        <w:rPr>
          <w:rFonts w:ascii="Times New Roman" w:hAnsi="Times New Roman" w:cs="Times New Roman"/>
          <w:sz w:val="25"/>
          <w:szCs w:val="25"/>
        </w:rPr>
        <w:t xml:space="preserve">218. Уборка территорий жилых дворов в период снегопада производится с периодичностью и в сроки, установленные </w:t>
      </w:r>
      <w:hyperlink r:id="rId12" w:history="1">
        <w:r w:rsidRPr="00EB6EC4">
          <w:rPr>
            <w:rFonts w:ascii="Times New Roman" w:hAnsi="Times New Roman" w:cs="Times New Roman"/>
            <w:color w:val="106BBE"/>
            <w:sz w:val="25"/>
            <w:szCs w:val="25"/>
          </w:rPr>
          <w:t>Правилами и нормами</w:t>
        </w:r>
      </w:hyperlink>
      <w:r w:rsidRPr="00EB6EC4">
        <w:rPr>
          <w:rFonts w:ascii="Times New Roman" w:hAnsi="Times New Roman" w:cs="Times New Roman"/>
          <w:sz w:val="25"/>
          <w:szCs w:val="25"/>
        </w:rPr>
        <w:t xml:space="preserve"> технической эксплуатации жилищного фонда.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1" w:name="sub_1198"/>
      <w:bookmarkEnd w:id="380"/>
      <w:r w:rsidRPr="00EB6EC4">
        <w:rPr>
          <w:rFonts w:ascii="Times New Roman" w:hAnsi="Times New Roman" w:cs="Times New Roman"/>
          <w:sz w:val="25"/>
          <w:szCs w:val="25"/>
        </w:rPr>
        <w:t>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2" w:name="sub_1199"/>
      <w:bookmarkEnd w:id="381"/>
      <w:r w:rsidRPr="00EB6EC4">
        <w:rPr>
          <w:rFonts w:ascii="Times New Roman" w:hAnsi="Times New Roman" w:cs="Times New Roman"/>
          <w:sz w:val="25"/>
          <w:szCs w:val="25"/>
        </w:rPr>
        <w:lastRenderedPageBreak/>
        <w:t>220. В зимнее время владельцами и арендаторами зданий должна быть организована очистка кровель от снега, наледи и сосулек.</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3" w:name="sub_1200"/>
      <w:bookmarkEnd w:id="382"/>
      <w:r w:rsidRPr="00EB6EC4">
        <w:rPr>
          <w:rFonts w:ascii="Times New Roman" w:hAnsi="Times New Roman" w:cs="Times New Roman"/>
          <w:sz w:val="25"/>
          <w:szCs w:val="25"/>
        </w:rPr>
        <w:t xml:space="preserve">221. Очистка кровель зданий на сторонах, выходящих на пешеходные зоны, от </w:t>
      </w:r>
      <w:proofErr w:type="spellStart"/>
      <w:r w:rsidRPr="00EB6EC4">
        <w:rPr>
          <w:rFonts w:ascii="Times New Roman" w:hAnsi="Times New Roman" w:cs="Times New Roman"/>
          <w:sz w:val="25"/>
          <w:szCs w:val="25"/>
        </w:rPr>
        <w:t>наледеобразований</w:t>
      </w:r>
      <w:proofErr w:type="spellEnd"/>
      <w:r w:rsidRPr="00EB6EC4">
        <w:rPr>
          <w:rFonts w:ascii="Times New Roman" w:hAnsi="Times New Roman" w:cs="Times New Roman"/>
          <w:sz w:val="25"/>
          <w:szCs w:val="25"/>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4" w:name="sub_1201"/>
      <w:bookmarkEnd w:id="383"/>
      <w:r w:rsidRPr="00EB6EC4">
        <w:rPr>
          <w:rFonts w:ascii="Times New Roman" w:hAnsi="Times New Roman" w:cs="Times New Roman"/>
          <w:sz w:val="25"/>
          <w:szCs w:val="25"/>
        </w:rPr>
        <w:t xml:space="preserve">222. Очистка крыш зданий от снега, </w:t>
      </w:r>
      <w:proofErr w:type="spellStart"/>
      <w:r w:rsidRPr="00EB6EC4">
        <w:rPr>
          <w:rFonts w:ascii="Times New Roman" w:hAnsi="Times New Roman" w:cs="Times New Roman"/>
          <w:sz w:val="25"/>
          <w:szCs w:val="25"/>
        </w:rPr>
        <w:t>наледеобразований</w:t>
      </w:r>
      <w:proofErr w:type="spellEnd"/>
      <w:r w:rsidRPr="00EB6EC4">
        <w:rPr>
          <w:rFonts w:ascii="Times New Roman" w:hAnsi="Times New Roman" w:cs="Times New Roman"/>
          <w:sz w:val="25"/>
          <w:szCs w:val="25"/>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Pr="00EB6EC4">
        <w:rPr>
          <w:rFonts w:ascii="Times New Roman" w:hAnsi="Times New Roman" w:cs="Times New Roman"/>
          <w:sz w:val="25"/>
          <w:szCs w:val="25"/>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4"/>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85" w:name="sub_1028"/>
      <w:r w:rsidRPr="00EB6EC4">
        <w:rPr>
          <w:rFonts w:ascii="Times New Roman" w:hAnsi="Times New Roman" w:cs="Times New Roman"/>
          <w:b/>
          <w:bCs/>
          <w:color w:val="26282F"/>
          <w:sz w:val="25"/>
          <w:szCs w:val="25"/>
        </w:rPr>
        <w:t>Глава 29. Организация и проведение уборочных работ в весенне-летний период на территориях общего пользования муниципального образования</w:t>
      </w:r>
      <w:bookmarkEnd w:id="385"/>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6" w:name="sub_1202"/>
      <w:r w:rsidRPr="00EB6EC4">
        <w:rPr>
          <w:rFonts w:ascii="Times New Roman" w:hAnsi="Times New Roman" w:cs="Times New Roman"/>
          <w:sz w:val="25"/>
          <w:szCs w:val="25"/>
        </w:rPr>
        <w:t xml:space="preserve">223. Весенне-летняя уборка территории производится с 15 мая по 15 октября и предусматривает мойку, </w:t>
      </w:r>
      <w:proofErr w:type="gramStart"/>
      <w:r w:rsidRPr="00EB6EC4">
        <w:rPr>
          <w:rFonts w:ascii="Times New Roman" w:hAnsi="Times New Roman" w:cs="Times New Roman"/>
          <w:sz w:val="25"/>
          <w:szCs w:val="25"/>
        </w:rPr>
        <w:t>полив</w:t>
      </w:r>
      <w:proofErr w:type="gramEnd"/>
      <w:r w:rsidRPr="00EB6EC4">
        <w:rPr>
          <w:rFonts w:ascii="Times New Roman" w:hAnsi="Times New Roman" w:cs="Times New Roman"/>
          <w:sz w:val="25"/>
          <w:szCs w:val="25"/>
        </w:rPr>
        <w:t xml:space="preserve"> и подметание проезжей части улиц, тротуаров, площадей.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7" w:name="sub_1203"/>
      <w:bookmarkEnd w:id="386"/>
      <w:r w:rsidRPr="00EB6EC4">
        <w:rPr>
          <w:rFonts w:ascii="Times New Roman" w:hAnsi="Times New Roman" w:cs="Times New Roman"/>
          <w:sz w:val="25"/>
          <w:szCs w:val="25"/>
        </w:rPr>
        <w:t>224. Мойке следует подвергать всю ширину проезжей части улиц и площадей.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8" w:name="sub_1204"/>
      <w:bookmarkEnd w:id="387"/>
      <w:r w:rsidRPr="00EB6EC4">
        <w:rPr>
          <w:rFonts w:ascii="Times New Roman" w:hAnsi="Times New Roman" w:cs="Times New Roman"/>
          <w:sz w:val="25"/>
          <w:szCs w:val="25"/>
        </w:rPr>
        <w:t>225. Уборку лотков и бордюров от песка, пыли, мусора после мойки необходимо заканчивать к 10.00 часам.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89" w:name="sub_1205"/>
      <w:bookmarkEnd w:id="388"/>
      <w:r w:rsidRPr="00EB6EC4">
        <w:rPr>
          <w:rFonts w:ascii="Times New Roman" w:hAnsi="Times New Roman" w:cs="Times New Roman"/>
          <w:sz w:val="25"/>
          <w:szCs w:val="25"/>
        </w:rPr>
        <w:t>226.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0" w:name="sub_1206"/>
      <w:bookmarkEnd w:id="389"/>
      <w:r w:rsidRPr="00EB6EC4">
        <w:rPr>
          <w:rFonts w:ascii="Times New Roman" w:hAnsi="Times New Roman" w:cs="Times New Roman"/>
          <w:sz w:val="25"/>
          <w:szCs w:val="25"/>
        </w:rPr>
        <w:t>227.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1" w:name="sub_1208"/>
      <w:bookmarkEnd w:id="390"/>
      <w:r w:rsidRPr="00EB6EC4">
        <w:rPr>
          <w:rFonts w:ascii="Times New Roman" w:hAnsi="Times New Roman" w:cs="Times New Roman"/>
          <w:sz w:val="25"/>
          <w:szCs w:val="25"/>
        </w:rPr>
        <w:t xml:space="preserve">228. Подметание дворовых территорий, </w:t>
      </w:r>
      <w:proofErr w:type="spellStart"/>
      <w:r w:rsidRPr="00EB6EC4">
        <w:rPr>
          <w:rFonts w:ascii="Times New Roman" w:hAnsi="Times New Roman" w:cs="Times New Roman"/>
          <w:sz w:val="25"/>
          <w:szCs w:val="25"/>
        </w:rPr>
        <w:t>внутридворовых</w:t>
      </w:r>
      <w:proofErr w:type="spellEnd"/>
      <w:r w:rsidRPr="00EB6EC4">
        <w:rPr>
          <w:rFonts w:ascii="Times New Roman" w:hAnsi="Times New Roman" w:cs="Times New Roman"/>
          <w:sz w:val="25"/>
          <w:szCs w:val="25"/>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1"/>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before="108" w:after="108"/>
        <w:jc w:val="center"/>
        <w:outlineLvl w:val="0"/>
        <w:rPr>
          <w:rFonts w:ascii="Times New Roman" w:hAnsi="Times New Roman" w:cs="Times New Roman"/>
          <w:b/>
          <w:bCs/>
          <w:color w:val="26282F"/>
          <w:sz w:val="25"/>
          <w:szCs w:val="25"/>
        </w:rPr>
      </w:pPr>
      <w:bookmarkStart w:id="392" w:name="sub_400"/>
      <w:r w:rsidRPr="00EB6EC4">
        <w:rPr>
          <w:rFonts w:ascii="Times New Roman" w:hAnsi="Times New Roman" w:cs="Times New Roman"/>
          <w:b/>
          <w:bCs/>
          <w:color w:val="26282F"/>
          <w:sz w:val="25"/>
          <w:szCs w:val="25"/>
        </w:rPr>
        <w:lastRenderedPageBreak/>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2"/>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93" w:name="sub_1030"/>
      <w:r w:rsidRPr="00EB6EC4">
        <w:rPr>
          <w:rFonts w:ascii="Times New Roman" w:hAnsi="Times New Roman" w:cs="Times New Roman"/>
          <w:b/>
          <w:bCs/>
          <w:color w:val="26282F"/>
          <w:sz w:val="25"/>
          <w:szCs w:val="25"/>
        </w:rPr>
        <w:t>Глава 30. Общие положения. Задачи, польза и формы общественного участия</w:t>
      </w:r>
      <w:bookmarkEnd w:id="393"/>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4" w:name="sub_1210"/>
      <w:r w:rsidRPr="00EB6EC4">
        <w:rPr>
          <w:rFonts w:ascii="Times New Roman" w:hAnsi="Times New Roman" w:cs="Times New Roman"/>
          <w:sz w:val="25"/>
          <w:szCs w:val="25"/>
        </w:rPr>
        <w:t>229.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5" w:name="sub_1211"/>
      <w:bookmarkEnd w:id="394"/>
      <w:r w:rsidRPr="00EB6EC4">
        <w:rPr>
          <w:rFonts w:ascii="Times New Roman" w:hAnsi="Times New Roman" w:cs="Times New Roman"/>
          <w:sz w:val="25"/>
          <w:szCs w:val="25"/>
        </w:rPr>
        <w:t>230.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6" w:name="sub_12111"/>
      <w:bookmarkEnd w:id="395"/>
      <w:r w:rsidRPr="00EB6EC4">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7" w:name="sub_12112"/>
      <w:bookmarkEnd w:id="396"/>
      <w:r w:rsidRPr="00EB6EC4">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8" w:name="sub_12113"/>
      <w:bookmarkEnd w:id="397"/>
      <w:r w:rsidRPr="00EB6EC4">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399" w:name="sub_12114"/>
      <w:bookmarkEnd w:id="398"/>
      <w:r w:rsidRPr="00EB6EC4">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399"/>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400" w:name="sub_1031"/>
      <w:r w:rsidRPr="00EB6EC4">
        <w:rPr>
          <w:rFonts w:ascii="Times New Roman" w:hAnsi="Times New Roman" w:cs="Times New Roman"/>
          <w:b/>
          <w:bCs/>
          <w:color w:val="26282F"/>
          <w:sz w:val="25"/>
          <w:szCs w:val="25"/>
        </w:rPr>
        <w:t>Глава 31. Принципы организации и механизмы общественного соучастия</w:t>
      </w:r>
      <w:bookmarkEnd w:id="400"/>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1" w:name="sub_1212"/>
      <w:r w:rsidRPr="00EB6EC4">
        <w:rPr>
          <w:rFonts w:ascii="Times New Roman" w:hAnsi="Times New Roman" w:cs="Times New Roman"/>
          <w:sz w:val="25"/>
          <w:szCs w:val="25"/>
        </w:rPr>
        <w:t>231.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2" w:name="sub_1213"/>
      <w:bookmarkEnd w:id="401"/>
      <w:r w:rsidRPr="00EB6EC4">
        <w:rPr>
          <w:rFonts w:ascii="Times New Roman" w:hAnsi="Times New Roman" w:cs="Times New Roman"/>
          <w:sz w:val="25"/>
          <w:szCs w:val="25"/>
        </w:rPr>
        <w:t>232.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3" w:name="sub_1214"/>
      <w:bookmarkEnd w:id="402"/>
      <w:r w:rsidRPr="00EB6EC4">
        <w:rPr>
          <w:rFonts w:ascii="Times New Roman" w:hAnsi="Times New Roman" w:cs="Times New Roman"/>
          <w:sz w:val="25"/>
          <w:szCs w:val="25"/>
        </w:rPr>
        <w:t>233.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4" w:name="sub_1215"/>
      <w:bookmarkEnd w:id="403"/>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5" w:name="sub_1216"/>
      <w:bookmarkEnd w:id="404"/>
      <w:r w:rsidRPr="00EB6EC4">
        <w:rPr>
          <w:rFonts w:ascii="Times New Roman" w:hAnsi="Times New Roman" w:cs="Times New Roman"/>
          <w:sz w:val="25"/>
          <w:szCs w:val="25"/>
        </w:rPr>
        <w:t xml:space="preserve">234. Необходимо обеспечить свободный доступ в сети "Интернет" к основной </w:t>
      </w:r>
      <w:r w:rsidRPr="00EB6EC4">
        <w:rPr>
          <w:rFonts w:ascii="Times New Roman" w:hAnsi="Times New Roman" w:cs="Times New Roman"/>
          <w:sz w:val="25"/>
          <w:szCs w:val="25"/>
        </w:rPr>
        <w:lastRenderedPageBreak/>
        <w:t>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6" w:name="sub_1217"/>
      <w:bookmarkEnd w:id="405"/>
      <w:r w:rsidRPr="00EB6EC4">
        <w:rPr>
          <w:rFonts w:ascii="Times New Roman" w:hAnsi="Times New Roman" w:cs="Times New Roman"/>
          <w:sz w:val="25"/>
          <w:szCs w:val="25"/>
        </w:rPr>
        <w:t>235.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7" w:name="sub_121701"/>
      <w:bookmarkEnd w:id="406"/>
      <w:r w:rsidRPr="00EB6EC4">
        <w:rPr>
          <w:rFonts w:ascii="Times New Roman" w:hAnsi="Times New Roman" w:cs="Times New Roman"/>
          <w:sz w:val="25"/>
          <w:szCs w:val="25"/>
        </w:rPr>
        <w:t>1) совместное определение целей и задач по развитию территории, инвентаризация проблем и потенциалов среды;</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8" w:name="sub_121702"/>
      <w:bookmarkEnd w:id="407"/>
      <w:r w:rsidRPr="00EB6EC4">
        <w:rPr>
          <w:rFonts w:ascii="Times New Roman" w:hAnsi="Times New Roman" w:cs="Times New Roman"/>
          <w:sz w:val="25"/>
          <w:szCs w:val="25"/>
        </w:rPr>
        <w:t>2) определение основных видов активностей, функциональных зон и их взаимного расположения на выбранной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09" w:name="sub_121703"/>
      <w:bookmarkEnd w:id="408"/>
      <w:r w:rsidRPr="00EB6EC4">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0" w:name="sub_121704"/>
      <w:bookmarkEnd w:id="409"/>
      <w:r w:rsidRPr="00EB6EC4">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1" w:name="sub_121705"/>
      <w:bookmarkEnd w:id="410"/>
      <w:r w:rsidRPr="00EB6EC4">
        <w:rPr>
          <w:rFonts w:ascii="Times New Roman" w:hAnsi="Times New Roman" w:cs="Times New Roman"/>
          <w:sz w:val="25"/>
          <w:szCs w:val="25"/>
        </w:rPr>
        <w:t>5) консультации по предполагаемым типам озеленения;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2" w:name="sub_121706"/>
      <w:bookmarkEnd w:id="411"/>
      <w:r w:rsidRPr="00EB6EC4">
        <w:rPr>
          <w:rFonts w:ascii="Times New Roman" w:hAnsi="Times New Roman" w:cs="Times New Roman"/>
          <w:sz w:val="25"/>
          <w:szCs w:val="25"/>
        </w:rPr>
        <w:t>6) консультации по предполагаемым типам освещения и осветительного оборудования;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3" w:name="sub_121707"/>
      <w:bookmarkEnd w:id="412"/>
      <w:r w:rsidRPr="00EB6EC4">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4" w:name="sub_121708"/>
      <w:bookmarkEnd w:id="413"/>
      <w:r w:rsidRPr="00EB6EC4">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5" w:name="sub_121709"/>
      <w:bookmarkEnd w:id="414"/>
      <w:r w:rsidRPr="00EB6EC4">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6" w:name="sub_121710"/>
      <w:bookmarkEnd w:id="415"/>
      <w:r w:rsidRPr="00EB6EC4">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7" w:name="sub_1218"/>
      <w:bookmarkEnd w:id="416"/>
      <w:r w:rsidRPr="00EB6EC4">
        <w:rPr>
          <w:rFonts w:ascii="Times New Roman" w:hAnsi="Times New Roman" w:cs="Times New Roman"/>
          <w:sz w:val="25"/>
          <w:szCs w:val="25"/>
        </w:rPr>
        <w:t>236.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8" w:name="sub_121801"/>
      <w:bookmarkEnd w:id="417"/>
      <w:r w:rsidRPr="00EB6EC4">
        <w:rPr>
          <w:rFonts w:ascii="Times New Roman" w:hAnsi="Times New Roman" w:cs="Times New Roman"/>
          <w:sz w:val="25"/>
          <w:szCs w:val="25"/>
        </w:rPr>
        <w:t xml:space="preserve">1) использование </w:t>
      </w:r>
      <w:proofErr w:type="spellStart"/>
      <w:r w:rsidRPr="00EB6EC4">
        <w:rPr>
          <w:rFonts w:ascii="Times New Roman" w:hAnsi="Times New Roman" w:cs="Times New Roman"/>
          <w:sz w:val="25"/>
          <w:szCs w:val="25"/>
        </w:rPr>
        <w:t>интернет-ресурса</w:t>
      </w:r>
      <w:proofErr w:type="spellEnd"/>
      <w:r w:rsidRPr="00EB6EC4">
        <w:rPr>
          <w:rFonts w:ascii="Times New Roman" w:hAnsi="Times New Roman" w:cs="Times New Roman"/>
          <w:sz w:val="25"/>
          <w:szCs w:val="25"/>
        </w:rPr>
        <w:t xml:space="preserve"> (сайт муниципального образования, </w:t>
      </w:r>
      <w:r w:rsidRPr="00EB6EC4">
        <w:rPr>
          <w:rFonts w:ascii="Times New Roman" w:hAnsi="Times New Roman" w:cs="Times New Roman"/>
          <w:sz w:val="25"/>
          <w:szCs w:val="25"/>
        </w:rPr>
        <w:lastRenderedPageBreak/>
        <w:t>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19" w:name="sub_121802"/>
      <w:bookmarkEnd w:id="418"/>
      <w:r w:rsidRPr="00EB6EC4">
        <w:rPr>
          <w:rFonts w:ascii="Times New Roman" w:hAnsi="Times New Roman" w:cs="Times New Roman"/>
          <w:sz w:val="25"/>
          <w:szCs w:val="25"/>
        </w:rPr>
        <w:t>2) работа с местными СМИ, охватывающими широкий круг людей разных возрастных групп и потенциальные аудитории проекта;</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0" w:name="sub_121803"/>
      <w:bookmarkEnd w:id="419"/>
      <w:r w:rsidRPr="00EB6EC4">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1" w:name="sub_121804"/>
      <w:bookmarkEnd w:id="420"/>
      <w:r w:rsidRPr="00EB6EC4">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2" w:name="sub_121805"/>
      <w:bookmarkEnd w:id="421"/>
      <w:r w:rsidRPr="00EB6EC4">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3" w:name="sub_121806"/>
      <w:bookmarkEnd w:id="422"/>
      <w:r w:rsidRPr="00EB6EC4">
        <w:rPr>
          <w:rFonts w:ascii="Times New Roman" w:hAnsi="Times New Roman" w:cs="Times New Roman"/>
          <w:sz w:val="25"/>
          <w:szCs w:val="25"/>
        </w:rPr>
        <w:t xml:space="preserve">6) использование социальных сетей и </w:t>
      </w:r>
      <w:proofErr w:type="spellStart"/>
      <w:r w:rsidRPr="00EB6EC4">
        <w:rPr>
          <w:rFonts w:ascii="Times New Roman" w:hAnsi="Times New Roman" w:cs="Times New Roman"/>
          <w:sz w:val="25"/>
          <w:szCs w:val="25"/>
        </w:rPr>
        <w:t>интернет-ресурсов</w:t>
      </w:r>
      <w:proofErr w:type="spellEnd"/>
      <w:r w:rsidRPr="00EB6EC4">
        <w:rPr>
          <w:rFonts w:ascii="Times New Roman" w:hAnsi="Times New Roman" w:cs="Times New Roman"/>
          <w:sz w:val="25"/>
          <w:szCs w:val="25"/>
        </w:rPr>
        <w:t xml:space="preserve"> для обеспечения донесения информации до различных городских и профессиональных сообществ;</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4" w:name="sub_121807"/>
      <w:bookmarkEnd w:id="423"/>
      <w:r w:rsidRPr="00EB6EC4">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5" w:name="sub_121808"/>
      <w:bookmarkEnd w:id="424"/>
      <w:r w:rsidRPr="00EB6EC4">
        <w:rPr>
          <w:rFonts w:ascii="Times New Roman" w:hAnsi="Times New Roman" w:cs="Times New Roman"/>
          <w:sz w:val="25"/>
          <w:szCs w:val="25"/>
        </w:rP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6" w:name="sub_1219"/>
      <w:bookmarkEnd w:id="425"/>
      <w:r w:rsidRPr="00EB6EC4">
        <w:rPr>
          <w:rFonts w:ascii="Times New Roman" w:hAnsi="Times New Roman" w:cs="Times New Roman"/>
          <w:sz w:val="25"/>
          <w:szCs w:val="25"/>
        </w:rPr>
        <w:t xml:space="preserve">237. </w:t>
      </w:r>
      <w:proofErr w:type="gramStart"/>
      <w:r w:rsidRPr="00EB6EC4">
        <w:rPr>
          <w:rFonts w:ascii="Times New Roman" w:hAnsi="Times New Roman" w:cs="Times New Roman"/>
          <w:sz w:val="25"/>
          <w:szCs w:val="25"/>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B6EC4">
        <w:rPr>
          <w:rFonts w:ascii="Times New Roman" w:hAnsi="Times New Roman" w:cs="Times New Roman"/>
          <w:sz w:val="25"/>
          <w:szCs w:val="25"/>
        </w:rPr>
        <w:t>воркшопов</w:t>
      </w:r>
      <w:proofErr w:type="spellEnd"/>
      <w:r w:rsidRPr="00EB6EC4">
        <w:rPr>
          <w:rFonts w:ascii="Times New Roman" w:hAnsi="Times New Roman" w:cs="Times New Roman"/>
          <w:sz w:val="25"/>
          <w:szCs w:val="25"/>
        </w:rPr>
        <w:t>), проведение общественных обсуждений, проведение дизайн-игр с участием взрослых и детей, организация проектных мастерских со школьниками иучащимися</w:t>
      </w:r>
      <w:proofErr w:type="gramEnd"/>
      <w:r w:rsidRPr="00EB6EC4">
        <w:rPr>
          <w:rFonts w:ascii="Times New Roman" w:hAnsi="Times New Roman" w:cs="Times New Roman"/>
          <w:sz w:val="25"/>
          <w:szCs w:val="25"/>
        </w:rPr>
        <w:t>, школьные проекты (рисунки, сочинения, пожелания, макеты), проведение оценки эксплуатации территории.</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7" w:name="sub_1220"/>
      <w:bookmarkEnd w:id="426"/>
      <w:r w:rsidRPr="00EB6EC4">
        <w:rPr>
          <w:rFonts w:ascii="Times New Roman" w:hAnsi="Times New Roman" w:cs="Times New Roman"/>
          <w:sz w:val="25"/>
          <w:szCs w:val="25"/>
        </w:rPr>
        <w:t xml:space="preserve">238.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w:t>
      </w:r>
      <w:r w:rsidRPr="00EB6EC4">
        <w:rPr>
          <w:rFonts w:ascii="Times New Roman" w:hAnsi="Times New Roman" w:cs="Times New Roman"/>
          <w:sz w:val="25"/>
          <w:szCs w:val="25"/>
        </w:rPr>
        <w:lastRenderedPageBreak/>
        <w:t>заинтересованных в проекте сторон.</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8" w:name="sub_1221"/>
      <w:bookmarkEnd w:id="427"/>
      <w:r w:rsidRPr="00EB6EC4">
        <w:rPr>
          <w:rFonts w:ascii="Times New Roman" w:hAnsi="Times New Roman" w:cs="Times New Roman"/>
          <w:sz w:val="25"/>
          <w:szCs w:val="25"/>
        </w:rPr>
        <w:t>239.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B6EC4" w:rsidRPr="00EB6EC4" w:rsidRDefault="00EB6EC4" w:rsidP="00EB6EC4">
      <w:pPr>
        <w:widowControl w:val="0"/>
        <w:autoSpaceDE w:val="0"/>
        <w:autoSpaceDN w:val="0"/>
        <w:adjustRightInd w:val="0"/>
        <w:ind w:firstLine="720"/>
        <w:jc w:val="both"/>
        <w:rPr>
          <w:rFonts w:ascii="Times New Roman" w:hAnsi="Times New Roman" w:cs="Times New Roman"/>
          <w:sz w:val="25"/>
          <w:szCs w:val="25"/>
        </w:rPr>
      </w:pPr>
      <w:bookmarkStart w:id="429" w:name="sub_1222"/>
      <w:bookmarkEnd w:id="428"/>
      <w:r w:rsidRPr="00EB6EC4">
        <w:rPr>
          <w:rFonts w:ascii="Times New Roman" w:hAnsi="Times New Roman" w:cs="Times New Roman"/>
          <w:sz w:val="25"/>
          <w:szCs w:val="25"/>
        </w:rPr>
        <w:t xml:space="preserve">240. Общественные обсуждения должны проводиться </w:t>
      </w:r>
      <w:proofErr w:type="gramStart"/>
      <w:r w:rsidRPr="00EB6EC4">
        <w:rPr>
          <w:rFonts w:ascii="Times New Roman" w:hAnsi="Times New Roman" w:cs="Times New Roman"/>
          <w:sz w:val="25"/>
          <w:szCs w:val="25"/>
        </w:rPr>
        <w:t>при</w:t>
      </w:r>
      <w:proofErr w:type="gramEnd"/>
      <w:r w:rsidRPr="00EB6EC4">
        <w:rPr>
          <w:rFonts w:ascii="Times New Roman" w:hAnsi="Times New Roman" w:cs="Times New Roman"/>
          <w:sz w:val="25"/>
          <w:szCs w:val="25"/>
        </w:rPr>
        <w:t xml:space="preserve"> участие опытного модератора, имеющего нейтральную позицию по отношению ко всем участникам проектного процесса.</w:t>
      </w:r>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0" w:name="sub_1223"/>
      <w:bookmarkEnd w:id="429"/>
      <w:r w:rsidRPr="00EB6EC4">
        <w:rPr>
          <w:rFonts w:ascii="Times New Roman" w:hAnsi="Times New Roman" w:cs="Times New Roman"/>
          <w:sz w:val="25"/>
          <w:szCs w:val="25"/>
        </w:rPr>
        <w:t xml:space="preserve">241. По итогам встреч, проектных семинаров, </w:t>
      </w:r>
      <w:proofErr w:type="spellStart"/>
      <w:r w:rsidRPr="00EB6EC4">
        <w:rPr>
          <w:rFonts w:ascii="Times New Roman" w:hAnsi="Times New Roman" w:cs="Times New Roman"/>
          <w:sz w:val="25"/>
          <w:szCs w:val="25"/>
        </w:rPr>
        <w:t>воркшопов</w:t>
      </w:r>
      <w:proofErr w:type="spellEnd"/>
      <w:r w:rsidRPr="00EB6EC4">
        <w:rPr>
          <w:rFonts w:ascii="Times New Roman" w:hAnsi="Times New Roman" w:cs="Times New Roman"/>
          <w:sz w:val="25"/>
          <w:szCs w:val="25"/>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EB6EC4">
        <w:rPr>
          <w:rFonts w:ascii="Times New Roman" w:hAnsi="Times New Roman" w:cs="Times New Roman"/>
          <w:sz w:val="25"/>
          <w:szCs w:val="25"/>
        </w:rPr>
        <w:t>доступ</w:t>
      </w:r>
      <w:proofErr w:type="gramEnd"/>
      <w:r w:rsidRPr="00EB6EC4">
        <w:rPr>
          <w:rFonts w:ascii="Times New Roman" w:hAnsi="Times New Roman" w:cs="Times New Roman"/>
          <w:sz w:val="25"/>
          <w:szCs w:val="25"/>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1" w:name="sub_1224"/>
      <w:bookmarkEnd w:id="430"/>
      <w:r w:rsidRPr="00EB6EC4">
        <w:rPr>
          <w:rFonts w:ascii="Times New Roman" w:hAnsi="Times New Roman" w:cs="Times New Roman"/>
          <w:sz w:val="25"/>
          <w:szCs w:val="25"/>
        </w:rPr>
        <w:t xml:space="preserve">242. Для обеспечения квалифицированного участия публикация актуальной информации о проекте, результатах </w:t>
      </w:r>
      <w:proofErr w:type="spellStart"/>
      <w:r w:rsidRPr="00EB6EC4">
        <w:rPr>
          <w:rFonts w:ascii="Times New Roman" w:hAnsi="Times New Roman" w:cs="Times New Roman"/>
          <w:sz w:val="25"/>
          <w:szCs w:val="25"/>
        </w:rPr>
        <w:t>предпроектного</w:t>
      </w:r>
      <w:proofErr w:type="spellEnd"/>
      <w:r w:rsidRPr="00EB6EC4">
        <w:rPr>
          <w:rFonts w:ascii="Times New Roman" w:hAnsi="Times New Roman" w:cs="Times New Roman"/>
          <w:sz w:val="25"/>
          <w:szCs w:val="25"/>
        </w:rPr>
        <w:t xml:space="preserve"> исследования, а также самого проекта осуществляется не </w:t>
      </w:r>
      <w:proofErr w:type="gramStart"/>
      <w:r w:rsidRPr="00EB6EC4">
        <w:rPr>
          <w:rFonts w:ascii="Times New Roman" w:hAnsi="Times New Roman" w:cs="Times New Roman"/>
          <w:sz w:val="25"/>
          <w:szCs w:val="25"/>
        </w:rPr>
        <w:t>позднее</w:t>
      </w:r>
      <w:proofErr w:type="gramEnd"/>
      <w:r w:rsidRPr="00EB6EC4">
        <w:rPr>
          <w:rFonts w:ascii="Times New Roman" w:hAnsi="Times New Roman" w:cs="Times New Roman"/>
          <w:sz w:val="25"/>
          <w:szCs w:val="25"/>
        </w:rPr>
        <w:t xml:space="preserve"> чем за 14 дней до проведения самого общественного обсуждения.</w:t>
      </w:r>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2" w:name="sub_1225"/>
      <w:bookmarkEnd w:id="431"/>
      <w:r w:rsidRPr="00EB6EC4">
        <w:rPr>
          <w:rFonts w:ascii="Times New Roman" w:hAnsi="Times New Roman" w:cs="Times New Roman"/>
          <w:sz w:val="25"/>
          <w:szCs w:val="25"/>
        </w:rPr>
        <w:t>243.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EB6EC4">
        <w:rPr>
          <w:rFonts w:ascii="Times New Roman" w:hAnsi="Times New Roman" w:cs="Times New Roman"/>
          <w:sz w:val="25"/>
          <w:szCs w:val="25"/>
        </w:rPr>
        <w:t>о-</w:t>
      </w:r>
      <w:proofErr w:type="gramEnd"/>
      <w:r w:rsidRPr="00EB6EC4">
        <w:rPr>
          <w:rFonts w:ascii="Times New Roman" w:hAnsi="Times New Roman" w:cs="Times New Roman"/>
          <w:sz w:val="25"/>
          <w:szCs w:val="25"/>
        </w:rPr>
        <w:t xml:space="preserve">, </w:t>
      </w:r>
      <w:proofErr w:type="spellStart"/>
      <w:r w:rsidRPr="00EB6EC4">
        <w:rPr>
          <w:rFonts w:ascii="Times New Roman" w:hAnsi="Times New Roman" w:cs="Times New Roman"/>
          <w:sz w:val="25"/>
          <w:szCs w:val="25"/>
        </w:rPr>
        <w:t>видеофиксации</w:t>
      </w:r>
      <w:proofErr w:type="spellEnd"/>
      <w:r w:rsidRPr="00EB6EC4">
        <w:rPr>
          <w:rFonts w:ascii="Times New Roman" w:hAnsi="Times New Roman" w:cs="Times New Roman"/>
          <w:sz w:val="25"/>
          <w:szCs w:val="25"/>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3" w:name="sub_1226"/>
      <w:bookmarkEnd w:id="432"/>
      <w:r w:rsidRPr="00EB6EC4">
        <w:rPr>
          <w:rFonts w:ascii="Times New Roman" w:hAnsi="Times New Roman" w:cs="Times New Roman"/>
          <w:sz w:val="25"/>
          <w:szCs w:val="25"/>
        </w:rPr>
        <w:t>244.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3"/>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p>
    <w:p w:rsidR="00EB6EC4" w:rsidRPr="00EB6EC4" w:rsidRDefault="00EB6EC4" w:rsidP="00EB6EC4">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434" w:name="sub_500"/>
      <w:r w:rsidRPr="00EB6EC4">
        <w:rPr>
          <w:rFonts w:ascii="Times New Roman" w:hAnsi="Times New Roman" w:cs="Times New Roman"/>
          <w:b/>
          <w:bCs/>
          <w:color w:val="26282F"/>
          <w:sz w:val="25"/>
          <w:szCs w:val="25"/>
        </w:rPr>
        <w:t xml:space="preserve">Раздел V. </w:t>
      </w:r>
      <w:proofErr w:type="gramStart"/>
      <w:r w:rsidRPr="00EB6EC4">
        <w:rPr>
          <w:rFonts w:ascii="Times New Roman" w:hAnsi="Times New Roman" w:cs="Times New Roman"/>
          <w:b/>
          <w:bCs/>
          <w:color w:val="26282F"/>
          <w:sz w:val="25"/>
          <w:szCs w:val="25"/>
        </w:rPr>
        <w:t>Контроль за</w:t>
      </w:r>
      <w:proofErr w:type="gramEnd"/>
      <w:r w:rsidRPr="00EB6EC4">
        <w:rPr>
          <w:rFonts w:ascii="Times New Roman" w:hAnsi="Times New Roman" w:cs="Times New Roman"/>
          <w:b/>
          <w:bCs/>
          <w:color w:val="26282F"/>
          <w:sz w:val="25"/>
          <w:szCs w:val="25"/>
        </w:rPr>
        <w:t xml:space="preserve"> соблюдением норм и правил благоустройства</w:t>
      </w:r>
      <w:bookmarkEnd w:id="434"/>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5" w:name="sub_1227"/>
      <w:r w:rsidRPr="00EB6EC4">
        <w:rPr>
          <w:rFonts w:ascii="Times New Roman" w:hAnsi="Times New Roman" w:cs="Times New Roman"/>
          <w:sz w:val="25"/>
          <w:szCs w:val="25"/>
        </w:rPr>
        <w:t>245.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EB6EC4" w:rsidRPr="00EB6EC4" w:rsidRDefault="00EB6EC4" w:rsidP="00EB6EC4">
      <w:pPr>
        <w:widowControl w:val="0"/>
        <w:autoSpaceDE w:val="0"/>
        <w:autoSpaceDN w:val="0"/>
        <w:adjustRightInd w:val="0"/>
        <w:jc w:val="both"/>
        <w:rPr>
          <w:rFonts w:ascii="Times New Roman" w:hAnsi="Times New Roman" w:cs="Times New Roman"/>
          <w:sz w:val="25"/>
          <w:szCs w:val="25"/>
        </w:rPr>
      </w:pPr>
      <w:bookmarkStart w:id="436" w:name="sub_1228"/>
      <w:bookmarkEnd w:id="435"/>
      <w:r w:rsidRPr="00EB6EC4">
        <w:rPr>
          <w:rFonts w:ascii="Times New Roman" w:hAnsi="Times New Roman" w:cs="Times New Roman"/>
          <w:sz w:val="25"/>
          <w:szCs w:val="25"/>
        </w:rPr>
        <w:t>246.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6"/>
    </w:p>
    <w:p w:rsidR="00EB6EC4" w:rsidRPr="00EB6EC4" w:rsidRDefault="00EB6EC4" w:rsidP="00EB6EC4">
      <w:pPr>
        <w:pStyle w:val="a7"/>
        <w:spacing w:before="0" w:beforeAutospacing="0" w:after="0" w:afterAutospacing="0"/>
        <w:ind w:left="5103"/>
        <w:rPr>
          <w:rFonts w:ascii="Times New Roman" w:hAnsi="Times New Roman" w:cs="Times New Roman"/>
          <w:sz w:val="25"/>
          <w:szCs w:val="25"/>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3A7A52" w:rsidRPr="00EB6EC4" w:rsidRDefault="003A7A52" w:rsidP="00CA3E1B">
      <w:pPr>
        <w:spacing w:after="0" w:line="240" w:lineRule="auto"/>
        <w:ind w:left="4248" w:firstLine="1564"/>
        <w:jc w:val="both"/>
        <w:rPr>
          <w:rFonts w:ascii="Times New Roman" w:eastAsia="Arial Unicode MS" w:hAnsi="Times New Roman" w:cs="Times New Roman"/>
          <w:sz w:val="26"/>
          <w:szCs w:val="26"/>
          <w:lang w:eastAsia="ru-RU"/>
        </w:rPr>
      </w:pPr>
    </w:p>
    <w:p w:rsidR="00E67CFD" w:rsidRPr="00EB6EC4" w:rsidRDefault="00E67CFD" w:rsidP="00E54AE7">
      <w:pPr>
        <w:shd w:val="clear" w:color="auto" w:fill="FFFFFF"/>
        <w:spacing w:after="0" w:line="240" w:lineRule="auto"/>
        <w:ind w:firstLine="720"/>
        <w:jc w:val="both"/>
        <w:rPr>
          <w:rFonts w:ascii="Times New Roman" w:eastAsia="Arial Unicode MS" w:hAnsi="Times New Roman" w:cs="Times New Roman"/>
          <w:sz w:val="26"/>
          <w:szCs w:val="26"/>
        </w:rPr>
      </w:pPr>
    </w:p>
    <w:sectPr w:rsidR="00E67CFD" w:rsidRPr="00EB6EC4" w:rsidSect="00B918EE">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55D"/>
    <w:multiLevelType w:val="multilevel"/>
    <w:tmpl w:val="90FCB74C"/>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F04120C"/>
    <w:multiLevelType w:val="hybridMultilevel"/>
    <w:tmpl w:val="9FF856A2"/>
    <w:lvl w:ilvl="0" w:tplc="EA263E22">
      <w:start w:val="1"/>
      <w:numFmt w:val="decimal"/>
      <w:lvlText w:val="%1."/>
      <w:lvlJc w:val="left"/>
      <w:pPr>
        <w:ind w:left="1211" w:hanging="360"/>
      </w:pPr>
      <w:rPr>
        <w:rFonts w:ascii="Times New Roman" w:eastAsia="Arial Unicode MS" w:hAnsi="Times New Roman" w:cs="Times New Roman" w:hint="default"/>
        <w:b w:val="0"/>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0AC2CF2"/>
    <w:multiLevelType w:val="hybridMultilevel"/>
    <w:tmpl w:val="E40AEFFE"/>
    <w:lvl w:ilvl="0" w:tplc="953C99E6">
      <w:start w:val="1"/>
      <w:numFmt w:val="decimal"/>
      <w:lvlText w:val="%1."/>
      <w:lvlJc w:val="left"/>
      <w:pPr>
        <w:ind w:left="720" w:hanging="360"/>
      </w:pPr>
      <w:rPr>
        <w:rFonts w:eastAsia="Arial Unicode M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353FBD"/>
    <w:multiLevelType w:val="hybridMultilevel"/>
    <w:tmpl w:val="01881CF0"/>
    <w:lvl w:ilvl="0" w:tplc="7F1E2D3C">
      <w:start w:val="1"/>
      <w:numFmt w:val="decimal"/>
      <w:lvlText w:val="%1)"/>
      <w:lvlJc w:val="left"/>
      <w:pPr>
        <w:ind w:left="1588" w:hanging="10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AC1DE1"/>
    <w:multiLevelType w:val="hybridMultilevel"/>
    <w:tmpl w:val="365E293C"/>
    <w:lvl w:ilvl="0" w:tplc="CD7808EA">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5A6C"/>
    <w:rsid w:val="000037ED"/>
    <w:rsid w:val="00016B54"/>
    <w:rsid w:val="0002777A"/>
    <w:rsid w:val="000358B9"/>
    <w:rsid w:val="00042BA5"/>
    <w:rsid w:val="000567F6"/>
    <w:rsid w:val="0006045C"/>
    <w:rsid w:val="0006105B"/>
    <w:rsid w:val="00062B66"/>
    <w:rsid w:val="000778BB"/>
    <w:rsid w:val="00083D1A"/>
    <w:rsid w:val="00087F4B"/>
    <w:rsid w:val="000A4466"/>
    <w:rsid w:val="000B2DCA"/>
    <w:rsid w:val="000C40A5"/>
    <w:rsid w:val="000E02F5"/>
    <w:rsid w:val="000F28D5"/>
    <w:rsid w:val="00106D81"/>
    <w:rsid w:val="0016021A"/>
    <w:rsid w:val="00172922"/>
    <w:rsid w:val="00174E99"/>
    <w:rsid w:val="00180962"/>
    <w:rsid w:val="001A2E7A"/>
    <w:rsid w:val="001E50AA"/>
    <w:rsid w:val="001F0B4D"/>
    <w:rsid w:val="001F37D4"/>
    <w:rsid w:val="002171F2"/>
    <w:rsid w:val="00252AE0"/>
    <w:rsid w:val="00264F1C"/>
    <w:rsid w:val="00280252"/>
    <w:rsid w:val="002909DB"/>
    <w:rsid w:val="002B52F5"/>
    <w:rsid w:val="002C103B"/>
    <w:rsid w:val="00304344"/>
    <w:rsid w:val="00321BCA"/>
    <w:rsid w:val="003300A2"/>
    <w:rsid w:val="003369EC"/>
    <w:rsid w:val="003378BA"/>
    <w:rsid w:val="0036297D"/>
    <w:rsid w:val="003644CF"/>
    <w:rsid w:val="00382889"/>
    <w:rsid w:val="003A7A52"/>
    <w:rsid w:val="003B1298"/>
    <w:rsid w:val="003B2B6A"/>
    <w:rsid w:val="003C0FCC"/>
    <w:rsid w:val="003D1FD6"/>
    <w:rsid w:val="0042128B"/>
    <w:rsid w:val="00443613"/>
    <w:rsid w:val="004450B7"/>
    <w:rsid w:val="00446D49"/>
    <w:rsid w:val="00487FA4"/>
    <w:rsid w:val="004C1786"/>
    <w:rsid w:val="004E61F3"/>
    <w:rsid w:val="004F36A4"/>
    <w:rsid w:val="00502E3B"/>
    <w:rsid w:val="005128DC"/>
    <w:rsid w:val="00524EE8"/>
    <w:rsid w:val="00525A6C"/>
    <w:rsid w:val="00553954"/>
    <w:rsid w:val="0055540B"/>
    <w:rsid w:val="00567636"/>
    <w:rsid w:val="005B3CA9"/>
    <w:rsid w:val="005F0848"/>
    <w:rsid w:val="0060643A"/>
    <w:rsid w:val="00626234"/>
    <w:rsid w:val="00626845"/>
    <w:rsid w:val="00627D8B"/>
    <w:rsid w:val="006556F2"/>
    <w:rsid w:val="0066204D"/>
    <w:rsid w:val="00663A92"/>
    <w:rsid w:val="006B5EA5"/>
    <w:rsid w:val="006C27E9"/>
    <w:rsid w:val="006C3A52"/>
    <w:rsid w:val="006E3192"/>
    <w:rsid w:val="006E38EF"/>
    <w:rsid w:val="006E433A"/>
    <w:rsid w:val="00717A70"/>
    <w:rsid w:val="00722622"/>
    <w:rsid w:val="00722ACE"/>
    <w:rsid w:val="00785583"/>
    <w:rsid w:val="007A4BF2"/>
    <w:rsid w:val="007C78B8"/>
    <w:rsid w:val="007D37D2"/>
    <w:rsid w:val="007D4D24"/>
    <w:rsid w:val="00824299"/>
    <w:rsid w:val="008341F9"/>
    <w:rsid w:val="00834C7A"/>
    <w:rsid w:val="00871274"/>
    <w:rsid w:val="00876E7C"/>
    <w:rsid w:val="0088579E"/>
    <w:rsid w:val="008A12A0"/>
    <w:rsid w:val="008A420F"/>
    <w:rsid w:val="008B2B18"/>
    <w:rsid w:val="008D3920"/>
    <w:rsid w:val="008E0E24"/>
    <w:rsid w:val="00900115"/>
    <w:rsid w:val="009071AC"/>
    <w:rsid w:val="0095561A"/>
    <w:rsid w:val="009B5F18"/>
    <w:rsid w:val="009D0F96"/>
    <w:rsid w:val="009F5892"/>
    <w:rsid w:val="00A02910"/>
    <w:rsid w:val="00A03413"/>
    <w:rsid w:val="00A16D20"/>
    <w:rsid w:val="00A24386"/>
    <w:rsid w:val="00A545AF"/>
    <w:rsid w:val="00A566FC"/>
    <w:rsid w:val="00A63787"/>
    <w:rsid w:val="00AB3D02"/>
    <w:rsid w:val="00AD49BC"/>
    <w:rsid w:val="00AD5FF8"/>
    <w:rsid w:val="00AE0D69"/>
    <w:rsid w:val="00AF7971"/>
    <w:rsid w:val="00AF7BBC"/>
    <w:rsid w:val="00B014B8"/>
    <w:rsid w:val="00B072E5"/>
    <w:rsid w:val="00B22E56"/>
    <w:rsid w:val="00B44A10"/>
    <w:rsid w:val="00B62200"/>
    <w:rsid w:val="00B70D05"/>
    <w:rsid w:val="00B77114"/>
    <w:rsid w:val="00B87FBA"/>
    <w:rsid w:val="00B918EE"/>
    <w:rsid w:val="00C04826"/>
    <w:rsid w:val="00C32AF5"/>
    <w:rsid w:val="00C43AE2"/>
    <w:rsid w:val="00C618D6"/>
    <w:rsid w:val="00C824F9"/>
    <w:rsid w:val="00CA3E1B"/>
    <w:rsid w:val="00CB2CC7"/>
    <w:rsid w:val="00CC592B"/>
    <w:rsid w:val="00CD42E7"/>
    <w:rsid w:val="00CE1493"/>
    <w:rsid w:val="00D04E1D"/>
    <w:rsid w:val="00D06D1B"/>
    <w:rsid w:val="00D52080"/>
    <w:rsid w:val="00D628D8"/>
    <w:rsid w:val="00D7467B"/>
    <w:rsid w:val="00D93400"/>
    <w:rsid w:val="00DA3F75"/>
    <w:rsid w:val="00DF1B9D"/>
    <w:rsid w:val="00E270C0"/>
    <w:rsid w:val="00E54AE7"/>
    <w:rsid w:val="00E67CFD"/>
    <w:rsid w:val="00EA35BF"/>
    <w:rsid w:val="00EA491C"/>
    <w:rsid w:val="00EB6EC4"/>
    <w:rsid w:val="00ED44B8"/>
    <w:rsid w:val="00ED7D60"/>
    <w:rsid w:val="00EE017B"/>
    <w:rsid w:val="00EE0803"/>
    <w:rsid w:val="00EE4579"/>
    <w:rsid w:val="00EF73B1"/>
    <w:rsid w:val="00F10E22"/>
    <w:rsid w:val="00F13DDF"/>
    <w:rsid w:val="00F21390"/>
    <w:rsid w:val="00F240E5"/>
    <w:rsid w:val="00F314FF"/>
    <w:rsid w:val="00F5491C"/>
    <w:rsid w:val="00F6000E"/>
    <w:rsid w:val="00F64EFC"/>
    <w:rsid w:val="00F8033C"/>
    <w:rsid w:val="00FA4624"/>
    <w:rsid w:val="00FD2EFE"/>
    <w:rsid w:val="00FE695B"/>
    <w:rsid w:val="00FF2532"/>
    <w:rsid w:val="00FF5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E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E1B"/>
    <w:rPr>
      <w:rFonts w:ascii="Tahoma" w:hAnsi="Tahoma" w:cs="Tahoma"/>
      <w:sz w:val="16"/>
      <w:szCs w:val="16"/>
    </w:rPr>
  </w:style>
  <w:style w:type="paragraph" w:styleId="a5">
    <w:name w:val="List Paragraph"/>
    <w:basedOn w:val="a"/>
    <w:uiPriority w:val="34"/>
    <w:qFormat/>
    <w:rsid w:val="00B44A10"/>
    <w:pPr>
      <w:ind w:left="720"/>
      <w:contextualSpacing/>
    </w:pPr>
  </w:style>
  <w:style w:type="character" w:customStyle="1" w:styleId="blk">
    <w:name w:val="blk"/>
    <w:basedOn w:val="a0"/>
    <w:rsid w:val="00876E7C"/>
  </w:style>
  <w:style w:type="character" w:styleId="a6">
    <w:name w:val="Hyperlink"/>
    <w:basedOn w:val="a0"/>
    <w:uiPriority w:val="99"/>
    <w:unhideWhenUsed/>
    <w:rsid w:val="00876E7C"/>
    <w:rPr>
      <w:color w:val="0000FF"/>
      <w:u w:val="single"/>
    </w:rPr>
  </w:style>
  <w:style w:type="character" w:customStyle="1" w:styleId="nobr">
    <w:name w:val="nobr"/>
    <w:basedOn w:val="a0"/>
    <w:rsid w:val="00876E7C"/>
  </w:style>
  <w:style w:type="paragraph" w:styleId="a7">
    <w:name w:val="Normal (Web)"/>
    <w:basedOn w:val="a"/>
    <w:uiPriority w:val="99"/>
    <w:rsid w:val="00EB6EC4"/>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E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E1B"/>
    <w:rPr>
      <w:rFonts w:ascii="Tahoma" w:hAnsi="Tahoma" w:cs="Tahoma"/>
      <w:sz w:val="16"/>
      <w:szCs w:val="16"/>
    </w:rPr>
  </w:style>
  <w:style w:type="paragraph" w:styleId="a5">
    <w:name w:val="List Paragraph"/>
    <w:basedOn w:val="a"/>
    <w:uiPriority w:val="34"/>
    <w:qFormat/>
    <w:rsid w:val="00B44A10"/>
    <w:pPr>
      <w:ind w:left="720"/>
      <w:contextualSpacing/>
    </w:pPr>
  </w:style>
  <w:style w:type="character" w:customStyle="1" w:styleId="blk">
    <w:name w:val="blk"/>
    <w:basedOn w:val="a0"/>
    <w:rsid w:val="00876E7C"/>
  </w:style>
  <w:style w:type="character" w:styleId="a6">
    <w:name w:val="Hyperlink"/>
    <w:basedOn w:val="a0"/>
    <w:uiPriority w:val="99"/>
    <w:unhideWhenUsed/>
    <w:rsid w:val="00876E7C"/>
    <w:rPr>
      <w:color w:val="0000FF"/>
      <w:u w:val="single"/>
    </w:rPr>
  </w:style>
  <w:style w:type="character" w:customStyle="1" w:styleId="nobr">
    <w:name w:val="nobr"/>
    <w:basedOn w:val="a0"/>
    <w:rsid w:val="00876E7C"/>
  </w:style>
  <w:style w:type="paragraph" w:styleId="a7">
    <w:name w:val="Normal (Web)"/>
    <w:basedOn w:val="a"/>
    <w:rsid w:val="00EB6EC4"/>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1705">
      <w:bodyDiv w:val="1"/>
      <w:marLeft w:val="0"/>
      <w:marRight w:val="0"/>
      <w:marTop w:val="0"/>
      <w:marBottom w:val="0"/>
      <w:divBdr>
        <w:top w:val="none" w:sz="0" w:space="0" w:color="auto"/>
        <w:left w:val="none" w:sz="0" w:space="0" w:color="auto"/>
        <w:bottom w:val="none" w:sz="0" w:space="0" w:color="auto"/>
        <w:right w:val="none" w:sz="0" w:space="0" w:color="auto"/>
      </w:divBdr>
    </w:div>
    <w:div w:id="800459259">
      <w:bodyDiv w:val="1"/>
      <w:marLeft w:val="0"/>
      <w:marRight w:val="0"/>
      <w:marTop w:val="0"/>
      <w:marBottom w:val="0"/>
      <w:divBdr>
        <w:top w:val="none" w:sz="0" w:space="0" w:color="auto"/>
        <w:left w:val="none" w:sz="0" w:space="0" w:color="auto"/>
        <w:bottom w:val="none" w:sz="0" w:space="0" w:color="auto"/>
        <w:right w:val="none" w:sz="0" w:space="0" w:color="auto"/>
      </w:divBdr>
      <w:divsChild>
        <w:div w:id="137262061">
          <w:marLeft w:val="0"/>
          <w:marRight w:val="0"/>
          <w:marTop w:val="192"/>
          <w:marBottom w:val="0"/>
          <w:divBdr>
            <w:top w:val="none" w:sz="0" w:space="0" w:color="auto"/>
            <w:left w:val="none" w:sz="0" w:space="0" w:color="auto"/>
            <w:bottom w:val="none" w:sz="0" w:space="0" w:color="auto"/>
            <w:right w:val="none" w:sz="0" w:space="0" w:color="auto"/>
          </w:divBdr>
        </w:div>
        <w:div w:id="178197592">
          <w:marLeft w:val="0"/>
          <w:marRight w:val="0"/>
          <w:marTop w:val="0"/>
          <w:marBottom w:val="0"/>
          <w:divBdr>
            <w:top w:val="none" w:sz="0" w:space="0" w:color="auto"/>
            <w:left w:val="none" w:sz="0" w:space="0" w:color="auto"/>
            <w:bottom w:val="none" w:sz="0" w:space="0" w:color="auto"/>
            <w:right w:val="none" w:sz="0" w:space="0" w:color="auto"/>
          </w:divBdr>
          <w:divsChild>
            <w:div w:id="116535046">
              <w:marLeft w:val="0"/>
              <w:marRight w:val="0"/>
              <w:marTop w:val="192"/>
              <w:marBottom w:val="0"/>
              <w:divBdr>
                <w:top w:val="none" w:sz="0" w:space="0" w:color="auto"/>
                <w:left w:val="none" w:sz="0" w:space="0" w:color="auto"/>
                <w:bottom w:val="none" w:sz="0" w:space="0" w:color="auto"/>
                <w:right w:val="none" w:sz="0" w:space="0" w:color="auto"/>
              </w:divBdr>
            </w:div>
          </w:divsChild>
        </w:div>
        <w:div w:id="269632654">
          <w:marLeft w:val="0"/>
          <w:marRight w:val="0"/>
          <w:marTop w:val="0"/>
          <w:marBottom w:val="0"/>
          <w:divBdr>
            <w:top w:val="none" w:sz="0" w:space="0" w:color="auto"/>
            <w:left w:val="none" w:sz="0" w:space="0" w:color="auto"/>
            <w:bottom w:val="none" w:sz="0" w:space="0" w:color="auto"/>
            <w:right w:val="none" w:sz="0" w:space="0" w:color="auto"/>
          </w:divBdr>
        </w:div>
        <w:div w:id="342511941">
          <w:marLeft w:val="0"/>
          <w:marRight w:val="0"/>
          <w:marTop w:val="192"/>
          <w:marBottom w:val="0"/>
          <w:divBdr>
            <w:top w:val="none" w:sz="0" w:space="0" w:color="auto"/>
            <w:left w:val="none" w:sz="0" w:space="0" w:color="auto"/>
            <w:bottom w:val="none" w:sz="0" w:space="0" w:color="auto"/>
            <w:right w:val="none" w:sz="0" w:space="0" w:color="auto"/>
          </w:divBdr>
        </w:div>
        <w:div w:id="1674457612">
          <w:marLeft w:val="0"/>
          <w:marRight w:val="0"/>
          <w:marTop w:val="192"/>
          <w:marBottom w:val="0"/>
          <w:divBdr>
            <w:top w:val="none" w:sz="0" w:space="0" w:color="auto"/>
            <w:left w:val="none" w:sz="0" w:space="0" w:color="auto"/>
            <w:bottom w:val="none" w:sz="0" w:space="0" w:color="auto"/>
            <w:right w:val="none" w:sz="0" w:space="0" w:color="auto"/>
          </w:divBdr>
        </w:div>
        <w:div w:id="524947014">
          <w:marLeft w:val="0"/>
          <w:marRight w:val="0"/>
          <w:marTop w:val="192"/>
          <w:marBottom w:val="0"/>
          <w:divBdr>
            <w:top w:val="none" w:sz="0" w:space="0" w:color="auto"/>
            <w:left w:val="none" w:sz="0" w:space="0" w:color="auto"/>
            <w:bottom w:val="none" w:sz="0" w:space="0" w:color="auto"/>
            <w:right w:val="none" w:sz="0" w:space="0" w:color="auto"/>
          </w:divBdr>
        </w:div>
        <w:div w:id="545870954">
          <w:marLeft w:val="0"/>
          <w:marRight w:val="0"/>
          <w:marTop w:val="192"/>
          <w:marBottom w:val="0"/>
          <w:divBdr>
            <w:top w:val="none" w:sz="0" w:space="0" w:color="auto"/>
            <w:left w:val="none" w:sz="0" w:space="0" w:color="auto"/>
            <w:bottom w:val="none" w:sz="0" w:space="0" w:color="auto"/>
            <w:right w:val="none" w:sz="0" w:space="0" w:color="auto"/>
          </w:divBdr>
        </w:div>
        <w:div w:id="25908581">
          <w:marLeft w:val="0"/>
          <w:marRight w:val="0"/>
          <w:marTop w:val="192"/>
          <w:marBottom w:val="0"/>
          <w:divBdr>
            <w:top w:val="none" w:sz="0" w:space="0" w:color="auto"/>
            <w:left w:val="none" w:sz="0" w:space="0" w:color="auto"/>
            <w:bottom w:val="none" w:sz="0" w:space="0" w:color="auto"/>
            <w:right w:val="none" w:sz="0" w:space="0" w:color="auto"/>
          </w:divBdr>
        </w:div>
        <w:div w:id="672611885">
          <w:marLeft w:val="0"/>
          <w:marRight w:val="0"/>
          <w:marTop w:val="192"/>
          <w:marBottom w:val="0"/>
          <w:divBdr>
            <w:top w:val="none" w:sz="0" w:space="0" w:color="auto"/>
            <w:left w:val="none" w:sz="0" w:space="0" w:color="auto"/>
            <w:bottom w:val="none" w:sz="0" w:space="0" w:color="auto"/>
            <w:right w:val="none" w:sz="0" w:space="0" w:color="auto"/>
          </w:divBdr>
        </w:div>
        <w:div w:id="125513766">
          <w:marLeft w:val="0"/>
          <w:marRight w:val="0"/>
          <w:marTop w:val="0"/>
          <w:marBottom w:val="0"/>
          <w:divBdr>
            <w:top w:val="none" w:sz="0" w:space="0" w:color="auto"/>
            <w:left w:val="none" w:sz="0" w:space="0" w:color="auto"/>
            <w:bottom w:val="none" w:sz="0" w:space="0" w:color="auto"/>
            <w:right w:val="none" w:sz="0" w:space="0" w:color="auto"/>
          </w:divBdr>
          <w:divsChild>
            <w:div w:id="1852453094">
              <w:marLeft w:val="0"/>
              <w:marRight w:val="0"/>
              <w:marTop w:val="192"/>
              <w:marBottom w:val="0"/>
              <w:divBdr>
                <w:top w:val="none" w:sz="0" w:space="0" w:color="auto"/>
                <w:left w:val="none" w:sz="0" w:space="0" w:color="auto"/>
                <w:bottom w:val="none" w:sz="0" w:space="0" w:color="auto"/>
                <w:right w:val="none" w:sz="0" w:space="0" w:color="auto"/>
              </w:divBdr>
            </w:div>
          </w:divsChild>
        </w:div>
        <w:div w:id="916284880">
          <w:marLeft w:val="0"/>
          <w:marRight w:val="0"/>
          <w:marTop w:val="192"/>
          <w:marBottom w:val="0"/>
          <w:divBdr>
            <w:top w:val="none" w:sz="0" w:space="0" w:color="auto"/>
            <w:left w:val="none" w:sz="0" w:space="0" w:color="auto"/>
            <w:bottom w:val="none" w:sz="0" w:space="0" w:color="auto"/>
            <w:right w:val="none" w:sz="0" w:space="0" w:color="auto"/>
          </w:divBdr>
        </w:div>
        <w:div w:id="56244772">
          <w:marLeft w:val="0"/>
          <w:marRight w:val="0"/>
          <w:marTop w:val="192"/>
          <w:marBottom w:val="0"/>
          <w:divBdr>
            <w:top w:val="none" w:sz="0" w:space="0" w:color="auto"/>
            <w:left w:val="none" w:sz="0" w:space="0" w:color="auto"/>
            <w:bottom w:val="none" w:sz="0" w:space="0" w:color="auto"/>
            <w:right w:val="none" w:sz="0" w:space="0" w:color="auto"/>
          </w:divBdr>
        </w:div>
        <w:div w:id="2119714485">
          <w:marLeft w:val="0"/>
          <w:marRight w:val="0"/>
          <w:marTop w:val="192"/>
          <w:marBottom w:val="0"/>
          <w:divBdr>
            <w:top w:val="none" w:sz="0" w:space="0" w:color="auto"/>
            <w:left w:val="none" w:sz="0" w:space="0" w:color="auto"/>
            <w:bottom w:val="none" w:sz="0" w:space="0" w:color="auto"/>
            <w:right w:val="none" w:sz="0" w:space="0" w:color="auto"/>
          </w:divBdr>
        </w:div>
        <w:div w:id="983706177">
          <w:marLeft w:val="0"/>
          <w:marRight w:val="0"/>
          <w:marTop w:val="0"/>
          <w:marBottom w:val="0"/>
          <w:divBdr>
            <w:top w:val="none" w:sz="0" w:space="0" w:color="auto"/>
            <w:left w:val="none" w:sz="0" w:space="0" w:color="auto"/>
            <w:bottom w:val="none" w:sz="0" w:space="0" w:color="auto"/>
            <w:right w:val="none" w:sz="0" w:space="0" w:color="auto"/>
          </w:divBdr>
          <w:divsChild>
            <w:div w:id="757750431">
              <w:marLeft w:val="0"/>
              <w:marRight w:val="0"/>
              <w:marTop w:val="192"/>
              <w:marBottom w:val="0"/>
              <w:divBdr>
                <w:top w:val="none" w:sz="0" w:space="0" w:color="auto"/>
                <w:left w:val="none" w:sz="0" w:space="0" w:color="auto"/>
                <w:bottom w:val="none" w:sz="0" w:space="0" w:color="auto"/>
                <w:right w:val="none" w:sz="0" w:space="0" w:color="auto"/>
              </w:divBdr>
            </w:div>
          </w:divsChild>
        </w:div>
        <w:div w:id="182521757">
          <w:marLeft w:val="0"/>
          <w:marRight w:val="0"/>
          <w:marTop w:val="0"/>
          <w:marBottom w:val="0"/>
          <w:divBdr>
            <w:top w:val="none" w:sz="0" w:space="0" w:color="auto"/>
            <w:left w:val="none" w:sz="0" w:space="0" w:color="auto"/>
            <w:bottom w:val="none" w:sz="0" w:space="0" w:color="auto"/>
            <w:right w:val="none" w:sz="0" w:space="0" w:color="auto"/>
          </w:divBdr>
        </w:div>
        <w:div w:id="1956208154">
          <w:marLeft w:val="0"/>
          <w:marRight w:val="0"/>
          <w:marTop w:val="192"/>
          <w:marBottom w:val="0"/>
          <w:divBdr>
            <w:top w:val="none" w:sz="0" w:space="0" w:color="auto"/>
            <w:left w:val="none" w:sz="0" w:space="0" w:color="auto"/>
            <w:bottom w:val="none" w:sz="0" w:space="0" w:color="auto"/>
            <w:right w:val="none" w:sz="0" w:space="0" w:color="auto"/>
          </w:divBdr>
        </w:div>
      </w:divsChild>
    </w:div>
    <w:div w:id="987133266">
      <w:bodyDiv w:val="1"/>
      <w:marLeft w:val="0"/>
      <w:marRight w:val="0"/>
      <w:marTop w:val="0"/>
      <w:marBottom w:val="0"/>
      <w:divBdr>
        <w:top w:val="none" w:sz="0" w:space="0" w:color="auto"/>
        <w:left w:val="none" w:sz="0" w:space="0" w:color="auto"/>
        <w:bottom w:val="none" w:sz="0" w:space="0" w:color="auto"/>
        <w:right w:val="none" w:sz="0" w:space="0" w:color="auto"/>
      </w:divBdr>
    </w:div>
    <w:div w:id="1196113768">
      <w:bodyDiv w:val="1"/>
      <w:marLeft w:val="0"/>
      <w:marRight w:val="0"/>
      <w:marTop w:val="0"/>
      <w:marBottom w:val="0"/>
      <w:divBdr>
        <w:top w:val="none" w:sz="0" w:space="0" w:color="auto"/>
        <w:left w:val="none" w:sz="0" w:space="0" w:color="auto"/>
        <w:bottom w:val="none" w:sz="0" w:space="0" w:color="auto"/>
        <w:right w:val="none" w:sz="0" w:space="0" w:color="auto"/>
      </w:divBdr>
    </w:div>
    <w:div w:id="17239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084.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57004.0" TargetMode="External"/><Relationship Id="rId12" Type="http://schemas.openxmlformats.org/officeDocument/2006/relationships/hyperlink" Target="garantF1://12032859.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32859.1000" TargetMode="External"/><Relationship Id="rId5" Type="http://schemas.openxmlformats.org/officeDocument/2006/relationships/webSettings" Target="webSettings.xml"/><Relationship Id="rId10" Type="http://schemas.openxmlformats.org/officeDocument/2006/relationships/hyperlink" Target="garantF1://12045525.0" TargetMode="External"/><Relationship Id="rId4" Type="http://schemas.openxmlformats.org/officeDocument/2006/relationships/settings" Target="settings.xml"/><Relationship Id="rId9" Type="http://schemas.openxmlformats.org/officeDocument/2006/relationships/hyperlink" Target="garantF1://1205770.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48</Pages>
  <Words>16709</Words>
  <Characters>95243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2024-05-22T03:23:00Z</cp:lastPrinted>
  <dcterms:created xsi:type="dcterms:W3CDTF">2024-05-19T18:35:00Z</dcterms:created>
  <dcterms:modified xsi:type="dcterms:W3CDTF">2024-05-22T04:19:00Z</dcterms:modified>
</cp:coreProperties>
</file>