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3B" w:rsidRDefault="00EA6C3B" w:rsidP="00EA6C3B">
      <w:pPr>
        <w:jc w:val="center"/>
      </w:pPr>
      <w:r>
        <w:rPr>
          <w:noProof/>
        </w:rPr>
        <w:drawing>
          <wp:inline distT="0" distB="0" distL="0" distR="0" wp14:anchorId="65DF6C62" wp14:editId="474DD94C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3B" w:rsidRPr="00896F38" w:rsidRDefault="00EA6C3B" w:rsidP="00EA6C3B">
      <w:pPr>
        <w:jc w:val="center"/>
        <w:rPr>
          <w:b/>
          <w:sz w:val="32"/>
          <w:szCs w:val="32"/>
        </w:rPr>
      </w:pP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EA6C3B" w:rsidRDefault="00EA6C3B" w:rsidP="00EA6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EA6C3B" w:rsidRDefault="00EA6C3B" w:rsidP="00EA6C3B">
      <w:pPr>
        <w:jc w:val="center"/>
        <w:rPr>
          <w:sz w:val="28"/>
          <w:szCs w:val="28"/>
        </w:rPr>
      </w:pPr>
    </w:p>
    <w:p w:rsidR="00EA6C3B" w:rsidRDefault="00EA6C3B" w:rsidP="00EA6C3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A6C3B" w:rsidRPr="0035333B" w:rsidRDefault="00EA6C3B" w:rsidP="00EA6C3B">
      <w:pPr>
        <w:jc w:val="center"/>
        <w:rPr>
          <w:b/>
          <w:sz w:val="26"/>
          <w:szCs w:val="26"/>
        </w:rPr>
      </w:pPr>
    </w:p>
    <w:p w:rsidR="00EA6C3B" w:rsidRPr="002B7F54" w:rsidRDefault="00EA6C3B" w:rsidP="00EA6C3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32"/>
        <w:gridCol w:w="3579"/>
      </w:tblGrid>
      <w:tr w:rsidR="00EA6C3B" w:rsidRPr="00CB1B59" w:rsidTr="00AA22D9">
        <w:tc>
          <w:tcPr>
            <w:tcW w:w="2943" w:type="dxa"/>
            <w:shd w:val="clear" w:color="auto" w:fill="auto"/>
          </w:tcPr>
          <w:p w:rsidR="00EA6C3B" w:rsidRPr="00CB1B59" w:rsidRDefault="00EA6C3B" w:rsidP="00C45FCF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C45FCF">
              <w:rPr>
                <w:sz w:val="26"/>
                <w:szCs w:val="26"/>
              </w:rPr>
              <w:t>06 февраля 2025 года</w:t>
            </w:r>
          </w:p>
        </w:tc>
        <w:tc>
          <w:tcPr>
            <w:tcW w:w="3332" w:type="dxa"/>
            <w:shd w:val="clear" w:color="auto" w:fill="auto"/>
          </w:tcPr>
          <w:p w:rsidR="00EA6C3B" w:rsidRDefault="00EA6C3B" w:rsidP="00AA22D9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№ </w:t>
            </w:r>
            <w:r w:rsidR="00C45FCF">
              <w:rPr>
                <w:sz w:val="26"/>
                <w:szCs w:val="26"/>
              </w:rPr>
              <w:t>79</w:t>
            </w:r>
          </w:p>
          <w:p w:rsidR="00EA6C3B" w:rsidRPr="00CB1B59" w:rsidRDefault="00EA6C3B" w:rsidP="00AA22D9">
            <w:pPr>
              <w:rPr>
                <w:sz w:val="26"/>
                <w:szCs w:val="26"/>
              </w:rPr>
            </w:pPr>
          </w:p>
        </w:tc>
        <w:tc>
          <w:tcPr>
            <w:tcW w:w="3579" w:type="dxa"/>
            <w:shd w:val="clear" w:color="auto" w:fill="auto"/>
          </w:tcPr>
          <w:p w:rsidR="00EA6C3B" w:rsidRPr="00CB1B59" w:rsidRDefault="00EA6C3B" w:rsidP="00AA22D9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EA6C3B" w:rsidRDefault="00EA6C3B" w:rsidP="00EA6C3B">
      <w:pPr>
        <w:jc w:val="both"/>
        <w:rPr>
          <w:sz w:val="26"/>
          <w:szCs w:val="26"/>
        </w:rPr>
      </w:pPr>
    </w:p>
    <w:p w:rsidR="00F762F0" w:rsidRPr="00C17E4A" w:rsidRDefault="00F762F0" w:rsidP="00EA6C3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EA6C3B" w:rsidRPr="00CB1B59" w:rsidTr="00AA22D9">
        <w:trPr>
          <w:trHeight w:val="812"/>
        </w:trPr>
        <w:tc>
          <w:tcPr>
            <w:tcW w:w="4788" w:type="dxa"/>
            <w:shd w:val="clear" w:color="auto" w:fill="auto"/>
          </w:tcPr>
          <w:p w:rsidR="00EA6C3B" w:rsidRPr="00CB1B59" w:rsidRDefault="00EA6C3B" w:rsidP="00AA22D9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 w:rsidRPr="00CB1B5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исключении из состава специализированного жилищного фонда служебного жилого помещения </w:t>
            </w:r>
          </w:p>
        </w:tc>
      </w:tr>
    </w:tbl>
    <w:p w:rsidR="00EA6C3B" w:rsidRDefault="00EA6C3B" w:rsidP="00EA6C3B">
      <w:pPr>
        <w:jc w:val="both"/>
        <w:rPr>
          <w:sz w:val="26"/>
          <w:szCs w:val="26"/>
        </w:rPr>
      </w:pPr>
    </w:p>
    <w:p w:rsidR="00F762F0" w:rsidRDefault="00F762F0" w:rsidP="00EA6C3B">
      <w:pPr>
        <w:jc w:val="both"/>
        <w:rPr>
          <w:sz w:val="26"/>
          <w:szCs w:val="26"/>
        </w:rPr>
      </w:pPr>
    </w:p>
    <w:p w:rsidR="00AA22D9" w:rsidRDefault="00AA22D9" w:rsidP="00AA22D9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24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A6C3B" w:rsidRDefault="00EA6C3B" w:rsidP="00EA6C3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EA6C3B" w:rsidRPr="005C4F25" w:rsidRDefault="00EA6C3B" w:rsidP="00EA6C3B">
      <w:pPr>
        <w:ind w:firstLine="708"/>
        <w:jc w:val="both"/>
        <w:rPr>
          <w:b/>
          <w:spacing w:val="20"/>
          <w:sz w:val="26"/>
          <w:szCs w:val="26"/>
        </w:rPr>
      </w:pPr>
    </w:p>
    <w:p w:rsidR="00EA6C3B" w:rsidRDefault="00EA6C3B" w:rsidP="00F762F0">
      <w:pPr>
        <w:tabs>
          <w:tab w:val="left" w:pos="-3960"/>
          <w:tab w:val="left" w:pos="-3060"/>
          <w:tab w:val="left" w:pos="709"/>
          <w:tab w:val="left" w:pos="1080"/>
          <w:tab w:val="left" w:pos="1843"/>
        </w:tabs>
        <w:ind w:firstLine="720"/>
        <w:jc w:val="both"/>
        <w:rPr>
          <w:sz w:val="26"/>
          <w:szCs w:val="26"/>
        </w:rPr>
      </w:pPr>
      <w:r w:rsidRPr="007E080E"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 Исключить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Pr="002B7F54">
        <w:rPr>
          <w:sz w:val="26"/>
          <w:szCs w:val="26"/>
        </w:rPr>
        <w:t xml:space="preserve"> состав</w:t>
      </w:r>
      <w:r>
        <w:rPr>
          <w:sz w:val="26"/>
          <w:szCs w:val="26"/>
        </w:rPr>
        <w:t>а</w:t>
      </w:r>
      <w:r w:rsidRPr="002B7F54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 xml:space="preserve">специализированного жилищного фонда служебного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улица </w:t>
      </w:r>
      <w:r w:rsidR="00D215BD">
        <w:rPr>
          <w:sz w:val="26"/>
          <w:szCs w:val="26"/>
        </w:rPr>
        <w:t>Курчатова</w:t>
      </w:r>
      <w:r>
        <w:rPr>
          <w:sz w:val="26"/>
          <w:szCs w:val="26"/>
        </w:rPr>
        <w:t xml:space="preserve">, дом </w:t>
      </w:r>
      <w:r w:rsidR="00D215BD">
        <w:rPr>
          <w:sz w:val="26"/>
          <w:szCs w:val="26"/>
        </w:rPr>
        <w:t>4</w:t>
      </w:r>
      <w:r>
        <w:rPr>
          <w:sz w:val="26"/>
          <w:szCs w:val="26"/>
        </w:rPr>
        <w:t xml:space="preserve">, квартира </w:t>
      </w:r>
      <w:r w:rsidR="00F762F0">
        <w:rPr>
          <w:sz w:val="26"/>
          <w:szCs w:val="26"/>
        </w:rPr>
        <w:t>28</w:t>
      </w:r>
      <w:r>
        <w:rPr>
          <w:sz w:val="26"/>
          <w:szCs w:val="26"/>
        </w:rPr>
        <w:t xml:space="preserve">, общей площадью </w:t>
      </w:r>
      <w:r w:rsidR="00F762F0">
        <w:rPr>
          <w:sz w:val="26"/>
          <w:szCs w:val="26"/>
        </w:rPr>
        <w:t>30,7</w:t>
      </w:r>
      <w:r>
        <w:rPr>
          <w:sz w:val="26"/>
          <w:szCs w:val="26"/>
        </w:rPr>
        <w:t xml:space="preserve"> кв. метра.</w:t>
      </w:r>
    </w:p>
    <w:p w:rsidR="00F762F0" w:rsidRPr="00F762F0" w:rsidRDefault="00F762F0" w:rsidP="00F762F0">
      <w:pPr>
        <w:pStyle w:val="a5"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418"/>
          <w:tab w:val="left" w:pos="1843"/>
        </w:tabs>
        <w:ind w:left="0" w:firstLine="709"/>
        <w:jc w:val="both"/>
        <w:rPr>
          <w:sz w:val="26"/>
          <w:szCs w:val="26"/>
        </w:rPr>
      </w:pPr>
      <w:r w:rsidRPr="00F762F0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762F0" w:rsidRPr="00F762F0" w:rsidRDefault="00F762F0" w:rsidP="00F762F0">
      <w:pPr>
        <w:pStyle w:val="a5"/>
        <w:numPr>
          <w:ilvl w:val="0"/>
          <w:numId w:val="2"/>
        </w:numPr>
        <w:tabs>
          <w:tab w:val="left" w:pos="0"/>
          <w:tab w:val="left" w:pos="1134"/>
        </w:tabs>
        <w:spacing w:line="238" w:lineRule="auto"/>
        <w:ind w:left="0" w:firstLine="709"/>
        <w:jc w:val="both"/>
        <w:rPr>
          <w:sz w:val="26"/>
          <w:szCs w:val="26"/>
        </w:rPr>
      </w:pPr>
      <w:r w:rsidRPr="00F762F0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762F0" w:rsidRDefault="00F762F0" w:rsidP="00F762F0">
      <w:pPr>
        <w:tabs>
          <w:tab w:val="left" w:pos="0"/>
          <w:tab w:val="left" w:pos="709"/>
        </w:tabs>
        <w:spacing w:line="238" w:lineRule="auto"/>
        <w:ind w:firstLine="709"/>
        <w:jc w:val="both"/>
        <w:rPr>
          <w:sz w:val="26"/>
          <w:szCs w:val="26"/>
        </w:rPr>
      </w:pPr>
    </w:p>
    <w:p w:rsidR="00F762F0" w:rsidRPr="003F7B19" w:rsidRDefault="00F762F0" w:rsidP="00F762F0">
      <w:pPr>
        <w:pStyle w:val="a5"/>
        <w:numPr>
          <w:ilvl w:val="0"/>
          <w:numId w:val="2"/>
        </w:numPr>
        <w:tabs>
          <w:tab w:val="left" w:pos="0"/>
        </w:tabs>
        <w:spacing w:line="238" w:lineRule="auto"/>
        <w:ind w:left="0" w:firstLine="360"/>
        <w:jc w:val="both"/>
        <w:rPr>
          <w:sz w:val="26"/>
          <w:szCs w:val="26"/>
        </w:rPr>
      </w:pPr>
      <w:proofErr w:type="gramStart"/>
      <w:r w:rsidRPr="003F7B19">
        <w:rPr>
          <w:sz w:val="26"/>
          <w:szCs w:val="26"/>
        </w:rPr>
        <w:lastRenderedPageBreak/>
        <w:t>Контроль за</w:t>
      </w:r>
      <w:proofErr w:type="gramEnd"/>
      <w:r w:rsidRPr="003F7B19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F762F0" w:rsidRDefault="00F762F0" w:rsidP="00F762F0">
      <w:pPr>
        <w:tabs>
          <w:tab w:val="left" w:pos="720"/>
        </w:tabs>
        <w:jc w:val="both"/>
        <w:rPr>
          <w:sz w:val="26"/>
          <w:szCs w:val="26"/>
        </w:rPr>
      </w:pPr>
    </w:p>
    <w:p w:rsidR="00EA6C3B" w:rsidRDefault="00EA6C3B" w:rsidP="00EA6C3B">
      <w:pPr>
        <w:ind w:firstLine="720"/>
        <w:jc w:val="both"/>
        <w:rPr>
          <w:sz w:val="26"/>
          <w:szCs w:val="26"/>
        </w:rPr>
      </w:pPr>
    </w:p>
    <w:p w:rsidR="00EA6C3B" w:rsidRDefault="00EA6C3B" w:rsidP="006033CC">
      <w:pPr>
        <w:jc w:val="both"/>
        <w:rPr>
          <w:sz w:val="26"/>
          <w:szCs w:val="26"/>
        </w:rPr>
      </w:pPr>
    </w:p>
    <w:p w:rsidR="006033CC" w:rsidRDefault="006033CC" w:rsidP="006033CC">
      <w:pPr>
        <w:jc w:val="both"/>
        <w:rPr>
          <w:sz w:val="26"/>
          <w:szCs w:val="26"/>
        </w:rPr>
      </w:pPr>
    </w:p>
    <w:p w:rsidR="00EA6C3B" w:rsidRDefault="00EA6C3B" w:rsidP="00EA6C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                                                </w:t>
      </w:r>
      <w:r w:rsidR="006033CC">
        <w:rPr>
          <w:sz w:val="26"/>
          <w:szCs w:val="26"/>
        </w:rPr>
        <w:t xml:space="preserve">                    Е.З. Сафонов</w:t>
      </w:r>
    </w:p>
    <w:p w:rsidR="00EA6C3B" w:rsidRDefault="00EA6C3B" w:rsidP="00EA6C3B">
      <w:pPr>
        <w:jc w:val="both"/>
        <w:rPr>
          <w:sz w:val="26"/>
          <w:szCs w:val="26"/>
        </w:rPr>
      </w:pPr>
    </w:p>
    <w:p w:rsidR="00EA6C3B" w:rsidRDefault="00EA6C3B" w:rsidP="00EA6C3B">
      <w:pPr>
        <w:jc w:val="both"/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D215BD" w:rsidRDefault="00D215BD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</w:p>
    <w:p w:rsidR="00F762F0" w:rsidRDefault="00F762F0" w:rsidP="00D215BD">
      <w:pPr>
        <w:rPr>
          <w:sz w:val="26"/>
          <w:szCs w:val="26"/>
        </w:rPr>
      </w:pPr>
      <w:bookmarkStart w:id="0" w:name="_GoBack"/>
      <w:bookmarkEnd w:id="0"/>
    </w:p>
    <w:sectPr w:rsidR="00F762F0" w:rsidSect="00F762F0">
      <w:pgSz w:w="11906" w:h="16838"/>
      <w:pgMar w:top="851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53F9B"/>
    <w:multiLevelType w:val="hybridMultilevel"/>
    <w:tmpl w:val="AC0CCC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59"/>
    <w:rsid w:val="000B4FF8"/>
    <w:rsid w:val="002D3FA1"/>
    <w:rsid w:val="00466F0D"/>
    <w:rsid w:val="006033CC"/>
    <w:rsid w:val="00AA22D9"/>
    <w:rsid w:val="00B4532C"/>
    <w:rsid w:val="00C45FCF"/>
    <w:rsid w:val="00D215BD"/>
    <w:rsid w:val="00EA6C3B"/>
    <w:rsid w:val="00F07959"/>
    <w:rsid w:val="00F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C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C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C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7</cp:revision>
  <cp:lastPrinted>2025-02-04T04:25:00Z</cp:lastPrinted>
  <dcterms:created xsi:type="dcterms:W3CDTF">2023-08-03T23:41:00Z</dcterms:created>
  <dcterms:modified xsi:type="dcterms:W3CDTF">2025-02-10T03:24:00Z</dcterms:modified>
</cp:coreProperties>
</file>