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6F" w:rsidRPr="004E256F" w:rsidRDefault="004E256F" w:rsidP="004E256F">
      <w:pPr>
        <w:tabs>
          <w:tab w:val="left" w:pos="2430"/>
          <w:tab w:val="center" w:pos="4819"/>
          <w:tab w:val="left" w:pos="723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</w:p>
    <w:p w:rsidR="004E256F" w:rsidRPr="004E256F" w:rsidRDefault="00293BAA" w:rsidP="004E2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МУНИЦИПАЛЬНОГО ОБРАЗОВАНИЯ</w:t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БИЛИБИНСКИЙ МУНИЦИПАЛЬНЫЙ РАЙОН</w:t>
      </w:r>
    </w:p>
    <w:p w:rsidR="004E256F" w:rsidRPr="004E256F" w:rsidRDefault="004E256F" w:rsidP="004E256F">
      <w:pPr>
        <w:jc w:val="center"/>
        <w:rPr>
          <w:b/>
          <w:sz w:val="28"/>
          <w:szCs w:val="28"/>
        </w:rPr>
      </w:pPr>
      <w:r w:rsidRPr="004E256F">
        <w:rPr>
          <w:b/>
          <w:sz w:val="28"/>
          <w:szCs w:val="28"/>
        </w:rPr>
        <w:t>ЧУКОТСКОГО АВТОНОМНОГО ОКРУГА</w:t>
      </w:r>
    </w:p>
    <w:p w:rsidR="004E256F" w:rsidRPr="00424255" w:rsidRDefault="004E256F" w:rsidP="004E256F">
      <w:pPr>
        <w:jc w:val="center"/>
        <w:rPr>
          <w:sz w:val="32"/>
          <w:szCs w:val="32"/>
        </w:rPr>
      </w:pPr>
    </w:p>
    <w:p w:rsidR="004E256F" w:rsidRPr="004E256F" w:rsidRDefault="004E256F" w:rsidP="004E256F">
      <w:pPr>
        <w:jc w:val="center"/>
        <w:rPr>
          <w:b/>
          <w:sz w:val="32"/>
          <w:szCs w:val="32"/>
        </w:rPr>
      </w:pPr>
      <w:r w:rsidRPr="004E256F">
        <w:rPr>
          <w:b/>
          <w:sz w:val="32"/>
          <w:szCs w:val="32"/>
        </w:rPr>
        <w:t>П О С Т А Н О В Л Е Н И Е</w:t>
      </w:r>
    </w:p>
    <w:p w:rsidR="00B57B5E" w:rsidRPr="00424255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4E256F" w:rsidRPr="00957699" w:rsidTr="00493962">
        <w:tc>
          <w:tcPr>
            <w:tcW w:w="3794" w:type="dxa"/>
          </w:tcPr>
          <w:p w:rsidR="004E256F" w:rsidRPr="00957699" w:rsidRDefault="004E256F" w:rsidP="00C716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C716D9" w:rsidRPr="00C716D9">
              <w:rPr>
                <w:sz w:val="26"/>
                <w:szCs w:val="26"/>
              </w:rPr>
              <w:t>28 марта</w:t>
            </w:r>
            <w:r w:rsidRPr="00C716D9">
              <w:rPr>
                <w:sz w:val="26"/>
                <w:szCs w:val="26"/>
              </w:rPr>
              <w:t xml:space="preserve"> 2025 года</w:t>
            </w:r>
          </w:p>
        </w:tc>
        <w:tc>
          <w:tcPr>
            <w:tcW w:w="2835" w:type="dxa"/>
          </w:tcPr>
          <w:p w:rsidR="004E256F" w:rsidRPr="00957699" w:rsidRDefault="004E256F" w:rsidP="00C7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C716D9">
              <w:rPr>
                <w:sz w:val="26"/>
                <w:szCs w:val="26"/>
              </w:rPr>
              <w:t>240</w:t>
            </w:r>
          </w:p>
        </w:tc>
        <w:tc>
          <w:tcPr>
            <w:tcW w:w="3118" w:type="dxa"/>
          </w:tcPr>
          <w:p w:rsidR="004E256F" w:rsidRPr="00957699" w:rsidRDefault="004E256F" w:rsidP="00493962">
            <w:pPr>
              <w:jc w:val="right"/>
              <w:rPr>
                <w:sz w:val="26"/>
                <w:szCs w:val="26"/>
              </w:rPr>
            </w:pPr>
            <w:r w:rsidRPr="00957699">
              <w:rPr>
                <w:sz w:val="26"/>
                <w:szCs w:val="26"/>
              </w:rPr>
              <w:t>г. Билибино</w:t>
            </w:r>
          </w:p>
        </w:tc>
      </w:tr>
    </w:tbl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424255" w:rsidRPr="00424255" w:rsidRDefault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2"/>
          <w:szCs w:val="32"/>
        </w:rPr>
      </w:pPr>
    </w:p>
    <w:tbl>
      <w:tblPr>
        <w:tblStyle w:val="a9"/>
        <w:tblW w:w="5531" w:type="dxa"/>
        <w:tblLook w:val="04A0" w:firstRow="1" w:lastRow="0" w:firstColumn="1" w:lastColumn="0" w:noHBand="0" w:noVBand="1"/>
      </w:tblPr>
      <w:tblGrid>
        <w:gridCol w:w="5531"/>
      </w:tblGrid>
      <w:tr w:rsidR="004E256F" w:rsidTr="00F56A21">
        <w:trPr>
          <w:trHeight w:val="1113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4E256F" w:rsidRDefault="00293BAA" w:rsidP="00424255">
            <w:pPr>
              <w:jc w:val="both"/>
              <w:rPr>
                <w:color w:val="000000"/>
                <w:sz w:val="24"/>
                <w:szCs w:val="24"/>
              </w:rPr>
            </w:pPr>
            <w:r w:rsidRPr="00293BAA">
              <w:rPr>
                <w:color w:val="000000"/>
                <w:sz w:val="26"/>
                <w:szCs w:val="26"/>
              </w:rPr>
              <w:t>О создании Совета по защите традиционных российских духовно-нравственных ценностей, культуры и исторической памяти</w:t>
            </w:r>
            <w:r>
              <w:rPr>
                <w:color w:val="000000"/>
                <w:sz w:val="26"/>
                <w:szCs w:val="26"/>
              </w:rPr>
              <w:t xml:space="preserve"> в Билибинском муниципальном районе</w:t>
            </w:r>
          </w:p>
        </w:tc>
      </w:tr>
    </w:tbl>
    <w:p w:rsidR="00293BAA" w:rsidRDefault="00293BAA" w:rsidP="00293B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93BAA" w:rsidRDefault="00293BAA" w:rsidP="00293B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57B5E" w:rsidRPr="007C1F4A" w:rsidRDefault="00F56A21" w:rsidP="007C1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07B0">
        <w:rPr>
          <w:color w:val="000000"/>
          <w:sz w:val="26"/>
          <w:szCs w:val="26"/>
        </w:rPr>
        <w:t xml:space="preserve">В целях реализации </w:t>
      </w:r>
      <w:r w:rsidR="000F1B3C">
        <w:rPr>
          <w:color w:val="000000"/>
          <w:sz w:val="26"/>
          <w:szCs w:val="26"/>
        </w:rPr>
        <w:t>У</w:t>
      </w:r>
      <w:r w:rsidRPr="002107B0">
        <w:rPr>
          <w:color w:val="000000"/>
          <w:sz w:val="26"/>
          <w:szCs w:val="26"/>
        </w:rPr>
        <w:t xml:space="preserve">каза Президента Российской Федерации                              </w:t>
      </w:r>
      <w:proofErr w:type="gramStart"/>
      <w:r w:rsidRPr="002107B0">
        <w:rPr>
          <w:color w:val="000000"/>
          <w:sz w:val="26"/>
          <w:szCs w:val="26"/>
        </w:rPr>
        <w:t xml:space="preserve">от 9 ноября 2022 года № 809 «Об утверждении Основ государственной политики </w:t>
      </w:r>
      <w:r w:rsidR="009A4AA3">
        <w:rPr>
          <w:color w:val="000000"/>
          <w:sz w:val="26"/>
          <w:szCs w:val="26"/>
        </w:rPr>
        <w:t xml:space="preserve">              </w:t>
      </w:r>
      <w:r w:rsidRPr="002107B0">
        <w:rPr>
          <w:color w:val="000000"/>
          <w:sz w:val="26"/>
          <w:szCs w:val="26"/>
        </w:rPr>
        <w:t xml:space="preserve">по сохранению и укреплению традиционных российских духовно-нравственных ценностей», во исполнение пункта 20 Плана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ценностей, утвержденного </w:t>
      </w:r>
      <w:r w:rsidR="000F1B3C">
        <w:rPr>
          <w:color w:val="000000"/>
          <w:sz w:val="26"/>
          <w:szCs w:val="26"/>
        </w:rPr>
        <w:t>Р</w:t>
      </w:r>
      <w:r w:rsidRPr="002107B0">
        <w:rPr>
          <w:color w:val="000000"/>
          <w:sz w:val="26"/>
          <w:szCs w:val="26"/>
        </w:rPr>
        <w:t>аспоряжением Правительства Российской Федерации от 1 июля 2024 года № 1734-р,</w:t>
      </w:r>
      <w:r w:rsidR="007C1F4A">
        <w:rPr>
          <w:color w:val="000000"/>
          <w:sz w:val="26"/>
          <w:szCs w:val="26"/>
        </w:rPr>
        <w:t xml:space="preserve"> руководствуясь Уставом муниципального образования Билибинский муниципальный район,</w:t>
      </w:r>
      <w:r w:rsidR="007C1F4A" w:rsidRPr="007C1F4A">
        <w:rPr>
          <w:sz w:val="26"/>
          <w:szCs w:val="26"/>
        </w:rPr>
        <w:t xml:space="preserve"> Администрация</w:t>
      </w:r>
      <w:proofErr w:type="gramEnd"/>
      <w:r w:rsidR="007C1F4A" w:rsidRPr="007C1F4A">
        <w:rPr>
          <w:sz w:val="26"/>
          <w:szCs w:val="26"/>
        </w:rPr>
        <w:t xml:space="preserve"> муниципального образования Билибинский муниципальный район</w:t>
      </w:r>
    </w:p>
    <w:p w:rsidR="00F56A21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/>
          <w:b/>
          <w:color w:val="000000"/>
          <w:spacing w:val="20"/>
          <w:sz w:val="26"/>
          <w:szCs w:val="26"/>
        </w:rPr>
      </w:pPr>
      <w:r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>ПОСТАНОВЛЯ</w:t>
      </w:r>
      <w:r w:rsidR="007C1F4A">
        <w:rPr>
          <w:rFonts w:asciiTheme="minorHAnsi" w:hAnsiTheme="minorHAnsi"/>
          <w:b/>
          <w:color w:val="000000"/>
          <w:spacing w:val="20"/>
          <w:sz w:val="26"/>
          <w:szCs w:val="26"/>
        </w:rPr>
        <w:t>ЕТ</w:t>
      </w:r>
      <w:r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>: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Полужирный" w:hAnsi="Times New Roman Полужирный"/>
          <w:color w:val="000000"/>
          <w:spacing w:val="20"/>
          <w:sz w:val="26"/>
          <w:szCs w:val="26"/>
        </w:rPr>
      </w:pPr>
      <w:r w:rsidRPr="00424255">
        <w:rPr>
          <w:rFonts w:ascii="Times New Roman Полужирный" w:hAnsi="Times New Roman Полужирный"/>
          <w:b/>
          <w:color w:val="000000"/>
          <w:spacing w:val="20"/>
          <w:sz w:val="26"/>
          <w:szCs w:val="26"/>
        </w:rPr>
        <w:t xml:space="preserve"> </w:t>
      </w:r>
    </w:p>
    <w:p w:rsidR="00B57B5E" w:rsidRPr="00424255" w:rsidRDefault="005F4F0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Создать С</w:t>
      </w:r>
      <w:r w:rsidR="007A2825" w:rsidRPr="00424255">
        <w:rPr>
          <w:color w:val="000000"/>
          <w:sz w:val="26"/>
          <w:szCs w:val="26"/>
        </w:rPr>
        <w:t xml:space="preserve">овет </w:t>
      </w:r>
      <w:r w:rsidR="00F56A21" w:rsidRPr="00F56A21">
        <w:rPr>
          <w:color w:val="000000"/>
          <w:sz w:val="26"/>
          <w:szCs w:val="26"/>
        </w:rPr>
        <w:t xml:space="preserve">по защите традиционных российских духовно-нравственных ценностей, культуры и исторической памяти </w:t>
      </w:r>
      <w:r w:rsidR="00F56A21">
        <w:rPr>
          <w:color w:val="000000"/>
          <w:sz w:val="26"/>
          <w:szCs w:val="26"/>
        </w:rPr>
        <w:t>в Билибинском муниципальном районе</w:t>
      </w:r>
      <w:r w:rsidR="00424255">
        <w:rPr>
          <w:color w:val="000000"/>
          <w:sz w:val="26"/>
          <w:szCs w:val="26"/>
        </w:rPr>
        <w:t>.</w:t>
      </w:r>
      <w:r w:rsidR="007A2825" w:rsidRPr="00424255">
        <w:rPr>
          <w:color w:val="000000"/>
          <w:sz w:val="26"/>
          <w:szCs w:val="26"/>
        </w:rPr>
        <w:t xml:space="preserve">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2. Утвердить: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2.1. </w:t>
      </w:r>
      <w:r w:rsidR="00F56A21" w:rsidRPr="00F56A21">
        <w:rPr>
          <w:color w:val="000000"/>
          <w:sz w:val="26"/>
          <w:szCs w:val="26"/>
        </w:rPr>
        <w:t xml:space="preserve">Положение о Совете по защите традиционных российских духовно-нравственных ценностей, культуры и исторической памяти согласно приложению 1 </w:t>
      </w:r>
      <w:r w:rsidR="002107B0">
        <w:rPr>
          <w:color w:val="000000"/>
          <w:sz w:val="26"/>
          <w:szCs w:val="26"/>
        </w:rPr>
        <w:t xml:space="preserve">    </w:t>
      </w:r>
      <w:r w:rsidR="00F56A21" w:rsidRPr="00F56A21">
        <w:rPr>
          <w:color w:val="000000"/>
          <w:sz w:val="26"/>
          <w:szCs w:val="26"/>
        </w:rPr>
        <w:t>к настоящему постановлению</w:t>
      </w:r>
      <w:r w:rsidRPr="00424255">
        <w:rPr>
          <w:color w:val="000000"/>
          <w:sz w:val="26"/>
          <w:szCs w:val="26"/>
        </w:rPr>
        <w:t xml:space="preserve">; </w:t>
      </w:r>
    </w:p>
    <w:p w:rsidR="00B57B5E" w:rsidRPr="00424255" w:rsidRDefault="007A2825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424255">
        <w:rPr>
          <w:color w:val="000000"/>
          <w:sz w:val="26"/>
          <w:szCs w:val="26"/>
        </w:rPr>
        <w:t xml:space="preserve">2.2. </w:t>
      </w:r>
      <w:r w:rsidR="00F56A21" w:rsidRPr="00F56A21">
        <w:rPr>
          <w:color w:val="000000"/>
          <w:sz w:val="26"/>
          <w:szCs w:val="26"/>
        </w:rPr>
        <w:t>Состав Совета по защите традиционных российских духовно-нравственных ценностей, культуры и исторической памяти согласно приложен</w:t>
      </w:r>
      <w:r w:rsidR="00F56A21">
        <w:rPr>
          <w:color w:val="000000"/>
          <w:sz w:val="26"/>
          <w:szCs w:val="26"/>
        </w:rPr>
        <w:t>ию 2 к настоящему постановлению</w:t>
      </w:r>
      <w:r w:rsidRPr="00424255">
        <w:rPr>
          <w:color w:val="000000"/>
          <w:sz w:val="26"/>
          <w:szCs w:val="26"/>
        </w:rPr>
        <w:t xml:space="preserve">. </w:t>
      </w:r>
    </w:p>
    <w:p w:rsidR="00B80B4C" w:rsidRPr="00F56A21" w:rsidRDefault="00424255" w:rsidP="00F56A21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3. </w:t>
      </w:r>
      <w:r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24255" w:rsidRDefault="00424255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  <w:lang w:val="ru-RU"/>
        </w:rPr>
      </w:pPr>
      <w:r w:rsidRPr="0010795F">
        <w:rPr>
          <w:sz w:val="26"/>
          <w:szCs w:val="26"/>
        </w:rPr>
        <w:t>4.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424255" w:rsidRDefault="00424255" w:rsidP="00424255">
      <w:pPr>
        <w:pStyle w:val="aa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 w:rsidRPr="0010795F">
        <w:rPr>
          <w:sz w:val="26"/>
          <w:szCs w:val="26"/>
        </w:rPr>
        <w:lastRenderedPageBreak/>
        <w:t>5.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B57B5E" w:rsidRPr="00424255" w:rsidRDefault="00B57B5E" w:rsidP="004242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lang w:val="x-none"/>
        </w:rPr>
      </w:pPr>
    </w:p>
    <w:p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F56A21" w:rsidRDefault="00F56A21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ED425B" w:rsidRDefault="00ED425B" w:rsidP="00ED42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Исполняющий</w:t>
      </w:r>
      <w:proofErr w:type="gramEnd"/>
      <w:r>
        <w:rPr>
          <w:color w:val="000000"/>
          <w:sz w:val="26"/>
          <w:szCs w:val="26"/>
        </w:rPr>
        <w:t xml:space="preserve"> обязанности</w:t>
      </w:r>
    </w:p>
    <w:p w:rsidR="00F56A21" w:rsidRPr="00F56A21" w:rsidRDefault="00ED425B" w:rsidP="00F56A21">
      <w:pPr>
        <w:widowControl w:val="0"/>
        <w:tabs>
          <w:tab w:val="left" w:pos="1276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F56A21" w:rsidRPr="00F56A21">
        <w:rPr>
          <w:sz w:val="26"/>
          <w:szCs w:val="26"/>
        </w:rPr>
        <w:t xml:space="preserve"> Администрации                                                            </w:t>
      </w:r>
      <w:r>
        <w:rPr>
          <w:sz w:val="26"/>
          <w:szCs w:val="26"/>
        </w:rPr>
        <w:t xml:space="preserve">                       А.В. Медведев</w:t>
      </w:r>
    </w:p>
    <w:p w:rsidR="00424255" w:rsidRP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4E256F" w:rsidRPr="00424255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E256F" w:rsidRDefault="004E256F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424255" w:rsidRPr="0017159E" w:rsidRDefault="00424255" w:rsidP="00424255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</w:pPr>
      <w:r w:rsidRPr="0017159E">
        <w:lastRenderedPageBreak/>
        <w:t xml:space="preserve">Приложение </w:t>
      </w:r>
      <w:r>
        <w:t>1</w:t>
      </w:r>
    </w:p>
    <w:p w:rsidR="00424255" w:rsidRPr="0017159E" w:rsidRDefault="00424255" w:rsidP="00424255">
      <w:pPr>
        <w:pStyle w:val="21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</w:pPr>
      <w:r w:rsidRPr="0017159E">
        <w:t xml:space="preserve">к Постановлению Администрации муниципального образования Билибинский муниципальный район </w:t>
      </w:r>
    </w:p>
    <w:p w:rsidR="00B57B5E" w:rsidRPr="00424255" w:rsidRDefault="00424255" w:rsidP="00424255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center"/>
        <w:rPr>
          <w:color w:val="000000"/>
          <w:sz w:val="26"/>
          <w:szCs w:val="26"/>
        </w:rPr>
      </w:pPr>
      <w:r>
        <w:t xml:space="preserve">              </w:t>
      </w:r>
      <w:r w:rsidR="00935BD4">
        <w:t xml:space="preserve">    </w:t>
      </w:r>
      <w:r w:rsidRPr="00424255">
        <w:rPr>
          <w:sz w:val="26"/>
          <w:szCs w:val="26"/>
        </w:rPr>
        <w:t xml:space="preserve">от </w:t>
      </w:r>
      <w:r w:rsidR="00C716D9">
        <w:rPr>
          <w:sz w:val="26"/>
          <w:szCs w:val="26"/>
        </w:rPr>
        <w:t xml:space="preserve">28 марта </w:t>
      </w:r>
      <w:r w:rsidRPr="0042425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24255">
        <w:rPr>
          <w:sz w:val="26"/>
          <w:szCs w:val="26"/>
        </w:rPr>
        <w:t xml:space="preserve"> года № </w:t>
      </w:r>
      <w:r w:rsidR="00C716D9">
        <w:rPr>
          <w:sz w:val="26"/>
          <w:szCs w:val="26"/>
        </w:rPr>
        <w:t>240</w:t>
      </w: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</w:p>
    <w:p w:rsidR="00B57B5E" w:rsidRDefault="00B57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 xml:space="preserve">ПОЛОЖЕНИЕ </w:t>
      </w: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>о Совете по защите традиционных российских духовно-нравственных ценностей, культуры и исторической памяти</w:t>
      </w:r>
    </w:p>
    <w:p w:rsidR="006A28A9" w:rsidRPr="006A28A9" w:rsidRDefault="006A28A9" w:rsidP="006A28A9">
      <w:pPr>
        <w:jc w:val="center"/>
        <w:rPr>
          <w:b/>
          <w:sz w:val="28"/>
        </w:rPr>
      </w:pP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>1. Общие положения</w:t>
      </w:r>
    </w:p>
    <w:p w:rsidR="006A28A9" w:rsidRPr="006A28A9" w:rsidRDefault="006A28A9" w:rsidP="006A28A9">
      <w:pPr>
        <w:rPr>
          <w:sz w:val="28"/>
        </w:rPr>
      </w:pP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1. Настоящее Положение устанавливает полномочия и порядок деятельности Совета по защите традиционных российских духовно-нравственных ценностей, культуры и исторической памяти (далее – Совет).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2. </w:t>
      </w:r>
      <w:proofErr w:type="gramStart"/>
      <w:r w:rsidRPr="006A28A9">
        <w:rPr>
          <w:sz w:val="28"/>
        </w:rPr>
        <w:t>Совет является совещательным и консу</w:t>
      </w:r>
      <w:r>
        <w:rPr>
          <w:sz w:val="28"/>
        </w:rPr>
        <w:t>льтативным органом</w:t>
      </w:r>
      <w:r w:rsidRPr="006A28A9">
        <w:rPr>
          <w:sz w:val="28"/>
        </w:rPr>
        <w:t>, образованным в целях выработки предложений по актуальным вопросам государственной политики по сохранению и укреплению традиционных российских духовно-нравственных ценностей, культуры и исторической памяти, укрепления духовного единства народов, проживающих на территор</w:t>
      </w:r>
      <w:r>
        <w:rPr>
          <w:sz w:val="28"/>
        </w:rPr>
        <w:t>ии Билибинского муниципального района</w:t>
      </w:r>
      <w:r w:rsidRPr="006A28A9">
        <w:rPr>
          <w:sz w:val="28"/>
        </w:rPr>
        <w:t>, взаимодействия и координации деятельности</w:t>
      </w:r>
      <w:r w:rsidR="00D5512F" w:rsidRPr="00313F38">
        <w:rPr>
          <w:sz w:val="28"/>
        </w:rPr>
        <w:t xml:space="preserve"> орган</w:t>
      </w:r>
      <w:r w:rsidR="007C3523">
        <w:rPr>
          <w:sz w:val="28"/>
        </w:rPr>
        <w:t>ов</w:t>
      </w:r>
      <w:r w:rsidR="00D5512F" w:rsidRPr="00313F38">
        <w:rPr>
          <w:sz w:val="28"/>
        </w:rPr>
        <w:t xml:space="preserve"> местного самоуправлен</w:t>
      </w:r>
      <w:r w:rsidR="00313F38" w:rsidRPr="00313F38">
        <w:rPr>
          <w:sz w:val="28"/>
        </w:rPr>
        <w:t xml:space="preserve">ия </w:t>
      </w:r>
      <w:r w:rsidR="00313F38">
        <w:rPr>
          <w:sz w:val="28"/>
        </w:rPr>
        <w:t>Билибинско</w:t>
      </w:r>
      <w:r w:rsidR="007C3523">
        <w:rPr>
          <w:sz w:val="28"/>
        </w:rPr>
        <w:t>го</w:t>
      </w:r>
      <w:r w:rsidR="00313F38">
        <w:rPr>
          <w:sz w:val="28"/>
        </w:rPr>
        <w:t xml:space="preserve"> муниципально</w:t>
      </w:r>
      <w:r w:rsidR="007C3523">
        <w:rPr>
          <w:sz w:val="28"/>
        </w:rPr>
        <w:t xml:space="preserve">го </w:t>
      </w:r>
      <w:r w:rsidR="00313F38">
        <w:rPr>
          <w:sz w:val="28"/>
        </w:rPr>
        <w:t>район</w:t>
      </w:r>
      <w:r w:rsidR="007C3523">
        <w:rPr>
          <w:sz w:val="28"/>
        </w:rPr>
        <w:t>а с</w:t>
      </w:r>
      <w:r w:rsidR="00D5512F">
        <w:rPr>
          <w:sz w:val="28"/>
        </w:rPr>
        <w:t xml:space="preserve"> </w:t>
      </w:r>
      <w:r w:rsidR="00D5512F" w:rsidRPr="00D5512F">
        <w:rPr>
          <w:sz w:val="28"/>
        </w:rPr>
        <w:t>общественными объединениями и иными некоммерческими организациями, осуществляющими деятельность на территор</w:t>
      </w:r>
      <w:r w:rsidR="00D5512F">
        <w:rPr>
          <w:sz w:val="28"/>
        </w:rPr>
        <w:t>ии Билибинского</w:t>
      </w:r>
      <w:proofErr w:type="gramEnd"/>
      <w:r w:rsidR="00D5512F">
        <w:rPr>
          <w:sz w:val="28"/>
        </w:rPr>
        <w:t xml:space="preserve"> муниципального района.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3.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</w:t>
      </w:r>
      <w:r w:rsidR="00313F38">
        <w:rPr>
          <w:sz w:val="28"/>
        </w:rPr>
        <w:t xml:space="preserve">а Российской Федерации, </w:t>
      </w:r>
      <w:r w:rsidRPr="006A28A9">
        <w:rPr>
          <w:sz w:val="28"/>
        </w:rPr>
        <w:t xml:space="preserve"> законами Чукотского автономного округа, постановлениями и распоряжениями Губернатора Чукотского автономного округа, постановлениями и распоряжениями Правительства Чукотского автономного округа</w:t>
      </w:r>
      <w:r w:rsidR="007C3523">
        <w:rPr>
          <w:sz w:val="28"/>
        </w:rPr>
        <w:t>, муниципальными правовыми актами</w:t>
      </w:r>
      <w:r w:rsidRPr="006A28A9">
        <w:rPr>
          <w:sz w:val="28"/>
        </w:rPr>
        <w:t xml:space="preserve"> и настоящим Положением.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>2. Основные цели задачи деятельности Совета</w:t>
      </w:r>
    </w:p>
    <w:p w:rsidR="006A28A9" w:rsidRPr="006A28A9" w:rsidRDefault="006A28A9" w:rsidP="006A28A9">
      <w:pPr>
        <w:ind w:firstLine="708"/>
        <w:jc w:val="center"/>
        <w:rPr>
          <w:sz w:val="28"/>
        </w:rPr>
      </w:pP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2.1. основными целями деятельности Совета являются: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содействие сохранению и укреплению традиционных российских духовно-нравственных ценностей (далее – традиционные ценности) на территории</w:t>
      </w:r>
      <w:r w:rsidR="00BC3FFA">
        <w:rPr>
          <w:sz w:val="28"/>
        </w:rPr>
        <w:t xml:space="preserve"> Билибинского муниципального района</w:t>
      </w:r>
      <w:r w:rsidRPr="006A28A9">
        <w:rPr>
          <w:sz w:val="28"/>
        </w:rPr>
        <w:t>, обеспечение их передачи от поколения к поколению;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- противодействие распространению деструктивной идеологии на территории </w:t>
      </w:r>
      <w:r>
        <w:rPr>
          <w:sz w:val="28"/>
        </w:rPr>
        <w:t>Билибинского муниципального района</w:t>
      </w:r>
      <w:r w:rsidRPr="006A28A9">
        <w:rPr>
          <w:sz w:val="28"/>
        </w:rPr>
        <w:t>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2.2. Основными задачами Совета являются: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lastRenderedPageBreak/>
        <w:t xml:space="preserve">- содействие реализации на территории </w:t>
      </w:r>
      <w:r>
        <w:rPr>
          <w:sz w:val="28"/>
        </w:rPr>
        <w:t>Билибинского муниципального района</w:t>
      </w:r>
      <w:r w:rsidRPr="006A28A9">
        <w:rPr>
          <w:sz w:val="28"/>
        </w:rPr>
        <w:t xml:space="preserve">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 (далее – Основы государственной политики);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- содействие укреплению на территории </w:t>
      </w:r>
      <w:r>
        <w:rPr>
          <w:sz w:val="28"/>
        </w:rPr>
        <w:t>Билибинского муниципального района</w:t>
      </w:r>
      <w:r w:rsidRPr="006A28A9">
        <w:rPr>
          <w:sz w:val="28"/>
        </w:rPr>
        <w:t xml:space="preserve">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содействие сохранению исторической памяти, противодействие попыткам фальсификации истории, содействие сбережению исторического опыта формирования традиционных ценностей и их влияния на российскую историю;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- содействие сохранению, укреплению и продвижению на территории </w:t>
      </w:r>
      <w:r>
        <w:rPr>
          <w:sz w:val="28"/>
        </w:rPr>
        <w:t>Билибинского муниципального района</w:t>
      </w:r>
      <w:r w:rsidRPr="006A28A9">
        <w:rPr>
          <w:sz w:val="28"/>
        </w:rPr>
        <w:t xml:space="preserve"> традиционных семейных ценностей, обеспечению преемственности поколений, заботе о достойной жизни старшего поколения, формированию представления о сбережении народа России как об основном стратегическом национальном приоритете;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содействие совершенствованию системы государственной поддержки проектов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>3. Основные функции Совета</w:t>
      </w:r>
    </w:p>
    <w:p w:rsidR="006A28A9" w:rsidRPr="006A28A9" w:rsidRDefault="006A28A9" w:rsidP="006A28A9">
      <w:pPr>
        <w:jc w:val="center"/>
        <w:rPr>
          <w:b/>
          <w:sz w:val="28"/>
        </w:rPr>
      </w:pP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Совет, в соответствии с возложенными на него задачами, выполняет следующие функции:</w:t>
      </w:r>
    </w:p>
    <w:p w:rsidR="006A28A9" w:rsidRPr="00A01614" w:rsidRDefault="006A28A9" w:rsidP="006A28A9">
      <w:pPr>
        <w:ind w:firstLine="708"/>
        <w:jc w:val="both"/>
        <w:rPr>
          <w:sz w:val="28"/>
        </w:rPr>
      </w:pPr>
      <w:r w:rsidRPr="00A01614">
        <w:rPr>
          <w:sz w:val="28"/>
        </w:rPr>
        <w:t xml:space="preserve">- осуществляет взаимодействие с </w:t>
      </w:r>
      <w:r w:rsidR="00EC1D41" w:rsidRPr="00A01614">
        <w:rPr>
          <w:sz w:val="28"/>
        </w:rPr>
        <w:t>органами местного самоуправления Билибинского района</w:t>
      </w:r>
      <w:r w:rsidR="00836859" w:rsidRPr="00A01614">
        <w:rPr>
          <w:sz w:val="28"/>
        </w:rPr>
        <w:t>, а также организациям</w:t>
      </w:r>
      <w:r w:rsidR="007C3523" w:rsidRPr="00A01614">
        <w:rPr>
          <w:sz w:val="28"/>
        </w:rPr>
        <w:t>и</w:t>
      </w:r>
      <w:r w:rsidR="00836859" w:rsidRPr="00A01614">
        <w:rPr>
          <w:sz w:val="28"/>
        </w:rPr>
        <w:t xml:space="preserve"> </w:t>
      </w:r>
      <w:r w:rsidRPr="00A01614">
        <w:rPr>
          <w:sz w:val="28"/>
        </w:rPr>
        <w:t xml:space="preserve">по вопросам профилактики и пресечения противоправных действий, направленных на распространение деструктивной идеологии и разрушение традиционных ценностей на территории </w:t>
      </w:r>
      <w:r w:rsidR="00733299" w:rsidRPr="00A01614">
        <w:rPr>
          <w:sz w:val="28"/>
        </w:rPr>
        <w:t>Билибинского муниципального района</w:t>
      </w:r>
      <w:r w:rsidRPr="00A01614">
        <w:rPr>
          <w:sz w:val="28"/>
        </w:rPr>
        <w:t>;</w:t>
      </w:r>
    </w:p>
    <w:p w:rsidR="006A28A9" w:rsidRPr="00A01614" w:rsidRDefault="006A28A9" w:rsidP="006A28A9">
      <w:pPr>
        <w:ind w:firstLine="708"/>
        <w:jc w:val="both"/>
        <w:rPr>
          <w:sz w:val="28"/>
        </w:rPr>
      </w:pPr>
      <w:r w:rsidRPr="00A01614">
        <w:rPr>
          <w:sz w:val="28"/>
        </w:rPr>
        <w:t>- подготавливает предложения по вопросам совершенствования нормативной правовой базы, регулирующей вопросы реализации государственной политики по сохранению и укреплению тради</w:t>
      </w:r>
      <w:r w:rsidR="003E43A8" w:rsidRPr="00A01614">
        <w:rPr>
          <w:sz w:val="28"/>
        </w:rPr>
        <w:t>ционных ценностей</w:t>
      </w:r>
      <w:r w:rsidRPr="00A01614">
        <w:rPr>
          <w:sz w:val="28"/>
        </w:rPr>
        <w:t>;</w:t>
      </w:r>
    </w:p>
    <w:p w:rsidR="006A28A9" w:rsidRPr="00A01614" w:rsidRDefault="006A28A9" w:rsidP="006A28A9">
      <w:pPr>
        <w:ind w:firstLine="708"/>
        <w:jc w:val="both"/>
        <w:rPr>
          <w:sz w:val="28"/>
        </w:rPr>
      </w:pPr>
      <w:r w:rsidRPr="00A01614">
        <w:rPr>
          <w:sz w:val="28"/>
        </w:rPr>
        <w:t xml:space="preserve">- проводит предварительное обсуждение законопроектов и проектов иных нормативных правовых актов, касающихся реализации государственной политики по сохранению и укреплению традиционных ценностей на территории </w:t>
      </w:r>
      <w:r w:rsidR="00AB2927" w:rsidRPr="00A01614">
        <w:rPr>
          <w:sz w:val="28"/>
        </w:rPr>
        <w:t>Билибинского муниципального район</w:t>
      </w:r>
      <w:r w:rsidR="00AB2927" w:rsidRPr="00A01614">
        <w:rPr>
          <w:strike/>
          <w:sz w:val="28"/>
        </w:rPr>
        <w:t>а</w:t>
      </w:r>
      <w:r w:rsidRPr="00A01614">
        <w:rPr>
          <w:sz w:val="28"/>
        </w:rPr>
        <w:t>;</w:t>
      </w:r>
    </w:p>
    <w:p w:rsidR="006A28A9" w:rsidRPr="00A01614" w:rsidRDefault="006A28A9" w:rsidP="006A28A9">
      <w:pPr>
        <w:ind w:firstLine="708"/>
        <w:jc w:val="both"/>
        <w:rPr>
          <w:sz w:val="28"/>
        </w:rPr>
      </w:pPr>
      <w:r w:rsidRPr="00A01614">
        <w:rPr>
          <w:sz w:val="28"/>
        </w:rPr>
        <w:t xml:space="preserve">- оказывает содействие </w:t>
      </w:r>
      <w:r w:rsidR="009A4AA3">
        <w:rPr>
          <w:sz w:val="28"/>
        </w:rPr>
        <w:t>органам</w:t>
      </w:r>
      <w:r w:rsidR="00EC1D41" w:rsidRPr="00A01614">
        <w:rPr>
          <w:sz w:val="28"/>
        </w:rPr>
        <w:t xml:space="preserve"> местного самоуправления Билибинского района</w:t>
      </w:r>
      <w:r w:rsidR="00A01614" w:rsidRPr="00A01614">
        <w:rPr>
          <w:sz w:val="28"/>
        </w:rPr>
        <w:t xml:space="preserve"> </w:t>
      </w:r>
      <w:r w:rsidRPr="00A01614">
        <w:rPr>
          <w:sz w:val="28"/>
        </w:rPr>
        <w:t xml:space="preserve">в разработке документов стратегического планирования в целях эффективного решения задач по сохранению и укреплению традиционных ценностей на территории </w:t>
      </w:r>
      <w:r w:rsidR="007C3523" w:rsidRPr="00A01614">
        <w:rPr>
          <w:sz w:val="28"/>
        </w:rPr>
        <w:t>Билибинского муниципального района</w:t>
      </w:r>
      <w:r w:rsidRPr="00A01614">
        <w:rPr>
          <w:sz w:val="28"/>
        </w:rPr>
        <w:t>;</w:t>
      </w:r>
    </w:p>
    <w:p w:rsidR="006A28A9" w:rsidRPr="00A01614" w:rsidRDefault="006A28A9" w:rsidP="003A77F2">
      <w:pPr>
        <w:ind w:firstLine="708"/>
        <w:jc w:val="both"/>
        <w:rPr>
          <w:sz w:val="28"/>
        </w:rPr>
      </w:pPr>
      <w:r w:rsidRPr="00A01614">
        <w:rPr>
          <w:sz w:val="28"/>
        </w:rPr>
        <w:lastRenderedPageBreak/>
        <w:t xml:space="preserve">- осуществляет мониторинг достижения целей государственной политики по сохранению и укреплению традиционных ценностей на территории </w:t>
      </w:r>
      <w:r w:rsidR="003A77F2" w:rsidRPr="00A01614">
        <w:rPr>
          <w:sz w:val="28"/>
        </w:rPr>
        <w:t>Билибинского муниципального района</w:t>
      </w:r>
      <w:r w:rsidRPr="00A01614">
        <w:rPr>
          <w:sz w:val="28"/>
        </w:rPr>
        <w:t>, в том числе выполнения планов по реализации</w:t>
      </w:r>
      <w:r w:rsidR="003A77F2" w:rsidRPr="00A01614">
        <w:rPr>
          <w:sz w:val="28"/>
        </w:rPr>
        <w:t xml:space="preserve"> основ государственной политики.</w:t>
      </w:r>
    </w:p>
    <w:p w:rsidR="006A28A9" w:rsidRPr="00A01614" w:rsidRDefault="006A28A9" w:rsidP="006A28A9">
      <w:pPr>
        <w:ind w:firstLine="708"/>
        <w:jc w:val="both"/>
        <w:rPr>
          <w:sz w:val="28"/>
        </w:rPr>
      </w:pPr>
    </w:p>
    <w:p w:rsidR="006A28A9" w:rsidRPr="00A01614" w:rsidRDefault="006A28A9" w:rsidP="006A28A9">
      <w:pPr>
        <w:ind w:firstLine="708"/>
        <w:jc w:val="center"/>
        <w:rPr>
          <w:b/>
          <w:sz w:val="28"/>
        </w:rPr>
      </w:pPr>
      <w:r w:rsidRPr="00A01614">
        <w:rPr>
          <w:b/>
          <w:sz w:val="28"/>
        </w:rPr>
        <w:t>4. Права Совета</w:t>
      </w:r>
    </w:p>
    <w:p w:rsidR="006A28A9" w:rsidRPr="00A01614" w:rsidRDefault="006A28A9" w:rsidP="006A28A9">
      <w:pPr>
        <w:ind w:firstLine="708"/>
        <w:jc w:val="both"/>
        <w:rPr>
          <w:sz w:val="28"/>
        </w:rPr>
      </w:pPr>
    </w:p>
    <w:p w:rsidR="00487EE0" w:rsidRPr="00A01614" w:rsidRDefault="00487EE0" w:rsidP="00487EE0">
      <w:pPr>
        <w:ind w:firstLine="708"/>
        <w:jc w:val="both"/>
        <w:rPr>
          <w:sz w:val="28"/>
        </w:rPr>
      </w:pPr>
      <w:r w:rsidRPr="00A01614">
        <w:rPr>
          <w:sz w:val="28"/>
        </w:rPr>
        <w:t>Совет имеет право:</w:t>
      </w:r>
    </w:p>
    <w:p w:rsidR="00487EE0" w:rsidRPr="00A01614" w:rsidRDefault="00487EE0" w:rsidP="00487EE0">
      <w:pPr>
        <w:ind w:firstLine="708"/>
        <w:jc w:val="both"/>
        <w:rPr>
          <w:sz w:val="28"/>
        </w:rPr>
      </w:pPr>
      <w:r w:rsidRPr="00A01614">
        <w:rPr>
          <w:sz w:val="28"/>
        </w:rPr>
        <w:t xml:space="preserve">- запрашивать в установленном порядке необходимые документы и сведения от </w:t>
      </w:r>
      <w:r w:rsidR="00EC1D41" w:rsidRPr="00A01614">
        <w:rPr>
          <w:sz w:val="28"/>
        </w:rPr>
        <w:t xml:space="preserve">органов местного самоуправления Билибинского района </w:t>
      </w:r>
      <w:r w:rsidRPr="00A01614">
        <w:rPr>
          <w:sz w:val="28"/>
        </w:rPr>
        <w:t>и иных организаций;</w:t>
      </w:r>
    </w:p>
    <w:p w:rsidR="00487EE0" w:rsidRPr="00A01614" w:rsidRDefault="00487EE0" w:rsidP="00487EE0">
      <w:pPr>
        <w:ind w:firstLine="708"/>
        <w:jc w:val="both"/>
        <w:rPr>
          <w:sz w:val="28"/>
        </w:rPr>
      </w:pPr>
      <w:r w:rsidRPr="00A01614">
        <w:rPr>
          <w:sz w:val="28"/>
        </w:rPr>
        <w:t xml:space="preserve">- приглашать (по согласованию) на свои заседания представителей </w:t>
      </w:r>
      <w:r w:rsidR="007C3523" w:rsidRPr="00A01614">
        <w:rPr>
          <w:sz w:val="28"/>
        </w:rPr>
        <w:t>органов местного самоуправления</w:t>
      </w:r>
      <w:r w:rsidR="00EC1D41" w:rsidRPr="00A01614">
        <w:rPr>
          <w:sz w:val="28"/>
        </w:rPr>
        <w:t xml:space="preserve"> Билибинского района</w:t>
      </w:r>
      <w:r w:rsidRPr="00A01614">
        <w:rPr>
          <w:sz w:val="28"/>
        </w:rPr>
        <w:t>, иных органов, а также организаций и граждан;</w:t>
      </w:r>
    </w:p>
    <w:p w:rsidR="00487EE0" w:rsidRPr="00487EE0" w:rsidRDefault="00A351D7" w:rsidP="00487EE0">
      <w:pPr>
        <w:ind w:firstLine="708"/>
        <w:jc w:val="both"/>
        <w:rPr>
          <w:sz w:val="28"/>
        </w:rPr>
      </w:pPr>
      <w:r w:rsidRPr="00A01614">
        <w:rPr>
          <w:sz w:val="28"/>
        </w:rPr>
        <w:t xml:space="preserve">- направлять в </w:t>
      </w:r>
      <w:r w:rsidR="00487EE0" w:rsidRPr="00A01614">
        <w:rPr>
          <w:sz w:val="28"/>
        </w:rPr>
        <w:t xml:space="preserve">органы </w:t>
      </w:r>
      <w:r w:rsidR="007C3523" w:rsidRPr="00A01614">
        <w:rPr>
          <w:sz w:val="28"/>
        </w:rPr>
        <w:t xml:space="preserve">местного самоуправления </w:t>
      </w:r>
      <w:r w:rsidR="00EC1D41" w:rsidRPr="00A01614">
        <w:rPr>
          <w:sz w:val="28"/>
        </w:rPr>
        <w:t xml:space="preserve">Билибинского района </w:t>
      </w:r>
      <w:r w:rsidR="00487EE0" w:rsidRPr="00A01614">
        <w:rPr>
          <w:sz w:val="28"/>
        </w:rPr>
        <w:t>заявления,</w:t>
      </w:r>
      <w:r w:rsidR="00487EE0" w:rsidRPr="00487EE0">
        <w:rPr>
          <w:sz w:val="28"/>
        </w:rPr>
        <w:t xml:space="preserve"> а также документы и сведения, касающиеся вопросов профилактики и пресечения противоправных действий, связанных с распространением деструктивной идеологии и разрушением традиционных ценностей на территории</w:t>
      </w:r>
      <w:r w:rsidR="00487EE0">
        <w:rPr>
          <w:sz w:val="28"/>
        </w:rPr>
        <w:t xml:space="preserve"> Билибинского муниципального района</w:t>
      </w:r>
      <w:r w:rsidR="00487EE0" w:rsidRPr="00487EE0">
        <w:rPr>
          <w:sz w:val="28"/>
        </w:rPr>
        <w:t>;</w:t>
      </w:r>
    </w:p>
    <w:p w:rsidR="00487EE0" w:rsidRPr="00487EE0" w:rsidRDefault="00487EE0" w:rsidP="00487EE0">
      <w:pPr>
        <w:ind w:firstLine="708"/>
        <w:jc w:val="both"/>
        <w:rPr>
          <w:sz w:val="28"/>
        </w:rPr>
      </w:pPr>
      <w:r w:rsidRPr="00487EE0">
        <w:rPr>
          <w:sz w:val="28"/>
        </w:rPr>
        <w:t>- образовывать рабочие группы и экспертные советы;</w:t>
      </w:r>
    </w:p>
    <w:p w:rsidR="00487EE0" w:rsidRPr="00487EE0" w:rsidRDefault="00487EE0" w:rsidP="00487EE0">
      <w:pPr>
        <w:ind w:firstLine="708"/>
        <w:jc w:val="both"/>
        <w:rPr>
          <w:sz w:val="28"/>
        </w:rPr>
      </w:pPr>
      <w:r w:rsidRPr="00487EE0">
        <w:rPr>
          <w:sz w:val="28"/>
        </w:rPr>
        <w:t>- проводить совещания, слушания, конференции, круглые столы и другие мероприятия по вопросам, отнесенным к компетенции совета.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>5. Организация деятельности Совета</w:t>
      </w:r>
    </w:p>
    <w:p w:rsidR="006A28A9" w:rsidRPr="006A28A9" w:rsidRDefault="006A28A9" w:rsidP="006A28A9">
      <w:pPr>
        <w:jc w:val="center"/>
        <w:rPr>
          <w:b/>
          <w:sz w:val="28"/>
        </w:rPr>
      </w:pP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5.1. В состав Совета входит председатель, заместители председателя </w:t>
      </w:r>
      <w:r w:rsidR="00A351D7">
        <w:rPr>
          <w:sz w:val="28"/>
        </w:rPr>
        <w:t xml:space="preserve">        </w:t>
      </w:r>
      <w:r w:rsidRPr="006A28A9">
        <w:rPr>
          <w:sz w:val="28"/>
        </w:rPr>
        <w:t>и иные члены Совета, а также секретарь Совета.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Соста</w:t>
      </w:r>
      <w:r w:rsidR="00282B19">
        <w:rPr>
          <w:sz w:val="28"/>
        </w:rPr>
        <w:t xml:space="preserve">в Совета утверждается Главой Администрации </w:t>
      </w:r>
      <w:r w:rsidR="007C3523">
        <w:rPr>
          <w:sz w:val="28"/>
        </w:rPr>
        <w:t xml:space="preserve">муниципального образования </w:t>
      </w:r>
      <w:r w:rsidR="00282B19">
        <w:rPr>
          <w:sz w:val="28"/>
        </w:rPr>
        <w:t>Билибинск</w:t>
      </w:r>
      <w:r w:rsidR="007C3523">
        <w:rPr>
          <w:sz w:val="28"/>
        </w:rPr>
        <w:t>ий</w:t>
      </w:r>
      <w:r w:rsidR="00282B19">
        <w:rPr>
          <w:sz w:val="28"/>
        </w:rPr>
        <w:t xml:space="preserve"> муниципальн</w:t>
      </w:r>
      <w:r w:rsidR="007C3523">
        <w:rPr>
          <w:sz w:val="28"/>
        </w:rPr>
        <w:t>ый район</w:t>
      </w:r>
      <w:r w:rsidRPr="006A28A9">
        <w:rPr>
          <w:sz w:val="28"/>
        </w:rPr>
        <w:t>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Все члены Совета участвуют в работе на общественных началах.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5.2. Председателем Совета является </w:t>
      </w:r>
      <w:r w:rsidR="00282B19" w:rsidRPr="00A01614">
        <w:rPr>
          <w:sz w:val="28"/>
        </w:rPr>
        <w:t xml:space="preserve">Глава Администрации </w:t>
      </w:r>
      <w:r w:rsidR="00A01614" w:rsidRPr="00A01614">
        <w:rPr>
          <w:sz w:val="28"/>
        </w:rPr>
        <w:t>муниципального образования Билибинский муниципальный район</w:t>
      </w:r>
      <w:r w:rsidR="00282B19" w:rsidRPr="00A01614">
        <w:rPr>
          <w:sz w:val="28"/>
        </w:rPr>
        <w:t>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5.3. Председатель Совета обладает правами члена Совета, а также: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утверждает повестку дня заседаний Совета, созывает и ведет заседание Совета;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содействует реализации решений, принятых Советом;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подписывает протоколы заседаний Совета.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5.4. Заместитель председателя Совета обладает правами члена Совета, </w:t>
      </w:r>
      <w:r w:rsidR="009A4AA3">
        <w:rPr>
          <w:sz w:val="28"/>
        </w:rPr>
        <w:t xml:space="preserve">                  </w:t>
      </w:r>
      <w:r w:rsidRPr="006A28A9">
        <w:rPr>
          <w:sz w:val="28"/>
        </w:rPr>
        <w:t>а также в случае временного отсутствия председателя Совета исполняет обязанности председателя Совета.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5.5. Секретарь Совета: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обеспечивает подготовку заседаний Совета;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- </w:t>
      </w:r>
      <w:r w:rsidRPr="00A01614">
        <w:rPr>
          <w:sz w:val="28"/>
        </w:rPr>
        <w:t xml:space="preserve">организует взаимодействие между членами Совета, а также взаимодействие Совета с </w:t>
      </w:r>
      <w:r w:rsidR="007C3523" w:rsidRPr="00A01614">
        <w:rPr>
          <w:sz w:val="28"/>
        </w:rPr>
        <w:t>органами местного самоуправления</w:t>
      </w:r>
      <w:r w:rsidR="00EC1D41" w:rsidRPr="00A01614">
        <w:rPr>
          <w:sz w:val="28"/>
        </w:rPr>
        <w:t xml:space="preserve"> Билибинского района</w:t>
      </w:r>
      <w:r w:rsidRPr="00A01614">
        <w:rPr>
          <w:sz w:val="28"/>
        </w:rPr>
        <w:t>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lastRenderedPageBreak/>
        <w:t xml:space="preserve">- получает от членов Совета документы и сведения, касающиеся вопросов профилактики и пресечения противоправных действий, связанных </w:t>
      </w:r>
      <w:r w:rsidR="009A4AA3">
        <w:rPr>
          <w:sz w:val="28"/>
        </w:rPr>
        <w:t xml:space="preserve">                     </w:t>
      </w:r>
      <w:r w:rsidRPr="006A28A9">
        <w:rPr>
          <w:sz w:val="28"/>
        </w:rPr>
        <w:t xml:space="preserve">с распространением деструктивной идеологии и разрушением традиционных ценностей на территории </w:t>
      </w:r>
      <w:r w:rsidR="00C61B36">
        <w:rPr>
          <w:sz w:val="28"/>
        </w:rPr>
        <w:t>Билибинского муниципального района</w:t>
      </w:r>
      <w:r w:rsidRPr="006A28A9">
        <w:rPr>
          <w:sz w:val="28"/>
        </w:rPr>
        <w:t>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A01614">
        <w:rPr>
          <w:sz w:val="28"/>
        </w:rPr>
        <w:t>- от имени Совета подписыв</w:t>
      </w:r>
      <w:r w:rsidR="00A351D7" w:rsidRPr="00A01614">
        <w:rPr>
          <w:sz w:val="28"/>
        </w:rPr>
        <w:t>ает заявления в органы</w:t>
      </w:r>
      <w:r w:rsidRPr="00A01614">
        <w:rPr>
          <w:sz w:val="28"/>
        </w:rPr>
        <w:t xml:space="preserve"> </w:t>
      </w:r>
      <w:r w:rsidR="007C3523">
        <w:rPr>
          <w:sz w:val="28"/>
        </w:rPr>
        <w:t>местного самоуправления Билибинского района</w:t>
      </w:r>
      <w:r w:rsidRPr="006A28A9">
        <w:rPr>
          <w:sz w:val="28"/>
        </w:rPr>
        <w:t>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осуществляет делопроизводство, связанное с деятельностью Совета;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- подписывает протоколы заседаний Совета.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5.6. Формой деятельности Совета являются заседания Совета, которые проводятся в очной форме, в том числе с использованием средств видео-конференц-связи.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 xml:space="preserve">5.7. Члены Совета принимают участие в деятельности Совета в порядке исполнения своих должностных или общественных обязанностей. Члены Совета передают секретарю Совета документы и сведения, необходимые для подготовки и подачи заявлений в территориальные органы исполнительной власти по вопросам профилактики и пресечения противоправных действий, связанных с распространением деструктивной идеологии и разрушением традиционных ценностей на территории </w:t>
      </w:r>
      <w:r w:rsidR="00083376">
        <w:rPr>
          <w:sz w:val="28"/>
        </w:rPr>
        <w:t xml:space="preserve">Билибинского муниципального района. </w:t>
      </w:r>
    </w:p>
    <w:p w:rsidR="006A28A9" w:rsidRPr="006A28A9" w:rsidRDefault="006A28A9" w:rsidP="006A28A9">
      <w:pPr>
        <w:ind w:firstLine="708"/>
        <w:jc w:val="both"/>
        <w:rPr>
          <w:sz w:val="28"/>
        </w:rPr>
      </w:pPr>
      <w:r w:rsidRPr="006A28A9">
        <w:rPr>
          <w:sz w:val="28"/>
        </w:rPr>
        <w:t>5.8. Все члены Совета имеют равные права при обсуждении вопросов, внесенных для рассмотрения на заседании Совета.</w:t>
      </w:r>
    </w:p>
    <w:p w:rsidR="006A28A9" w:rsidRPr="006A28A9" w:rsidRDefault="006A28A9" w:rsidP="006A28A9">
      <w:pPr>
        <w:rPr>
          <w:sz w:val="28"/>
        </w:rPr>
      </w:pPr>
    </w:p>
    <w:p w:rsidR="006A28A9" w:rsidRPr="006A28A9" w:rsidRDefault="006A28A9" w:rsidP="006A28A9">
      <w:pPr>
        <w:jc w:val="center"/>
        <w:rPr>
          <w:b/>
          <w:sz w:val="28"/>
        </w:rPr>
      </w:pPr>
      <w:r w:rsidRPr="006A28A9">
        <w:rPr>
          <w:b/>
          <w:sz w:val="28"/>
        </w:rPr>
        <w:t>6. Порядок проведения заседаний Совета</w:t>
      </w:r>
    </w:p>
    <w:p w:rsidR="006A28A9" w:rsidRPr="006A28A9" w:rsidRDefault="006A28A9" w:rsidP="006A28A9">
      <w:pPr>
        <w:rPr>
          <w:sz w:val="28"/>
        </w:rPr>
      </w:pP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>6.1. Совет осуществляет свою деятельность в соответствии с планом деятельности Совета, принятым на заседании Совета.</w:t>
      </w: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>6.2. Заседания Совета проводятся по мере необходимости, но не реже двух раз в год.</w:t>
      </w: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>6.3. Заседание Совета считается правомочным, если на нем присутствует более половины общего числа членов Совета. Решения принимаются простым большинством голосов присутствующих на заседании членов Совета путем открытого голосования. В случае равенства числа голосов решающим является голос председателя Совета, при его отсутствии – голос заместителя председателя Совета.</w:t>
      </w:r>
    </w:p>
    <w:p w:rsidR="006A28A9" w:rsidRPr="006A28A9" w:rsidRDefault="009A4AA3" w:rsidP="006A28A9">
      <w:pPr>
        <w:ind w:firstLine="709"/>
        <w:jc w:val="both"/>
        <w:rPr>
          <w:sz w:val="28"/>
        </w:rPr>
      </w:pPr>
      <w:r>
        <w:rPr>
          <w:sz w:val="28"/>
        </w:rPr>
        <w:t>6.4. О</w:t>
      </w:r>
      <w:r w:rsidR="006A28A9" w:rsidRPr="006A28A9">
        <w:rPr>
          <w:sz w:val="28"/>
        </w:rPr>
        <w:t xml:space="preserve"> дате, времени, месте проведения и повестке дня заседания члены Совета уведомляются секретарем Совета не </w:t>
      </w:r>
      <w:proofErr w:type="gramStart"/>
      <w:r w:rsidR="006A28A9" w:rsidRPr="006A28A9">
        <w:rPr>
          <w:sz w:val="28"/>
        </w:rPr>
        <w:t>позднее</w:t>
      </w:r>
      <w:proofErr w:type="gramEnd"/>
      <w:r w:rsidR="006A28A9" w:rsidRPr="006A28A9">
        <w:rPr>
          <w:sz w:val="28"/>
        </w:rPr>
        <w:t xml:space="preserve"> чем за 10 календарных дней до дня проведения заседания.</w:t>
      </w: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>6.5. Решения Совета отражаются в протоколе заседания Совета, который подписывается председателем, заместителем председателя и секретарем Совета.</w:t>
      </w: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>6.6. В случае несогласия с принятым решением члены Совета имеют право изложить в письменном виде особое мнение по рассматриваемому вопросу, которое подлежит приобщению к протоколу заседания Совета.</w:t>
      </w: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 xml:space="preserve">6.7. </w:t>
      </w:r>
      <w:r w:rsidRPr="005A4F30">
        <w:rPr>
          <w:sz w:val="28"/>
        </w:rPr>
        <w:t>Организационно-техническое и информационно-аналитическое обеспечение деятельности Совета осуще</w:t>
      </w:r>
      <w:r w:rsidR="005A4F30" w:rsidRPr="005A4F30">
        <w:rPr>
          <w:sz w:val="28"/>
        </w:rPr>
        <w:t xml:space="preserve">ствляет </w:t>
      </w:r>
      <w:r w:rsidR="00BC50D7">
        <w:rPr>
          <w:sz w:val="28"/>
        </w:rPr>
        <w:t xml:space="preserve">Управление социальной </w:t>
      </w:r>
      <w:r w:rsidR="00BC50D7">
        <w:rPr>
          <w:sz w:val="28"/>
        </w:rPr>
        <w:lastRenderedPageBreak/>
        <w:t xml:space="preserve">политики </w:t>
      </w:r>
      <w:r w:rsidR="005A4F30" w:rsidRPr="00BC50D7">
        <w:rPr>
          <w:sz w:val="28"/>
        </w:rPr>
        <w:t>Администрации муниципального образования Билибинский муниципальный район</w:t>
      </w:r>
      <w:r w:rsidRPr="00BC50D7">
        <w:rPr>
          <w:sz w:val="28"/>
        </w:rPr>
        <w:t>.</w:t>
      </w:r>
    </w:p>
    <w:p w:rsidR="006A28A9" w:rsidRPr="006A28A9" w:rsidRDefault="006A28A9" w:rsidP="006A28A9">
      <w:pPr>
        <w:ind w:firstLine="709"/>
        <w:jc w:val="both"/>
        <w:rPr>
          <w:sz w:val="28"/>
        </w:rPr>
      </w:pPr>
      <w:r w:rsidRPr="006A28A9">
        <w:rPr>
          <w:sz w:val="28"/>
        </w:rPr>
        <w:t xml:space="preserve">6.8. </w:t>
      </w:r>
      <w:r w:rsidRPr="00A01614">
        <w:rPr>
          <w:sz w:val="28"/>
        </w:rPr>
        <w:t xml:space="preserve">Решения Совета направляются членам Совета, в </w:t>
      </w:r>
      <w:r w:rsidR="00EC1D41" w:rsidRPr="00A01614">
        <w:rPr>
          <w:sz w:val="28"/>
        </w:rPr>
        <w:t>органы местного самоуправления Билибинского района</w:t>
      </w:r>
      <w:r w:rsidRPr="00A01614">
        <w:rPr>
          <w:sz w:val="28"/>
        </w:rPr>
        <w:t>, общественные об</w:t>
      </w:r>
      <w:r w:rsidR="00A01614">
        <w:rPr>
          <w:sz w:val="28"/>
        </w:rPr>
        <w:t xml:space="preserve">ъединения и иные </w:t>
      </w:r>
      <w:r w:rsidRPr="00A01614">
        <w:rPr>
          <w:sz w:val="28"/>
        </w:rPr>
        <w:t>организации, представители которых участвовали в заседании Совета.</w:t>
      </w:r>
      <w:r w:rsidRPr="006A28A9">
        <w:rPr>
          <w:sz w:val="28"/>
        </w:rPr>
        <w:t xml:space="preserve"> </w:t>
      </w:r>
    </w:p>
    <w:p w:rsidR="006A28A9" w:rsidRPr="006A28A9" w:rsidRDefault="006A28A9" w:rsidP="006A28A9">
      <w:pPr>
        <w:rPr>
          <w:sz w:val="28"/>
        </w:rPr>
      </w:pPr>
    </w:p>
    <w:p w:rsidR="006A28A9" w:rsidRPr="006A28A9" w:rsidRDefault="006A28A9" w:rsidP="006A28A9">
      <w:pPr>
        <w:rPr>
          <w:sz w:val="28"/>
        </w:rPr>
      </w:pPr>
    </w:p>
    <w:tbl>
      <w:tblPr>
        <w:tblStyle w:val="a5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4704"/>
      </w:tblGrid>
      <w:tr w:rsidR="00B57B5E">
        <w:tc>
          <w:tcPr>
            <w:tcW w:w="4650" w:type="dxa"/>
          </w:tcPr>
          <w:p w:rsidR="00B57B5E" w:rsidRDefault="00B57B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4" w:type="dxa"/>
          </w:tcPr>
          <w:p w:rsidR="00544735" w:rsidRDefault="00544735" w:rsidP="00424255">
            <w:pPr>
              <w:rPr>
                <w:sz w:val="26"/>
                <w:szCs w:val="26"/>
              </w:rPr>
            </w:pPr>
          </w:p>
          <w:p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>Приложение 2</w:t>
            </w:r>
          </w:p>
          <w:p w:rsidR="00424255" w:rsidRPr="00147DBA" w:rsidRDefault="00424255" w:rsidP="00424255">
            <w:pPr>
              <w:rPr>
                <w:sz w:val="26"/>
                <w:szCs w:val="26"/>
              </w:rPr>
            </w:pPr>
            <w:r w:rsidRPr="00147DBA">
              <w:rPr>
                <w:sz w:val="26"/>
                <w:szCs w:val="26"/>
              </w:rPr>
              <w:t xml:space="preserve">к Постановлению Администрации муниципального образования Билибинский муниципальный район </w:t>
            </w:r>
          </w:p>
          <w:p w:rsidR="00B57B5E" w:rsidRDefault="00424255" w:rsidP="00F76C12">
            <w:pPr>
              <w:rPr>
                <w:b/>
                <w:sz w:val="28"/>
                <w:szCs w:val="28"/>
              </w:rPr>
            </w:pPr>
            <w:r w:rsidRPr="00147DBA">
              <w:rPr>
                <w:sz w:val="26"/>
                <w:szCs w:val="26"/>
              </w:rPr>
              <w:t>от _</w:t>
            </w:r>
            <w:r w:rsidR="00F76C12">
              <w:rPr>
                <w:sz w:val="26"/>
                <w:szCs w:val="26"/>
              </w:rPr>
              <w:t>28 марта</w:t>
            </w:r>
            <w:bookmarkStart w:id="0" w:name="_GoBack"/>
            <w:bookmarkEnd w:id="0"/>
            <w:r w:rsidRPr="00147DBA">
              <w:rPr>
                <w:sz w:val="26"/>
                <w:szCs w:val="26"/>
              </w:rPr>
              <w:t>2025 года № _</w:t>
            </w:r>
            <w:r w:rsidR="00F76C12">
              <w:rPr>
                <w:sz w:val="26"/>
                <w:szCs w:val="26"/>
              </w:rPr>
              <w:t>240</w:t>
            </w:r>
            <w:r w:rsidRPr="00147DBA">
              <w:rPr>
                <w:sz w:val="26"/>
                <w:szCs w:val="26"/>
              </w:rPr>
              <w:t>___</w:t>
            </w:r>
          </w:p>
        </w:tc>
      </w:tr>
    </w:tbl>
    <w:p w:rsidR="00B57B5E" w:rsidRDefault="00B57B5E">
      <w:pPr>
        <w:jc w:val="center"/>
        <w:rPr>
          <w:b/>
          <w:sz w:val="28"/>
          <w:szCs w:val="28"/>
        </w:rPr>
      </w:pPr>
    </w:p>
    <w:p w:rsidR="00424255" w:rsidRDefault="00424255">
      <w:pPr>
        <w:jc w:val="center"/>
        <w:rPr>
          <w:b/>
          <w:sz w:val="28"/>
          <w:szCs w:val="28"/>
        </w:rPr>
      </w:pPr>
    </w:p>
    <w:p w:rsidR="00544735" w:rsidRDefault="007A2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44735" w:rsidRPr="006A28A9" w:rsidRDefault="007A2825" w:rsidP="00544735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="00544735">
        <w:rPr>
          <w:b/>
          <w:sz w:val="28"/>
        </w:rPr>
        <w:t>Совета</w:t>
      </w:r>
      <w:r w:rsidR="00544735" w:rsidRPr="006A28A9">
        <w:rPr>
          <w:b/>
          <w:sz w:val="28"/>
        </w:rPr>
        <w:t xml:space="preserve"> по защите традиционных российских духовно-нравственных ценностей, культуры и исторической памяти</w:t>
      </w:r>
    </w:p>
    <w:p w:rsidR="00424255" w:rsidRDefault="00424255" w:rsidP="00544735">
      <w:pPr>
        <w:rPr>
          <w:b/>
          <w:sz w:val="28"/>
          <w:szCs w:val="28"/>
        </w:rPr>
      </w:pPr>
    </w:p>
    <w:p w:rsidR="00147DBA" w:rsidRPr="00424255" w:rsidRDefault="00147DBA">
      <w:pPr>
        <w:jc w:val="center"/>
        <w:rPr>
          <w:b/>
          <w:sz w:val="28"/>
          <w:szCs w:val="28"/>
        </w:rPr>
      </w:pPr>
    </w:p>
    <w:tbl>
      <w:tblPr>
        <w:tblStyle w:val="a6"/>
        <w:tblW w:w="97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B57B5E" w:rsidRPr="00424255" w:rsidTr="00794431">
        <w:tc>
          <w:tcPr>
            <w:tcW w:w="9747" w:type="dxa"/>
          </w:tcPr>
          <w:p w:rsidR="00B57B5E" w:rsidRDefault="00090DA7" w:rsidP="00794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A2825" w:rsidRPr="00424255">
              <w:rPr>
                <w:sz w:val="26"/>
                <w:szCs w:val="26"/>
              </w:rPr>
              <w:t>Председатель Совета:</w:t>
            </w:r>
          </w:p>
          <w:tbl>
            <w:tblPr>
              <w:tblpPr w:leftFromText="180" w:rightFromText="180" w:vertAnchor="text" w:horzAnchor="margin" w:tblpY="20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8"/>
              <w:gridCol w:w="6123"/>
            </w:tblGrid>
            <w:tr w:rsidR="00090DA7" w:rsidRPr="00A01614" w:rsidTr="00AD25D1">
              <w:tc>
                <w:tcPr>
                  <w:tcW w:w="3448" w:type="dxa"/>
                </w:tcPr>
                <w:p w:rsidR="00090DA7" w:rsidRPr="00110E84" w:rsidRDefault="00090DA7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Сафонов Е.З.</w:t>
                  </w:r>
                </w:p>
              </w:tc>
              <w:tc>
                <w:tcPr>
                  <w:tcW w:w="6123" w:type="dxa"/>
                </w:tcPr>
                <w:p w:rsidR="00090DA7" w:rsidRPr="00A01614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highlight w:val="yellow"/>
                    </w:rPr>
                  </w:pPr>
                  <w:r w:rsidRPr="00A0161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="00A01614" w:rsidRPr="00A01614">
                    <w:rPr>
                      <w:rFonts w:eastAsia="Calibri"/>
                      <w:sz w:val="26"/>
                      <w:szCs w:val="26"/>
                    </w:rPr>
                    <w:t>Глава Администрации муниципального образования</w:t>
                  </w:r>
                  <w:r w:rsidRPr="00A01614">
                    <w:rPr>
                      <w:rFonts w:eastAsia="Calibri"/>
                      <w:sz w:val="26"/>
                      <w:szCs w:val="26"/>
                    </w:rPr>
                    <w:t xml:space="preserve"> Билибинский муниципальный район.</w:t>
                  </w:r>
                </w:p>
              </w:tc>
            </w:tr>
            <w:tr w:rsidR="00090DA7" w:rsidRPr="00110E84" w:rsidTr="00AD25D1">
              <w:tc>
                <w:tcPr>
                  <w:tcW w:w="3448" w:type="dxa"/>
                </w:tcPr>
                <w:p w:rsidR="00A01614" w:rsidRDefault="00A01614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Заместитель председателя:</w:t>
                  </w: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D25D1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Попова С.В.</w:t>
                  </w:r>
                </w:p>
              </w:tc>
              <w:tc>
                <w:tcPr>
                  <w:tcW w:w="6123" w:type="dxa"/>
                </w:tcPr>
                <w:p w:rsidR="0003243D" w:rsidRDefault="0003243D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3243D" w:rsidRDefault="0003243D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01614" w:rsidRDefault="00A01614" w:rsidP="00AD2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D25D1" w:rsidP="00AD25D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заместитель Главы Администрации – начальник Управления социальной политики;</w:t>
                  </w:r>
                </w:p>
              </w:tc>
            </w:tr>
            <w:tr w:rsidR="00090DA7" w:rsidRPr="00110E84" w:rsidTr="00AD25D1">
              <w:trPr>
                <w:trHeight w:val="447"/>
              </w:trPr>
              <w:tc>
                <w:tcPr>
                  <w:tcW w:w="9571" w:type="dxa"/>
                  <w:gridSpan w:val="2"/>
                </w:tcPr>
                <w:p w:rsidR="00090DA7" w:rsidRPr="005F4F05" w:rsidRDefault="00090DA7" w:rsidP="00794431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  <w:p w:rsidR="00090DA7" w:rsidRPr="005F4F05" w:rsidRDefault="00090DA7" w:rsidP="00AD25D1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5F4F05">
                    <w:rPr>
                      <w:sz w:val="26"/>
                      <w:szCs w:val="26"/>
                    </w:rPr>
                    <w:t>Секретарь Совета:</w:t>
                  </w:r>
                </w:p>
              </w:tc>
            </w:tr>
            <w:tr w:rsidR="00090DA7" w:rsidRPr="00110E84" w:rsidTr="00AD25D1">
              <w:tc>
                <w:tcPr>
                  <w:tcW w:w="3448" w:type="dxa"/>
                </w:tcPr>
                <w:p w:rsidR="00A31043" w:rsidRDefault="00A31043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Pr="005F4F05" w:rsidRDefault="005F4F05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 w:rsidRPr="005F4F05">
                    <w:rPr>
                      <w:rFonts w:eastAsia="Calibri"/>
                      <w:sz w:val="26"/>
                      <w:szCs w:val="26"/>
                    </w:rPr>
                    <w:t>Царёва И.А.</w:t>
                  </w:r>
                </w:p>
                <w:p w:rsidR="00090DA7" w:rsidRPr="005F4F05" w:rsidRDefault="00090DA7" w:rsidP="00794431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123" w:type="dxa"/>
                </w:tcPr>
                <w:p w:rsidR="00A31043" w:rsidRDefault="00A3104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Pr="00757FCC" w:rsidRDefault="005F4F05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консультант </w:t>
                  </w:r>
                  <w:r w:rsidRPr="008C605B">
                    <w:rPr>
                      <w:rFonts w:eastAsia="Calibri"/>
                      <w:sz w:val="26"/>
                      <w:szCs w:val="26"/>
                    </w:rPr>
                    <w:t>отдела культуры, спорта и молодежной политики Управления социальной политики</w:t>
                  </w:r>
                  <w:r w:rsidR="009F5038">
                    <w:rPr>
                      <w:rFonts w:eastAsia="Calibri"/>
                      <w:sz w:val="26"/>
                      <w:szCs w:val="26"/>
                    </w:rPr>
                    <w:t>.</w:t>
                  </w:r>
                  <w:r w:rsidRPr="00757FCC">
                    <w:rPr>
                      <w:rFonts w:eastAsia="Calibri"/>
                      <w:sz w:val="26"/>
                      <w:szCs w:val="26"/>
                      <w:highlight w:val="yellow"/>
                    </w:rPr>
                    <w:t xml:space="preserve"> </w:t>
                  </w:r>
                </w:p>
              </w:tc>
            </w:tr>
          </w:tbl>
          <w:p w:rsidR="00090DA7" w:rsidRDefault="00090DA7" w:rsidP="0079443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90DA7" w:rsidRPr="00306A3C" w:rsidRDefault="00090DA7" w:rsidP="0079443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06A3C">
              <w:rPr>
                <w:b/>
                <w:sz w:val="26"/>
                <w:szCs w:val="26"/>
              </w:rPr>
              <w:t>Члены Организационного комитета:</w:t>
            </w:r>
          </w:p>
          <w:tbl>
            <w:tblPr>
              <w:tblpPr w:leftFromText="180" w:rightFromText="180" w:vertAnchor="text" w:horzAnchor="margin" w:tblpY="362"/>
              <w:tblW w:w="9854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  <w:gridCol w:w="6344"/>
            </w:tblGrid>
            <w:tr w:rsidR="00090DA7" w:rsidRPr="00052AE7" w:rsidTr="00E01C1B">
              <w:tc>
                <w:tcPr>
                  <w:tcW w:w="3510" w:type="dxa"/>
                </w:tcPr>
                <w:p w:rsidR="00A31043" w:rsidRPr="00A31043" w:rsidRDefault="00A31043" w:rsidP="00A31043">
                  <w:pPr>
                    <w:rPr>
                      <w:rFonts w:eastAsia="Calibri"/>
                      <w:sz w:val="26"/>
                      <w:szCs w:val="26"/>
                    </w:rPr>
                  </w:pPr>
                  <w:proofErr w:type="spellStart"/>
                  <w:r w:rsidRPr="00A31043">
                    <w:rPr>
                      <w:rFonts w:eastAsia="Calibri"/>
                      <w:sz w:val="26"/>
                      <w:szCs w:val="26"/>
                    </w:rPr>
                    <w:t>Бережнова</w:t>
                  </w:r>
                  <w:proofErr w:type="spellEnd"/>
                  <w:r w:rsidRPr="00A31043">
                    <w:rPr>
                      <w:rFonts w:eastAsia="Calibri"/>
                      <w:sz w:val="26"/>
                      <w:szCs w:val="26"/>
                    </w:rPr>
                    <w:t xml:space="preserve"> С.П.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proofErr w:type="spellStart"/>
                  <w:r w:rsidRPr="00A31043">
                    <w:rPr>
                      <w:rFonts w:eastAsia="Calibri"/>
                      <w:sz w:val="26"/>
                      <w:szCs w:val="26"/>
                    </w:rPr>
                    <w:t>Варкалевич</w:t>
                  </w:r>
                  <w:proofErr w:type="spellEnd"/>
                  <w:r w:rsidRPr="00A31043">
                    <w:rPr>
                      <w:rFonts w:eastAsia="Calibri"/>
                      <w:sz w:val="26"/>
                      <w:szCs w:val="26"/>
                    </w:rPr>
                    <w:t xml:space="preserve"> М.А.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82771">
                    <w:rPr>
                      <w:rFonts w:eastAsia="Calibri"/>
                      <w:sz w:val="26"/>
                      <w:szCs w:val="26"/>
                    </w:rPr>
                    <w:t>Власенко М.А.</w:t>
                  </w:r>
                </w:p>
                <w:p w:rsidR="00FA0CE1" w:rsidRDefault="00FA0CE1" w:rsidP="00794431">
                  <w:pPr>
                    <w:rPr>
                      <w:sz w:val="26"/>
                      <w:szCs w:val="26"/>
                    </w:rPr>
                  </w:pPr>
                </w:p>
                <w:p w:rsidR="009A329B" w:rsidRDefault="009A329B" w:rsidP="00794431">
                  <w:pPr>
                    <w:rPr>
                      <w:sz w:val="26"/>
                      <w:szCs w:val="26"/>
                    </w:rPr>
                  </w:pPr>
                </w:p>
                <w:p w:rsidR="00851024" w:rsidRDefault="00FA0CE1" w:rsidP="00794431">
                  <w:pPr>
                    <w:rPr>
                      <w:sz w:val="26"/>
                      <w:szCs w:val="26"/>
                    </w:rPr>
                  </w:pPr>
                  <w:r w:rsidRPr="00FA0CE1">
                    <w:rPr>
                      <w:sz w:val="26"/>
                      <w:szCs w:val="26"/>
                    </w:rPr>
                    <w:lastRenderedPageBreak/>
                    <w:t>Гогин И.А.</w:t>
                  </w:r>
                </w:p>
                <w:p w:rsidR="00FA0CE1" w:rsidRDefault="00FA0CE1" w:rsidP="00794431">
                  <w:pPr>
                    <w:rPr>
                      <w:sz w:val="26"/>
                      <w:szCs w:val="26"/>
                    </w:rPr>
                  </w:pPr>
                </w:p>
                <w:p w:rsidR="00572BF5" w:rsidRDefault="00572BF5" w:rsidP="00794431">
                  <w:pPr>
                    <w:rPr>
                      <w:sz w:val="26"/>
                      <w:szCs w:val="26"/>
                    </w:rPr>
                  </w:pPr>
                </w:p>
                <w:p w:rsidR="00851024" w:rsidRDefault="0085102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Зарипова О.Ю.</w:t>
                  </w: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851024" w:rsidRDefault="00851024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D127A0" w:rsidRDefault="00D127A0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D127A0" w:rsidRDefault="00D127A0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Иваницкая М.О.</w:t>
                  </w:r>
                </w:p>
                <w:p w:rsidR="00851024" w:rsidRDefault="00851024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Pr="00784B52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Pr="00A31043" w:rsidRDefault="00A31043" w:rsidP="00A31043">
                  <w:pPr>
                    <w:rPr>
                      <w:rFonts w:eastAsia="Calibri"/>
                      <w:sz w:val="26"/>
                      <w:szCs w:val="26"/>
                    </w:rPr>
                  </w:pPr>
                  <w:proofErr w:type="spellStart"/>
                  <w:r w:rsidRPr="00A31043">
                    <w:rPr>
                      <w:rFonts w:eastAsia="Calibri"/>
                      <w:sz w:val="26"/>
                      <w:szCs w:val="26"/>
                    </w:rPr>
                    <w:t>Даниелов</w:t>
                  </w:r>
                  <w:proofErr w:type="spellEnd"/>
                  <w:r w:rsidRPr="00A31043">
                    <w:rPr>
                      <w:rFonts w:eastAsia="Calibri"/>
                      <w:sz w:val="26"/>
                      <w:szCs w:val="26"/>
                    </w:rPr>
                    <w:t xml:space="preserve"> Михаил</w:t>
                  </w:r>
                </w:p>
                <w:p w:rsidR="00392682" w:rsidRDefault="00392682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392682" w:rsidRDefault="00392682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Крылова И.Г.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Кузнецова Л.А.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A31043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Pr="00A31043" w:rsidRDefault="00A31043" w:rsidP="00A3104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Кутынкева Н.М.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Левашко Н.А.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90B84" w:rsidRDefault="00C90B8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Лубнина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С.Н.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9F241D" w:rsidRDefault="009F241D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Луценко Я.С.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Маслова Л.В.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Нестерова В.В.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Пидданюк С.К.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82771">
                    <w:rPr>
                      <w:rFonts w:eastAsia="Calibri"/>
                      <w:sz w:val="26"/>
                      <w:szCs w:val="26"/>
                    </w:rPr>
                    <w:t>Пискунов А.А.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Покладова Т.Г.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EA3374" w:rsidRDefault="00EA337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Рыбакова И.В.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EA3374" w:rsidRDefault="00EA337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Рытов Г.А.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Саушкин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С.П.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2E32CB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Серов С.А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7B0445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Смирнов А.В.</w:t>
                  </w:r>
                </w:p>
                <w:p w:rsidR="007B0445" w:rsidRDefault="007B0445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7B0445" w:rsidRDefault="007B0445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2E32CB" w:rsidRDefault="002E32CB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90B84" w:rsidRDefault="00C90B84" w:rsidP="0079443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Спасова А.А.</w:t>
                  </w:r>
                </w:p>
                <w:p w:rsidR="00C90B84" w:rsidRDefault="00C90B8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90B84" w:rsidRDefault="00C90B8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4B6404" w:rsidRDefault="004B640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proofErr w:type="spellStart"/>
                  <w:r w:rsidRPr="00C1721E">
                    <w:rPr>
                      <w:rFonts w:eastAsia="Calibri"/>
                      <w:sz w:val="26"/>
                      <w:szCs w:val="26"/>
                    </w:rPr>
                    <w:t>Сырбыкай</w:t>
                  </w:r>
                  <w:proofErr w:type="spellEnd"/>
                  <w:r w:rsidRPr="00C1721E">
                    <w:rPr>
                      <w:rFonts w:eastAsia="Calibri"/>
                      <w:sz w:val="26"/>
                      <w:szCs w:val="26"/>
                    </w:rPr>
                    <w:t xml:space="preserve"> В.С.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Тарасов М.А.</w:t>
                  </w:r>
                </w:p>
                <w:p w:rsidR="00A31043" w:rsidRDefault="00A31043" w:rsidP="00794431">
                  <w:pPr>
                    <w:rPr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sz w:val="26"/>
                      <w:szCs w:val="26"/>
                    </w:rPr>
                  </w:pPr>
                </w:p>
                <w:p w:rsidR="00851024" w:rsidRPr="00424255" w:rsidRDefault="00851024" w:rsidP="00794431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424255">
                    <w:rPr>
                      <w:sz w:val="26"/>
                      <w:szCs w:val="26"/>
                    </w:rPr>
                    <w:t>Чекуракова</w:t>
                  </w:r>
                  <w:proofErr w:type="spellEnd"/>
                  <w:r w:rsidRPr="00424255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А.В.</w:t>
                  </w: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851024" w:rsidRDefault="0085102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851024" w:rsidRDefault="0085102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851024" w:rsidRDefault="00851024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Чернова Н.А.</w:t>
                  </w: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Ягловская А.В.</w:t>
                  </w:r>
                </w:p>
                <w:p w:rsidR="002E32CB" w:rsidRDefault="002E32CB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Pr="00220BA8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6344" w:type="dxa"/>
                </w:tcPr>
                <w:p w:rsidR="00A31043" w:rsidRDefault="00A31043" w:rsidP="00A3104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lastRenderedPageBreak/>
                    <w:t>- Глава муниципального образования сельское поселение Илирней</w:t>
                  </w:r>
                  <w:r w:rsidR="00232207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A3104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A3104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социальный координатор фонда «Защитники Отечества»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 xml:space="preserve"> командир войсковой части </w:t>
                  </w:r>
                  <w:r>
                    <w:rPr>
                      <w:rFonts w:eastAsia="Calibri"/>
                      <w:sz w:val="26"/>
                      <w:szCs w:val="26"/>
                    </w:rPr>
                    <w:t>3537</w:t>
                  </w:r>
                  <w:r w:rsidR="009A329B">
                    <w:rPr>
                      <w:rFonts w:eastAsia="Calibri"/>
                      <w:sz w:val="26"/>
                      <w:szCs w:val="26"/>
                    </w:rPr>
                    <w:t xml:space="preserve"> ФСВ Национальной гвардии РФ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(по согласованию);</w:t>
                  </w: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FA0CE1" w:rsidRDefault="00FA0CE1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- н</w:t>
                  </w:r>
                  <w:r w:rsidRPr="00FA0CE1">
                    <w:rPr>
                      <w:sz w:val="26"/>
                      <w:szCs w:val="26"/>
                    </w:rPr>
                    <w:t>ачальник отдела информационной политики и организационно-контрольной работы</w:t>
                  </w:r>
                  <w:r w:rsidR="00544735">
                    <w:rPr>
                      <w:sz w:val="26"/>
                      <w:szCs w:val="26"/>
                    </w:rPr>
                    <w:t>;</w:t>
                  </w:r>
                </w:p>
                <w:p w:rsidR="00FA0CE1" w:rsidRDefault="00FA0CE1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</w:p>
                <w:p w:rsidR="00851024" w:rsidRDefault="00851024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424255">
                    <w:rPr>
                      <w:sz w:val="26"/>
                      <w:szCs w:val="26"/>
                    </w:rPr>
                    <w:t xml:space="preserve">- секретарь комиссии по делам   несовершеннолетних и защиты их прав </w:t>
                  </w:r>
                  <w:r>
                    <w:rPr>
                      <w:sz w:val="26"/>
                      <w:szCs w:val="26"/>
                    </w:rPr>
                    <w:t xml:space="preserve">Администрации муниципального образования </w:t>
                  </w:r>
                  <w:r w:rsidRPr="00424255">
                    <w:rPr>
                      <w:sz w:val="26"/>
                      <w:szCs w:val="26"/>
                    </w:rPr>
                    <w:t>Билибинск</w:t>
                  </w:r>
                  <w:r>
                    <w:rPr>
                      <w:sz w:val="26"/>
                      <w:szCs w:val="26"/>
                    </w:rPr>
                    <w:t>ий</w:t>
                  </w:r>
                  <w:r w:rsidRPr="00424255">
                    <w:rPr>
                      <w:sz w:val="26"/>
                      <w:szCs w:val="26"/>
                    </w:rPr>
                    <w:t xml:space="preserve"> муниципальн</w:t>
                  </w:r>
                  <w:r>
                    <w:rPr>
                      <w:sz w:val="26"/>
                      <w:szCs w:val="26"/>
                    </w:rPr>
                    <w:t>ый</w:t>
                  </w:r>
                  <w:r w:rsidRPr="00424255">
                    <w:rPr>
                      <w:sz w:val="26"/>
                      <w:szCs w:val="26"/>
                    </w:rPr>
                    <w:t xml:space="preserve"> район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  <w:p w:rsidR="00D127A0" w:rsidRDefault="00D127A0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851024" w:rsidRDefault="00E6495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директор м</w:t>
                  </w:r>
                  <w:r w:rsidR="00D127A0" w:rsidRPr="00052AE7">
                    <w:rPr>
                      <w:rFonts w:eastAsia="Calibri"/>
                      <w:sz w:val="26"/>
                      <w:szCs w:val="26"/>
                    </w:rPr>
                    <w:t>униципального автономного учреждения культуры «Билибинский районный краеведческий музей им. Г.С. Глазырина»</w:t>
                  </w:r>
                  <w:r w:rsidR="00D127A0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D127A0" w:rsidRDefault="00D127A0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392682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392682">
                    <w:rPr>
                      <w:rFonts w:eastAsia="Calibri"/>
                      <w:sz w:val="26"/>
                      <w:szCs w:val="26"/>
                    </w:rPr>
                    <w:t>Настоятель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Храма Преподобного Серафима Саровского города Билибино</w:t>
                  </w:r>
                  <w:r w:rsidR="00EB3EDF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392682" w:rsidRDefault="00392682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="00E64953">
                    <w:rPr>
                      <w:rFonts w:eastAsia="Calibri"/>
                      <w:sz w:val="26"/>
                      <w:szCs w:val="26"/>
                    </w:rPr>
                    <w:t>директор м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>униципального автономного учреждения образования «Средняя общеобразовательная школа города Билибино Чукотского автономного округа</w:t>
                  </w:r>
                  <w:r>
                    <w:rPr>
                      <w:rFonts w:eastAsia="Calibri"/>
                      <w:sz w:val="26"/>
                      <w:szCs w:val="26"/>
                    </w:rPr>
                    <w:t>»;</w:t>
                  </w: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="00E64953">
                    <w:rPr>
                      <w:rFonts w:eastAsia="Calibri"/>
                      <w:sz w:val="26"/>
                      <w:szCs w:val="26"/>
                    </w:rPr>
                    <w:t>директор м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>униципального автономного образовательного учреждения дополнительного образования «Билибинская школа искусств»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- Глава муниципального образования сельское поселение Омолон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 w:rsidRPr="00A31043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F354D4">
                    <w:rPr>
                      <w:rFonts w:eastAsia="Calibri"/>
                      <w:sz w:val="26"/>
                      <w:szCs w:val="26"/>
                    </w:rPr>
                    <w:t>- Председатель Совета Депутатов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муниципального образования Билибинский муниципальный район;</w:t>
                  </w: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7B527B">
                    <w:rPr>
                      <w:rFonts w:eastAsia="Calibri"/>
                      <w:sz w:val="26"/>
                      <w:szCs w:val="26"/>
                    </w:rPr>
                    <w:t>- директор Государственного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7B527B">
                    <w:rPr>
                      <w:color w:val="000000"/>
                      <w:sz w:val="26"/>
                      <w:szCs w:val="26"/>
                    </w:rPr>
                    <w:t>автономно</w:t>
                  </w:r>
                  <w:r>
                    <w:rPr>
                      <w:color w:val="000000"/>
                      <w:sz w:val="26"/>
                      <w:szCs w:val="26"/>
                    </w:rPr>
                    <w:t>го</w:t>
                  </w:r>
                  <w:r w:rsidRPr="007B527B">
                    <w:rPr>
                      <w:color w:val="000000"/>
                      <w:sz w:val="26"/>
                      <w:szCs w:val="26"/>
                    </w:rPr>
                    <w:t xml:space="preserve"> профессионально</w:t>
                  </w:r>
                  <w:r>
                    <w:rPr>
                      <w:color w:val="000000"/>
                      <w:sz w:val="26"/>
                      <w:szCs w:val="26"/>
                    </w:rPr>
                    <w:t>го</w:t>
                  </w:r>
                  <w:r w:rsidRPr="007B527B">
                    <w:rPr>
                      <w:color w:val="000000"/>
                      <w:sz w:val="26"/>
                      <w:szCs w:val="26"/>
                    </w:rPr>
                    <w:t xml:space="preserve"> образовательно</w:t>
                  </w:r>
                  <w:r>
                    <w:rPr>
                      <w:color w:val="000000"/>
                      <w:sz w:val="26"/>
                      <w:szCs w:val="26"/>
                    </w:rPr>
                    <w:t>го</w:t>
                  </w:r>
                  <w:r w:rsidRPr="007B527B">
                    <w:rPr>
                      <w:color w:val="000000"/>
                      <w:sz w:val="26"/>
                      <w:szCs w:val="26"/>
                    </w:rPr>
                    <w:t xml:space="preserve"> учреждени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  <w:r w:rsidRPr="007B527B">
                    <w:rPr>
                      <w:color w:val="000000"/>
                      <w:sz w:val="26"/>
                      <w:szCs w:val="26"/>
                    </w:rPr>
                    <w:t>Чукотского автономного округа «Чукотский северо-западный техникум города Билибино</w:t>
                  </w:r>
                  <w:r>
                    <w:rPr>
                      <w:color w:val="000000"/>
                      <w:sz w:val="26"/>
                      <w:szCs w:val="26"/>
                    </w:rPr>
                    <w:t>»</w:t>
                  </w:r>
                  <w:r w:rsidR="009F241D">
                    <w:rPr>
                      <w:color w:val="000000"/>
                      <w:sz w:val="26"/>
                      <w:szCs w:val="26"/>
                    </w:rPr>
                    <w:t xml:space="preserve"> (по согласованию)</w:t>
                  </w:r>
                  <w:r>
                    <w:rPr>
                      <w:color w:val="000000"/>
                      <w:sz w:val="26"/>
                      <w:szCs w:val="26"/>
                    </w:rPr>
                    <w:t>;</w:t>
                  </w: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>
                    <w:t xml:space="preserve"> </w:t>
                  </w:r>
                  <w:r w:rsidRPr="00DA7EC2">
                    <w:rPr>
                      <w:rFonts w:eastAsia="Calibri"/>
                      <w:sz w:val="26"/>
                      <w:szCs w:val="26"/>
                    </w:rPr>
                    <w:t>начальник отдела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образования </w:t>
                  </w:r>
                  <w:r>
                    <w:t xml:space="preserve"> </w:t>
                  </w:r>
                  <w:r w:rsidRPr="005B7E4B">
                    <w:rPr>
                      <w:rFonts w:eastAsia="Calibri"/>
                      <w:sz w:val="26"/>
                      <w:szCs w:val="26"/>
                    </w:rPr>
                    <w:t>Управления социальной политики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- 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 xml:space="preserve"> директор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="00E64953">
                    <w:rPr>
                      <w:rFonts w:eastAsia="Calibri"/>
                      <w:sz w:val="26"/>
                      <w:szCs w:val="26"/>
                    </w:rPr>
                    <w:t>м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 xml:space="preserve">униципального автономного образовательного учреждения дополнительного образования «Билибинский районный Центр </w:t>
                  </w:r>
                  <w:r>
                    <w:rPr>
                      <w:rFonts w:eastAsia="Calibri"/>
                      <w:sz w:val="26"/>
                      <w:szCs w:val="26"/>
                    </w:rPr>
                    <w:t>дополнительного образования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>»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- Глава муниципального образования сельское поселение Анюйск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 w:rsidRPr="00A31043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E6495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 директор м</w:t>
                  </w:r>
                  <w:r w:rsidR="00090DA7" w:rsidRPr="00B85128">
                    <w:rPr>
                      <w:rFonts w:eastAsia="Calibri"/>
                      <w:sz w:val="26"/>
                      <w:szCs w:val="26"/>
                    </w:rPr>
                    <w:t>униципального автономного учреждения культуры «Центр досуга и народного творчества Билибинского муниципального района»;</w:t>
                  </w: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>к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омандир войсковой части 46179-Б </w:t>
                  </w:r>
                  <w:r w:rsidRPr="00052AE7">
                    <w:rPr>
                      <w:rFonts w:eastAsia="Calibri"/>
                      <w:sz w:val="26"/>
                      <w:szCs w:val="26"/>
                    </w:rPr>
                    <w:t>(по согласованию);</w:t>
                  </w: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754833">
                    <w:rPr>
                      <w:rFonts w:eastAsia="Calibri"/>
                      <w:sz w:val="26"/>
                      <w:szCs w:val="26"/>
                    </w:rPr>
                    <w:t>начальник отдела социальной поддержки населения в Билибинском районе  Главного управления социальной поддержки населения Департамента социальной политики Чукотского автономного округа (по согласованию)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EA3374" w:rsidRDefault="00EA3374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- председатель Билибинского отделения Всероссийской общественной организации «Русское географическое общество» в Чукотском автономном округе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 w:rsidRPr="00A31043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EA3374" w:rsidRDefault="00EA3374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A31043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- военный комиссар Билибинского района Чукотского автономного округа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 w:rsidRPr="00A31043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E6495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директор м</w:t>
                  </w:r>
                  <w:r w:rsidR="00090DA7" w:rsidRPr="0062612F">
                    <w:rPr>
                      <w:rFonts w:eastAsia="Calibri"/>
                      <w:sz w:val="26"/>
                      <w:szCs w:val="26"/>
                    </w:rPr>
                    <w:t>униципального автономного образовательного учреждения дополнительного образован</w:t>
                  </w:r>
                  <w:r w:rsidR="00280EEC">
                    <w:rPr>
                      <w:rFonts w:eastAsia="Calibri"/>
                      <w:sz w:val="26"/>
                      <w:szCs w:val="26"/>
                    </w:rPr>
                    <w:t xml:space="preserve">ия «Билибинская </w:t>
                  </w:r>
                  <w:r w:rsidR="00090DA7" w:rsidRPr="0062612F">
                    <w:rPr>
                      <w:rFonts w:eastAsia="Calibri"/>
                      <w:sz w:val="26"/>
                      <w:szCs w:val="26"/>
                    </w:rPr>
                    <w:t>спортивная школа»</w:t>
                  </w:r>
                  <w:r w:rsidR="00090DA7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A31043">
                    <w:rPr>
                      <w:rFonts w:eastAsia="Calibri"/>
                      <w:sz w:val="26"/>
                      <w:szCs w:val="26"/>
                    </w:rPr>
                    <w:t>- начальник Отделения в городе Билибино управления Федеральной службы безопасности России по Чукотскому автономному округу</w:t>
                  </w:r>
                  <w:r w:rsidR="00F46569">
                    <w:rPr>
                      <w:rFonts w:eastAsia="Calibri"/>
                      <w:sz w:val="26"/>
                      <w:szCs w:val="26"/>
                    </w:rPr>
                    <w:t xml:space="preserve"> (по 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>согласованию</w:t>
                  </w:r>
                  <w:r w:rsidR="00F46569">
                    <w:rPr>
                      <w:rFonts w:eastAsia="Calibri"/>
                      <w:sz w:val="26"/>
                      <w:szCs w:val="26"/>
                    </w:rPr>
                    <w:t>)</w:t>
                  </w:r>
                  <w:r w:rsidRPr="00A31043"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90B84" w:rsidRDefault="007B0445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начальник отдела гражданской обороны, чрезвычайных ситуаций и антитеррористической защищённости;</w:t>
                  </w:r>
                </w:p>
                <w:p w:rsidR="002E32CB" w:rsidRDefault="002E32CB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90B84" w:rsidRDefault="00E64953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директор м</w:t>
                  </w:r>
                  <w:r w:rsidR="00C90B84" w:rsidRPr="008C605B">
                    <w:rPr>
                      <w:rFonts w:eastAsia="Calibri"/>
                      <w:sz w:val="26"/>
                      <w:szCs w:val="26"/>
                    </w:rPr>
                    <w:t>униципального автономного учреждения культуры «Центральная библиотека Билибинского муниципального района»;</w:t>
                  </w:r>
                </w:p>
                <w:p w:rsidR="00C90B84" w:rsidRDefault="00C90B84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ind w:right="43"/>
                    <w:jc w:val="both"/>
                    <w:rPr>
                      <w:sz w:val="26"/>
                      <w:szCs w:val="26"/>
                    </w:rPr>
                  </w:pPr>
                  <w:r w:rsidRPr="00B85128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>
                    <w:rPr>
                      <w:sz w:val="26"/>
                      <w:szCs w:val="26"/>
                    </w:rPr>
                    <w:t>начальник</w:t>
                  </w:r>
                  <w:r w:rsidRPr="00B85128">
                    <w:rPr>
                      <w:sz w:val="26"/>
                      <w:szCs w:val="26"/>
                    </w:rPr>
                    <w:t xml:space="preserve"> Межмуниципального отдела Министерства внутренних дел России «Билибинский»</w:t>
                  </w:r>
                  <w:r>
                    <w:rPr>
                      <w:sz w:val="26"/>
                      <w:szCs w:val="26"/>
                    </w:rPr>
                    <w:t xml:space="preserve"> (по согласованию);</w:t>
                  </w:r>
                </w:p>
                <w:p w:rsidR="00A31043" w:rsidRDefault="00A31043" w:rsidP="00794431">
                  <w:pPr>
                    <w:ind w:right="43"/>
                    <w:jc w:val="both"/>
                    <w:rPr>
                      <w:sz w:val="26"/>
                      <w:szCs w:val="26"/>
                    </w:rPr>
                  </w:pPr>
                </w:p>
                <w:p w:rsidR="00090DA7" w:rsidRDefault="00A31043" w:rsidP="00794431">
                  <w:pPr>
                    <w:ind w:right="43"/>
                    <w:jc w:val="both"/>
                    <w:rPr>
                      <w:sz w:val="26"/>
                      <w:szCs w:val="26"/>
                    </w:rPr>
                  </w:pPr>
                  <w:r w:rsidRPr="00A31043">
                    <w:rPr>
                      <w:sz w:val="26"/>
                      <w:szCs w:val="26"/>
                    </w:rPr>
                    <w:t>- Глава муниципального образования городское поселение Билибино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ind w:right="43"/>
                    <w:jc w:val="both"/>
                    <w:rPr>
                      <w:sz w:val="26"/>
                      <w:szCs w:val="26"/>
                    </w:rPr>
                  </w:pPr>
                </w:p>
                <w:p w:rsidR="00090DA7" w:rsidRDefault="00851024" w:rsidP="00794431">
                  <w:pPr>
                    <w:ind w:right="43"/>
                    <w:jc w:val="both"/>
                    <w:rPr>
                      <w:sz w:val="26"/>
                      <w:szCs w:val="26"/>
                    </w:rPr>
                  </w:pPr>
                  <w:r w:rsidRPr="00424255">
                    <w:rPr>
                      <w:sz w:val="26"/>
                      <w:szCs w:val="26"/>
                    </w:rPr>
                    <w:t>- председатель местного отделения Общероссийского общественно-государственного движения детей и молодежи «Движение первых» в муниципальном образовании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424255">
                    <w:rPr>
                      <w:sz w:val="26"/>
                      <w:szCs w:val="26"/>
                    </w:rPr>
                    <w:t>Билибинск</w:t>
                  </w:r>
                  <w:r>
                    <w:rPr>
                      <w:sz w:val="26"/>
                      <w:szCs w:val="26"/>
                    </w:rPr>
                    <w:t>ий</w:t>
                  </w:r>
                  <w:r w:rsidRPr="00424255">
                    <w:rPr>
                      <w:sz w:val="26"/>
                      <w:szCs w:val="26"/>
                    </w:rPr>
                    <w:t xml:space="preserve"> муниципальн</w:t>
                  </w:r>
                  <w:r>
                    <w:rPr>
                      <w:sz w:val="26"/>
                      <w:szCs w:val="26"/>
                    </w:rPr>
                    <w:t>ый</w:t>
                  </w:r>
                  <w:r w:rsidRPr="00424255">
                    <w:rPr>
                      <w:sz w:val="26"/>
                      <w:szCs w:val="26"/>
                    </w:rPr>
                    <w:t xml:space="preserve"> район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  <w:p w:rsidR="00851024" w:rsidRDefault="00851024" w:rsidP="00794431">
                  <w:pPr>
                    <w:ind w:right="43"/>
                    <w:jc w:val="both"/>
                    <w:rPr>
                      <w:sz w:val="26"/>
                      <w:szCs w:val="26"/>
                    </w:rPr>
                  </w:pPr>
                </w:p>
                <w:p w:rsidR="00090DA7" w:rsidRDefault="00090DA7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начальник</w:t>
                  </w:r>
                  <w:r w:rsidRPr="008C605B">
                    <w:rPr>
                      <w:rFonts w:eastAsia="Calibri"/>
                      <w:sz w:val="26"/>
                      <w:szCs w:val="26"/>
                    </w:rPr>
                    <w:t xml:space="preserve"> отдела культуры, спорта и молодежной политики Управления социальной политики</w:t>
                  </w:r>
                  <w:r>
                    <w:rPr>
                      <w:rFonts w:eastAsia="Calibri"/>
                      <w:sz w:val="26"/>
                      <w:szCs w:val="26"/>
                    </w:rPr>
                    <w:t>;</w:t>
                  </w:r>
                </w:p>
                <w:p w:rsidR="00A31043" w:rsidRDefault="00A31043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2E32CB" w:rsidRDefault="009B5E46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- Г</w:t>
                  </w:r>
                  <w:r w:rsidR="00A31043" w:rsidRPr="00A31043">
                    <w:rPr>
                      <w:rFonts w:eastAsia="Calibri"/>
                      <w:sz w:val="26"/>
                      <w:szCs w:val="26"/>
                    </w:rPr>
                    <w:t>лава муниципального образования сельское поселение Островное</w:t>
                  </w:r>
                  <w:r w:rsidR="00754710">
                    <w:rPr>
                      <w:rFonts w:eastAsia="Calibri"/>
                      <w:sz w:val="26"/>
                      <w:szCs w:val="26"/>
                    </w:rPr>
                    <w:t xml:space="preserve"> (по согласованию)</w:t>
                  </w:r>
                  <w:r w:rsidR="00A31043" w:rsidRPr="00A31043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2E32CB" w:rsidRPr="00851024" w:rsidRDefault="002E32CB" w:rsidP="00794431">
                  <w:pPr>
                    <w:ind w:right="43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  <w:tr w:rsidR="00090DA7" w:rsidRPr="00052AE7" w:rsidTr="00E01C1B">
              <w:tc>
                <w:tcPr>
                  <w:tcW w:w="3510" w:type="dxa"/>
                </w:tcPr>
                <w:p w:rsidR="00090DA7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090DA7" w:rsidRPr="00582771" w:rsidRDefault="00090DA7" w:rsidP="00794431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6344" w:type="dxa"/>
                </w:tcPr>
                <w:p w:rsidR="00090DA7" w:rsidRDefault="00090DA7" w:rsidP="0079443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</w:tbl>
          <w:p w:rsidR="00090DA7" w:rsidRPr="0017713E" w:rsidRDefault="00090DA7" w:rsidP="00090DA7">
            <w:pPr>
              <w:rPr>
                <w:sz w:val="26"/>
              </w:rPr>
            </w:pPr>
          </w:p>
          <w:p w:rsidR="00090DA7" w:rsidRPr="00424255" w:rsidRDefault="00090DA7">
            <w:pPr>
              <w:rPr>
                <w:sz w:val="26"/>
                <w:szCs w:val="26"/>
              </w:rPr>
            </w:pPr>
          </w:p>
          <w:p w:rsidR="00B57B5E" w:rsidRPr="00147DBA" w:rsidRDefault="00B57B5E">
            <w:pPr>
              <w:rPr>
                <w:sz w:val="10"/>
                <w:szCs w:val="10"/>
              </w:rPr>
            </w:pPr>
          </w:p>
        </w:tc>
      </w:tr>
    </w:tbl>
    <w:p w:rsidR="00B57B5E" w:rsidRDefault="00B57B5E" w:rsidP="009F241D">
      <w:pPr>
        <w:rPr>
          <w:b/>
          <w:sz w:val="28"/>
          <w:szCs w:val="28"/>
        </w:rPr>
      </w:pPr>
      <w:bookmarkStart w:id="1" w:name="_gjdgxs" w:colFirst="0" w:colLast="0"/>
      <w:bookmarkEnd w:id="1"/>
    </w:p>
    <w:sectPr w:rsidR="00B57B5E" w:rsidSect="006A28A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57B5E"/>
    <w:rsid w:val="000025BA"/>
    <w:rsid w:val="0003243D"/>
    <w:rsid w:val="00055796"/>
    <w:rsid w:val="00083376"/>
    <w:rsid w:val="00090DA7"/>
    <w:rsid w:val="000F1B3C"/>
    <w:rsid w:val="00111B38"/>
    <w:rsid w:val="00147DBA"/>
    <w:rsid w:val="00193830"/>
    <w:rsid w:val="00196B64"/>
    <w:rsid w:val="001E45B5"/>
    <w:rsid w:val="002107B0"/>
    <w:rsid w:val="00232207"/>
    <w:rsid w:val="00280EEC"/>
    <w:rsid w:val="00282B19"/>
    <w:rsid w:val="00293BAA"/>
    <w:rsid w:val="002D13A8"/>
    <w:rsid w:val="002E32CB"/>
    <w:rsid w:val="00313F38"/>
    <w:rsid w:val="0031462C"/>
    <w:rsid w:val="00392682"/>
    <w:rsid w:val="003A77F2"/>
    <w:rsid w:val="003E2B4D"/>
    <w:rsid w:val="003E43A8"/>
    <w:rsid w:val="00424255"/>
    <w:rsid w:val="00462BDB"/>
    <w:rsid w:val="00487EE0"/>
    <w:rsid w:val="004B6404"/>
    <w:rsid w:val="004E256F"/>
    <w:rsid w:val="00501CCC"/>
    <w:rsid w:val="00530E8C"/>
    <w:rsid w:val="00544735"/>
    <w:rsid w:val="0056149C"/>
    <w:rsid w:val="00572BF5"/>
    <w:rsid w:val="005A4F30"/>
    <w:rsid w:val="005F4F05"/>
    <w:rsid w:val="00636672"/>
    <w:rsid w:val="006576E4"/>
    <w:rsid w:val="006A28A9"/>
    <w:rsid w:val="00730FEF"/>
    <w:rsid w:val="00733299"/>
    <w:rsid w:val="00754710"/>
    <w:rsid w:val="00757FCC"/>
    <w:rsid w:val="00794431"/>
    <w:rsid w:val="00794594"/>
    <w:rsid w:val="007A2825"/>
    <w:rsid w:val="007A6718"/>
    <w:rsid w:val="007B0445"/>
    <w:rsid w:val="007C1F4A"/>
    <w:rsid w:val="007C3523"/>
    <w:rsid w:val="00804E6F"/>
    <w:rsid w:val="00836859"/>
    <w:rsid w:val="00851024"/>
    <w:rsid w:val="00891C6F"/>
    <w:rsid w:val="008A4B5B"/>
    <w:rsid w:val="00924F67"/>
    <w:rsid w:val="00935BD4"/>
    <w:rsid w:val="009A329B"/>
    <w:rsid w:val="009A4AA3"/>
    <w:rsid w:val="009B5E46"/>
    <w:rsid w:val="009F241D"/>
    <w:rsid w:val="009F5038"/>
    <w:rsid w:val="00A01614"/>
    <w:rsid w:val="00A06FA5"/>
    <w:rsid w:val="00A07BEB"/>
    <w:rsid w:val="00A31043"/>
    <w:rsid w:val="00A351D7"/>
    <w:rsid w:val="00A923BA"/>
    <w:rsid w:val="00AB2927"/>
    <w:rsid w:val="00AD25D1"/>
    <w:rsid w:val="00AF1537"/>
    <w:rsid w:val="00B33D68"/>
    <w:rsid w:val="00B57B5E"/>
    <w:rsid w:val="00B80B4C"/>
    <w:rsid w:val="00BB793B"/>
    <w:rsid w:val="00BC3FFA"/>
    <w:rsid w:val="00BC50D7"/>
    <w:rsid w:val="00C61B36"/>
    <w:rsid w:val="00C716D9"/>
    <w:rsid w:val="00C814C2"/>
    <w:rsid w:val="00C90107"/>
    <w:rsid w:val="00C90B84"/>
    <w:rsid w:val="00C94D06"/>
    <w:rsid w:val="00CA65BA"/>
    <w:rsid w:val="00D127A0"/>
    <w:rsid w:val="00D23EFD"/>
    <w:rsid w:val="00D5512F"/>
    <w:rsid w:val="00D830B4"/>
    <w:rsid w:val="00D9634F"/>
    <w:rsid w:val="00DD2F6C"/>
    <w:rsid w:val="00DD4465"/>
    <w:rsid w:val="00E01C1B"/>
    <w:rsid w:val="00E23D12"/>
    <w:rsid w:val="00E322A8"/>
    <w:rsid w:val="00E64953"/>
    <w:rsid w:val="00EA3374"/>
    <w:rsid w:val="00EB3EDF"/>
    <w:rsid w:val="00EC1D41"/>
    <w:rsid w:val="00ED425B"/>
    <w:rsid w:val="00F033D8"/>
    <w:rsid w:val="00F46569"/>
    <w:rsid w:val="00F567FA"/>
    <w:rsid w:val="00F56A21"/>
    <w:rsid w:val="00F76C12"/>
    <w:rsid w:val="00FA0CE1"/>
    <w:rsid w:val="00FB0F64"/>
    <w:rsid w:val="00FD2DE0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B84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B84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25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6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23D12"/>
    <w:pPr>
      <w:widowControl w:val="0"/>
      <w:spacing w:after="120"/>
    </w:pPr>
    <w:rPr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E23D12"/>
    <w:rPr>
      <w:sz w:val="24"/>
      <w:lang w:val="x-none" w:eastAsia="x-none"/>
    </w:rPr>
  </w:style>
  <w:style w:type="character" w:customStyle="1" w:styleId="20">
    <w:name w:val="Основной текст (2)_"/>
    <w:basedOn w:val="a0"/>
    <w:link w:val="21"/>
    <w:rsid w:val="00424255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4255"/>
    <w:pPr>
      <w:widowControl w:val="0"/>
      <w:shd w:val="clear" w:color="auto" w:fill="FFFFFF"/>
      <w:spacing w:before="580" w:after="580" w:line="28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35</cp:revision>
  <cp:lastPrinted>2025-03-06T23:19:00Z</cp:lastPrinted>
  <dcterms:created xsi:type="dcterms:W3CDTF">2025-03-28T04:53:00Z</dcterms:created>
  <dcterms:modified xsi:type="dcterms:W3CDTF">2025-03-31T03:23:00Z</dcterms:modified>
</cp:coreProperties>
</file>