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343E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1479BD19" wp14:editId="1D583543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43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БИЛИБИНСКИЙ МУНИЦИПАЛЬНЫЙ РАЙОН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ЧУКОТСКОГО АВТОНОМНОГО ОКРУГА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5343E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</w:t>
      </w: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5C2" w:rsidRPr="005343E0" w:rsidRDefault="00E675C2" w:rsidP="00E675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10"/>
        <w:gridCol w:w="2766"/>
        <w:gridCol w:w="3578"/>
      </w:tblGrid>
      <w:tr w:rsidR="00E675C2" w:rsidRPr="005343E0" w:rsidTr="00647A40">
        <w:tc>
          <w:tcPr>
            <w:tcW w:w="3510" w:type="dxa"/>
            <w:shd w:val="clear" w:color="auto" w:fill="auto"/>
          </w:tcPr>
          <w:p w:rsidR="00E675C2" w:rsidRPr="005343E0" w:rsidRDefault="00647A40" w:rsidP="00647A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</w:t>
            </w:r>
            <w:bookmarkStart w:id="0" w:name="_GoBack"/>
            <w:bookmarkEnd w:id="0"/>
            <w:r w:rsidR="00E55BC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30 апреля 2025 года</w:t>
            </w:r>
          </w:p>
        </w:tc>
        <w:tc>
          <w:tcPr>
            <w:tcW w:w="2766" w:type="dxa"/>
            <w:shd w:val="clear" w:color="auto" w:fill="auto"/>
          </w:tcPr>
          <w:p w:rsidR="00E675C2" w:rsidRPr="005343E0" w:rsidRDefault="00E675C2" w:rsidP="00647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  <w:r w:rsidR="00647A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339</w:t>
            </w:r>
          </w:p>
        </w:tc>
        <w:tc>
          <w:tcPr>
            <w:tcW w:w="3578" w:type="dxa"/>
            <w:shd w:val="clear" w:color="auto" w:fill="auto"/>
          </w:tcPr>
          <w:p w:rsidR="00E675C2" w:rsidRPr="005343E0" w:rsidRDefault="00E675C2" w:rsidP="00E675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343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Билибино</w:t>
            </w:r>
          </w:p>
        </w:tc>
      </w:tr>
    </w:tbl>
    <w:p w:rsidR="00E675C2" w:rsidRPr="005343E0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tabs>
          <w:tab w:val="left" w:pos="411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495" w:type="dxa"/>
        <w:tblLook w:val="01E0" w:firstRow="1" w:lastRow="1" w:firstColumn="1" w:lastColumn="1" w:noHBand="0" w:noVBand="0"/>
      </w:tblPr>
      <w:tblGrid>
        <w:gridCol w:w="5495"/>
      </w:tblGrid>
      <w:tr w:rsidR="00E675C2" w:rsidRPr="009617C2" w:rsidTr="00E675C2">
        <w:trPr>
          <w:trHeight w:val="1075"/>
        </w:trPr>
        <w:tc>
          <w:tcPr>
            <w:tcW w:w="5495" w:type="dxa"/>
          </w:tcPr>
          <w:p w:rsidR="00E675C2" w:rsidRPr="009617C2" w:rsidRDefault="00E675C2" w:rsidP="00E675C2">
            <w:pPr>
              <w:tabs>
                <w:tab w:val="left" w:pos="4820"/>
                <w:tab w:val="left" w:pos="8647"/>
              </w:tabs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изменений в Постановление Администрации муниципального образования Билибинский муниципальный район</w:t>
            </w:r>
            <w:r w:rsidRPr="009617C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18 марта 2016 года  № 166</w:t>
            </w:r>
          </w:p>
        </w:tc>
      </w:tr>
    </w:tbl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75C2" w:rsidRPr="009617C2" w:rsidRDefault="00E675C2" w:rsidP="00E675C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</w:p>
    <w:p w:rsidR="00E675C2" w:rsidRPr="009617C2" w:rsidRDefault="00E675C2" w:rsidP="00E675C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уточнения мероприятий 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 программы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DD3691" w:rsidRPr="009617C2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>»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E453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</w:t>
      </w:r>
      <w:r w:rsidR="004E453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Администрации муниципального образования Билибинский муниципальный район от 18 марта 2016 года № 166, 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 </w:t>
      </w:r>
    </w:p>
    <w:p w:rsidR="008B7EC4" w:rsidRPr="009617C2" w:rsidRDefault="008B7EC4" w:rsidP="008B7EC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</w:pPr>
      <w:r w:rsidRPr="009617C2">
        <w:rPr>
          <w:rFonts w:ascii="Times New Roman" w:eastAsia="Times New Roman" w:hAnsi="Times New Roman" w:cs="Times New Roman"/>
          <w:b/>
          <w:spacing w:val="20"/>
          <w:sz w:val="28"/>
          <w:szCs w:val="26"/>
          <w:lang w:val="x-none" w:eastAsia="x-none"/>
        </w:rPr>
        <w:t>ПОСТАНОВЛЯЕТ:</w:t>
      </w:r>
    </w:p>
    <w:p w:rsidR="00E675C2" w:rsidRPr="009617C2" w:rsidRDefault="00E675C2" w:rsidP="008B7E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0"/>
          <w:sz w:val="26"/>
          <w:szCs w:val="26"/>
          <w:lang w:eastAsia="x-none"/>
        </w:rPr>
      </w:pPr>
    </w:p>
    <w:p w:rsidR="00E675C2" w:rsidRPr="009617C2" w:rsidRDefault="00E675C2" w:rsidP="000F2C6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1. Внести в Постановление Администрации муниципального образования Билибинский муниципальный район от 18 марта 2016 года № 166 «Об утверждении Муниципальной программы «Развитие образования, культуры, молодёжной политики, массового спорта и средств массовой информации в муниципальном образовании Б</w:t>
      </w:r>
      <w:r w:rsidR="00B22FB2" w:rsidRPr="009617C2">
        <w:rPr>
          <w:rFonts w:ascii="Times New Roman" w:eastAsia="Calibri" w:hAnsi="Times New Roman" w:cs="Times New Roman"/>
          <w:bCs/>
          <w:sz w:val="26"/>
          <w:szCs w:val="26"/>
        </w:rPr>
        <w:t>илибинский муниципальный район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» (далее – Программа) следующие изменения:</w:t>
      </w:r>
    </w:p>
    <w:p w:rsidR="00A82235" w:rsidRPr="009617C2" w:rsidRDefault="00A82235" w:rsidP="00B22FB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1) в паспорте Программы:</w:t>
      </w:r>
    </w:p>
    <w:p w:rsidR="006E5991" w:rsidRPr="009617C2" w:rsidRDefault="006E5991" w:rsidP="006E5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абзац «Объемы финансовых ресурсов программы» изложить в следующей редакции: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E47999" w:rsidRPr="009617C2" w:rsidRDefault="00E47999" w:rsidP="00A1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программы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бюджетных ассигнований муниципальной программы за счёт средств окружного и муниципального бюджета составляет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12 396 415,2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рублей, в том числе по годам: 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847 180,0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966 245,2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921 863,2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1 018 980,7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1 100 932,7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2021 год – 1 220 569,5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913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D773D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E47999" w:rsidRPr="009617C2" w:rsidRDefault="00E47999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1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429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279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рублей.</w:t>
            </w:r>
          </w:p>
          <w:p w:rsidR="00E47999" w:rsidRPr="009617C2" w:rsidRDefault="00B22FB2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r w:rsidR="009B2005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89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DA5A03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864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485</w:t>
            </w:r>
            <w:r w:rsidR="00BE2C50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4</w:t>
            </w:r>
            <w:r w:rsidR="00BE2C50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</w:t>
            </w:r>
            <w:r w:rsidR="00FE4426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рублей;</w:t>
            </w:r>
          </w:p>
          <w:p w:rsidR="00FE4426" w:rsidRPr="009617C2" w:rsidRDefault="00FE4426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</w:t>
            </w:r>
            <w:r w:rsidR="004C594F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4C594F" w:rsidRPr="009617C2" w:rsidRDefault="004C594F" w:rsidP="00FE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</w:t>
            </w:r>
            <w:r w:rsidR="00DE5842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FE4426" w:rsidRPr="009617C2" w:rsidRDefault="00FE4426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807088" w:rsidRPr="009617C2" w:rsidRDefault="00B22FB2" w:rsidP="0080708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2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) 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в </w:t>
      </w:r>
      <w:r w:rsidR="00B201C7" w:rsidRPr="009617C2">
        <w:rPr>
          <w:rFonts w:ascii="Times New Roman" w:eastAsia="Calibri" w:hAnsi="Times New Roman" w:cs="Times New Roman"/>
          <w:bCs/>
          <w:sz w:val="26"/>
          <w:szCs w:val="26"/>
        </w:rPr>
        <w:t>П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одпрограмме «</w:t>
      </w:r>
      <w:r w:rsidR="00807088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государственных гарантий и развитие современной инфраструктуры образования, культуры, молодёжной политики и средств массовой информации в Билибинском муниципальном районе» (далее – Подпрограмма)</w:t>
      </w:r>
      <w:r w:rsidR="00807088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CC16D6" w:rsidRPr="009617C2" w:rsidRDefault="00CC16D6" w:rsidP="00CC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430AFC">
        <w:tc>
          <w:tcPr>
            <w:tcW w:w="2282" w:type="dxa"/>
          </w:tcPr>
          <w:p w:rsidR="00A1360C" w:rsidRPr="009617C2" w:rsidRDefault="00A1360C" w:rsidP="00A1360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Объемы бюджетных ассигнований подпрограммы</w:t>
            </w:r>
          </w:p>
        </w:tc>
        <w:tc>
          <w:tcPr>
            <w:tcW w:w="7571" w:type="dxa"/>
          </w:tcPr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всего по Подпрограмме –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881 802,2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счет средств окружного и муниципального бюджета, в том числе по годам: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 57 958,2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 127 083,7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 28 512,7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 29 990,9 тыс. рублей;</w:t>
            </w:r>
          </w:p>
          <w:p w:rsidR="00A1360C" w:rsidRPr="009617C2" w:rsidRDefault="00A1360C" w:rsidP="00A1360C">
            <w:pPr>
              <w:spacing w:after="0" w:line="240" w:lineRule="auto"/>
              <w:ind w:firstLine="284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 43 821,1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 58 846,6 тыс. рублей;</w:t>
            </w:r>
          </w:p>
          <w:p w:rsidR="00A1360C" w:rsidRPr="009617C2" w:rsidRDefault="00A1360C" w:rsidP="00A13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 6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C321F1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B22FB2" w:rsidRPr="009617C2" w:rsidRDefault="00A1360C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2023 год –  </w:t>
            </w:r>
            <w:r w:rsidR="0082277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D17027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527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F7AD9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</w:t>
            </w:r>
          </w:p>
          <w:p w:rsidR="00B22FB2" w:rsidRPr="009617C2" w:rsidRDefault="00B22FB2" w:rsidP="00B22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2024 год -  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B3D74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71</w:t>
            </w:r>
            <w:r w:rsidR="00FF48BA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="00F423B0"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тыс. рублей;</w:t>
            </w:r>
          </w:p>
          <w:p w:rsidR="00DE5842" w:rsidRPr="009617C2" w:rsidRDefault="00FE4426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246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 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59</w:t>
            </w:r>
            <w:r w:rsidR="00B158E9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5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9</w:t>
            </w:r>
            <w:r w:rsidR="00DD2F22" w:rsidRPr="007C2A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DE5842" w:rsidRPr="009617C2" w:rsidRDefault="00DE5842" w:rsidP="00DE5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FE4426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BE2C50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3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="009B567E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единого культурного пространства и развитие межнациональных отношений» (далее – Подпрограмма)</w:t>
      </w:r>
      <w:r w:rsidR="009B567E"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9889" w:type="dxa"/>
        <w:tblLook w:val="04A0" w:firstRow="1" w:lastRow="0" w:firstColumn="1" w:lastColumn="0" w:noHBand="0" w:noVBand="1"/>
      </w:tblPr>
      <w:tblGrid>
        <w:gridCol w:w="2093"/>
        <w:gridCol w:w="7796"/>
      </w:tblGrid>
      <w:tr w:rsidR="009617C2" w:rsidRPr="009617C2" w:rsidTr="007C2ADD">
        <w:tc>
          <w:tcPr>
            <w:tcW w:w="2093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96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7C2ADD" w:rsidRPr="007C2AD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25 104,7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1 296,1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1 060,0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3 555,5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1 331,4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1 436,8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1 507,4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1852,5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3 062,8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3 027,6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236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4) 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 физической культуры и спорта»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lastRenderedPageBreak/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41 955,1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муниципального и городского бюджета, в том числе по годам: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2016 год – 1 552,3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1 749,7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1 761,1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3 496,6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3 369,4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1 865,1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6 902,8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6 111,7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5 476,6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="00E5732E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3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101DBD"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866</w:t>
            </w:r>
            <w:r w:rsidRPr="00101DBD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,0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9B567E" w:rsidRPr="009617C2" w:rsidRDefault="009B567E" w:rsidP="009B56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>5) в Подпрограмме «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муниципальных органов и подведомственных учреждений» (далее – Подпрограмма)</w:t>
      </w:r>
      <w:r w:rsidRPr="009617C2">
        <w:rPr>
          <w:rFonts w:ascii="Times New Roman" w:eastAsia="Calibri" w:hAnsi="Times New Roman" w:cs="Times New Roman"/>
          <w:bCs/>
          <w:sz w:val="26"/>
          <w:szCs w:val="26"/>
        </w:rPr>
        <w:t>:</w:t>
      </w:r>
    </w:p>
    <w:p w:rsidR="009B567E" w:rsidRPr="009617C2" w:rsidRDefault="009B567E" w:rsidP="009B56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абзац «Объемы финансовых ресурсов подпрограммы» паспорта подпрограммы изложить в следующей редакции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x-non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82"/>
        <w:gridCol w:w="7571"/>
      </w:tblGrid>
      <w:tr w:rsidR="009617C2" w:rsidRPr="009617C2" w:rsidTr="007C2ADD">
        <w:tc>
          <w:tcPr>
            <w:tcW w:w="2282" w:type="dxa"/>
          </w:tcPr>
          <w:p w:rsidR="009B567E" w:rsidRPr="009617C2" w:rsidRDefault="009B567E" w:rsidP="007C2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Объёмы финансовых ресурсов Подпрограммы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571" w:type="dxa"/>
          </w:tcPr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Общий объём ресурсного обеспечения Подпрограммы составляет –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11 447 229,8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 за счёт средств окружного и местного бюджета, в том числе по годам: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2016 год – 786 373,4 тыс. рублей; 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2017 год – 836 351,8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2018 год – 889 033,9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2019 год – 984 161,8 тыс. рублей;</w:t>
            </w:r>
          </w:p>
          <w:p w:rsidR="009B567E" w:rsidRPr="009617C2" w:rsidRDefault="009B567E" w:rsidP="007C2ADD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2020 год – 1 052 305,4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год – 1 158 075,4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год – 1 266 411,2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2023 год – 1 366 347,1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2024 год -  1 403 613,7 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2025 год -  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1 6</w:t>
            </w:r>
            <w:r w:rsidR="00267DE0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07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786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,</w:t>
            </w:r>
            <w:r w:rsidR="000D3501"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>7</w:t>
            </w:r>
            <w:r w:rsidRPr="000D3501">
              <w:rPr>
                <w:rFonts w:ascii="Times New Roman" w:eastAsia="Times New Roman" w:hAnsi="Times New Roman" w:cs="Times New Roman"/>
                <w:color w:val="0000FF"/>
                <w:sz w:val="26"/>
                <w:szCs w:val="26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рублей;</w:t>
            </w:r>
          </w:p>
          <w:p w:rsidR="009B567E" w:rsidRPr="009617C2" w:rsidRDefault="009B567E" w:rsidP="007C2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 год -  0,0 тыс. рублей;</w:t>
            </w:r>
          </w:p>
          <w:p w:rsidR="009B567E" w:rsidRPr="009617C2" w:rsidRDefault="009B567E" w:rsidP="009B5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2027 год -  0,0 тыс. рублей.</w:t>
            </w:r>
          </w:p>
        </w:tc>
      </w:tr>
    </w:tbl>
    <w:p w:rsidR="00A82235" w:rsidRPr="009617C2" w:rsidRDefault="009B567E" w:rsidP="0078652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6) 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приложение 2 к Программе изложить в редакции согласно приложению </w:t>
      </w:r>
      <w:r w:rsidR="00786528" w:rsidRPr="009617C2">
        <w:rPr>
          <w:rFonts w:ascii="Times New Roman" w:eastAsia="Calibri" w:hAnsi="Times New Roman" w:cs="Times New Roman"/>
          <w:bCs/>
          <w:sz w:val="26"/>
          <w:szCs w:val="26"/>
        </w:rPr>
        <w:t>1</w:t>
      </w:r>
      <w:r w:rsidR="00A82235" w:rsidRPr="009617C2">
        <w:rPr>
          <w:rFonts w:ascii="Times New Roman" w:eastAsia="Calibri" w:hAnsi="Times New Roman" w:cs="Times New Roman"/>
          <w:bCs/>
          <w:sz w:val="26"/>
          <w:szCs w:val="26"/>
        </w:rPr>
        <w:t xml:space="preserve"> к настоящему постановлению.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«Информационном вестнике 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его опубликования.</w:t>
      </w:r>
    </w:p>
    <w:p w:rsidR="00E675C2" w:rsidRPr="009617C2" w:rsidRDefault="00E675C2" w:rsidP="000F2C66">
      <w:pPr>
        <w:widowControl w:val="0"/>
        <w:numPr>
          <w:ilvl w:val="0"/>
          <w:numId w:val="20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gramStart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постановления возложить на заместителя Главы Администрации муниципального образования Билибинский муниципальный район - начальника Управления социальной политики Попову С.В.</w:t>
      </w:r>
    </w:p>
    <w:p w:rsidR="00E675C2" w:rsidRPr="009617C2" w:rsidRDefault="00E675C2" w:rsidP="000F2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675C2" w:rsidRPr="009617C2" w:rsidRDefault="00E675C2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E71FA9" w:rsidRPr="009617C2" w:rsidRDefault="00E71FA9" w:rsidP="00E675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3D3B49" w:rsidRPr="00801917" w:rsidRDefault="003D3B49" w:rsidP="003D3B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0191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Е.З. Сафонов</w:t>
      </w:r>
    </w:p>
    <w:p w:rsidR="003D3B49" w:rsidRPr="00161592" w:rsidRDefault="003D3B49" w:rsidP="003D3B49">
      <w:pPr>
        <w:widowControl w:val="0"/>
        <w:spacing w:after="0" w:line="298" w:lineRule="exact"/>
        <w:ind w:right="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2C66" w:rsidRPr="009617C2" w:rsidRDefault="000F2C66">
      <w:pPr>
        <w:rPr>
          <w:rFonts w:ascii="Times New Roman" w:hAnsi="Times New Roman" w:cs="Times New Roman"/>
        </w:rPr>
        <w:sectPr w:rsidR="000F2C66" w:rsidRPr="009617C2" w:rsidSect="007D0C12">
          <w:headerReference w:type="even" r:id="rId10"/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:rsidR="000F2C66" w:rsidRPr="009617C2" w:rsidRDefault="00786528" w:rsidP="000F2C66">
      <w:pPr>
        <w:widowControl w:val="0"/>
        <w:tabs>
          <w:tab w:val="left" w:pos="9498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                              </w:t>
      </w:r>
      <w:r w:rsidR="000F2C66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</w:t>
      </w:r>
      <w:r w:rsidR="00DB004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 Постановлению    Администрации муниципального             образования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 xml:space="preserve">Билибинский муниципальный район </w:t>
      </w:r>
    </w:p>
    <w:p w:rsidR="000F2C66" w:rsidRPr="009617C2" w:rsidRDefault="000F2C66" w:rsidP="000F2C66">
      <w:pPr>
        <w:widowControl w:val="0"/>
        <w:tabs>
          <w:tab w:val="left" w:pos="9498"/>
          <w:tab w:val="left" w:pos="10010"/>
        </w:tabs>
        <w:autoSpaceDE w:val="0"/>
        <w:autoSpaceDN w:val="0"/>
        <w:adjustRightInd w:val="0"/>
        <w:spacing w:before="108" w:after="0" w:line="240" w:lineRule="auto"/>
        <w:ind w:left="963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647A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 апреля</w:t>
      </w:r>
      <w:r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20</w:t>
      </w:r>
      <w:r w:rsidR="00600EC9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0B0EA4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5</w:t>
      </w:r>
      <w:r w:rsidR="005E536B" w:rsidRPr="009617C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года № </w:t>
      </w:r>
      <w:r w:rsidR="00647A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339</w:t>
      </w:r>
    </w:p>
    <w:p w:rsidR="000F2C66" w:rsidRPr="009617C2" w:rsidRDefault="000F2C66" w:rsidP="00786528">
      <w:pPr>
        <w:widowControl w:val="0"/>
        <w:tabs>
          <w:tab w:val="left" w:pos="10010"/>
        </w:tabs>
        <w:autoSpaceDE w:val="0"/>
        <w:autoSpaceDN w:val="0"/>
        <w:adjustRightInd w:val="0"/>
        <w:spacing w:before="108" w:after="0" w:line="240" w:lineRule="auto"/>
        <w:contextualSpacing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0F2C66" w:rsidRPr="009617C2" w:rsidRDefault="000F2C66" w:rsidP="000F2C66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«Приложение 2</w:t>
      </w:r>
    </w:p>
    <w:p w:rsidR="000F2C66" w:rsidRPr="009617C2" w:rsidRDefault="000F2C66" w:rsidP="00A81750">
      <w:pPr>
        <w:spacing w:after="0" w:line="216" w:lineRule="auto"/>
        <w:ind w:left="9072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муниципальной программе «Развитие образования, культуры, молодежной политики, массового спорта и средств массовой информации в муниципальном образовании </w:t>
      </w:r>
      <w:r w:rsidR="00A81750"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Билибинский муниципальный район</w:t>
      </w:r>
      <w:r w:rsidRPr="009617C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3371B9" w:rsidRPr="009617C2" w:rsidRDefault="003371B9" w:rsidP="008A6DD5">
      <w:pPr>
        <w:spacing w:after="0" w:line="240" w:lineRule="auto"/>
        <w:ind w:right="39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Ресурсное обеспечение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ПРОГРАММЫ</w:t>
      </w:r>
    </w:p>
    <w:p w:rsidR="00997752" w:rsidRPr="009617C2" w:rsidRDefault="00997752" w:rsidP="00997752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9617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 w:rsidRPr="009617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3"/>
        <w:gridCol w:w="2836"/>
        <w:gridCol w:w="1418"/>
        <w:gridCol w:w="141"/>
        <w:gridCol w:w="1376"/>
        <w:gridCol w:w="29"/>
        <w:gridCol w:w="53"/>
        <w:gridCol w:w="1702"/>
        <w:gridCol w:w="38"/>
        <w:gridCol w:w="1805"/>
        <w:gridCol w:w="1702"/>
        <w:gridCol w:w="3155"/>
      </w:tblGrid>
      <w:tr w:rsidR="009617C2" w:rsidRPr="009617C2" w:rsidTr="00997752">
        <w:tc>
          <w:tcPr>
            <w:tcW w:w="1054" w:type="dxa"/>
            <w:gridSpan w:val="2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п\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2836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Наименование направления, раздела, мероприятия, муниципальной программы</w:t>
            </w:r>
          </w:p>
        </w:tc>
        <w:tc>
          <w:tcPr>
            <w:tcW w:w="1418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период реализации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Объем финансовых ресурсов, тыс. руб.</w:t>
            </w:r>
          </w:p>
        </w:tc>
        <w:tc>
          <w:tcPr>
            <w:tcW w:w="3155" w:type="dxa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исполнитель, участники</w:t>
            </w: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 w:val="restart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5300" w:type="dxa"/>
            <w:gridSpan w:val="5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 том числе средства: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0"/>
        </w:trPr>
        <w:tc>
          <w:tcPr>
            <w:tcW w:w="1054" w:type="dxa"/>
            <w:gridSpan w:val="2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46" w:type="dxa"/>
            <w:gridSpan w:val="3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Сумма </w:t>
            </w:r>
          </w:p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средств окружного бюджета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бюджета муниципального района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Сумма средств бюджетов поселений</w:t>
            </w:r>
          </w:p>
        </w:tc>
        <w:tc>
          <w:tcPr>
            <w:tcW w:w="3155" w:type="dxa"/>
            <w:vMerge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46" w:type="dxa"/>
            <w:gridSpan w:val="3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755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702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155" w:type="dxa"/>
          </w:tcPr>
          <w:p w:rsidR="00997752" w:rsidRPr="009617C2" w:rsidRDefault="00997752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Всего по </w:t>
            </w:r>
            <w:r w:rsidRPr="009617C2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Программе</w:t>
            </w:r>
          </w:p>
        </w:tc>
        <w:tc>
          <w:tcPr>
            <w:tcW w:w="1418" w:type="dxa"/>
          </w:tcPr>
          <w:p w:rsidR="00DF0FC4" w:rsidRPr="009617C2" w:rsidRDefault="00DF0FC4" w:rsidP="00DF0F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546" w:type="dxa"/>
            <w:gridSpan w:val="3"/>
          </w:tcPr>
          <w:p w:rsidR="00223A24" w:rsidRPr="009617C2" w:rsidRDefault="00223A24" w:rsidP="002D0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12 297 415,2</w:t>
            </w:r>
          </w:p>
        </w:tc>
        <w:tc>
          <w:tcPr>
            <w:tcW w:w="1755" w:type="dxa"/>
            <w:gridSpan w:val="2"/>
          </w:tcPr>
          <w:p w:rsidR="00DF0FC4" w:rsidRPr="00223A24" w:rsidRDefault="00223A24" w:rsidP="00D55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8 282 271,7</w:t>
            </w:r>
          </w:p>
        </w:tc>
        <w:tc>
          <w:tcPr>
            <w:tcW w:w="1843" w:type="dxa"/>
            <w:gridSpan w:val="2"/>
          </w:tcPr>
          <w:p w:rsidR="00DF0FC4" w:rsidRPr="00223A24" w:rsidRDefault="00223A24" w:rsidP="002D0870">
            <w:pPr>
              <w:tabs>
                <w:tab w:val="left" w:pos="242"/>
                <w:tab w:val="center" w:pos="8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3 750 469,4</w:t>
            </w:r>
          </w:p>
        </w:tc>
        <w:tc>
          <w:tcPr>
            <w:tcW w:w="1702" w:type="dxa"/>
          </w:tcPr>
          <w:p w:rsidR="00DF0FC4" w:rsidRPr="00223A24" w:rsidRDefault="000B0EA4" w:rsidP="003D2207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264 674,1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 и культуры</w:t>
            </w: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847 180,0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534 164,2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291 190,4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966 245,2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650 868,1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292 264,3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921 863,2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602 866,8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295 072,5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24 923,9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546" w:type="dxa"/>
            <w:gridSpan w:val="3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1 018 980,7</w:t>
            </w:r>
          </w:p>
        </w:tc>
        <w:tc>
          <w:tcPr>
            <w:tcW w:w="1755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648 303,8</w:t>
            </w:r>
          </w:p>
        </w:tc>
        <w:tc>
          <w:tcPr>
            <w:tcW w:w="1843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344 528,7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1 100 932,7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750 473,6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328 293,2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1 220 569,5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853 619,7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344 345,2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1 337 913,9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065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916 770,4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8D7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394 906,6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205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9A2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1 429 048,6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FD2D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989 896,2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C13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408 894,1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7E2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22FB2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145F9C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196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29797F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641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0B0EA4" w:rsidRPr="009617C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474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</w:t>
            </w:r>
            <w:r w:rsidR="0029797F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0B0EA4" w:rsidP="000B0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228</w:t>
            </w:r>
            <w:r w:rsidR="00DF0FC4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864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485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FE7A8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253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667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223A24" w:rsidRDefault="00085774" w:rsidP="00223A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 </w:t>
            </w:r>
            <w:r w:rsidR="00223A24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D0870"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223A24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23A2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30467">
        <w:tc>
          <w:tcPr>
            <w:tcW w:w="1054" w:type="dxa"/>
            <w:gridSpan w:val="2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3371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054" w:type="dxa"/>
            <w:gridSpan w:val="2"/>
            <w:vMerge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546" w:type="dxa"/>
            <w:gridSpan w:val="3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55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DF0FC4" w:rsidRPr="009617C2" w:rsidRDefault="00DF0FC4" w:rsidP="00E304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15309" w:type="dxa"/>
            <w:gridSpan w:val="13"/>
            <w:tcBorders>
              <w:bottom w:val="single" w:sz="4" w:space="0" w:color="auto"/>
            </w:tcBorders>
          </w:tcPr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Подпрограмма</w:t>
            </w:r>
          </w:p>
          <w:p w:rsidR="00997752" w:rsidRPr="009617C2" w:rsidRDefault="00997752" w:rsidP="00997752">
            <w:pPr>
              <w:spacing w:after="0" w:line="240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«Обеспечение государственных гарантий и развитие современной инфраструктуры образования, культуры,  </w:t>
            </w:r>
          </w:p>
          <w:p w:rsidR="00997752" w:rsidRPr="009617C2" w:rsidRDefault="00997752" w:rsidP="00997752">
            <w:pPr>
              <w:spacing w:after="0" w:line="240" w:lineRule="auto"/>
              <w:ind w:left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молодёжной политики и средств массовой информации в Билибинском муниципальном районе»</w:t>
            </w: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Формирование информационных ресурсов отраслей образования и культуры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FD3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</w:t>
            </w:r>
            <w:r w:rsidR="00FD3377"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5090,4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4 901,2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E71FA9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DF0FC4" w:rsidRPr="009617C2" w:rsidRDefault="00DF0FC4" w:rsidP="00997752">
            <w:pPr>
              <w:tabs>
                <w:tab w:val="left" w:pos="34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ind w:left="3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Обеспечение образовательным учреждениям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4 900,2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2 500,4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2 294,7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40"/>
        </w:trPr>
        <w:tc>
          <w:tcPr>
            <w:tcW w:w="851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Субвенция на обеспечение учреждениям культуры доступа к сети интернет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DF0FC4" w:rsidRPr="009617C2" w:rsidRDefault="00DF0FC4" w:rsidP="00DF0F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rPr>
          <w:trHeight w:val="418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190,2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189,2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410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55"/>
        </w:trPr>
        <w:tc>
          <w:tcPr>
            <w:tcW w:w="851" w:type="dxa"/>
            <w:vMerge/>
          </w:tcPr>
          <w:p w:rsidR="00DF0FC4" w:rsidRPr="009617C2" w:rsidRDefault="00DF0FC4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DF0FC4" w:rsidRPr="009617C2" w:rsidRDefault="00DF0FC4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DF0FC4" w:rsidRPr="009617C2" w:rsidRDefault="00DF0FC4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DF0FC4" w:rsidRPr="009617C2" w:rsidRDefault="00DF0FC4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3039" w:type="dxa"/>
            <w:gridSpan w:val="2"/>
            <w:vMerge w:val="restart"/>
          </w:tcPr>
          <w:p w:rsidR="0073497E" w:rsidRPr="009617C2" w:rsidRDefault="0073497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Развитие системы дошкольного и общего образования</w:t>
            </w: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</w:t>
            </w:r>
            <w:r w:rsidR="00E30467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376" w:type="dxa"/>
          </w:tcPr>
          <w:p w:rsidR="0073497E" w:rsidRPr="009617C2" w:rsidRDefault="002511BA" w:rsidP="00E44C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37 954,7</w:t>
            </w:r>
          </w:p>
        </w:tc>
        <w:tc>
          <w:tcPr>
            <w:tcW w:w="1822" w:type="dxa"/>
            <w:gridSpan w:val="4"/>
          </w:tcPr>
          <w:p w:rsidR="0073497E" w:rsidRPr="009617C2" w:rsidRDefault="002511BA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36 141,6</w:t>
            </w:r>
          </w:p>
        </w:tc>
        <w:tc>
          <w:tcPr>
            <w:tcW w:w="1805" w:type="dxa"/>
          </w:tcPr>
          <w:p w:rsidR="0073497E" w:rsidRPr="002511BA" w:rsidRDefault="002511BA" w:rsidP="001470D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1 813,1</w:t>
            </w:r>
          </w:p>
        </w:tc>
        <w:tc>
          <w:tcPr>
            <w:tcW w:w="1702" w:type="dxa"/>
          </w:tcPr>
          <w:p w:rsidR="0073497E" w:rsidRPr="002511BA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2 978,0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2 448,5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1 098,8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1 195,3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2 690,1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2 621,9</w:t>
            </w:r>
          </w:p>
        </w:tc>
        <w:tc>
          <w:tcPr>
            <w:tcW w:w="1805" w:type="dxa"/>
          </w:tcPr>
          <w:p w:rsidR="0073497E" w:rsidRPr="009617C2" w:rsidRDefault="0073497E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68,2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2 773,1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AE38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2 204,0</w:t>
            </w:r>
          </w:p>
        </w:tc>
        <w:tc>
          <w:tcPr>
            <w:tcW w:w="1805" w:type="dxa"/>
          </w:tcPr>
          <w:p w:rsidR="0073497E" w:rsidRPr="009617C2" w:rsidRDefault="0073497E" w:rsidP="00AE38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569,1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73497E" w:rsidRPr="009617C2" w:rsidRDefault="0073497E" w:rsidP="00D659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2 796,2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2 570,2</w:t>
            </w:r>
          </w:p>
        </w:tc>
        <w:tc>
          <w:tcPr>
            <w:tcW w:w="1805" w:type="dxa"/>
          </w:tcPr>
          <w:p w:rsidR="0073497E" w:rsidRPr="009617C2" w:rsidRDefault="0073497E" w:rsidP="008C2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226,0</w:t>
            </w:r>
          </w:p>
        </w:tc>
        <w:tc>
          <w:tcPr>
            <w:tcW w:w="1702" w:type="dxa"/>
          </w:tcPr>
          <w:p w:rsidR="0073497E" w:rsidRPr="009617C2" w:rsidRDefault="0073497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11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860D4" w:rsidRPr="009617C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14,1</w:t>
            </w:r>
          </w:p>
        </w:tc>
        <w:tc>
          <w:tcPr>
            <w:tcW w:w="1805" w:type="dxa"/>
          </w:tcPr>
          <w:p w:rsidR="0073497E" w:rsidRPr="009617C2" w:rsidRDefault="00D860D4" w:rsidP="00D860D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306</w:t>
            </w:r>
            <w:r w:rsidR="0073497E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2" w:type="dxa"/>
          </w:tcPr>
          <w:p w:rsidR="0073497E" w:rsidRPr="009617C2" w:rsidRDefault="0073497E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8 </w:t>
            </w:r>
            <w:r w:rsidR="002511BA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162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,3</w:t>
            </w:r>
          </w:p>
        </w:tc>
        <w:tc>
          <w:tcPr>
            <w:tcW w:w="1805" w:type="dxa"/>
          </w:tcPr>
          <w:p w:rsidR="0073497E" w:rsidRPr="002511BA" w:rsidRDefault="002511BA" w:rsidP="00251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343</w:t>
            </w:r>
            <w:r w:rsidR="0073497E"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73497E" w:rsidRPr="002511BA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511B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73497E" w:rsidRPr="009617C2" w:rsidRDefault="0073497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73497E" w:rsidRPr="009617C2" w:rsidRDefault="0073497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73497E" w:rsidRPr="009617C2" w:rsidRDefault="0073497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3039" w:type="dxa"/>
            <w:gridSpan w:val="2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FF"/>
                <w:lang w:val="x-none" w:eastAsia="x-none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688</w:t>
            </w:r>
            <w:r w:rsidR="00E30467" w:rsidRPr="002E4BD1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,0</w:t>
            </w:r>
          </w:p>
        </w:tc>
        <w:tc>
          <w:tcPr>
            <w:tcW w:w="1702" w:type="dxa"/>
          </w:tcPr>
          <w:p w:rsidR="00E30467" w:rsidRPr="002E4BD1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246"/>
        </w:trPr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60,0</w:t>
            </w:r>
          </w:p>
        </w:tc>
        <w:tc>
          <w:tcPr>
            <w:tcW w:w="1702" w:type="dxa"/>
          </w:tcPr>
          <w:p w:rsidR="00E30467" w:rsidRPr="009617C2" w:rsidRDefault="00E30467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79,0</w:t>
            </w:r>
          </w:p>
        </w:tc>
        <w:tc>
          <w:tcPr>
            <w:tcW w:w="1702" w:type="dxa"/>
          </w:tcPr>
          <w:p w:rsidR="00E30467" w:rsidRPr="009617C2" w:rsidRDefault="00E30467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822" w:type="dxa"/>
            <w:gridSpan w:val="4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2E4BD1" w:rsidRDefault="002E4BD1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</w:t>
            </w:r>
            <w:r w:rsidR="00E30467"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9,0</w:t>
            </w:r>
          </w:p>
        </w:tc>
        <w:tc>
          <w:tcPr>
            <w:tcW w:w="1702" w:type="dxa"/>
          </w:tcPr>
          <w:p w:rsidR="00E30467" w:rsidRPr="002E4BD1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E30467" w:rsidRPr="009617C2" w:rsidRDefault="00E30467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E30467" w:rsidRPr="009617C2" w:rsidRDefault="00E30467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E30467" w:rsidRPr="009617C2" w:rsidRDefault="00E30467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7841F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бюджетов муниципальных образований на обеспечение проведения районных  конкурсов, олимпиад (включая оплату трудовых договоров, призы победителям, провоз детей для участия в олимпиадах) (Закупка товаров, работ и услуг для обеспечения государственных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(муниципальных) нужд) 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504,4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155,6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407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9617C2" w:rsidRDefault="003129D8" w:rsidP="00A54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E4BD1" w:rsidRDefault="003129D8" w:rsidP="00794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822" w:type="dxa"/>
            <w:gridSpan w:val="4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E4BD1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174,4</w:t>
            </w:r>
          </w:p>
        </w:tc>
        <w:tc>
          <w:tcPr>
            <w:tcW w:w="1702" w:type="dxa"/>
          </w:tcPr>
          <w:p w:rsidR="003129D8" w:rsidRPr="002E4BD1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E4B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образования, осуществляющих образовательную деятельность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D659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12 898,4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дошкольного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2 918,0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2 388,5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1 038,8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1 135,3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tabs>
                <w:tab w:val="left" w:pos="94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536,3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1028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323,9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3129D8" w:rsidP="00CC0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214,5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2C0742" w:rsidRDefault="003129D8" w:rsidP="002C07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2C0742"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65</w:t>
            </w: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2C0742" w:rsidRDefault="002C0742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</w:t>
            </w:r>
            <w:r w:rsidRPr="009617C2">
              <w:rPr>
                <w:rFonts w:ascii="Times New Roman" w:hAnsi="Times New Roman" w:cs="Times New Roman"/>
              </w:rPr>
              <w:lastRenderedPageBreak/>
              <w:t>биологического воспитания обучающихся образовательных 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037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2C0742" w:rsidRDefault="002C0742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424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8,8</w:t>
            </w:r>
          </w:p>
        </w:tc>
        <w:tc>
          <w:tcPr>
            <w:tcW w:w="1702" w:type="dxa"/>
          </w:tcPr>
          <w:p w:rsidR="003129D8" w:rsidRPr="002C074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7C41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D28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FE50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  <w:tc>
          <w:tcPr>
            <w:tcW w:w="1702" w:type="dxa"/>
          </w:tcPr>
          <w:p w:rsidR="003129D8" w:rsidRPr="009617C2" w:rsidRDefault="003129D8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2C0742" w:rsidRDefault="002C0742" w:rsidP="002C0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3129D8"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129D8" w:rsidRPr="002C074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C074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E17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1 340,0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4E73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</w:t>
            </w:r>
            <w:r w:rsidRPr="009617C2">
              <w:rPr>
                <w:rFonts w:ascii="Times New Roman" w:hAnsi="Times New Roman" w:cs="Times New Roman"/>
              </w:rPr>
              <w:lastRenderedPageBreak/>
              <w:t>организаций Чукотского автономного округа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0D34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4414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280D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20 843,2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603,6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767,7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607A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1 833,9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160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9 940,2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0E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7 697,8</w:t>
            </w:r>
          </w:p>
        </w:tc>
        <w:tc>
          <w:tcPr>
            <w:tcW w:w="1805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A5494D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129D8" w:rsidRPr="009617C2" w:rsidRDefault="003129D8" w:rsidP="007841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2.9.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 безопасности образовательных организаций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85D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105,</w:t>
            </w:r>
            <w:r w:rsidR="00985D2B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D42F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50,4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A508DD" w:rsidRDefault="003129D8" w:rsidP="00985D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38,</w:t>
            </w:r>
            <w:r w:rsidR="00985D2B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 отдыха и оздоровление детей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E30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93 871,0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902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3129D8" w:rsidRPr="00A508DD" w:rsidRDefault="00A508DD" w:rsidP="00EC0C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28 974,7</w:t>
            </w:r>
          </w:p>
        </w:tc>
        <w:tc>
          <w:tcPr>
            <w:tcW w:w="1702" w:type="dxa"/>
          </w:tcPr>
          <w:p w:rsidR="003129D8" w:rsidRPr="00A508DD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6 711,6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3 561,6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9 685,3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5 180,8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9 693,7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5 189,2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10 680,5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5 275,1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9 056,9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2 819,9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8 136,2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1899,2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496A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9 283,7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1 175,6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9 680,8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805E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1 572,7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9 278,1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3129D8" w:rsidRPr="009617C2" w:rsidRDefault="003129D8" w:rsidP="003129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1 170,0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9B143F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11 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664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3129D8" w:rsidRPr="00A508DD" w:rsidRDefault="003129D8" w:rsidP="001A6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3129D8" w:rsidRPr="00A508DD" w:rsidRDefault="003129D8" w:rsidP="00A508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 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130</w:t>
            </w: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508DD"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129D8" w:rsidRPr="00A508DD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508DD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3.1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5 619</w:t>
            </w: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1 274,6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1 441,1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1 450,3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1 453,1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tabs>
                <w:tab w:val="left" w:pos="903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3039" w:type="dxa"/>
            <w:gridSpan w:val="2"/>
            <w:vMerge w:val="restart"/>
          </w:tcPr>
          <w:p w:rsidR="003129D8" w:rsidRPr="009617C2" w:rsidRDefault="003129D8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оздоровительных мероприятий, конкурсов, олимпиад в области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129D8" w:rsidRPr="009617C2" w:rsidRDefault="003129D8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129D8" w:rsidRPr="009617C2" w:rsidRDefault="003638E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="003129D8"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597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422,5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47,0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3129D8" w:rsidRPr="009617C2" w:rsidRDefault="003129D8" w:rsidP="00EC0C99">
            <w:pPr>
              <w:tabs>
                <w:tab w:val="left" w:pos="7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C0C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97,6</w:t>
            </w:r>
          </w:p>
        </w:tc>
        <w:tc>
          <w:tcPr>
            <w:tcW w:w="1702" w:type="dxa"/>
          </w:tcPr>
          <w:p w:rsidR="003129D8" w:rsidRPr="009617C2" w:rsidRDefault="003129D8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129D8" w:rsidRPr="009617C2" w:rsidRDefault="003638E9" w:rsidP="00CB3E8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638E9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129D8" w:rsidRPr="009617C2" w:rsidRDefault="003129D8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129D8" w:rsidRPr="009617C2" w:rsidRDefault="003129D8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129D8" w:rsidRPr="009617C2" w:rsidRDefault="003129D8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3.3.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150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2 197,9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2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435,8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413,0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228,0</w:t>
            </w:r>
          </w:p>
        </w:tc>
        <w:tc>
          <w:tcPr>
            <w:tcW w:w="1702" w:type="dxa"/>
          </w:tcPr>
          <w:p w:rsidR="004E2BD1" w:rsidRPr="004E67B6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оздоровительных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мероприятий, конкурсов, олимпиад в области образования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E866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1 740,5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политики Администрации МО Билибинский муниципальный район, учреждения 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152,9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866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478,2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67B6" w:rsidP="00784D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F64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518,4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bookmarkStart w:id="1" w:name="OLE_LINK1"/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Проведение оздоровительных мероприятий, конкурсов, олимпиад в области образования (</w:t>
            </w:r>
            <w:r w:rsidRPr="009617C2">
              <w:rPr>
                <w:rFonts w:ascii="Times New Roman" w:hAnsi="Times New Roman" w:cs="Times New Roman"/>
                <w:lang w:eastAsia="ru-RU"/>
              </w:rPr>
              <w:t xml:space="preserve">Закупка товаров, работ и услуг для обеспечения государственных (муниципальных) нужд)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 проезда детей в тундру к месту работы родителей и обратно к местам учёбы, оплата проезда детей, к месту отдыха в лагеря различного типа на территории Билибинского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муниципального района и обратно к месту жительства (учёбы)</w:t>
            </w:r>
            <w:bookmarkEnd w:id="1"/>
            <w:proofErr w:type="gramEnd"/>
          </w:p>
        </w:tc>
        <w:tc>
          <w:tcPr>
            <w:tcW w:w="1559" w:type="dxa"/>
            <w:gridSpan w:val="2"/>
          </w:tcPr>
          <w:p w:rsidR="004E2BD1" w:rsidRPr="009617C2" w:rsidRDefault="004E2BD1" w:rsidP="00691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4E67B6" w:rsidRDefault="004E67B6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17 797,2</w:t>
            </w:r>
          </w:p>
        </w:tc>
        <w:tc>
          <w:tcPr>
            <w:tcW w:w="1702" w:type="dxa"/>
          </w:tcPr>
          <w:p w:rsidR="004E2BD1" w:rsidRPr="004E67B6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2 187,4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3 628,8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2 166,0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1 026,8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B024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237,9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C50B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367,5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4E2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4E67B6" w:rsidRDefault="004E2BD1" w:rsidP="004E67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</w:t>
            </w: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4E67B6"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4E67B6" w:rsidRDefault="004E67B6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331,2</w:t>
            </w:r>
          </w:p>
        </w:tc>
        <w:tc>
          <w:tcPr>
            <w:tcW w:w="1702" w:type="dxa"/>
          </w:tcPr>
          <w:p w:rsidR="004E2BD1" w:rsidRPr="004E67B6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4E67B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40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69145A">
        <w:trPr>
          <w:trHeight w:val="84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8A27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485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мероприятий по проведению оздоровительной кампании детей, находящихся в трудной жизненной ситуации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2E64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919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277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64 896,3</w:t>
            </w:r>
          </w:p>
        </w:tc>
        <w:tc>
          <w:tcPr>
            <w:tcW w:w="1805" w:type="dxa"/>
          </w:tcPr>
          <w:p w:rsidR="004E2BD1" w:rsidRPr="00D972FA" w:rsidRDefault="006C20F4" w:rsidP="00C357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022</w:t>
            </w: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C3577A"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3 249,6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4 615,4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4 614,6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4 504,5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5 531,6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5 405,4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6 315,5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6 399,3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6 237,0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162,3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8 213,0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930D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8 200,5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4E2BD1" w:rsidP="00EA44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6C20F4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8 193,1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8 108,1</w:t>
            </w:r>
          </w:p>
        </w:tc>
        <w:tc>
          <w:tcPr>
            <w:tcW w:w="1805" w:type="dxa"/>
          </w:tcPr>
          <w:p w:rsidR="004E2BD1" w:rsidRPr="009617C2" w:rsidRDefault="006C20F4" w:rsidP="006C2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  <w:r w:rsidR="004E2BD1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4E2BD1" w:rsidRPr="009617C2" w:rsidRDefault="004E2BD1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D972FA" w:rsidRDefault="004E2BD1" w:rsidP="00914F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10 586,6</w:t>
            </w:r>
          </w:p>
        </w:tc>
        <w:tc>
          <w:tcPr>
            <w:tcW w:w="1822" w:type="dxa"/>
            <w:gridSpan w:val="4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10 533,6</w:t>
            </w:r>
          </w:p>
        </w:tc>
        <w:tc>
          <w:tcPr>
            <w:tcW w:w="1805" w:type="dxa"/>
          </w:tcPr>
          <w:p w:rsidR="004E2BD1" w:rsidRPr="00D972FA" w:rsidRDefault="004E2BD1" w:rsidP="002E64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53,0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Материальное обеспечение отраслей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BB04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55 577,0</w:t>
            </w:r>
          </w:p>
        </w:tc>
        <w:tc>
          <w:tcPr>
            <w:tcW w:w="1822" w:type="dxa"/>
            <w:gridSpan w:val="4"/>
          </w:tcPr>
          <w:p w:rsidR="004E2BD1" w:rsidRPr="009617C2" w:rsidRDefault="00D972FA" w:rsidP="00041F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48 944,4</w:t>
            </w:r>
          </w:p>
        </w:tc>
        <w:tc>
          <w:tcPr>
            <w:tcW w:w="1805" w:type="dxa"/>
          </w:tcPr>
          <w:p w:rsidR="004E2BD1" w:rsidRPr="00D972FA" w:rsidRDefault="00D972FA" w:rsidP="00CC1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6 632,6</w:t>
            </w:r>
          </w:p>
        </w:tc>
        <w:tc>
          <w:tcPr>
            <w:tcW w:w="1702" w:type="dxa"/>
          </w:tcPr>
          <w:p w:rsidR="004E2BD1" w:rsidRPr="00D972FA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2 558,7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606,6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3 132,6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4 132,3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3 747,3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385,0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2 278,1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1 600,0</w:t>
            </w:r>
          </w:p>
        </w:tc>
        <w:tc>
          <w:tcPr>
            <w:tcW w:w="1805" w:type="dxa"/>
          </w:tcPr>
          <w:p w:rsidR="004E2BD1" w:rsidRPr="009617C2" w:rsidRDefault="004E2BD1" w:rsidP="00C640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678,1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33 204,0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33 010,0</w:t>
            </w:r>
          </w:p>
        </w:tc>
        <w:tc>
          <w:tcPr>
            <w:tcW w:w="1805" w:type="dxa"/>
          </w:tcPr>
          <w:p w:rsidR="004E2BD1" w:rsidRPr="009617C2" w:rsidRDefault="004E2BD1" w:rsidP="002811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2 136,0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2 125,0</w:t>
            </w:r>
          </w:p>
        </w:tc>
        <w:tc>
          <w:tcPr>
            <w:tcW w:w="1805" w:type="dxa"/>
          </w:tcPr>
          <w:p w:rsidR="004E2BD1" w:rsidRPr="009617C2" w:rsidRDefault="004E2BD1" w:rsidP="00CC1A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5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648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2 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250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805" w:type="dxa"/>
          </w:tcPr>
          <w:p w:rsidR="004E2BD1" w:rsidRPr="00D972FA" w:rsidRDefault="004E2BD1" w:rsidP="00D972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398</w:t>
            </w: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972FA"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02" w:type="dxa"/>
          </w:tcPr>
          <w:p w:rsidR="004E2BD1" w:rsidRPr="00D972FA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972F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16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keepNext/>
              <w:spacing w:after="0" w:line="216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Пополнение книжных фондов муниципальных библиотек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95F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keepNext/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1 203,0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148,5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194,0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221,0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B17484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материальных ресурсов, обеспечивающих развитие инфраструктуры культуры, образования, (в том числе учебников для общеобразовательных организаций), средств массовой информации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>1 273,8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образовательные организации</w:t>
            </w:r>
          </w:p>
        </w:tc>
      </w:tr>
      <w:tr w:rsidR="009617C2" w:rsidRPr="009617C2" w:rsidTr="00B17484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149,9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6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8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164,3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8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27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178,7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1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92B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178,9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4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22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B17484">
        <w:trPr>
          <w:trHeight w:val="30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72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4.3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</w:rPr>
              <w:t>Расходы на приобретение оборудования и товарно-материальных ценностей для нужд муниципальных образовательных организаций, учреждений культуры и спорта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6 209,3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2 700,0</w:t>
            </w:r>
          </w:p>
        </w:tc>
        <w:tc>
          <w:tcPr>
            <w:tcW w:w="1805" w:type="dxa"/>
          </w:tcPr>
          <w:p w:rsidR="004E2BD1" w:rsidRPr="008B5375" w:rsidRDefault="008B5375" w:rsidP="007801C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3 509,3</w:t>
            </w:r>
          </w:p>
        </w:tc>
        <w:tc>
          <w:tcPr>
            <w:tcW w:w="1702" w:type="dxa"/>
          </w:tcPr>
          <w:p w:rsidR="004E2BD1" w:rsidRPr="008B5375" w:rsidRDefault="004E2BD1" w:rsidP="00997752">
            <w:pPr>
              <w:rPr>
                <w:rFonts w:ascii="Times New Roman" w:hAnsi="Times New Roman" w:cs="Times New Roman"/>
                <w:b/>
                <w:color w:val="0000FF"/>
              </w:rPr>
            </w:pPr>
            <w:r w:rsidRPr="008B5375">
              <w:rPr>
                <w:rFonts w:ascii="Times New Roman" w:hAnsi="Times New Roman" w:cs="Times New Roman"/>
                <w:b/>
                <w:color w:val="0000FF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33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4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1 212,0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1 200,0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12,0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63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0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1 010,0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97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8B5375" w:rsidRDefault="008B5375" w:rsidP="002E6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3 387,3</w:t>
            </w:r>
          </w:p>
        </w:tc>
        <w:tc>
          <w:tcPr>
            <w:tcW w:w="1822" w:type="dxa"/>
            <w:gridSpan w:val="4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8B5375" w:rsidRDefault="004E2BD1" w:rsidP="008B5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387</w:t>
            </w: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B5375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4E2BD1" w:rsidRPr="008B5375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35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301"/>
        </w:trPr>
        <w:tc>
          <w:tcPr>
            <w:tcW w:w="851" w:type="dxa"/>
            <w:vMerge w:val="restart"/>
          </w:tcPr>
          <w:p w:rsidR="004E2BD1" w:rsidRPr="009617C2" w:rsidRDefault="004E2BD1" w:rsidP="007801C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76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293,1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развития и укрепления материально-технической базы муниципальных домов культуры, поддержка творческой деятельности муниципальных театров в городах с численностью населения до 300 тысяч человек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785F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452,1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приобретение оборудования и товарно-материальных ценностей для нужд муниципальных образовательных организаций, учреждений культуры и спорта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303,0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2018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4.7.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приобретение оборудования и товарно-материальных ценностей для нужд автономных образовательных организаций в 2020 году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1 005,1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4.8.</w:t>
            </w: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Субсидия на реализацию мероприятий по профессиональной ориентации лиц,  обучающихся в общеобразовательных организациях Чукотского автономного округа (Предоставление субсидий бюджетным, автономным учреждениям и иным некоммерческим организациям) Софинансирование  субсидии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0B269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125B9C" w:rsidRDefault="00B33E9C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1 859,6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362A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1 850</w:t>
            </w:r>
          </w:p>
        </w:tc>
        <w:tc>
          <w:tcPr>
            <w:tcW w:w="1805" w:type="dxa"/>
          </w:tcPr>
          <w:p w:rsidR="004E2BD1" w:rsidRPr="00125B9C" w:rsidRDefault="00B33E9C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</w:t>
            </w:r>
            <w:r w:rsidR="004E2BD1"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4E2BD1" w:rsidRPr="00125B9C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1 005,2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5,2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251,3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805" w:type="dxa"/>
          </w:tcPr>
          <w:p w:rsidR="004E2BD1" w:rsidRPr="009617C2" w:rsidRDefault="004E2BD1" w:rsidP="00362A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  <w:tc>
          <w:tcPr>
            <w:tcW w:w="1702" w:type="dxa"/>
          </w:tcPr>
          <w:p w:rsidR="004E2BD1" w:rsidRPr="009617C2" w:rsidRDefault="004E2BD1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4E2BD1" w:rsidRPr="00125B9C" w:rsidRDefault="004E2BD1" w:rsidP="00B33E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B33E9C"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600,0</w:t>
            </w:r>
          </w:p>
        </w:tc>
        <w:tc>
          <w:tcPr>
            <w:tcW w:w="1805" w:type="dxa"/>
          </w:tcPr>
          <w:p w:rsidR="004E2BD1" w:rsidRPr="00125B9C" w:rsidRDefault="00B33E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3,1</w:t>
            </w:r>
          </w:p>
        </w:tc>
        <w:tc>
          <w:tcPr>
            <w:tcW w:w="1702" w:type="dxa"/>
          </w:tcPr>
          <w:p w:rsidR="004E2BD1" w:rsidRPr="00125B9C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25B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4E2BD1" w:rsidRPr="009617C2" w:rsidRDefault="004E2BD1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4.9.</w:t>
            </w:r>
          </w:p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4E2BD1" w:rsidRPr="009617C2" w:rsidRDefault="004E2B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мероприятия по поддержке детских и молодежных движений, школьных театров, детского и юношеского туризма и краеведения, эколого-биологического воспитания обучающихся образовательных организаций Чукотского автономного округа  (Предоставление субсидий бюджетным, автономным учреждениям и иным некоммерческим организациям)</w:t>
            </w:r>
          </w:p>
          <w:p w:rsidR="004E2BD1" w:rsidRPr="009617C2" w:rsidRDefault="004E2BD1" w:rsidP="008862F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4E2BD1" w:rsidRPr="009617C2" w:rsidRDefault="004E2BD1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2 583,4</w:t>
            </w:r>
          </w:p>
        </w:tc>
        <w:tc>
          <w:tcPr>
            <w:tcW w:w="1822" w:type="dxa"/>
            <w:gridSpan w:val="4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2 570,0</w:t>
            </w:r>
          </w:p>
        </w:tc>
        <w:tc>
          <w:tcPr>
            <w:tcW w:w="1805" w:type="dxa"/>
          </w:tcPr>
          <w:p w:rsidR="004E2BD1" w:rsidRPr="009617C2" w:rsidRDefault="00A00449" w:rsidP="000A00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13,4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0139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4E2BD1" w:rsidRPr="009617C2" w:rsidRDefault="004E2B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4E2BD1" w:rsidRPr="009617C2" w:rsidRDefault="004E2B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4E2BD1" w:rsidRPr="009617C2" w:rsidRDefault="004E2BD1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4E2BD1" w:rsidRPr="009617C2" w:rsidRDefault="004E2BD1" w:rsidP="00F9778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4E2BD1" w:rsidRPr="009617C2" w:rsidRDefault="004E2BD1" w:rsidP="00AA62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4E2BD1" w:rsidRPr="009617C2" w:rsidRDefault="004E2B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4E2BD1" w:rsidRPr="009617C2" w:rsidRDefault="004E2BD1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9617C2" w:rsidRDefault="00A00449" w:rsidP="001441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3638E9" w:rsidP="00011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638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3638E9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4.10.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реализацию мероприятий по поддержке творчества обучающихся инженерной направленности 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  <w:p w:rsidR="00A00449" w:rsidRPr="009617C2" w:rsidRDefault="00A00449" w:rsidP="00443D3A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Софинансирование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16C4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965,2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960,0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5,2</w:t>
            </w:r>
          </w:p>
        </w:tc>
        <w:tc>
          <w:tcPr>
            <w:tcW w:w="1702" w:type="dxa"/>
          </w:tcPr>
          <w:p w:rsidR="00A00449" w:rsidRPr="008B5375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502,6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500,0</w:t>
            </w:r>
          </w:p>
        </w:tc>
        <w:tc>
          <w:tcPr>
            <w:tcW w:w="1805" w:type="dxa"/>
          </w:tcPr>
          <w:p w:rsidR="00A00449" w:rsidRPr="008B5375" w:rsidRDefault="00A00449" w:rsidP="00C16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44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5 875,0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65B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1 375,0</w:t>
            </w:r>
          </w:p>
        </w:tc>
        <w:tc>
          <w:tcPr>
            <w:tcW w:w="1805" w:type="dxa"/>
          </w:tcPr>
          <w:p w:rsidR="00A00449" w:rsidRPr="009617C2" w:rsidRDefault="00A00449" w:rsidP="005248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B17C2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обеспечение образовательных организаций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EA67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92D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24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7,1</w:t>
            </w:r>
          </w:p>
        </w:tc>
        <w:tc>
          <w:tcPr>
            <w:tcW w:w="1702" w:type="dxa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5248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развития и укрепления материально- технической базы домов культуры до 50 тысяч человек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3 416,0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2 147,3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1 268,7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4.14.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обеспечение развития и укрепления материально- технической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базы домов культуры до 50 тысяч человек (софинансирование обязательств за счет средств местного бюджета)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F45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4.15.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культуры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445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3A35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7A1D9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</w:t>
            </w: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мероприятий планов социального развития центров экономического роста субъектов</w:t>
            </w:r>
            <w:proofErr w:type="gramEnd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РФ, входящих в состав Дальневосточного федерального округа (иные межбюджетные трансферты бюджету Билибинского муниципального района на приобретение и доставку оборудования для школы в с. Островное)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30000,0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310A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4.17.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81BA4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мероприятия  по поддержке детских и молодежных движений (Представление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12011" w:rsidRDefault="00D56208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753,8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12011" w:rsidRDefault="00A00449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D56208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750,0</w:t>
            </w:r>
          </w:p>
        </w:tc>
        <w:tc>
          <w:tcPr>
            <w:tcW w:w="1805" w:type="dxa"/>
          </w:tcPr>
          <w:p w:rsidR="00A00449" w:rsidRPr="00812011" w:rsidRDefault="00D56208" w:rsidP="00D56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  <w:r w:rsidR="00A00449"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812011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1201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 w:val="restart"/>
          </w:tcPr>
          <w:p w:rsidR="00A00449" w:rsidRPr="009617C2" w:rsidRDefault="00A00449" w:rsidP="00081B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4.18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A923D5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материально-техническое оснащение школьных театров (Представление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8B5375" w:rsidRDefault="00A00449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</w:t>
            </w:r>
            <w:r w:rsidR="007C5212"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="007C5212"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00449" w:rsidRPr="008B5375" w:rsidRDefault="007C521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 w:rsidR="00A00449"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,</w:t>
            </w: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B5375" w:rsidRDefault="00A00449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</w:t>
            </w:r>
            <w:r w:rsidR="007C5212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C5212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822" w:type="dxa"/>
            <w:gridSpan w:val="4"/>
          </w:tcPr>
          <w:p w:rsidR="00A00449" w:rsidRPr="008B5375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805" w:type="dxa"/>
          </w:tcPr>
          <w:p w:rsidR="00A00449" w:rsidRPr="008B5375" w:rsidRDefault="007C5212" w:rsidP="007C52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A00449"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A00449" w:rsidRPr="008B5375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B537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3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C71E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A00449" w:rsidRPr="009617C2" w:rsidRDefault="00A00449" w:rsidP="00997752">
            <w:pPr>
              <w:spacing w:after="0" w:line="221" w:lineRule="auto"/>
              <w:ind w:left="3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 xml:space="preserve">Основное мероприятие: </w:t>
            </w:r>
          </w:p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Проектно-изыскательские, ремонтные работы, строительство и реконструкция объектов образования, культуры, средств массовой информации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903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350 428,8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x-none"/>
              </w:rPr>
              <w:t>287 821,3</w:t>
            </w:r>
          </w:p>
        </w:tc>
        <w:tc>
          <w:tcPr>
            <w:tcW w:w="1805" w:type="dxa"/>
          </w:tcPr>
          <w:p w:rsidR="00A00449" w:rsidRPr="009617C2" w:rsidRDefault="000C4C97" w:rsidP="005E73B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62 607,5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42 595,9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11 595,9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107 272,9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103 000,0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4 272,9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12 199,8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8 030,0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6 996,8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23 851,1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3 151,1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37 842,1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37 447,6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394,5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43 304,3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31 816,4</w:t>
            </w:r>
          </w:p>
        </w:tc>
        <w:tc>
          <w:tcPr>
            <w:tcW w:w="1805" w:type="dxa"/>
          </w:tcPr>
          <w:p w:rsidR="00A00449" w:rsidRPr="009617C2" w:rsidRDefault="00A00449" w:rsidP="007901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11 487,9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372F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1D0F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27 527,3</w:t>
            </w:r>
          </w:p>
        </w:tc>
        <w:tc>
          <w:tcPr>
            <w:tcW w:w="1805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614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,5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0C4C97" w:rsidP="000F6D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32 754,4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28 300,0</w:t>
            </w:r>
          </w:p>
        </w:tc>
        <w:tc>
          <w:tcPr>
            <w:tcW w:w="1805" w:type="dxa"/>
          </w:tcPr>
          <w:p w:rsidR="00A00449" w:rsidRPr="000C4C97" w:rsidRDefault="000C4C97" w:rsidP="000C4C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4 454,4</w:t>
            </w:r>
          </w:p>
        </w:tc>
        <w:tc>
          <w:tcPr>
            <w:tcW w:w="1702" w:type="dxa"/>
          </w:tcPr>
          <w:p w:rsidR="00A00449" w:rsidRPr="000C4C97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C4C9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rPr>
          <w:trHeight w:val="319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757F77">
            <w:pPr>
              <w:widowControl w:val="0"/>
              <w:autoSpaceDE w:val="0"/>
              <w:autoSpaceDN w:val="0"/>
              <w:adjustRightInd w:val="0"/>
              <w:spacing w:line="221" w:lineRule="auto"/>
              <w:rPr>
                <w:rFonts w:ascii="Times New Roman" w:hAnsi="Times New Roman" w:cs="Times New Roman"/>
                <w:b/>
                <w:bCs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805" w:type="dxa"/>
          </w:tcPr>
          <w:p w:rsidR="00A00449" w:rsidRPr="009617C2" w:rsidRDefault="001A498F" w:rsidP="00997752">
            <w:pPr>
              <w:spacing w:line="221" w:lineRule="auto"/>
              <w:rPr>
                <w:rFonts w:ascii="Times New Roman" w:hAnsi="Times New Roman" w:cs="Times New Roman"/>
                <w:b/>
              </w:rPr>
            </w:pPr>
            <w:r w:rsidRPr="001A498F">
              <w:rPr>
                <w:rFonts w:ascii="Times New Roman" w:hAnsi="Times New Roman" w:cs="Times New Roman"/>
                <w:b/>
              </w:rPr>
              <w:t>45 104,2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10 275,0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4 169,8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5 452,4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  <w:bCs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2 995,5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11 260,0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3 469,7</w:t>
            </w:r>
          </w:p>
        </w:tc>
        <w:tc>
          <w:tcPr>
            <w:tcW w:w="1702" w:type="dxa"/>
          </w:tcPr>
          <w:p w:rsidR="00A00449" w:rsidRPr="009617C2" w:rsidRDefault="00A00449" w:rsidP="00FE50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A498F" w:rsidP="00AE6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1A498F" w:rsidP="001A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3 312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Проведение ремонтных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работ, обеспечивающих развитие инфраструктуры культуры, образования, средств массовой информации (закупка товаров, работ и 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1 544,4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2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F453A7">
        <w:trPr>
          <w:trHeight w:val="27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86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Проведение ремонтных работ, обеспечивающих развитие инфраструктуры культуры, образования, средств массовой информации (предоставление субсидия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1373EF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8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4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198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A7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учреждениям и иным некоммерческим организациям) 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94091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74 399,4</w:t>
            </w:r>
          </w:p>
        </w:tc>
        <w:tc>
          <w:tcPr>
            <w:tcW w:w="1822" w:type="dxa"/>
            <w:gridSpan w:val="4"/>
          </w:tcPr>
          <w:p w:rsidR="00A00449" w:rsidRPr="001A498F" w:rsidRDefault="00E9409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73 926,6</w:t>
            </w:r>
          </w:p>
        </w:tc>
        <w:tc>
          <w:tcPr>
            <w:tcW w:w="1805" w:type="dxa"/>
          </w:tcPr>
          <w:p w:rsidR="00A00449" w:rsidRPr="001A498F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472,8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F5857">
        <w:trPr>
          <w:trHeight w:val="2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1 910,2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9,6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340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19 521,0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19 200,0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321,0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1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14 958,6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14 816,4</w:t>
            </w:r>
          </w:p>
        </w:tc>
        <w:tc>
          <w:tcPr>
            <w:tcW w:w="1805" w:type="dxa"/>
          </w:tcPr>
          <w:p w:rsidR="00A00449" w:rsidRPr="009617C2" w:rsidRDefault="00A00449" w:rsidP="004358B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142,2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940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E94091"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000,0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26 000,0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F5857">
        <w:trPr>
          <w:trHeight w:val="27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5.5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 xml:space="preserve">Расходы на выполнение ремонтных работ в муниципальных образовательных организациях (Предоставление субсидий бюджетным, автономным </w:t>
            </w:r>
            <w:r w:rsidRPr="009617C2">
              <w:rPr>
                <w:rFonts w:ascii="Times New Roman" w:hAnsi="Times New Roman" w:cs="Times New Roman"/>
              </w:rPr>
              <w:lastRenderedPageBreak/>
              <w:t>учреждениям и иным некоммерческим организациям) 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1A498F" w:rsidRDefault="00126E2C" w:rsidP="005E73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41 524,6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30 259,9</w:t>
            </w:r>
          </w:p>
        </w:tc>
        <w:tc>
          <w:tcPr>
            <w:tcW w:w="1805" w:type="dxa"/>
          </w:tcPr>
          <w:p w:rsidR="00A00449" w:rsidRPr="001A498F" w:rsidRDefault="00126E2C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11 264,7</w:t>
            </w:r>
          </w:p>
        </w:tc>
        <w:tc>
          <w:tcPr>
            <w:tcW w:w="1702" w:type="dxa"/>
          </w:tcPr>
          <w:p w:rsidR="00A00449" w:rsidRPr="001A498F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rPr>
          <w:trHeight w:val="422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2 655,7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2 642,3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13,4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18 321,1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18 247,6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73,5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7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9 417,2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9 370,0</w:t>
            </w:r>
          </w:p>
        </w:tc>
        <w:tc>
          <w:tcPr>
            <w:tcW w:w="1805" w:type="dxa"/>
          </w:tcPr>
          <w:p w:rsidR="00A00449" w:rsidRPr="009617C2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47,2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6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5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94091" w:rsidP="00E940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999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94091" w:rsidP="009F7E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9 999,8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249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126E2C" w:rsidP="00A4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1130,8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126E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30,</w:t>
            </w:r>
            <w:r w:rsidR="00126E2C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8430FE">
        <w:trPr>
          <w:trHeight w:val="38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78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5E73B0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(софинансирование 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94675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76F20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20 090,5</w:t>
            </w:r>
          </w:p>
        </w:tc>
        <w:tc>
          <w:tcPr>
            <w:tcW w:w="1822" w:type="dxa"/>
            <w:gridSpan w:val="4"/>
          </w:tcPr>
          <w:p w:rsidR="00A00449" w:rsidRPr="001A498F" w:rsidRDefault="00E76F20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17 779,1</w:t>
            </w:r>
          </w:p>
        </w:tc>
        <w:tc>
          <w:tcPr>
            <w:tcW w:w="1805" w:type="dxa"/>
          </w:tcPr>
          <w:p w:rsidR="00A00449" w:rsidRPr="001A498F" w:rsidRDefault="00A00449" w:rsidP="00A00E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2 311,4</w:t>
            </w:r>
          </w:p>
        </w:tc>
        <w:tc>
          <w:tcPr>
            <w:tcW w:w="1702" w:type="dxa"/>
          </w:tcPr>
          <w:p w:rsidR="00A00449" w:rsidRPr="001A498F" w:rsidRDefault="00A00449" w:rsidP="001B36E9">
            <w:pPr>
              <w:tabs>
                <w:tab w:val="left" w:pos="1150"/>
              </w:tabs>
              <w:rPr>
                <w:rFonts w:ascii="Times New Roman" w:hAnsi="Times New Roman" w:cs="Times New Roman"/>
                <w:b/>
                <w:color w:val="0000FF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353E12">
        <w:trPr>
          <w:trHeight w:val="46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A00E1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2 263,2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2 251,8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11,4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22" w:type="dxa"/>
            <w:gridSpan w:val="4"/>
          </w:tcPr>
          <w:p w:rsidR="00A00449" w:rsidRPr="009617C2" w:rsidRDefault="00E76F20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15 527,3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71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2 300,0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53E12">
        <w:trPr>
          <w:trHeight w:val="414"/>
        </w:trPr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5.7.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hAnsi="Times New Roman" w:cs="Times New Roman"/>
              </w:rPr>
              <w:t>Расходы на выполнение ремонтных работ в муниципальных учреждениях культуры и спорта (Предоставление субсидий бюджетным, автономным учреждениям и иным некоммерческим организациям) (</w:t>
            </w:r>
            <w:r w:rsidRPr="009617C2">
              <w:rPr>
                <w:rFonts w:ascii="Times New Roman" w:hAnsi="Times New Roman" w:cs="Times New Roman"/>
                <w:b/>
              </w:rPr>
              <w:t xml:space="preserve">софинансирование </w:t>
            </w:r>
            <w:r w:rsidRPr="009617C2">
              <w:rPr>
                <w:rFonts w:ascii="Times New Roman" w:hAnsi="Times New Roman" w:cs="Times New Roman"/>
              </w:rPr>
              <w:t>обязательств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1A498F" w:rsidRDefault="00E86ABE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8 031,6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1A498F" w:rsidRDefault="00E86AB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2 653,4</w:t>
            </w:r>
          </w:p>
        </w:tc>
        <w:tc>
          <w:tcPr>
            <w:tcW w:w="1702" w:type="dxa"/>
          </w:tcPr>
          <w:p w:rsidR="00A00449" w:rsidRPr="001A498F" w:rsidRDefault="00A00449" w:rsidP="00B22FB2">
            <w:pP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средств массовой информации</w:t>
            </w:r>
          </w:p>
        </w:tc>
      </w:tr>
      <w:tr w:rsidR="009617C2" w:rsidRPr="009617C2" w:rsidTr="00C61D85">
        <w:trPr>
          <w:trHeight w:val="39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5 405,3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5 378,2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27,1</w:t>
            </w:r>
          </w:p>
        </w:tc>
        <w:tc>
          <w:tcPr>
            <w:tcW w:w="1702" w:type="dxa"/>
          </w:tcPr>
          <w:p w:rsidR="00A00449" w:rsidRPr="009617C2" w:rsidRDefault="00A0044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5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E76F20" w:rsidP="00720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204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E76F20" w:rsidP="005F68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2 614,7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C61D85">
        <w:trPr>
          <w:trHeight w:val="396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1A498F" w:rsidRDefault="00E86AB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11,6</w:t>
            </w:r>
          </w:p>
        </w:tc>
        <w:tc>
          <w:tcPr>
            <w:tcW w:w="1822" w:type="dxa"/>
            <w:gridSpan w:val="4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1A498F" w:rsidRDefault="00E86ABE" w:rsidP="00E86A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</w:t>
            </w:r>
            <w:r w:rsidR="00A00449"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A00449" w:rsidRPr="001A498F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A498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371AA1">
        <w:trPr>
          <w:trHeight w:val="233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keepNext/>
              <w:spacing w:after="0" w:line="221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: Социальные гарантии работникам отраслей образования и культуры по оплате жилья и коммунальных услуг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E520A2" w:rsidRDefault="00A00449" w:rsidP="003A39D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22" w:type="dxa"/>
            <w:gridSpan w:val="4"/>
          </w:tcPr>
          <w:p w:rsidR="00A00449" w:rsidRPr="00E520A2" w:rsidRDefault="00A00449" w:rsidP="00E6618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28 704,8</w:t>
            </w:r>
          </w:p>
        </w:tc>
        <w:tc>
          <w:tcPr>
            <w:tcW w:w="1805" w:type="dxa"/>
          </w:tcPr>
          <w:p w:rsidR="00A00449" w:rsidRPr="00E520A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E520A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2 873,9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2 823,6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3 292,2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3 008,4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3 057,0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3A39D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564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14EB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2 737,2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557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2 708,4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E520A2" w:rsidRDefault="00A00449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22" w:type="dxa"/>
            <w:gridSpan w:val="4"/>
          </w:tcPr>
          <w:p w:rsidR="00A00449" w:rsidRPr="00E520A2" w:rsidRDefault="00A00449" w:rsidP="005A6F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2 650,8</w:t>
            </w:r>
          </w:p>
        </w:tc>
        <w:tc>
          <w:tcPr>
            <w:tcW w:w="1805" w:type="dxa"/>
          </w:tcPr>
          <w:p w:rsidR="00A00449" w:rsidRPr="00E520A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E520A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5A6F8A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5703B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22" w:type="dxa"/>
            <w:gridSpan w:val="4"/>
          </w:tcPr>
          <w:p w:rsidR="00A00449" w:rsidRPr="009617C2" w:rsidRDefault="00A5703B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22 201,1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2 494,1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2 077,8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2 527,8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2 225,1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2 361,6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2 384,5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1 978,3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2 007,1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B609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2 070,0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5703B" w:rsidP="009357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2 074,8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A570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  <w:r w:rsidR="00A5703B" w:rsidRPr="009617C2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A5703B"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810E1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1 751,1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379,8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213,0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144,0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125,3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182,9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882B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91,2</w:t>
            </w:r>
          </w:p>
        </w:tc>
        <w:tc>
          <w:tcPr>
            <w:tcW w:w="1805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810E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28,8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Предоставление мер социальной поддержки по оплате жилого помещения и коммунальных услуг работникам в соответствии с Законом Чукотского автономного округа от 4 декабря 2014 года № 122-ОЗ «О мерах социальной поддержки работников (специалистов) бюджетной сферы, работающих и проживающих в сельских населенных пунктах, рабочих поселках (поселках городского типа) Чукотского автономного округа» (Предоставление субсидий бюджетным, автономным 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9868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B55A75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22" w:type="dxa"/>
            <w:gridSpan w:val="4"/>
          </w:tcPr>
          <w:p w:rsidR="00A00449" w:rsidRPr="009617C2" w:rsidRDefault="00B55A75" w:rsidP="002409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4 752,6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  <w:vAlign w:val="center"/>
          </w:tcPr>
          <w:p w:rsidR="00A00449" w:rsidRPr="009617C2" w:rsidRDefault="00A00449" w:rsidP="009977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532,8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534,0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805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AC35D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460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167F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B55A75" w:rsidP="009868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547,2</w:t>
            </w:r>
          </w:p>
        </w:tc>
        <w:tc>
          <w:tcPr>
            <w:tcW w:w="1822" w:type="dxa"/>
            <w:gridSpan w:val="4"/>
          </w:tcPr>
          <w:p w:rsidR="00A00449" w:rsidRPr="009617C2" w:rsidRDefault="00B55A75" w:rsidP="00B55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547</w:t>
            </w:r>
            <w:r w:rsidR="00A00449"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Реализация  национального проекта «Образование», федеральный проект «Успех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lastRenderedPageBreak/>
              <w:t>каждого ребенка»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17 004,1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23C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16 943,5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A6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60,6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культуры,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2 988,9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1 322,9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92F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4A69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создание в образовательных организациях, расположенных в сельской местности, условий для занятий физической культурой и спортом 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6 108,7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6 102,5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6,2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7.2.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в образовательных организациях, расположенных в сельской местности условий для занятий физической культурой и спортом (Предоставление субсидий 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3 386,6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3 369,6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7.3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занятий физической культурой и спортом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в образовательных организациях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9C1CC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371A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8B1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7 471,4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2 974,1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1 531,0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1 316,3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1 650,0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FC5E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7.4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обновление материально-технической базы для организации учебно-исследовательской, научно-практической, творческой деятельности,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занятий физической культурой и спортом в образовательных организациях </w:t>
            </w:r>
            <w:r w:rsidRPr="009617C2">
              <w:rPr>
                <w:rFonts w:ascii="Times New Roman" w:hAnsi="Times New Roman" w:cs="Times New Roman"/>
              </w:rPr>
              <w:t>(софинансирование обязательств за счет средств местного бюджета)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proofErr w:type="gramEnd"/>
          </w:p>
          <w:p w:rsidR="00A00449" w:rsidRPr="009617C2" w:rsidRDefault="00A00449" w:rsidP="004931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A00449" w:rsidRPr="009617C2" w:rsidRDefault="00A00449" w:rsidP="003C406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B1216C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B1216C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39,1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B615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B1216C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B1216C" w:rsidP="000371E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3C4062">
        <w:trPr>
          <w:trHeight w:val="307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3C4062">
        <w:trPr>
          <w:trHeight w:val="2395"/>
        </w:trPr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«Образование», федеральный проект «Патриотическое воспитание граждан РФ»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3022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A251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E235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8442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A609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014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8.1.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 с детскими общественными объединениями в общеобразовательных организациях (предоставление субсидий бюджетным, 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84429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2 189,5</w:t>
            </w:r>
          </w:p>
        </w:tc>
        <w:tc>
          <w:tcPr>
            <w:tcW w:w="1822" w:type="dxa"/>
            <w:gridSpan w:val="4"/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2 178,4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01450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316,2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935,2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930,5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937,6</w:t>
            </w:r>
          </w:p>
        </w:tc>
        <w:tc>
          <w:tcPr>
            <w:tcW w:w="1822" w:type="dxa"/>
            <w:gridSpan w:val="4"/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932,8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4,8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8C71C4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9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«Демография»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CF5FF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9.1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Субсидии на оснащение объектов спортивной инфраструктуры спортивно-технологическим оборудованием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703,6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700D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val="x-none" w:eastAsia="x-none"/>
              </w:rPr>
              <w:t>Основное мероприятие</w:t>
            </w:r>
            <w:r w:rsidRPr="009617C2">
              <w:rPr>
                <w:rFonts w:ascii="Times New Roman" w:eastAsia="Times New Roman" w:hAnsi="Times New Roman" w:cs="Times New Roman"/>
                <w:b/>
                <w:lang w:eastAsia="x-none"/>
              </w:rPr>
              <w:t xml:space="preserve">: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Реализация  национального проекта «Культура»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310A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10.1.</w:t>
            </w:r>
          </w:p>
        </w:tc>
        <w:tc>
          <w:tcPr>
            <w:tcW w:w="3039" w:type="dxa"/>
            <w:gridSpan w:val="2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государственную поддержку отрасли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00449" w:rsidRPr="009617C2" w:rsidRDefault="00A00449" w:rsidP="00077DD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00449" w:rsidRPr="009617C2" w:rsidRDefault="00A00449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1005,1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A00449" w:rsidRPr="009617C2" w:rsidRDefault="00A00449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  <w:p w:rsidR="00A36154" w:rsidRPr="009617C2" w:rsidRDefault="00A36154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6" w:type="dxa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00449" w:rsidRPr="009617C2" w:rsidRDefault="00A00449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00449" w:rsidRPr="009617C2" w:rsidRDefault="00A00449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B1216C" w:rsidRPr="009617C2" w:rsidRDefault="00B1216C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11.</w:t>
            </w:r>
          </w:p>
        </w:tc>
        <w:tc>
          <w:tcPr>
            <w:tcW w:w="3039" w:type="dxa"/>
            <w:gridSpan w:val="2"/>
            <w:vMerge w:val="restart"/>
          </w:tcPr>
          <w:p w:rsidR="00B1216C" w:rsidRPr="009617C2" w:rsidRDefault="00B1216C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Основное мероприятие: «Федеральный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"Формирование комфортной городской среды"»</w:t>
            </w:r>
          </w:p>
        </w:tc>
        <w:tc>
          <w:tcPr>
            <w:tcW w:w="1559" w:type="dxa"/>
            <w:gridSpan w:val="2"/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B1216C" w:rsidRPr="00E520A2" w:rsidRDefault="00E520A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256 267,2</w:t>
            </w:r>
          </w:p>
        </w:tc>
        <w:tc>
          <w:tcPr>
            <w:tcW w:w="1822" w:type="dxa"/>
            <w:gridSpan w:val="4"/>
          </w:tcPr>
          <w:p w:rsidR="00B1216C" w:rsidRPr="00E520A2" w:rsidRDefault="00E520A2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222 222,5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1216C" w:rsidRPr="00E520A2" w:rsidRDefault="00E520A2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34 044,7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1216C" w:rsidRPr="00E520A2" w:rsidRDefault="00B1216C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E520A2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B1216C" w:rsidRPr="009617C2" w:rsidRDefault="00B1216C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B1216C" w:rsidRPr="009617C2" w:rsidRDefault="00B1216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B1216C" w:rsidRPr="009617C2" w:rsidRDefault="00B1216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104 840,6</w:t>
            </w:r>
          </w:p>
        </w:tc>
        <w:tc>
          <w:tcPr>
            <w:tcW w:w="1822" w:type="dxa"/>
            <w:gridSpan w:val="4"/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B1216C" w:rsidRPr="009617C2" w:rsidRDefault="00B1216C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B1216C" w:rsidRPr="009617C2" w:rsidRDefault="00B1216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B1216C" w:rsidRPr="009617C2" w:rsidRDefault="00B1216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9617C2" w:rsidRDefault="00E520A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151</w:t>
            </w:r>
            <w:r w:rsidR="00DF239E" w:rsidRPr="00E520A2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E520A2">
              <w:rPr>
                <w:rFonts w:ascii="Times New Roman" w:hAnsi="Times New Roman" w:cs="Times New Roman"/>
                <w:color w:val="0000FF"/>
              </w:rPr>
              <w:t>426</w:t>
            </w:r>
            <w:r w:rsidR="00DF239E" w:rsidRPr="00E520A2">
              <w:rPr>
                <w:rFonts w:ascii="Times New Roman" w:hAnsi="Times New Roman" w:cs="Times New Roman"/>
                <w:color w:val="0000FF"/>
              </w:rPr>
              <w:t>,</w:t>
            </w:r>
            <w:r w:rsidRPr="00E520A2">
              <w:rPr>
                <w:rFonts w:ascii="Times New Roman" w:hAnsi="Times New Roman" w:cs="Times New Roman"/>
                <w:color w:val="0000FF"/>
              </w:rPr>
              <w:t>6</w:t>
            </w:r>
          </w:p>
        </w:tc>
        <w:tc>
          <w:tcPr>
            <w:tcW w:w="1822" w:type="dxa"/>
            <w:gridSpan w:val="4"/>
          </w:tcPr>
          <w:p w:rsidR="001C34BD" w:rsidRPr="009617C2" w:rsidRDefault="00E520A2" w:rsidP="00E520A2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121</w:t>
            </w:r>
            <w:r w:rsidR="00DF239E" w:rsidRPr="00E520A2">
              <w:rPr>
                <w:rFonts w:ascii="Times New Roman" w:hAnsi="Times New Roman" w:cs="Times New Roman"/>
                <w:color w:val="0000FF"/>
              </w:rPr>
              <w:t xml:space="preserve"> 2</w:t>
            </w:r>
            <w:r w:rsidRPr="00E520A2">
              <w:rPr>
                <w:rFonts w:ascii="Times New Roman" w:hAnsi="Times New Roman" w:cs="Times New Roman"/>
                <w:color w:val="0000FF"/>
              </w:rPr>
              <w:t>1</w:t>
            </w:r>
            <w:r w:rsidR="00DF239E" w:rsidRPr="00E520A2">
              <w:rPr>
                <w:rFonts w:ascii="Times New Roman" w:hAnsi="Times New Roman" w:cs="Times New Roman"/>
                <w:color w:val="0000FF"/>
              </w:rPr>
              <w:t>2,</w:t>
            </w:r>
            <w:r w:rsidRPr="00E520A2">
              <w:rPr>
                <w:rFonts w:ascii="Times New Roman" w:hAnsi="Times New Roman" w:cs="Times New Roman"/>
                <w:color w:val="0000FF"/>
              </w:rPr>
              <w:t>3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E520A2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E520A2">
              <w:rPr>
                <w:rFonts w:ascii="Times New Roman" w:hAnsi="Times New Roman" w:cs="Times New Roman"/>
                <w:color w:val="0000FF"/>
              </w:rPr>
              <w:t>30 214,3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11.1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</w:t>
            </w:r>
            <w:r w:rsidR="00140270" w:rsidRPr="009617C2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14027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="00140270"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140270" w:rsidRDefault="00140270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22" w:type="dxa"/>
            <w:gridSpan w:val="4"/>
          </w:tcPr>
          <w:p w:rsidR="001C34BD" w:rsidRPr="00140270" w:rsidRDefault="00140270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202 020,4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40270" w:rsidRPr="009617C2" w:rsidTr="00997752">
        <w:tc>
          <w:tcPr>
            <w:tcW w:w="851" w:type="dxa"/>
            <w:vMerge/>
          </w:tcPr>
          <w:p w:rsidR="00140270" w:rsidRPr="009617C2" w:rsidRDefault="00140270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40270" w:rsidRPr="009617C2" w:rsidRDefault="00140270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40270" w:rsidRPr="009617C2" w:rsidRDefault="00140270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40270" w:rsidRPr="00140270" w:rsidRDefault="00140270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22" w:type="dxa"/>
            <w:gridSpan w:val="4"/>
          </w:tcPr>
          <w:p w:rsidR="00140270" w:rsidRPr="00140270" w:rsidRDefault="00140270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101 010,2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40270" w:rsidRPr="00140270" w:rsidRDefault="00140270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40270" w:rsidRPr="00140270" w:rsidRDefault="00140270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40270" w:rsidRPr="009617C2" w:rsidRDefault="00140270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11.2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</w:t>
            </w:r>
            <w:r w:rsidRPr="00140270">
              <w:rPr>
                <w:rFonts w:ascii="Times New Roman" w:eastAsia="Times New Roman" w:hAnsi="Times New Roman" w:cs="Times New Roman"/>
                <w:b/>
                <w:lang w:eastAsia="ru-RU"/>
              </w:rPr>
              <w:t>софинансирование</w:t>
            </w: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обязательств за счет средств местного бюджета)</w:t>
            </w:r>
            <w:r w:rsidR="00140270"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r w:rsidR="00140270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="00140270"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1C34BD" w:rsidRPr="00140270" w:rsidRDefault="00140270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822" w:type="dxa"/>
            <w:gridSpan w:val="4"/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140270" w:rsidRDefault="00140270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37 773,5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322F0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B121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3 830,4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140270" w:rsidRDefault="00140270" w:rsidP="001402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</w:t>
            </w:r>
            <w:r w:rsidR="001C34BD"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822" w:type="dxa"/>
            <w:gridSpan w:val="4"/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140270" w:rsidRDefault="00140270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30 112,7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140270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322F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 w:val="restart"/>
          </w:tcPr>
          <w:p w:rsidR="001C34BD" w:rsidRPr="009617C2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11.3</w:t>
            </w:r>
          </w:p>
        </w:tc>
        <w:tc>
          <w:tcPr>
            <w:tcW w:w="3039" w:type="dxa"/>
            <w:gridSpan w:val="2"/>
            <w:vMerge w:val="restart"/>
          </w:tcPr>
          <w:p w:rsidR="001C34BD" w:rsidRPr="009617C2" w:rsidRDefault="001C34BD" w:rsidP="00140270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Субсидии на реализацию программ формирования современной городской среды (</w:t>
            </w:r>
            <w:r w:rsidR="00140270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="0014027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организациям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color w:val="0000FF"/>
              </w:rPr>
            </w:pPr>
            <w:r w:rsidRPr="00140270">
              <w:rPr>
                <w:rFonts w:ascii="Times New Roman" w:hAnsi="Times New Roman" w:cs="Times New Roman"/>
                <w:b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140270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1C34BD" w:rsidRPr="009617C2" w:rsidRDefault="001C34BD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</w:p>
        </w:tc>
      </w:tr>
      <w:tr w:rsidR="009617C2" w:rsidRPr="009617C2" w:rsidTr="001C34BD">
        <w:trPr>
          <w:trHeight w:val="257"/>
        </w:trPr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20 303,7</w:t>
            </w:r>
          </w:p>
        </w:tc>
        <w:tc>
          <w:tcPr>
            <w:tcW w:w="1822" w:type="dxa"/>
            <w:gridSpan w:val="4"/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20 202,1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140270" w:rsidRDefault="00DF239E" w:rsidP="001C34BD">
            <w:pPr>
              <w:spacing w:after="0" w:line="240" w:lineRule="auto"/>
              <w:outlineLvl w:val="0"/>
              <w:rPr>
                <w:rFonts w:ascii="Times New Roman" w:hAnsi="Times New Roman" w:cs="Times New Roman"/>
                <w:color w:val="0000FF"/>
              </w:rPr>
            </w:pPr>
            <w:r w:rsidRPr="00140270">
              <w:rPr>
                <w:rFonts w:ascii="Times New Roman" w:hAnsi="Times New Roman" w:cs="Times New Roman"/>
                <w:color w:val="0000FF"/>
              </w:rPr>
              <w:t>101,6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140270" w:rsidRDefault="001C34BD" w:rsidP="001C34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14027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617C2" w:rsidRPr="009617C2" w:rsidTr="00997752">
        <w:tc>
          <w:tcPr>
            <w:tcW w:w="851" w:type="dxa"/>
            <w:vMerge/>
          </w:tcPr>
          <w:p w:rsidR="001C34BD" w:rsidRPr="009617C2" w:rsidRDefault="001C34BD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C34BD" w:rsidRPr="009617C2" w:rsidRDefault="001C34BD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1C34BD" w:rsidRPr="009617C2" w:rsidRDefault="001C34BD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 w:val="restart"/>
          </w:tcPr>
          <w:p w:rsidR="00AA329C" w:rsidRPr="009617C2" w:rsidRDefault="00AA329C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12.</w:t>
            </w:r>
          </w:p>
        </w:tc>
        <w:tc>
          <w:tcPr>
            <w:tcW w:w="3039" w:type="dxa"/>
            <w:gridSpan w:val="2"/>
            <w:vMerge w:val="restart"/>
          </w:tcPr>
          <w:p w:rsidR="00AA329C" w:rsidRPr="00AA329C" w:rsidRDefault="00AA329C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мероприятие</w:t>
            </w:r>
            <w:r w:rsidRPr="00AA329C">
              <w:rPr>
                <w:rFonts w:ascii="Times New Roman" w:eastAsia="Times New Roman" w:hAnsi="Times New Roman" w:cs="Times New Roman"/>
                <w:lang w:eastAsia="ru-RU"/>
              </w:rPr>
              <w:t>: Федеральный проект</w:t>
            </w:r>
            <w:r w:rsidRPr="00AA329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«Семейные ценности и инфраструктура культуры»</w:t>
            </w: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A329C" w:rsidRPr="00AA329C" w:rsidRDefault="00AA329C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AA329C" w:rsidRPr="00AA329C" w:rsidRDefault="00AA329C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AA329C" w:rsidRDefault="00AA329C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AA329C" w:rsidRDefault="00AA329C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A329C" w:rsidRPr="009617C2" w:rsidRDefault="00AA329C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 w:val="restart"/>
          </w:tcPr>
          <w:p w:rsidR="00AA329C" w:rsidRPr="009617C2" w:rsidRDefault="00AA329C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12.1.</w:t>
            </w:r>
          </w:p>
        </w:tc>
        <w:tc>
          <w:tcPr>
            <w:tcW w:w="3039" w:type="dxa"/>
            <w:gridSpan w:val="2"/>
            <w:vMerge w:val="restart"/>
          </w:tcPr>
          <w:p w:rsidR="00AA329C" w:rsidRPr="009617C2" w:rsidRDefault="00AA329C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Расходы на техническое оснащение региональных и муниципальных музеев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A329C" w:rsidRPr="009617C2" w:rsidRDefault="00AA329C" w:rsidP="00AA329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учреждения культуры</w:t>
            </w: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1 368,8</w:t>
            </w:r>
          </w:p>
        </w:tc>
        <w:tc>
          <w:tcPr>
            <w:tcW w:w="1822" w:type="dxa"/>
            <w:gridSpan w:val="4"/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1 361,9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6,9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AA329C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9617C2" w:rsidRDefault="00AA329C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 w:val="restart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AA329C" w:rsidRPr="009617C2" w:rsidRDefault="00AA329C" w:rsidP="00077DD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AA329C" w:rsidRPr="00AA329C" w:rsidRDefault="00AA329C" w:rsidP="00B2358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881 783,1</w:t>
            </w:r>
          </w:p>
        </w:tc>
        <w:tc>
          <w:tcPr>
            <w:tcW w:w="1822" w:type="dxa"/>
            <w:gridSpan w:val="4"/>
          </w:tcPr>
          <w:p w:rsidR="00AA329C" w:rsidRPr="00AA329C" w:rsidRDefault="00AA329C" w:rsidP="007168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742 743,0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AA329C" w:rsidRDefault="00AA329C" w:rsidP="00806E6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139 040,1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A329C" w:rsidRPr="00AA329C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57 958,2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39 941,9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18 016,3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127 083,7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114 668,7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12 415,0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28 512,7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18 715,2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9 797,5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29 990,9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17 235,6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12 755,3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43 821,1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37 399,5</w:t>
            </w:r>
          </w:p>
        </w:tc>
        <w:tc>
          <w:tcPr>
            <w:tcW w:w="1805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6 421,6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58 846,6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56 085,8</w:t>
            </w:r>
          </w:p>
        </w:tc>
        <w:tc>
          <w:tcPr>
            <w:tcW w:w="1805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2 761,7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63 562,7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7168D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823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805" w:type="dxa"/>
          </w:tcPr>
          <w:p w:rsidR="00AA329C" w:rsidRPr="009617C2" w:rsidRDefault="00AA329C" w:rsidP="00BF2E9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23,5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A329C" w:rsidRPr="009617C2" w:rsidRDefault="00AA329C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53 527,0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48 056,4</w:t>
            </w:r>
          </w:p>
        </w:tc>
        <w:tc>
          <w:tcPr>
            <w:tcW w:w="1805" w:type="dxa"/>
          </w:tcPr>
          <w:p w:rsidR="00AA329C" w:rsidRPr="009617C2" w:rsidRDefault="00AA329C" w:rsidP="00806E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5 470,6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A329C" w:rsidRPr="009617C2" w:rsidRDefault="00AA329C" w:rsidP="00265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172 718,7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3745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154 773,6</w:t>
            </w:r>
          </w:p>
        </w:tc>
        <w:tc>
          <w:tcPr>
            <w:tcW w:w="1805" w:type="dxa"/>
          </w:tcPr>
          <w:p w:rsidR="00AA329C" w:rsidRPr="009617C2" w:rsidRDefault="00AA329C" w:rsidP="003224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17 945,1</w:t>
            </w:r>
          </w:p>
        </w:tc>
        <w:tc>
          <w:tcPr>
            <w:tcW w:w="1702" w:type="dxa"/>
          </w:tcPr>
          <w:p w:rsidR="00AA329C" w:rsidRPr="009617C2" w:rsidRDefault="00AA329C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AA329C" w:rsidRPr="009617C2" w:rsidRDefault="00AA329C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246 595,9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207 042,4</w:t>
            </w:r>
          </w:p>
        </w:tc>
        <w:tc>
          <w:tcPr>
            <w:tcW w:w="1805" w:type="dxa"/>
          </w:tcPr>
          <w:p w:rsidR="00AA329C" w:rsidRPr="00AA329C" w:rsidRDefault="00AA329C" w:rsidP="00AA3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39 553,5</w:t>
            </w:r>
          </w:p>
        </w:tc>
        <w:tc>
          <w:tcPr>
            <w:tcW w:w="1702" w:type="dxa"/>
          </w:tcPr>
          <w:p w:rsidR="00AA329C" w:rsidRPr="00AA329C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A329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A329C" w:rsidRPr="009617C2" w:rsidRDefault="00AA329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851" w:type="dxa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AA329C" w:rsidRPr="009617C2" w:rsidRDefault="00AA329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22" w:type="dxa"/>
            <w:gridSpan w:val="4"/>
          </w:tcPr>
          <w:p w:rsidR="00AA329C" w:rsidRPr="009617C2" w:rsidRDefault="00AA329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05" w:type="dxa"/>
          </w:tcPr>
          <w:p w:rsidR="00AA329C" w:rsidRPr="009617C2" w:rsidRDefault="00AA329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AA329C" w:rsidRPr="009617C2" w:rsidRDefault="00AA329C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rPr>
          <w:trHeight w:val="159"/>
        </w:trPr>
        <w:tc>
          <w:tcPr>
            <w:tcW w:w="15309" w:type="dxa"/>
            <w:gridSpan w:val="13"/>
          </w:tcPr>
          <w:p w:rsidR="00AA329C" w:rsidRPr="009617C2" w:rsidRDefault="00AA329C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AA329C" w:rsidRPr="009617C2" w:rsidRDefault="00AA329C" w:rsidP="00997752">
            <w:pPr>
              <w:spacing w:after="0" w:line="221" w:lineRule="auto"/>
              <w:ind w:left="4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«Укрепление единого культурного пространства и развитие межнациональных отношений»</w:t>
            </w:r>
          </w:p>
        </w:tc>
      </w:tr>
      <w:tr w:rsidR="00AA329C" w:rsidRPr="009617C2" w:rsidTr="00997752">
        <w:tc>
          <w:tcPr>
            <w:tcW w:w="1054" w:type="dxa"/>
            <w:gridSpan w:val="2"/>
            <w:vMerge w:val="restart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</w:p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концертного обслуживания, осуществление выставочных проектов, проведение культурных мероприятий на территории муниципального образования Билибинский муниципальный район и за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его пределами</w:t>
            </w:r>
          </w:p>
        </w:tc>
        <w:tc>
          <w:tcPr>
            <w:tcW w:w="1559" w:type="dxa"/>
            <w:gridSpan w:val="2"/>
          </w:tcPr>
          <w:p w:rsidR="00AA329C" w:rsidRPr="009617C2" w:rsidRDefault="00AA329C" w:rsidP="00304CD5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AA329C" w:rsidRPr="003E1C5E" w:rsidRDefault="003E1C5E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AA329C" w:rsidRPr="003E1C5E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3E1C5E" w:rsidRDefault="003E1C5E" w:rsidP="003E1C5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AA329C" w:rsidRPr="003E1C5E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371AA1">
        <w:trPr>
          <w:trHeight w:val="319"/>
        </w:trPr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AA329C" w:rsidRPr="009617C2" w:rsidRDefault="00AA329C" w:rsidP="008A0F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AA329C" w:rsidRPr="009617C2" w:rsidRDefault="00AA329C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A329C" w:rsidRPr="009617C2" w:rsidTr="00997752">
        <w:tc>
          <w:tcPr>
            <w:tcW w:w="1054" w:type="dxa"/>
            <w:gridSpan w:val="2"/>
            <w:vMerge/>
          </w:tcPr>
          <w:p w:rsidR="00AA329C" w:rsidRPr="009617C2" w:rsidRDefault="00AA329C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AA329C" w:rsidRPr="009617C2" w:rsidRDefault="00AA329C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AA329C" w:rsidRPr="009617C2" w:rsidRDefault="00AA329C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84" w:type="dxa"/>
            <w:gridSpan w:val="3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2 704,6</w:t>
            </w:r>
          </w:p>
        </w:tc>
        <w:tc>
          <w:tcPr>
            <w:tcW w:w="1702" w:type="dxa"/>
          </w:tcPr>
          <w:p w:rsidR="00AA329C" w:rsidRPr="009617C2" w:rsidRDefault="00AA329C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AA329C" w:rsidRPr="009617C2" w:rsidRDefault="00AA329C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3E1C5E" w:rsidRDefault="003E1C5E" w:rsidP="003E1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3E1C5E" w:rsidRPr="003E1C5E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E1C5E" w:rsidRDefault="003E1C5E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3E1C5E" w:rsidRPr="003E1C5E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7758ED">
        <w:trPr>
          <w:trHeight w:val="53"/>
        </w:trPr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8B7C3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693107" w:rsidRDefault="00693107" w:rsidP="00F246C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9 855,2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693107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3107" w:rsidRDefault="00693107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8 855,2</w:t>
            </w:r>
          </w:p>
        </w:tc>
        <w:tc>
          <w:tcPr>
            <w:tcW w:w="1702" w:type="dxa"/>
          </w:tcPr>
          <w:p w:rsidR="003E1C5E" w:rsidRPr="00693107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1 000,0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646,1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710,0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1 205,5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205,5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1 000,0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845,8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736,8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807,4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1 789,8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1 020,1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693107" w:rsidRDefault="00693107" w:rsidP="008B7C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2 317,8</w:t>
            </w:r>
          </w:p>
        </w:tc>
        <w:tc>
          <w:tcPr>
            <w:tcW w:w="1784" w:type="dxa"/>
            <w:gridSpan w:val="3"/>
          </w:tcPr>
          <w:p w:rsidR="003E1C5E" w:rsidRPr="00693107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3107" w:rsidRDefault="00693107" w:rsidP="0069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C5E"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317</w:t>
            </w:r>
            <w:r w:rsidR="003E1C5E"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C5E" w:rsidRPr="00693107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0371E6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B04D9B" w:rsidRDefault="00B04D9B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B04D9B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B04D9B" w:rsidRDefault="00B04D9B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11 063,9</w:t>
            </w:r>
          </w:p>
        </w:tc>
        <w:tc>
          <w:tcPr>
            <w:tcW w:w="1702" w:type="dxa"/>
          </w:tcPr>
          <w:p w:rsidR="003E1C5E" w:rsidRPr="00B04D9B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0371E6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650,0</w:t>
            </w:r>
          </w:p>
        </w:tc>
        <w:tc>
          <w:tcPr>
            <w:tcW w:w="1702" w:type="dxa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350,0</w:t>
            </w:r>
          </w:p>
        </w:tc>
        <w:tc>
          <w:tcPr>
            <w:tcW w:w="1702" w:type="dxa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2 350,0</w:t>
            </w:r>
          </w:p>
        </w:tc>
        <w:tc>
          <w:tcPr>
            <w:tcW w:w="1702" w:type="dxa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485,6</w:t>
            </w:r>
          </w:p>
        </w:tc>
        <w:tc>
          <w:tcPr>
            <w:tcW w:w="1702" w:type="dxa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A74E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1018,3</w:t>
            </w:r>
          </w:p>
        </w:tc>
        <w:tc>
          <w:tcPr>
            <w:tcW w:w="1702" w:type="dxa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B04D9B" w:rsidRDefault="00B04D9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</w:t>
            </w:r>
            <w:r w:rsidR="003E1C5E"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C5E" w:rsidRPr="00B04D9B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B04D9B" w:rsidRDefault="00B04D9B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3 519,0</w:t>
            </w:r>
          </w:p>
        </w:tc>
        <w:tc>
          <w:tcPr>
            <w:tcW w:w="1702" w:type="dxa"/>
          </w:tcPr>
          <w:p w:rsidR="003E1C5E" w:rsidRPr="00B04D9B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B04D9B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B2667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693107" w:rsidRDefault="003E1C5E" w:rsidP="009014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84" w:type="dxa"/>
            <w:gridSpan w:val="3"/>
          </w:tcPr>
          <w:p w:rsidR="003E1C5E" w:rsidRPr="0069310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310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2 244,3</w:t>
            </w:r>
          </w:p>
        </w:tc>
        <w:tc>
          <w:tcPr>
            <w:tcW w:w="1702" w:type="dxa"/>
          </w:tcPr>
          <w:p w:rsidR="003E1C5E" w:rsidRPr="0069310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8C2C2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333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352,0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371E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559,0</w:t>
            </w:r>
          </w:p>
        </w:tc>
        <w:tc>
          <w:tcPr>
            <w:tcW w:w="1702" w:type="dxa"/>
          </w:tcPr>
          <w:p w:rsidR="003E1C5E" w:rsidRPr="009617C2" w:rsidRDefault="003E1C5E" w:rsidP="000371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693107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3E1C5E" w:rsidRPr="00693107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3107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3E1C5E" w:rsidRPr="00693107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310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Мероприятия в сфере культуры (Расходы на выплаты персоналу в целях обеспечения выполнения функций государственными (муниципальными) органами,  казенными учреждениями, 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182D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5662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05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63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25D1" w:rsidRPr="009617C2" w:rsidTr="008C40E9">
        <w:tc>
          <w:tcPr>
            <w:tcW w:w="1054" w:type="dxa"/>
            <w:gridSpan w:val="2"/>
            <w:vMerge w:val="restart"/>
          </w:tcPr>
          <w:p w:rsidR="006825D1" w:rsidRPr="009617C2" w:rsidRDefault="006825D1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836" w:type="dxa"/>
            <w:vMerge w:val="restart"/>
          </w:tcPr>
          <w:p w:rsidR="006825D1" w:rsidRPr="009617C2" w:rsidRDefault="006825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6825D1" w:rsidRPr="009617C2" w:rsidRDefault="006825D1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6825D1" w:rsidRPr="003E1C5E" w:rsidRDefault="006825D1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84" w:type="dxa"/>
            <w:gridSpan w:val="3"/>
          </w:tcPr>
          <w:p w:rsidR="006825D1" w:rsidRPr="003E1C5E" w:rsidRDefault="006825D1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825D1" w:rsidRPr="003E1C5E" w:rsidRDefault="006825D1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</w:t>
            </w: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 043,9</w:t>
            </w:r>
          </w:p>
        </w:tc>
        <w:tc>
          <w:tcPr>
            <w:tcW w:w="1702" w:type="dxa"/>
          </w:tcPr>
          <w:p w:rsidR="006825D1" w:rsidRPr="003E1C5E" w:rsidRDefault="006825D1" w:rsidP="0059201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1000,0</w:t>
            </w:r>
          </w:p>
        </w:tc>
        <w:tc>
          <w:tcPr>
            <w:tcW w:w="3155" w:type="dxa"/>
            <w:vMerge w:val="restart"/>
          </w:tcPr>
          <w:p w:rsidR="006825D1" w:rsidRPr="009617C2" w:rsidRDefault="006825D1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8C40E9">
        <w:trPr>
          <w:trHeight w:val="238"/>
        </w:trPr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1 296,1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6825D1">
        <w:trPr>
          <w:trHeight w:val="245"/>
        </w:trPr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3 555,5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line="221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2 555,5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1000,0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1 331,4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1 436,8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1 507,4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3 062,8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8153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2 704,6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25D1" w:rsidRPr="009617C2" w:rsidTr="008C40E9">
        <w:tc>
          <w:tcPr>
            <w:tcW w:w="1054" w:type="dxa"/>
            <w:gridSpan w:val="2"/>
            <w:vMerge/>
          </w:tcPr>
          <w:p w:rsidR="006825D1" w:rsidRPr="009617C2" w:rsidRDefault="006825D1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6825D1" w:rsidRPr="009617C2" w:rsidRDefault="006825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6825D1" w:rsidRPr="009617C2" w:rsidRDefault="006825D1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6825D1" w:rsidRPr="003E1C5E" w:rsidRDefault="006825D1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84" w:type="dxa"/>
            <w:gridSpan w:val="3"/>
          </w:tcPr>
          <w:p w:rsidR="006825D1" w:rsidRPr="003E1C5E" w:rsidRDefault="006825D1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6825D1" w:rsidRPr="003E1C5E" w:rsidRDefault="006825D1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6 236,8</w:t>
            </w:r>
          </w:p>
        </w:tc>
        <w:tc>
          <w:tcPr>
            <w:tcW w:w="1702" w:type="dxa"/>
          </w:tcPr>
          <w:p w:rsidR="006825D1" w:rsidRPr="003E1C5E" w:rsidRDefault="006825D1" w:rsidP="005920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E1C5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6825D1" w:rsidRPr="009617C2" w:rsidRDefault="006825D1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413"/>
        </w:trPr>
        <w:tc>
          <w:tcPr>
            <w:tcW w:w="15309" w:type="dxa"/>
            <w:gridSpan w:val="13"/>
          </w:tcPr>
          <w:p w:rsidR="003E1C5E" w:rsidRPr="009617C2" w:rsidRDefault="003E1C5E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 «Поддержка физической культуры и спорта»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Физкультурно-оздоровительная и спортивно-массовая работа»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CF1030" w:rsidRDefault="00CF1030" w:rsidP="003C4D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38 993,8</w:t>
            </w:r>
          </w:p>
        </w:tc>
        <w:tc>
          <w:tcPr>
            <w:tcW w:w="1784" w:type="dxa"/>
            <w:gridSpan w:val="3"/>
          </w:tcPr>
          <w:p w:rsidR="003E1C5E" w:rsidRPr="00CF1030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2 900,0</w:t>
            </w:r>
          </w:p>
        </w:tc>
        <w:tc>
          <w:tcPr>
            <w:tcW w:w="1843" w:type="dxa"/>
            <w:gridSpan w:val="2"/>
          </w:tcPr>
          <w:p w:rsidR="003E1C5E" w:rsidRPr="00CF1030" w:rsidRDefault="00CF1030" w:rsidP="00784268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36 093,8</w:t>
            </w:r>
          </w:p>
        </w:tc>
        <w:tc>
          <w:tcPr>
            <w:tcW w:w="1702" w:type="dxa"/>
          </w:tcPr>
          <w:p w:rsidR="003E1C5E" w:rsidRPr="00CF1030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2 061,5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1 061,1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C43B6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791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680C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C4D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4 749,1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1A34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13 904,6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CF1030" w:rsidRDefault="003E1C5E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CF1030"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866</w:t>
            </w: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C5E" w:rsidRPr="00CF1030" w:rsidRDefault="003E1C5E" w:rsidP="006D03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1 550,0</w:t>
            </w:r>
          </w:p>
        </w:tc>
        <w:tc>
          <w:tcPr>
            <w:tcW w:w="1843" w:type="dxa"/>
            <w:gridSpan w:val="2"/>
          </w:tcPr>
          <w:p w:rsidR="003E1C5E" w:rsidRPr="00CF1030" w:rsidRDefault="00CF1030" w:rsidP="00CF1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C5E"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</w:t>
            </w:r>
            <w:r w:rsidR="003E1C5E"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C5E" w:rsidRPr="00CF1030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CF1030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 (Закупка товаров, работ и услуг для обеспечения государственных (муниципальных) нужд). 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3233AC" w:rsidRDefault="003233AC" w:rsidP="001C68B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84" w:type="dxa"/>
            <w:gridSpan w:val="3"/>
          </w:tcPr>
          <w:p w:rsidR="003E1C5E" w:rsidRPr="003233A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233AC" w:rsidRDefault="003233AC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16 153,3</w:t>
            </w:r>
          </w:p>
        </w:tc>
        <w:tc>
          <w:tcPr>
            <w:tcW w:w="1702" w:type="dxa"/>
          </w:tcPr>
          <w:p w:rsidR="003E1C5E" w:rsidRPr="003233A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культуры, образования и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5 82,9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1 461,1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1 783,9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1 255,4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E70B1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3 426,3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2 001,0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2 276,6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3233AC" w:rsidRDefault="003233AC" w:rsidP="003233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C5E"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266</w:t>
            </w:r>
            <w:r w:rsidR="003E1C5E"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84" w:type="dxa"/>
            <w:gridSpan w:val="3"/>
          </w:tcPr>
          <w:p w:rsidR="003E1C5E" w:rsidRPr="003233A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233AC" w:rsidRDefault="003233A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2 266,1</w:t>
            </w:r>
          </w:p>
        </w:tc>
        <w:tc>
          <w:tcPr>
            <w:tcW w:w="1702" w:type="dxa"/>
          </w:tcPr>
          <w:p w:rsidR="003E1C5E" w:rsidRPr="003233A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233A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BF49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C0744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10 067,5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969,4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1 049,7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1 712,7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461,1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694,2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472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2 291,8</w:t>
            </w:r>
          </w:p>
        </w:tc>
        <w:tc>
          <w:tcPr>
            <w:tcW w:w="1702" w:type="dxa"/>
          </w:tcPr>
          <w:p w:rsidR="003E1C5E" w:rsidRPr="009617C2" w:rsidRDefault="003E1C5E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F76C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2 207,2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8C40E9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8C40E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1.3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проведение спортивных мероприятий (Расходы на выплаты персоналу в целях обеспечения выполнения функций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837,5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281,5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7E268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1770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EF26C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75D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184,5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1.4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спортивных мероприятий (социальное обеспечение  и иные выплаты населению)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FD32A1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52040C" w:rsidRDefault="0052040C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2040C" w:rsidRDefault="0052040C" w:rsidP="00C074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1 512,9</w:t>
            </w:r>
          </w:p>
        </w:tc>
        <w:tc>
          <w:tcPr>
            <w:tcW w:w="1702" w:type="dxa"/>
          </w:tcPr>
          <w:p w:rsidR="003E1C5E" w:rsidRPr="0052040C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143,2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BF49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372,8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1C68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383,3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6501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363,7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52040C" w:rsidRDefault="0052040C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</w:t>
            </w:r>
            <w:r w:rsidR="003E1C5E"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2040C" w:rsidRDefault="0052040C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49,9</w:t>
            </w:r>
          </w:p>
        </w:tc>
        <w:tc>
          <w:tcPr>
            <w:tcW w:w="1702" w:type="dxa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1.5.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закупку и монтаж оборудования для создания «умных» спортивных площадок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C52C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C52C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E304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C234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1.6.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C234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материально-техническое оснащение муниципального автономного учреждения «Спортивно-оздоровительный комплекс г. Билибино»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C234C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учреждение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7 500,0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A3615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«Реализация национального проекта «Демография»: федеральный проект </w:t>
            </w: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«Спорт – норма жизни».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350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8 508,1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DD6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0737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1 307,9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804,0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8A63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2111,0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2 111,0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1 362,6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C76E6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D76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D130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1 372,6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C71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22,6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435,0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433,8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815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197,0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238,0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236,8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815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Субсидии на развитие и поддержку национальных видов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113,5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(софинансирование)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52040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4 488,5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3 458,4</w:t>
            </w:r>
          </w:p>
        </w:tc>
        <w:tc>
          <w:tcPr>
            <w:tcW w:w="1843" w:type="dxa"/>
            <w:gridSpan w:val="2"/>
          </w:tcPr>
          <w:p w:rsidR="003E1C5E" w:rsidRPr="0052040C" w:rsidRDefault="003E1C5E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1 030,1</w:t>
            </w:r>
          </w:p>
        </w:tc>
        <w:tc>
          <w:tcPr>
            <w:tcW w:w="1702" w:type="dxa"/>
          </w:tcPr>
          <w:p w:rsidR="003E1C5E" w:rsidRPr="0052040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689,5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1069,0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1063,2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439B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855,7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CC0C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870,0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52040C" w:rsidRDefault="003E1C5E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2040C" w:rsidRDefault="003E1C5E" w:rsidP="00FD32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1 000,0</w:t>
            </w:r>
          </w:p>
        </w:tc>
        <w:tc>
          <w:tcPr>
            <w:tcW w:w="1702" w:type="dxa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Субсидия на проведение массовых мероприятий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4678B0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52040C" w:rsidRDefault="003E1C5E" w:rsidP="00B94C3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2 841,9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B94C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2 839,3</w:t>
            </w:r>
          </w:p>
        </w:tc>
        <w:tc>
          <w:tcPr>
            <w:tcW w:w="1843" w:type="dxa"/>
            <w:gridSpan w:val="2"/>
          </w:tcPr>
          <w:p w:rsidR="003E1C5E" w:rsidRPr="0052040C" w:rsidRDefault="003E1C5E" w:rsidP="00133BE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C5E" w:rsidRPr="0052040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489,2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50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F54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502,6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133B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550,0</w:t>
            </w:r>
          </w:p>
        </w:tc>
        <w:tc>
          <w:tcPr>
            <w:tcW w:w="1843" w:type="dxa"/>
            <w:gridSpan w:val="2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52040C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проведение массовых мероприятий среди различных категорий населения (Предоставление 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4088E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310,8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0D17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0D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Дополнительные средства на развитие и поддержку национальных видов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развитие и поддержку национальных видов спорта софинансирование за счет средств местного бюджета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75210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hAnsi="Times New Roman" w:cs="Times New Roman"/>
              </w:rPr>
              <w:t>Субсидия на проведение массовых мероприятий среди различных категорий населения софинансирование за счет средств местного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0E698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развитие и поддержку национальных видов спорта (Социальное обеспечение и иные выплаты населению)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306D3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854,3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4,3</w:t>
            </w:r>
          </w:p>
        </w:tc>
        <w:tc>
          <w:tcPr>
            <w:tcW w:w="1702" w:type="dxa"/>
          </w:tcPr>
          <w:p w:rsidR="003E1C5E" w:rsidRPr="009617C2" w:rsidRDefault="003E1C5E" w:rsidP="008753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E20B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населения (Закупка товаров, работ и услуг для обеспечения государственных (муниципальных) нужд) (софинансирование за счет средств местного бюджета)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316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2.12.</w:t>
            </w:r>
          </w:p>
        </w:tc>
        <w:tc>
          <w:tcPr>
            <w:tcW w:w="2836" w:type="dxa"/>
            <w:vMerge w:val="restart"/>
          </w:tcPr>
          <w:p w:rsidR="003E1C5E" w:rsidRPr="009617C2" w:rsidRDefault="003E1C5E" w:rsidP="008E3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hAnsi="Times New Roman" w:cs="Times New Roman"/>
              </w:rPr>
              <w:t>Расходы на проведение массовых физкультурных мероприятий среди различных категорий населени</w:t>
            </w:r>
            <w:proofErr w:type="gramStart"/>
            <w:r w:rsidRPr="009617C2">
              <w:rPr>
                <w:rFonts w:ascii="Times New Roman" w:hAnsi="Times New Roman" w:cs="Times New Roman"/>
              </w:rPr>
              <w:t>я(</w:t>
            </w:r>
            <w:proofErr w:type="gramEnd"/>
            <w:r w:rsidRPr="009617C2">
              <w:rPr>
                <w:rFonts w:ascii="Times New Roman" w:hAnsi="Times New Roman" w:cs="Times New Roman"/>
              </w:rPr>
              <w:t xml:space="preserve">софинансирование за счет средств местного </w:t>
            </w:r>
            <w:r w:rsidRPr="009617C2">
              <w:rPr>
                <w:rFonts w:ascii="Times New Roman" w:hAnsi="Times New Roman" w:cs="Times New Roman"/>
              </w:rPr>
              <w:lastRenderedPageBreak/>
              <w:t>бюджета)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9E55D8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376" w:type="dxa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F416D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УСП, учреждения образования, спорта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22FB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06D3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8013D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376" w:type="dxa"/>
          </w:tcPr>
          <w:p w:rsidR="003E1C5E" w:rsidRPr="0052040C" w:rsidRDefault="0052040C" w:rsidP="00581BC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41 955,1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8 455,8</w:t>
            </w:r>
          </w:p>
        </w:tc>
        <w:tc>
          <w:tcPr>
            <w:tcW w:w="1843" w:type="dxa"/>
            <w:gridSpan w:val="2"/>
          </w:tcPr>
          <w:p w:rsidR="003E1C5E" w:rsidRPr="0052040C" w:rsidRDefault="0052040C" w:rsidP="0007245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33 499,3</w:t>
            </w:r>
          </w:p>
        </w:tc>
        <w:tc>
          <w:tcPr>
            <w:tcW w:w="1702" w:type="dxa"/>
          </w:tcPr>
          <w:p w:rsidR="003E1C5E" w:rsidRPr="0052040C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1 552,3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1 749,7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1 761,1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3 496,6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3 369,4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2 069,4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376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1 865,1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1 065,1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376" w:type="dxa"/>
          </w:tcPr>
          <w:p w:rsidR="003E1C5E" w:rsidRPr="009617C2" w:rsidRDefault="003E1C5E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6 902,8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1C34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2 100,0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3525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4 802,8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376" w:type="dxa"/>
          </w:tcPr>
          <w:p w:rsidR="003E1C5E" w:rsidRPr="009617C2" w:rsidRDefault="003E1C5E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6 111,7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1 355,8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E1F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4 755,9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376" w:type="dxa"/>
          </w:tcPr>
          <w:p w:rsidR="003E1C5E" w:rsidRPr="009617C2" w:rsidRDefault="003E1C5E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13 904,6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1 350,0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B64D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12 554,6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376" w:type="dxa"/>
          </w:tcPr>
          <w:p w:rsidR="003E1C5E" w:rsidRPr="009617C2" w:rsidRDefault="003E1C5E" w:rsidP="00520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3 </w:t>
            </w:r>
            <w:r w:rsidR="0052040C"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866</w:t>
            </w: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84" w:type="dxa"/>
            <w:gridSpan w:val="3"/>
          </w:tcPr>
          <w:p w:rsidR="003E1C5E" w:rsidRPr="0052040C" w:rsidRDefault="003E1C5E" w:rsidP="000620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1 550,0</w:t>
            </w:r>
          </w:p>
        </w:tc>
        <w:tc>
          <w:tcPr>
            <w:tcW w:w="1843" w:type="dxa"/>
            <w:gridSpan w:val="2"/>
          </w:tcPr>
          <w:p w:rsidR="003E1C5E" w:rsidRPr="0052040C" w:rsidRDefault="0002121D" w:rsidP="00021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  <w:r w:rsidR="003E1C5E"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316</w:t>
            </w:r>
            <w:r w:rsidR="003E1C5E"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,0</w:t>
            </w:r>
          </w:p>
        </w:tc>
        <w:tc>
          <w:tcPr>
            <w:tcW w:w="1702" w:type="dxa"/>
          </w:tcPr>
          <w:p w:rsidR="003E1C5E" w:rsidRPr="0052040C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2040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376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054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836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376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84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15309" w:type="dxa"/>
            <w:gridSpan w:val="13"/>
          </w:tcPr>
          <w:p w:rsidR="003E1C5E" w:rsidRPr="009617C2" w:rsidRDefault="003E1C5E" w:rsidP="00997752">
            <w:pPr>
              <w:spacing w:after="0" w:line="221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Подпрограмма</w:t>
            </w:r>
          </w:p>
          <w:p w:rsidR="003E1C5E" w:rsidRPr="009617C2" w:rsidRDefault="003E1C5E" w:rsidP="00997752">
            <w:pPr>
              <w:spacing w:after="0" w:line="221" w:lineRule="auto"/>
              <w:ind w:left="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«Обеспечение деятельности муниципальных органов и подведомственных учреждений»</w:t>
            </w: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мероприятие: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 Обеспечение функционирования муниципальных органов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A86715" w:rsidRDefault="003E1C5E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3E1C5E" w:rsidRPr="00A8671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A86715" w:rsidRDefault="003E1C5E" w:rsidP="00501B2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2 694,2</w:t>
            </w:r>
          </w:p>
        </w:tc>
        <w:tc>
          <w:tcPr>
            <w:tcW w:w="1702" w:type="dxa"/>
          </w:tcPr>
          <w:p w:rsidR="003E1C5E" w:rsidRPr="00A8671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01B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285,6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A86715" w:rsidRDefault="003E1C5E" w:rsidP="006B51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3E1C5E" w:rsidRPr="00A8671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A8671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3E1C5E" w:rsidRPr="00A8671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1.1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государственной итоговой аттестации, олимпиад и мониторинга в сфере образования (Закупка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товаров, работ и услуг для обеспечения государственных (муниципальных) нужд) 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386,9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1.2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Проведение государственной итоговой аттестации, олимпиад и мониторинга в сфере образования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A86715" w:rsidRDefault="003E1C5E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3E1C5E" w:rsidRPr="00A8671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A86715" w:rsidRDefault="003E1C5E" w:rsidP="00DA4DB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2 307,3</w:t>
            </w:r>
          </w:p>
        </w:tc>
        <w:tc>
          <w:tcPr>
            <w:tcW w:w="1702" w:type="dxa"/>
          </w:tcPr>
          <w:p w:rsidR="003E1C5E" w:rsidRPr="00A8671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A22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3E1C5E" w:rsidRPr="009617C2" w:rsidRDefault="003E1C5E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270,0</w:t>
            </w:r>
          </w:p>
        </w:tc>
        <w:tc>
          <w:tcPr>
            <w:tcW w:w="1702" w:type="dxa"/>
          </w:tcPr>
          <w:p w:rsidR="003E1C5E" w:rsidRPr="009617C2" w:rsidRDefault="003E1C5E" w:rsidP="00C317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A86715" w:rsidRDefault="003E1C5E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3E1C5E" w:rsidRPr="00A86715" w:rsidRDefault="003E1C5E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A86715" w:rsidRDefault="003E1C5E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466,7</w:t>
            </w:r>
          </w:p>
        </w:tc>
        <w:tc>
          <w:tcPr>
            <w:tcW w:w="1702" w:type="dxa"/>
          </w:tcPr>
          <w:p w:rsidR="003E1C5E" w:rsidRPr="00A86715" w:rsidRDefault="003E1C5E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ind w:right="-145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Основное мероприятие: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ED4B2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A86715" w:rsidP="0069677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lang w:eastAsia="ru-RU"/>
              </w:rPr>
              <w:t>10 607 711,5</w:t>
            </w:r>
          </w:p>
        </w:tc>
        <w:tc>
          <w:tcPr>
            <w:tcW w:w="1702" w:type="dxa"/>
          </w:tcPr>
          <w:p w:rsidR="003E1C5E" w:rsidRPr="00A86715" w:rsidRDefault="003E1C5E" w:rsidP="003A5BE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6 794 964,7</w:t>
            </w:r>
          </w:p>
        </w:tc>
        <w:tc>
          <w:tcPr>
            <w:tcW w:w="1843" w:type="dxa"/>
            <w:gridSpan w:val="2"/>
          </w:tcPr>
          <w:p w:rsidR="003E1C5E" w:rsidRPr="00A86715" w:rsidRDefault="00A86715" w:rsidP="008F32DC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3 549 072,7</w:t>
            </w:r>
          </w:p>
        </w:tc>
        <w:tc>
          <w:tcPr>
            <w:tcW w:w="1702" w:type="dxa"/>
          </w:tcPr>
          <w:p w:rsidR="003E1C5E" w:rsidRPr="00A86715" w:rsidRDefault="003E1C5E" w:rsidP="006374EB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786 133,8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270 086,1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836 111,8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276 799,6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888 793,9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584 151,6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280 718,4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983 921,8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326 705,4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1 052 118,1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318 178,1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1 158 075,4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338 011,0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22 604,6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95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1 266 125,6</w:t>
            </w:r>
          </w:p>
        </w:tc>
        <w:tc>
          <w:tcPr>
            <w:tcW w:w="1702" w:type="dxa"/>
          </w:tcPr>
          <w:p w:rsidR="003E1C5E" w:rsidRPr="009617C2" w:rsidRDefault="003E1C5E" w:rsidP="001347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865 846,5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8F32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374 042,2</w:t>
            </w:r>
          </w:p>
        </w:tc>
        <w:tc>
          <w:tcPr>
            <w:tcW w:w="1702" w:type="dxa"/>
          </w:tcPr>
          <w:p w:rsidR="003E1C5E" w:rsidRPr="009617C2" w:rsidRDefault="003E1C5E" w:rsidP="006374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26 236,9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1 366 097,1</w:t>
            </w:r>
          </w:p>
        </w:tc>
        <w:tc>
          <w:tcPr>
            <w:tcW w:w="1702" w:type="dxa"/>
          </w:tcPr>
          <w:p w:rsidR="003E1C5E" w:rsidRPr="009617C2" w:rsidRDefault="003E1C5E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3E1C5E" w:rsidRPr="009617C2" w:rsidRDefault="003E1C5E" w:rsidP="003A5B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30 258,3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1 499 598,1</w:t>
            </w:r>
          </w:p>
        </w:tc>
        <w:tc>
          <w:tcPr>
            <w:tcW w:w="1702" w:type="dxa"/>
          </w:tcPr>
          <w:p w:rsidR="003E1C5E" w:rsidRPr="009617C2" w:rsidRDefault="003E1C5E" w:rsidP="00CB18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440 852,0</w:t>
            </w:r>
          </w:p>
        </w:tc>
        <w:tc>
          <w:tcPr>
            <w:tcW w:w="1702" w:type="dxa"/>
          </w:tcPr>
          <w:p w:rsidR="003E1C5E" w:rsidRPr="009617C2" w:rsidRDefault="003E1C5E" w:rsidP="00CF78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320</w:t>
            </w: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</w:t>
            </w:r>
          </w:p>
        </w:tc>
        <w:tc>
          <w:tcPr>
            <w:tcW w:w="1702" w:type="dxa"/>
          </w:tcPr>
          <w:p w:rsidR="003E1C5E" w:rsidRPr="009617C2" w:rsidRDefault="003E1C5E" w:rsidP="004D75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1 045 074,9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A8671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075</w:t>
            </w: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A86715"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71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Компенсация расходов на оплату стоимости проезда и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 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237DD5" w:rsidRDefault="00237DD5" w:rsidP="00AC38E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3E1C5E" w:rsidRPr="00237DD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237DD5" w:rsidRDefault="00237DD5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62 538,4</w:t>
            </w:r>
          </w:p>
        </w:tc>
        <w:tc>
          <w:tcPr>
            <w:tcW w:w="1702" w:type="dxa"/>
          </w:tcPr>
          <w:p w:rsidR="003E1C5E" w:rsidRPr="00237DD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6 017,8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4 689,1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5 910,1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7 796,7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6 448,5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6 588,4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909E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6 713,8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6618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6 283,9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F32F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6 387,4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237DD5" w:rsidRDefault="003E1C5E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</w:t>
            </w:r>
            <w:r w:rsidR="00237DD5"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02</w:t>
            </w: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237DD5"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C5E" w:rsidRPr="00237DD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237DD5" w:rsidRDefault="00237DD5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5 702,7</w:t>
            </w:r>
          </w:p>
        </w:tc>
        <w:tc>
          <w:tcPr>
            <w:tcW w:w="1702" w:type="dxa"/>
          </w:tcPr>
          <w:p w:rsidR="003E1C5E" w:rsidRPr="00237DD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D5393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237DD5" w:rsidRDefault="00237DD5" w:rsidP="0083089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3E1C5E" w:rsidRPr="00237DD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237DD5" w:rsidRDefault="00237DD5" w:rsidP="00C2547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3 576,9</w:t>
            </w:r>
          </w:p>
        </w:tc>
        <w:tc>
          <w:tcPr>
            <w:tcW w:w="1702" w:type="dxa"/>
          </w:tcPr>
          <w:p w:rsidR="003E1C5E" w:rsidRPr="00237DD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195,2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146,1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726,2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253,6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83089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C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534,4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237DD5" w:rsidRDefault="00237DD5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</w:t>
            </w:r>
            <w:r w:rsidR="003E1C5E"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</w:t>
            </w:r>
          </w:p>
        </w:tc>
        <w:tc>
          <w:tcPr>
            <w:tcW w:w="1702" w:type="dxa"/>
          </w:tcPr>
          <w:p w:rsidR="003E1C5E" w:rsidRPr="00237DD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237DD5" w:rsidRDefault="00237DD5" w:rsidP="00237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76,3</w:t>
            </w:r>
          </w:p>
        </w:tc>
        <w:tc>
          <w:tcPr>
            <w:tcW w:w="1702" w:type="dxa"/>
          </w:tcPr>
          <w:p w:rsidR="003E1C5E" w:rsidRPr="00237DD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2.3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детскими дошкольными учреждениями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местного бюджета(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Предоставление субсидий бюджетным, автономным учреждениям и иным некоммерческим организациям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D53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5C2967" w:rsidRDefault="003E1C5E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C2967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160 664,4</w:t>
            </w:r>
          </w:p>
        </w:tc>
        <w:tc>
          <w:tcPr>
            <w:tcW w:w="1702" w:type="dxa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13 705,7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14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15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13 807,3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14 385,0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14 866,5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14 118,6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16 109,8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C47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16 740,3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D622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22 123,7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5C2967" w:rsidRDefault="003E1C5E" w:rsidP="006B3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20 292,3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2.4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ind w:right="-145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детскими дошкольными учреждениями за счет средств окружного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5C2967" w:rsidRDefault="003E1C5E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702" w:type="dxa"/>
          </w:tcPr>
          <w:p w:rsidR="003E1C5E" w:rsidRPr="005C2967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1 449 250,5</w:t>
            </w:r>
          </w:p>
        </w:tc>
        <w:tc>
          <w:tcPr>
            <w:tcW w:w="1843" w:type="dxa"/>
            <w:gridSpan w:val="2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92 240,9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101 244,7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114 929,3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125 236,3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137 068,4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154 680,1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604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161 010,8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656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173 969,7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742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188 215,4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5C2967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200 654,9</w:t>
            </w:r>
          </w:p>
        </w:tc>
        <w:tc>
          <w:tcPr>
            <w:tcW w:w="1843" w:type="dxa"/>
            <w:gridSpan w:val="2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rPr>
          <w:trHeight w:val="111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5C2967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5C2967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lang w:eastAsia="ru-RU"/>
              </w:rPr>
              <w:t>144 951,2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22 114,2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14 942,7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14 442,7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14 649,1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11 614,8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15 865,7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8D24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10 750,3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15 705,1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17D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12 626,8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5C2967" w:rsidRDefault="003E1C5E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12 </w:t>
            </w:r>
            <w:r w:rsidR="005C2967"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239</w:t>
            </w: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5C2967"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C2967" w:rsidRDefault="005C2967" w:rsidP="00A802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12 239,8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соответствии с муниципальными правовыми актами муниципальных образований(Предоставление субсидий бюджетным, автономным учреждениям и иным некоммерческим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7C3906" w:rsidRDefault="007C3906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3E1C5E" w:rsidRPr="007C3906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7C3906" w:rsidRDefault="007C3906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44 560,3</w:t>
            </w:r>
          </w:p>
        </w:tc>
        <w:tc>
          <w:tcPr>
            <w:tcW w:w="1702" w:type="dxa"/>
          </w:tcPr>
          <w:p w:rsidR="003E1C5E" w:rsidRPr="007C3906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5 236,8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4 852,7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4 713,6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4 837,5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5 099,1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669F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5 488,5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B82B10">
        <w:trPr>
          <w:trHeight w:val="297"/>
        </w:trPr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5 494,1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4 392,6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7C3906" w:rsidRDefault="003E1C5E" w:rsidP="007C39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4 </w:t>
            </w:r>
            <w:r w:rsidR="007C3906"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445</w:t>
            </w: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7C3906"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</w:t>
            </w:r>
          </w:p>
        </w:tc>
        <w:tc>
          <w:tcPr>
            <w:tcW w:w="1702" w:type="dxa"/>
          </w:tcPr>
          <w:p w:rsidR="003E1C5E" w:rsidRPr="007C3906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7C3906" w:rsidRDefault="007C3906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4 445,4</w:t>
            </w:r>
          </w:p>
        </w:tc>
        <w:tc>
          <w:tcPr>
            <w:tcW w:w="1702" w:type="dxa"/>
          </w:tcPr>
          <w:p w:rsidR="003E1C5E" w:rsidRPr="007C3906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7C390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5C2967" w:rsidRDefault="005C2967" w:rsidP="0087304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C2967" w:rsidRDefault="005C2967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22 287,1</w:t>
            </w:r>
          </w:p>
        </w:tc>
        <w:tc>
          <w:tcPr>
            <w:tcW w:w="1702" w:type="dxa"/>
          </w:tcPr>
          <w:p w:rsidR="003E1C5E" w:rsidRPr="005C2967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2 847,2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2 332,3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2 280,0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2 790,4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2 329,4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939,2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8730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3 084,8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165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2 228,4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C3B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2 892,2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5C2967" w:rsidRDefault="005C2967" w:rsidP="005C29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</w:t>
            </w:r>
            <w:r w:rsidR="003E1C5E"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5C2967" w:rsidRDefault="005C2967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563,2</w:t>
            </w:r>
          </w:p>
        </w:tc>
        <w:tc>
          <w:tcPr>
            <w:tcW w:w="1702" w:type="dxa"/>
          </w:tcPr>
          <w:p w:rsidR="003E1C5E" w:rsidRPr="005C296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5C296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056D7F" w:rsidRDefault="00056D7F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3E1C5E" w:rsidRPr="00056D7F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056D7F" w:rsidRDefault="00056D7F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6 005,5</w:t>
            </w:r>
          </w:p>
        </w:tc>
        <w:tc>
          <w:tcPr>
            <w:tcW w:w="1702" w:type="dxa"/>
          </w:tcPr>
          <w:p w:rsidR="003E1C5E" w:rsidRPr="00056D7F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562,5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504,7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1143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1 297,4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30B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645,5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D29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847,5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056D7F" w:rsidRDefault="00056D7F" w:rsidP="00056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</w:t>
            </w:r>
            <w:r w:rsidR="003E1C5E"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</w:t>
            </w:r>
          </w:p>
        </w:tc>
        <w:tc>
          <w:tcPr>
            <w:tcW w:w="1702" w:type="dxa"/>
          </w:tcPr>
          <w:p w:rsidR="003E1C5E" w:rsidRPr="00056D7F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056D7F" w:rsidRDefault="00056D7F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254,6</w:t>
            </w:r>
          </w:p>
        </w:tc>
        <w:tc>
          <w:tcPr>
            <w:tcW w:w="1702" w:type="dxa"/>
          </w:tcPr>
          <w:p w:rsidR="003E1C5E" w:rsidRPr="00056D7F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056D7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F815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540,2</w:t>
            </w:r>
          </w:p>
        </w:tc>
        <w:tc>
          <w:tcPr>
            <w:tcW w:w="1702" w:type="dxa"/>
          </w:tcPr>
          <w:p w:rsidR="003E1C5E" w:rsidRPr="009617C2" w:rsidRDefault="003E1C5E">
            <w:pPr>
              <w:rPr>
                <w:rFonts w:ascii="Times New Roman" w:hAnsi="Times New Roman" w:cs="Times New Roman"/>
                <w:b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F8157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540,2</w:t>
            </w:r>
          </w:p>
        </w:tc>
        <w:tc>
          <w:tcPr>
            <w:tcW w:w="1702" w:type="dxa"/>
          </w:tcPr>
          <w:p w:rsidR="003E1C5E" w:rsidRPr="009617C2" w:rsidRDefault="003E1C5E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>
            <w:pPr>
              <w:rPr>
                <w:rFonts w:ascii="Times New Roman" w:hAnsi="Times New Roman" w:cs="Times New Roman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2.10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Финансовое обеспечение выполнения муниципального задания школами-детскими садами и школами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(начальной, неполной средней и средней)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за счет средств  местного бюджета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891926" w:rsidRDefault="00891926" w:rsidP="00E41B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3E1C5E" w:rsidRPr="00891926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891926" w:rsidRDefault="00891926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1 251 595,0</w:t>
            </w:r>
          </w:p>
        </w:tc>
        <w:tc>
          <w:tcPr>
            <w:tcW w:w="1702" w:type="dxa"/>
          </w:tcPr>
          <w:p w:rsidR="003E1C5E" w:rsidRPr="00891926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108 459,2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94 714,6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90 190,9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108 469,0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104 779,6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106 493,8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E6E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129 358,9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3332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123 188,0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A70E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149 122,8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891926" w:rsidRDefault="003E1C5E" w:rsidP="008919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236 </w:t>
            </w:r>
            <w:r w:rsidR="00891926"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818</w:t>
            </w: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891926"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</w:t>
            </w:r>
          </w:p>
        </w:tc>
        <w:tc>
          <w:tcPr>
            <w:tcW w:w="1702" w:type="dxa"/>
          </w:tcPr>
          <w:p w:rsidR="003E1C5E" w:rsidRPr="00891926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891926" w:rsidRDefault="00891926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236 818,2</w:t>
            </w:r>
          </w:p>
        </w:tc>
        <w:tc>
          <w:tcPr>
            <w:tcW w:w="1702" w:type="dxa"/>
          </w:tcPr>
          <w:p w:rsidR="003E1C5E" w:rsidRPr="00891926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91926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2.11</w:t>
            </w:r>
          </w:p>
          <w:p w:rsidR="003E1C5E" w:rsidRPr="009617C2" w:rsidRDefault="003E1C5E" w:rsidP="004678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школами-детскими садами и школами (начальной, неполной средней и средней) за счет средств 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C3B6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702" w:type="dxa"/>
          </w:tcPr>
          <w:p w:rsidR="003E1C5E" w:rsidRPr="003F792E" w:rsidRDefault="003E1C5E" w:rsidP="0037694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3 787 271,8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265 221,5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288 553,8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304 412,2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328 722,5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361 913,7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381 088,9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055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410 837,0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69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452 081,3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4678B0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F1B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488 463,6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4678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2C3B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505 977,3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2.12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Финансовое обеспечение выполнения муниципального задания школами-интернатами за  счет средств местного бюджета (Предоставление субсидий бюджетным, автономным учреждениям и иным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3201F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175 891,5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tabs>
                <w:tab w:val="left" w:pos="567"/>
              </w:tabs>
              <w:spacing w:after="0" w:line="221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14 695,4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13 750,4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14 935,7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15 907,8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17 248,6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18 988,7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14 773,7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13DD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19 004,9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B18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20 934,5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A70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25 651,8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2.13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Финансовое обеспечение выполнения муниципального задания школами-интернатами за  счет средств окружного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9C300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616 460,7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47 097,8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44 180,8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44 690,5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51 698,6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58 714,1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62 210,5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C5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70 424,2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C300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73 778,5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80 238,9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CA3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83 426,8</w:t>
            </w:r>
          </w:p>
        </w:tc>
        <w:tc>
          <w:tcPr>
            <w:tcW w:w="1843" w:type="dxa"/>
            <w:gridSpan w:val="2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2.14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местного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 бюджета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A37D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3F792E" w:rsidRDefault="003F792E" w:rsidP="00A22FD0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F792E" w:rsidRDefault="003F792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241 531,0</w:t>
            </w:r>
          </w:p>
        </w:tc>
        <w:tc>
          <w:tcPr>
            <w:tcW w:w="1702" w:type="dxa"/>
          </w:tcPr>
          <w:p w:rsidR="003E1C5E" w:rsidRPr="003F792E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14 850,8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22 640,4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15 305,3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28 520,0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20 785,3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24 605,4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721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25 985,4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372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29 293,8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E64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32 619,9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3F792E" w:rsidRDefault="003E1C5E" w:rsidP="003F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26 </w:t>
            </w:r>
            <w:r w:rsidR="003F792E"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924</w:t>
            </w: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3F792E"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3F792E" w:rsidRDefault="003F792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26 924,7</w:t>
            </w:r>
          </w:p>
        </w:tc>
        <w:tc>
          <w:tcPr>
            <w:tcW w:w="1702" w:type="dxa"/>
          </w:tcPr>
          <w:p w:rsidR="003E1C5E" w:rsidRPr="003F792E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3F792E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2.15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ind w:right="-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учреждениями по внешкольной работе с детьми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за  счет средств окружного бюджета (Предоставление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E39B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1 598 135,3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tabs>
                <w:tab w:val="left" w:pos="900"/>
              </w:tabs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89 662,1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102 220,1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120 119,6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125 410,8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141 713,3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163 825,2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F914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187 979,9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E39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206 934,4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3063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222 971,9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D157D1" w:rsidRDefault="003E1C5E" w:rsidP="00EA4F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702" w:type="dxa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237 298,0</w:t>
            </w:r>
          </w:p>
        </w:tc>
        <w:tc>
          <w:tcPr>
            <w:tcW w:w="1843" w:type="dxa"/>
            <w:gridSpan w:val="2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2.16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 на оплату стоимости проезда и 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A1F45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D157D1" w:rsidRDefault="003E1C5E" w:rsidP="0006613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3E1C5E" w:rsidRPr="00D157D1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D157D1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37 762,7</w:t>
            </w:r>
          </w:p>
        </w:tc>
        <w:tc>
          <w:tcPr>
            <w:tcW w:w="1702" w:type="dxa"/>
          </w:tcPr>
          <w:p w:rsidR="003E1C5E" w:rsidRPr="00D157D1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4 373,9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3 610,9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4 269,7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4 004,8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3 124,7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4 689,9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6613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2 735,3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1243B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3 804,4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83316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3 629,1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3 520,0</w:t>
            </w:r>
          </w:p>
        </w:tc>
        <w:tc>
          <w:tcPr>
            <w:tcW w:w="1702" w:type="dxa"/>
          </w:tcPr>
          <w:p w:rsidR="003E1C5E" w:rsidRPr="00D157D1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D157D1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2.17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B77E0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94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704,1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147,8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216,5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AC204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2.18</w:t>
            </w: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культурно-досуговыми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7D7624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1680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784 352,4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48 854,3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57 315,9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64 062,3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70 373,0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76 206,8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77 580,6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F25F1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AD0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94 293,8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92 683,8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7C64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101 765,8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A714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107 762,4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2.19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музеями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C2FE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199 555,4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10 305,5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14 355,0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15 567,6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16 456,6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16 485,0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20 859,5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1B5E0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90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33E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27 748,8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6448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27 121,0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EA02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26 750,5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2.20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задания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библиотеками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3447D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368 092,7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20 441,8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24 807,4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30 299,1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33 849,8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34 249,6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37 157,4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34E6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389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C262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45 285,8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FD09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51 087,0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C91F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50 674,1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2.21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провоза багажа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45BAF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8 053,6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Билибинский муниципальный район, учреждения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518,3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744,1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984,5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1 060,1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516,0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76A7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E02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1702" w:type="dxa"/>
          </w:tcPr>
          <w:p w:rsidR="003E1C5E" w:rsidRPr="009617C2" w:rsidRDefault="003E1C5E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D0AA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1 344,5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45A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FC5E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693,8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898,0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2.22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val="x-none"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Компенсация расходов, связанных с переездом в 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155,2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x-none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 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0C173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28,5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2.23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спортивно-плавательными учреждениями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CF1157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255 136,1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21 307,1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22 368,7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22 939,4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24 961,4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21 395,7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22 088,6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D07D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A4631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28 913,8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13B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32 505,8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33 272,0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2.24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Компенсация расходов на оплату стоимости проезда и провоза багажа в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>соответствии с муниципальными правовыми актами муниципальных образований 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8C45C9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3E1C5E" w:rsidRPr="00694477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val="en-US"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1 274,8</w:t>
            </w:r>
          </w:p>
        </w:tc>
        <w:tc>
          <w:tcPr>
            <w:tcW w:w="1702" w:type="dxa"/>
          </w:tcPr>
          <w:p w:rsidR="003E1C5E" w:rsidRPr="00694477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Управление социальной политики Администрации МО Билибинский муниципальный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lastRenderedPageBreak/>
              <w:t xml:space="preserve">район, учреждения телевидения 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314,9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8C45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22FB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2F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166,0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E71F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110,0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2.25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 xml:space="preserve">Финансовое обеспечение выполнения муниципального 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 xml:space="preserve">задания учреждениями телерадиовещания 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(Предоставление субсидий бюджетным, автономным учреждениям и иным некоммерческим организациям).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20013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42 453,9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телевидения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2 925,9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2 893,4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3 369,0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3 019,2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4 733,3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4 691,4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25CD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983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C67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4 981,6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371C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4 656,5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6 200,0</w:t>
            </w:r>
          </w:p>
        </w:tc>
        <w:tc>
          <w:tcPr>
            <w:tcW w:w="1702" w:type="dxa"/>
          </w:tcPr>
          <w:p w:rsidR="003E1C5E" w:rsidRPr="00694477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694477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2.26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4A1DE7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8C71C4" w:rsidRDefault="003E1C5E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702" w:type="dxa"/>
          </w:tcPr>
          <w:p w:rsidR="003E1C5E" w:rsidRPr="008C71C4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115 113,1</w:t>
            </w:r>
          </w:p>
        </w:tc>
        <w:tc>
          <w:tcPr>
            <w:tcW w:w="1843" w:type="dxa"/>
            <w:gridSpan w:val="2"/>
          </w:tcPr>
          <w:p w:rsidR="003E1C5E" w:rsidRPr="008C71C4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8C71C4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5 468,4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16 327,0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24E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16 095,8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3754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17 030,1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C47B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28 904,7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8C71C4" w:rsidRDefault="003E1C5E" w:rsidP="001E79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702" w:type="dxa"/>
          </w:tcPr>
          <w:p w:rsidR="003E1C5E" w:rsidRPr="008C71C4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31 404,3</w:t>
            </w:r>
          </w:p>
        </w:tc>
        <w:tc>
          <w:tcPr>
            <w:tcW w:w="1843" w:type="dxa"/>
            <w:gridSpan w:val="2"/>
          </w:tcPr>
          <w:p w:rsidR="003E1C5E" w:rsidRPr="008C71C4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8C71C4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585CB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2.27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8E7729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на организацию бесплатного горячего питания для обучающихся, осваивающих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2727C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34,7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социальной политики Администрации МО Билибинский муниципальный район, учреждения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6 930,9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6 896,2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34,7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3201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2.28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Расходы на организацию бесплатного горячего питания для обучающихся, осваивающих образовательные программы  начального общего образования (Предоставление субсидий бюджетным, автономным, учреждениям и иным некоммерческим организациям)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3D3C06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237DD5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89 627,7</w:t>
            </w:r>
          </w:p>
        </w:tc>
        <w:tc>
          <w:tcPr>
            <w:tcW w:w="1702" w:type="dxa"/>
          </w:tcPr>
          <w:p w:rsidR="003E1C5E" w:rsidRPr="00237DD5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89 272,4</w:t>
            </w:r>
          </w:p>
        </w:tc>
        <w:tc>
          <w:tcPr>
            <w:tcW w:w="1843" w:type="dxa"/>
            <w:gridSpan w:val="2"/>
          </w:tcPr>
          <w:p w:rsidR="003E1C5E" w:rsidRPr="00237DD5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355,3</w:t>
            </w:r>
          </w:p>
        </w:tc>
        <w:tc>
          <w:tcPr>
            <w:tcW w:w="1702" w:type="dxa"/>
          </w:tcPr>
          <w:p w:rsidR="003E1C5E" w:rsidRPr="00237DD5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18 603,1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19 596,8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19 498,8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16 891,7</w:t>
            </w:r>
          </w:p>
        </w:tc>
        <w:tc>
          <w:tcPr>
            <w:tcW w:w="1702" w:type="dxa"/>
          </w:tcPr>
          <w:p w:rsidR="003E1C5E" w:rsidRPr="009617C2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16 807,2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5B1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84,5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16 729,1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16 645,4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CA70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</w:tc>
        <w:tc>
          <w:tcPr>
            <w:tcW w:w="1702" w:type="dxa"/>
          </w:tcPr>
          <w:p w:rsidR="003E1C5E" w:rsidRPr="009617C2" w:rsidRDefault="003E1C5E" w:rsidP="00263E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237DD5" w:rsidRDefault="003E1C5E" w:rsidP="002727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17 807,0</w:t>
            </w:r>
          </w:p>
        </w:tc>
        <w:tc>
          <w:tcPr>
            <w:tcW w:w="1702" w:type="dxa"/>
          </w:tcPr>
          <w:p w:rsidR="003E1C5E" w:rsidRPr="00237DD5" w:rsidRDefault="003E1C5E" w:rsidP="00732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17 717,9</w:t>
            </w:r>
          </w:p>
        </w:tc>
        <w:tc>
          <w:tcPr>
            <w:tcW w:w="1843" w:type="dxa"/>
            <w:gridSpan w:val="2"/>
          </w:tcPr>
          <w:p w:rsidR="003E1C5E" w:rsidRPr="00237DD5" w:rsidRDefault="003E1C5E" w:rsidP="00A97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89,1</w:t>
            </w:r>
          </w:p>
        </w:tc>
        <w:tc>
          <w:tcPr>
            <w:tcW w:w="1702" w:type="dxa"/>
          </w:tcPr>
          <w:p w:rsidR="003E1C5E" w:rsidRPr="00237DD5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237DD5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2.29</w:t>
            </w: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 xml:space="preserve">Иные межбюджетные трансферты  бюджетам муниципальных образований ЧАО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гос. общеобразовательных организаций, проф. образовательных организаций субъектов РФ, г. Байконура и федеральной территории «Сириус», муниципальных общеобразовательных организаций и проф. образовательных организаций (Предоставление субсидий бюджетным, автономным, 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учреждениям и иным некоммерческим организациям)</w:t>
            </w:r>
            <w:proofErr w:type="gramEnd"/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2016-2027</w:t>
            </w:r>
          </w:p>
        </w:tc>
        <w:tc>
          <w:tcPr>
            <w:tcW w:w="1458" w:type="dxa"/>
            <w:gridSpan w:val="3"/>
          </w:tcPr>
          <w:p w:rsidR="003E1C5E" w:rsidRPr="008C71C4" w:rsidRDefault="003E1C5E" w:rsidP="00BC4ADE">
            <w:pPr>
              <w:tabs>
                <w:tab w:val="left" w:pos="88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702" w:type="dxa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312,5</w:t>
            </w:r>
          </w:p>
        </w:tc>
        <w:tc>
          <w:tcPr>
            <w:tcW w:w="1843" w:type="dxa"/>
            <w:gridSpan w:val="2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Управление социальной политики Администрации МО Билибинский муниципальный район, учреждения образования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0B24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C74FBB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0B2441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702" w:type="dxa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234,4</w:t>
            </w:r>
          </w:p>
        </w:tc>
        <w:tc>
          <w:tcPr>
            <w:tcW w:w="1843" w:type="dxa"/>
            <w:gridSpan w:val="2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8C71C4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eastAsia="ru-RU"/>
              </w:rPr>
            </w:pPr>
            <w:r w:rsidRPr="008C71C4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21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 w:val="restart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Всего по Подпрограмме</w:t>
            </w:r>
          </w:p>
        </w:tc>
        <w:tc>
          <w:tcPr>
            <w:tcW w:w="1559" w:type="dxa"/>
            <w:gridSpan w:val="2"/>
          </w:tcPr>
          <w:p w:rsidR="003E1C5E" w:rsidRPr="009617C2" w:rsidRDefault="003E1C5E" w:rsidP="006A623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/>
                <w:lang w:eastAsia="ru-RU"/>
              </w:rPr>
              <w:t>2016-2027</w:t>
            </w:r>
          </w:p>
        </w:tc>
        <w:tc>
          <w:tcPr>
            <w:tcW w:w="1458" w:type="dxa"/>
            <w:gridSpan w:val="3"/>
          </w:tcPr>
          <w:p w:rsidR="003E1C5E" w:rsidRPr="009617C2" w:rsidRDefault="006F402F" w:rsidP="00AF7056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11 447 229,8</w:t>
            </w:r>
          </w:p>
        </w:tc>
        <w:tc>
          <w:tcPr>
            <w:tcW w:w="1702" w:type="dxa"/>
          </w:tcPr>
          <w:p w:rsidR="003E1C5E" w:rsidRPr="009617C2" w:rsidRDefault="003E1C5E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7 631 073,8</w:t>
            </w:r>
          </w:p>
        </w:tc>
        <w:tc>
          <w:tcPr>
            <w:tcW w:w="1843" w:type="dxa"/>
            <w:gridSpan w:val="2"/>
          </w:tcPr>
          <w:p w:rsidR="003E1C5E" w:rsidRPr="0059201A" w:rsidRDefault="0059201A" w:rsidP="00FE432A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3 552 481,9</w:t>
            </w:r>
          </w:p>
        </w:tc>
        <w:tc>
          <w:tcPr>
            <w:tcW w:w="1702" w:type="dxa"/>
          </w:tcPr>
          <w:p w:rsidR="003E1C5E" w:rsidRPr="0059201A" w:rsidRDefault="003E1C5E" w:rsidP="003507CE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b/>
                <w:color w:val="0000FF"/>
                <w:lang w:eastAsia="ru-RU"/>
              </w:rPr>
              <w:t>263 674,1</w:t>
            </w:r>
          </w:p>
        </w:tc>
        <w:tc>
          <w:tcPr>
            <w:tcW w:w="3155" w:type="dxa"/>
            <w:vMerge w:val="restart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Управление социальной политики Администрации МО Билибинский муниципальный район, учреждения культуры и образования, телевидения и спорта</w:t>
            </w: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786 373,4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494 222,3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270 325,7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21 825,4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836 351,8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536 199,4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277 039,6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23 112,8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889 033,9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5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84 151</w:t>
            </w:r>
            <w:r w:rsidRPr="009617C2">
              <w:rPr>
                <w:rFonts w:ascii="Times New Roman" w:eastAsia="Times New Roman" w:hAnsi="Times New Roman" w:cs="Times New Roman"/>
                <w:lang w:val="x-none" w:eastAsia="x-none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eastAsia="x-none"/>
              </w:rPr>
              <w:t>6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280 958,4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23 923,9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984 161,8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631 068,2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326 945,4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26 148,2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1 052 305,4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711 774,1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318 365,4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21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22 165,9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2021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1 158 350,4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796 734,8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339 011,0</w:t>
            </w:r>
          </w:p>
        </w:tc>
        <w:tc>
          <w:tcPr>
            <w:tcW w:w="1702" w:type="dxa"/>
          </w:tcPr>
          <w:p w:rsidR="003E1C5E" w:rsidRPr="009617C2" w:rsidRDefault="003E1C5E" w:rsidP="009977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22 604,6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2022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9E37E0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411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702" w:type="dxa"/>
          </w:tcPr>
          <w:p w:rsidR="003E1C5E" w:rsidRPr="009617C2" w:rsidRDefault="003E1C5E" w:rsidP="007D64A1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65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846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130D7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74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327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1702" w:type="dxa"/>
          </w:tcPr>
          <w:p w:rsidR="003E1C5E" w:rsidRPr="009617C2" w:rsidRDefault="003E1C5E" w:rsidP="00FB28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9617C2">
              <w:rPr>
                <w:rFonts w:ascii="Times New Roman" w:eastAsia="Times New Roman" w:hAnsi="Times New Roman" w:cs="Times New Roman"/>
                <w:lang w:val="en-US" w:eastAsia="ru-RU"/>
              </w:rPr>
              <w:t>236</w:t>
            </w: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,9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997752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2023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1 366 347,1</w:t>
            </w:r>
          </w:p>
        </w:tc>
        <w:tc>
          <w:tcPr>
            <w:tcW w:w="1702" w:type="dxa"/>
          </w:tcPr>
          <w:p w:rsidR="003E1C5E" w:rsidRPr="009617C2" w:rsidRDefault="003E1C5E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940 484,0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395 604,8</w:t>
            </w:r>
          </w:p>
        </w:tc>
        <w:tc>
          <w:tcPr>
            <w:tcW w:w="1702" w:type="dxa"/>
          </w:tcPr>
          <w:p w:rsidR="003E1C5E" w:rsidRPr="009617C2" w:rsidRDefault="003E1C5E" w:rsidP="004D2D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30 258,3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263E3B">
            <w:pPr>
              <w:widowControl w:val="0"/>
              <w:autoSpaceDE w:val="0"/>
              <w:autoSpaceDN w:val="0"/>
              <w:adjustRightInd w:val="0"/>
              <w:spacing w:after="0" w:line="221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bCs/>
                <w:lang w:eastAsia="ru-RU"/>
              </w:rPr>
              <w:t>2024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FD3C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1 499 868,1</w:t>
            </w:r>
          </w:p>
        </w:tc>
        <w:tc>
          <w:tcPr>
            <w:tcW w:w="1702" w:type="dxa"/>
          </w:tcPr>
          <w:p w:rsidR="003E1C5E" w:rsidRPr="009617C2" w:rsidRDefault="003E1C5E" w:rsidP="00106A7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1 025 518,0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441 122,0</w:t>
            </w:r>
          </w:p>
        </w:tc>
        <w:tc>
          <w:tcPr>
            <w:tcW w:w="1702" w:type="dxa"/>
          </w:tcPr>
          <w:p w:rsidR="003E1C5E" w:rsidRPr="009617C2" w:rsidRDefault="003E1C5E" w:rsidP="000613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33 228,1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1 607 </w:t>
            </w:r>
            <w:r w:rsidR="006F402F"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786</w:t>
            </w: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F402F"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7</w:t>
            </w:r>
          </w:p>
        </w:tc>
        <w:tc>
          <w:tcPr>
            <w:tcW w:w="1702" w:type="dxa"/>
          </w:tcPr>
          <w:p w:rsidR="003E1C5E" w:rsidRPr="009617C2" w:rsidRDefault="003E1C5E" w:rsidP="004B46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1 045 074,9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6F402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52</w:t>
            </w:r>
            <w:r w:rsid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</w:t>
            </w:r>
            <w:r w:rsid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541</w:t>
            </w: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,</w:t>
            </w:r>
            <w:r w:rsidR="006F402F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8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9201A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34 170,0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C5E" w:rsidRPr="009617C2" w:rsidTr="00997752">
        <w:tc>
          <w:tcPr>
            <w:tcW w:w="851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039" w:type="dxa"/>
            <w:gridSpan w:val="2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2027</w:t>
            </w:r>
          </w:p>
        </w:tc>
        <w:tc>
          <w:tcPr>
            <w:tcW w:w="1458" w:type="dxa"/>
            <w:gridSpan w:val="3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3E1C5E" w:rsidRPr="009617C2" w:rsidRDefault="003E1C5E" w:rsidP="00BD78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</w:tcPr>
          <w:p w:rsidR="003E1C5E" w:rsidRPr="009617C2" w:rsidRDefault="003E1C5E" w:rsidP="00371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617C2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3155" w:type="dxa"/>
            <w:vMerge/>
          </w:tcPr>
          <w:p w:rsidR="003E1C5E" w:rsidRPr="009617C2" w:rsidRDefault="003E1C5E" w:rsidP="00997752">
            <w:pPr>
              <w:spacing w:after="0" w:line="240" w:lineRule="auto"/>
              <w:ind w:left="7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70202C" w:rsidRPr="003507CE" w:rsidRDefault="00997752" w:rsidP="003507CE">
      <w:pPr>
        <w:widowControl w:val="0"/>
        <w:tabs>
          <w:tab w:val="left" w:pos="1560"/>
        </w:tabs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7752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sectPr w:rsidR="0070202C" w:rsidRPr="003507CE" w:rsidSect="000F2C66">
      <w:pgSz w:w="16838" w:h="11906" w:orient="landscape"/>
      <w:pgMar w:top="1135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268" w:rsidRDefault="00495268">
      <w:pPr>
        <w:spacing w:after="0" w:line="240" w:lineRule="auto"/>
      </w:pPr>
      <w:r>
        <w:separator/>
      </w:r>
    </w:p>
  </w:endnote>
  <w:endnote w:type="continuationSeparator" w:id="0">
    <w:p w:rsidR="00495268" w:rsidRDefault="00495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268" w:rsidRDefault="00495268">
      <w:pPr>
        <w:spacing w:after="0" w:line="240" w:lineRule="auto"/>
      </w:pPr>
      <w:r>
        <w:separator/>
      </w:r>
    </w:p>
  </w:footnote>
  <w:footnote w:type="continuationSeparator" w:id="0">
    <w:p w:rsidR="00495268" w:rsidRDefault="00495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21D" w:rsidRDefault="0002121D">
    <w:pPr>
      <w:pStyle w:val="af0"/>
      <w:framePr w:wrap="around" w:vAnchor="text" w:hAnchor="margin" w:xAlign="center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>
      <w:rPr>
        <w:rStyle w:val="aff3"/>
        <w:noProof/>
      </w:rPr>
      <w:t>1</w:t>
    </w:r>
    <w:r>
      <w:rPr>
        <w:rStyle w:val="aff3"/>
      </w:rPr>
      <w:fldChar w:fldCharType="end"/>
    </w:r>
  </w:p>
  <w:p w:rsidR="0002121D" w:rsidRDefault="0002121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C2"/>
    <w:multiLevelType w:val="multilevel"/>
    <w:tmpl w:val="D8F48220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1CA5B6E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2">
    <w:nsid w:val="036C07E7"/>
    <w:multiLevelType w:val="hybridMultilevel"/>
    <w:tmpl w:val="58983D6A"/>
    <w:lvl w:ilvl="0" w:tplc="FFFFFFFF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C261E2"/>
    <w:multiLevelType w:val="hybridMultilevel"/>
    <w:tmpl w:val="9C54A81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B6992"/>
    <w:multiLevelType w:val="hybridMultilevel"/>
    <w:tmpl w:val="1FF421B4"/>
    <w:lvl w:ilvl="0" w:tplc="2E225062">
      <w:start w:val="1"/>
      <w:numFmt w:val="decimal"/>
      <w:lvlText w:val="%1)"/>
      <w:lvlJc w:val="left"/>
      <w:pPr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>
    <w:nsid w:val="0C63614B"/>
    <w:multiLevelType w:val="hybridMultilevel"/>
    <w:tmpl w:val="473C38AC"/>
    <w:lvl w:ilvl="0" w:tplc="DF94B95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C0948"/>
    <w:multiLevelType w:val="hybridMultilevel"/>
    <w:tmpl w:val="08808BCA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8B70FB"/>
    <w:multiLevelType w:val="hybridMultilevel"/>
    <w:tmpl w:val="673025FC"/>
    <w:lvl w:ilvl="0" w:tplc="2E364B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25C119B"/>
    <w:multiLevelType w:val="hybridMultilevel"/>
    <w:tmpl w:val="5A5E34A8"/>
    <w:lvl w:ilvl="0" w:tplc="EAF8C15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0700EF"/>
    <w:multiLevelType w:val="hybridMultilevel"/>
    <w:tmpl w:val="FAF66212"/>
    <w:lvl w:ilvl="0" w:tplc="04190011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A755C"/>
    <w:multiLevelType w:val="hybridMultilevel"/>
    <w:tmpl w:val="A0D0E8EE"/>
    <w:lvl w:ilvl="0" w:tplc="04190011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65A1177"/>
    <w:multiLevelType w:val="hybridMultilevel"/>
    <w:tmpl w:val="05AAC8E6"/>
    <w:lvl w:ilvl="0" w:tplc="FB38510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D2771D"/>
    <w:multiLevelType w:val="hybridMultilevel"/>
    <w:tmpl w:val="E3E8C7CA"/>
    <w:lvl w:ilvl="0" w:tplc="7DAEF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D30732"/>
    <w:multiLevelType w:val="multilevel"/>
    <w:tmpl w:val="B4C099B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2" w:hanging="1800"/>
      </w:pPr>
      <w:rPr>
        <w:rFonts w:hint="default"/>
      </w:rPr>
    </w:lvl>
  </w:abstractNum>
  <w:abstractNum w:abstractNumId="14">
    <w:nsid w:val="2BD842CB"/>
    <w:multiLevelType w:val="hybridMultilevel"/>
    <w:tmpl w:val="1774FAE0"/>
    <w:lvl w:ilvl="0" w:tplc="0419000F">
      <w:start w:val="1"/>
      <w:numFmt w:val="decimal"/>
      <w:lvlText w:val="%1)"/>
      <w:lvlJc w:val="left"/>
      <w:pPr>
        <w:ind w:left="12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15">
    <w:nsid w:val="2C741C6B"/>
    <w:multiLevelType w:val="hybridMultilevel"/>
    <w:tmpl w:val="F13C2144"/>
    <w:lvl w:ilvl="0" w:tplc="2A3247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80598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2FEA5942"/>
    <w:multiLevelType w:val="hybridMultilevel"/>
    <w:tmpl w:val="919ECA0C"/>
    <w:lvl w:ilvl="0" w:tplc="5350AD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02F2D6C"/>
    <w:multiLevelType w:val="hybridMultilevel"/>
    <w:tmpl w:val="320EBDCA"/>
    <w:lvl w:ilvl="0" w:tplc="0419000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E03890"/>
    <w:multiLevelType w:val="hybridMultilevel"/>
    <w:tmpl w:val="50A68B2A"/>
    <w:lvl w:ilvl="0" w:tplc="09A0BA10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166A1C"/>
    <w:multiLevelType w:val="hybridMultilevel"/>
    <w:tmpl w:val="AC0A7994"/>
    <w:lvl w:ilvl="0" w:tplc="B25045B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FB28CB"/>
    <w:multiLevelType w:val="hybridMultilevel"/>
    <w:tmpl w:val="F3CC6C90"/>
    <w:lvl w:ilvl="0" w:tplc="04190011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0F1974"/>
    <w:multiLevelType w:val="hybridMultilevel"/>
    <w:tmpl w:val="6EC600E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B5637D"/>
    <w:multiLevelType w:val="hybridMultilevel"/>
    <w:tmpl w:val="20F0FFC6"/>
    <w:lvl w:ilvl="0" w:tplc="B25045B2">
      <w:start w:val="1"/>
      <w:numFmt w:val="decimal"/>
      <w:lvlText w:val="%1)"/>
      <w:lvlJc w:val="left"/>
      <w:pPr>
        <w:ind w:left="1212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CB7E42"/>
    <w:multiLevelType w:val="multilevel"/>
    <w:tmpl w:val="B4C099BE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4" w:hanging="1800"/>
      </w:pPr>
      <w:rPr>
        <w:rFonts w:hint="default"/>
      </w:rPr>
    </w:lvl>
  </w:abstractNum>
  <w:abstractNum w:abstractNumId="25">
    <w:nsid w:val="446767BD"/>
    <w:multiLevelType w:val="hybridMultilevel"/>
    <w:tmpl w:val="5636F0AA"/>
    <w:lvl w:ilvl="0" w:tplc="F8C43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8C459FB"/>
    <w:multiLevelType w:val="hybridMultilevel"/>
    <w:tmpl w:val="A9D01E7E"/>
    <w:lvl w:ilvl="0" w:tplc="A3929F06">
      <w:start w:val="1"/>
      <w:numFmt w:val="decimal"/>
      <w:lvlText w:val="%1)"/>
      <w:lvlJc w:val="left"/>
      <w:pPr>
        <w:ind w:left="1080" w:hanging="360"/>
      </w:pPr>
    </w:lvl>
    <w:lvl w:ilvl="1" w:tplc="0419000D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99D4B5B"/>
    <w:multiLevelType w:val="hybridMultilevel"/>
    <w:tmpl w:val="11566DA0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AA2F23"/>
    <w:multiLevelType w:val="hybridMultilevel"/>
    <w:tmpl w:val="1E54CA92"/>
    <w:lvl w:ilvl="0" w:tplc="9D3A289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79417F"/>
    <w:multiLevelType w:val="hybridMultilevel"/>
    <w:tmpl w:val="A13848C6"/>
    <w:lvl w:ilvl="0" w:tplc="3370B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3494C"/>
    <w:multiLevelType w:val="hybridMultilevel"/>
    <w:tmpl w:val="59F69CC8"/>
    <w:lvl w:ilvl="0" w:tplc="0419000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D716E3"/>
    <w:multiLevelType w:val="multilevel"/>
    <w:tmpl w:val="F830FC6E"/>
    <w:lvl w:ilvl="0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2">
    <w:nsid w:val="67A21215"/>
    <w:multiLevelType w:val="hybridMultilevel"/>
    <w:tmpl w:val="5F90B022"/>
    <w:lvl w:ilvl="0" w:tplc="1CF0792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6483C"/>
    <w:multiLevelType w:val="hybridMultilevel"/>
    <w:tmpl w:val="2CFACED4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D646EB1"/>
    <w:multiLevelType w:val="multilevel"/>
    <w:tmpl w:val="74181B94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>
    <w:nsid w:val="7270016B"/>
    <w:multiLevelType w:val="hybridMultilevel"/>
    <w:tmpl w:val="28CA508A"/>
    <w:lvl w:ilvl="0" w:tplc="CECAC272">
      <w:start w:val="1"/>
      <w:numFmt w:val="upperRoman"/>
      <w:pStyle w:val="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numFmt w:val="none"/>
      <w:lvlText w:val=""/>
      <w:lvlJc w:val="left"/>
      <w:pPr>
        <w:tabs>
          <w:tab w:val="num" w:pos="360"/>
        </w:tabs>
      </w:pPr>
    </w:lvl>
    <w:lvl w:ilvl="2" w:tplc="0419001B">
      <w:numFmt w:val="none"/>
      <w:lvlText w:val=""/>
      <w:lvlJc w:val="left"/>
      <w:pPr>
        <w:tabs>
          <w:tab w:val="num" w:pos="360"/>
        </w:tabs>
      </w:pPr>
    </w:lvl>
    <w:lvl w:ilvl="3" w:tplc="0419000F">
      <w:numFmt w:val="none"/>
      <w:lvlText w:val=""/>
      <w:lvlJc w:val="left"/>
      <w:pPr>
        <w:tabs>
          <w:tab w:val="num" w:pos="360"/>
        </w:tabs>
      </w:pPr>
    </w:lvl>
    <w:lvl w:ilvl="4" w:tplc="04190019">
      <w:numFmt w:val="none"/>
      <w:lvlText w:val=""/>
      <w:lvlJc w:val="left"/>
      <w:pPr>
        <w:tabs>
          <w:tab w:val="num" w:pos="360"/>
        </w:tabs>
      </w:pPr>
    </w:lvl>
    <w:lvl w:ilvl="5" w:tplc="0419001B">
      <w:numFmt w:val="none"/>
      <w:lvlText w:val=""/>
      <w:lvlJc w:val="left"/>
      <w:pPr>
        <w:tabs>
          <w:tab w:val="num" w:pos="360"/>
        </w:tabs>
      </w:pPr>
    </w:lvl>
    <w:lvl w:ilvl="6" w:tplc="0419000F">
      <w:numFmt w:val="none"/>
      <w:lvlText w:val=""/>
      <w:lvlJc w:val="left"/>
      <w:pPr>
        <w:tabs>
          <w:tab w:val="num" w:pos="360"/>
        </w:tabs>
      </w:pPr>
    </w:lvl>
    <w:lvl w:ilvl="7" w:tplc="04190019">
      <w:numFmt w:val="none"/>
      <w:lvlText w:val=""/>
      <w:lvlJc w:val="left"/>
      <w:pPr>
        <w:tabs>
          <w:tab w:val="num" w:pos="360"/>
        </w:tabs>
      </w:pPr>
    </w:lvl>
    <w:lvl w:ilvl="8" w:tplc="0419001B">
      <w:numFmt w:val="none"/>
      <w:lvlText w:val=""/>
      <w:lvlJc w:val="left"/>
      <w:pPr>
        <w:tabs>
          <w:tab w:val="num" w:pos="360"/>
        </w:tabs>
      </w:pPr>
    </w:lvl>
  </w:abstractNum>
  <w:abstractNum w:abstractNumId="36">
    <w:nsid w:val="72C11FBA"/>
    <w:multiLevelType w:val="hybridMultilevel"/>
    <w:tmpl w:val="790AE42C"/>
    <w:lvl w:ilvl="0" w:tplc="0419000F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401289E"/>
    <w:multiLevelType w:val="hybridMultilevel"/>
    <w:tmpl w:val="BF220AF4"/>
    <w:lvl w:ilvl="0" w:tplc="FFFFFFFF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8">
    <w:nsid w:val="7EE97D44"/>
    <w:multiLevelType w:val="hybridMultilevel"/>
    <w:tmpl w:val="F69443C2"/>
    <w:lvl w:ilvl="0" w:tplc="DB784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4"/>
  </w:num>
  <w:num w:numId="2">
    <w:abstractNumId w:val="35"/>
  </w:num>
  <w:num w:numId="3">
    <w:abstractNumId w:val="31"/>
  </w:num>
  <w:num w:numId="4">
    <w:abstractNumId w:val="20"/>
  </w:num>
  <w:num w:numId="5">
    <w:abstractNumId w:val="6"/>
  </w:num>
  <w:num w:numId="6">
    <w:abstractNumId w:val="38"/>
  </w:num>
  <w:num w:numId="7">
    <w:abstractNumId w:val="37"/>
  </w:num>
  <w:num w:numId="8">
    <w:abstractNumId w:val="14"/>
  </w:num>
  <w:num w:numId="9">
    <w:abstractNumId w:val="4"/>
  </w:num>
  <w:num w:numId="10">
    <w:abstractNumId w:val="27"/>
  </w:num>
  <w:num w:numId="11">
    <w:abstractNumId w:val="25"/>
  </w:num>
  <w:num w:numId="12">
    <w:abstractNumId w:val="1"/>
  </w:num>
  <w:num w:numId="13">
    <w:abstractNumId w:val="13"/>
  </w:num>
  <w:num w:numId="14">
    <w:abstractNumId w:val="7"/>
  </w:num>
  <w:num w:numId="15">
    <w:abstractNumId w:val="15"/>
  </w:num>
  <w:num w:numId="16">
    <w:abstractNumId w:val="34"/>
  </w:num>
  <w:num w:numId="17">
    <w:abstractNumId w:val="16"/>
  </w:num>
  <w:num w:numId="18">
    <w:abstractNumId w:val="29"/>
  </w:num>
  <w:num w:numId="19">
    <w:abstractNumId w:val="32"/>
  </w:num>
  <w:num w:numId="20">
    <w:abstractNumId w:val="1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7"/>
  </w:num>
  <w:num w:numId="36">
    <w:abstractNumId w:val="30"/>
  </w:num>
  <w:num w:numId="37">
    <w:abstractNumId w:val="0"/>
  </w:num>
  <w:num w:numId="38">
    <w:abstractNumId w:val="18"/>
  </w:num>
  <w:num w:numId="39">
    <w:abstractNumId w:val="2"/>
  </w:num>
  <w:num w:numId="40">
    <w:abstractNumId w:val="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8D0"/>
    <w:rsid w:val="000020A4"/>
    <w:rsid w:val="000118EB"/>
    <w:rsid w:val="00013901"/>
    <w:rsid w:val="00014509"/>
    <w:rsid w:val="00017382"/>
    <w:rsid w:val="0002085E"/>
    <w:rsid w:val="0002121D"/>
    <w:rsid w:val="0002244C"/>
    <w:rsid w:val="00023AAE"/>
    <w:rsid w:val="00035427"/>
    <w:rsid w:val="0003665A"/>
    <w:rsid w:val="000371E6"/>
    <w:rsid w:val="00041F9B"/>
    <w:rsid w:val="00042FB5"/>
    <w:rsid w:val="000439B4"/>
    <w:rsid w:val="00045D31"/>
    <w:rsid w:val="00050C0A"/>
    <w:rsid w:val="000513C6"/>
    <w:rsid w:val="00054905"/>
    <w:rsid w:val="00056622"/>
    <w:rsid w:val="00056D7F"/>
    <w:rsid w:val="00060940"/>
    <w:rsid w:val="00061329"/>
    <w:rsid w:val="00061C49"/>
    <w:rsid w:val="000620CC"/>
    <w:rsid w:val="00064140"/>
    <w:rsid w:val="00065935"/>
    <w:rsid w:val="00065DEA"/>
    <w:rsid w:val="0006613D"/>
    <w:rsid w:val="0006641E"/>
    <w:rsid w:val="000669F5"/>
    <w:rsid w:val="00066B14"/>
    <w:rsid w:val="00071248"/>
    <w:rsid w:val="0007245F"/>
    <w:rsid w:val="00072A4A"/>
    <w:rsid w:val="000739FC"/>
    <w:rsid w:val="0007507E"/>
    <w:rsid w:val="0007560D"/>
    <w:rsid w:val="00075D09"/>
    <w:rsid w:val="000767BC"/>
    <w:rsid w:val="00076A7C"/>
    <w:rsid w:val="00077DD9"/>
    <w:rsid w:val="00081BA4"/>
    <w:rsid w:val="00082237"/>
    <w:rsid w:val="00085151"/>
    <w:rsid w:val="00085774"/>
    <w:rsid w:val="000859C5"/>
    <w:rsid w:val="00095F94"/>
    <w:rsid w:val="000A0062"/>
    <w:rsid w:val="000B048B"/>
    <w:rsid w:val="000B0EA4"/>
    <w:rsid w:val="000B1BDC"/>
    <w:rsid w:val="000B2441"/>
    <w:rsid w:val="000B269F"/>
    <w:rsid w:val="000B354E"/>
    <w:rsid w:val="000B3719"/>
    <w:rsid w:val="000B6FC5"/>
    <w:rsid w:val="000C15BE"/>
    <w:rsid w:val="000C173E"/>
    <w:rsid w:val="000C2625"/>
    <w:rsid w:val="000C2FE7"/>
    <w:rsid w:val="000C4C97"/>
    <w:rsid w:val="000D0BC0"/>
    <w:rsid w:val="000D3462"/>
    <w:rsid w:val="000D3501"/>
    <w:rsid w:val="000D4F0B"/>
    <w:rsid w:val="000D5588"/>
    <w:rsid w:val="000E4A71"/>
    <w:rsid w:val="000E611C"/>
    <w:rsid w:val="000E698B"/>
    <w:rsid w:val="000F0BDB"/>
    <w:rsid w:val="000F2947"/>
    <w:rsid w:val="000F2C66"/>
    <w:rsid w:val="000F454A"/>
    <w:rsid w:val="000F58B7"/>
    <w:rsid w:val="000F6DB8"/>
    <w:rsid w:val="00101DBD"/>
    <w:rsid w:val="001028C1"/>
    <w:rsid w:val="0010516A"/>
    <w:rsid w:val="00106A75"/>
    <w:rsid w:val="00106AC9"/>
    <w:rsid w:val="001103E9"/>
    <w:rsid w:val="001113BD"/>
    <w:rsid w:val="001143C2"/>
    <w:rsid w:val="001154DD"/>
    <w:rsid w:val="001165EC"/>
    <w:rsid w:val="00117CBD"/>
    <w:rsid w:val="00122E55"/>
    <w:rsid w:val="001243B3"/>
    <w:rsid w:val="00124AEE"/>
    <w:rsid w:val="00125B9C"/>
    <w:rsid w:val="00126E2C"/>
    <w:rsid w:val="00130D74"/>
    <w:rsid w:val="00133178"/>
    <w:rsid w:val="00133BEA"/>
    <w:rsid w:val="00134749"/>
    <w:rsid w:val="00136F2A"/>
    <w:rsid w:val="001373EF"/>
    <w:rsid w:val="00140270"/>
    <w:rsid w:val="00140780"/>
    <w:rsid w:val="00144192"/>
    <w:rsid w:val="00144671"/>
    <w:rsid w:val="00145F9C"/>
    <w:rsid w:val="001470D2"/>
    <w:rsid w:val="00147B69"/>
    <w:rsid w:val="001504AF"/>
    <w:rsid w:val="00150B0B"/>
    <w:rsid w:val="00153F06"/>
    <w:rsid w:val="00154E10"/>
    <w:rsid w:val="00155AF5"/>
    <w:rsid w:val="00160217"/>
    <w:rsid w:val="0016125F"/>
    <w:rsid w:val="00161592"/>
    <w:rsid w:val="00164E47"/>
    <w:rsid w:val="00165572"/>
    <w:rsid w:val="00167F02"/>
    <w:rsid w:val="00172307"/>
    <w:rsid w:val="00173F1D"/>
    <w:rsid w:val="00177064"/>
    <w:rsid w:val="00182D07"/>
    <w:rsid w:val="00194B32"/>
    <w:rsid w:val="001A0C97"/>
    <w:rsid w:val="001A1717"/>
    <w:rsid w:val="001A2443"/>
    <w:rsid w:val="001A3447"/>
    <w:rsid w:val="001A498F"/>
    <w:rsid w:val="001A6205"/>
    <w:rsid w:val="001A67F3"/>
    <w:rsid w:val="001A7F3E"/>
    <w:rsid w:val="001B1DD2"/>
    <w:rsid w:val="001B36E9"/>
    <w:rsid w:val="001B5155"/>
    <w:rsid w:val="001B5E00"/>
    <w:rsid w:val="001B6482"/>
    <w:rsid w:val="001B74D9"/>
    <w:rsid w:val="001C067E"/>
    <w:rsid w:val="001C17EB"/>
    <w:rsid w:val="001C345F"/>
    <w:rsid w:val="001C34BD"/>
    <w:rsid w:val="001C52BB"/>
    <w:rsid w:val="001C68B4"/>
    <w:rsid w:val="001C6FFB"/>
    <w:rsid w:val="001D0F80"/>
    <w:rsid w:val="001D190D"/>
    <w:rsid w:val="001D34CD"/>
    <w:rsid w:val="001D5819"/>
    <w:rsid w:val="001E1FD9"/>
    <w:rsid w:val="001E5D40"/>
    <w:rsid w:val="001E794E"/>
    <w:rsid w:val="001F1BC4"/>
    <w:rsid w:val="001F25B8"/>
    <w:rsid w:val="001F77CC"/>
    <w:rsid w:val="002003E1"/>
    <w:rsid w:val="00200EB5"/>
    <w:rsid w:val="00205445"/>
    <w:rsid w:val="00205939"/>
    <w:rsid w:val="00213DDD"/>
    <w:rsid w:val="00220013"/>
    <w:rsid w:val="00220AFB"/>
    <w:rsid w:val="0022214A"/>
    <w:rsid w:val="00223A24"/>
    <w:rsid w:val="00224EA9"/>
    <w:rsid w:val="00225CDF"/>
    <w:rsid w:val="0023002F"/>
    <w:rsid w:val="002303A0"/>
    <w:rsid w:val="002345FE"/>
    <w:rsid w:val="00237DD5"/>
    <w:rsid w:val="0024093E"/>
    <w:rsid w:val="00242004"/>
    <w:rsid w:val="002511BA"/>
    <w:rsid w:val="00255843"/>
    <w:rsid w:val="00257A3E"/>
    <w:rsid w:val="00263E3B"/>
    <w:rsid w:val="00264328"/>
    <w:rsid w:val="00265313"/>
    <w:rsid w:val="00267DE0"/>
    <w:rsid w:val="00270E7F"/>
    <w:rsid w:val="002727C2"/>
    <w:rsid w:val="00274CA1"/>
    <w:rsid w:val="0027673D"/>
    <w:rsid w:val="0027707C"/>
    <w:rsid w:val="00280D77"/>
    <w:rsid w:val="002811BA"/>
    <w:rsid w:val="00281AEB"/>
    <w:rsid w:val="00283F5F"/>
    <w:rsid w:val="0028653E"/>
    <w:rsid w:val="0029797F"/>
    <w:rsid w:val="002A382D"/>
    <w:rsid w:val="002A45A0"/>
    <w:rsid w:val="002A7939"/>
    <w:rsid w:val="002B1892"/>
    <w:rsid w:val="002B4760"/>
    <w:rsid w:val="002B5794"/>
    <w:rsid w:val="002B607C"/>
    <w:rsid w:val="002B6CB4"/>
    <w:rsid w:val="002C0742"/>
    <w:rsid w:val="002C3B60"/>
    <w:rsid w:val="002C4A89"/>
    <w:rsid w:val="002C63E7"/>
    <w:rsid w:val="002C6C21"/>
    <w:rsid w:val="002D0870"/>
    <w:rsid w:val="002D45FC"/>
    <w:rsid w:val="002D6038"/>
    <w:rsid w:val="002E022F"/>
    <w:rsid w:val="002E0C14"/>
    <w:rsid w:val="002E4BD1"/>
    <w:rsid w:val="002E6426"/>
    <w:rsid w:val="002E6497"/>
    <w:rsid w:val="002E6C9B"/>
    <w:rsid w:val="002E6E37"/>
    <w:rsid w:val="002E76CB"/>
    <w:rsid w:val="002E7F3C"/>
    <w:rsid w:val="002F0B74"/>
    <w:rsid w:val="002F2A3B"/>
    <w:rsid w:val="002F49B9"/>
    <w:rsid w:val="003004E9"/>
    <w:rsid w:val="00301290"/>
    <w:rsid w:val="0030187C"/>
    <w:rsid w:val="0030204F"/>
    <w:rsid w:val="00302224"/>
    <w:rsid w:val="00302A99"/>
    <w:rsid w:val="003049EB"/>
    <w:rsid w:val="00304CD5"/>
    <w:rsid w:val="003055F1"/>
    <w:rsid w:val="00306D33"/>
    <w:rsid w:val="00306E25"/>
    <w:rsid w:val="00310A7D"/>
    <w:rsid w:val="00310F53"/>
    <w:rsid w:val="003129D8"/>
    <w:rsid w:val="003136AF"/>
    <w:rsid w:val="003201FD"/>
    <w:rsid w:val="00321A30"/>
    <w:rsid w:val="00321F15"/>
    <w:rsid w:val="00322450"/>
    <w:rsid w:val="00322C62"/>
    <w:rsid w:val="00322F01"/>
    <w:rsid w:val="0032324B"/>
    <w:rsid w:val="003233AC"/>
    <w:rsid w:val="00330396"/>
    <w:rsid w:val="003335D0"/>
    <w:rsid w:val="003371B9"/>
    <w:rsid w:val="003376DF"/>
    <w:rsid w:val="0034095D"/>
    <w:rsid w:val="0034478C"/>
    <w:rsid w:val="0034723E"/>
    <w:rsid w:val="003502DC"/>
    <w:rsid w:val="003507CE"/>
    <w:rsid w:val="00353E12"/>
    <w:rsid w:val="00354B29"/>
    <w:rsid w:val="00362A2F"/>
    <w:rsid w:val="00363096"/>
    <w:rsid w:val="003638E9"/>
    <w:rsid w:val="00365AE2"/>
    <w:rsid w:val="00365BBB"/>
    <w:rsid w:val="00367EBD"/>
    <w:rsid w:val="00367FEC"/>
    <w:rsid w:val="00371AA1"/>
    <w:rsid w:val="00371C45"/>
    <w:rsid w:val="00372F03"/>
    <w:rsid w:val="00374583"/>
    <w:rsid w:val="0037694D"/>
    <w:rsid w:val="00376D25"/>
    <w:rsid w:val="00376EEA"/>
    <w:rsid w:val="00384422"/>
    <w:rsid w:val="00386A1B"/>
    <w:rsid w:val="00392AD3"/>
    <w:rsid w:val="00394D83"/>
    <w:rsid w:val="0039537F"/>
    <w:rsid w:val="003A2202"/>
    <w:rsid w:val="003A3578"/>
    <w:rsid w:val="003A39D1"/>
    <w:rsid w:val="003A5463"/>
    <w:rsid w:val="003A5BEF"/>
    <w:rsid w:val="003A6536"/>
    <w:rsid w:val="003B3AF4"/>
    <w:rsid w:val="003C4062"/>
    <w:rsid w:val="003C4DEF"/>
    <w:rsid w:val="003C675D"/>
    <w:rsid w:val="003D2207"/>
    <w:rsid w:val="003D3B49"/>
    <w:rsid w:val="003D3C06"/>
    <w:rsid w:val="003D76F4"/>
    <w:rsid w:val="003E10A4"/>
    <w:rsid w:val="003E1C5E"/>
    <w:rsid w:val="003E32C4"/>
    <w:rsid w:val="003E3AE0"/>
    <w:rsid w:val="003E4AE9"/>
    <w:rsid w:val="003E4C42"/>
    <w:rsid w:val="003E54E3"/>
    <w:rsid w:val="003E57A0"/>
    <w:rsid w:val="003F4EEB"/>
    <w:rsid w:val="003F5A95"/>
    <w:rsid w:val="003F792E"/>
    <w:rsid w:val="004046AC"/>
    <w:rsid w:val="00410978"/>
    <w:rsid w:val="00412A4A"/>
    <w:rsid w:val="00413A11"/>
    <w:rsid w:val="0042475D"/>
    <w:rsid w:val="00430AFC"/>
    <w:rsid w:val="0043332C"/>
    <w:rsid w:val="0043447D"/>
    <w:rsid w:val="004358BF"/>
    <w:rsid w:val="00441486"/>
    <w:rsid w:val="00443C79"/>
    <w:rsid w:val="00443D3A"/>
    <w:rsid w:val="00450DB6"/>
    <w:rsid w:val="00451F3C"/>
    <w:rsid w:val="00452F4A"/>
    <w:rsid w:val="00460D17"/>
    <w:rsid w:val="004611B1"/>
    <w:rsid w:val="00464FE0"/>
    <w:rsid w:val="00465B26"/>
    <w:rsid w:val="004668E4"/>
    <w:rsid w:val="004678B0"/>
    <w:rsid w:val="0047215B"/>
    <w:rsid w:val="0047304F"/>
    <w:rsid w:val="00482BC6"/>
    <w:rsid w:val="00482D75"/>
    <w:rsid w:val="004850E7"/>
    <w:rsid w:val="00485DA8"/>
    <w:rsid w:val="00485F12"/>
    <w:rsid w:val="00492F50"/>
    <w:rsid w:val="0049319C"/>
    <w:rsid w:val="004940CB"/>
    <w:rsid w:val="00495268"/>
    <w:rsid w:val="00496AA6"/>
    <w:rsid w:val="00496C25"/>
    <w:rsid w:val="00497A14"/>
    <w:rsid w:val="00497B1B"/>
    <w:rsid w:val="004A1413"/>
    <w:rsid w:val="004A18DA"/>
    <w:rsid w:val="004A1DE7"/>
    <w:rsid w:val="004A27AB"/>
    <w:rsid w:val="004A2B1A"/>
    <w:rsid w:val="004A5AF1"/>
    <w:rsid w:val="004A6673"/>
    <w:rsid w:val="004A69E1"/>
    <w:rsid w:val="004A7200"/>
    <w:rsid w:val="004A7FD7"/>
    <w:rsid w:val="004B4641"/>
    <w:rsid w:val="004B73A7"/>
    <w:rsid w:val="004C594F"/>
    <w:rsid w:val="004D1E35"/>
    <w:rsid w:val="004D2D41"/>
    <w:rsid w:val="004D759E"/>
    <w:rsid w:val="004E2BD1"/>
    <w:rsid w:val="004E4538"/>
    <w:rsid w:val="004E4543"/>
    <w:rsid w:val="004E5DD4"/>
    <w:rsid w:val="004E5E4F"/>
    <w:rsid w:val="004E67B6"/>
    <w:rsid w:val="004E73E4"/>
    <w:rsid w:val="004F043F"/>
    <w:rsid w:val="004F306B"/>
    <w:rsid w:val="004F4C8F"/>
    <w:rsid w:val="004F4E95"/>
    <w:rsid w:val="004F4F0E"/>
    <w:rsid w:val="004F58D9"/>
    <w:rsid w:val="004F645B"/>
    <w:rsid w:val="00500DD2"/>
    <w:rsid w:val="00500FA1"/>
    <w:rsid w:val="00501B2F"/>
    <w:rsid w:val="0050234B"/>
    <w:rsid w:val="00504511"/>
    <w:rsid w:val="0051080D"/>
    <w:rsid w:val="005126BC"/>
    <w:rsid w:val="00513727"/>
    <w:rsid w:val="00513B55"/>
    <w:rsid w:val="00515647"/>
    <w:rsid w:val="00515A37"/>
    <w:rsid w:val="005160C3"/>
    <w:rsid w:val="0052040C"/>
    <w:rsid w:val="00520812"/>
    <w:rsid w:val="00522850"/>
    <w:rsid w:val="0052318F"/>
    <w:rsid w:val="00524062"/>
    <w:rsid w:val="00524720"/>
    <w:rsid w:val="00524859"/>
    <w:rsid w:val="00533EE4"/>
    <w:rsid w:val="005343E0"/>
    <w:rsid w:val="00534BCD"/>
    <w:rsid w:val="005424D9"/>
    <w:rsid w:val="005456AC"/>
    <w:rsid w:val="00545B18"/>
    <w:rsid w:val="0055418B"/>
    <w:rsid w:val="005575D0"/>
    <w:rsid w:val="00565A7A"/>
    <w:rsid w:val="00573741"/>
    <w:rsid w:val="00577006"/>
    <w:rsid w:val="00581BCC"/>
    <w:rsid w:val="00582ECE"/>
    <w:rsid w:val="0058369A"/>
    <w:rsid w:val="00585CBD"/>
    <w:rsid w:val="00590346"/>
    <w:rsid w:val="0059201A"/>
    <w:rsid w:val="00594FE7"/>
    <w:rsid w:val="005953AE"/>
    <w:rsid w:val="005A1467"/>
    <w:rsid w:val="005A1F45"/>
    <w:rsid w:val="005A24E2"/>
    <w:rsid w:val="005A578A"/>
    <w:rsid w:val="005A5ABB"/>
    <w:rsid w:val="005A6A07"/>
    <w:rsid w:val="005A6F8A"/>
    <w:rsid w:val="005A7BDF"/>
    <w:rsid w:val="005B1AD0"/>
    <w:rsid w:val="005C2967"/>
    <w:rsid w:val="005D28C1"/>
    <w:rsid w:val="005D5E14"/>
    <w:rsid w:val="005E536B"/>
    <w:rsid w:val="005E709C"/>
    <w:rsid w:val="005E73B0"/>
    <w:rsid w:val="005F0151"/>
    <w:rsid w:val="005F07F8"/>
    <w:rsid w:val="005F328E"/>
    <w:rsid w:val="005F6101"/>
    <w:rsid w:val="005F685A"/>
    <w:rsid w:val="00600EC9"/>
    <w:rsid w:val="006037AD"/>
    <w:rsid w:val="00604BDC"/>
    <w:rsid w:val="00605FC1"/>
    <w:rsid w:val="0060737B"/>
    <w:rsid w:val="00607A2E"/>
    <w:rsid w:val="006143DD"/>
    <w:rsid w:val="00614EBC"/>
    <w:rsid w:val="00615997"/>
    <w:rsid w:val="0061675C"/>
    <w:rsid w:val="00621A35"/>
    <w:rsid w:val="00633036"/>
    <w:rsid w:val="006330AB"/>
    <w:rsid w:val="006364D2"/>
    <w:rsid w:val="00636ABE"/>
    <w:rsid w:val="006374EB"/>
    <w:rsid w:val="0064088E"/>
    <w:rsid w:val="00647A40"/>
    <w:rsid w:val="006501DF"/>
    <w:rsid w:val="00652168"/>
    <w:rsid w:val="00655019"/>
    <w:rsid w:val="00656B6F"/>
    <w:rsid w:val="006607D1"/>
    <w:rsid w:val="006618B2"/>
    <w:rsid w:val="00662AAD"/>
    <w:rsid w:val="0067057B"/>
    <w:rsid w:val="00674062"/>
    <w:rsid w:val="00674998"/>
    <w:rsid w:val="0067722D"/>
    <w:rsid w:val="00680470"/>
    <w:rsid w:val="00680CB8"/>
    <w:rsid w:val="006825D1"/>
    <w:rsid w:val="006866EE"/>
    <w:rsid w:val="00687623"/>
    <w:rsid w:val="006905E5"/>
    <w:rsid w:val="0069145A"/>
    <w:rsid w:val="00692643"/>
    <w:rsid w:val="00692D11"/>
    <w:rsid w:val="00693107"/>
    <w:rsid w:val="00694477"/>
    <w:rsid w:val="00696779"/>
    <w:rsid w:val="006A0B34"/>
    <w:rsid w:val="006A33AD"/>
    <w:rsid w:val="006A5288"/>
    <w:rsid w:val="006A598F"/>
    <w:rsid w:val="006A623E"/>
    <w:rsid w:val="006B318B"/>
    <w:rsid w:val="006B4D63"/>
    <w:rsid w:val="006B50A2"/>
    <w:rsid w:val="006B51C9"/>
    <w:rsid w:val="006B51F2"/>
    <w:rsid w:val="006B5247"/>
    <w:rsid w:val="006B741E"/>
    <w:rsid w:val="006C03C8"/>
    <w:rsid w:val="006C20F4"/>
    <w:rsid w:val="006C4C5F"/>
    <w:rsid w:val="006C7058"/>
    <w:rsid w:val="006D03AB"/>
    <w:rsid w:val="006D2182"/>
    <w:rsid w:val="006D41E8"/>
    <w:rsid w:val="006E1FDB"/>
    <w:rsid w:val="006E5991"/>
    <w:rsid w:val="006E5DEB"/>
    <w:rsid w:val="006E6862"/>
    <w:rsid w:val="006E6A23"/>
    <w:rsid w:val="006E6C29"/>
    <w:rsid w:val="006E76C7"/>
    <w:rsid w:val="006F059C"/>
    <w:rsid w:val="006F402F"/>
    <w:rsid w:val="006F5904"/>
    <w:rsid w:val="006F6624"/>
    <w:rsid w:val="006F76BF"/>
    <w:rsid w:val="00701F7E"/>
    <w:rsid w:val="0070202C"/>
    <w:rsid w:val="0070434D"/>
    <w:rsid w:val="00705DA5"/>
    <w:rsid w:val="00712D22"/>
    <w:rsid w:val="00716802"/>
    <w:rsid w:val="007168D0"/>
    <w:rsid w:val="00716BBE"/>
    <w:rsid w:val="00717D43"/>
    <w:rsid w:val="00720449"/>
    <w:rsid w:val="00720C39"/>
    <w:rsid w:val="00721824"/>
    <w:rsid w:val="00722742"/>
    <w:rsid w:val="00723160"/>
    <w:rsid w:val="00724495"/>
    <w:rsid w:val="0072601F"/>
    <w:rsid w:val="00732174"/>
    <w:rsid w:val="0073497E"/>
    <w:rsid w:val="007363C5"/>
    <w:rsid w:val="00736774"/>
    <w:rsid w:val="00737299"/>
    <w:rsid w:val="00741839"/>
    <w:rsid w:val="00743004"/>
    <w:rsid w:val="00743756"/>
    <w:rsid w:val="007437ED"/>
    <w:rsid w:val="0074456D"/>
    <w:rsid w:val="00746E16"/>
    <w:rsid w:val="00751371"/>
    <w:rsid w:val="0075210A"/>
    <w:rsid w:val="00757F77"/>
    <w:rsid w:val="00767FF0"/>
    <w:rsid w:val="007700DE"/>
    <w:rsid w:val="00770F69"/>
    <w:rsid w:val="00771169"/>
    <w:rsid w:val="00772749"/>
    <w:rsid w:val="00772762"/>
    <w:rsid w:val="007758ED"/>
    <w:rsid w:val="00776139"/>
    <w:rsid w:val="007801C8"/>
    <w:rsid w:val="00782D59"/>
    <w:rsid w:val="007841CF"/>
    <w:rsid w:val="007841F4"/>
    <w:rsid w:val="00784268"/>
    <w:rsid w:val="00784D9A"/>
    <w:rsid w:val="00785F17"/>
    <w:rsid w:val="0078643D"/>
    <w:rsid w:val="00786528"/>
    <w:rsid w:val="00786A6E"/>
    <w:rsid w:val="0079012B"/>
    <w:rsid w:val="0079078C"/>
    <w:rsid w:val="00792B3C"/>
    <w:rsid w:val="00794E12"/>
    <w:rsid w:val="007A1D91"/>
    <w:rsid w:val="007A1EF7"/>
    <w:rsid w:val="007A79E0"/>
    <w:rsid w:val="007B1FDC"/>
    <w:rsid w:val="007B3517"/>
    <w:rsid w:val="007B36BB"/>
    <w:rsid w:val="007C2ADD"/>
    <w:rsid w:val="007C3906"/>
    <w:rsid w:val="007C3B0F"/>
    <w:rsid w:val="007C41C4"/>
    <w:rsid w:val="007C474D"/>
    <w:rsid w:val="007C5212"/>
    <w:rsid w:val="007C6445"/>
    <w:rsid w:val="007C7CB0"/>
    <w:rsid w:val="007D0C12"/>
    <w:rsid w:val="007D2F65"/>
    <w:rsid w:val="007D64A1"/>
    <w:rsid w:val="007D6E3B"/>
    <w:rsid w:val="007D7624"/>
    <w:rsid w:val="007E2689"/>
    <w:rsid w:val="007E2860"/>
    <w:rsid w:val="007E30C9"/>
    <w:rsid w:val="007F009B"/>
    <w:rsid w:val="007F6D30"/>
    <w:rsid w:val="008000DE"/>
    <w:rsid w:val="008013D5"/>
    <w:rsid w:val="00801917"/>
    <w:rsid w:val="00801F2B"/>
    <w:rsid w:val="00801F67"/>
    <w:rsid w:val="00804FE5"/>
    <w:rsid w:val="00806E69"/>
    <w:rsid w:val="00807088"/>
    <w:rsid w:val="00810E15"/>
    <w:rsid w:val="00812011"/>
    <w:rsid w:val="0081510B"/>
    <w:rsid w:val="00815360"/>
    <w:rsid w:val="0082277A"/>
    <w:rsid w:val="00824A6E"/>
    <w:rsid w:val="008266D8"/>
    <w:rsid w:val="00830897"/>
    <w:rsid w:val="00832B28"/>
    <w:rsid w:val="00833162"/>
    <w:rsid w:val="0083525F"/>
    <w:rsid w:val="00836799"/>
    <w:rsid w:val="008430FE"/>
    <w:rsid w:val="00844290"/>
    <w:rsid w:val="00844CE4"/>
    <w:rsid w:val="00852D5B"/>
    <w:rsid w:val="00854B17"/>
    <w:rsid w:val="008559B6"/>
    <w:rsid w:val="00861D39"/>
    <w:rsid w:val="008641A2"/>
    <w:rsid w:val="00865972"/>
    <w:rsid w:val="0087304F"/>
    <w:rsid w:val="00874646"/>
    <w:rsid w:val="00875399"/>
    <w:rsid w:val="00876380"/>
    <w:rsid w:val="00882B5C"/>
    <w:rsid w:val="00883CEB"/>
    <w:rsid w:val="008862F2"/>
    <w:rsid w:val="00890DB0"/>
    <w:rsid w:val="00891926"/>
    <w:rsid w:val="008A0F74"/>
    <w:rsid w:val="008A2707"/>
    <w:rsid w:val="008A6339"/>
    <w:rsid w:val="008A6DD5"/>
    <w:rsid w:val="008B1F60"/>
    <w:rsid w:val="008B3530"/>
    <w:rsid w:val="008B5306"/>
    <w:rsid w:val="008B5375"/>
    <w:rsid w:val="008B667E"/>
    <w:rsid w:val="008B6ED9"/>
    <w:rsid w:val="008B7C32"/>
    <w:rsid w:val="008B7EC4"/>
    <w:rsid w:val="008C0623"/>
    <w:rsid w:val="008C2C22"/>
    <w:rsid w:val="008C2D3E"/>
    <w:rsid w:val="008C3543"/>
    <w:rsid w:val="008C40E9"/>
    <w:rsid w:val="008C45C9"/>
    <w:rsid w:val="008C544C"/>
    <w:rsid w:val="008C71C4"/>
    <w:rsid w:val="008D1119"/>
    <w:rsid w:val="008D24CB"/>
    <w:rsid w:val="008D38D0"/>
    <w:rsid w:val="008D4374"/>
    <w:rsid w:val="008D6370"/>
    <w:rsid w:val="008D724E"/>
    <w:rsid w:val="008D7F15"/>
    <w:rsid w:val="008E319F"/>
    <w:rsid w:val="008E3297"/>
    <w:rsid w:val="008E4130"/>
    <w:rsid w:val="008E7729"/>
    <w:rsid w:val="008F1B3D"/>
    <w:rsid w:val="008F32DC"/>
    <w:rsid w:val="008F34AE"/>
    <w:rsid w:val="008F45D8"/>
    <w:rsid w:val="009010FA"/>
    <w:rsid w:val="009014B9"/>
    <w:rsid w:val="0090219C"/>
    <w:rsid w:val="00902DB9"/>
    <w:rsid w:val="009030D8"/>
    <w:rsid w:val="00904A87"/>
    <w:rsid w:val="00904CCD"/>
    <w:rsid w:val="009071DC"/>
    <w:rsid w:val="00907B70"/>
    <w:rsid w:val="00911D21"/>
    <w:rsid w:val="00912E35"/>
    <w:rsid w:val="00914FFC"/>
    <w:rsid w:val="00916159"/>
    <w:rsid w:val="0091655E"/>
    <w:rsid w:val="00916F9E"/>
    <w:rsid w:val="009170ED"/>
    <w:rsid w:val="009179B2"/>
    <w:rsid w:val="00922B1E"/>
    <w:rsid w:val="00923CED"/>
    <w:rsid w:val="009253DF"/>
    <w:rsid w:val="00926ECF"/>
    <w:rsid w:val="0093096D"/>
    <w:rsid w:val="00930BBF"/>
    <w:rsid w:val="00930DE4"/>
    <w:rsid w:val="0093138D"/>
    <w:rsid w:val="0093505F"/>
    <w:rsid w:val="009357FC"/>
    <w:rsid w:val="00941C48"/>
    <w:rsid w:val="00946755"/>
    <w:rsid w:val="009474E9"/>
    <w:rsid w:val="009529EE"/>
    <w:rsid w:val="0095319E"/>
    <w:rsid w:val="00956B65"/>
    <w:rsid w:val="00957D18"/>
    <w:rsid w:val="00960813"/>
    <w:rsid w:val="009617C2"/>
    <w:rsid w:val="00964C06"/>
    <w:rsid w:val="00973363"/>
    <w:rsid w:val="00973B9F"/>
    <w:rsid w:val="00974C93"/>
    <w:rsid w:val="009761C2"/>
    <w:rsid w:val="00980032"/>
    <w:rsid w:val="00980E13"/>
    <w:rsid w:val="00985D2B"/>
    <w:rsid w:val="009868C2"/>
    <w:rsid w:val="00993CB5"/>
    <w:rsid w:val="00995DDB"/>
    <w:rsid w:val="00997752"/>
    <w:rsid w:val="009A0921"/>
    <w:rsid w:val="009A2111"/>
    <w:rsid w:val="009A2FC6"/>
    <w:rsid w:val="009A52FB"/>
    <w:rsid w:val="009A6F2D"/>
    <w:rsid w:val="009A7640"/>
    <w:rsid w:val="009B143F"/>
    <w:rsid w:val="009B2005"/>
    <w:rsid w:val="009B567E"/>
    <w:rsid w:val="009C1CC2"/>
    <w:rsid w:val="009C3006"/>
    <w:rsid w:val="009C6707"/>
    <w:rsid w:val="009D0AA4"/>
    <w:rsid w:val="009D1053"/>
    <w:rsid w:val="009D19EC"/>
    <w:rsid w:val="009D1BB0"/>
    <w:rsid w:val="009D40EA"/>
    <w:rsid w:val="009D67A4"/>
    <w:rsid w:val="009E17D2"/>
    <w:rsid w:val="009E2924"/>
    <w:rsid w:val="009E37E0"/>
    <w:rsid w:val="009E3C6A"/>
    <w:rsid w:val="009E55D8"/>
    <w:rsid w:val="009E5BD5"/>
    <w:rsid w:val="009F0B29"/>
    <w:rsid w:val="009F148D"/>
    <w:rsid w:val="009F18B0"/>
    <w:rsid w:val="009F20FB"/>
    <w:rsid w:val="009F2637"/>
    <w:rsid w:val="009F27F5"/>
    <w:rsid w:val="009F5857"/>
    <w:rsid w:val="009F7670"/>
    <w:rsid w:val="009F7EF9"/>
    <w:rsid w:val="00A00449"/>
    <w:rsid w:val="00A00E1D"/>
    <w:rsid w:val="00A1360C"/>
    <w:rsid w:val="00A138A0"/>
    <w:rsid w:val="00A138BD"/>
    <w:rsid w:val="00A22FD0"/>
    <w:rsid w:val="00A2519F"/>
    <w:rsid w:val="00A30D13"/>
    <w:rsid w:val="00A31602"/>
    <w:rsid w:val="00A32AD0"/>
    <w:rsid w:val="00A36154"/>
    <w:rsid w:val="00A43398"/>
    <w:rsid w:val="00A455AD"/>
    <w:rsid w:val="00A46313"/>
    <w:rsid w:val="00A4722F"/>
    <w:rsid w:val="00A47CF3"/>
    <w:rsid w:val="00A508DD"/>
    <w:rsid w:val="00A52B2F"/>
    <w:rsid w:val="00A5447B"/>
    <w:rsid w:val="00A5494D"/>
    <w:rsid w:val="00A54A16"/>
    <w:rsid w:val="00A5703B"/>
    <w:rsid w:val="00A609AB"/>
    <w:rsid w:val="00A623EF"/>
    <w:rsid w:val="00A701E7"/>
    <w:rsid w:val="00A70EC9"/>
    <w:rsid w:val="00A71406"/>
    <w:rsid w:val="00A74E48"/>
    <w:rsid w:val="00A75EE7"/>
    <w:rsid w:val="00A7679D"/>
    <w:rsid w:val="00A80279"/>
    <w:rsid w:val="00A807CE"/>
    <w:rsid w:val="00A81750"/>
    <w:rsid w:val="00A82235"/>
    <w:rsid w:val="00A83B8D"/>
    <w:rsid w:val="00A86715"/>
    <w:rsid w:val="00A923D5"/>
    <w:rsid w:val="00A92D4B"/>
    <w:rsid w:val="00A9306A"/>
    <w:rsid w:val="00A95DE3"/>
    <w:rsid w:val="00A96CA9"/>
    <w:rsid w:val="00A9740F"/>
    <w:rsid w:val="00AA329C"/>
    <w:rsid w:val="00AA3B15"/>
    <w:rsid w:val="00AA3D9D"/>
    <w:rsid w:val="00AA3FA0"/>
    <w:rsid w:val="00AA62B6"/>
    <w:rsid w:val="00AA79C0"/>
    <w:rsid w:val="00AB0948"/>
    <w:rsid w:val="00AB41EF"/>
    <w:rsid w:val="00AB732B"/>
    <w:rsid w:val="00AC095B"/>
    <w:rsid w:val="00AC14EF"/>
    <w:rsid w:val="00AC204A"/>
    <w:rsid w:val="00AC35DC"/>
    <w:rsid w:val="00AC38E5"/>
    <w:rsid w:val="00AD07DE"/>
    <w:rsid w:val="00AD2982"/>
    <w:rsid w:val="00AD61D2"/>
    <w:rsid w:val="00AD6736"/>
    <w:rsid w:val="00AE3821"/>
    <w:rsid w:val="00AE3D21"/>
    <w:rsid w:val="00AE62EB"/>
    <w:rsid w:val="00AF2B16"/>
    <w:rsid w:val="00AF5154"/>
    <w:rsid w:val="00AF54E8"/>
    <w:rsid w:val="00AF6328"/>
    <w:rsid w:val="00AF7056"/>
    <w:rsid w:val="00B01A1B"/>
    <w:rsid w:val="00B02440"/>
    <w:rsid w:val="00B027D1"/>
    <w:rsid w:val="00B0292B"/>
    <w:rsid w:val="00B04D9B"/>
    <w:rsid w:val="00B05274"/>
    <w:rsid w:val="00B1216C"/>
    <w:rsid w:val="00B158E9"/>
    <w:rsid w:val="00B17484"/>
    <w:rsid w:val="00B17C24"/>
    <w:rsid w:val="00B201C7"/>
    <w:rsid w:val="00B22C46"/>
    <w:rsid w:val="00B22FB2"/>
    <w:rsid w:val="00B23585"/>
    <w:rsid w:val="00B26672"/>
    <w:rsid w:val="00B3063F"/>
    <w:rsid w:val="00B30DA1"/>
    <w:rsid w:val="00B33E9C"/>
    <w:rsid w:val="00B34E6F"/>
    <w:rsid w:val="00B36561"/>
    <w:rsid w:val="00B37548"/>
    <w:rsid w:val="00B4328D"/>
    <w:rsid w:val="00B43F72"/>
    <w:rsid w:val="00B45400"/>
    <w:rsid w:val="00B464DB"/>
    <w:rsid w:val="00B474AB"/>
    <w:rsid w:val="00B47602"/>
    <w:rsid w:val="00B478EC"/>
    <w:rsid w:val="00B47E9C"/>
    <w:rsid w:val="00B5283D"/>
    <w:rsid w:val="00B52F3D"/>
    <w:rsid w:val="00B539FE"/>
    <w:rsid w:val="00B55A75"/>
    <w:rsid w:val="00B57D6D"/>
    <w:rsid w:val="00B60911"/>
    <w:rsid w:val="00B61536"/>
    <w:rsid w:val="00B621B5"/>
    <w:rsid w:val="00B62EF5"/>
    <w:rsid w:val="00B70095"/>
    <w:rsid w:val="00B71FD5"/>
    <w:rsid w:val="00B7218E"/>
    <w:rsid w:val="00B72380"/>
    <w:rsid w:val="00B77E0D"/>
    <w:rsid w:val="00B802C8"/>
    <w:rsid w:val="00B815AF"/>
    <w:rsid w:val="00B82B10"/>
    <w:rsid w:val="00B833BD"/>
    <w:rsid w:val="00B909E3"/>
    <w:rsid w:val="00B94047"/>
    <w:rsid w:val="00B94C32"/>
    <w:rsid w:val="00B964AA"/>
    <w:rsid w:val="00BA3D17"/>
    <w:rsid w:val="00BA6685"/>
    <w:rsid w:val="00BB010B"/>
    <w:rsid w:val="00BB0433"/>
    <w:rsid w:val="00BB0649"/>
    <w:rsid w:val="00BB3D74"/>
    <w:rsid w:val="00BB5F8B"/>
    <w:rsid w:val="00BB64D2"/>
    <w:rsid w:val="00BC1B0A"/>
    <w:rsid w:val="00BC4ADE"/>
    <w:rsid w:val="00BC7132"/>
    <w:rsid w:val="00BD0717"/>
    <w:rsid w:val="00BD0897"/>
    <w:rsid w:val="00BD17CE"/>
    <w:rsid w:val="00BD78AC"/>
    <w:rsid w:val="00BE162C"/>
    <w:rsid w:val="00BE2C50"/>
    <w:rsid w:val="00BE3B91"/>
    <w:rsid w:val="00BE44E9"/>
    <w:rsid w:val="00BF12B2"/>
    <w:rsid w:val="00BF2E91"/>
    <w:rsid w:val="00BF49E5"/>
    <w:rsid w:val="00BF4BE9"/>
    <w:rsid w:val="00BF55FD"/>
    <w:rsid w:val="00BF5607"/>
    <w:rsid w:val="00C07447"/>
    <w:rsid w:val="00C115AF"/>
    <w:rsid w:val="00C1306A"/>
    <w:rsid w:val="00C13600"/>
    <w:rsid w:val="00C14648"/>
    <w:rsid w:val="00C155CA"/>
    <w:rsid w:val="00C16C41"/>
    <w:rsid w:val="00C17AFC"/>
    <w:rsid w:val="00C2127F"/>
    <w:rsid w:val="00C234CA"/>
    <w:rsid w:val="00C2547A"/>
    <w:rsid w:val="00C279B0"/>
    <w:rsid w:val="00C30BAB"/>
    <w:rsid w:val="00C3177D"/>
    <w:rsid w:val="00C321F1"/>
    <w:rsid w:val="00C32FCB"/>
    <w:rsid w:val="00C3577A"/>
    <w:rsid w:val="00C371C9"/>
    <w:rsid w:val="00C425F1"/>
    <w:rsid w:val="00C42737"/>
    <w:rsid w:val="00C43561"/>
    <w:rsid w:val="00C43B6E"/>
    <w:rsid w:val="00C44726"/>
    <w:rsid w:val="00C44C0E"/>
    <w:rsid w:val="00C45042"/>
    <w:rsid w:val="00C45A4C"/>
    <w:rsid w:val="00C46186"/>
    <w:rsid w:val="00C47F23"/>
    <w:rsid w:val="00C50B40"/>
    <w:rsid w:val="00C52C7A"/>
    <w:rsid w:val="00C53A6B"/>
    <w:rsid w:val="00C609ED"/>
    <w:rsid w:val="00C61406"/>
    <w:rsid w:val="00C61D85"/>
    <w:rsid w:val="00C63E25"/>
    <w:rsid w:val="00C640A4"/>
    <w:rsid w:val="00C65400"/>
    <w:rsid w:val="00C663B3"/>
    <w:rsid w:val="00C6670E"/>
    <w:rsid w:val="00C71103"/>
    <w:rsid w:val="00C71E03"/>
    <w:rsid w:val="00C733E3"/>
    <w:rsid w:val="00C74234"/>
    <w:rsid w:val="00C74239"/>
    <w:rsid w:val="00C74FBB"/>
    <w:rsid w:val="00C752BB"/>
    <w:rsid w:val="00C7689E"/>
    <w:rsid w:val="00C76E67"/>
    <w:rsid w:val="00C801DF"/>
    <w:rsid w:val="00C81777"/>
    <w:rsid w:val="00C855C9"/>
    <w:rsid w:val="00C862A7"/>
    <w:rsid w:val="00C868E0"/>
    <w:rsid w:val="00C86E8B"/>
    <w:rsid w:val="00C87CF7"/>
    <w:rsid w:val="00C91924"/>
    <w:rsid w:val="00C91F0A"/>
    <w:rsid w:val="00C953B6"/>
    <w:rsid w:val="00C95D5C"/>
    <w:rsid w:val="00C9778A"/>
    <w:rsid w:val="00C9792E"/>
    <w:rsid w:val="00CA20F6"/>
    <w:rsid w:val="00CA2E28"/>
    <w:rsid w:val="00CA37D7"/>
    <w:rsid w:val="00CA3DE8"/>
    <w:rsid w:val="00CA6ADB"/>
    <w:rsid w:val="00CA70EE"/>
    <w:rsid w:val="00CB18D1"/>
    <w:rsid w:val="00CB3226"/>
    <w:rsid w:val="00CB3E86"/>
    <w:rsid w:val="00CB6172"/>
    <w:rsid w:val="00CB6AE1"/>
    <w:rsid w:val="00CB78C6"/>
    <w:rsid w:val="00CC02F9"/>
    <w:rsid w:val="00CC0AB2"/>
    <w:rsid w:val="00CC0CAC"/>
    <w:rsid w:val="00CC16D6"/>
    <w:rsid w:val="00CC1A51"/>
    <w:rsid w:val="00CC47BA"/>
    <w:rsid w:val="00CC5D2A"/>
    <w:rsid w:val="00CC796A"/>
    <w:rsid w:val="00CD170F"/>
    <w:rsid w:val="00CD259F"/>
    <w:rsid w:val="00CE1AC8"/>
    <w:rsid w:val="00CE263D"/>
    <w:rsid w:val="00CE39B9"/>
    <w:rsid w:val="00CF1030"/>
    <w:rsid w:val="00CF1157"/>
    <w:rsid w:val="00CF1225"/>
    <w:rsid w:val="00CF4E2F"/>
    <w:rsid w:val="00CF5FF2"/>
    <w:rsid w:val="00CF781B"/>
    <w:rsid w:val="00D02AD7"/>
    <w:rsid w:val="00D02E84"/>
    <w:rsid w:val="00D04B34"/>
    <w:rsid w:val="00D07DDF"/>
    <w:rsid w:val="00D130F1"/>
    <w:rsid w:val="00D14719"/>
    <w:rsid w:val="00D1505E"/>
    <w:rsid w:val="00D157D1"/>
    <w:rsid w:val="00D15AE2"/>
    <w:rsid w:val="00D17027"/>
    <w:rsid w:val="00D21B1F"/>
    <w:rsid w:val="00D227B2"/>
    <w:rsid w:val="00D244A5"/>
    <w:rsid w:val="00D2460B"/>
    <w:rsid w:val="00D24886"/>
    <w:rsid w:val="00D34659"/>
    <w:rsid w:val="00D36CF4"/>
    <w:rsid w:val="00D40B92"/>
    <w:rsid w:val="00D42F67"/>
    <w:rsid w:val="00D4380C"/>
    <w:rsid w:val="00D44CAF"/>
    <w:rsid w:val="00D44DD4"/>
    <w:rsid w:val="00D53931"/>
    <w:rsid w:val="00D5485D"/>
    <w:rsid w:val="00D5505E"/>
    <w:rsid w:val="00D5510E"/>
    <w:rsid w:val="00D56208"/>
    <w:rsid w:val="00D622E8"/>
    <w:rsid w:val="00D64252"/>
    <w:rsid w:val="00D659EE"/>
    <w:rsid w:val="00D672F3"/>
    <w:rsid w:val="00D72358"/>
    <w:rsid w:val="00D773DA"/>
    <w:rsid w:val="00D822BB"/>
    <w:rsid w:val="00D82DFD"/>
    <w:rsid w:val="00D860D4"/>
    <w:rsid w:val="00D86EA4"/>
    <w:rsid w:val="00D92B28"/>
    <w:rsid w:val="00D95562"/>
    <w:rsid w:val="00D972FA"/>
    <w:rsid w:val="00DA31D1"/>
    <w:rsid w:val="00DA3AD6"/>
    <w:rsid w:val="00DA4DBD"/>
    <w:rsid w:val="00DA56D7"/>
    <w:rsid w:val="00DA5A03"/>
    <w:rsid w:val="00DB004B"/>
    <w:rsid w:val="00DB1955"/>
    <w:rsid w:val="00DB2457"/>
    <w:rsid w:val="00DC10CB"/>
    <w:rsid w:val="00DC3D1F"/>
    <w:rsid w:val="00DC3D57"/>
    <w:rsid w:val="00DC3EEA"/>
    <w:rsid w:val="00DC3F78"/>
    <w:rsid w:val="00DC62AE"/>
    <w:rsid w:val="00DD00DB"/>
    <w:rsid w:val="00DD146B"/>
    <w:rsid w:val="00DD195D"/>
    <w:rsid w:val="00DD2F22"/>
    <w:rsid w:val="00DD3691"/>
    <w:rsid w:val="00DD6B49"/>
    <w:rsid w:val="00DD6FCC"/>
    <w:rsid w:val="00DE3140"/>
    <w:rsid w:val="00DE5842"/>
    <w:rsid w:val="00DE7776"/>
    <w:rsid w:val="00DF0FC4"/>
    <w:rsid w:val="00DF239E"/>
    <w:rsid w:val="00DF73A4"/>
    <w:rsid w:val="00E01481"/>
    <w:rsid w:val="00E01F37"/>
    <w:rsid w:val="00E05541"/>
    <w:rsid w:val="00E05687"/>
    <w:rsid w:val="00E059A7"/>
    <w:rsid w:val="00E067A4"/>
    <w:rsid w:val="00E07569"/>
    <w:rsid w:val="00E076D0"/>
    <w:rsid w:val="00E077A0"/>
    <w:rsid w:val="00E10957"/>
    <w:rsid w:val="00E1588D"/>
    <w:rsid w:val="00E1590A"/>
    <w:rsid w:val="00E15C7B"/>
    <w:rsid w:val="00E15F62"/>
    <w:rsid w:val="00E20B5A"/>
    <w:rsid w:val="00E21154"/>
    <w:rsid w:val="00E235C6"/>
    <w:rsid w:val="00E30467"/>
    <w:rsid w:val="00E34906"/>
    <w:rsid w:val="00E366E0"/>
    <w:rsid w:val="00E36FCA"/>
    <w:rsid w:val="00E372F9"/>
    <w:rsid w:val="00E40A6B"/>
    <w:rsid w:val="00E41B4D"/>
    <w:rsid w:val="00E44BF2"/>
    <w:rsid w:val="00E44CED"/>
    <w:rsid w:val="00E45BAF"/>
    <w:rsid w:val="00E46AE9"/>
    <w:rsid w:val="00E47767"/>
    <w:rsid w:val="00E47999"/>
    <w:rsid w:val="00E50F4F"/>
    <w:rsid w:val="00E520A2"/>
    <w:rsid w:val="00E55BC6"/>
    <w:rsid w:val="00E5732E"/>
    <w:rsid w:val="00E6086F"/>
    <w:rsid w:val="00E6232E"/>
    <w:rsid w:val="00E64482"/>
    <w:rsid w:val="00E657CE"/>
    <w:rsid w:val="00E6618F"/>
    <w:rsid w:val="00E674E0"/>
    <w:rsid w:val="00E675C2"/>
    <w:rsid w:val="00E67A5D"/>
    <w:rsid w:val="00E70B1D"/>
    <w:rsid w:val="00E71FA9"/>
    <w:rsid w:val="00E75967"/>
    <w:rsid w:val="00E76F20"/>
    <w:rsid w:val="00E805E0"/>
    <w:rsid w:val="00E80859"/>
    <w:rsid w:val="00E8661D"/>
    <w:rsid w:val="00E8669A"/>
    <w:rsid w:val="00E86ABE"/>
    <w:rsid w:val="00E90EC8"/>
    <w:rsid w:val="00E92604"/>
    <w:rsid w:val="00E94091"/>
    <w:rsid w:val="00EA0217"/>
    <w:rsid w:val="00EA41B5"/>
    <w:rsid w:val="00EA446E"/>
    <w:rsid w:val="00EA4B31"/>
    <w:rsid w:val="00EA4EEA"/>
    <w:rsid w:val="00EA4F49"/>
    <w:rsid w:val="00EA6754"/>
    <w:rsid w:val="00EA67CD"/>
    <w:rsid w:val="00EB125F"/>
    <w:rsid w:val="00EB47F9"/>
    <w:rsid w:val="00EB70D1"/>
    <w:rsid w:val="00EC060D"/>
    <w:rsid w:val="00EC0C99"/>
    <w:rsid w:val="00EC4294"/>
    <w:rsid w:val="00EC45AE"/>
    <w:rsid w:val="00EC5661"/>
    <w:rsid w:val="00ED2910"/>
    <w:rsid w:val="00ED38D0"/>
    <w:rsid w:val="00ED4B20"/>
    <w:rsid w:val="00ED4D1C"/>
    <w:rsid w:val="00EE36E9"/>
    <w:rsid w:val="00EE43A0"/>
    <w:rsid w:val="00EE78AF"/>
    <w:rsid w:val="00EF0000"/>
    <w:rsid w:val="00EF1B36"/>
    <w:rsid w:val="00EF26C6"/>
    <w:rsid w:val="00EF42E2"/>
    <w:rsid w:val="00EF5602"/>
    <w:rsid w:val="00F11169"/>
    <w:rsid w:val="00F11792"/>
    <w:rsid w:val="00F12237"/>
    <w:rsid w:val="00F13E77"/>
    <w:rsid w:val="00F147BC"/>
    <w:rsid w:val="00F17CA5"/>
    <w:rsid w:val="00F17DA9"/>
    <w:rsid w:val="00F245B9"/>
    <w:rsid w:val="00F246CB"/>
    <w:rsid w:val="00F25F11"/>
    <w:rsid w:val="00F32F59"/>
    <w:rsid w:val="00F40FE2"/>
    <w:rsid w:val="00F416D4"/>
    <w:rsid w:val="00F423B0"/>
    <w:rsid w:val="00F434B9"/>
    <w:rsid w:val="00F453A7"/>
    <w:rsid w:val="00F46154"/>
    <w:rsid w:val="00F5111F"/>
    <w:rsid w:val="00F52AA3"/>
    <w:rsid w:val="00F60E6C"/>
    <w:rsid w:val="00F63E1E"/>
    <w:rsid w:val="00F64105"/>
    <w:rsid w:val="00F644DB"/>
    <w:rsid w:val="00F64570"/>
    <w:rsid w:val="00F67039"/>
    <w:rsid w:val="00F713E2"/>
    <w:rsid w:val="00F7224B"/>
    <w:rsid w:val="00F72E67"/>
    <w:rsid w:val="00F75E3E"/>
    <w:rsid w:val="00F76C7D"/>
    <w:rsid w:val="00F7724E"/>
    <w:rsid w:val="00F81577"/>
    <w:rsid w:val="00F84C34"/>
    <w:rsid w:val="00F84CCA"/>
    <w:rsid w:val="00F866A1"/>
    <w:rsid w:val="00F903E6"/>
    <w:rsid w:val="00F91477"/>
    <w:rsid w:val="00F93FBC"/>
    <w:rsid w:val="00F97787"/>
    <w:rsid w:val="00FA2B2B"/>
    <w:rsid w:val="00FA37C2"/>
    <w:rsid w:val="00FA788A"/>
    <w:rsid w:val="00FB0427"/>
    <w:rsid w:val="00FB0508"/>
    <w:rsid w:val="00FB26D2"/>
    <w:rsid w:val="00FB28A3"/>
    <w:rsid w:val="00FB559A"/>
    <w:rsid w:val="00FB5926"/>
    <w:rsid w:val="00FB5B3F"/>
    <w:rsid w:val="00FB6085"/>
    <w:rsid w:val="00FC2AC7"/>
    <w:rsid w:val="00FC4DA7"/>
    <w:rsid w:val="00FC5E27"/>
    <w:rsid w:val="00FD0904"/>
    <w:rsid w:val="00FD21E1"/>
    <w:rsid w:val="00FD2734"/>
    <w:rsid w:val="00FD2DF7"/>
    <w:rsid w:val="00FD32A1"/>
    <w:rsid w:val="00FD3377"/>
    <w:rsid w:val="00FD3C4D"/>
    <w:rsid w:val="00FD41E6"/>
    <w:rsid w:val="00FD68D6"/>
    <w:rsid w:val="00FE2D88"/>
    <w:rsid w:val="00FE432A"/>
    <w:rsid w:val="00FE4426"/>
    <w:rsid w:val="00FE5070"/>
    <w:rsid w:val="00FE5960"/>
    <w:rsid w:val="00FE7A84"/>
    <w:rsid w:val="00FF1CA0"/>
    <w:rsid w:val="00FF48B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675C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E675C2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paragraph" w:styleId="3">
    <w:name w:val="heading 3"/>
    <w:basedOn w:val="a"/>
    <w:next w:val="a"/>
    <w:link w:val="30"/>
    <w:qFormat/>
    <w:rsid w:val="00E675C2"/>
    <w:pPr>
      <w:keepNext/>
      <w:widowControl w:val="0"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E675C2"/>
    <w:pPr>
      <w:keepNext/>
      <w:widowControl w:val="0"/>
      <w:numPr>
        <w:numId w:val="2"/>
      </w:numPr>
      <w:autoSpaceDE w:val="0"/>
      <w:autoSpaceDN w:val="0"/>
      <w:spacing w:before="280"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E675C2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paragraph" w:styleId="6">
    <w:name w:val="heading 6"/>
    <w:basedOn w:val="a"/>
    <w:next w:val="a"/>
    <w:link w:val="6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styleId="7">
    <w:name w:val="heading 7"/>
    <w:basedOn w:val="a"/>
    <w:next w:val="a"/>
    <w:link w:val="70"/>
    <w:qFormat/>
    <w:rsid w:val="00E675C2"/>
    <w:pPr>
      <w:keepNext/>
      <w:autoSpaceDE w:val="0"/>
      <w:autoSpaceDN w:val="0"/>
      <w:spacing w:after="0" w:line="240" w:lineRule="auto"/>
      <w:ind w:left="360"/>
      <w:outlineLvl w:val="6"/>
    </w:pPr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paragraph" w:styleId="8">
    <w:name w:val="heading 8"/>
    <w:basedOn w:val="a"/>
    <w:next w:val="a"/>
    <w:link w:val="80"/>
    <w:qFormat/>
    <w:rsid w:val="00E675C2"/>
    <w:pPr>
      <w:keepNext/>
      <w:autoSpaceDE w:val="0"/>
      <w:autoSpaceDN w:val="0"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E675C2"/>
    <w:pPr>
      <w:keepNext/>
      <w:autoSpaceDE w:val="0"/>
      <w:autoSpaceDN w:val="0"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rsid w:val="00E675C2"/>
    <w:rPr>
      <w:rFonts w:ascii="Arial" w:eastAsia="Times New Roman" w:hAnsi="Arial" w:cs="Times New Roman"/>
      <w:b/>
      <w:bCs/>
      <w:i/>
      <w:iCs/>
      <w:sz w:val="28"/>
      <w:szCs w:val="28"/>
      <w:lang w:val="en-US" w:eastAsia="x-none"/>
    </w:rPr>
  </w:style>
  <w:style w:type="character" w:customStyle="1" w:styleId="30">
    <w:name w:val="Заголовок 3 Знак"/>
    <w:basedOn w:val="a0"/>
    <w:link w:val="3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rsid w:val="00E675C2"/>
    <w:rPr>
      <w:rFonts w:ascii="Times New Roman" w:eastAsia="Times New Roman" w:hAnsi="Times New Roman" w:cs="Times New Roman"/>
      <w:b/>
      <w:bCs/>
      <w:color w:val="000000"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E675C2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x-none"/>
    </w:rPr>
  </w:style>
  <w:style w:type="character" w:customStyle="1" w:styleId="60">
    <w:name w:val="Заголовок 6 Знак"/>
    <w:basedOn w:val="a0"/>
    <w:link w:val="6"/>
    <w:rsid w:val="00E675C2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customStyle="1" w:styleId="70">
    <w:name w:val="Заголовок 7 Знак"/>
    <w:basedOn w:val="a0"/>
    <w:link w:val="7"/>
    <w:rsid w:val="00E675C2"/>
    <w:rPr>
      <w:rFonts w:ascii="Times New Roman" w:eastAsia="Times New Roman" w:hAnsi="Times New Roman" w:cs="Times New Roman"/>
      <w:sz w:val="32"/>
      <w:szCs w:val="32"/>
      <w:lang w:val="x-none" w:eastAsia="x-none"/>
    </w:rPr>
  </w:style>
  <w:style w:type="character" w:customStyle="1" w:styleId="80">
    <w:name w:val="Заголовок 8 Знак"/>
    <w:basedOn w:val="a0"/>
    <w:link w:val="8"/>
    <w:rsid w:val="00E675C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E675C2"/>
    <w:rPr>
      <w:rFonts w:ascii="Times New Roman" w:eastAsia="Times New Roman" w:hAnsi="Times New Roman" w:cs="Times New Roman"/>
      <w:b/>
      <w:bCs/>
      <w:sz w:val="40"/>
      <w:szCs w:val="40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E675C2"/>
  </w:style>
  <w:style w:type="paragraph" w:styleId="a3">
    <w:name w:val="Body Text Indent"/>
    <w:basedOn w:val="a"/>
    <w:link w:val="a4"/>
    <w:rsid w:val="00E675C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E675C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table" w:styleId="a5">
    <w:name w:val="Table Grid"/>
    <w:basedOn w:val="a1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E675C2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rmal (Web)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675C2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E675C2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8">
    <w:name w:val="Balloon Text"/>
    <w:basedOn w:val="a"/>
    <w:link w:val="a9"/>
    <w:rsid w:val="00E675C2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rsid w:val="00E675C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No Spacing"/>
    <w:qFormat/>
    <w:rsid w:val="00E675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E67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675C2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rsid w:val="00E675C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E675C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3">
    <w:name w:val="Заголовок 1 Галя"/>
    <w:basedOn w:val="a"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en-US" w:eastAsia="ru-RU"/>
    </w:rPr>
  </w:style>
  <w:style w:type="character" w:customStyle="1" w:styleId="ab">
    <w:name w:val="Гипертекстовая ссылка"/>
    <w:rsid w:val="00E675C2"/>
    <w:rPr>
      <w:rFonts w:cs="Times New Roman"/>
      <w:color w:val="008000"/>
    </w:rPr>
  </w:style>
  <w:style w:type="character" w:styleId="ac">
    <w:name w:val="Hyperlink"/>
    <w:uiPriority w:val="99"/>
    <w:rsid w:val="00E675C2"/>
    <w:rPr>
      <w:color w:val="0000FF"/>
      <w:u w:val="single"/>
    </w:rPr>
  </w:style>
  <w:style w:type="paragraph" w:customStyle="1" w:styleId="ad">
    <w:name w:val="Заголовок"/>
    <w:basedOn w:val="a"/>
    <w:next w:val="ae"/>
    <w:rsid w:val="00E675C2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e">
    <w:name w:val="Body Text"/>
    <w:basedOn w:val="a"/>
    <w:link w:val="af"/>
    <w:rsid w:val="00E675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E675C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header"/>
    <w:basedOn w:val="a"/>
    <w:link w:val="af1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Верхний колонтитул Знак"/>
    <w:basedOn w:val="a0"/>
    <w:link w:val="af0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footer"/>
    <w:basedOn w:val="a"/>
    <w:link w:val="af3"/>
    <w:rsid w:val="00E675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E675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annotation reference"/>
    <w:rsid w:val="00E675C2"/>
    <w:rPr>
      <w:sz w:val="16"/>
      <w:szCs w:val="16"/>
    </w:rPr>
  </w:style>
  <w:style w:type="paragraph" w:styleId="af5">
    <w:name w:val="annotation text"/>
    <w:basedOn w:val="a"/>
    <w:link w:val="af6"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675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rsid w:val="00E675C2"/>
    <w:rPr>
      <w:b/>
      <w:bCs/>
      <w:lang w:val="x-none" w:eastAsia="x-none"/>
    </w:rPr>
  </w:style>
  <w:style w:type="character" w:customStyle="1" w:styleId="af8">
    <w:name w:val="Тема примечания Знак"/>
    <w:basedOn w:val="af6"/>
    <w:link w:val="af7"/>
    <w:rsid w:val="00E675C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9">
    <w:name w:val="Знак Знак Знак Знак Знак Знак Знак"/>
    <w:basedOn w:val="a"/>
    <w:rsid w:val="00E675C2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a">
    <w:name w:val="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nformat">
    <w:name w:val="ConsPlusNonformat"/>
    <w:link w:val="ConsPlusNonformat0"/>
    <w:rsid w:val="00E675C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E675C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tered">
    <w:name w:val="Centered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b">
    <w:name w:val="Plain Text"/>
    <w:basedOn w:val="a"/>
    <w:link w:val="afc"/>
    <w:uiPriority w:val="99"/>
    <w:unhideWhenUsed/>
    <w:rsid w:val="00E675C2"/>
    <w:pPr>
      <w:spacing w:after="0" w:line="240" w:lineRule="auto"/>
    </w:pPr>
    <w:rPr>
      <w:rFonts w:ascii="Calibri" w:eastAsia="Times New Roman" w:hAnsi="Calibri" w:cs="Times New Roman"/>
      <w:szCs w:val="21"/>
      <w:lang w:val="x-none"/>
    </w:rPr>
  </w:style>
  <w:style w:type="character" w:customStyle="1" w:styleId="afc">
    <w:name w:val="Текст Знак"/>
    <w:basedOn w:val="a0"/>
    <w:link w:val="afb"/>
    <w:uiPriority w:val="99"/>
    <w:rsid w:val="00E675C2"/>
    <w:rPr>
      <w:rFonts w:ascii="Calibri" w:eastAsia="Times New Roman" w:hAnsi="Calibri" w:cs="Times New Roman"/>
      <w:szCs w:val="21"/>
      <w:lang w:val="x-none"/>
    </w:rPr>
  </w:style>
  <w:style w:type="character" w:customStyle="1" w:styleId="grame">
    <w:name w:val="grame"/>
    <w:rsid w:val="00E675C2"/>
    <w:rPr>
      <w:rFonts w:cs="Times New Roman"/>
    </w:rPr>
  </w:style>
  <w:style w:type="paragraph" w:customStyle="1" w:styleId="ParagraphStyle1">
    <w:name w:val="Paragraph Style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E675C2"/>
    <w:rPr>
      <w:sz w:val="20"/>
    </w:rPr>
  </w:style>
  <w:style w:type="character" w:customStyle="1" w:styleId="Heading">
    <w:name w:val="Heading"/>
    <w:uiPriority w:val="99"/>
    <w:rsid w:val="00E675C2"/>
    <w:rPr>
      <w:b/>
      <w:color w:val="0000FF"/>
      <w:sz w:val="20"/>
    </w:rPr>
  </w:style>
  <w:style w:type="character" w:customStyle="1" w:styleId="Subheading">
    <w:name w:val="Subheading"/>
    <w:uiPriority w:val="99"/>
    <w:rsid w:val="00E675C2"/>
    <w:rPr>
      <w:b/>
      <w:color w:val="000080"/>
      <w:sz w:val="20"/>
    </w:rPr>
  </w:style>
  <w:style w:type="character" w:customStyle="1" w:styleId="Keywords">
    <w:name w:val="Keywords"/>
    <w:uiPriority w:val="99"/>
    <w:rsid w:val="00E675C2"/>
    <w:rPr>
      <w:i/>
      <w:color w:val="800000"/>
      <w:sz w:val="20"/>
    </w:rPr>
  </w:style>
  <w:style w:type="character" w:customStyle="1" w:styleId="Jump1">
    <w:name w:val="Jump 1"/>
    <w:uiPriority w:val="99"/>
    <w:rsid w:val="00E675C2"/>
    <w:rPr>
      <w:color w:val="008000"/>
      <w:sz w:val="20"/>
      <w:u w:val="single"/>
    </w:rPr>
  </w:style>
  <w:style w:type="character" w:customStyle="1" w:styleId="Jump2">
    <w:name w:val="Jump 2"/>
    <w:uiPriority w:val="99"/>
    <w:rsid w:val="00E675C2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E675C2"/>
    <w:rPr>
      <w:rFonts w:ascii="Times New Roman" w:hAnsi="Times New Roman"/>
    </w:rPr>
  </w:style>
  <w:style w:type="character" w:customStyle="1" w:styleId="Heading1">
    <w:name w:val="Heading1"/>
    <w:uiPriority w:val="99"/>
    <w:rsid w:val="00E675C2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E675C2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E675C2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E675C2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E675C2"/>
    <w:rPr>
      <w:rFonts w:ascii="Times New Roman" w:hAnsi="Times New Roman"/>
      <w:color w:val="008000"/>
      <w:u w:val="single"/>
    </w:rPr>
  </w:style>
  <w:style w:type="character" w:customStyle="1" w:styleId="23">
    <w:name w:val="Заголовок №2_"/>
    <w:link w:val="24"/>
    <w:locked/>
    <w:rsid w:val="00E675C2"/>
    <w:rPr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675C2"/>
    <w:pPr>
      <w:shd w:val="clear" w:color="auto" w:fill="FFFFFF"/>
      <w:spacing w:after="780" w:line="240" w:lineRule="atLeast"/>
      <w:ind w:hanging="960"/>
      <w:outlineLvl w:val="1"/>
    </w:pPr>
    <w:rPr>
      <w:sz w:val="26"/>
      <w:szCs w:val="26"/>
    </w:rPr>
  </w:style>
  <w:style w:type="character" w:customStyle="1" w:styleId="afd">
    <w:name w:val="Основной текст_"/>
    <w:link w:val="14"/>
    <w:locked/>
    <w:rsid w:val="00E675C2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E675C2"/>
    <w:pPr>
      <w:shd w:val="clear" w:color="auto" w:fill="FFFFFF"/>
      <w:spacing w:before="780" w:after="0" w:line="475" w:lineRule="exact"/>
      <w:ind w:hanging="500"/>
      <w:jc w:val="both"/>
    </w:pPr>
    <w:rPr>
      <w:sz w:val="26"/>
      <w:szCs w:val="26"/>
    </w:rPr>
  </w:style>
  <w:style w:type="character" w:customStyle="1" w:styleId="9pt">
    <w:name w:val="Основной текст + 9 pt"/>
    <w:aliases w:val="Полужирный,Малые прописные,Интервал 0 pt"/>
    <w:rsid w:val="00E675C2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e">
    <w:name w:val="Основной текст + Полужирный"/>
    <w:rsid w:val="00E675C2"/>
    <w:rPr>
      <w:b/>
      <w:bCs/>
      <w:sz w:val="26"/>
      <w:szCs w:val="26"/>
      <w:shd w:val="clear" w:color="auto" w:fill="FFFFFF"/>
    </w:rPr>
  </w:style>
  <w:style w:type="character" w:styleId="aff">
    <w:name w:val="Emphasis"/>
    <w:uiPriority w:val="20"/>
    <w:qFormat/>
    <w:rsid w:val="00E675C2"/>
    <w:rPr>
      <w:rFonts w:cs="Times New Roman"/>
      <w:i/>
      <w:iCs/>
    </w:rPr>
  </w:style>
  <w:style w:type="character" w:customStyle="1" w:styleId="aff0">
    <w:name w:val="Основной шрифт"/>
    <w:rsid w:val="00E675C2"/>
  </w:style>
  <w:style w:type="paragraph" w:styleId="aff1">
    <w:name w:val="Title"/>
    <w:basedOn w:val="a"/>
    <w:link w:val="aff2"/>
    <w:qFormat/>
    <w:rsid w:val="00E675C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customStyle="1" w:styleId="aff2">
    <w:name w:val="Название Знак"/>
    <w:basedOn w:val="a0"/>
    <w:link w:val="aff1"/>
    <w:rsid w:val="00E675C2"/>
    <w:rPr>
      <w:rFonts w:ascii="Arial" w:eastAsia="Times New Roman" w:hAnsi="Arial" w:cs="Times New Roman"/>
      <w:b/>
      <w:bCs/>
      <w:color w:val="000000"/>
      <w:sz w:val="20"/>
      <w:szCs w:val="20"/>
      <w:lang w:val="x-none" w:eastAsia="x-none"/>
    </w:rPr>
  </w:style>
  <w:style w:type="character" w:styleId="aff3">
    <w:name w:val="page number"/>
    <w:rsid w:val="00E675C2"/>
  </w:style>
  <w:style w:type="paragraph" w:customStyle="1" w:styleId="ConsNormal">
    <w:name w:val="ConsNormal"/>
    <w:rsid w:val="00E675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33">
    <w:name w:val="Body Text 3"/>
    <w:basedOn w:val="a"/>
    <w:link w:val="34"/>
    <w:rsid w:val="00E675C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675C2"/>
    <w:rPr>
      <w:rFonts w:ascii="Times New Roman" w:eastAsia="Times New Roman" w:hAnsi="Times New Roman" w:cs="Times New Roman"/>
      <w:color w:val="000000"/>
      <w:sz w:val="28"/>
      <w:szCs w:val="28"/>
      <w:lang w:val="x-none" w:eastAsia="x-none"/>
    </w:rPr>
  </w:style>
  <w:style w:type="paragraph" w:styleId="25">
    <w:name w:val="Body Text 2"/>
    <w:basedOn w:val="a"/>
    <w:link w:val="26"/>
    <w:rsid w:val="00E675C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character" w:customStyle="1" w:styleId="26">
    <w:name w:val="Основной текст 2 Знак"/>
    <w:basedOn w:val="a0"/>
    <w:link w:val="25"/>
    <w:rsid w:val="00E675C2"/>
    <w:rPr>
      <w:rFonts w:ascii="Times New Roman" w:eastAsia="Times New Roman" w:hAnsi="Times New Roman" w:cs="Times New Roman"/>
      <w:b/>
      <w:bCs/>
      <w:sz w:val="28"/>
      <w:szCs w:val="20"/>
      <w:lang w:val="x-none" w:eastAsia="x-none"/>
    </w:rPr>
  </w:style>
  <w:style w:type="paragraph" w:customStyle="1" w:styleId="u">
    <w:name w:val="u"/>
    <w:basedOn w:val="a"/>
    <w:rsid w:val="00E675C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rsid w:val="00E675C2"/>
    <w:pPr>
      <w:spacing w:after="0" w:line="360" w:lineRule="auto"/>
      <w:ind w:left="284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21"/>
    <w:basedOn w:val="a"/>
    <w:rsid w:val="00E675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20">
    <w:name w:val="Основной текст + 12"/>
    <w:aliases w:val="5 pt"/>
    <w:rsid w:val="00E675C2"/>
    <w:rPr>
      <w:sz w:val="25"/>
      <w:szCs w:val="25"/>
      <w:lang w:bidi="ar-SA"/>
    </w:rPr>
  </w:style>
  <w:style w:type="paragraph" w:styleId="aff4">
    <w:name w:val="footnote text"/>
    <w:basedOn w:val="a"/>
    <w:link w:val="aff5"/>
    <w:unhideWhenUsed/>
    <w:rsid w:val="00E675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5">
    <w:name w:val="Текст сноски Знак"/>
    <w:basedOn w:val="a0"/>
    <w:link w:val="aff4"/>
    <w:rsid w:val="00E675C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6">
    <w:name w:val="footnote reference"/>
    <w:unhideWhenUsed/>
    <w:rsid w:val="00E675C2"/>
    <w:rPr>
      <w:vertAlign w:val="superscript"/>
    </w:rPr>
  </w:style>
  <w:style w:type="paragraph" w:styleId="aff7">
    <w:name w:val="List Paragraph"/>
    <w:basedOn w:val="a"/>
    <w:uiPriority w:val="34"/>
    <w:qFormat/>
    <w:rsid w:val="00E675C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75C2"/>
  </w:style>
  <w:style w:type="character" w:styleId="aff8">
    <w:name w:val="Strong"/>
    <w:qFormat/>
    <w:rsid w:val="00E675C2"/>
    <w:rPr>
      <w:b/>
      <w:bCs/>
    </w:rPr>
  </w:style>
  <w:style w:type="character" w:customStyle="1" w:styleId="27">
    <w:name w:val="Основной текст (2)"/>
    <w:link w:val="211"/>
    <w:uiPriority w:val="99"/>
    <w:locked/>
    <w:rsid w:val="00E675C2"/>
    <w:rPr>
      <w:rFonts w:ascii="Arial Narrow" w:hAnsi="Arial Narrow"/>
      <w:shd w:val="clear" w:color="auto" w:fill="FFFFFF"/>
    </w:rPr>
  </w:style>
  <w:style w:type="paragraph" w:customStyle="1" w:styleId="211">
    <w:name w:val="Основной текст (2)1"/>
    <w:basedOn w:val="a"/>
    <w:link w:val="27"/>
    <w:uiPriority w:val="99"/>
    <w:rsid w:val="00E675C2"/>
    <w:pPr>
      <w:shd w:val="clear" w:color="auto" w:fill="FFFFFF"/>
      <w:spacing w:before="480" w:after="600" w:line="240" w:lineRule="atLeast"/>
    </w:pPr>
    <w:rPr>
      <w:rFonts w:ascii="Arial Narrow" w:hAnsi="Arial Narrow"/>
    </w:rPr>
  </w:style>
  <w:style w:type="character" w:customStyle="1" w:styleId="aff9">
    <w:name w:val="Цветовое выделение"/>
    <w:rsid w:val="00E675C2"/>
    <w:rPr>
      <w:b/>
      <w:color w:val="000080"/>
    </w:rPr>
  </w:style>
  <w:style w:type="paragraph" w:customStyle="1" w:styleId="msonormalcxspmiddle">
    <w:name w:val="msonormalcxspmiddle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ConsPlusCell">
    <w:name w:val="ConsPlu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E675C2"/>
    <w:pPr>
      <w:keepNext w:val="0"/>
      <w:widowControl w:val="0"/>
      <w:autoSpaceDE w:val="0"/>
      <w:autoSpaceDN w:val="0"/>
      <w:adjustRightInd w:val="0"/>
      <w:spacing w:before="108"/>
      <w:contextualSpacing/>
      <w:jc w:val="right"/>
    </w:pPr>
    <w:rPr>
      <w:bCs/>
      <w:sz w:val="26"/>
      <w:szCs w:val="26"/>
      <w:lang w:val="ru-RU" w:eastAsia="ru-RU"/>
    </w:rPr>
  </w:style>
  <w:style w:type="paragraph" w:customStyle="1" w:styleId="affb">
    <w:name w:val="Нормальный (таблиц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fc">
    <w:name w:val="caption"/>
    <w:basedOn w:val="a"/>
    <w:next w:val="a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fd">
    <w:name w:val="Document Map"/>
    <w:basedOn w:val="a"/>
    <w:link w:val="affe"/>
    <w:rsid w:val="00E675C2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fe">
    <w:name w:val="Схема документа Знак"/>
    <w:basedOn w:val="a0"/>
    <w:link w:val="affd"/>
    <w:rsid w:val="00E675C2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Cell">
    <w:name w:val="ConsCell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">
    <w:name w:val="Subtitle"/>
    <w:basedOn w:val="a"/>
    <w:link w:val="afff0"/>
    <w:qFormat/>
    <w:rsid w:val="00E675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fff0">
    <w:name w:val="Подзаголовок Знак"/>
    <w:basedOn w:val="a0"/>
    <w:link w:val="afff"/>
    <w:rsid w:val="00E675C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HTML">
    <w:name w:val="HTML Preformatted"/>
    <w:basedOn w:val="a"/>
    <w:link w:val="HTML0"/>
    <w:rsid w:val="00E675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E675C2"/>
    <w:rPr>
      <w:rFonts w:ascii="Arial Unicode MS" w:eastAsia="Arial Unicode MS" w:hAnsi="Arial Unicode MS" w:cs="Times New Roman"/>
      <w:sz w:val="20"/>
      <w:szCs w:val="20"/>
      <w:lang w:val="x-none" w:eastAsia="x-none"/>
    </w:rPr>
  </w:style>
  <w:style w:type="character" w:customStyle="1" w:styleId="afff1">
    <w:name w:val="Маркированный список Знак"/>
    <w:link w:val="afff2"/>
    <w:locked/>
    <w:rsid w:val="00E675C2"/>
    <w:rPr>
      <w:sz w:val="24"/>
      <w:szCs w:val="24"/>
    </w:rPr>
  </w:style>
  <w:style w:type="paragraph" w:styleId="afff2">
    <w:name w:val="List Bullet"/>
    <w:basedOn w:val="a"/>
    <w:link w:val="afff1"/>
    <w:rsid w:val="00E675C2"/>
    <w:pPr>
      <w:tabs>
        <w:tab w:val="num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ConsNonformat">
    <w:name w:val="ConsNonformat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2">
    <w:name w:val="Font Style12"/>
    <w:rsid w:val="00E675C2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"/>
    <w:rsid w:val="00E6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FFFF"/>
      <w:sz w:val="24"/>
      <w:szCs w:val="24"/>
      <w:lang w:eastAsia="ru-RU"/>
    </w:rPr>
  </w:style>
  <w:style w:type="paragraph" w:customStyle="1" w:styleId="afff3">
    <w:name w:val="Таблицы (моноширинный)"/>
    <w:basedOn w:val="a"/>
    <w:next w:val="a"/>
    <w:rsid w:val="00E675C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fff4">
    <w:name w:val="Знак Знак Знак Знак"/>
    <w:basedOn w:val="a"/>
    <w:rsid w:val="00E675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Текст (ле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customStyle="1" w:styleId="afff6">
    <w:name w:val="Текст (прав. подпись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lang w:eastAsia="ru-RU"/>
    </w:rPr>
  </w:style>
  <w:style w:type="paragraph" w:customStyle="1" w:styleId="afff7">
    <w:name w:val="Комментарий"/>
    <w:basedOn w:val="a"/>
    <w:next w:val="a"/>
    <w:rsid w:val="00E675C2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Times New Roman"/>
      <w:i/>
      <w:iCs/>
      <w:color w:val="800080"/>
      <w:sz w:val="28"/>
      <w:szCs w:val="28"/>
      <w:lang w:eastAsia="ru-RU"/>
    </w:rPr>
  </w:style>
  <w:style w:type="paragraph" w:customStyle="1" w:styleId="15">
    <w:name w:val="Знак1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8">
    <w:name w:val="Знак Знак Знак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rsid w:val="00E675C2"/>
    <w:pPr>
      <w:spacing w:after="160" w:line="240" w:lineRule="exact"/>
    </w:pPr>
    <w:rPr>
      <w:rFonts w:ascii="Arial" w:eastAsia="Times New Roman" w:hAnsi="Arial" w:cs="Arial"/>
      <w:noProof/>
      <w:sz w:val="20"/>
      <w:szCs w:val="20"/>
      <w:lang w:eastAsia="ru-RU"/>
    </w:rPr>
  </w:style>
  <w:style w:type="character" w:styleId="afff9">
    <w:name w:val="FollowedHyperlink"/>
    <w:rsid w:val="00E675C2"/>
    <w:rPr>
      <w:rFonts w:ascii="Times New Roman" w:hAnsi="Times New Roman" w:cs="Times New Roman" w:hint="default"/>
      <w:color w:val="800080"/>
      <w:u w:val="single"/>
    </w:rPr>
  </w:style>
  <w:style w:type="character" w:customStyle="1" w:styleId="ListBulletChar">
    <w:name w:val="List Bullet Char"/>
    <w:locked/>
    <w:rsid w:val="00E675C2"/>
    <w:rPr>
      <w:sz w:val="24"/>
      <w:szCs w:val="24"/>
      <w:lang w:val="ru-RU" w:eastAsia="ru-RU" w:bidi="ar-SA"/>
    </w:rPr>
  </w:style>
  <w:style w:type="paragraph" w:customStyle="1" w:styleId="16">
    <w:name w:val="Абзац списка1"/>
    <w:basedOn w:val="a"/>
    <w:rsid w:val="00E675C2"/>
    <w:pPr>
      <w:spacing w:after="0" w:line="240" w:lineRule="auto"/>
      <w:ind w:left="720"/>
      <w:jc w:val="both"/>
    </w:pPr>
    <w:rPr>
      <w:rFonts w:ascii="Calibri" w:eastAsia="Times New Roman" w:hAnsi="Calibri" w:cs="Times New Roman"/>
    </w:rPr>
  </w:style>
  <w:style w:type="paragraph" w:customStyle="1" w:styleId="28">
    <w:name w:val="Знак2"/>
    <w:basedOn w:val="a"/>
    <w:rsid w:val="00E675C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fa">
    <w:name w:val="Активная гипертекстовая ссылка"/>
    <w:rsid w:val="00E675C2"/>
    <w:rPr>
      <w:rFonts w:cs="Times New Roman"/>
      <w:b/>
      <w:color w:val="008000"/>
      <w:u w:val="single"/>
    </w:rPr>
  </w:style>
  <w:style w:type="paragraph" w:customStyle="1" w:styleId="afffb">
    <w:name w:val="Внимание: Криминал!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c">
    <w:name w:val="Внимание: недобросовестность!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d">
    <w:name w:val="Основное меню (преемственное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afffe">
    <w:name w:val="Заголовок своего сообщения"/>
    <w:rsid w:val="00E675C2"/>
    <w:rPr>
      <w:rFonts w:cs="Times New Roman"/>
      <w:b/>
      <w:color w:val="000080"/>
    </w:rPr>
  </w:style>
  <w:style w:type="paragraph" w:customStyle="1" w:styleId="affff">
    <w:name w:val="Заголовок статьи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0">
    <w:name w:val="Заголовок чужого сообщения"/>
    <w:rsid w:val="00E675C2"/>
    <w:rPr>
      <w:rFonts w:cs="Times New Roman"/>
      <w:b/>
      <w:color w:val="FF0000"/>
    </w:rPr>
  </w:style>
  <w:style w:type="paragraph" w:customStyle="1" w:styleId="affff1">
    <w:name w:val="Интерактивный заголовок"/>
    <w:basedOn w:val="ad"/>
    <w:next w:val="a"/>
    <w:rsid w:val="00E675C2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2">
    <w:name w:val="Интерфейс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CE9D8"/>
      <w:lang w:eastAsia="ru-RU"/>
    </w:rPr>
  </w:style>
  <w:style w:type="paragraph" w:customStyle="1" w:styleId="affff3">
    <w:name w:val="Информация об изменениях документа"/>
    <w:basedOn w:val="afff7"/>
    <w:next w:val="a"/>
    <w:rsid w:val="00E675C2"/>
    <w:pPr>
      <w:widowControl w:val="0"/>
      <w:ind w:left="0"/>
    </w:pPr>
    <w:rPr>
      <w:sz w:val="24"/>
      <w:szCs w:val="24"/>
    </w:rPr>
  </w:style>
  <w:style w:type="paragraph" w:customStyle="1" w:styleId="affff4">
    <w:name w:val="Колонтитул (левый)"/>
    <w:basedOn w:val="afff5"/>
    <w:next w:val="a"/>
    <w:rsid w:val="00E675C2"/>
    <w:pPr>
      <w:jc w:val="both"/>
    </w:pPr>
    <w:rPr>
      <w:sz w:val="16"/>
      <w:szCs w:val="16"/>
    </w:rPr>
  </w:style>
  <w:style w:type="paragraph" w:customStyle="1" w:styleId="affff5">
    <w:name w:val="Колонтитул (правый)"/>
    <w:basedOn w:val="afff6"/>
    <w:next w:val="a"/>
    <w:rsid w:val="00E675C2"/>
    <w:pPr>
      <w:jc w:val="both"/>
    </w:pPr>
    <w:rPr>
      <w:sz w:val="16"/>
      <w:szCs w:val="16"/>
    </w:rPr>
  </w:style>
  <w:style w:type="paragraph" w:customStyle="1" w:styleId="affff6">
    <w:name w:val="Комментарий пользователя"/>
    <w:basedOn w:val="afff7"/>
    <w:next w:val="a"/>
    <w:rsid w:val="00E675C2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f7">
    <w:name w:val="Куда обратиться?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8">
    <w:name w:val="Моноширинны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ff9">
    <w:name w:val="Найденные слова"/>
    <w:rsid w:val="00E675C2"/>
    <w:rPr>
      <w:rFonts w:cs="Times New Roman"/>
      <w:b/>
      <w:color w:val="000080"/>
    </w:rPr>
  </w:style>
  <w:style w:type="character" w:customStyle="1" w:styleId="affffa">
    <w:name w:val="Не вступил в силу"/>
    <w:rsid w:val="00E675C2"/>
    <w:rPr>
      <w:rFonts w:cs="Times New Roman"/>
      <w:b/>
      <w:color w:val="008080"/>
    </w:rPr>
  </w:style>
  <w:style w:type="paragraph" w:customStyle="1" w:styleId="affffb">
    <w:name w:val="Необходимые документы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c">
    <w:name w:val="Объект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Оглавление"/>
    <w:basedOn w:val="afff3"/>
    <w:next w:val="a"/>
    <w:rsid w:val="00E675C2"/>
    <w:pPr>
      <w:widowControl w:val="0"/>
      <w:ind w:left="140"/>
    </w:pPr>
    <w:rPr>
      <w:rFonts w:ascii="Arial" w:hAnsi="Arial" w:cs="Times New Roman"/>
      <w:sz w:val="24"/>
      <w:szCs w:val="24"/>
    </w:rPr>
  </w:style>
  <w:style w:type="character" w:customStyle="1" w:styleId="affffe">
    <w:name w:val="Опечатки"/>
    <w:rsid w:val="00E675C2"/>
    <w:rPr>
      <w:color w:val="FF0000"/>
    </w:rPr>
  </w:style>
  <w:style w:type="paragraph" w:customStyle="1" w:styleId="afffff">
    <w:name w:val="Переменная часть"/>
    <w:basedOn w:val="afffd"/>
    <w:next w:val="a"/>
    <w:rsid w:val="00E675C2"/>
    <w:rPr>
      <w:rFonts w:ascii="Arial" w:hAnsi="Arial" w:cs="Times New Roman"/>
      <w:sz w:val="20"/>
      <w:szCs w:val="20"/>
    </w:rPr>
  </w:style>
  <w:style w:type="paragraph" w:customStyle="1" w:styleId="afffff0">
    <w:name w:val="Постоянная часть"/>
    <w:basedOn w:val="afffd"/>
    <w:next w:val="a"/>
    <w:rsid w:val="00E675C2"/>
    <w:rPr>
      <w:rFonts w:ascii="Arial" w:hAnsi="Arial" w:cs="Times New Roman"/>
      <w:sz w:val="22"/>
      <w:szCs w:val="22"/>
    </w:rPr>
  </w:style>
  <w:style w:type="paragraph" w:customStyle="1" w:styleId="afffff1">
    <w:name w:val="Пример.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2">
    <w:name w:val="Примечание."/>
    <w:basedOn w:val="afff7"/>
    <w:next w:val="a"/>
    <w:rsid w:val="00E675C2"/>
    <w:pPr>
      <w:widowControl w:val="0"/>
      <w:ind w:left="0"/>
    </w:pPr>
    <w:rPr>
      <w:i w:val="0"/>
      <w:iCs w:val="0"/>
      <w:color w:val="auto"/>
      <w:sz w:val="24"/>
      <w:szCs w:val="24"/>
    </w:rPr>
  </w:style>
  <w:style w:type="character" w:customStyle="1" w:styleId="afffff3">
    <w:name w:val="Продолжение ссылки"/>
    <w:rsid w:val="00E675C2"/>
    <w:rPr>
      <w:rFonts w:cs="Times New Roman"/>
      <w:b/>
      <w:color w:val="008000"/>
    </w:rPr>
  </w:style>
  <w:style w:type="paragraph" w:customStyle="1" w:styleId="afffff4">
    <w:name w:val="Словарная статья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5">
    <w:name w:val="Сравнение редакций"/>
    <w:rsid w:val="00E675C2"/>
    <w:rPr>
      <w:rFonts w:cs="Times New Roman"/>
      <w:b/>
      <w:color w:val="000080"/>
    </w:rPr>
  </w:style>
  <w:style w:type="character" w:customStyle="1" w:styleId="afffff6">
    <w:name w:val="Сравнение редакций. Добавленный фрагмент"/>
    <w:rsid w:val="00E675C2"/>
    <w:rPr>
      <w:color w:val="0000FF"/>
    </w:rPr>
  </w:style>
  <w:style w:type="character" w:customStyle="1" w:styleId="afffff7">
    <w:name w:val="Сравнение редакций. Удаленный фрагмент"/>
    <w:rsid w:val="00E675C2"/>
    <w:rPr>
      <w:strike/>
      <w:color w:val="808000"/>
    </w:rPr>
  </w:style>
  <w:style w:type="paragraph" w:customStyle="1" w:styleId="afffff8">
    <w:name w:val="Текст (справка)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fffff9">
    <w:name w:val="Текст в таблице"/>
    <w:basedOn w:val="affb"/>
    <w:next w:val="a"/>
    <w:rsid w:val="00E675C2"/>
    <w:pPr>
      <w:ind w:firstLine="500"/>
    </w:pPr>
  </w:style>
  <w:style w:type="paragraph" w:customStyle="1" w:styleId="afffffa">
    <w:name w:val="Технический комментарий"/>
    <w:basedOn w:val="a"/>
    <w:next w:val="a"/>
    <w:rsid w:val="00E67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fffffb">
    <w:name w:val="Утратил силу"/>
    <w:rsid w:val="00E675C2"/>
    <w:rPr>
      <w:rFonts w:cs="Times New Roman"/>
      <w:b/>
      <w:strike/>
      <w:color w:val="808000"/>
    </w:rPr>
  </w:style>
  <w:style w:type="paragraph" w:customStyle="1" w:styleId="afffffc">
    <w:name w:val="Центрированный (таблица)"/>
    <w:basedOn w:val="affb"/>
    <w:next w:val="a"/>
    <w:rsid w:val="00E675C2"/>
    <w:pPr>
      <w:jc w:val="center"/>
    </w:pPr>
  </w:style>
  <w:style w:type="character" w:customStyle="1" w:styleId="17">
    <w:name w:val="Знак Знак1"/>
    <w:locked/>
    <w:rsid w:val="00E675C2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E675C2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"/>
    <w:rsid w:val="00E675C2"/>
    <w:pPr>
      <w:autoSpaceDE w:val="0"/>
      <w:autoSpaceDN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Style6">
    <w:name w:val="Style6"/>
    <w:basedOn w:val="a"/>
    <w:rsid w:val="00E675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E675C2"/>
    <w:pPr>
      <w:widowControl w:val="0"/>
      <w:autoSpaceDE w:val="0"/>
      <w:autoSpaceDN w:val="0"/>
      <w:adjustRightInd w:val="0"/>
      <w:spacing w:after="0" w:line="370" w:lineRule="exact"/>
      <w:ind w:firstLine="171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rsid w:val="00E675C2"/>
    <w:pPr>
      <w:widowControl w:val="0"/>
      <w:autoSpaceDE w:val="0"/>
      <w:autoSpaceDN w:val="0"/>
      <w:adjustRightInd w:val="0"/>
      <w:spacing w:after="0" w:line="367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rsid w:val="00E675C2"/>
    <w:rPr>
      <w:rFonts w:ascii="Times New Roman" w:hAnsi="Times New Roman" w:cs="Times New Roman" w:hint="default"/>
      <w:sz w:val="26"/>
      <w:szCs w:val="26"/>
    </w:rPr>
  </w:style>
  <w:style w:type="character" w:customStyle="1" w:styleId="41">
    <w:name w:val="Знак Знак4"/>
    <w:locked/>
    <w:rsid w:val="00E675C2"/>
    <w:rPr>
      <w:b/>
      <w:bCs/>
      <w:sz w:val="24"/>
      <w:szCs w:val="24"/>
      <w:lang w:val="ru-RU" w:eastAsia="ru-RU" w:bidi="ar-SA"/>
    </w:rPr>
  </w:style>
  <w:style w:type="paragraph" w:customStyle="1" w:styleId="29">
    <w:name w:val="Знак Знак2 Знак Знак Знак Знак Знак Знак"/>
    <w:basedOn w:val="a"/>
    <w:rsid w:val="00E675C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a">
    <w:name w:val="Нет списка2"/>
    <w:next w:val="a2"/>
    <w:uiPriority w:val="99"/>
    <w:semiHidden/>
    <w:rsid w:val="000F2C66"/>
  </w:style>
  <w:style w:type="table" w:customStyle="1" w:styleId="18">
    <w:name w:val="Сетка таблицы1"/>
    <w:basedOn w:val="a1"/>
    <w:next w:val="a5"/>
    <w:rsid w:val="000F2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91BDC-59C9-4F3A-9CBE-F1556BD4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7742</TotalTime>
  <Pages>47</Pages>
  <Words>12990</Words>
  <Characters>74044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_. 205</dc:creator>
  <cp:keywords/>
  <dc:description/>
  <cp:lastModifiedBy>PC 312</cp:lastModifiedBy>
  <cp:revision>1070</cp:revision>
  <cp:lastPrinted>2025-05-04T21:06:00Z</cp:lastPrinted>
  <dcterms:created xsi:type="dcterms:W3CDTF">2020-01-22T03:24:00Z</dcterms:created>
  <dcterms:modified xsi:type="dcterms:W3CDTF">2025-05-04T21:10:00Z</dcterms:modified>
</cp:coreProperties>
</file>