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E" w:rsidRPr="00B96036" w:rsidRDefault="00FB2B9E" w:rsidP="00FB2B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9603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15F85BD" wp14:editId="089A7D94">
            <wp:extent cx="609600" cy="72707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9E" w:rsidRPr="00B96036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B9E" w:rsidRPr="00B96036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03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2B9E" w:rsidRPr="00B96036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036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B2B9E" w:rsidRPr="00B96036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036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FB2B9E" w:rsidRPr="00B96036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036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FB2B9E" w:rsidRPr="00B96036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9E" w:rsidRPr="00B96036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B96036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B96036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FB2B9E" w:rsidRPr="00B96036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C922F6" w:rsidRPr="00B96036" w:rsidTr="00CA7261">
        <w:tc>
          <w:tcPr>
            <w:tcW w:w="3652" w:type="dxa"/>
            <w:hideMark/>
          </w:tcPr>
          <w:p w:rsidR="00C922F6" w:rsidRPr="00AE3E42" w:rsidRDefault="00C922F6" w:rsidP="00A722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E42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A722B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09 июля</w:t>
            </w:r>
            <w:r w:rsidRPr="0064164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202</w:t>
            </w:r>
            <w:r w:rsidR="008D36A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5</w:t>
            </w:r>
            <w:r w:rsidRPr="0064164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года</w:t>
            </w:r>
          </w:p>
        </w:tc>
        <w:tc>
          <w:tcPr>
            <w:tcW w:w="3686" w:type="dxa"/>
            <w:hideMark/>
          </w:tcPr>
          <w:p w:rsidR="00C922F6" w:rsidRPr="00641647" w:rsidRDefault="00C922F6" w:rsidP="00A722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E4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8D36A8" w:rsidRPr="008D36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22B5">
              <w:rPr>
                <w:rFonts w:ascii="Times New Roman" w:hAnsi="Times New Roman" w:cs="Times New Roman"/>
                <w:sz w:val="26"/>
                <w:szCs w:val="26"/>
              </w:rPr>
              <w:t>555</w:t>
            </w:r>
          </w:p>
        </w:tc>
        <w:tc>
          <w:tcPr>
            <w:tcW w:w="2409" w:type="dxa"/>
            <w:hideMark/>
          </w:tcPr>
          <w:p w:rsidR="00C922F6" w:rsidRPr="00B96036" w:rsidRDefault="00C922F6" w:rsidP="00C04F1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96036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FB2B9E" w:rsidRPr="00B96036" w:rsidRDefault="00FB2B9E" w:rsidP="00FB2B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920" w:type="dxa"/>
        <w:tblLook w:val="01E0" w:firstRow="1" w:lastRow="1" w:firstColumn="1" w:lastColumn="1" w:noHBand="0" w:noVBand="0"/>
      </w:tblPr>
      <w:tblGrid>
        <w:gridCol w:w="5920"/>
      </w:tblGrid>
      <w:tr w:rsidR="00FB2B9E" w:rsidRPr="00B96036" w:rsidTr="00CA7261">
        <w:trPr>
          <w:trHeight w:val="995"/>
        </w:trPr>
        <w:tc>
          <w:tcPr>
            <w:tcW w:w="5920" w:type="dxa"/>
            <w:hideMark/>
          </w:tcPr>
          <w:p w:rsidR="00FB2B9E" w:rsidRPr="00B96036" w:rsidRDefault="00CA7261" w:rsidP="005018A8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036">
              <w:rPr>
                <w:rFonts w:ascii="Times New Roman" w:hAnsi="Times New Roman" w:cs="Times New Roman"/>
                <w:sz w:val="26"/>
                <w:szCs w:val="26"/>
              </w:rPr>
              <w:t>О внесении изменени</w:t>
            </w:r>
            <w:r w:rsidR="005018A8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B96036">
              <w:rPr>
                <w:rFonts w:ascii="Times New Roman" w:hAnsi="Times New Roman" w:cs="Times New Roman"/>
                <w:sz w:val="26"/>
                <w:szCs w:val="26"/>
              </w:rPr>
              <w:t xml:space="preserve"> в Постановление Администрации муниципального образования Билибинский муниципальный район                               от </w:t>
            </w:r>
            <w:r w:rsidR="000361ED" w:rsidRPr="00B960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960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19A8" w:rsidRPr="00B96036">
              <w:rPr>
                <w:rFonts w:ascii="Times New Roman" w:hAnsi="Times New Roman" w:cs="Times New Roman"/>
                <w:sz w:val="26"/>
                <w:szCs w:val="26"/>
              </w:rPr>
              <w:t>сентября</w:t>
            </w:r>
            <w:r w:rsidRPr="00B96036">
              <w:rPr>
                <w:rFonts w:ascii="Times New Roman" w:hAnsi="Times New Roman" w:cs="Times New Roman"/>
                <w:sz w:val="26"/>
                <w:szCs w:val="26"/>
              </w:rPr>
              <w:t xml:space="preserve"> 2020 года № </w:t>
            </w:r>
            <w:r w:rsidR="004F19A8" w:rsidRPr="00B96036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 w:rsidR="000361ED" w:rsidRPr="00B960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960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17C0A" w:rsidRPr="00B96036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Pr="00B96036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514A90" w:rsidRPr="00514A90" w:rsidRDefault="00514A90" w:rsidP="00514A90">
      <w:pPr>
        <w:suppressAutoHyphens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14A90">
        <w:rPr>
          <w:rFonts w:ascii="Times New Roman" w:eastAsia="Calibri" w:hAnsi="Times New Roman" w:cs="Times New Roman"/>
          <w:sz w:val="26"/>
          <w:szCs w:val="26"/>
        </w:rPr>
        <w:t>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Федерации, руководствуясь Постановлением Правительства Российской Федерации                      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B2B9E" w:rsidRPr="00B96036" w:rsidRDefault="00FB2B9E" w:rsidP="005018A8">
      <w:pPr>
        <w:spacing w:after="0" w:line="22" w:lineRule="atLeast"/>
        <w:ind w:firstLine="709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B96036">
        <w:rPr>
          <w:rFonts w:ascii="Times New Roman" w:hAnsi="Times New Roman" w:cs="Times New Roman"/>
          <w:b/>
          <w:spacing w:val="20"/>
          <w:sz w:val="26"/>
          <w:szCs w:val="26"/>
        </w:rPr>
        <w:t>ПОСТАНОВЛЯЕТ:</w:t>
      </w:r>
    </w:p>
    <w:p w:rsidR="00FB2B9E" w:rsidRPr="00B96036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CA7261" w:rsidRDefault="00CA7261" w:rsidP="005018A8">
      <w:pPr>
        <w:pStyle w:val="ConsPlusNormal"/>
        <w:numPr>
          <w:ilvl w:val="0"/>
          <w:numId w:val="32"/>
        </w:numPr>
        <w:tabs>
          <w:tab w:val="left" w:pos="1276"/>
        </w:tabs>
        <w:suppressAutoHyphens/>
        <w:autoSpaceDN/>
        <w:spacing w:line="22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6036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муниципального образования Билибинский муниципальный район от </w:t>
      </w:r>
      <w:r w:rsidR="000361ED" w:rsidRPr="00B96036">
        <w:rPr>
          <w:rFonts w:ascii="Times New Roman" w:hAnsi="Times New Roman" w:cs="Times New Roman"/>
          <w:sz w:val="26"/>
          <w:szCs w:val="26"/>
        </w:rPr>
        <w:t>8</w:t>
      </w:r>
      <w:r w:rsidR="004F19A8" w:rsidRPr="00B96036">
        <w:rPr>
          <w:rFonts w:ascii="Times New Roman" w:hAnsi="Times New Roman" w:cs="Times New Roman"/>
          <w:sz w:val="26"/>
          <w:szCs w:val="26"/>
        </w:rPr>
        <w:t xml:space="preserve"> сентября</w:t>
      </w:r>
      <w:r w:rsidRPr="00B96036">
        <w:rPr>
          <w:rFonts w:ascii="Times New Roman" w:hAnsi="Times New Roman" w:cs="Times New Roman"/>
          <w:sz w:val="26"/>
          <w:szCs w:val="26"/>
        </w:rPr>
        <w:t xml:space="preserve"> 2020 года № </w:t>
      </w:r>
      <w:r w:rsidR="004F19A8" w:rsidRPr="00B96036">
        <w:rPr>
          <w:rFonts w:ascii="Times New Roman" w:hAnsi="Times New Roman" w:cs="Times New Roman"/>
          <w:sz w:val="26"/>
          <w:szCs w:val="26"/>
        </w:rPr>
        <w:t>57</w:t>
      </w:r>
      <w:r w:rsidR="000361ED" w:rsidRPr="00B96036">
        <w:rPr>
          <w:rFonts w:ascii="Times New Roman" w:hAnsi="Times New Roman" w:cs="Times New Roman"/>
          <w:sz w:val="26"/>
          <w:szCs w:val="26"/>
        </w:rPr>
        <w:t>7</w:t>
      </w:r>
      <w:r w:rsidRPr="00B96036">
        <w:rPr>
          <w:rFonts w:ascii="Times New Roman" w:hAnsi="Times New Roman" w:cs="Times New Roman"/>
          <w:sz w:val="26"/>
          <w:szCs w:val="26"/>
        </w:rPr>
        <w:t xml:space="preserve"> «</w:t>
      </w:r>
      <w:r w:rsidR="000361ED" w:rsidRPr="00B96036">
        <w:rPr>
          <w:rFonts w:ascii="Times New Roman" w:hAnsi="Times New Roman" w:cs="Times New Roman"/>
          <w:sz w:val="26"/>
          <w:szCs w:val="26"/>
        </w:rPr>
        <w:t>Об утверждении Положения о предоставлении субсидии за счет средств бюджета Билибинского муниципального района на возмещение недополученных доходов в связи с оказанием услуг по снабжению населения твердым печным топливом</w:t>
      </w:r>
      <w:r w:rsidRPr="00B96036">
        <w:rPr>
          <w:rFonts w:ascii="Times New Roman" w:hAnsi="Times New Roman" w:cs="Times New Roman"/>
          <w:sz w:val="26"/>
          <w:szCs w:val="26"/>
        </w:rPr>
        <w:t>» следующ</w:t>
      </w:r>
      <w:r w:rsidR="005018A8">
        <w:rPr>
          <w:rFonts w:ascii="Times New Roman" w:hAnsi="Times New Roman" w:cs="Times New Roman"/>
          <w:sz w:val="26"/>
          <w:szCs w:val="26"/>
        </w:rPr>
        <w:t>и</w:t>
      </w:r>
      <w:r w:rsidRPr="00B96036">
        <w:rPr>
          <w:rFonts w:ascii="Times New Roman" w:hAnsi="Times New Roman" w:cs="Times New Roman"/>
          <w:sz w:val="26"/>
          <w:szCs w:val="26"/>
        </w:rPr>
        <w:t>е изменени</w:t>
      </w:r>
      <w:r w:rsidR="005018A8">
        <w:rPr>
          <w:rFonts w:ascii="Times New Roman" w:hAnsi="Times New Roman" w:cs="Times New Roman"/>
          <w:sz w:val="26"/>
          <w:szCs w:val="26"/>
        </w:rPr>
        <w:t>я</w:t>
      </w:r>
      <w:r w:rsidRPr="00B96036">
        <w:rPr>
          <w:rFonts w:ascii="Times New Roman" w:hAnsi="Times New Roman" w:cs="Times New Roman"/>
          <w:sz w:val="26"/>
          <w:szCs w:val="26"/>
        </w:rPr>
        <w:t>:</w:t>
      </w:r>
    </w:p>
    <w:p w:rsidR="008D36A8" w:rsidRPr="008D36A8" w:rsidRDefault="008D36A8" w:rsidP="008D36A8">
      <w:pPr>
        <w:widowControl w:val="0"/>
        <w:numPr>
          <w:ilvl w:val="1"/>
          <w:numId w:val="48"/>
        </w:numPr>
        <w:tabs>
          <w:tab w:val="left" w:pos="1276"/>
        </w:tabs>
        <w:suppressAutoHyphens/>
        <w:autoSpaceDE w:val="0"/>
        <w:spacing w:after="0" w:line="22" w:lineRule="atLeast"/>
        <w:ind w:hanging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6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подпункт </w:t>
      </w:r>
      <w:r w:rsidR="005018A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D36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2 раздела 2 Положения исключить;</w:t>
      </w:r>
    </w:p>
    <w:p w:rsidR="008D36A8" w:rsidRPr="008D36A8" w:rsidRDefault="008D36A8" w:rsidP="008D36A8">
      <w:pPr>
        <w:widowControl w:val="0"/>
        <w:numPr>
          <w:ilvl w:val="1"/>
          <w:numId w:val="48"/>
        </w:numPr>
        <w:tabs>
          <w:tab w:val="left" w:pos="1276"/>
        </w:tabs>
        <w:suppressAutoHyphens/>
        <w:autoSpaceDE w:val="0"/>
        <w:spacing w:after="0" w:line="22" w:lineRule="atLeast"/>
        <w:ind w:left="709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6A8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2.</w:t>
      </w:r>
      <w:r w:rsidR="009F4F1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D36A8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раздела 2 Положения изложить в новой редакции:</w:t>
      </w:r>
    </w:p>
    <w:p w:rsidR="008D36A8" w:rsidRPr="008D36A8" w:rsidRDefault="008D36A8" w:rsidP="008D36A8">
      <w:p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36A8">
        <w:rPr>
          <w:rFonts w:ascii="Times New Roman" w:eastAsia="Calibri" w:hAnsi="Times New Roman" w:cs="Times New Roman"/>
          <w:sz w:val="26"/>
          <w:szCs w:val="26"/>
        </w:rPr>
        <w:t>«2.</w:t>
      </w:r>
      <w:r w:rsidR="009F4F1B">
        <w:rPr>
          <w:rFonts w:ascii="Times New Roman" w:eastAsia="Calibri" w:hAnsi="Times New Roman" w:cs="Times New Roman"/>
          <w:sz w:val="26"/>
          <w:szCs w:val="26"/>
        </w:rPr>
        <w:t>4</w:t>
      </w:r>
      <w:r w:rsidRPr="008D36A8">
        <w:rPr>
          <w:rFonts w:ascii="Times New Roman" w:eastAsia="Calibri" w:hAnsi="Times New Roman" w:cs="Times New Roman"/>
          <w:sz w:val="26"/>
          <w:szCs w:val="26"/>
        </w:rPr>
        <w:t xml:space="preserve">. Управление в течение 3(трех) рабочих дней рассматривает документы, предоставленные в соответствии с пунктом 2.1 и 2.2 настоящего раздела, проводит проверку на соответствие требованиям, установленным настоящим Положением. При наличии замечаний к документам возвращает их на доработку, установив срок для доработки, не превышающий пяти рабочих дней. </w:t>
      </w:r>
    </w:p>
    <w:p w:rsidR="008D36A8" w:rsidRPr="008D36A8" w:rsidRDefault="008D36A8" w:rsidP="008D36A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D36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Запрещается требовать от Получателя, претендующего на заключение соглашения о предоставлении субсидии из бюджета Билибинского муниципального района представления документов и информации в целях подтверждения соответствия требованиям, определенным пунктом 2.1 настоящего раздела, при </w:t>
      </w:r>
      <w:r w:rsidRPr="008D36A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наличии соответствующей информации в государственных информационных системах, доступ к которым имеется в рамках межведомственного взаимодействия, за исключением случая, если Получатель, претендующий на заключение соглашения о предоставлении субсидии из бюджета</w:t>
      </w:r>
      <w:proofErr w:type="gramEnd"/>
      <w:r w:rsidRPr="008D36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Билибинского муниципального района готов представить указанные документы и информацию по собственной инициативе.</w:t>
      </w:r>
    </w:p>
    <w:p w:rsidR="008D36A8" w:rsidRPr="008D36A8" w:rsidRDefault="008D36A8" w:rsidP="008D3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D36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получает в отношении Получателя субсидии информацию (сведения) из открытых источников (в том числе путем анализа официальной общедоступной информации о деятельности государственных органов), сервисов официальных </w:t>
      </w:r>
      <w:proofErr w:type="spellStart"/>
      <w:r w:rsidRPr="008D36A8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интернет-ресурсов</w:t>
      </w:r>
      <w:proofErr w:type="spellEnd"/>
      <w:r w:rsidRPr="008D36A8">
        <w:rPr>
          <w:rFonts w:ascii="Times New Roman" w:eastAsia="Times New Roman" w:hAnsi="Times New Roman" w:cs="Times New Roman"/>
          <w:sz w:val="26"/>
          <w:szCs w:val="26"/>
          <w:lang w:eastAsia="ru-RU"/>
        </w:rPr>
        <w:t>, государственных реестров, размещаемых в сети «Интернет» проводит проверку достоверности предоставленной Получателем информации, а также проверку на соответствие Получателя и предоставленных им документов (копий документов) требованиям настоящего Положения:</w:t>
      </w:r>
      <w:proofErr w:type="gramEnd"/>
    </w:p>
    <w:p w:rsidR="008D36A8" w:rsidRPr="008D36A8" w:rsidRDefault="008D36A8" w:rsidP="008D3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36A8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Единого реестра субъектов малого и среднего предпринимательства на сайте в сети «Интернет» (</w:t>
      </w:r>
      <w:hyperlink r:id="rId10" w:history="1">
        <w:r w:rsidRPr="008D36A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rmsp.nalog.ru</w:t>
        </w:r>
      </w:hyperlink>
      <w:r w:rsidRPr="008D36A8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  <w:r w:rsidRPr="008D36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8D36A8" w:rsidRPr="008D36A8" w:rsidRDefault="008D36A8" w:rsidP="008D3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6A8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Единого государственного реестра юридических лиц и индивидуальных предпринимателей на сайте в сети «Интернет» (</w:t>
      </w:r>
      <w:hyperlink r:id="rId11" w:history="1">
        <w:r w:rsidRPr="008D36A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https://egrul.nalog.ru/index.html</w:t>
        </w:r>
      </w:hyperlink>
      <w:r w:rsidRPr="008D36A8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8D36A8" w:rsidRPr="008D36A8" w:rsidRDefault="008D36A8" w:rsidP="008D3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D36A8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</w:t>
      </w:r>
      <w:hyperlink r:id="rId12" w:history="1">
        <w:r w:rsidRPr="008D36A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https://fedsfm.ru</w:t>
        </w:r>
      </w:hyperlink>
      <w:r w:rsidRPr="008D36A8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  <w:proofErr w:type="gramEnd"/>
    </w:p>
    <w:p w:rsidR="008D36A8" w:rsidRPr="008D36A8" w:rsidRDefault="008D36A8" w:rsidP="008D3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6A8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реестра иностранных агентов на сайте в сети «Интернет» (</w:t>
      </w:r>
      <w:hyperlink r:id="rId13" w:history="1">
        <w:r w:rsidRPr="008D36A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www.minjust.gov.ru</w:t>
        </w:r>
      </w:hyperlink>
      <w:r w:rsidRPr="008D36A8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8D36A8" w:rsidRPr="008D36A8" w:rsidRDefault="008D36A8" w:rsidP="008D3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6A8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Единого федерального реестра сведений о банкротстве на сайте в сети "Интернет" (</w:t>
      </w:r>
      <w:hyperlink r:id="rId14" w:history="1">
        <w:r w:rsidRPr="008D36A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https://bankrot.fedresurs.ru/).»</w:t>
        </w:r>
      </w:hyperlink>
      <w:r w:rsidRPr="008D36A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D36A8" w:rsidRPr="008D36A8" w:rsidRDefault="008D36A8" w:rsidP="008D36A8">
      <w:pPr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ind w:hanging="72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6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2 Положения </w:t>
      </w:r>
      <w:r w:rsidR="00D31B5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 пунктом 2.22 следующего содержания:</w:t>
      </w:r>
    </w:p>
    <w:p w:rsidR="008D36A8" w:rsidRPr="008D36A8" w:rsidRDefault="008D36A8" w:rsidP="008D36A8">
      <w:p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36A8">
        <w:rPr>
          <w:rFonts w:ascii="Times New Roman" w:eastAsia="Times New Roman" w:hAnsi="Times New Roman" w:cs="Times New Roman"/>
          <w:sz w:val="26"/>
          <w:szCs w:val="26"/>
          <w:lang w:eastAsia="ru-RU"/>
        </w:rPr>
        <w:t>«2.</w:t>
      </w:r>
      <w:r w:rsidR="00D31B53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8D36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36A8">
        <w:rPr>
          <w:rFonts w:ascii="Times New Roman" w:eastAsia="Calibri" w:hAnsi="Times New Roman" w:cs="Times New Roman"/>
          <w:sz w:val="26"/>
          <w:szCs w:val="26"/>
        </w:rPr>
        <w:t>Показатели результативности, связанных с оказанием населению услуг нецентрализованного водоотведения, определяются соответствующим соглашением</w:t>
      </w:r>
      <w:proofErr w:type="gramStart"/>
      <w:r w:rsidRPr="008D36A8">
        <w:rPr>
          <w:rFonts w:ascii="Times New Roman" w:eastAsia="Calibri" w:hAnsi="Times New Roman" w:cs="Times New Roman"/>
          <w:sz w:val="26"/>
          <w:szCs w:val="26"/>
        </w:rPr>
        <w:t>.».</w:t>
      </w:r>
      <w:proofErr w:type="gramEnd"/>
    </w:p>
    <w:p w:rsidR="008D36A8" w:rsidRPr="008D36A8" w:rsidRDefault="008D36A8" w:rsidP="008D36A8">
      <w:pPr>
        <w:numPr>
          <w:ilvl w:val="1"/>
          <w:numId w:val="48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36A8">
        <w:rPr>
          <w:rFonts w:ascii="Times New Roman" w:eastAsia="Calibri" w:hAnsi="Times New Roman" w:cs="Times New Roman"/>
          <w:sz w:val="26"/>
          <w:szCs w:val="26"/>
        </w:rPr>
        <w:t>раздел 3 Положения изложить в новой редакции:</w:t>
      </w:r>
    </w:p>
    <w:p w:rsidR="008D36A8" w:rsidRPr="008D36A8" w:rsidRDefault="008D36A8" w:rsidP="008D36A8">
      <w:p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1571" w:hanging="862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36A8">
        <w:rPr>
          <w:rFonts w:ascii="Times New Roman" w:eastAsia="Calibri" w:hAnsi="Times New Roman" w:cs="Times New Roman"/>
          <w:sz w:val="26"/>
          <w:szCs w:val="26"/>
        </w:rPr>
        <w:t>«3. Требования к отчетности</w:t>
      </w:r>
    </w:p>
    <w:p w:rsidR="008D36A8" w:rsidRPr="008D36A8" w:rsidRDefault="008D36A8" w:rsidP="008D36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36A8">
        <w:rPr>
          <w:rFonts w:ascii="Times New Roman" w:eastAsia="Calibri" w:hAnsi="Times New Roman" w:cs="Times New Roman"/>
          <w:sz w:val="26"/>
          <w:szCs w:val="26"/>
        </w:rPr>
        <w:t>3.1. Получатель субсидии в срок до 25 числа месяца, следующего за отчётным кварталом (период устанавливается в Соглашении), предоставляет Главному распорядителю необходимый перечень документов, изложенный в пункте 2.16. настоящего Положения.</w:t>
      </w:r>
    </w:p>
    <w:p w:rsidR="008D36A8" w:rsidRPr="008D36A8" w:rsidRDefault="008D36A8" w:rsidP="008D36A8">
      <w:p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36A8">
        <w:rPr>
          <w:rFonts w:ascii="Times New Roman" w:eastAsia="Calibri" w:hAnsi="Times New Roman" w:cs="Times New Roman"/>
          <w:sz w:val="26"/>
          <w:szCs w:val="26"/>
        </w:rPr>
        <w:t>3.2. Получатель субсидии представляет Управлению отчетность на бумажном носителе нарочным либо направляет ее почтовым отправлением с одновременным направлением в электронном виде на адрес электронной почты.</w:t>
      </w:r>
    </w:p>
    <w:p w:rsidR="008D36A8" w:rsidRPr="008D36A8" w:rsidRDefault="008D36A8" w:rsidP="008D36A8">
      <w:p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36A8">
        <w:rPr>
          <w:rFonts w:ascii="Times New Roman" w:eastAsia="Calibri" w:hAnsi="Times New Roman" w:cs="Times New Roman"/>
          <w:sz w:val="26"/>
          <w:szCs w:val="26"/>
        </w:rPr>
        <w:t>Управление вправе устанавливать в Соглашении сроки и формы представления Получателем субсидии дополнительной отчетности</w:t>
      </w:r>
      <w:proofErr w:type="gramStart"/>
      <w:r w:rsidRPr="008D36A8">
        <w:rPr>
          <w:rFonts w:ascii="Times New Roman" w:eastAsia="Calibri" w:hAnsi="Times New Roman" w:cs="Times New Roman"/>
          <w:sz w:val="26"/>
          <w:szCs w:val="26"/>
        </w:rPr>
        <w:t>.».</w:t>
      </w:r>
      <w:proofErr w:type="gramEnd"/>
    </w:p>
    <w:p w:rsidR="008D36A8" w:rsidRPr="008D36A8" w:rsidRDefault="008D36A8" w:rsidP="008D36A8">
      <w:pPr>
        <w:widowControl w:val="0"/>
        <w:numPr>
          <w:ilvl w:val="0"/>
          <w:numId w:val="32"/>
        </w:numPr>
        <w:tabs>
          <w:tab w:val="left" w:pos="1276"/>
          <w:tab w:val="left" w:pos="1418"/>
        </w:tabs>
        <w:suppressAutoHyphens/>
        <w:autoSpaceDE w:val="0"/>
        <w:spacing w:after="0" w:line="22" w:lineRule="atLeas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6A8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8D36A8" w:rsidRPr="008D36A8" w:rsidRDefault="008D36A8" w:rsidP="008D36A8">
      <w:pPr>
        <w:numPr>
          <w:ilvl w:val="0"/>
          <w:numId w:val="33"/>
        </w:numPr>
        <w:tabs>
          <w:tab w:val="left" w:pos="1276"/>
        </w:tabs>
        <w:spacing w:after="0" w:line="22" w:lineRule="atLeast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36A8">
        <w:rPr>
          <w:rFonts w:ascii="Times New Roman" w:eastAsia="Calibri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8D36A8" w:rsidRPr="008D36A8" w:rsidRDefault="008D36A8" w:rsidP="008D36A8">
      <w:pPr>
        <w:numPr>
          <w:ilvl w:val="0"/>
          <w:numId w:val="33"/>
        </w:numPr>
        <w:tabs>
          <w:tab w:val="left" w:pos="1276"/>
        </w:tabs>
        <w:spacing w:after="0" w:line="22" w:lineRule="atLeast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8D36A8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Pr="008D36A8">
        <w:rPr>
          <w:rFonts w:ascii="Times New Roman" w:eastAsia="Calibri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8D36A8" w:rsidRPr="008D36A8" w:rsidRDefault="008D36A8" w:rsidP="008D36A8">
      <w:pPr>
        <w:tabs>
          <w:tab w:val="left" w:pos="1276"/>
          <w:tab w:val="left" w:pos="1418"/>
        </w:tabs>
        <w:spacing w:after="0" w:line="22" w:lineRule="atLeast"/>
        <w:ind w:left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D36A8" w:rsidRPr="008D36A8" w:rsidRDefault="008D36A8" w:rsidP="008D36A8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D36A8" w:rsidRPr="008D36A8" w:rsidRDefault="008D36A8" w:rsidP="008D36A8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D36A8" w:rsidRPr="008D36A8" w:rsidRDefault="008D36A8" w:rsidP="008D36A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8D36A8">
        <w:rPr>
          <w:rFonts w:ascii="Times New Roman" w:eastAsia="Calibri" w:hAnsi="Times New Roman" w:cs="Times New Roman"/>
          <w:sz w:val="26"/>
          <w:szCs w:val="26"/>
        </w:rPr>
        <w:t>Исполняющий</w:t>
      </w:r>
      <w:proofErr w:type="gramEnd"/>
      <w:r w:rsidRPr="008D36A8">
        <w:rPr>
          <w:rFonts w:ascii="Times New Roman" w:eastAsia="Calibri" w:hAnsi="Times New Roman" w:cs="Times New Roman"/>
          <w:sz w:val="26"/>
          <w:szCs w:val="26"/>
        </w:rPr>
        <w:t xml:space="preserve"> обязанности </w:t>
      </w:r>
    </w:p>
    <w:p w:rsidR="008D36A8" w:rsidRPr="008D36A8" w:rsidRDefault="008D36A8" w:rsidP="008D36A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D36A8">
        <w:rPr>
          <w:rFonts w:ascii="Times New Roman" w:eastAsia="Calibri" w:hAnsi="Times New Roman" w:cs="Times New Roman"/>
          <w:sz w:val="26"/>
          <w:szCs w:val="26"/>
        </w:rPr>
        <w:t>Главы Администрации</w:t>
      </w:r>
      <w:r w:rsidRPr="008D36A8">
        <w:rPr>
          <w:rFonts w:ascii="Times New Roman" w:eastAsia="Calibri" w:hAnsi="Times New Roman" w:cs="Times New Roman"/>
          <w:sz w:val="26"/>
          <w:szCs w:val="26"/>
        </w:rPr>
        <w:tab/>
      </w:r>
      <w:r w:rsidRPr="008D36A8">
        <w:rPr>
          <w:rFonts w:ascii="Times New Roman" w:eastAsia="Calibri" w:hAnsi="Times New Roman" w:cs="Times New Roman"/>
          <w:sz w:val="26"/>
          <w:szCs w:val="26"/>
        </w:rPr>
        <w:tab/>
      </w:r>
      <w:r w:rsidRPr="008D36A8">
        <w:rPr>
          <w:rFonts w:ascii="Times New Roman" w:eastAsia="Calibri" w:hAnsi="Times New Roman" w:cs="Times New Roman"/>
          <w:sz w:val="26"/>
          <w:szCs w:val="26"/>
        </w:rPr>
        <w:tab/>
        <w:t xml:space="preserve">      </w:t>
      </w:r>
      <w:r w:rsidRPr="008D36A8">
        <w:rPr>
          <w:rFonts w:ascii="Times New Roman" w:eastAsia="Calibri" w:hAnsi="Times New Roman" w:cs="Times New Roman"/>
          <w:sz w:val="26"/>
          <w:szCs w:val="26"/>
        </w:rPr>
        <w:tab/>
        <w:t xml:space="preserve">          </w:t>
      </w:r>
      <w:r w:rsidRPr="008D36A8">
        <w:rPr>
          <w:rFonts w:ascii="Times New Roman" w:eastAsia="Calibri" w:hAnsi="Times New Roman" w:cs="Times New Roman"/>
          <w:sz w:val="26"/>
          <w:szCs w:val="26"/>
        </w:rPr>
        <w:tab/>
      </w:r>
      <w:r w:rsidRPr="008D36A8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А.В. Медведев</w:t>
      </w:r>
    </w:p>
    <w:p w:rsidR="008D36A8" w:rsidRPr="00B96036" w:rsidRDefault="008D36A8" w:rsidP="008D36A8">
      <w:pPr>
        <w:pStyle w:val="ConsPlusNormal"/>
        <w:tabs>
          <w:tab w:val="left" w:pos="1276"/>
        </w:tabs>
        <w:suppressAutoHyphens/>
        <w:autoSpaceDN/>
        <w:spacing w:line="22" w:lineRule="atLeast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FB2B9E" w:rsidRPr="00B96036" w:rsidRDefault="00FB2B9E" w:rsidP="00FB2B9E">
      <w:pPr>
        <w:rPr>
          <w:sz w:val="26"/>
          <w:szCs w:val="26"/>
        </w:rPr>
      </w:pPr>
      <w:bookmarkStart w:id="0" w:name="_GoBack"/>
      <w:bookmarkEnd w:id="0"/>
    </w:p>
    <w:sectPr w:rsidR="00FB2B9E" w:rsidRPr="00B96036" w:rsidSect="00977B1C">
      <w:pgSz w:w="11906" w:h="16838"/>
      <w:pgMar w:top="510" w:right="851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92F" w:rsidRDefault="00A3192F" w:rsidP="001F278C">
      <w:pPr>
        <w:spacing w:after="0" w:line="240" w:lineRule="auto"/>
      </w:pPr>
      <w:r>
        <w:separator/>
      </w:r>
    </w:p>
  </w:endnote>
  <w:endnote w:type="continuationSeparator" w:id="0">
    <w:p w:rsidR="00A3192F" w:rsidRDefault="00A3192F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92F" w:rsidRDefault="00A3192F" w:rsidP="001F278C">
      <w:pPr>
        <w:spacing w:after="0" w:line="240" w:lineRule="auto"/>
      </w:pPr>
      <w:r>
        <w:separator/>
      </w:r>
    </w:p>
  </w:footnote>
  <w:footnote w:type="continuationSeparator" w:id="0">
    <w:p w:rsidR="00A3192F" w:rsidRDefault="00A3192F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882"/>
    <w:multiLevelType w:val="hybridMultilevel"/>
    <w:tmpl w:val="65B8D356"/>
    <w:lvl w:ilvl="0" w:tplc="355A201E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04E28"/>
    <w:multiLevelType w:val="hybridMultilevel"/>
    <w:tmpl w:val="DA1AA2CC"/>
    <w:lvl w:ilvl="0" w:tplc="A356A07A">
      <w:start w:val="6"/>
      <w:numFmt w:val="decimal"/>
      <w:lvlText w:val="%1.2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9520A"/>
    <w:multiLevelType w:val="hybridMultilevel"/>
    <w:tmpl w:val="FF9EE248"/>
    <w:lvl w:ilvl="0" w:tplc="07548398">
      <w:start w:val="4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>
    <w:nsid w:val="05E26537"/>
    <w:multiLevelType w:val="hybridMultilevel"/>
    <w:tmpl w:val="7D82673C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CC21429"/>
    <w:multiLevelType w:val="hybridMultilevel"/>
    <w:tmpl w:val="41FE1E90"/>
    <w:lvl w:ilvl="0" w:tplc="E8CA2F04">
      <w:start w:val="5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187693"/>
    <w:multiLevelType w:val="hybridMultilevel"/>
    <w:tmpl w:val="7B108500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2DF1D05"/>
    <w:multiLevelType w:val="hybridMultilevel"/>
    <w:tmpl w:val="7F1AA5DA"/>
    <w:lvl w:ilvl="0" w:tplc="E700891C">
      <w:start w:val="2"/>
      <w:numFmt w:val="decimal"/>
      <w:lvlText w:val="%1.9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7567ACC"/>
    <w:multiLevelType w:val="hybridMultilevel"/>
    <w:tmpl w:val="017A07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C6123E"/>
    <w:multiLevelType w:val="hybridMultilevel"/>
    <w:tmpl w:val="39861CAE"/>
    <w:lvl w:ilvl="0" w:tplc="B3EE5CAA">
      <w:start w:val="2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FF40A9"/>
    <w:multiLevelType w:val="hybridMultilevel"/>
    <w:tmpl w:val="B4B40F72"/>
    <w:lvl w:ilvl="0" w:tplc="81C269AA">
      <w:start w:val="5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DB74DE"/>
    <w:multiLevelType w:val="multilevel"/>
    <w:tmpl w:val="5A82A2C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5">
    <w:nsid w:val="23B51F67"/>
    <w:multiLevelType w:val="hybridMultilevel"/>
    <w:tmpl w:val="4A2015B6"/>
    <w:lvl w:ilvl="0" w:tplc="15302FB2">
      <w:start w:val="5"/>
      <w:numFmt w:val="decimal"/>
      <w:lvlText w:val="%1.3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DC4CBE"/>
    <w:multiLevelType w:val="hybridMultilevel"/>
    <w:tmpl w:val="B9C2DC1C"/>
    <w:lvl w:ilvl="0" w:tplc="E75C45D4">
      <w:start w:val="5"/>
      <w:numFmt w:val="decimal"/>
      <w:lvlText w:val="%1.2."/>
      <w:lvlJc w:val="left"/>
      <w:pPr>
        <w:ind w:left="2160" w:hanging="360"/>
      </w:pPr>
      <w:rPr>
        <w:rFonts w:hint="default"/>
      </w:rPr>
    </w:lvl>
    <w:lvl w:ilvl="1" w:tplc="6C6AA078">
      <w:start w:val="5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650E9"/>
    <w:multiLevelType w:val="hybridMultilevel"/>
    <w:tmpl w:val="0BB8F4A0"/>
    <w:lvl w:ilvl="0" w:tplc="FCCA98D0">
      <w:start w:val="2"/>
      <w:numFmt w:val="decimal"/>
      <w:lvlText w:val="%1.12."/>
      <w:lvlJc w:val="left"/>
      <w:pPr>
        <w:ind w:left="1571" w:hanging="360"/>
      </w:pPr>
      <w:rPr>
        <w:rFonts w:hint="default"/>
        <w:strike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7B08B9"/>
    <w:multiLevelType w:val="hybridMultilevel"/>
    <w:tmpl w:val="D7FC8E8A"/>
    <w:lvl w:ilvl="0" w:tplc="5978A9E8">
      <w:start w:val="4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A80EBD"/>
    <w:multiLevelType w:val="hybridMultilevel"/>
    <w:tmpl w:val="901868B0"/>
    <w:lvl w:ilvl="0" w:tplc="14BEFE54">
      <w:start w:val="2"/>
      <w:numFmt w:val="decimal"/>
      <w:lvlText w:val="%1.7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E693DDC"/>
    <w:multiLevelType w:val="hybridMultilevel"/>
    <w:tmpl w:val="41C0D908"/>
    <w:lvl w:ilvl="0" w:tplc="7988B3EE">
      <w:start w:val="4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FA61B9"/>
    <w:multiLevelType w:val="hybridMultilevel"/>
    <w:tmpl w:val="303CE4AE"/>
    <w:lvl w:ilvl="0" w:tplc="9FDC4A56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36CA2B98"/>
    <w:multiLevelType w:val="hybridMultilevel"/>
    <w:tmpl w:val="91AC0060"/>
    <w:lvl w:ilvl="0" w:tplc="B8AAD9CA">
      <w:start w:val="6"/>
      <w:numFmt w:val="decimal"/>
      <w:lvlText w:val="%1.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0B5EB9"/>
    <w:multiLevelType w:val="multilevel"/>
    <w:tmpl w:val="3B4663F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>
    <w:nsid w:val="41633AD1"/>
    <w:multiLevelType w:val="multilevel"/>
    <w:tmpl w:val="E76A68C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7">
    <w:nsid w:val="432A5955"/>
    <w:multiLevelType w:val="hybridMultilevel"/>
    <w:tmpl w:val="9050C502"/>
    <w:lvl w:ilvl="0" w:tplc="1896BB22">
      <w:start w:val="4"/>
      <w:numFmt w:val="decimal"/>
      <w:lvlText w:val="%1.4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8">
    <w:nsid w:val="447E69FD"/>
    <w:multiLevelType w:val="hybridMultilevel"/>
    <w:tmpl w:val="490CC34E"/>
    <w:lvl w:ilvl="0" w:tplc="F34AF4AE">
      <w:start w:val="6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BF4A65"/>
    <w:multiLevelType w:val="multilevel"/>
    <w:tmpl w:val="FAE6FC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2"/>
      <w:numFmt w:val="decimal"/>
      <w:pStyle w:val="a1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30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AD21A1D"/>
    <w:multiLevelType w:val="hybridMultilevel"/>
    <w:tmpl w:val="786C30B8"/>
    <w:lvl w:ilvl="0" w:tplc="FD22A482">
      <w:start w:val="2"/>
      <w:numFmt w:val="decimal"/>
      <w:lvlText w:val="%1.10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0D796B"/>
    <w:multiLevelType w:val="hybridMultilevel"/>
    <w:tmpl w:val="A9B295B8"/>
    <w:lvl w:ilvl="0" w:tplc="6F8EFB4E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2A3436"/>
    <w:multiLevelType w:val="hybridMultilevel"/>
    <w:tmpl w:val="5C5471A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55270AE3"/>
    <w:multiLevelType w:val="hybridMultilevel"/>
    <w:tmpl w:val="BAA611E8"/>
    <w:lvl w:ilvl="0" w:tplc="8758B0F8">
      <w:start w:val="2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D0255F"/>
    <w:multiLevelType w:val="hybridMultilevel"/>
    <w:tmpl w:val="DD4EBB0A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6F34C91"/>
    <w:multiLevelType w:val="hybridMultilevel"/>
    <w:tmpl w:val="1FF8AF9C"/>
    <w:lvl w:ilvl="0" w:tplc="C4743A2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C717490"/>
    <w:multiLevelType w:val="hybridMultilevel"/>
    <w:tmpl w:val="56A67538"/>
    <w:lvl w:ilvl="0" w:tplc="D6F8634A">
      <w:start w:val="5"/>
      <w:numFmt w:val="decimal"/>
      <w:lvlText w:val="%1.2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C0C1C"/>
    <w:multiLevelType w:val="hybridMultilevel"/>
    <w:tmpl w:val="0C5ED9D0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11E516A"/>
    <w:multiLevelType w:val="hybridMultilevel"/>
    <w:tmpl w:val="7A50C152"/>
    <w:lvl w:ilvl="0" w:tplc="81869382">
      <w:start w:val="2"/>
      <w:numFmt w:val="decimal"/>
      <w:lvlText w:val="%1.11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227C27"/>
    <w:multiLevelType w:val="hybridMultilevel"/>
    <w:tmpl w:val="757A5C32"/>
    <w:lvl w:ilvl="0" w:tplc="7A523BE6">
      <w:start w:val="2"/>
      <w:numFmt w:val="decimal"/>
      <w:lvlText w:val="%1.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A560525"/>
    <w:multiLevelType w:val="hybridMultilevel"/>
    <w:tmpl w:val="147067A6"/>
    <w:lvl w:ilvl="0" w:tplc="4D1CA0AA">
      <w:start w:val="2"/>
      <w:numFmt w:val="decimal"/>
      <w:lvlText w:val="%1.3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C477FE"/>
    <w:multiLevelType w:val="hybridMultilevel"/>
    <w:tmpl w:val="5EA8EFD8"/>
    <w:lvl w:ilvl="0" w:tplc="0FF460F0">
      <w:start w:val="2"/>
      <w:numFmt w:val="decimal"/>
      <w:lvlText w:val="%1.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D9169E"/>
    <w:multiLevelType w:val="multilevel"/>
    <w:tmpl w:val="B5C623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26"/>
  </w:num>
  <w:num w:numId="2">
    <w:abstractNumId w:val="12"/>
  </w:num>
  <w:num w:numId="3">
    <w:abstractNumId w:val="5"/>
  </w:num>
  <w:num w:numId="4">
    <w:abstractNumId w:val="34"/>
  </w:num>
  <w:num w:numId="5">
    <w:abstractNumId w:val="44"/>
  </w:num>
  <w:num w:numId="6">
    <w:abstractNumId w:val="42"/>
  </w:num>
  <w:num w:numId="7">
    <w:abstractNumId w:val="45"/>
  </w:num>
  <w:num w:numId="8">
    <w:abstractNumId w:val="22"/>
  </w:num>
  <w:num w:numId="9">
    <w:abstractNumId w:val="20"/>
  </w:num>
  <w:num w:numId="10">
    <w:abstractNumId w:val="0"/>
  </w:num>
  <w:num w:numId="11">
    <w:abstractNumId w:val="9"/>
  </w:num>
  <w:num w:numId="12">
    <w:abstractNumId w:val="6"/>
  </w:num>
  <w:num w:numId="13">
    <w:abstractNumId w:val="31"/>
  </w:num>
  <w:num w:numId="14">
    <w:abstractNumId w:val="16"/>
  </w:num>
  <w:num w:numId="15">
    <w:abstractNumId w:val="10"/>
  </w:num>
  <w:num w:numId="16">
    <w:abstractNumId w:val="40"/>
  </w:num>
  <w:num w:numId="17">
    <w:abstractNumId w:val="38"/>
  </w:num>
  <w:num w:numId="18">
    <w:abstractNumId w:val="43"/>
  </w:num>
  <w:num w:numId="19">
    <w:abstractNumId w:val="36"/>
  </w:num>
  <w:num w:numId="20">
    <w:abstractNumId w:val="41"/>
  </w:num>
  <w:num w:numId="21">
    <w:abstractNumId w:val="3"/>
  </w:num>
  <w:num w:numId="22">
    <w:abstractNumId w:val="32"/>
  </w:num>
  <w:num w:numId="23">
    <w:abstractNumId w:val="8"/>
  </w:num>
  <w:num w:numId="24">
    <w:abstractNumId w:val="35"/>
  </w:num>
  <w:num w:numId="25">
    <w:abstractNumId w:val="1"/>
  </w:num>
  <w:num w:numId="26">
    <w:abstractNumId w:val="17"/>
  </w:num>
  <w:num w:numId="27">
    <w:abstractNumId w:val="39"/>
  </w:num>
  <w:num w:numId="28">
    <w:abstractNumId w:val="28"/>
  </w:num>
  <w:num w:numId="29">
    <w:abstractNumId w:val="21"/>
  </w:num>
  <w:num w:numId="30">
    <w:abstractNumId w:val="24"/>
  </w:num>
  <w:num w:numId="31">
    <w:abstractNumId w:val="15"/>
  </w:num>
  <w:num w:numId="32">
    <w:abstractNumId w:val="11"/>
  </w:num>
  <w:num w:numId="33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37"/>
  </w:num>
  <w:num w:numId="36">
    <w:abstractNumId w:val="19"/>
  </w:num>
  <w:num w:numId="37">
    <w:abstractNumId w:val="27"/>
  </w:num>
  <w:num w:numId="38">
    <w:abstractNumId w:val="23"/>
  </w:num>
  <w:num w:numId="39">
    <w:abstractNumId w:val="7"/>
  </w:num>
  <w:num w:numId="40">
    <w:abstractNumId w:val="13"/>
  </w:num>
  <w:num w:numId="41">
    <w:abstractNumId w:val="33"/>
  </w:num>
  <w:num w:numId="42">
    <w:abstractNumId w:val="2"/>
  </w:num>
  <w:num w:numId="43">
    <w:abstractNumId w:val="4"/>
  </w:num>
  <w:num w:numId="44">
    <w:abstractNumId w:val="14"/>
  </w:num>
  <w:num w:numId="45">
    <w:abstractNumId w:val="25"/>
  </w:num>
  <w:num w:numId="46">
    <w:abstractNumId w:val="29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0091"/>
    <w:rsid w:val="00000A57"/>
    <w:rsid w:val="00002C58"/>
    <w:rsid w:val="00004313"/>
    <w:rsid w:val="0000497F"/>
    <w:rsid w:val="00006FF3"/>
    <w:rsid w:val="00007EC3"/>
    <w:rsid w:val="00015E8F"/>
    <w:rsid w:val="00015F8A"/>
    <w:rsid w:val="00020785"/>
    <w:rsid w:val="000239F4"/>
    <w:rsid w:val="0002470A"/>
    <w:rsid w:val="00025D00"/>
    <w:rsid w:val="00027BE9"/>
    <w:rsid w:val="000361ED"/>
    <w:rsid w:val="00040FB8"/>
    <w:rsid w:val="000420DB"/>
    <w:rsid w:val="000457C1"/>
    <w:rsid w:val="00056376"/>
    <w:rsid w:val="00062A00"/>
    <w:rsid w:val="00063F06"/>
    <w:rsid w:val="00064BC9"/>
    <w:rsid w:val="0006561D"/>
    <w:rsid w:val="00066292"/>
    <w:rsid w:val="0007361C"/>
    <w:rsid w:val="0007694D"/>
    <w:rsid w:val="00077673"/>
    <w:rsid w:val="000806C5"/>
    <w:rsid w:val="000823FE"/>
    <w:rsid w:val="00092A56"/>
    <w:rsid w:val="00093E42"/>
    <w:rsid w:val="000946A7"/>
    <w:rsid w:val="000952E3"/>
    <w:rsid w:val="00097C16"/>
    <w:rsid w:val="000A5FC3"/>
    <w:rsid w:val="000B395B"/>
    <w:rsid w:val="000B665C"/>
    <w:rsid w:val="000B6719"/>
    <w:rsid w:val="000C07CA"/>
    <w:rsid w:val="000C153B"/>
    <w:rsid w:val="000C6AE6"/>
    <w:rsid w:val="000D5DC1"/>
    <w:rsid w:val="000E0DFA"/>
    <w:rsid w:val="000E3209"/>
    <w:rsid w:val="000E38F4"/>
    <w:rsid w:val="000E558E"/>
    <w:rsid w:val="000E6EFA"/>
    <w:rsid w:val="000F4CB4"/>
    <w:rsid w:val="000F7A91"/>
    <w:rsid w:val="0010203E"/>
    <w:rsid w:val="0010462F"/>
    <w:rsid w:val="00106C3B"/>
    <w:rsid w:val="00112B2D"/>
    <w:rsid w:val="00115F3B"/>
    <w:rsid w:val="00120AF7"/>
    <w:rsid w:val="00124633"/>
    <w:rsid w:val="00126A91"/>
    <w:rsid w:val="001309B9"/>
    <w:rsid w:val="00135FED"/>
    <w:rsid w:val="00136B71"/>
    <w:rsid w:val="001375A9"/>
    <w:rsid w:val="001408A3"/>
    <w:rsid w:val="001422EE"/>
    <w:rsid w:val="0014394A"/>
    <w:rsid w:val="00143B5A"/>
    <w:rsid w:val="00143C3F"/>
    <w:rsid w:val="0014716A"/>
    <w:rsid w:val="00150B4E"/>
    <w:rsid w:val="00150CE7"/>
    <w:rsid w:val="0015493D"/>
    <w:rsid w:val="0015710A"/>
    <w:rsid w:val="00162747"/>
    <w:rsid w:val="00162795"/>
    <w:rsid w:val="001674A6"/>
    <w:rsid w:val="001679DD"/>
    <w:rsid w:val="00171EA7"/>
    <w:rsid w:val="0018104B"/>
    <w:rsid w:val="00183E92"/>
    <w:rsid w:val="001844F7"/>
    <w:rsid w:val="001859B5"/>
    <w:rsid w:val="001906F1"/>
    <w:rsid w:val="00190779"/>
    <w:rsid w:val="00191878"/>
    <w:rsid w:val="00191E3A"/>
    <w:rsid w:val="00192C40"/>
    <w:rsid w:val="001A0D70"/>
    <w:rsid w:val="001A3B01"/>
    <w:rsid w:val="001A7961"/>
    <w:rsid w:val="001B750B"/>
    <w:rsid w:val="001C0559"/>
    <w:rsid w:val="001C32F5"/>
    <w:rsid w:val="001C3FF3"/>
    <w:rsid w:val="001C50B0"/>
    <w:rsid w:val="001C557D"/>
    <w:rsid w:val="001C5893"/>
    <w:rsid w:val="001D0055"/>
    <w:rsid w:val="001D2ED7"/>
    <w:rsid w:val="001D42B8"/>
    <w:rsid w:val="001E0775"/>
    <w:rsid w:val="001E294C"/>
    <w:rsid w:val="001E7D94"/>
    <w:rsid w:val="001F278C"/>
    <w:rsid w:val="001F6193"/>
    <w:rsid w:val="002038F9"/>
    <w:rsid w:val="0020499F"/>
    <w:rsid w:val="00206AD1"/>
    <w:rsid w:val="00210AF2"/>
    <w:rsid w:val="00211BF7"/>
    <w:rsid w:val="00212FF5"/>
    <w:rsid w:val="002255D6"/>
    <w:rsid w:val="00233D15"/>
    <w:rsid w:val="0023491C"/>
    <w:rsid w:val="00235EF3"/>
    <w:rsid w:val="00236908"/>
    <w:rsid w:val="00240945"/>
    <w:rsid w:val="00243109"/>
    <w:rsid w:val="0024434E"/>
    <w:rsid w:val="00245A9C"/>
    <w:rsid w:val="0025015E"/>
    <w:rsid w:val="00251CA1"/>
    <w:rsid w:val="0025236F"/>
    <w:rsid w:val="0025667B"/>
    <w:rsid w:val="002601C9"/>
    <w:rsid w:val="0026386F"/>
    <w:rsid w:val="00270FF8"/>
    <w:rsid w:val="00280B90"/>
    <w:rsid w:val="0028536E"/>
    <w:rsid w:val="00292B5B"/>
    <w:rsid w:val="00293342"/>
    <w:rsid w:val="00294FCD"/>
    <w:rsid w:val="00297229"/>
    <w:rsid w:val="00297BB8"/>
    <w:rsid w:val="00297CFA"/>
    <w:rsid w:val="002A4B5F"/>
    <w:rsid w:val="002A66FC"/>
    <w:rsid w:val="002A7E7B"/>
    <w:rsid w:val="002B1E5A"/>
    <w:rsid w:val="002B46F2"/>
    <w:rsid w:val="002B4AD3"/>
    <w:rsid w:val="002B4F2F"/>
    <w:rsid w:val="002B51E6"/>
    <w:rsid w:val="002C11B5"/>
    <w:rsid w:val="002C26C7"/>
    <w:rsid w:val="002C28BB"/>
    <w:rsid w:val="002C3747"/>
    <w:rsid w:val="002D1E99"/>
    <w:rsid w:val="002D2B73"/>
    <w:rsid w:val="002D6152"/>
    <w:rsid w:val="002E1832"/>
    <w:rsid w:val="002E192D"/>
    <w:rsid w:val="002E1CD6"/>
    <w:rsid w:val="002E6443"/>
    <w:rsid w:val="002F3CA9"/>
    <w:rsid w:val="002F61BF"/>
    <w:rsid w:val="00302CBC"/>
    <w:rsid w:val="003030AE"/>
    <w:rsid w:val="003056F8"/>
    <w:rsid w:val="003070B8"/>
    <w:rsid w:val="003105F1"/>
    <w:rsid w:val="00315302"/>
    <w:rsid w:val="00317ABA"/>
    <w:rsid w:val="00317C0A"/>
    <w:rsid w:val="003269D7"/>
    <w:rsid w:val="00332AFA"/>
    <w:rsid w:val="00334F77"/>
    <w:rsid w:val="003356B3"/>
    <w:rsid w:val="003374DF"/>
    <w:rsid w:val="003434AF"/>
    <w:rsid w:val="0034393A"/>
    <w:rsid w:val="00343BAC"/>
    <w:rsid w:val="003447FA"/>
    <w:rsid w:val="00365837"/>
    <w:rsid w:val="00374A01"/>
    <w:rsid w:val="00375AB6"/>
    <w:rsid w:val="00381D83"/>
    <w:rsid w:val="0038230B"/>
    <w:rsid w:val="00391B6B"/>
    <w:rsid w:val="00392C74"/>
    <w:rsid w:val="00395CB1"/>
    <w:rsid w:val="00396A42"/>
    <w:rsid w:val="00397200"/>
    <w:rsid w:val="00397373"/>
    <w:rsid w:val="003A6D6D"/>
    <w:rsid w:val="003A7653"/>
    <w:rsid w:val="003A7C53"/>
    <w:rsid w:val="003B222F"/>
    <w:rsid w:val="003B48D0"/>
    <w:rsid w:val="003B790D"/>
    <w:rsid w:val="003C2736"/>
    <w:rsid w:val="003C4104"/>
    <w:rsid w:val="003D112D"/>
    <w:rsid w:val="003D43EF"/>
    <w:rsid w:val="003D4EC7"/>
    <w:rsid w:val="003D5278"/>
    <w:rsid w:val="003D5988"/>
    <w:rsid w:val="003D60CF"/>
    <w:rsid w:val="003F444E"/>
    <w:rsid w:val="00404207"/>
    <w:rsid w:val="00404E21"/>
    <w:rsid w:val="00411A1B"/>
    <w:rsid w:val="004120E0"/>
    <w:rsid w:val="0042304A"/>
    <w:rsid w:val="00423DA0"/>
    <w:rsid w:val="00424883"/>
    <w:rsid w:val="00425B2B"/>
    <w:rsid w:val="0042772B"/>
    <w:rsid w:val="0043387B"/>
    <w:rsid w:val="00443FCE"/>
    <w:rsid w:val="00444803"/>
    <w:rsid w:val="00446002"/>
    <w:rsid w:val="00452206"/>
    <w:rsid w:val="004525D3"/>
    <w:rsid w:val="00452E84"/>
    <w:rsid w:val="0045390D"/>
    <w:rsid w:val="00454222"/>
    <w:rsid w:val="004619DB"/>
    <w:rsid w:val="00462C7E"/>
    <w:rsid w:val="00464F30"/>
    <w:rsid w:val="00465EBC"/>
    <w:rsid w:val="004678CE"/>
    <w:rsid w:val="00467BA4"/>
    <w:rsid w:val="00470BE7"/>
    <w:rsid w:val="00474244"/>
    <w:rsid w:val="0047588C"/>
    <w:rsid w:val="00476CB1"/>
    <w:rsid w:val="0048149B"/>
    <w:rsid w:val="004817DC"/>
    <w:rsid w:val="00481E19"/>
    <w:rsid w:val="00490509"/>
    <w:rsid w:val="0049200F"/>
    <w:rsid w:val="00494768"/>
    <w:rsid w:val="00495986"/>
    <w:rsid w:val="004A1E90"/>
    <w:rsid w:val="004A4287"/>
    <w:rsid w:val="004A66BF"/>
    <w:rsid w:val="004A7E69"/>
    <w:rsid w:val="004B5E1F"/>
    <w:rsid w:val="004C1E52"/>
    <w:rsid w:val="004C514D"/>
    <w:rsid w:val="004C6C05"/>
    <w:rsid w:val="004D49DF"/>
    <w:rsid w:val="004D49FF"/>
    <w:rsid w:val="004E08D9"/>
    <w:rsid w:val="004E13C5"/>
    <w:rsid w:val="004E48AB"/>
    <w:rsid w:val="004E59B5"/>
    <w:rsid w:val="004E750B"/>
    <w:rsid w:val="004F19A8"/>
    <w:rsid w:val="004F1FD0"/>
    <w:rsid w:val="004F3B52"/>
    <w:rsid w:val="005015D4"/>
    <w:rsid w:val="005018A8"/>
    <w:rsid w:val="00502BB1"/>
    <w:rsid w:val="00507651"/>
    <w:rsid w:val="00507EC5"/>
    <w:rsid w:val="0051077C"/>
    <w:rsid w:val="00511224"/>
    <w:rsid w:val="00514A90"/>
    <w:rsid w:val="005175B2"/>
    <w:rsid w:val="0052151A"/>
    <w:rsid w:val="0052376D"/>
    <w:rsid w:val="0052435F"/>
    <w:rsid w:val="00524870"/>
    <w:rsid w:val="005328C2"/>
    <w:rsid w:val="00534E8D"/>
    <w:rsid w:val="00542202"/>
    <w:rsid w:val="00544416"/>
    <w:rsid w:val="005459B7"/>
    <w:rsid w:val="005506EF"/>
    <w:rsid w:val="005660AA"/>
    <w:rsid w:val="0057370D"/>
    <w:rsid w:val="00574564"/>
    <w:rsid w:val="005765EB"/>
    <w:rsid w:val="00577C43"/>
    <w:rsid w:val="005809CD"/>
    <w:rsid w:val="00582460"/>
    <w:rsid w:val="0058785D"/>
    <w:rsid w:val="0059058B"/>
    <w:rsid w:val="00591BBF"/>
    <w:rsid w:val="00593DA6"/>
    <w:rsid w:val="0059748D"/>
    <w:rsid w:val="005A2495"/>
    <w:rsid w:val="005A2730"/>
    <w:rsid w:val="005A4BDE"/>
    <w:rsid w:val="005B2A31"/>
    <w:rsid w:val="005B2F2D"/>
    <w:rsid w:val="005B659A"/>
    <w:rsid w:val="005C048B"/>
    <w:rsid w:val="005C0EB6"/>
    <w:rsid w:val="005C38E8"/>
    <w:rsid w:val="005C79DC"/>
    <w:rsid w:val="005D687A"/>
    <w:rsid w:val="005E48F0"/>
    <w:rsid w:val="005F41C4"/>
    <w:rsid w:val="005F53A4"/>
    <w:rsid w:val="005F595B"/>
    <w:rsid w:val="00604F7F"/>
    <w:rsid w:val="00612AD1"/>
    <w:rsid w:val="00615265"/>
    <w:rsid w:val="006205FA"/>
    <w:rsid w:val="006235BC"/>
    <w:rsid w:val="006257D7"/>
    <w:rsid w:val="00626D15"/>
    <w:rsid w:val="00630C68"/>
    <w:rsid w:val="0063164D"/>
    <w:rsid w:val="006331D7"/>
    <w:rsid w:val="00636098"/>
    <w:rsid w:val="00642B43"/>
    <w:rsid w:val="0064558E"/>
    <w:rsid w:val="00647101"/>
    <w:rsid w:val="00647A68"/>
    <w:rsid w:val="00653BFC"/>
    <w:rsid w:val="006553A9"/>
    <w:rsid w:val="00663318"/>
    <w:rsid w:val="00666E4F"/>
    <w:rsid w:val="00673C71"/>
    <w:rsid w:val="00675D86"/>
    <w:rsid w:val="00680D4E"/>
    <w:rsid w:val="00682A63"/>
    <w:rsid w:val="00685332"/>
    <w:rsid w:val="00687D24"/>
    <w:rsid w:val="00691270"/>
    <w:rsid w:val="00691D9A"/>
    <w:rsid w:val="00693DFD"/>
    <w:rsid w:val="00695141"/>
    <w:rsid w:val="006953F0"/>
    <w:rsid w:val="00696834"/>
    <w:rsid w:val="006978B6"/>
    <w:rsid w:val="006A1D64"/>
    <w:rsid w:val="006A2A1F"/>
    <w:rsid w:val="006A71D7"/>
    <w:rsid w:val="006B1251"/>
    <w:rsid w:val="006B3FCD"/>
    <w:rsid w:val="006B6747"/>
    <w:rsid w:val="006B7062"/>
    <w:rsid w:val="006C044E"/>
    <w:rsid w:val="006C343B"/>
    <w:rsid w:val="006C34D2"/>
    <w:rsid w:val="006C3630"/>
    <w:rsid w:val="006D2E3F"/>
    <w:rsid w:val="006E0055"/>
    <w:rsid w:val="006E0D65"/>
    <w:rsid w:val="006E535D"/>
    <w:rsid w:val="006F0479"/>
    <w:rsid w:val="006F2758"/>
    <w:rsid w:val="006F2E75"/>
    <w:rsid w:val="006F6422"/>
    <w:rsid w:val="007039B3"/>
    <w:rsid w:val="00705381"/>
    <w:rsid w:val="00705853"/>
    <w:rsid w:val="007112E8"/>
    <w:rsid w:val="00712BA9"/>
    <w:rsid w:val="00715934"/>
    <w:rsid w:val="00716283"/>
    <w:rsid w:val="00717818"/>
    <w:rsid w:val="00727DDC"/>
    <w:rsid w:val="00731CA0"/>
    <w:rsid w:val="0073239D"/>
    <w:rsid w:val="007345C5"/>
    <w:rsid w:val="00736319"/>
    <w:rsid w:val="00745994"/>
    <w:rsid w:val="00746EC1"/>
    <w:rsid w:val="00753EDC"/>
    <w:rsid w:val="00755072"/>
    <w:rsid w:val="007553AE"/>
    <w:rsid w:val="00762D56"/>
    <w:rsid w:val="00763D3D"/>
    <w:rsid w:val="007653AA"/>
    <w:rsid w:val="00767348"/>
    <w:rsid w:val="00773BEA"/>
    <w:rsid w:val="00777E59"/>
    <w:rsid w:val="00781ABD"/>
    <w:rsid w:val="007832F9"/>
    <w:rsid w:val="00783F1D"/>
    <w:rsid w:val="00786ACA"/>
    <w:rsid w:val="00796B46"/>
    <w:rsid w:val="007A0D0D"/>
    <w:rsid w:val="007A2380"/>
    <w:rsid w:val="007A2895"/>
    <w:rsid w:val="007A7103"/>
    <w:rsid w:val="007A7B01"/>
    <w:rsid w:val="007B040C"/>
    <w:rsid w:val="007B3158"/>
    <w:rsid w:val="007B725B"/>
    <w:rsid w:val="007B7EF3"/>
    <w:rsid w:val="007C56CA"/>
    <w:rsid w:val="007C7AF7"/>
    <w:rsid w:val="007D14BE"/>
    <w:rsid w:val="007D1976"/>
    <w:rsid w:val="007D256C"/>
    <w:rsid w:val="007D4983"/>
    <w:rsid w:val="007D7172"/>
    <w:rsid w:val="007E1E83"/>
    <w:rsid w:val="007E4F82"/>
    <w:rsid w:val="007E744A"/>
    <w:rsid w:val="00800699"/>
    <w:rsid w:val="008103BF"/>
    <w:rsid w:val="00811150"/>
    <w:rsid w:val="00816E20"/>
    <w:rsid w:val="00823BE6"/>
    <w:rsid w:val="008358B2"/>
    <w:rsid w:val="00845A40"/>
    <w:rsid w:val="008461CD"/>
    <w:rsid w:val="00847934"/>
    <w:rsid w:val="008508A0"/>
    <w:rsid w:val="00852DD1"/>
    <w:rsid w:val="0085668E"/>
    <w:rsid w:val="0085737E"/>
    <w:rsid w:val="008575FA"/>
    <w:rsid w:val="00866353"/>
    <w:rsid w:val="00866F93"/>
    <w:rsid w:val="00867464"/>
    <w:rsid w:val="00867AB1"/>
    <w:rsid w:val="00870C9C"/>
    <w:rsid w:val="008713C7"/>
    <w:rsid w:val="00875FEF"/>
    <w:rsid w:val="00881D28"/>
    <w:rsid w:val="00882AE1"/>
    <w:rsid w:val="00882C0A"/>
    <w:rsid w:val="00886C8D"/>
    <w:rsid w:val="008906A7"/>
    <w:rsid w:val="00893295"/>
    <w:rsid w:val="00896A41"/>
    <w:rsid w:val="008974DA"/>
    <w:rsid w:val="008A4622"/>
    <w:rsid w:val="008A4B84"/>
    <w:rsid w:val="008A739E"/>
    <w:rsid w:val="008A781F"/>
    <w:rsid w:val="008B05B9"/>
    <w:rsid w:val="008B2635"/>
    <w:rsid w:val="008C3E56"/>
    <w:rsid w:val="008C60B2"/>
    <w:rsid w:val="008C74E5"/>
    <w:rsid w:val="008D0EFA"/>
    <w:rsid w:val="008D36A8"/>
    <w:rsid w:val="008D5227"/>
    <w:rsid w:val="008D7ADF"/>
    <w:rsid w:val="008E4F15"/>
    <w:rsid w:val="008E6450"/>
    <w:rsid w:val="008F0B50"/>
    <w:rsid w:val="008F2F80"/>
    <w:rsid w:val="008F4926"/>
    <w:rsid w:val="008F5369"/>
    <w:rsid w:val="00911BCB"/>
    <w:rsid w:val="009127B3"/>
    <w:rsid w:val="00912A4D"/>
    <w:rsid w:val="009207ED"/>
    <w:rsid w:val="00923213"/>
    <w:rsid w:val="0092725D"/>
    <w:rsid w:val="00930171"/>
    <w:rsid w:val="009339A9"/>
    <w:rsid w:val="00936A62"/>
    <w:rsid w:val="00940A0C"/>
    <w:rsid w:val="00941509"/>
    <w:rsid w:val="009415C3"/>
    <w:rsid w:val="00942C74"/>
    <w:rsid w:val="009448F6"/>
    <w:rsid w:val="00944F72"/>
    <w:rsid w:val="00956EEF"/>
    <w:rsid w:val="0095713C"/>
    <w:rsid w:val="00964770"/>
    <w:rsid w:val="009660C9"/>
    <w:rsid w:val="00972EEA"/>
    <w:rsid w:val="0097379C"/>
    <w:rsid w:val="009759B3"/>
    <w:rsid w:val="009769E9"/>
    <w:rsid w:val="00977B1C"/>
    <w:rsid w:val="009803F6"/>
    <w:rsid w:val="0098093E"/>
    <w:rsid w:val="00982C23"/>
    <w:rsid w:val="00983976"/>
    <w:rsid w:val="00983E7B"/>
    <w:rsid w:val="009855F9"/>
    <w:rsid w:val="00992680"/>
    <w:rsid w:val="00995671"/>
    <w:rsid w:val="0099710D"/>
    <w:rsid w:val="009A16C0"/>
    <w:rsid w:val="009A53E3"/>
    <w:rsid w:val="009A594E"/>
    <w:rsid w:val="009A7A61"/>
    <w:rsid w:val="009B1EEE"/>
    <w:rsid w:val="009B559F"/>
    <w:rsid w:val="009C1BDB"/>
    <w:rsid w:val="009C51B1"/>
    <w:rsid w:val="009C62BF"/>
    <w:rsid w:val="009C6E8F"/>
    <w:rsid w:val="009D0EC8"/>
    <w:rsid w:val="009D1558"/>
    <w:rsid w:val="009D4F6E"/>
    <w:rsid w:val="009E05EC"/>
    <w:rsid w:val="009E3A0F"/>
    <w:rsid w:val="009E5B06"/>
    <w:rsid w:val="009F4F1B"/>
    <w:rsid w:val="009F72B4"/>
    <w:rsid w:val="00A06894"/>
    <w:rsid w:val="00A131C9"/>
    <w:rsid w:val="00A13923"/>
    <w:rsid w:val="00A209FA"/>
    <w:rsid w:val="00A2411C"/>
    <w:rsid w:val="00A2624C"/>
    <w:rsid w:val="00A26AB1"/>
    <w:rsid w:val="00A3192F"/>
    <w:rsid w:val="00A43DBF"/>
    <w:rsid w:val="00A4556B"/>
    <w:rsid w:val="00A464D0"/>
    <w:rsid w:val="00A610B1"/>
    <w:rsid w:val="00A61CE0"/>
    <w:rsid w:val="00A63205"/>
    <w:rsid w:val="00A64A61"/>
    <w:rsid w:val="00A64F93"/>
    <w:rsid w:val="00A65D52"/>
    <w:rsid w:val="00A66A67"/>
    <w:rsid w:val="00A722B5"/>
    <w:rsid w:val="00A76D2E"/>
    <w:rsid w:val="00A87063"/>
    <w:rsid w:val="00A91550"/>
    <w:rsid w:val="00A96A48"/>
    <w:rsid w:val="00A96DA8"/>
    <w:rsid w:val="00A9765F"/>
    <w:rsid w:val="00AA5724"/>
    <w:rsid w:val="00AB021A"/>
    <w:rsid w:val="00AB4346"/>
    <w:rsid w:val="00AC0DD2"/>
    <w:rsid w:val="00AC4A86"/>
    <w:rsid w:val="00AC61BB"/>
    <w:rsid w:val="00AC684F"/>
    <w:rsid w:val="00AD1868"/>
    <w:rsid w:val="00AD1CEC"/>
    <w:rsid w:val="00AD21CA"/>
    <w:rsid w:val="00AD43DF"/>
    <w:rsid w:val="00AF4806"/>
    <w:rsid w:val="00AF5B12"/>
    <w:rsid w:val="00AF5B38"/>
    <w:rsid w:val="00AF6315"/>
    <w:rsid w:val="00AF6D40"/>
    <w:rsid w:val="00AF717A"/>
    <w:rsid w:val="00B031F2"/>
    <w:rsid w:val="00B0776C"/>
    <w:rsid w:val="00B07A1E"/>
    <w:rsid w:val="00B119D9"/>
    <w:rsid w:val="00B125B0"/>
    <w:rsid w:val="00B14D73"/>
    <w:rsid w:val="00B322E6"/>
    <w:rsid w:val="00B35A94"/>
    <w:rsid w:val="00B432DF"/>
    <w:rsid w:val="00B501F0"/>
    <w:rsid w:val="00B52538"/>
    <w:rsid w:val="00B575E2"/>
    <w:rsid w:val="00B62885"/>
    <w:rsid w:val="00B63753"/>
    <w:rsid w:val="00B64137"/>
    <w:rsid w:val="00B669EE"/>
    <w:rsid w:val="00B67621"/>
    <w:rsid w:val="00B67B68"/>
    <w:rsid w:val="00B70434"/>
    <w:rsid w:val="00B70964"/>
    <w:rsid w:val="00B719D0"/>
    <w:rsid w:val="00B72A23"/>
    <w:rsid w:val="00B72A38"/>
    <w:rsid w:val="00B823CE"/>
    <w:rsid w:val="00B85030"/>
    <w:rsid w:val="00B86265"/>
    <w:rsid w:val="00B8668B"/>
    <w:rsid w:val="00B92D17"/>
    <w:rsid w:val="00B930B6"/>
    <w:rsid w:val="00B93306"/>
    <w:rsid w:val="00B96036"/>
    <w:rsid w:val="00B97B29"/>
    <w:rsid w:val="00BA1080"/>
    <w:rsid w:val="00BA1A34"/>
    <w:rsid w:val="00BA2069"/>
    <w:rsid w:val="00BA2A9E"/>
    <w:rsid w:val="00BA501F"/>
    <w:rsid w:val="00BA5DD8"/>
    <w:rsid w:val="00BA725C"/>
    <w:rsid w:val="00BB6E9E"/>
    <w:rsid w:val="00BC0444"/>
    <w:rsid w:val="00BC10F1"/>
    <w:rsid w:val="00BC1CF6"/>
    <w:rsid w:val="00BC2142"/>
    <w:rsid w:val="00BC6005"/>
    <w:rsid w:val="00BC7710"/>
    <w:rsid w:val="00BD645F"/>
    <w:rsid w:val="00BD6590"/>
    <w:rsid w:val="00BF3795"/>
    <w:rsid w:val="00BF3F6F"/>
    <w:rsid w:val="00C03312"/>
    <w:rsid w:val="00C04F15"/>
    <w:rsid w:val="00C04F39"/>
    <w:rsid w:val="00C24323"/>
    <w:rsid w:val="00C25A8B"/>
    <w:rsid w:val="00C32A71"/>
    <w:rsid w:val="00C334A2"/>
    <w:rsid w:val="00C36842"/>
    <w:rsid w:val="00C372C1"/>
    <w:rsid w:val="00C4481E"/>
    <w:rsid w:val="00C44B8F"/>
    <w:rsid w:val="00C44C9F"/>
    <w:rsid w:val="00C525D2"/>
    <w:rsid w:val="00C60055"/>
    <w:rsid w:val="00C6175F"/>
    <w:rsid w:val="00C63D8F"/>
    <w:rsid w:val="00C6768A"/>
    <w:rsid w:val="00C70E79"/>
    <w:rsid w:val="00C72DDC"/>
    <w:rsid w:val="00C75029"/>
    <w:rsid w:val="00C76099"/>
    <w:rsid w:val="00C76C59"/>
    <w:rsid w:val="00C82261"/>
    <w:rsid w:val="00C84222"/>
    <w:rsid w:val="00C8770A"/>
    <w:rsid w:val="00C922F6"/>
    <w:rsid w:val="00C9277E"/>
    <w:rsid w:val="00C94F3D"/>
    <w:rsid w:val="00C9664F"/>
    <w:rsid w:val="00CA001C"/>
    <w:rsid w:val="00CA2C57"/>
    <w:rsid w:val="00CA49A7"/>
    <w:rsid w:val="00CA64EC"/>
    <w:rsid w:val="00CA724E"/>
    <w:rsid w:val="00CA7261"/>
    <w:rsid w:val="00CB1E71"/>
    <w:rsid w:val="00CB54F7"/>
    <w:rsid w:val="00CB69A9"/>
    <w:rsid w:val="00CC5FE3"/>
    <w:rsid w:val="00CD2E20"/>
    <w:rsid w:val="00CD3FE5"/>
    <w:rsid w:val="00CD582B"/>
    <w:rsid w:val="00CD5C46"/>
    <w:rsid w:val="00CD6984"/>
    <w:rsid w:val="00CD6F43"/>
    <w:rsid w:val="00CD7C99"/>
    <w:rsid w:val="00CE0442"/>
    <w:rsid w:val="00CE23D6"/>
    <w:rsid w:val="00CE3F1F"/>
    <w:rsid w:val="00CE4622"/>
    <w:rsid w:val="00CF209F"/>
    <w:rsid w:val="00CF61E0"/>
    <w:rsid w:val="00D014E3"/>
    <w:rsid w:val="00D05557"/>
    <w:rsid w:val="00D117C2"/>
    <w:rsid w:val="00D11D89"/>
    <w:rsid w:val="00D128D8"/>
    <w:rsid w:val="00D14BE8"/>
    <w:rsid w:val="00D15880"/>
    <w:rsid w:val="00D16521"/>
    <w:rsid w:val="00D16965"/>
    <w:rsid w:val="00D20AFB"/>
    <w:rsid w:val="00D31B53"/>
    <w:rsid w:val="00D32DBC"/>
    <w:rsid w:val="00D35902"/>
    <w:rsid w:val="00D35D71"/>
    <w:rsid w:val="00D365B3"/>
    <w:rsid w:val="00D46D88"/>
    <w:rsid w:val="00D47E82"/>
    <w:rsid w:val="00D52EBB"/>
    <w:rsid w:val="00D543ED"/>
    <w:rsid w:val="00D572EB"/>
    <w:rsid w:val="00D62850"/>
    <w:rsid w:val="00D6358F"/>
    <w:rsid w:val="00D6454E"/>
    <w:rsid w:val="00D65365"/>
    <w:rsid w:val="00D658CB"/>
    <w:rsid w:val="00D6596B"/>
    <w:rsid w:val="00D65BF8"/>
    <w:rsid w:val="00D65D44"/>
    <w:rsid w:val="00D6644C"/>
    <w:rsid w:val="00D729B1"/>
    <w:rsid w:val="00D733E2"/>
    <w:rsid w:val="00D7499F"/>
    <w:rsid w:val="00D80E93"/>
    <w:rsid w:val="00D818F7"/>
    <w:rsid w:val="00D84CA9"/>
    <w:rsid w:val="00D858A5"/>
    <w:rsid w:val="00D85BFB"/>
    <w:rsid w:val="00D87CC8"/>
    <w:rsid w:val="00D90B24"/>
    <w:rsid w:val="00D91732"/>
    <w:rsid w:val="00D95CA3"/>
    <w:rsid w:val="00D97F34"/>
    <w:rsid w:val="00DA0CE7"/>
    <w:rsid w:val="00DB6082"/>
    <w:rsid w:val="00DB6290"/>
    <w:rsid w:val="00DC1FC7"/>
    <w:rsid w:val="00DC2BD8"/>
    <w:rsid w:val="00DC3AA7"/>
    <w:rsid w:val="00DC4593"/>
    <w:rsid w:val="00DC695B"/>
    <w:rsid w:val="00DD2C7E"/>
    <w:rsid w:val="00DE366D"/>
    <w:rsid w:val="00DE7054"/>
    <w:rsid w:val="00DE7252"/>
    <w:rsid w:val="00DF1700"/>
    <w:rsid w:val="00DF5FFB"/>
    <w:rsid w:val="00DF72B4"/>
    <w:rsid w:val="00E06529"/>
    <w:rsid w:val="00E13F15"/>
    <w:rsid w:val="00E334F6"/>
    <w:rsid w:val="00E34906"/>
    <w:rsid w:val="00E42EC4"/>
    <w:rsid w:val="00E457A7"/>
    <w:rsid w:val="00E5057B"/>
    <w:rsid w:val="00E50678"/>
    <w:rsid w:val="00E65321"/>
    <w:rsid w:val="00E66D22"/>
    <w:rsid w:val="00E71433"/>
    <w:rsid w:val="00E759EA"/>
    <w:rsid w:val="00E75A45"/>
    <w:rsid w:val="00E7694F"/>
    <w:rsid w:val="00E86F88"/>
    <w:rsid w:val="00E90AE3"/>
    <w:rsid w:val="00E93286"/>
    <w:rsid w:val="00E94E8D"/>
    <w:rsid w:val="00E97A4F"/>
    <w:rsid w:val="00E97A62"/>
    <w:rsid w:val="00EA3171"/>
    <w:rsid w:val="00EA5BD7"/>
    <w:rsid w:val="00EA5D24"/>
    <w:rsid w:val="00EB02F5"/>
    <w:rsid w:val="00EB1EDA"/>
    <w:rsid w:val="00EB31AE"/>
    <w:rsid w:val="00EC0C56"/>
    <w:rsid w:val="00EC3219"/>
    <w:rsid w:val="00ED1494"/>
    <w:rsid w:val="00ED4B5C"/>
    <w:rsid w:val="00EE2D35"/>
    <w:rsid w:val="00EF0D16"/>
    <w:rsid w:val="00EF0E17"/>
    <w:rsid w:val="00EF4117"/>
    <w:rsid w:val="00EF41CF"/>
    <w:rsid w:val="00EF5239"/>
    <w:rsid w:val="00EF5E4E"/>
    <w:rsid w:val="00F040F6"/>
    <w:rsid w:val="00F06D3C"/>
    <w:rsid w:val="00F0761F"/>
    <w:rsid w:val="00F10C8D"/>
    <w:rsid w:val="00F12F61"/>
    <w:rsid w:val="00F13036"/>
    <w:rsid w:val="00F23A8C"/>
    <w:rsid w:val="00F255E9"/>
    <w:rsid w:val="00F26FC8"/>
    <w:rsid w:val="00F30AFA"/>
    <w:rsid w:val="00F42092"/>
    <w:rsid w:val="00F430F4"/>
    <w:rsid w:val="00F435FA"/>
    <w:rsid w:val="00F46444"/>
    <w:rsid w:val="00F471CE"/>
    <w:rsid w:val="00F52663"/>
    <w:rsid w:val="00F52D63"/>
    <w:rsid w:val="00F53B94"/>
    <w:rsid w:val="00F564B7"/>
    <w:rsid w:val="00F62E8D"/>
    <w:rsid w:val="00F637B2"/>
    <w:rsid w:val="00F7392E"/>
    <w:rsid w:val="00F75310"/>
    <w:rsid w:val="00F80376"/>
    <w:rsid w:val="00F8419F"/>
    <w:rsid w:val="00F85A70"/>
    <w:rsid w:val="00F90958"/>
    <w:rsid w:val="00F94947"/>
    <w:rsid w:val="00F96FAA"/>
    <w:rsid w:val="00FA0A30"/>
    <w:rsid w:val="00FA1AA8"/>
    <w:rsid w:val="00FA29FB"/>
    <w:rsid w:val="00FA6172"/>
    <w:rsid w:val="00FB130F"/>
    <w:rsid w:val="00FB2B9E"/>
    <w:rsid w:val="00FB4A91"/>
    <w:rsid w:val="00FB658B"/>
    <w:rsid w:val="00FB6F70"/>
    <w:rsid w:val="00FB7B64"/>
    <w:rsid w:val="00FC0217"/>
    <w:rsid w:val="00FC0DD2"/>
    <w:rsid w:val="00FC1A12"/>
    <w:rsid w:val="00FC226F"/>
    <w:rsid w:val="00FC39AB"/>
    <w:rsid w:val="00FC3D8D"/>
    <w:rsid w:val="00FC5954"/>
    <w:rsid w:val="00FC67A7"/>
    <w:rsid w:val="00FC7C08"/>
    <w:rsid w:val="00FD28BF"/>
    <w:rsid w:val="00FD590A"/>
    <w:rsid w:val="00FD75FF"/>
    <w:rsid w:val="00FE1E99"/>
    <w:rsid w:val="00FE280F"/>
    <w:rsid w:val="00FE7302"/>
    <w:rsid w:val="00FF3B44"/>
    <w:rsid w:val="00FF690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F3B52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6">
    <w:name w:val="Знак"/>
    <w:basedOn w:val="a2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7">
    <w:name w:val="header"/>
    <w:basedOn w:val="a2"/>
    <w:link w:val="a8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1F278C"/>
  </w:style>
  <w:style w:type="paragraph" w:styleId="a9">
    <w:name w:val="footer"/>
    <w:basedOn w:val="a2"/>
    <w:link w:val="aa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1F278C"/>
  </w:style>
  <w:style w:type="paragraph" w:styleId="ab">
    <w:name w:val="Balloon Text"/>
    <w:basedOn w:val="a2"/>
    <w:link w:val="ac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d">
    <w:name w:val="List Paragraph"/>
    <w:basedOn w:val="a2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2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663318"/>
    <w:rPr>
      <w:b/>
      <w:bCs/>
    </w:rPr>
  </w:style>
  <w:style w:type="character" w:customStyle="1" w:styleId="ConsPlusNormal0">
    <w:name w:val="ConsPlusNormal Знак"/>
    <w:basedOn w:val="a3"/>
    <w:link w:val="ConsPlusNormal"/>
    <w:locked/>
    <w:rsid w:val="00C04F15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втяжка"/>
    <w:basedOn w:val="a2"/>
    <w:rsid w:val="007039B3"/>
    <w:pPr>
      <w:numPr>
        <w:numId w:val="4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Основной шрифт"/>
    <w:basedOn w:val="a2"/>
    <w:rsid w:val="007039B3"/>
    <w:pPr>
      <w:numPr>
        <w:ilvl w:val="1"/>
        <w:numId w:val="4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Спис_заголовок"/>
    <w:basedOn w:val="a2"/>
    <w:rsid w:val="007039B3"/>
    <w:pPr>
      <w:numPr>
        <w:ilvl w:val="2"/>
        <w:numId w:val="4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F3B52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6">
    <w:name w:val="Знак"/>
    <w:basedOn w:val="a2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7">
    <w:name w:val="header"/>
    <w:basedOn w:val="a2"/>
    <w:link w:val="a8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1F278C"/>
  </w:style>
  <w:style w:type="paragraph" w:styleId="a9">
    <w:name w:val="footer"/>
    <w:basedOn w:val="a2"/>
    <w:link w:val="aa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1F278C"/>
  </w:style>
  <w:style w:type="paragraph" w:styleId="ab">
    <w:name w:val="Balloon Text"/>
    <w:basedOn w:val="a2"/>
    <w:link w:val="ac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d">
    <w:name w:val="List Paragraph"/>
    <w:basedOn w:val="a2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2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663318"/>
    <w:rPr>
      <w:b/>
      <w:bCs/>
    </w:rPr>
  </w:style>
  <w:style w:type="character" w:customStyle="1" w:styleId="ConsPlusNormal0">
    <w:name w:val="ConsPlusNormal Знак"/>
    <w:basedOn w:val="a3"/>
    <w:link w:val="ConsPlusNormal"/>
    <w:locked/>
    <w:rsid w:val="00C04F15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втяжка"/>
    <w:basedOn w:val="a2"/>
    <w:rsid w:val="007039B3"/>
    <w:pPr>
      <w:numPr>
        <w:numId w:val="4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Основной шрифт"/>
    <w:basedOn w:val="a2"/>
    <w:rsid w:val="007039B3"/>
    <w:pPr>
      <w:numPr>
        <w:ilvl w:val="1"/>
        <w:numId w:val="4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Спис_заголовок"/>
    <w:basedOn w:val="a2"/>
    <w:rsid w:val="007039B3"/>
    <w:pPr>
      <w:numPr>
        <w:ilvl w:val="2"/>
        <w:numId w:val="4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www.minjust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edsf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grul.nalog.ru/index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msp.nalo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bankrot.fedresurs.ru/)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7B5FA-3A67-48A6-8D7E-03E59961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PC 312</cp:lastModifiedBy>
  <cp:revision>28</cp:revision>
  <cp:lastPrinted>2024-04-08T21:45:00Z</cp:lastPrinted>
  <dcterms:created xsi:type="dcterms:W3CDTF">2022-11-29T22:52:00Z</dcterms:created>
  <dcterms:modified xsi:type="dcterms:W3CDTF">2025-07-10T22:10:00Z</dcterms:modified>
</cp:coreProperties>
</file>