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35" w:rsidRDefault="00774935" w:rsidP="00875C61">
      <w:pPr>
        <w:tabs>
          <w:tab w:val="left" w:pos="7655"/>
          <w:tab w:val="left" w:pos="7797"/>
        </w:tabs>
        <w:jc w:val="center"/>
      </w:pPr>
      <w:r>
        <w:rPr>
          <w:noProof/>
        </w:rPr>
        <w:drawing>
          <wp:inline distT="0" distB="0" distL="0" distR="0" wp14:anchorId="649DDD4D" wp14:editId="173FCB76">
            <wp:extent cx="61722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74935" w:rsidRDefault="00774935" w:rsidP="00774935">
      <w:pPr>
        <w:jc w:val="center"/>
        <w:rPr>
          <w:sz w:val="28"/>
          <w:szCs w:val="28"/>
        </w:rPr>
      </w:pPr>
    </w:p>
    <w:p w:rsidR="00774935" w:rsidRDefault="00774935" w:rsidP="007749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774935" w:rsidRPr="00DF560A" w:rsidRDefault="00774935" w:rsidP="00774935">
      <w:pPr>
        <w:jc w:val="center"/>
        <w:rPr>
          <w:sz w:val="28"/>
          <w:szCs w:val="28"/>
        </w:rPr>
      </w:pPr>
    </w:p>
    <w:p w:rsidR="00774935" w:rsidRDefault="00774935" w:rsidP="00DF560A">
      <w:pPr>
        <w:rPr>
          <w:b/>
          <w:sz w:val="28"/>
          <w:szCs w:val="28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3794"/>
        <w:gridCol w:w="3294"/>
        <w:gridCol w:w="2410"/>
      </w:tblGrid>
      <w:tr w:rsidR="00421C07" w:rsidRPr="00656246" w:rsidTr="00FB2C38">
        <w:trPr>
          <w:trHeight w:val="371"/>
        </w:trPr>
        <w:tc>
          <w:tcPr>
            <w:tcW w:w="3794" w:type="dxa"/>
            <w:hideMark/>
          </w:tcPr>
          <w:p w:rsidR="00421C07" w:rsidRPr="00656246" w:rsidRDefault="00513812" w:rsidP="00FB2C38">
            <w:pPr>
              <w:ind w:left="-108"/>
              <w:rPr>
                <w:sz w:val="25"/>
                <w:szCs w:val="25"/>
              </w:rPr>
            </w:pPr>
            <w:r w:rsidRPr="00656246">
              <w:rPr>
                <w:sz w:val="25"/>
                <w:szCs w:val="25"/>
              </w:rPr>
              <w:t>о</w:t>
            </w:r>
            <w:r w:rsidR="00421C07" w:rsidRPr="00656246">
              <w:rPr>
                <w:sz w:val="25"/>
                <w:szCs w:val="25"/>
              </w:rPr>
              <w:t>т</w:t>
            </w:r>
            <w:r w:rsidR="0079679B" w:rsidRPr="00656246">
              <w:rPr>
                <w:sz w:val="25"/>
                <w:szCs w:val="25"/>
              </w:rPr>
              <w:t xml:space="preserve"> </w:t>
            </w:r>
            <w:r w:rsidR="00FB2C38" w:rsidRPr="00FB2C38">
              <w:rPr>
                <w:sz w:val="25"/>
                <w:szCs w:val="25"/>
                <w:u w:val="single"/>
              </w:rPr>
              <w:t xml:space="preserve">08 сентября </w:t>
            </w:r>
            <w:r w:rsidR="00421C07" w:rsidRPr="00FB2C38">
              <w:rPr>
                <w:sz w:val="25"/>
                <w:szCs w:val="25"/>
                <w:u w:val="single"/>
              </w:rPr>
              <w:t>202</w:t>
            </w:r>
            <w:r w:rsidR="00BB26A3" w:rsidRPr="00FB2C38">
              <w:rPr>
                <w:sz w:val="25"/>
                <w:szCs w:val="25"/>
                <w:u w:val="single"/>
              </w:rPr>
              <w:t>5</w:t>
            </w:r>
            <w:r w:rsidR="00282209" w:rsidRPr="00FB2C38">
              <w:rPr>
                <w:sz w:val="25"/>
                <w:szCs w:val="25"/>
                <w:u w:val="single"/>
              </w:rPr>
              <w:t xml:space="preserve"> </w:t>
            </w:r>
            <w:r w:rsidR="00421C07" w:rsidRPr="00FB2C38">
              <w:rPr>
                <w:sz w:val="25"/>
                <w:szCs w:val="25"/>
                <w:u w:val="single"/>
              </w:rPr>
              <w:t>года</w:t>
            </w:r>
          </w:p>
        </w:tc>
        <w:tc>
          <w:tcPr>
            <w:tcW w:w="3294" w:type="dxa"/>
            <w:hideMark/>
          </w:tcPr>
          <w:p w:rsidR="00421C07" w:rsidRPr="00656246" w:rsidRDefault="00421C07" w:rsidP="00FB2C38">
            <w:pPr>
              <w:ind w:left="-1100" w:firstLine="1100"/>
              <w:rPr>
                <w:sz w:val="25"/>
                <w:szCs w:val="25"/>
              </w:rPr>
            </w:pPr>
            <w:r w:rsidRPr="00656246">
              <w:rPr>
                <w:sz w:val="25"/>
                <w:szCs w:val="25"/>
              </w:rPr>
              <w:t>№</w:t>
            </w:r>
            <w:r w:rsidR="0079679B" w:rsidRPr="00656246">
              <w:rPr>
                <w:sz w:val="25"/>
                <w:szCs w:val="25"/>
              </w:rPr>
              <w:t xml:space="preserve"> </w:t>
            </w:r>
            <w:r w:rsidR="00FB2C38" w:rsidRPr="00FB2C38">
              <w:rPr>
                <w:sz w:val="25"/>
                <w:szCs w:val="25"/>
                <w:u w:val="single"/>
              </w:rPr>
              <w:t>769</w:t>
            </w:r>
          </w:p>
        </w:tc>
        <w:tc>
          <w:tcPr>
            <w:tcW w:w="2410" w:type="dxa"/>
            <w:hideMark/>
          </w:tcPr>
          <w:p w:rsidR="00421C07" w:rsidRPr="00656246" w:rsidRDefault="00421C07" w:rsidP="00656246">
            <w:pPr>
              <w:tabs>
                <w:tab w:val="left" w:pos="1320"/>
                <w:tab w:val="left" w:pos="1500"/>
              </w:tabs>
              <w:ind w:right="-108"/>
              <w:jc w:val="right"/>
              <w:rPr>
                <w:sz w:val="25"/>
                <w:szCs w:val="25"/>
              </w:rPr>
            </w:pPr>
            <w:r w:rsidRPr="00656246">
              <w:rPr>
                <w:sz w:val="25"/>
                <w:szCs w:val="25"/>
              </w:rPr>
              <w:t>г. Билибино</w:t>
            </w:r>
          </w:p>
        </w:tc>
      </w:tr>
    </w:tbl>
    <w:p w:rsidR="00B90915" w:rsidRPr="00656246" w:rsidRDefault="00B90915" w:rsidP="00B769A1">
      <w:pPr>
        <w:jc w:val="both"/>
        <w:rPr>
          <w:sz w:val="25"/>
          <w:szCs w:val="25"/>
        </w:rPr>
      </w:pPr>
    </w:p>
    <w:p w:rsidR="004C11EA" w:rsidRPr="00656246" w:rsidRDefault="004C11EA" w:rsidP="00B769A1">
      <w:pPr>
        <w:jc w:val="both"/>
        <w:rPr>
          <w:sz w:val="25"/>
          <w:szCs w:val="25"/>
        </w:rPr>
      </w:pPr>
    </w:p>
    <w:tbl>
      <w:tblPr>
        <w:tblW w:w="5245" w:type="dxa"/>
        <w:tblInd w:w="108" w:type="dxa"/>
        <w:tblLook w:val="01E0" w:firstRow="1" w:lastRow="1" w:firstColumn="1" w:lastColumn="1" w:noHBand="0" w:noVBand="0"/>
      </w:tblPr>
      <w:tblGrid>
        <w:gridCol w:w="5245"/>
      </w:tblGrid>
      <w:tr w:rsidR="00774935" w:rsidRPr="00656246" w:rsidTr="00FB2C38">
        <w:trPr>
          <w:trHeight w:val="497"/>
        </w:trPr>
        <w:tc>
          <w:tcPr>
            <w:tcW w:w="5245" w:type="dxa"/>
            <w:hideMark/>
          </w:tcPr>
          <w:p w:rsidR="00774935" w:rsidRPr="00656246" w:rsidRDefault="00513812" w:rsidP="00656246">
            <w:pPr>
              <w:pStyle w:val="2"/>
              <w:shd w:val="clear" w:color="auto" w:fill="FFFFFF"/>
              <w:ind w:left="-108"/>
              <w:jc w:val="both"/>
              <w:rPr>
                <w:sz w:val="25"/>
                <w:szCs w:val="25"/>
              </w:rPr>
            </w:pPr>
            <w:r w:rsidRPr="00656246">
              <w:rPr>
                <w:sz w:val="25"/>
                <w:szCs w:val="25"/>
              </w:rPr>
              <w:t xml:space="preserve">О внесении изменений в Постановление Администрации муниципального образования Билибинский муниципальный район от </w:t>
            </w:r>
            <w:r w:rsidR="00656246">
              <w:rPr>
                <w:sz w:val="25"/>
                <w:szCs w:val="25"/>
              </w:rPr>
              <w:t xml:space="preserve">                    </w:t>
            </w:r>
            <w:r w:rsidR="00E11E1D">
              <w:rPr>
                <w:sz w:val="25"/>
                <w:szCs w:val="25"/>
              </w:rPr>
              <w:t xml:space="preserve">  </w:t>
            </w:r>
            <w:r w:rsidRPr="00656246">
              <w:rPr>
                <w:sz w:val="25"/>
                <w:szCs w:val="25"/>
              </w:rPr>
              <w:t xml:space="preserve">5 марта 2025 года №156 </w:t>
            </w:r>
          </w:p>
        </w:tc>
      </w:tr>
    </w:tbl>
    <w:p w:rsidR="00F94B38" w:rsidRPr="00656246" w:rsidRDefault="00F94B38" w:rsidP="00E52EF2">
      <w:pPr>
        <w:ind w:left="-567" w:right="-1" w:firstLine="567"/>
        <w:jc w:val="both"/>
        <w:rPr>
          <w:color w:val="000000"/>
          <w:sz w:val="25"/>
          <w:szCs w:val="25"/>
          <w:lang w:bidi="ru-RU"/>
        </w:rPr>
      </w:pPr>
    </w:p>
    <w:p w:rsidR="00AE60ED" w:rsidRPr="00656246" w:rsidRDefault="00F94B38" w:rsidP="003D5BC4">
      <w:pPr>
        <w:ind w:right="-142" w:firstLine="567"/>
        <w:jc w:val="both"/>
        <w:rPr>
          <w:sz w:val="25"/>
          <w:szCs w:val="25"/>
        </w:rPr>
      </w:pPr>
      <w:r w:rsidRPr="00656246">
        <w:rPr>
          <w:color w:val="000000"/>
          <w:sz w:val="25"/>
          <w:szCs w:val="25"/>
          <w:lang w:bidi="ru-RU"/>
        </w:rPr>
        <w:t xml:space="preserve">В соответствии со статьей 20 </w:t>
      </w:r>
      <w:r w:rsidR="00F1044D" w:rsidRPr="00656246">
        <w:rPr>
          <w:color w:val="000000"/>
          <w:sz w:val="25"/>
          <w:szCs w:val="25"/>
          <w:lang w:bidi="ru-RU"/>
        </w:rPr>
        <w:t xml:space="preserve">Федерального закона от 6 октября 2003 года </w:t>
      </w:r>
      <w:r w:rsidR="004C11EA" w:rsidRPr="00656246">
        <w:rPr>
          <w:color w:val="000000"/>
          <w:sz w:val="25"/>
          <w:szCs w:val="25"/>
          <w:lang w:bidi="ru-RU"/>
        </w:rPr>
        <w:t xml:space="preserve"> </w:t>
      </w:r>
      <w:r w:rsidR="00656246" w:rsidRPr="00656246">
        <w:rPr>
          <w:color w:val="000000"/>
          <w:sz w:val="25"/>
          <w:szCs w:val="25"/>
          <w:lang w:bidi="ru-RU"/>
        </w:rPr>
        <w:t xml:space="preserve">                </w:t>
      </w:r>
      <w:r w:rsidR="00F1044D" w:rsidRPr="00656246">
        <w:rPr>
          <w:color w:val="000000"/>
          <w:sz w:val="25"/>
          <w:szCs w:val="25"/>
          <w:lang w:bidi="ru-RU"/>
        </w:rPr>
        <w:t xml:space="preserve">№ 131-ФЗ «Об общих принципах организации местного самоуправления в Российской Федерации», в целях дополнительной меры социальной поддержки участников специальной военной операции на территориях </w:t>
      </w:r>
      <w:r w:rsidR="008921C8" w:rsidRPr="00656246">
        <w:rPr>
          <w:color w:val="000000"/>
          <w:sz w:val="25"/>
          <w:szCs w:val="25"/>
          <w:lang w:bidi="ru-RU"/>
        </w:rPr>
        <w:t>Украины, Донецкой Народной Республики, Луганской Народной Республики, Запорожской области и Херсонской области</w:t>
      </w:r>
      <w:r w:rsidR="00F1044D" w:rsidRPr="00656246">
        <w:rPr>
          <w:color w:val="000000"/>
          <w:sz w:val="25"/>
          <w:szCs w:val="25"/>
          <w:lang w:bidi="ru-RU"/>
        </w:rPr>
        <w:t xml:space="preserve"> и членам их семьи, р</w:t>
      </w:r>
      <w:r w:rsidR="00AE60ED" w:rsidRPr="00656246">
        <w:rPr>
          <w:color w:val="000000"/>
          <w:sz w:val="25"/>
          <w:szCs w:val="25"/>
          <w:lang w:bidi="ru-RU"/>
        </w:rPr>
        <w:t xml:space="preserve">уководствуясь Уставом муниципального образования Билибинский муниципальный район, </w:t>
      </w:r>
      <w:r w:rsidR="00AE60ED" w:rsidRPr="00656246">
        <w:rPr>
          <w:sz w:val="25"/>
          <w:szCs w:val="25"/>
        </w:rPr>
        <w:t xml:space="preserve">Администрация </w:t>
      </w:r>
      <w:r w:rsidR="00F1044D" w:rsidRPr="00656246">
        <w:rPr>
          <w:sz w:val="25"/>
          <w:szCs w:val="25"/>
        </w:rPr>
        <w:t>муниципального</w:t>
      </w:r>
      <w:r w:rsidR="00AE60ED" w:rsidRPr="00656246">
        <w:rPr>
          <w:sz w:val="25"/>
          <w:szCs w:val="25"/>
        </w:rPr>
        <w:t xml:space="preserve"> образова</w:t>
      </w:r>
      <w:r w:rsidR="00F1044D" w:rsidRPr="00656246">
        <w:rPr>
          <w:sz w:val="25"/>
          <w:szCs w:val="25"/>
        </w:rPr>
        <w:t xml:space="preserve">ния Билибинский муниципальный </w:t>
      </w:r>
      <w:r w:rsidR="00AE60ED" w:rsidRPr="00656246">
        <w:rPr>
          <w:sz w:val="25"/>
          <w:szCs w:val="25"/>
        </w:rPr>
        <w:t>район</w:t>
      </w:r>
    </w:p>
    <w:p w:rsidR="00AE60ED" w:rsidRPr="00656246" w:rsidRDefault="00AE60ED" w:rsidP="004C11EA">
      <w:pPr>
        <w:shd w:val="clear" w:color="auto" w:fill="FFFFFF"/>
        <w:ind w:right="-1" w:firstLine="567"/>
        <w:jc w:val="both"/>
        <w:rPr>
          <w:b/>
          <w:spacing w:val="20"/>
          <w:sz w:val="25"/>
          <w:szCs w:val="25"/>
        </w:rPr>
      </w:pPr>
      <w:r w:rsidRPr="00656246">
        <w:rPr>
          <w:b/>
          <w:spacing w:val="20"/>
          <w:sz w:val="25"/>
          <w:szCs w:val="25"/>
        </w:rPr>
        <w:t>ПОСТАНОВЛЯЕТ:</w:t>
      </w:r>
    </w:p>
    <w:p w:rsidR="00F94B38" w:rsidRPr="00656246" w:rsidRDefault="00F94B38" w:rsidP="004C11EA">
      <w:pPr>
        <w:shd w:val="clear" w:color="auto" w:fill="FFFFFF"/>
        <w:ind w:right="-1" w:firstLine="567"/>
        <w:jc w:val="both"/>
        <w:rPr>
          <w:b/>
          <w:spacing w:val="20"/>
          <w:sz w:val="25"/>
          <w:szCs w:val="25"/>
        </w:rPr>
      </w:pPr>
    </w:p>
    <w:p w:rsidR="00806BDC" w:rsidRPr="00656246" w:rsidRDefault="00513812" w:rsidP="00656246">
      <w:pPr>
        <w:pStyle w:val="ae"/>
        <w:numPr>
          <w:ilvl w:val="0"/>
          <w:numId w:val="1"/>
        </w:numPr>
        <w:tabs>
          <w:tab w:val="left" w:pos="1276"/>
        </w:tabs>
        <w:ind w:left="0" w:right="-143" w:firstLine="567"/>
        <w:jc w:val="both"/>
        <w:rPr>
          <w:sz w:val="25"/>
          <w:szCs w:val="25"/>
        </w:rPr>
      </w:pPr>
      <w:r w:rsidRPr="00656246">
        <w:rPr>
          <w:sz w:val="25"/>
          <w:szCs w:val="25"/>
        </w:rPr>
        <w:t>Внести в Постановление Администрации муниципального образования Билибинский муниципальный район от 5 марта 2025 года №</w:t>
      </w:r>
      <w:r w:rsidR="000A2119" w:rsidRPr="00656246">
        <w:rPr>
          <w:sz w:val="25"/>
          <w:szCs w:val="25"/>
        </w:rPr>
        <w:t xml:space="preserve"> </w:t>
      </w:r>
      <w:r w:rsidRPr="00656246">
        <w:rPr>
          <w:sz w:val="25"/>
          <w:szCs w:val="25"/>
        </w:rPr>
        <w:t>156 «Об утверждении</w:t>
      </w:r>
      <w:r w:rsidR="00806BDC" w:rsidRPr="00656246">
        <w:rPr>
          <w:sz w:val="25"/>
          <w:szCs w:val="25"/>
        </w:rPr>
        <w:t xml:space="preserve"> </w:t>
      </w:r>
      <w:r w:rsidR="005C5527" w:rsidRPr="00656246">
        <w:rPr>
          <w:sz w:val="25"/>
          <w:szCs w:val="25"/>
        </w:rPr>
        <w:t>Поряд</w:t>
      </w:r>
      <w:r w:rsidRPr="00656246">
        <w:rPr>
          <w:sz w:val="25"/>
          <w:szCs w:val="25"/>
        </w:rPr>
        <w:t>ка</w:t>
      </w:r>
      <w:r w:rsidR="005C5527" w:rsidRPr="00656246">
        <w:rPr>
          <w:sz w:val="25"/>
          <w:szCs w:val="25"/>
        </w:rPr>
        <w:t xml:space="preserve"> проведения текущего ремонта жилых помещений участников специальной военной операции, членов семьи участников специальной военной операции, расположенных на территории </w:t>
      </w:r>
      <w:r w:rsidR="005C5527" w:rsidRPr="00656246">
        <w:rPr>
          <w:color w:val="000000"/>
          <w:sz w:val="25"/>
          <w:szCs w:val="25"/>
          <w:lang w:bidi="ru-RU"/>
        </w:rPr>
        <w:t>муниципального образования Билибинский муниципальный район</w:t>
      </w:r>
      <w:r w:rsidRPr="00656246">
        <w:rPr>
          <w:color w:val="000000"/>
          <w:sz w:val="25"/>
          <w:szCs w:val="25"/>
          <w:lang w:bidi="ru-RU"/>
        </w:rPr>
        <w:t>»</w:t>
      </w:r>
      <w:r w:rsidR="005C5527" w:rsidRPr="00656246">
        <w:rPr>
          <w:color w:val="000000"/>
          <w:sz w:val="25"/>
          <w:szCs w:val="25"/>
          <w:lang w:bidi="ru-RU"/>
        </w:rPr>
        <w:t xml:space="preserve"> </w:t>
      </w:r>
      <w:r w:rsidR="00732FD5" w:rsidRPr="00656246">
        <w:rPr>
          <w:sz w:val="25"/>
          <w:szCs w:val="25"/>
        </w:rPr>
        <w:t>следующее изменение:</w:t>
      </w:r>
    </w:p>
    <w:p w:rsidR="00732FD5" w:rsidRPr="00656246" w:rsidRDefault="00732FD5" w:rsidP="00656246">
      <w:pPr>
        <w:pStyle w:val="ae"/>
        <w:tabs>
          <w:tab w:val="left" w:pos="1276"/>
        </w:tabs>
        <w:ind w:right="-143" w:firstLine="567"/>
        <w:jc w:val="both"/>
        <w:rPr>
          <w:sz w:val="25"/>
          <w:szCs w:val="25"/>
        </w:rPr>
      </w:pPr>
      <w:r w:rsidRPr="00656246">
        <w:rPr>
          <w:sz w:val="25"/>
          <w:szCs w:val="25"/>
        </w:rPr>
        <w:t>Приложение изложить в редакции согласно приложению к настоящему постановлению.</w:t>
      </w:r>
    </w:p>
    <w:p w:rsidR="00E52EF2" w:rsidRPr="00656246" w:rsidRDefault="00E52EF2" w:rsidP="00656246">
      <w:pPr>
        <w:pStyle w:val="ae"/>
        <w:numPr>
          <w:ilvl w:val="0"/>
          <w:numId w:val="1"/>
        </w:numPr>
        <w:tabs>
          <w:tab w:val="left" w:pos="1276"/>
        </w:tabs>
        <w:ind w:left="0" w:right="-143" w:firstLine="567"/>
        <w:jc w:val="both"/>
        <w:rPr>
          <w:sz w:val="25"/>
          <w:szCs w:val="25"/>
        </w:rPr>
      </w:pPr>
      <w:r w:rsidRPr="00656246">
        <w:rPr>
          <w:sz w:val="25"/>
          <w:szCs w:val="25"/>
        </w:rPr>
        <w:t xml:space="preserve"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E52EF2" w:rsidRPr="00656246" w:rsidRDefault="00E52EF2" w:rsidP="00656246">
      <w:pPr>
        <w:pStyle w:val="ae"/>
        <w:numPr>
          <w:ilvl w:val="0"/>
          <w:numId w:val="1"/>
        </w:numPr>
        <w:tabs>
          <w:tab w:val="left" w:pos="1276"/>
        </w:tabs>
        <w:ind w:left="0" w:right="-143" w:firstLine="567"/>
        <w:jc w:val="both"/>
        <w:rPr>
          <w:sz w:val="25"/>
          <w:szCs w:val="25"/>
        </w:rPr>
      </w:pPr>
      <w:r w:rsidRPr="00656246">
        <w:rPr>
          <w:sz w:val="25"/>
          <w:szCs w:val="25"/>
        </w:rPr>
        <w:t>Настоящее постановление вступает в силу с</w:t>
      </w:r>
      <w:r w:rsidR="001843CF" w:rsidRPr="00656246">
        <w:rPr>
          <w:sz w:val="25"/>
          <w:szCs w:val="25"/>
        </w:rPr>
        <w:t>о дня его</w:t>
      </w:r>
      <w:r w:rsidRPr="00656246">
        <w:rPr>
          <w:sz w:val="25"/>
          <w:szCs w:val="25"/>
        </w:rPr>
        <w:t xml:space="preserve"> </w:t>
      </w:r>
      <w:r w:rsidR="001843CF" w:rsidRPr="00656246">
        <w:rPr>
          <w:sz w:val="25"/>
          <w:szCs w:val="25"/>
        </w:rPr>
        <w:t xml:space="preserve">официального </w:t>
      </w:r>
      <w:r w:rsidRPr="00656246">
        <w:rPr>
          <w:sz w:val="25"/>
          <w:szCs w:val="25"/>
        </w:rPr>
        <w:t>опубликования.</w:t>
      </w:r>
    </w:p>
    <w:p w:rsidR="00E52EF2" w:rsidRPr="00656246" w:rsidRDefault="00E52EF2" w:rsidP="00656246">
      <w:pPr>
        <w:pStyle w:val="ae"/>
        <w:numPr>
          <w:ilvl w:val="0"/>
          <w:numId w:val="1"/>
        </w:numPr>
        <w:tabs>
          <w:tab w:val="left" w:pos="1276"/>
        </w:tabs>
        <w:ind w:left="0" w:right="-143" w:firstLine="567"/>
        <w:jc w:val="both"/>
        <w:rPr>
          <w:sz w:val="25"/>
          <w:szCs w:val="25"/>
        </w:rPr>
      </w:pPr>
      <w:r w:rsidRPr="00656246">
        <w:rPr>
          <w:sz w:val="25"/>
          <w:szCs w:val="25"/>
        </w:rPr>
        <w:t xml:space="preserve">Контроль за исполнением настоящего постановления </w:t>
      </w:r>
      <w:r w:rsidR="00732FD5" w:rsidRPr="00656246">
        <w:rPr>
          <w:sz w:val="25"/>
          <w:szCs w:val="25"/>
        </w:rPr>
        <w:t>возложить на исполняющего обязанности начальника Управления промышленной и сельскохозяйственной политики</w:t>
      </w:r>
      <w:r w:rsidR="003D5BC4" w:rsidRPr="00656246">
        <w:rPr>
          <w:sz w:val="25"/>
          <w:szCs w:val="25"/>
        </w:rPr>
        <w:t xml:space="preserve"> </w:t>
      </w:r>
      <w:r w:rsidR="00732FD5" w:rsidRPr="00656246">
        <w:rPr>
          <w:sz w:val="25"/>
          <w:szCs w:val="25"/>
        </w:rPr>
        <w:t>А.Г. Попову</w:t>
      </w:r>
      <w:r w:rsidR="00F52208" w:rsidRPr="00656246">
        <w:rPr>
          <w:sz w:val="25"/>
          <w:szCs w:val="25"/>
        </w:rPr>
        <w:t>.</w:t>
      </w:r>
    </w:p>
    <w:p w:rsidR="004C11EA" w:rsidRPr="00656246" w:rsidRDefault="004C11EA" w:rsidP="00E52EF2">
      <w:pPr>
        <w:pStyle w:val="ac"/>
        <w:ind w:left="-567"/>
        <w:rPr>
          <w:sz w:val="25"/>
          <w:szCs w:val="25"/>
        </w:rPr>
      </w:pPr>
    </w:p>
    <w:p w:rsidR="004C11EA" w:rsidRDefault="004C11EA" w:rsidP="00E52EF2">
      <w:pPr>
        <w:pStyle w:val="ac"/>
        <w:ind w:left="-567"/>
        <w:rPr>
          <w:sz w:val="25"/>
          <w:szCs w:val="25"/>
        </w:rPr>
      </w:pPr>
    </w:p>
    <w:p w:rsidR="00E52EF2" w:rsidRPr="00656246" w:rsidRDefault="002625FE" w:rsidP="00656246">
      <w:pPr>
        <w:pStyle w:val="ac"/>
        <w:ind w:left="0" w:right="-144"/>
        <w:rPr>
          <w:sz w:val="25"/>
          <w:szCs w:val="25"/>
        </w:rPr>
      </w:pPr>
      <w:r w:rsidRPr="00656246">
        <w:rPr>
          <w:sz w:val="25"/>
          <w:szCs w:val="25"/>
        </w:rPr>
        <w:t>Глав</w:t>
      </w:r>
      <w:r w:rsidR="00732FD5" w:rsidRPr="00656246">
        <w:rPr>
          <w:sz w:val="25"/>
          <w:szCs w:val="25"/>
        </w:rPr>
        <w:t>а</w:t>
      </w:r>
      <w:r w:rsidRPr="00656246">
        <w:rPr>
          <w:sz w:val="25"/>
          <w:szCs w:val="25"/>
        </w:rPr>
        <w:t xml:space="preserve"> Администрации                                         </w:t>
      </w:r>
      <w:r w:rsidR="003D5BC4" w:rsidRPr="00656246">
        <w:rPr>
          <w:sz w:val="25"/>
          <w:szCs w:val="25"/>
        </w:rPr>
        <w:t xml:space="preserve">      </w:t>
      </w:r>
      <w:r w:rsidR="00656246">
        <w:rPr>
          <w:sz w:val="25"/>
          <w:szCs w:val="25"/>
        </w:rPr>
        <w:t xml:space="preserve">   </w:t>
      </w:r>
      <w:r w:rsidR="003D5BC4" w:rsidRPr="00656246">
        <w:rPr>
          <w:sz w:val="25"/>
          <w:szCs w:val="25"/>
        </w:rPr>
        <w:t xml:space="preserve">        </w:t>
      </w:r>
      <w:r w:rsidRPr="00656246">
        <w:rPr>
          <w:sz w:val="25"/>
          <w:szCs w:val="25"/>
        </w:rPr>
        <w:t xml:space="preserve">                                 </w:t>
      </w:r>
      <w:r w:rsidR="00732FD5" w:rsidRPr="00656246">
        <w:rPr>
          <w:sz w:val="25"/>
          <w:szCs w:val="25"/>
        </w:rPr>
        <w:t>Е</w:t>
      </w:r>
      <w:r w:rsidRPr="00656246">
        <w:rPr>
          <w:sz w:val="25"/>
          <w:szCs w:val="25"/>
        </w:rPr>
        <w:t>.</w:t>
      </w:r>
      <w:r w:rsidR="00732FD5" w:rsidRPr="00656246">
        <w:rPr>
          <w:sz w:val="25"/>
          <w:szCs w:val="25"/>
        </w:rPr>
        <w:t>З</w:t>
      </w:r>
      <w:r w:rsidRPr="00656246">
        <w:rPr>
          <w:sz w:val="25"/>
          <w:szCs w:val="25"/>
        </w:rPr>
        <w:t xml:space="preserve">. </w:t>
      </w:r>
      <w:r w:rsidR="00732FD5" w:rsidRPr="00656246">
        <w:rPr>
          <w:sz w:val="25"/>
          <w:szCs w:val="25"/>
        </w:rPr>
        <w:t>Сафонов</w:t>
      </w:r>
    </w:p>
    <w:p w:rsidR="00176A5A" w:rsidRDefault="00176A5A" w:rsidP="00A87EF8">
      <w:pPr>
        <w:rPr>
          <w:sz w:val="26"/>
          <w:szCs w:val="26"/>
        </w:rPr>
      </w:pPr>
    </w:p>
    <w:p w:rsidR="004C11EA" w:rsidRDefault="004C11EA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3D5BC4" w:rsidRDefault="003D5BC4" w:rsidP="00A87EF8">
      <w:pPr>
        <w:rPr>
          <w:sz w:val="26"/>
          <w:szCs w:val="26"/>
        </w:rPr>
      </w:pPr>
    </w:p>
    <w:p w:rsidR="003D5BC4" w:rsidRDefault="003D5BC4" w:rsidP="00A87EF8">
      <w:pPr>
        <w:rPr>
          <w:sz w:val="26"/>
          <w:szCs w:val="26"/>
        </w:rPr>
      </w:pPr>
    </w:p>
    <w:p w:rsidR="003D5BC4" w:rsidRDefault="003D5BC4" w:rsidP="00A87EF8">
      <w:pPr>
        <w:rPr>
          <w:sz w:val="26"/>
          <w:szCs w:val="26"/>
        </w:rPr>
      </w:pPr>
    </w:p>
    <w:p w:rsidR="003D5BC4" w:rsidRDefault="003D5BC4" w:rsidP="00A87EF8">
      <w:pPr>
        <w:rPr>
          <w:sz w:val="26"/>
          <w:szCs w:val="26"/>
        </w:rPr>
      </w:pPr>
    </w:p>
    <w:p w:rsidR="003D5BC4" w:rsidRDefault="003D5BC4" w:rsidP="00A87EF8">
      <w:pPr>
        <w:rPr>
          <w:sz w:val="26"/>
          <w:szCs w:val="26"/>
        </w:rPr>
      </w:pPr>
    </w:p>
    <w:p w:rsidR="003D5BC4" w:rsidRDefault="003D5BC4" w:rsidP="00A87EF8">
      <w:pPr>
        <w:rPr>
          <w:sz w:val="26"/>
          <w:szCs w:val="26"/>
        </w:rPr>
      </w:pPr>
    </w:p>
    <w:p w:rsidR="003D5BC4" w:rsidRDefault="003D5BC4" w:rsidP="00A87EF8">
      <w:pPr>
        <w:rPr>
          <w:sz w:val="26"/>
          <w:szCs w:val="26"/>
        </w:rPr>
      </w:pPr>
    </w:p>
    <w:p w:rsidR="003D5BC4" w:rsidRDefault="003D5BC4" w:rsidP="00A87EF8">
      <w:pPr>
        <w:rPr>
          <w:sz w:val="26"/>
          <w:szCs w:val="26"/>
        </w:rPr>
      </w:pPr>
    </w:p>
    <w:p w:rsidR="003D5BC4" w:rsidRDefault="003D5BC4" w:rsidP="00A87EF8">
      <w:pPr>
        <w:rPr>
          <w:sz w:val="26"/>
          <w:szCs w:val="26"/>
        </w:rPr>
      </w:pPr>
    </w:p>
    <w:p w:rsidR="003D5BC4" w:rsidRDefault="003D5BC4" w:rsidP="00A87EF8">
      <w:pPr>
        <w:rPr>
          <w:sz w:val="26"/>
          <w:szCs w:val="26"/>
        </w:rPr>
      </w:pPr>
    </w:p>
    <w:p w:rsidR="003D5BC4" w:rsidRDefault="003D5BC4" w:rsidP="00A87EF8">
      <w:pPr>
        <w:rPr>
          <w:sz w:val="26"/>
          <w:szCs w:val="26"/>
        </w:rPr>
      </w:pPr>
    </w:p>
    <w:p w:rsidR="003D5BC4" w:rsidRDefault="003D5BC4" w:rsidP="00A87EF8">
      <w:pPr>
        <w:rPr>
          <w:sz w:val="26"/>
          <w:szCs w:val="26"/>
        </w:rPr>
      </w:pPr>
    </w:p>
    <w:p w:rsidR="003D5BC4" w:rsidRDefault="003D5BC4" w:rsidP="00A87EF8">
      <w:pPr>
        <w:rPr>
          <w:sz w:val="26"/>
          <w:szCs w:val="26"/>
        </w:rPr>
      </w:pPr>
    </w:p>
    <w:p w:rsidR="003D5BC4" w:rsidRDefault="003D5BC4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p w:rsidR="002625FE" w:rsidRDefault="002625FE" w:rsidP="00A87EF8">
      <w:pPr>
        <w:rPr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495"/>
        <w:gridCol w:w="2076"/>
        <w:gridCol w:w="2318"/>
      </w:tblGrid>
      <w:tr w:rsidR="009A5D64" w:rsidRPr="009A5D64" w:rsidTr="002D1E5B">
        <w:trPr>
          <w:trHeight w:val="1115"/>
        </w:trPr>
        <w:tc>
          <w:tcPr>
            <w:tcW w:w="5495" w:type="dxa"/>
          </w:tcPr>
          <w:p w:rsidR="009A5D64" w:rsidRPr="009A5D64" w:rsidRDefault="009A5D64" w:rsidP="009A5D64">
            <w:pPr>
              <w:rPr>
                <w:sz w:val="26"/>
                <w:szCs w:val="26"/>
              </w:rPr>
            </w:pPr>
            <w:r w:rsidRPr="009A5D64">
              <w:rPr>
                <w:sz w:val="26"/>
                <w:szCs w:val="26"/>
              </w:rPr>
              <w:t>Подготовлено:</w:t>
            </w:r>
          </w:p>
          <w:p w:rsidR="009A5D64" w:rsidRPr="009A5D64" w:rsidRDefault="009A5D64" w:rsidP="009A5D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Исполняющий обязанности начальника отдела промышленности, транспорта, ТЭК и ЖКХ</w:t>
            </w:r>
            <w:r w:rsidR="003D5BC4">
              <w:rPr>
                <w:sz w:val="26"/>
                <w:szCs w:val="26"/>
              </w:rPr>
              <w:t xml:space="preserve"> Управления промышленной и сельскохозяйственной политики</w:t>
            </w:r>
          </w:p>
        </w:tc>
        <w:tc>
          <w:tcPr>
            <w:tcW w:w="2076" w:type="dxa"/>
          </w:tcPr>
          <w:p w:rsidR="009A5D64" w:rsidRPr="009A5D64" w:rsidRDefault="009A5D64" w:rsidP="009A5D64">
            <w:pPr>
              <w:rPr>
                <w:sz w:val="26"/>
                <w:szCs w:val="26"/>
              </w:rPr>
            </w:pPr>
          </w:p>
        </w:tc>
        <w:tc>
          <w:tcPr>
            <w:tcW w:w="2318" w:type="dxa"/>
            <w:vAlign w:val="bottom"/>
          </w:tcPr>
          <w:p w:rsidR="009A5D64" w:rsidRPr="009A5D64" w:rsidRDefault="003D5BC4" w:rsidP="002D1E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9A5D6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Н</w:t>
            </w:r>
            <w:r w:rsidR="009A5D64">
              <w:rPr>
                <w:sz w:val="26"/>
                <w:szCs w:val="26"/>
              </w:rPr>
              <w:t>.</w:t>
            </w:r>
            <w:r w:rsidR="00897DF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Пегасова</w:t>
            </w:r>
          </w:p>
        </w:tc>
      </w:tr>
      <w:tr w:rsidR="003D5BC4" w:rsidRPr="009A5D64" w:rsidTr="002D1E5B">
        <w:trPr>
          <w:trHeight w:val="675"/>
        </w:trPr>
        <w:tc>
          <w:tcPr>
            <w:tcW w:w="5495" w:type="dxa"/>
          </w:tcPr>
          <w:p w:rsidR="003D5BC4" w:rsidRPr="009A5D64" w:rsidRDefault="003D5BC4" w:rsidP="003D5BC4">
            <w:pPr>
              <w:rPr>
                <w:sz w:val="26"/>
                <w:szCs w:val="26"/>
              </w:rPr>
            </w:pPr>
          </w:p>
          <w:p w:rsidR="003D5BC4" w:rsidRDefault="003D5BC4" w:rsidP="003D5BC4">
            <w:pPr>
              <w:rPr>
                <w:sz w:val="26"/>
                <w:szCs w:val="26"/>
              </w:rPr>
            </w:pPr>
            <w:r w:rsidRPr="009A5D64">
              <w:rPr>
                <w:sz w:val="26"/>
                <w:szCs w:val="26"/>
              </w:rPr>
              <w:t>Согласовано:</w:t>
            </w:r>
          </w:p>
          <w:p w:rsidR="003D5BC4" w:rsidRPr="009A5D64" w:rsidRDefault="002D1E5B" w:rsidP="003D5B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Исполняющий обязанности начальника </w:t>
            </w:r>
            <w:r w:rsidR="003D5BC4">
              <w:rPr>
                <w:sz w:val="26"/>
                <w:szCs w:val="26"/>
              </w:rPr>
              <w:t>Управления промышленной и сельскохозяйственной политики</w:t>
            </w:r>
            <w:r w:rsidR="003D5BC4" w:rsidRPr="009A5D64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76" w:type="dxa"/>
          </w:tcPr>
          <w:p w:rsidR="003D5BC4" w:rsidRPr="009A5D64" w:rsidRDefault="003D5BC4" w:rsidP="003D5BC4">
            <w:pPr>
              <w:rPr>
                <w:sz w:val="26"/>
                <w:szCs w:val="26"/>
              </w:rPr>
            </w:pPr>
          </w:p>
        </w:tc>
        <w:tc>
          <w:tcPr>
            <w:tcW w:w="2318" w:type="dxa"/>
            <w:vAlign w:val="bottom"/>
          </w:tcPr>
          <w:p w:rsidR="003D5BC4" w:rsidRPr="009A5D64" w:rsidRDefault="003D5BC4" w:rsidP="002D1E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А.Г</w:t>
            </w:r>
            <w:r w:rsidRPr="009A5D64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Попова</w:t>
            </w:r>
          </w:p>
        </w:tc>
      </w:tr>
      <w:tr w:rsidR="003D5BC4" w:rsidRPr="009A5D64" w:rsidTr="002D1E5B">
        <w:trPr>
          <w:trHeight w:val="675"/>
        </w:trPr>
        <w:tc>
          <w:tcPr>
            <w:tcW w:w="5495" w:type="dxa"/>
          </w:tcPr>
          <w:p w:rsidR="00897DFA" w:rsidRDefault="00897DFA" w:rsidP="003D5BC4">
            <w:pPr>
              <w:rPr>
                <w:sz w:val="26"/>
                <w:szCs w:val="26"/>
              </w:rPr>
            </w:pPr>
          </w:p>
          <w:p w:rsidR="003D5BC4" w:rsidRPr="009A5D64" w:rsidRDefault="003D5BC4" w:rsidP="002D1E5B">
            <w:pPr>
              <w:rPr>
                <w:sz w:val="26"/>
                <w:szCs w:val="26"/>
              </w:rPr>
            </w:pPr>
            <w:r w:rsidRPr="009A5D64">
              <w:rPr>
                <w:sz w:val="26"/>
                <w:szCs w:val="26"/>
              </w:rPr>
              <w:t xml:space="preserve">Начальник отдела </w:t>
            </w:r>
            <w:r w:rsidR="002D1E5B">
              <w:rPr>
                <w:sz w:val="26"/>
                <w:szCs w:val="26"/>
              </w:rPr>
              <w:t>муниципальной службы, кадровой работы и документооборота Управления правового и кадрового</w:t>
            </w:r>
            <w:r w:rsidRPr="009A5D64">
              <w:rPr>
                <w:sz w:val="26"/>
                <w:szCs w:val="26"/>
              </w:rPr>
              <w:t xml:space="preserve"> обеспечения </w:t>
            </w:r>
          </w:p>
        </w:tc>
        <w:tc>
          <w:tcPr>
            <w:tcW w:w="2076" w:type="dxa"/>
          </w:tcPr>
          <w:p w:rsidR="003D5BC4" w:rsidRPr="009A5D64" w:rsidRDefault="003D5BC4" w:rsidP="003D5BC4">
            <w:pPr>
              <w:rPr>
                <w:sz w:val="26"/>
                <w:szCs w:val="26"/>
              </w:rPr>
            </w:pPr>
          </w:p>
        </w:tc>
        <w:tc>
          <w:tcPr>
            <w:tcW w:w="2318" w:type="dxa"/>
            <w:vAlign w:val="bottom"/>
          </w:tcPr>
          <w:p w:rsidR="003D5BC4" w:rsidRPr="009A5D64" w:rsidRDefault="003D5BC4" w:rsidP="002D1E5B">
            <w:pPr>
              <w:rPr>
                <w:sz w:val="26"/>
                <w:szCs w:val="26"/>
              </w:rPr>
            </w:pPr>
            <w:r w:rsidRPr="009A5D64">
              <w:rPr>
                <w:sz w:val="26"/>
                <w:szCs w:val="26"/>
              </w:rPr>
              <w:t xml:space="preserve">Е.Б. Снесарь </w:t>
            </w:r>
          </w:p>
        </w:tc>
      </w:tr>
      <w:tr w:rsidR="003D5BC4" w:rsidRPr="009A5D64" w:rsidTr="002D1E5B">
        <w:trPr>
          <w:trHeight w:val="675"/>
        </w:trPr>
        <w:tc>
          <w:tcPr>
            <w:tcW w:w="5495" w:type="dxa"/>
          </w:tcPr>
          <w:p w:rsidR="00897DFA" w:rsidRDefault="00897DFA" w:rsidP="003D5BC4">
            <w:pPr>
              <w:rPr>
                <w:sz w:val="26"/>
                <w:szCs w:val="26"/>
              </w:rPr>
            </w:pPr>
          </w:p>
          <w:p w:rsidR="003D5BC4" w:rsidRPr="009A5D64" w:rsidRDefault="003D5BC4" w:rsidP="003D5BC4">
            <w:pPr>
              <w:rPr>
                <w:sz w:val="26"/>
                <w:szCs w:val="26"/>
              </w:rPr>
            </w:pPr>
            <w:r w:rsidRPr="009A5D64">
              <w:rPr>
                <w:sz w:val="26"/>
                <w:szCs w:val="26"/>
              </w:rPr>
              <w:t>Заместител</w:t>
            </w:r>
            <w:r>
              <w:rPr>
                <w:sz w:val="26"/>
                <w:szCs w:val="26"/>
              </w:rPr>
              <w:t>ь</w:t>
            </w:r>
            <w:r w:rsidRPr="009A5D64">
              <w:rPr>
                <w:sz w:val="26"/>
                <w:szCs w:val="26"/>
              </w:rPr>
              <w:t xml:space="preserve"> начальника Управления  правового и </w:t>
            </w:r>
            <w:r w:rsidR="002D1E5B">
              <w:rPr>
                <w:sz w:val="26"/>
                <w:szCs w:val="26"/>
              </w:rPr>
              <w:t>кадрового</w:t>
            </w:r>
            <w:r w:rsidRPr="009A5D64">
              <w:rPr>
                <w:sz w:val="26"/>
                <w:szCs w:val="26"/>
              </w:rPr>
              <w:t xml:space="preserve"> обеспечения – </w:t>
            </w:r>
          </w:p>
          <w:p w:rsidR="003D5BC4" w:rsidRPr="009A5D64" w:rsidRDefault="003D5BC4" w:rsidP="00897DFA">
            <w:pPr>
              <w:rPr>
                <w:sz w:val="26"/>
                <w:szCs w:val="26"/>
              </w:rPr>
            </w:pPr>
            <w:r w:rsidRPr="009A5D64">
              <w:rPr>
                <w:sz w:val="26"/>
                <w:szCs w:val="26"/>
              </w:rPr>
              <w:t xml:space="preserve">начальник правового отдела </w:t>
            </w:r>
          </w:p>
        </w:tc>
        <w:tc>
          <w:tcPr>
            <w:tcW w:w="2076" w:type="dxa"/>
          </w:tcPr>
          <w:p w:rsidR="003D5BC4" w:rsidRPr="009A5D64" w:rsidRDefault="003D5BC4" w:rsidP="003D5BC4">
            <w:pPr>
              <w:rPr>
                <w:sz w:val="26"/>
                <w:szCs w:val="26"/>
              </w:rPr>
            </w:pPr>
          </w:p>
        </w:tc>
        <w:tc>
          <w:tcPr>
            <w:tcW w:w="2318" w:type="dxa"/>
            <w:vAlign w:val="bottom"/>
          </w:tcPr>
          <w:p w:rsidR="003D5BC4" w:rsidRPr="009A5D64" w:rsidRDefault="003D5BC4" w:rsidP="002D1E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Шаповалова</w:t>
            </w:r>
          </w:p>
        </w:tc>
      </w:tr>
      <w:tr w:rsidR="00897DFA" w:rsidRPr="009A5D64" w:rsidTr="002D1E5B">
        <w:trPr>
          <w:trHeight w:val="675"/>
        </w:trPr>
        <w:tc>
          <w:tcPr>
            <w:tcW w:w="5495" w:type="dxa"/>
          </w:tcPr>
          <w:p w:rsidR="00897DFA" w:rsidRDefault="00897DFA" w:rsidP="00897DFA">
            <w:pPr>
              <w:rPr>
                <w:sz w:val="26"/>
                <w:szCs w:val="26"/>
              </w:rPr>
            </w:pPr>
          </w:p>
          <w:p w:rsidR="00897DFA" w:rsidRPr="009A5D64" w:rsidRDefault="00897DFA" w:rsidP="00897DFA">
            <w:pPr>
              <w:rPr>
                <w:sz w:val="26"/>
                <w:szCs w:val="26"/>
              </w:rPr>
            </w:pPr>
            <w:r w:rsidRPr="009A5D64">
              <w:rPr>
                <w:sz w:val="26"/>
                <w:szCs w:val="26"/>
              </w:rPr>
              <w:t xml:space="preserve">Заместитель Главы Администрации - </w:t>
            </w:r>
          </w:p>
          <w:p w:rsidR="00897DFA" w:rsidRPr="009A5D64" w:rsidRDefault="00897DFA" w:rsidP="002D1E5B">
            <w:pPr>
              <w:rPr>
                <w:sz w:val="26"/>
                <w:szCs w:val="26"/>
              </w:rPr>
            </w:pPr>
            <w:r w:rsidRPr="009A5D64">
              <w:rPr>
                <w:sz w:val="26"/>
                <w:szCs w:val="26"/>
              </w:rPr>
              <w:t xml:space="preserve">начальник Управления правового и </w:t>
            </w:r>
            <w:r w:rsidR="002D1E5B">
              <w:rPr>
                <w:sz w:val="26"/>
                <w:szCs w:val="26"/>
              </w:rPr>
              <w:t>кадрового</w:t>
            </w:r>
            <w:r w:rsidRPr="009A5D64">
              <w:rPr>
                <w:sz w:val="26"/>
                <w:szCs w:val="26"/>
              </w:rPr>
              <w:t xml:space="preserve"> обеспечения</w:t>
            </w:r>
          </w:p>
        </w:tc>
        <w:tc>
          <w:tcPr>
            <w:tcW w:w="2076" w:type="dxa"/>
          </w:tcPr>
          <w:p w:rsidR="00897DFA" w:rsidRPr="009A5D64" w:rsidRDefault="00897DFA" w:rsidP="003D5BC4">
            <w:pPr>
              <w:rPr>
                <w:sz w:val="26"/>
                <w:szCs w:val="26"/>
              </w:rPr>
            </w:pPr>
          </w:p>
        </w:tc>
        <w:tc>
          <w:tcPr>
            <w:tcW w:w="2318" w:type="dxa"/>
            <w:vAlign w:val="bottom"/>
          </w:tcPr>
          <w:p w:rsidR="00897DFA" w:rsidRDefault="00897DFA" w:rsidP="002D1E5B">
            <w:pPr>
              <w:rPr>
                <w:sz w:val="26"/>
                <w:szCs w:val="26"/>
              </w:rPr>
            </w:pPr>
            <w:r w:rsidRPr="009A5D64">
              <w:rPr>
                <w:sz w:val="26"/>
                <w:szCs w:val="26"/>
              </w:rPr>
              <w:t>В.В. Гизбрехт</w:t>
            </w:r>
          </w:p>
        </w:tc>
      </w:tr>
      <w:tr w:rsidR="00897DFA" w:rsidRPr="009A5D64" w:rsidTr="002D1E5B">
        <w:trPr>
          <w:trHeight w:val="675"/>
        </w:trPr>
        <w:tc>
          <w:tcPr>
            <w:tcW w:w="5495" w:type="dxa"/>
          </w:tcPr>
          <w:p w:rsidR="00897DFA" w:rsidRPr="009A5D64" w:rsidRDefault="00897DFA" w:rsidP="00897DFA">
            <w:pPr>
              <w:rPr>
                <w:sz w:val="26"/>
                <w:szCs w:val="26"/>
              </w:rPr>
            </w:pPr>
          </w:p>
          <w:p w:rsidR="00897DFA" w:rsidRPr="009A5D64" w:rsidRDefault="008D61D8" w:rsidP="00897D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Исполняющий обязанности начальника </w:t>
            </w:r>
            <w:r w:rsidR="00897DFA" w:rsidRPr="009A5D64">
              <w:rPr>
                <w:sz w:val="26"/>
                <w:szCs w:val="26"/>
              </w:rPr>
              <w:t xml:space="preserve">Управления </w:t>
            </w:r>
            <w:r>
              <w:rPr>
                <w:sz w:val="26"/>
                <w:szCs w:val="26"/>
              </w:rPr>
              <w:t>финансов, экономики и имущественных отношений</w:t>
            </w:r>
          </w:p>
          <w:p w:rsidR="00897DFA" w:rsidRPr="009A5D64" w:rsidRDefault="00897DFA" w:rsidP="00897DFA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897DFA" w:rsidRPr="009A5D64" w:rsidRDefault="00897DFA" w:rsidP="003D5BC4">
            <w:pPr>
              <w:rPr>
                <w:sz w:val="26"/>
                <w:szCs w:val="26"/>
              </w:rPr>
            </w:pPr>
          </w:p>
        </w:tc>
        <w:tc>
          <w:tcPr>
            <w:tcW w:w="2318" w:type="dxa"/>
            <w:vAlign w:val="bottom"/>
          </w:tcPr>
          <w:p w:rsidR="00897DFA" w:rsidRPr="009A5D64" w:rsidRDefault="007C414C" w:rsidP="007C41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="00897DFA">
              <w:rPr>
                <w:sz w:val="26"/>
                <w:szCs w:val="26"/>
              </w:rPr>
              <w:t xml:space="preserve">.В. </w:t>
            </w:r>
            <w:r>
              <w:rPr>
                <w:sz w:val="26"/>
                <w:szCs w:val="26"/>
              </w:rPr>
              <w:t>Жижин</w:t>
            </w:r>
          </w:p>
        </w:tc>
      </w:tr>
    </w:tbl>
    <w:p w:rsidR="004C11EA" w:rsidRDefault="004C11EA" w:rsidP="009A5D64">
      <w:pPr>
        <w:rPr>
          <w:sz w:val="26"/>
          <w:szCs w:val="26"/>
        </w:rPr>
      </w:pPr>
    </w:p>
    <w:p w:rsidR="00B23DE5" w:rsidRDefault="009A5D64" w:rsidP="004C11EA">
      <w:pPr>
        <w:rPr>
          <w:sz w:val="26"/>
          <w:szCs w:val="26"/>
        </w:rPr>
      </w:pPr>
      <w:r w:rsidRPr="009A5D64">
        <w:rPr>
          <w:sz w:val="26"/>
          <w:szCs w:val="26"/>
        </w:rPr>
        <w:lastRenderedPageBreak/>
        <w:t>Разослано: дело, Управление промышленной и с/х по</w:t>
      </w:r>
      <w:r w:rsidR="004A177D">
        <w:rPr>
          <w:sz w:val="26"/>
          <w:szCs w:val="26"/>
        </w:rPr>
        <w:t xml:space="preserve">литики, Управление </w:t>
      </w:r>
      <w:r w:rsidR="003D5BC4">
        <w:rPr>
          <w:sz w:val="26"/>
          <w:szCs w:val="26"/>
        </w:rPr>
        <w:t>ФЭиИО, главам сельских поселений</w:t>
      </w:r>
    </w:p>
    <w:p w:rsidR="00656246" w:rsidRDefault="00656246" w:rsidP="004C11EA">
      <w:pPr>
        <w:rPr>
          <w:sz w:val="26"/>
          <w:szCs w:val="26"/>
        </w:rPr>
      </w:pPr>
    </w:p>
    <w:p w:rsidR="00656246" w:rsidRDefault="00656246" w:rsidP="004C11EA">
      <w:pPr>
        <w:rPr>
          <w:sz w:val="26"/>
          <w:szCs w:val="26"/>
        </w:rPr>
      </w:pPr>
    </w:p>
    <w:p w:rsidR="00656246" w:rsidRDefault="00656246" w:rsidP="004C11EA">
      <w:pPr>
        <w:rPr>
          <w:sz w:val="26"/>
          <w:szCs w:val="26"/>
        </w:rPr>
      </w:pPr>
    </w:p>
    <w:p w:rsidR="004A177D" w:rsidRDefault="004A177D" w:rsidP="004C11EA">
      <w:pPr>
        <w:rPr>
          <w:sz w:val="26"/>
          <w:szCs w:val="26"/>
        </w:rPr>
      </w:pPr>
    </w:p>
    <w:tbl>
      <w:tblPr>
        <w:tblpPr w:leftFromText="180" w:rightFromText="180" w:vertAnchor="page" w:horzAnchor="margin" w:tblpXSpec="right" w:tblpY="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8"/>
      </w:tblGrid>
      <w:tr w:rsidR="000A2119" w:rsidRPr="00EB11C4" w:rsidTr="00FB2C38">
        <w:trPr>
          <w:trHeight w:val="1848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246" w:rsidRDefault="00656246" w:rsidP="00FB2C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A2119" w:rsidRPr="000A2119" w:rsidRDefault="000A2119" w:rsidP="00FB2C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2119">
              <w:rPr>
                <w:rFonts w:eastAsia="Calibri"/>
                <w:sz w:val="26"/>
                <w:szCs w:val="26"/>
                <w:lang w:eastAsia="en-US"/>
              </w:rPr>
              <w:t xml:space="preserve">Приложение </w:t>
            </w:r>
          </w:p>
          <w:p w:rsidR="000A2119" w:rsidRPr="000A2119" w:rsidRDefault="000A2119" w:rsidP="00FB2C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A2119">
              <w:rPr>
                <w:rFonts w:eastAsia="Calibri"/>
                <w:sz w:val="26"/>
                <w:szCs w:val="26"/>
                <w:lang w:eastAsia="en-US"/>
              </w:rPr>
              <w:t>к Постановлению Администрации муниципального образования Билибинский муниципальный район</w:t>
            </w:r>
          </w:p>
          <w:p w:rsidR="000A2119" w:rsidRPr="00EB11C4" w:rsidRDefault="000A2119" w:rsidP="00FB2C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A2119">
              <w:rPr>
                <w:rFonts w:eastAsia="Calibri"/>
                <w:sz w:val="26"/>
                <w:szCs w:val="26"/>
                <w:lang w:eastAsia="en-US"/>
              </w:rPr>
              <w:t xml:space="preserve">от </w:t>
            </w:r>
            <w:r w:rsidR="00FB2C38">
              <w:rPr>
                <w:rFonts w:eastAsia="Calibri"/>
                <w:sz w:val="26"/>
                <w:szCs w:val="26"/>
                <w:lang w:eastAsia="en-US"/>
              </w:rPr>
              <w:t>08 сентября 2025 года № 769</w:t>
            </w:r>
          </w:p>
        </w:tc>
      </w:tr>
    </w:tbl>
    <w:p w:rsidR="004A177D" w:rsidRDefault="004A177D" w:rsidP="004C11EA">
      <w:pPr>
        <w:rPr>
          <w:rFonts w:eastAsia="Calibri"/>
          <w:b/>
          <w:sz w:val="26"/>
          <w:szCs w:val="26"/>
          <w:lang w:eastAsia="en-US"/>
        </w:rPr>
      </w:pPr>
    </w:p>
    <w:tbl>
      <w:tblPr>
        <w:tblStyle w:val="a5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656246" w:rsidTr="00FB2C38">
        <w:tc>
          <w:tcPr>
            <w:tcW w:w="4359" w:type="dxa"/>
          </w:tcPr>
          <w:p w:rsidR="000A2119" w:rsidRDefault="000A2119" w:rsidP="004C11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C11EA" w:rsidRPr="004C11EA" w:rsidRDefault="000A2119" w:rsidP="004C11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4C11EA" w:rsidRPr="004C11EA">
              <w:rPr>
                <w:rFonts w:eastAsia="Calibri"/>
                <w:sz w:val="26"/>
                <w:szCs w:val="26"/>
                <w:lang w:eastAsia="en-US"/>
              </w:rPr>
              <w:t>УТВЕРЖДЕНО</w:t>
            </w:r>
          </w:p>
          <w:p w:rsidR="00B23DE5" w:rsidRPr="006B2B58" w:rsidRDefault="004C11EA" w:rsidP="000A21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C11EA">
              <w:rPr>
                <w:rFonts w:eastAsia="Calibri"/>
                <w:sz w:val="26"/>
                <w:szCs w:val="26"/>
                <w:lang w:eastAsia="en-US"/>
              </w:rPr>
              <w:t>приложением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B23DE5" w:rsidRPr="004C11EA">
              <w:rPr>
                <w:rFonts w:eastAsia="Calibri"/>
                <w:sz w:val="26"/>
                <w:szCs w:val="26"/>
                <w:lang w:eastAsia="en-US"/>
              </w:rPr>
              <w:t>к Постановлению Администрации муниципального образования</w:t>
            </w:r>
            <w:r w:rsidR="006B2B58" w:rsidRPr="004C11E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B23DE5" w:rsidRPr="004C11EA">
              <w:rPr>
                <w:rFonts w:eastAsia="Calibri"/>
                <w:sz w:val="26"/>
                <w:szCs w:val="26"/>
                <w:lang w:eastAsia="en-US"/>
              </w:rPr>
              <w:t xml:space="preserve">Билибинский муниципальный район от </w:t>
            </w:r>
            <w:r w:rsidR="000A2119">
              <w:rPr>
                <w:rFonts w:eastAsia="Calibri"/>
                <w:sz w:val="26"/>
                <w:szCs w:val="26"/>
                <w:lang w:eastAsia="en-US"/>
              </w:rPr>
              <w:t xml:space="preserve">                                    5 марта </w:t>
            </w:r>
            <w:r w:rsidR="006B2B58" w:rsidRPr="004C11EA">
              <w:rPr>
                <w:rFonts w:eastAsia="Calibri"/>
                <w:sz w:val="26"/>
                <w:szCs w:val="26"/>
                <w:lang w:eastAsia="en-US"/>
              </w:rPr>
              <w:t xml:space="preserve">2025 года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6B2B58" w:rsidRPr="004C11EA">
              <w:rPr>
                <w:rFonts w:eastAsia="Calibri"/>
                <w:sz w:val="26"/>
                <w:szCs w:val="26"/>
                <w:lang w:eastAsia="en-US"/>
              </w:rPr>
              <w:t>№</w:t>
            </w:r>
            <w:r w:rsidR="000A2119">
              <w:rPr>
                <w:rFonts w:eastAsia="Calibri"/>
                <w:sz w:val="26"/>
                <w:szCs w:val="26"/>
                <w:lang w:eastAsia="en-US"/>
              </w:rPr>
              <w:t xml:space="preserve"> 156</w:t>
            </w:r>
          </w:p>
        </w:tc>
      </w:tr>
    </w:tbl>
    <w:p w:rsidR="00B23DE5" w:rsidRDefault="00B23DE5" w:rsidP="00B23DE5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4C11EA" w:rsidRDefault="006B2B58" w:rsidP="004A177D">
      <w:pPr>
        <w:spacing w:after="1" w:line="220" w:lineRule="atLeast"/>
        <w:jc w:val="center"/>
        <w:rPr>
          <w:b/>
          <w:sz w:val="26"/>
          <w:szCs w:val="26"/>
        </w:rPr>
      </w:pPr>
      <w:r w:rsidRPr="006B2B58">
        <w:rPr>
          <w:b/>
          <w:sz w:val="26"/>
          <w:szCs w:val="26"/>
        </w:rPr>
        <w:t xml:space="preserve">Порядок </w:t>
      </w:r>
    </w:p>
    <w:p w:rsidR="006B2B58" w:rsidRPr="006B2B58" w:rsidRDefault="006B2B58" w:rsidP="004A177D">
      <w:pPr>
        <w:spacing w:after="1" w:line="220" w:lineRule="atLeast"/>
        <w:jc w:val="center"/>
        <w:rPr>
          <w:b/>
          <w:color w:val="000000"/>
          <w:sz w:val="26"/>
          <w:szCs w:val="26"/>
          <w:lang w:bidi="ru-RU"/>
        </w:rPr>
      </w:pPr>
      <w:r w:rsidRPr="006B2B58">
        <w:rPr>
          <w:b/>
          <w:sz w:val="26"/>
          <w:szCs w:val="26"/>
        </w:rPr>
        <w:t xml:space="preserve">проведения текущего ремонта жилых помещений участников специальной военной операции, членов семьи участников специальной военной операции, расположенных на территории </w:t>
      </w:r>
      <w:r w:rsidRPr="006B2B58">
        <w:rPr>
          <w:b/>
          <w:color w:val="000000"/>
          <w:sz w:val="26"/>
          <w:szCs w:val="26"/>
          <w:lang w:bidi="ru-RU"/>
        </w:rPr>
        <w:t>муниципального образования</w:t>
      </w:r>
    </w:p>
    <w:p w:rsidR="006B2B58" w:rsidRPr="006B2B58" w:rsidRDefault="006B2B58" w:rsidP="004A177D">
      <w:pPr>
        <w:spacing w:after="1" w:line="220" w:lineRule="atLeast"/>
        <w:jc w:val="center"/>
        <w:rPr>
          <w:b/>
          <w:color w:val="000000"/>
          <w:sz w:val="26"/>
          <w:szCs w:val="26"/>
          <w:lang w:bidi="ru-RU"/>
        </w:rPr>
      </w:pPr>
      <w:r w:rsidRPr="006B2B58">
        <w:rPr>
          <w:b/>
          <w:color w:val="000000"/>
          <w:sz w:val="26"/>
          <w:szCs w:val="26"/>
          <w:lang w:bidi="ru-RU"/>
        </w:rPr>
        <w:t xml:space="preserve"> Билибинский муниципальный район</w:t>
      </w:r>
    </w:p>
    <w:p w:rsidR="006B2B58" w:rsidRPr="00B23DE5" w:rsidRDefault="006B2B58" w:rsidP="004A177D">
      <w:pPr>
        <w:spacing w:after="1" w:line="220" w:lineRule="atLeast"/>
        <w:jc w:val="center"/>
        <w:rPr>
          <w:b/>
          <w:sz w:val="26"/>
          <w:szCs w:val="26"/>
        </w:rPr>
      </w:pPr>
    </w:p>
    <w:p w:rsidR="00B23DE5" w:rsidRDefault="00B23DE5" w:rsidP="004A177D">
      <w:pPr>
        <w:numPr>
          <w:ilvl w:val="0"/>
          <w:numId w:val="2"/>
        </w:numPr>
        <w:ind w:left="0" w:firstLine="0"/>
        <w:jc w:val="center"/>
        <w:outlineLvl w:val="1"/>
        <w:rPr>
          <w:b/>
          <w:sz w:val="26"/>
          <w:szCs w:val="26"/>
        </w:rPr>
      </w:pPr>
      <w:r w:rsidRPr="00B23DE5">
        <w:rPr>
          <w:b/>
          <w:sz w:val="26"/>
          <w:szCs w:val="26"/>
        </w:rPr>
        <w:t>Общие положения</w:t>
      </w:r>
    </w:p>
    <w:p w:rsidR="00B23DE5" w:rsidRPr="00176A5A" w:rsidRDefault="00B23DE5" w:rsidP="006E7095">
      <w:pPr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 xml:space="preserve">Настоящий Порядок разработан в целях реализации мероприятий, предусмотренных муниципальной программой </w:t>
      </w:r>
      <w:r w:rsidR="00176A5A" w:rsidRPr="00176A5A">
        <w:rPr>
          <w:sz w:val="26"/>
          <w:szCs w:val="26"/>
        </w:rPr>
        <w:t xml:space="preserve"> </w:t>
      </w:r>
      <w:r w:rsidR="00176A5A" w:rsidRPr="00176A5A">
        <w:rPr>
          <w:b/>
          <w:bCs/>
          <w:color w:val="010101"/>
          <w:sz w:val="26"/>
          <w:szCs w:val="26"/>
        </w:rPr>
        <w:t xml:space="preserve">«Поддержка и развитие жилищно-коммунального хозяйства и энергетики  муниципального образования Билибинский муниципальный района», Подпрограмма </w:t>
      </w:r>
      <w:r w:rsidR="006E7095" w:rsidRPr="006E7095">
        <w:rPr>
          <w:b/>
          <w:bCs/>
          <w:color w:val="010101"/>
          <w:sz w:val="26"/>
          <w:szCs w:val="26"/>
        </w:rPr>
        <w:t>«Развитие  инфраструктуры, благоустройства  и территориального планирования в муниципальном образовании Билибинский муниципальный район»</w:t>
      </w:r>
      <w:r w:rsidR="00176A5A" w:rsidRPr="00176A5A">
        <w:rPr>
          <w:b/>
          <w:bCs/>
          <w:color w:val="010101"/>
          <w:sz w:val="26"/>
          <w:szCs w:val="26"/>
        </w:rPr>
        <w:t xml:space="preserve">» </w:t>
      </w:r>
      <w:r w:rsidRPr="00176A5A">
        <w:rPr>
          <w:sz w:val="26"/>
          <w:szCs w:val="26"/>
        </w:rPr>
        <w:t xml:space="preserve">утвержденной </w:t>
      </w:r>
      <w:r w:rsidR="006B2B58" w:rsidRPr="00176A5A">
        <w:rPr>
          <w:sz w:val="26"/>
          <w:szCs w:val="26"/>
        </w:rPr>
        <w:t>П</w:t>
      </w:r>
      <w:r w:rsidRPr="00176A5A">
        <w:rPr>
          <w:sz w:val="26"/>
          <w:szCs w:val="26"/>
        </w:rPr>
        <w:t xml:space="preserve">остановлением </w:t>
      </w:r>
      <w:r w:rsidRPr="00176A5A">
        <w:rPr>
          <w:color w:val="000000"/>
          <w:sz w:val="26"/>
          <w:szCs w:val="26"/>
          <w:lang w:bidi="ru-RU"/>
        </w:rPr>
        <w:t>Администрации муниципального образования Билибинский муниципальный район</w:t>
      </w:r>
      <w:r w:rsidR="00176A5A">
        <w:rPr>
          <w:color w:val="000000"/>
          <w:sz w:val="26"/>
          <w:szCs w:val="26"/>
          <w:lang w:bidi="ru-RU"/>
        </w:rPr>
        <w:t xml:space="preserve"> от 14 марта</w:t>
      </w:r>
      <w:r w:rsidR="006E7095">
        <w:rPr>
          <w:color w:val="000000"/>
          <w:sz w:val="26"/>
          <w:szCs w:val="26"/>
          <w:lang w:bidi="ru-RU"/>
        </w:rPr>
        <w:t xml:space="preserve"> </w:t>
      </w:r>
      <w:r w:rsidR="00176A5A">
        <w:rPr>
          <w:color w:val="000000"/>
          <w:sz w:val="26"/>
          <w:szCs w:val="26"/>
          <w:lang w:bidi="ru-RU"/>
        </w:rPr>
        <w:t>2016 года №</w:t>
      </w:r>
      <w:r w:rsidR="006E7095">
        <w:rPr>
          <w:color w:val="000000"/>
          <w:sz w:val="26"/>
          <w:szCs w:val="26"/>
          <w:lang w:bidi="ru-RU"/>
        </w:rPr>
        <w:t xml:space="preserve"> </w:t>
      </w:r>
      <w:r w:rsidR="00176A5A">
        <w:rPr>
          <w:color w:val="000000"/>
          <w:sz w:val="26"/>
          <w:szCs w:val="26"/>
          <w:lang w:bidi="ru-RU"/>
        </w:rPr>
        <w:t>152</w:t>
      </w:r>
      <w:r w:rsidR="00176A5A" w:rsidRPr="00176A5A">
        <w:rPr>
          <w:sz w:val="26"/>
          <w:szCs w:val="26"/>
        </w:rPr>
        <w:t>.</w:t>
      </w:r>
    </w:p>
    <w:p w:rsidR="00B23DE5" w:rsidRPr="00176A5A" w:rsidRDefault="00176A5A" w:rsidP="00B23DE5">
      <w:pPr>
        <w:spacing w:after="1" w:line="22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176A5A">
        <w:rPr>
          <w:sz w:val="26"/>
          <w:szCs w:val="26"/>
        </w:rPr>
        <w:t xml:space="preserve">2. </w:t>
      </w:r>
      <w:r w:rsidR="00B23DE5" w:rsidRPr="00176A5A">
        <w:rPr>
          <w:sz w:val="26"/>
          <w:szCs w:val="26"/>
        </w:rPr>
        <w:t xml:space="preserve">Проведение текущего ремонта осуществляется в заявительном порядке в жилых помещениях участников </w:t>
      </w:r>
      <w:r w:rsidR="00FF2D35" w:rsidRPr="00176A5A">
        <w:rPr>
          <w:color w:val="000000"/>
          <w:sz w:val="26"/>
          <w:szCs w:val="26"/>
          <w:lang w:bidi="ru-RU"/>
        </w:rPr>
        <w:t xml:space="preserve">специальной военной операции на территориях </w:t>
      </w:r>
      <w:r w:rsidR="00656246" w:rsidRPr="00656246">
        <w:rPr>
          <w:color w:val="000000"/>
          <w:sz w:val="25"/>
          <w:szCs w:val="25"/>
          <w:lang w:bidi="ru-RU"/>
        </w:rPr>
        <w:t xml:space="preserve">Украины, Донецкой Народной Республики, Луганской Народной Республики, Запорожской области и Херсонской области </w:t>
      </w:r>
      <w:r w:rsidR="00FF2D35" w:rsidRPr="00176A5A">
        <w:rPr>
          <w:color w:val="000000"/>
          <w:sz w:val="26"/>
          <w:szCs w:val="26"/>
          <w:lang w:bidi="ru-RU"/>
        </w:rPr>
        <w:t>и членов их семьи</w:t>
      </w:r>
      <w:r w:rsidR="00FF2D35" w:rsidRPr="00176A5A">
        <w:rPr>
          <w:sz w:val="26"/>
          <w:szCs w:val="26"/>
        </w:rPr>
        <w:t xml:space="preserve"> </w:t>
      </w:r>
      <w:r w:rsidR="00B23DE5" w:rsidRPr="00176A5A">
        <w:rPr>
          <w:sz w:val="26"/>
          <w:szCs w:val="26"/>
        </w:rPr>
        <w:t>(</w:t>
      </w:r>
      <w:r w:rsidR="00B23DE5" w:rsidRPr="00176A5A">
        <w:rPr>
          <w:color w:val="0A0A0A"/>
          <w:sz w:val="26"/>
          <w:szCs w:val="26"/>
          <w:shd w:val="clear" w:color="auto" w:fill="FFFFFF"/>
        </w:rPr>
        <w:t xml:space="preserve">дети (родные и </w:t>
      </w:r>
      <w:r w:rsidR="00FF2D35" w:rsidRPr="00176A5A">
        <w:rPr>
          <w:color w:val="0A0A0A"/>
          <w:sz w:val="26"/>
          <w:szCs w:val="26"/>
          <w:shd w:val="clear" w:color="auto" w:fill="FFFFFF"/>
        </w:rPr>
        <w:t>(усыновленные/удочеренные</w:t>
      </w:r>
      <w:r w:rsidR="00B23DE5" w:rsidRPr="00176A5A">
        <w:rPr>
          <w:color w:val="0A0A0A"/>
          <w:sz w:val="26"/>
          <w:szCs w:val="26"/>
          <w:shd w:val="clear" w:color="auto" w:fill="FFFFFF"/>
        </w:rPr>
        <w:t>), супруги и родители зарегистрированных на одной жилплощади)</w:t>
      </w:r>
      <w:r w:rsidR="00FF2D35" w:rsidRPr="00176A5A">
        <w:rPr>
          <w:color w:val="0A0A0A"/>
          <w:sz w:val="26"/>
          <w:szCs w:val="26"/>
          <w:shd w:val="clear" w:color="auto" w:fill="FFFFFF"/>
        </w:rPr>
        <w:t xml:space="preserve">, </w:t>
      </w:r>
      <w:r w:rsidR="00B23DE5" w:rsidRPr="00176A5A">
        <w:rPr>
          <w:sz w:val="26"/>
          <w:szCs w:val="26"/>
        </w:rPr>
        <w:t>являющим</w:t>
      </w:r>
      <w:r w:rsidR="00FF2D35" w:rsidRPr="00176A5A">
        <w:rPr>
          <w:sz w:val="26"/>
          <w:szCs w:val="26"/>
        </w:rPr>
        <w:t>и</w:t>
      </w:r>
      <w:r w:rsidR="00B23DE5" w:rsidRPr="00176A5A">
        <w:rPr>
          <w:sz w:val="26"/>
          <w:szCs w:val="26"/>
        </w:rPr>
        <w:t xml:space="preserve">ся нанимателями и собственниками жилых помещений жилищного фонда, расположенного на территории </w:t>
      </w:r>
      <w:r w:rsidR="00B23DE5" w:rsidRPr="00176A5A">
        <w:rPr>
          <w:color w:val="000000"/>
          <w:sz w:val="26"/>
          <w:szCs w:val="26"/>
          <w:lang w:bidi="ru-RU"/>
        </w:rPr>
        <w:t>муниципального образования Билибинский муниципальный район</w:t>
      </w:r>
      <w:r w:rsidR="00B23DE5" w:rsidRPr="00176A5A">
        <w:rPr>
          <w:b/>
          <w:color w:val="000000"/>
          <w:sz w:val="26"/>
          <w:szCs w:val="26"/>
          <w:lang w:bidi="ru-RU"/>
        </w:rPr>
        <w:t xml:space="preserve"> </w:t>
      </w:r>
      <w:r w:rsidR="00B23DE5" w:rsidRPr="00176A5A">
        <w:rPr>
          <w:sz w:val="26"/>
          <w:szCs w:val="26"/>
        </w:rPr>
        <w:t>(далее - заявители).</w:t>
      </w:r>
    </w:p>
    <w:p w:rsidR="00B23DE5" w:rsidRPr="00176A5A" w:rsidRDefault="00176A5A" w:rsidP="00176A5A">
      <w:pPr>
        <w:spacing w:after="1" w:line="220" w:lineRule="atLeast"/>
        <w:ind w:firstLine="851"/>
        <w:jc w:val="both"/>
        <w:rPr>
          <w:sz w:val="26"/>
          <w:szCs w:val="26"/>
        </w:rPr>
      </w:pPr>
      <w:bookmarkStart w:id="0" w:name="P64"/>
      <w:bookmarkEnd w:id="0"/>
      <w:r w:rsidRPr="00176A5A">
        <w:rPr>
          <w:sz w:val="26"/>
          <w:szCs w:val="26"/>
        </w:rPr>
        <w:t xml:space="preserve">1.3. </w:t>
      </w:r>
      <w:r w:rsidR="00B23DE5" w:rsidRPr="00176A5A">
        <w:rPr>
          <w:sz w:val="26"/>
          <w:szCs w:val="26"/>
        </w:rPr>
        <w:t>Текущий ремонт проводится в жилых помещениях жилищного фонда (одноквартирных домов, домов блокированной застройки и квартир в многоквартирных домах).</w:t>
      </w:r>
    </w:p>
    <w:p w:rsidR="00176A5A" w:rsidRPr="00176A5A" w:rsidRDefault="00176A5A" w:rsidP="00176A5A">
      <w:pPr>
        <w:spacing w:after="1" w:line="220" w:lineRule="atLeast"/>
        <w:ind w:firstLine="851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1.4. Источник финансирования</w:t>
      </w:r>
      <w:r>
        <w:rPr>
          <w:sz w:val="26"/>
          <w:szCs w:val="26"/>
        </w:rPr>
        <w:t>:</w:t>
      </w:r>
      <w:r w:rsidRPr="00176A5A">
        <w:rPr>
          <w:sz w:val="26"/>
          <w:szCs w:val="26"/>
        </w:rPr>
        <w:t xml:space="preserve"> Бюджет </w:t>
      </w:r>
      <w:r w:rsidRPr="00176A5A">
        <w:rPr>
          <w:color w:val="000000"/>
          <w:sz w:val="26"/>
          <w:szCs w:val="26"/>
          <w:lang w:bidi="ru-RU"/>
        </w:rPr>
        <w:t>муниципального образования Билибинский муниципальный район</w:t>
      </w:r>
      <w:r w:rsidRPr="00176A5A">
        <w:rPr>
          <w:sz w:val="26"/>
          <w:szCs w:val="26"/>
        </w:rPr>
        <w:t>.</w:t>
      </w:r>
    </w:p>
    <w:p w:rsidR="00176A5A" w:rsidRPr="00176A5A" w:rsidRDefault="00176A5A" w:rsidP="00176A5A">
      <w:pPr>
        <w:spacing w:after="1" w:line="220" w:lineRule="atLeas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1.5.  Главный распорядитель бюджетных средств:</w:t>
      </w:r>
      <w:r w:rsidRPr="00176A5A">
        <w:rPr>
          <w:sz w:val="26"/>
          <w:szCs w:val="26"/>
        </w:rPr>
        <w:t xml:space="preserve"> </w:t>
      </w:r>
      <w:r w:rsidRPr="00176A5A">
        <w:rPr>
          <w:color w:val="000000"/>
          <w:sz w:val="26"/>
          <w:szCs w:val="26"/>
          <w:lang w:bidi="ru-RU"/>
        </w:rPr>
        <w:t>Администраци</w:t>
      </w:r>
      <w:r>
        <w:rPr>
          <w:color w:val="000000"/>
          <w:sz w:val="26"/>
          <w:szCs w:val="26"/>
          <w:lang w:bidi="ru-RU"/>
        </w:rPr>
        <w:t>я</w:t>
      </w:r>
      <w:r w:rsidRPr="00176A5A">
        <w:rPr>
          <w:color w:val="000000"/>
          <w:sz w:val="26"/>
          <w:szCs w:val="26"/>
          <w:lang w:bidi="ru-RU"/>
        </w:rPr>
        <w:t xml:space="preserve"> муниципального образования Билибинский муниципальный район</w:t>
      </w:r>
      <w:r w:rsidRPr="00176A5A">
        <w:rPr>
          <w:sz w:val="26"/>
          <w:szCs w:val="26"/>
        </w:rPr>
        <w:t>.</w:t>
      </w:r>
    </w:p>
    <w:p w:rsidR="00B23DE5" w:rsidRPr="00176A5A" w:rsidRDefault="00B23DE5" w:rsidP="00B23DE5">
      <w:pPr>
        <w:spacing w:after="1" w:line="220" w:lineRule="atLeast"/>
        <w:ind w:left="567"/>
        <w:jc w:val="both"/>
        <w:rPr>
          <w:sz w:val="26"/>
          <w:szCs w:val="26"/>
        </w:rPr>
      </w:pPr>
    </w:p>
    <w:p w:rsidR="00B23DE5" w:rsidRPr="00176A5A" w:rsidRDefault="00B23DE5" w:rsidP="004A177D">
      <w:pPr>
        <w:numPr>
          <w:ilvl w:val="0"/>
          <w:numId w:val="2"/>
        </w:numPr>
        <w:jc w:val="center"/>
        <w:outlineLvl w:val="1"/>
        <w:rPr>
          <w:b/>
          <w:sz w:val="26"/>
          <w:szCs w:val="26"/>
        </w:rPr>
      </w:pPr>
      <w:r w:rsidRPr="00176A5A">
        <w:rPr>
          <w:b/>
          <w:sz w:val="26"/>
          <w:szCs w:val="26"/>
        </w:rPr>
        <w:t>Порядок обращения и принятия решени</w:t>
      </w:r>
      <w:r w:rsidR="00FF2D35" w:rsidRPr="00176A5A">
        <w:rPr>
          <w:b/>
          <w:sz w:val="26"/>
          <w:szCs w:val="26"/>
        </w:rPr>
        <w:t xml:space="preserve">я </w:t>
      </w:r>
      <w:r w:rsidRPr="00176A5A">
        <w:rPr>
          <w:b/>
          <w:sz w:val="26"/>
          <w:szCs w:val="26"/>
        </w:rPr>
        <w:t>о проведении ремонта</w:t>
      </w:r>
    </w:p>
    <w:p w:rsidR="00B23DE5" w:rsidRPr="00176A5A" w:rsidRDefault="00B23DE5" w:rsidP="004A177D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 xml:space="preserve">Для проведения текущего ремонта заявители предоставляют в Администрацию </w:t>
      </w:r>
      <w:r w:rsidRPr="00176A5A">
        <w:rPr>
          <w:color w:val="000000"/>
          <w:sz w:val="26"/>
          <w:szCs w:val="26"/>
          <w:lang w:bidi="ru-RU"/>
        </w:rPr>
        <w:t xml:space="preserve">муниципального образования Билибинский муниципальный </w:t>
      </w:r>
      <w:r w:rsidRPr="00176A5A">
        <w:rPr>
          <w:color w:val="000000"/>
          <w:sz w:val="26"/>
          <w:szCs w:val="26"/>
          <w:lang w:bidi="ru-RU"/>
        </w:rPr>
        <w:lastRenderedPageBreak/>
        <w:t xml:space="preserve">район </w:t>
      </w:r>
      <w:r w:rsidRPr="00176A5A">
        <w:rPr>
          <w:sz w:val="26"/>
          <w:szCs w:val="26"/>
        </w:rPr>
        <w:t>(далее</w:t>
      </w:r>
      <w:r w:rsidR="00FF2D35" w:rsidRPr="00176A5A">
        <w:rPr>
          <w:sz w:val="26"/>
          <w:szCs w:val="26"/>
        </w:rPr>
        <w:t xml:space="preserve"> - Администрация)</w:t>
      </w:r>
      <w:r w:rsidRPr="00176A5A">
        <w:rPr>
          <w:sz w:val="26"/>
          <w:szCs w:val="26"/>
        </w:rPr>
        <w:t xml:space="preserve"> заявление в свободной форме</w:t>
      </w:r>
      <w:r w:rsidR="00FF2D35" w:rsidRPr="00176A5A">
        <w:rPr>
          <w:sz w:val="26"/>
          <w:szCs w:val="26"/>
        </w:rPr>
        <w:t xml:space="preserve"> непосредственно</w:t>
      </w:r>
      <w:r w:rsidRPr="00176A5A">
        <w:rPr>
          <w:sz w:val="26"/>
          <w:szCs w:val="26"/>
        </w:rPr>
        <w:t xml:space="preserve"> либо через законного представителя или представителя по доверенности, либо по почте.</w:t>
      </w:r>
    </w:p>
    <w:p w:rsidR="00B23DE5" w:rsidRPr="00176A5A" w:rsidRDefault="00B23DE5" w:rsidP="004A177D">
      <w:pPr>
        <w:numPr>
          <w:ilvl w:val="1"/>
          <w:numId w:val="2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bookmarkStart w:id="1" w:name="P80"/>
      <w:bookmarkStart w:id="2" w:name="_Ref508697509"/>
      <w:bookmarkEnd w:id="1"/>
      <w:r w:rsidRPr="00176A5A">
        <w:rPr>
          <w:sz w:val="26"/>
          <w:szCs w:val="26"/>
        </w:rPr>
        <w:t>Одновременно с заявлением о проведении текущего ремонта заявители предъявляют следующие документы:</w:t>
      </w:r>
      <w:bookmarkEnd w:id="2"/>
    </w:p>
    <w:p w:rsidR="00B23DE5" w:rsidRPr="00176A5A" w:rsidRDefault="00B23DE5" w:rsidP="004A177D">
      <w:pPr>
        <w:numPr>
          <w:ilvl w:val="0"/>
          <w:numId w:val="3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копию документа, удостоверяющего личность заявителя;</w:t>
      </w:r>
    </w:p>
    <w:p w:rsidR="00B23DE5" w:rsidRPr="00176A5A" w:rsidRDefault="00B23DE5" w:rsidP="004A177D">
      <w:pPr>
        <w:numPr>
          <w:ilvl w:val="0"/>
          <w:numId w:val="3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 xml:space="preserve">копию документа, подтверждающего право нанимателя (собственника) на пользование жилым помещением, из числа следующих: договор социального найма жилого помещения, договор найма специализированного муниципального жилищного фонда, документ подтверждающий право собственности (свидетельство о праве собственности либо выписку </w:t>
      </w:r>
      <w:r w:rsidR="00FF2D35" w:rsidRPr="00176A5A">
        <w:rPr>
          <w:sz w:val="26"/>
          <w:szCs w:val="26"/>
        </w:rPr>
        <w:t>из</w:t>
      </w:r>
      <w:r w:rsidRPr="00176A5A">
        <w:rPr>
          <w:sz w:val="26"/>
          <w:szCs w:val="26"/>
        </w:rPr>
        <w:t xml:space="preserve"> ЕГРН), ордер на жилое помещение, судебное решение, установившее право заявителя на пользование жилым помещением, вступившее в законную силу;</w:t>
      </w:r>
    </w:p>
    <w:p w:rsidR="00FF2D35" w:rsidRPr="00176A5A" w:rsidRDefault="00FF2D35" w:rsidP="004A177D">
      <w:pPr>
        <w:numPr>
          <w:ilvl w:val="0"/>
          <w:numId w:val="3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 xml:space="preserve">документ, подтверждающий совместное проживание заявителя с участником </w:t>
      </w:r>
      <w:r w:rsidR="00107422" w:rsidRPr="00176A5A">
        <w:rPr>
          <w:sz w:val="26"/>
          <w:szCs w:val="26"/>
        </w:rPr>
        <w:t>СВО (в случае обращения члена семьи);</w:t>
      </w:r>
    </w:p>
    <w:p w:rsidR="00B23DE5" w:rsidRPr="00176A5A" w:rsidRDefault="00B23DE5" w:rsidP="004A177D">
      <w:pPr>
        <w:numPr>
          <w:ilvl w:val="0"/>
          <w:numId w:val="4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документы, подтверждающие принадлежность заявителя к членам семьи участника СВО;</w:t>
      </w:r>
    </w:p>
    <w:p w:rsidR="00B23DE5" w:rsidRPr="00176A5A" w:rsidRDefault="00B23DE5" w:rsidP="004A177D">
      <w:pPr>
        <w:numPr>
          <w:ilvl w:val="0"/>
          <w:numId w:val="4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документы, подтверждающие участие заявителя в СВО.</w:t>
      </w:r>
    </w:p>
    <w:p w:rsidR="00B23DE5" w:rsidRPr="00176A5A" w:rsidRDefault="00B23DE5" w:rsidP="004A177D">
      <w:pPr>
        <w:numPr>
          <w:ilvl w:val="1"/>
          <w:numId w:val="2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В случае обращения законного представителя или представителя по доверенности дополнительно предъявляются документы, удостоверяющие личность и полномочия представителя.</w:t>
      </w:r>
    </w:p>
    <w:p w:rsidR="00B23DE5" w:rsidRPr="00176A5A" w:rsidRDefault="00B23DE5" w:rsidP="004A177D">
      <w:pPr>
        <w:numPr>
          <w:ilvl w:val="1"/>
          <w:numId w:val="2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В случае направления копий документов почтой, датой поступления заявления со всеми необходимыми документами в этом случае является дата поступления корреспонденции в Администрацию.</w:t>
      </w:r>
    </w:p>
    <w:p w:rsidR="00B23DE5" w:rsidRPr="00176A5A" w:rsidRDefault="00B23DE5" w:rsidP="004A177D">
      <w:pPr>
        <w:tabs>
          <w:tab w:val="left" w:pos="993"/>
        </w:tabs>
        <w:spacing w:after="1" w:line="220" w:lineRule="atLeast"/>
        <w:ind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В случае если к заявлению не приложены документы либо приложены не все документы, заявителю возвращается заявление и приложенные к нему документы не позднее чем через десять рабочих дней с даты их получения. Возврат заявления и приложенных к нему документов осуществляется с указанием причины возврата способом, позволяющим подтвердить факт и дату возврата.</w:t>
      </w:r>
    </w:p>
    <w:p w:rsidR="00B23DE5" w:rsidRPr="00176A5A" w:rsidRDefault="00B23DE5" w:rsidP="004A177D">
      <w:pPr>
        <w:numPr>
          <w:ilvl w:val="1"/>
          <w:numId w:val="2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Заявитель несет ответственность за достоверность представленных сведений и документов.</w:t>
      </w:r>
    </w:p>
    <w:p w:rsidR="00107422" w:rsidRPr="00176A5A" w:rsidRDefault="00B23DE5" w:rsidP="004A177D">
      <w:pPr>
        <w:numPr>
          <w:ilvl w:val="1"/>
          <w:numId w:val="2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 xml:space="preserve">В течение </w:t>
      </w:r>
      <w:r w:rsidR="00107422" w:rsidRPr="00176A5A">
        <w:rPr>
          <w:sz w:val="26"/>
          <w:szCs w:val="26"/>
        </w:rPr>
        <w:t>двадцати</w:t>
      </w:r>
      <w:r w:rsidRPr="00176A5A">
        <w:rPr>
          <w:sz w:val="26"/>
          <w:szCs w:val="26"/>
        </w:rPr>
        <w:t xml:space="preserve"> рабочих дней с даты подачи заявления со всеми необходимыми документами в </w:t>
      </w:r>
      <w:r w:rsidR="00107422" w:rsidRPr="00176A5A">
        <w:rPr>
          <w:sz w:val="26"/>
          <w:szCs w:val="26"/>
        </w:rPr>
        <w:t>Администрацию, У</w:t>
      </w:r>
      <w:r w:rsidRPr="00176A5A">
        <w:rPr>
          <w:sz w:val="26"/>
          <w:szCs w:val="26"/>
        </w:rPr>
        <w:t>правление</w:t>
      </w:r>
      <w:r w:rsidR="00107422" w:rsidRPr="00176A5A">
        <w:rPr>
          <w:sz w:val="26"/>
          <w:szCs w:val="26"/>
        </w:rPr>
        <w:t>м</w:t>
      </w:r>
      <w:r w:rsidRPr="00176A5A">
        <w:rPr>
          <w:sz w:val="26"/>
          <w:szCs w:val="26"/>
        </w:rPr>
        <w:t xml:space="preserve"> промышленной сельскохозяйственной политики Администрации (далее – </w:t>
      </w:r>
      <w:r w:rsidR="00107422" w:rsidRPr="00176A5A">
        <w:rPr>
          <w:sz w:val="26"/>
          <w:szCs w:val="26"/>
        </w:rPr>
        <w:t>У</w:t>
      </w:r>
      <w:r w:rsidRPr="00176A5A">
        <w:rPr>
          <w:sz w:val="26"/>
          <w:szCs w:val="26"/>
        </w:rPr>
        <w:t xml:space="preserve">правление) организуется проведение комиссионного осмотра жилого помещения с составлением акта осмотра для подтверждения необходимости проведения ремонтных работ. </w:t>
      </w:r>
    </w:p>
    <w:p w:rsidR="00B23DE5" w:rsidRPr="00176A5A" w:rsidRDefault="00B23DE5" w:rsidP="004A177D">
      <w:pPr>
        <w:tabs>
          <w:tab w:val="left" w:pos="993"/>
        </w:tabs>
        <w:spacing w:after="1" w:line="220" w:lineRule="atLeast"/>
        <w:ind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Ремонтные работы проводятся в следующих случаях:</w:t>
      </w:r>
    </w:p>
    <w:p w:rsidR="00B23DE5" w:rsidRPr="00176A5A" w:rsidRDefault="00B23DE5" w:rsidP="004A177D">
      <w:pPr>
        <w:numPr>
          <w:ilvl w:val="0"/>
          <w:numId w:val="5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разрушение покрытия наружных стен (проведение мелкого текущего ремонта);</w:t>
      </w:r>
    </w:p>
    <w:p w:rsidR="00B23DE5" w:rsidRPr="00176A5A" w:rsidRDefault="00B23DE5" w:rsidP="004A177D">
      <w:pPr>
        <w:numPr>
          <w:ilvl w:val="0"/>
          <w:numId w:val="5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разрушение кровли (проведение мелкого текущего ремонта);</w:t>
      </w:r>
    </w:p>
    <w:p w:rsidR="00B23DE5" w:rsidRPr="00176A5A" w:rsidRDefault="00B23DE5" w:rsidP="004A177D">
      <w:pPr>
        <w:numPr>
          <w:ilvl w:val="0"/>
          <w:numId w:val="5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разрушение покрытия внутренних стен (проведение мелкого текущего ремонта);</w:t>
      </w:r>
    </w:p>
    <w:p w:rsidR="00B23DE5" w:rsidRPr="00176A5A" w:rsidRDefault="00B23DE5" w:rsidP="004A177D">
      <w:pPr>
        <w:numPr>
          <w:ilvl w:val="0"/>
          <w:numId w:val="5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разрушения поверхности потолков (проведение мелкого текущего ремонта);</w:t>
      </w:r>
    </w:p>
    <w:p w:rsidR="00B23DE5" w:rsidRPr="00176A5A" w:rsidRDefault="00B23DE5" w:rsidP="004A177D">
      <w:pPr>
        <w:numPr>
          <w:ilvl w:val="0"/>
          <w:numId w:val="5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разрушение покрытия полов (проведение мелкого текущего ремонта);</w:t>
      </w:r>
    </w:p>
    <w:p w:rsidR="00B23DE5" w:rsidRPr="00176A5A" w:rsidRDefault="00B23DE5" w:rsidP="004A177D">
      <w:pPr>
        <w:numPr>
          <w:ilvl w:val="0"/>
          <w:numId w:val="5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неисправность электрической проводки, неисправность электрического оборудования жилых помещений (проведение мелкого текущего ремонта);</w:t>
      </w:r>
    </w:p>
    <w:p w:rsidR="00B23DE5" w:rsidRPr="00176A5A" w:rsidRDefault="00B23DE5" w:rsidP="004A177D">
      <w:pPr>
        <w:numPr>
          <w:ilvl w:val="0"/>
          <w:numId w:val="5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lastRenderedPageBreak/>
        <w:t>неисправность инженерных сетей теплоснабжения, водоснабжения, водоотведения, неисправность санитарно-технических приборов (проведение мелкого текущего ремонта);</w:t>
      </w:r>
    </w:p>
    <w:p w:rsidR="00B23DE5" w:rsidRPr="00E919AD" w:rsidRDefault="00B23DE5" w:rsidP="00E919AD">
      <w:pPr>
        <w:numPr>
          <w:ilvl w:val="0"/>
          <w:numId w:val="5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неисправность оконных проемов (остекле</w:t>
      </w:r>
      <w:r w:rsidRPr="00E919AD">
        <w:rPr>
          <w:sz w:val="26"/>
          <w:szCs w:val="26"/>
        </w:rPr>
        <w:t>ние окон, замена оконных приборов), неисправность дверных проемов (замена дверных полотен, дверных приборов) (проведение мелкого текущего ремонта).</w:t>
      </w:r>
    </w:p>
    <w:p w:rsidR="00B23DE5" w:rsidRPr="00176A5A" w:rsidRDefault="00B23DE5" w:rsidP="004A177D">
      <w:pPr>
        <w:numPr>
          <w:ilvl w:val="1"/>
          <w:numId w:val="2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 xml:space="preserve">Решение о проведении текущего ремонта или мотивированное решение об отказе в проведении ремонта Администрация принимает в течение тридцати </w:t>
      </w:r>
      <w:r w:rsidR="00107422" w:rsidRPr="00176A5A">
        <w:rPr>
          <w:sz w:val="26"/>
          <w:szCs w:val="26"/>
        </w:rPr>
        <w:t xml:space="preserve">рабочих </w:t>
      </w:r>
      <w:r w:rsidRPr="00176A5A">
        <w:rPr>
          <w:sz w:val="26"/>
          <w:szCs w:val="26"/>
        </w:rPr>
        <w:t xml:space="preserve">дней со дня поступления заявления с приложением всех необходимых документов. Проект решения подготавливается </w:t>
      </w:r>
      <w:r w:rsidR="00107422" w:rsidRPr="00176A5A">
        <w:rPr>
          <w:sz w:val="26"/>
          <w:szCs w:val="26"/>
        </w:rPr>
        <w:t>У</w:t>
      </w:r>
      <w:r w:rsidRPr="00176A5A">
        <w:rPr>
          <w:sz w:val="26"/>
          <w:szCs w:val="26"/>
        </w:rPr>
        <w:t>правлением</w:t>
      </w:r>
      <w:r w:rsidRPr="00176A5A">
        <w:rPr>
          <w:color w:val="000000"/>
          <w:sz w:val="26"/>
          <w:szCs w:val="26"/>
          <w:lang w:bidi="ru-RU"/>
        </w:rPr>
        <w:t xml:space="preserve">. </w:t>
      </w:r>
      <w:r w:rsidRPr="00176A5A">
        <w:rPr>
          <w:sz w:val="26"/>
          <w:szCs w:val="26"/>
        </w:rPr>
        <w:t xml:space="preserve">Решение о проведении ремонта принимается в форме распоряжения Администрации </w:t>
      </w:r>
      <w:r w:rsidRPr="00176A5A">
        <w:rPr>
          <w:color w:val="000000"/>
          <w:sz w:val="26"/>
          <w:szCs w:val="26"/>
          <w:lang w:bidi="ru-RU"/>
        </w:rPr>
        <w:t>муниципального образования Билибинский муниципальный район</w:t>
      </w:r>
      <w:r w:rsidRPr="00176A5A">
        <w:rPr>
          <w:sz w:val="26"/>
          <w:szCs w:val="26"/>
        </w:rPr>
        <w:t xml:space="preserve"> </w:t>
      </w:r>
    </w:p>
    <w:p w:rsidR="00B23DE5" w:rsidRDefault="00B23DE5" w:rsidP="004A177D">
      <w:pPr>
        <w:tabs>
          <w:tab w:val="left" w:pos="993"/>
        </w:tabs>
        <w:spacing w:after="1" w:line="220" w:lineRule="atLeast"/>
        <w:ind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В случае принятия решения об отказе в проведении ремонта заявителю направляется письменное уведомление с мотивированным обоснованием причин отказа.</w:t>
      </w:r>
    </w:p>
    <w:p w:rsidR="00E919AD" w:rsidRPr="00176A5A" w:rsidRDefault="00E919AD" w:rsidP="004A177D">
      <w:pPr>
        <w:tabs>
          <w:tab w:val="left" w:pos="993"/>
        </w:tabs>
        <w:spacing w:after="1" w:line="22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возникновения противоречия в представленных заявителем документах с действующим Порядком, решение о проведении текущего ремонта помещения принимается комиссией, в соответствии с приложением № 1 к Порядку.</w:t>
      </w:r>
    </w:p>
    <w:p w:rsidR="00B23DE5" w:rsidRPr="00176A5A" w:rsidRDefault="00B23DE5" w:rsidP="004A177D">
      <w:pPr>
        <w:numPr>
          <w:ilvl w:val="1"/>
          <w:numId w:val="2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Основаниями для отказа в проведении текущего ремонта являются следующие факты:</w:t>
      </w:r>
    </w:p>
    <w:p w:rsidR="00B23DE5" w:rsidRPr="00176A5A" w:rsidRDefault="00B23DE5" w:rsidP="004A177D">
      <w:pPr>
        <w:numPr>
          <w:ilvl w:val="2"/>
          <w:numId w:val="2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в ходе рассмотрения документов установлено, что заявитель представил недостоверные сведения.</w:t>
      </w:r>
    </w:p>
    <w:p w:rsidR="00B23DE5" w:rsidRPr="00176A5A" w:rsidRDefault="00B23DE5" w:rsidP="004A177D">
      <w:pPr>
        <w:numPr>
          <w:ilvl w:val="2"/>
          <w:numId w:val="2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 xml:space="preserve">в ходе проведения комиссионного осмотра установлено, что проведение </w:t>
      </w:r>
      <w:r w:rsidR="00B15511" w:rsidRPr="00176A5A">
        <w:rPr>
          <w:sz w:val="26"/>
          <w:szCs w:val="26"/>
        </w:rPr>
        <w:t>текущего ремонта</w:t>
      </w:r>
      <w:r w:rsidRPr="00176A5A">
        <w:rPr>
          <w:sz w:val="26"/>
          <w:szCs w:val="26"/>
        </w:rPr>
        <w:t xml:space="preserve"> не требуется по причине удовлетворительного состояния осматриваемых помещений.</w:t>
      </w:r>
    </w:p>
    <w:p w:rsidR="00B23DE5" w:rsidRPr="00176A5A" w:rsidRDefault="00B23DE5" w:rsidP="004A177D">
      <w:pPr>
        <w:numPr>
          <w:ilvl w:val="2"/>
          <w:numId w:val="2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в ходе рассмотрения документов, в ходе проведения осмотра установлено, что жилое помещение заброшено и не использовалось для проживания до момента мобилизации (подписания контракта с министерством обороны Российской Федерации, участия в добровольческих формированиях при проведении СВО).</w:t>
      </w:r>
    </w:p>
    <w:p w:rsidR="00B23DE5" w:rsidRPr="00176A5A" w:rsidRDefault="00B23DE5" w:rsidP="004A177D">
      <w:pPr>
        <w:numPr>
          <w:ilvl w:val="2"/>
          <w:numId w:val="2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отказ заявителя предоставить доступ в муниципальное жилое помещение для проведения комиссионного осмотра.</w:t>
      </w:r>
    </w:p>
    <w:p w:rsidR="00B23DE5" w:rsidRPr="00176A5A" w:rsidRDefault="00F7122D" w:rsidP="004A177D">
      <w:pPr>
        <w:tabs>
          <w:tab w:val="left" w:pos="993"/>
        </w:tabs>
        <w:spacing w:after="1" w:line="220" w:lineRule="atLeast"/>
        <w:ind w:firstLine="709"/>
        <w:jc w:val="both"/>
        <w:rPr>
          <w:sz w:val="26"/>
          <w:szCs w:val="26"/>
        </w:rPr>
      </w:pPr>
      <w:r w:rsidRPr="00176A5A">
        <w:rPr>
          <w:sz w:val="26"/>
          <w:szCs w:val="26"/>
        </w:rPr>
        <w:t>2</w:t>
      </w:r>
      <w:r w:rsidR="00B15511" w:rsidRPr="00176A5A">
        <w:rPr>
          <w:sz w:val="26"/>
          <w:szCs w:val="26"/>
        </w:rPr>
        <w:t>.9</w:t>
      </w:r>
      <w:r w:rsidR="004C11EA" w:rsidRPr="00176A5A">
        <w:rPr>
          <w:sz w:val="26"/>
          <w:szCs w:val="26"/>
        </w:rPr>
        <w:t>.</w:t>
      </w:r>
      <w:r w:rsidR="00B23DE5" w:rsidRPr="00176A5A">
        <w:rPr>
          <w:sz w:val="26"/>
          <w:szCs w:val="26"/>
        </w:rPr>
        <w:t xml:space="preserve"> В случае принятия решения о проведении текущего ремонта, Администрация проводит подбор подрядчика для проведения ремонтных работ.</w:t>
      </w:r>
    </w:p>
    <w:p w:rsidR="00B23DE5" w:rsidRPr="00176A5A" w:rsidRDefault="00B23DE5" w:rsidP="00B23DE5">
      <w:pPr>
        <w:spacing w:after="1" w:line="220" w:lineRule="atLeast"/>
        <w:jc w:val="both"/>
        <w:rPr>
          <w:sz w:val="26"/>
          <w:szCs w:val="26"/>
        </w:rPr>
      </w:pPr>
    </w:p>
    <w:p w:rsidR="00B23DE5" w:rsidRDefault="00B23DE5" w:rsidP="00A87EF8">
      <w:pPr>
        <w:rPr>
          <w:sz w:val="26"/>
          <w:szCs w:val="26"/>
        </w:rPr>
      </w:pPr>
    </w:p>
    <w:p w:rsidR="00E919AD" w:rsidRDefault="00E919AD" w:rsidP="00A87EF8">
      <w:pPr>
        <w:rPr>
          <w:sz w:val="26"/>
          <w:szCs w:val="26"/>
        </w:rPr>
      </w:pPr>
    </w:p>
    <w:p w:rsidR="00E919AD" w:rsidRDefault="00E919AD" w:rsidP="00A87EF8">
      <w:pPr>
        <w:rPr>
          <w:sz w:val="26"/>
          <w:szCs w:val="26"/>
        </w:rPr>
      </w:pPr>
    </w:p>
    <w:p w:rsidR="00E919AD" w:rsidRDefault="00E919AD" w:rsidP="00A87EF8">
      <w:pPr>
        <w:rPr>
          <w:sz w:val="26"/>
          <w:szCs w:val="26"/>
        </w:rPr>
      </w:pPr>
    </w:p>
    <w:p w:rsidR="00E919AD" w:rsidRDefault="00E919AD" w:rsidP="00A87EF8">
      <w:pPr>
        <w:rPr>
          <w:sz w:val="26"/>
          <w:szCs w:val="26"/>
        </w:rPr>
      </w:pPr>
    </w:p>
    <w:p w:rsidR="00E919AD" w:rsidRDefault="00E919AD" w:rsidP="00A87EF8">
      <w:pPr>
        <w:rPr>
          <w:sz w:val="26"/>
          <w:szCs w:val="26"/>
        </w:rPr>
      </w:pPr>
    </w:p>
    <w:p w:rsidR="00E919AD" w:rsidRDefault="00E919AD" w:rsidP="00A87EF8">
      <w:pPr>
        <w:rPr>
          <w:sz w:val="26"/>
          <w:szCs w:val="26"/>
        </w:rPr>
      </w:pPr>
    </w:p>
    <w:p w:rsidR="00E919AD" w:rsidRDefault="00E919AD" w:rsidP="00A87EF8">
      <w:pPr>
        <w:rPr>
          <w:sz w:val="26"/>
          <w:szCs w:val="26"/>
        </w:rPr>
      </w:pPr>
    </w:p>
    <w:p w:rsidR="00E919AD" w:rsidRDefault="00E919AD" w:rsidP="00A87EF8">
      <w:pPr>
        <w:rPr>
          <w:sz w:val="26"/>
          <w:szCs w:val="26"/>
        </w:rPr>
      </w:pPr>
    </w:p>
    <w:p w:rsidR="00E919AD" w:rsidRDefault="00E919AD" w:rsidP="00A87EF8">
      <w:pPr>
        <w:rPr>
          <w:sz w:val="26"/>
          <w:szCs w:val="26"/>
        </w:rPr>
      </w:pPr>
    </w:p>
    <w:p w:rsidR="00E919AD" w:rsidRDefault="00E919AD" w:rsidP="00A87EF8">
      <w:pPr>
        <w:rPr>
          <w:sz w:val="26"/>
          <w:szCs w:val="26"/>
        </w:rPr>
      </w:pPr>
    </w:p>
    <w:p w:rsidR="00E919AD" w:rsidRDefault="00E919AD" w:rsidP="00A87EF8">
      <w:pPr>
        <w:rPr>
          <w:sz w:val="26"/>
          <w:szCs w:val="26"/>
        </w:rPr>
      </w:pPr>
    </w:p>
    <w:p w:rsidR="00E919AD" w:rsidRDefault="00E919AD" w:rsidP="00A87EF8">
      <w:pPr>
        <w:rPr>
          <w:sz w:val="26"/>
          <w:szCs w:val="26"/>
        </w:rPr>
      </w:pPr>
    </w:p>
    <w:p w:rsidR="00E919AD" w:rsidRDefault="00E919AD" w:rsidP="00A87EF8">
      <w:pPr>
        <w:rPr>
          <w:sz w:val="26"/>
          <w:szCs w:val="26"/>
        </w:rPr>
      </w:pPr>
    </w:p>
    <w:p w:rsidR="00E919AD" w:rsidRDefault="00E919AD" w:rsidP="00A87EF8">
      <w:pPr>
        <w:rPr>
          <w:sz w:val="26"/>
          <w:szCs w:val="26"/>
        </w:rPr>
      </w:pPr>
    </w:p>
    <w:p w:rsidR="007E551B" w:rsidRDefault="007E551B" w:rsidP="00656246">
      <w:pPr>
        <w:autoSpaceDE w:val="0"/>
        <w:autoSpaceDN w:val="0"/>
        <w:adjustRightInd w:val="0"/>
        <w:ind w:left="5529"/>
        <w:jc w:val="both"/>
        <w:rPr>
          <w:rFonts w:eastAsia="Calibri"/>
          <w:sz w:val="26"/>
          <w:szCs w:val="26"/>
          <w:lang w:eastAsia="en-US"/>
        </w:rPr>
      </w:pPr>
      <w:bookmarkStart w:id="3" w:name="_GoBack"/>
      <w:r>
        <w:rPr>
          <w:rFonts w:eastAsia="Calibri"/>
          <w:sz w:val="26"/>
          <w:szCs w:val="26"/>
          <w:lang w:eastAsia="en-US"/>
        </w:rPr>
        <w:lastRenderedPageBreak/>
        <w:t xml:space="preserve">Приложение </w:t>
      </w:r>
      <w:r w:rsidRPr="004C11EA">
        <w:rPr>
          <w:rFonts w:eastAsia="Calibri"/>
          <w:sz w:val="26"/>
          <w:szCs w:val="26"/>
          <w:lang w:eastAsia="en-US"/>
        </w:rPr>
        <w:t xml:space="preserve">к Постановлению Администрации муниципального образования Билибинский муниципальный район от </w:t>
      </w:r>
      <w:r>
        <w:rPr>
          <w:rFonts w:eastAsia="Calibri"/>
          <w:sz w:val="26"/>
          <w:szCs w:val="26"/>
          <w:lang w:eastAsia="en-US"/>
        </w:rPr>
        <w:t xml:space="preserve">5 марта </w:t>
      </w:r>
      <w:r w:rsidRPr="004C11EA">
        <w:rPr>
          <w:rFonts w:eastAsia="Calibri"/>
          <w:sz w:val="26"/>
          <w:szCs w:val="26"/>
          <w:lang w:eastAsia="en-US"/>
        </w:rPr>
        <w:t xml:space="preserve">2025 года 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4C11EA">
        <w:rPr>
          <w:rFonts w:eastAsia="Calibri"/>
          <w:sz w:val="26"/>
          <w:szCs w:val="26"/>
          <w:lang w:eastAsia="en-US"/>
        </w:rPr>
        <w:t>№</w:t>
      </w:r>
      <w:r>
        <w:rPr>
          <w:rFonts w:eastAsia="Calibri"/>
          <w:sz w:val="26"/>
          <w:szCs w:val="26"/>
          <w:lang w:eastAsia="en-US"/>
        </w:rPr>
        <w:t xml:space="preserve"> 156</w:t>
      </w:r>
    </w:p>
    <w:p w:rsidR="007E551B" w:rsidRPr="008D61D8" w:rsidRDefault="007E551B" w:rsidP="007E551B">
      <w:pPr>
        <w:autoSpaceDE w:val="0"/>
        <w:autoSpaceDN w:val="0"/>
        <w:adjustRightInd w:val="0"/>
        <w:ind w:left="6521"/>
        <w:rPr>
          <w:rFonts w:eastAsia="Calibri"/>
          <w:sz w:val="16"/>
          <w:szCs w:val="16"/>
          <w:lang w:eastAsia="en-US"/>
        </w:rPr>
      </w:pPr>
    </w:p>
    <w:p w:rsidR="008C73DA" w:rsidRPr="006B2B58" w:rsidRDefault="007E551B" w:rsidP="008C73DA">
      <w:pPr>
        <w:spacing w:after="1" w:line="220" w:lineRule="atLeast"/>
        <w:jc w:val="center"/>
        <w:rPr>
          <w:b/>
          <w:color w:val="000000"/>
          <w:sz w:val="26"/>
          <w:szCs w:val="26"/>
          <w:lang w:bidi="ru-RU"/>
        </w:rPr>
      </w:pPr>
      <w:r w:rsidRPr="008C73DA">
        <w:rPr>
          <w:b/>
          <w:sz w:val="26"/>
          <w:szCs w:val="26"/>
        </w:rPr>
        <w:t xml:space="preserve">Комиссия по принятию решений </w:t>
      </w:r>
      <w:r w:rsidR="008C73DA" w:rsidRPr="008C73DA">
        <w:rPr>
          <w:b/>
          <w:sz w:val="26"/>
          <w:szCs w:val="26"/>
        </w:rPr>
        <w:t>о проведении тек</w:t>
      </w:r>
      <w:r w:rsidR="008C73DA" w:rsidRPr="006B2B58">
        <w:rPr>
          <w:b/>
          <w:sz w:val="26"/>
          <w:szCs w:val="26"/>
        </w:rPr>
        <w:t xml:space="preserve">ущего ремонта жилых помещений участников специальной военной операции, членов семьи участников специальной военной операции, расположенных на территории </w:t>
      </w:r>
      <w:r w:rsidR="008C73DA" w:rsidRPr="006B2B58">
        <w:rPr>
          <w:b/>
          <w:color w:val="000000"/>
          <w:sz w:val="26"/>
          <w:szCs w:val="26"/>
          <w:lang w:bidi="ru-RU"/>
        </w:rPr>
        <w:t>муниципального образования</w:t>
      </w:r>
    </w:p>
    <w:p w:rsidR="008C73DA" w:rsidRPr="006B2B58" w:rsidRDefault="008C73DA" w:rsidP="008C73DA">
      <w:pPr>
        <w:spacing w:after="1" w:line="220" w:lineRule="atLeast"/>
        <w:jc w:val="center"/>
        <w:rPr>
          <w:b/>
          <w:color w:val="000000"/>
          <w:sz w:val="26"/>
          <w:szCs w:val="26"/>
          <w:lang w:bidi="ru-RU"/>
        </w:rPr>
      </w:pPr>
      <w:r w:rsidRPr="006B2B58">
        <w:rPr>
          <w:b/>
          <w:color w:val="000000"/>
          <w:sz w:val="26"/>
          <w:szCs w:val="26"/>
          <w:lang w:bidi="ru-RU"/>
        </w:rPr>
        <w:t xml:space="preserve"> Билибинский муниципальный район</w:t>
      </w:r>
    </w:p>
    <w:p w:rsidR="007E551B" w:rsidRDefault="007E551B" w:rsidP="007E55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356" w:type="dxa"/>
        <w:tblInd w:w="108" w:type="dxa"/>
        <w:tblLook w:val="00A0" w:firstRow="1" w:lastRow="0" w:firstColumn="1" w:lastColumn="0" w:noHBand="0" w:noVBand="0"/>
      </w:tblPr>
      <w:tblGrid>
        <w:gridCol w:w="4660"/>
        <w:gridCol w:w="4696"/>
      </w:tblGrid>
      <w:tr w:rsidR="008C73DA" w:rsidTr="00656246">
        <w:tc>
          <w:tcPr>
            <w:tcW w:w="4660" w:type="dxa"/>
            <w:hideMark/>
          </w:tcPr>
          <w:p w:rsidR="008C73DA" w:rsidRDefault="008C73DA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Председатель комиссии:</w:t>
            </w:r>
          </w:p>
        </w:tc>
        <w:tc>
          <w:tcPr>
            <w:tcW w:w="4696" w:type="dxa"/>
          </w:tcPr>
          <w:p w:rsidR="008C73DA" w:rsidRDefault="008C73DA">
            <w:pPr>
              <w:jc w:val="both"/>
              <w:rPr>
                <w:sz w:val="26"/>
                <w:szCs w:val="26"/>
              </w:rPr>
            </w:pPr>
          </w:p>
        </w:tc>
      </w:tr>
      <w:tr w:rsidR="008C73DA" w:rsidTr="00656246">
        <w:trPr>
          <w:trHeight w:val="1618"/>
        </w:trPr>
        <w:tc>
          <w:tcPr>
            <w:tcW w:w="4660" w:type="dxa"/>
          </w:tcPr>
          <w:p w:rsidR="008C73DA" w:rsidRDefault="008C73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 Алексей Вениаминович</w:t>
            </w:r>
          </w:p>
          <w:p w:rsidR="008C73DA" w:rsidRDefault="008C73DA">
            <w:pPr>
              <w:jc w:val="both"/>
              <w:rPr>
                <w:sz w:val="26"/>
                <w:szCs w:val="26"/>
              </w:rPr>
            </w:pPr>
          </w:p>
          <w:p w:rsidR="008C73DA" w:rsidRDefault="008C73DA">
            <w:pPr>
              <w:jc w:val="both"/>
              <w:rPr>
                <w:sz w:val="26"/>
                <w:szCs w:val="26"/>
              </w:rPr>
            </w:pPr>
          </w:p>
          <w:p w:rsidR="008C73DA" w:rsidRDefault="008C73DA">
            <w:pPr>
              <w:jc w:val="both"/>
              <w:rPr>
                <w:sz w:val="26"/>
                <w:szCs w:val="26"/>
              </w:rPr>
            </w:pPr>
          </w:p>
          <w:p w:rsidR="008C73DA" w:rsidRDefault="008C73D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Члены комиссии:</w:t>
            </w:r>
          </w:p>
          <w:p w:rsidR="008C73DA" w:rsidRDefault="008C73DA" w:rsidP="008C73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Пегасова Алена Николаевна</w:t>
            </w:r>
          </w:p>
          <w:p w:rsidR="008C73DA" w:rsidRDefault="008C73DA">
            <w:pPr>
              <w:rPr>
                <w:b/>
                <w:sz w:val="26"/>
                <w:szCs w:val="26"/>
              </w:rPr>
            </w:pPr>
          </w:p>
          <w:p w:rsidR="008C73DA" w:rsidRDefault="008C73DA">
            <w:pPr>
              <w:rPr>
                <w:b/>
                <w:sz w:val="26"/>
                <w:szCs w:val="26"/>
              </w:rPr>
            </w:pPr>
          </w:p>
          <w:p w:rsidR="008C73DA" w:rsidRDefault="008C73DA">
            <w:pPr>
              <w:rPr>
                <w:b/>
                <w:sz w:val="26"/>
                <w:szCs w:val="26"/>
              </w:rPr>
            </w:pPr>
          </w:p>
          <w:p w:rsidR="008C73DA" w:rsidRDefault="008C73DA">
            <w:pPr>
              <w:rPr>
                <w:b/>
                <w:sz w:val="26"/>
                <w:szCs w:val="26"/>
              </w:rPr>
            </w:pPr>
          </w:p>
          <w:p w:rsidR="008C73DA" w:rsidRDefault="008C73DA" w:rsidP="008C73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Филянова Мария Александровна</w:t>
            </w:r>
          </w:p>
          <w:p w:rsidR="008C73DA" w:rsidRDefault="008C73DA">
            <w:pPr>
              <w:rPr>
                <w:b/>
                <w:sz w:val="26"/>
                <w:szCs w:val="26"/>
              </w:rPr>
            </w:pPr>
          </w:p>
          <w:p w:rsidR="008C73DA" w:rsidRDefault="008C73DA">
            <w:pPr>
              <w:rPr>
                <w:b/>
                <w:sz w:val="26"/>
                <w:szCs w:val="26"/>
              </w:rPr>
            </w:pPr>
          </w:p>
          <w:p w:rsidR="008C73DA" w:rsidRDefault="008C73DA">
            <w:pPr>
              <w:rPr>
                <w:b/>
                <w:sz w:val="26"/>
                <w:szCs w:val="26"/>
              </w:rPr>
            </w:pPr>
          </w:p>
          <w:p w:rsidR="008C73DA" w:rsidRDefault="008C73DA" w:rsidP="008C73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Филянов Андрей Николаевич</w:t>
            </w:r>
          </w:p>
          <w:p w:rsidR="008C73DA" w:rsidRDefault="008C73DA">
            <w:pPr>
              <w:rPr>
                <w:b/>
                <w:sz w:val="26"/>
                <w:szCs w:val="26"/>
              </w:rPr>
            </w:pPr>
          </w:p>
          <w:p w:rsidR="008C73DA" w:rsidRDefault="008C73DA">
            <w:pPr>
              <w:rPr>
                <w:b/>
                <w:sz w:val="26"/>
                <w:szCs w:val="26"/>
              </w:rPr>
            </w:pPr>
          </w:p>
          <w:p w:rsidR="008C73DA" w:rsidRDefault="008C73DA">
            <w:pPr>
              <w:rPr>
                <w:b/>
                <w:sz w:val="26"/>
                <w:szCs w:val="26"/>
              </w:rPr>
            </w:pPr>
          </w:p>
          <w:p w:rsidR="00656246" w:rsidRDefault="00656246">
            <w:pPr>
              <w:rPr>
                <w:b/>
                <w:sz w:val="26"/>
                <w:szCs w:val="26"/>
              </w:rPr>
            </w:pPr>
          </w:p>
          <w:p w:rsidR="008C73DA" w:rsidRDefault="008C73DA" w:rsidP="008C73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 Алексей Владимирович</w:t>
            </w:r>
          </w:p>
          <w:p w:rsidR="008C73DA" w:rsidRDefault="008C73DA">
            <w:pPr>
              <w:rPr>
                <w:b/>
                <w:sz w:val="26"/>
                <w:szCs w:val="26"/>
              </w:rPr>
            </w:pPr>
          </w:p>
          <w:p w:rsidR="008C73DA" w:rsidRDefault="008C73DA">
            <w:pPr>
              <w:rPr>
                <w:b/>
                <w:sz w:val="26"/>
                <w:szCs w:val="26"/>
              </w:rPr>
            </w:pPr>
          </w:p>
          <w:p w:rsidR="00656246" w:rsidRDefault="00656246">
            <w:pPr>
              <w:rPr>
                <w:b/>
                <w:sz w:val="26"/>
                <w:szCs w:val="26"/>
              </w:rPr>
            </w:pPr>
          </w:p>
          <w:p w:rsidR="008C73DA" w:rsidRDefault="008C73DA" w:rsidP="008C73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Дескина Елена Аркадьевна</w:t>
            </w:r>
          </w:p>
          <w:p w:rsidR="008C73DA" w:rsidRDefault="008C73DA">
            <w:pPr>
              <w:rPr>
                <w:b/>
                <w:sz w:val="26"/>
                <w:szCs w:val="26"/>
              </w:rPr>
            </w:pPr>
          </w:p>
          <w:p w:rsidR="008C73DA" w:rsidRDefault="008C73DA">
            <w:pPr>
              <w:rPr>
                <w:b/>
                <w:sz w:val="26"/>
                <w:szCs w:val="26"/>
              </w:rPr>
            </w:pPr>
          </w:p>
          <w:p w:rsidR="008C73DA" w:rsidRDefault="008C73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 Михаил Александрович</w:t>
            </w:r>
          </w:p>
          <w:p w:rsidR="008C73DA" w:rsidRDefault="008C73DA">
            <w:pPr>
              <w:rPr>
                <w:sz w:val="26"/>
                <w:szCs w:val="26"/>
              </w:rPr>
            </w:pPr>
          </w:p>
          <w:p w:rsidR="00656246" w:rsidRDefault="00656246">
            <w:pPr>
              <w:rPr>
                <w:sz w:val="26"/>
                <w:szCs w:val="26"/>
              </w:rPr>
            </w:pPr>
          </w:p>
          <w:p w:rsidR="008C73DA" w:rsidRDefault="008C73DA">
            <w:pPr>
              <w:rPr>
                <w:b/>
                <w:sz w:val="26"/>
                <w:szCs w:val="26"/>
              </w:rPr>
            </w:pPr>
          </w:p>
          <w:p w:rsidR="008C73DA" w:rsidRDefault="008C73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Нестерова Валентина Всеволодовна</w:t>
            </w:r>
          </w:p>
          <w:p w:rsidR="008C73DA" w:rsidRDefault="008C73DA">
            <w:pPr>
              <w:rPr>
                <w:sz w:val="26"/>
                <w:szCs w:val="26"/>
              </w:rPr>
            </w:pPr>
          </w:p>
          <w:p w:rsidR="008C73DA" w:rsidRDefault="008C73DA">
            <w:pPr>
              <w:rPr>
                <w:sz w:val="26"/>
                <w:szCs w:val="26"/>
              </w:rPr>
            </w:pPr>
          </w:p>
          <w:p w:rsidR="008C73DA" w:rsidRDefault="008C73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Бережнова Светлана Петровна</w:t>
            </w:r>
          </w:p>
          <w:p w:rsidR="008C73DA" w:rsidRDefault="008C73DA">
            <w:pPr>
              <w:rPr>
                <w:sz w:val="26"/>
                <w:szCs w:val="26"/>
              </w:rPr>
            </w:pPr>
          </w:p>
          <w:p w:rsidR="0014121D" w:rsidRDefault="0014121D">
            <w:pPr>
              <w:rPr>
                <w:b/>
                <w:sz w:val="26"/>
                <w:szCs w:val="26"/>
              </w:rPr>
            </w:pPr>
          </w:p>
          <w:p w:rsidR="0014121D" w:rsidRDefault="0014121D">
            <w:pPr>
              <w:rPr>
                <w:b/>
                <w:sz w:val="26"/>
                <w:szCs w:val="26"/>
              </w:rPr>
            </w:pPr>
          </w:p>
          <w:p w:rsidR="008C73DA" w:rsidRDefault="008C73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Ягловская Анна Валентиновна</w:t>
            </w:r>
          </w:p>
          <w:p w:rsidR="008C73DA" w:rsidRDefault="008C73DA">
            <w:pPr>
              <w:rPr>
                <w:sz w:val="26"/>
                <w:szCs w:val="26"/>
              </w:rPr>
            </w:pPr>
          </w:p>
          <w:p w:rsidR="008C73DA" w:rsidRDefault="008C73DA">
            <w:pPr>
              <w:rPr>
                <w:sz w:val="26"/>
                <w:szCs w:val="26"/>
              </w:rPr>
            </w:pPr>
          </w:p>
          <w:p w:rsidR="008C73DA" w:rsidRPr="0014121D" w:rsidRDefault="0014121D" w:rsidP="001412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Кутынкева Надежда Михайловна</w:t>
            </w:r>
          </w:p>
        </w:tc>
        <w:tc>
          <w:tcPr>
            <w:tcW w:w="4696" w:type="dxa"/>
          </w:tcPr>
          <w:p w:rsidR="008C73DA" w:rsidRDefault="008C73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заместитель Главы Администрации – начальник Управления промышленной и сельскохозяйственной политики; </w:t>
            </w:r>
          </w:p>
          <w:p w:rsidR="008C73DA" w:rsidRDefault="008C73DA">
            <w:pPr>
              <w:jc w:val="both"/>
              <w:rPr>
                <w:sz w:val="26"/>
                <w:szCs w:val="26"/>
              </w:rPr>
            </w:pPr>
          </w:p>
          <w:p w:rsidR="008C73DA" w:rsidRDefault="008C73DA">
            <w:pPr>
              <w:jc w:val="both"/>
              <w:rPr>
                <w:sz w:val="26"/>
                <w:szCs w:val="26"/>
              </w:rPr>
            </w:pPr>
          </w:p>
          <w:p w:rsidR="008C73DA" w:rsidRDefault="008C73DA" w:rsidP="008C73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консультант отдела промышленности, транспорта, ТЭК и ЖКХ Управления промышленной и сельскохозяйственной политики;</w:t>
            </w:r>
          </w:p>
          <w:p w:rsidR="008C73DA" w:rsidRDefault="008C73DA">
            <w:pPr>
              <w:jc w:val="both"/>
              <w:rPr>
                <w:sz w:val="26"/>
                <w:szCs w:val="26"/>
              </w:rPr>
            </w:pPr>
          </w:p>
          <w:p w:rsidR="008C73DA" w:rsidRDefault="008C73DA" w:rsidP="008C73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отдела жилья Управления промышленной и сельскохозяйственной политики;</w:t>
            </w:r>
          </w:p>
          <w:p w:rsidR="008C73DA" w:rsidRDefault="008C73DA">
            <w:pPr>
              <w:jc w:val="both"/>
              <w:rPr>
                <w:sz w:val="26"/>
                <w:szCs w:val="26"/>
              </w:rPr>
            </w:pPr>
          </w:p>
          <w:p w:rsidR="008C73DA" w:rsidRDefault="008C73DA" w:rsidP="008C73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отдела архитектуры и градостроительства Управления промышленной и сельскохозяйственной политики;</w:t>
            </w:r>
          </w:p>
          <w:p w:rsidR="008C73DA" w:rsidRPr="008C73DA" w:rsidRDefault="008C73DA">
            <w:pPr>
              <w:jc w:val="both"/>
              <w:rPr>
                <w:sz w:val="26"/>
                <w:szCs w:val="26"/>
              </w:rPr>
            </w:pPr>
          </w:p>
          <w:p w:rsidR="008C73DA" w:rsidRDefault="008C73DA" w:rsidP="008C73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отдела гражданской обороны, ЧС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z w:val="26"/>
                <w:szCs w:val="26"/>
              </w:rPr>
              <w:t>и антитеррористической защищенности;</w:t>
            </w:r>
          </w:p>
          <w:p w:rsidR="008C73DA" w:rsidRDefault="008C73DA">
            <w:pPr>
              <w:jc w:val="both"/>
              <w:rPr>
                <w:sz w:val="26"/>
                <w:szCs w:val="26"/>
              </w:rPr>
            </w:pPr>
          </w:p>
          <w:p w:rsidR="008C73DA" w:rsidRDefault="008C73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отд</w:t>
            </w:r>
            <w:r w:rsidR="0014121D">
              <w:rPr>
                <w:sz w:val="26"/>
                <w:szCs w:val="26"/>
              </w:rPr>
              <w:t>ела мобилизационной подготовки;</w:t>
            </w:r>
          </w:p>
          <w:p w:rsidR="008C73DA" w:rsidRDefault="008C73DA">
            <w:pPr>
              <w:jc w:val="both"/>
              <w:rPr>
                <w:sz w:val="26"/>
                <w:szCs w:val="26"/>
              </w:rPr>
            </w:pPr>
          </w:p>
          <w:p w:rsidR="008C73DA" w:rsidRDefault="008C73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Глава Администрации муниципального образования городское поселение Билибино;</w:t>
            </w:r>
          </w:p>
          <w:p w:rsidR="0014121D" w:rsidRDefault="0014121D">
            <w:pPr>
              <w:jc w:val="both"/>
              <w:rPr>
                <w:sz w:val="26"/>
                <w:szCs w:val="26"/>
              </w:rPr>
            </w:pPr>
          </w:p>
          <w:p w:rsidR="008C73DA" w:rsidRDefault="008C73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Глава муниципального образования сельское поселение Анюйск;</w:t>
            </w:r>
          </w:p>
          <w:p w:rsidR="008C73DA" w:rsidRDefault="008C73DA">
            <w:pPr>
              <w:jc w:val="both"/>
              <w:rPr>
                <w:sz w:val="26"/>
                <w:szCs w:val="26"/>
              </w:rPr>
            </w:pPr>
          </w:p>
          <w:p w:rsidR="008C73DA" w:rsidRDefault="008C73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Глава муниципального образования сельское поселение Илирней;</w:t>
            </w:r>
          </w:p>
          <w:p w:rsidR="008C73DA" w:rsidRDefault="008C73DA">
            <w:pPr>
              <w:jc w:val="both"/>
              <w:rPr>
                <w:sz w:val="26"/>
                <w:szCs w:val="26"/>
              </w:rPr>
            </w:pPr>
          </w:p>
          <w:p w:rsidR="0014121D" w:rsidRDefault="0014121D">
            <w:pPr>
              <w:jc w:val="both"/>
              <w:rPr>
                <w:sz w:val="26"/>
                <w:szCs w:val="26"/>
              </w:rPr>
            </w:pPr>
          </w:p>
          <w:p w:rsidR="008C73DA" w:rsidRDefault="008C73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Глава муниципального образования сельское поселение Островное;</w:t>
            </w:r>
          </w:p>
          <w:p w:rsidR="0014121D" w:rsidRDefault="0014121D">
            <w:pPr>
              <w:jc w:val="both"/>
              <w:rPr>
                <w:sz w:val="26"/>
                <w:szCs w:val="26"/>
              </w:rPr>
            </w:pPr>
          </w:p>
          <w:p w:rsidR="008C73DA" w:rsidRDefault="008C73DA" w:rsidP="001412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Глава муниципального образов</w:t>
            </w:r>
            <w:r w:rsidR="0014121D">
              <w:rPr>
                <w:sz w:val="26"/>
                <w:szCs w:val="26"/>
              </w:rPr>
              <w:t>ания сельское поселение Омолон.</w:t>
            </w:r>
          </w:p>
        </w:tc>
      </w:tr>
      <w:bookmarkEnd w:id="3"/>
    </w:tbl>
    <w:p w:rsidR="008C73DA" w:rsidRPr="00176A5A" w:rsidRDefault="008C73DA" w:rsidP="007E55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8C73DA" w:rsidRPr="00176A5A" w:rsidSect="00656246">
      <w:pgSz w:w="11906" w:h="16838"/>
      <w:pgMar w:top="96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2AE" w:rsidRDefault="00AB22AE" w:rsidP="00D33CD2">
      <w:r>
        <w:separator/>
      </w:r>
    </w:p>
  </w:endnote>
  <w:endnote w:type="continuationSeparator" w:id="0">
    <w:p w:rsidR="00AB22AE" w:rsidRDefault="00AB22AE" w:rsidP="00D3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2AE" w:rsidRDefault="00AB22AE" w:rsidP="00D33CD2">
      <w:r>
        <w:separator/>
      </w:r>
    </w:p>
  </w:footnote>
  <w:footnote w:type="continuationSeparator" w:id="0">
    <w:p w:rsidR="00AB22AE" w:rsidRDefault="00AB22AE" w:rsidP="00D33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74DE"/>
    <w:multiLevelType w:val="multilevel"/>
    <w:tmpl w:val="059EFFC8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5902EE2"/>
    <w:multiLevelType w:val="hybridMultilevel"/>
    <w:tmpl w:val="7EFAB066"/>
    <w:lvl w:ilvl="0" w:tplc="7D1ADB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0E2188D"/>
    <w:multiLevelType w:val="multilevel"/>
    <w:tmpl w:val="DA8A8312"/>
    <w:lvl w:ilvl="0">
      <w:start w:val="1"/>
      <w:numFmt w:val="decimal"/>
      <w:suff w:val="space"/>
      <w:lvlText w:val="%1."/>
      <w:lvlJc w:val="left"/>
      <w:pPr>
        <w:ind w:left="1705" w:hanging="57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7AF678B4"/>
    <w:multiLevelType w:val="hybridMultilevel"/>
    <w:tmpl w:val="EED4E300"/>
    <w:lvl w:ilvl="0" w:tplc="6C0A1A64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B900D2F"/>
    <w:multiLevelType w:val="hybridMultilevel"/>
    <w:tmpl w:val="8D72BEC0"/>
    <w:lvl w:ilvl="0" w:tplc="1C86A064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BF"/>
    <w:rsid w:val="00000A07"/>
    <w:rsid w:val="000269A5"/>
    <w:rsid w:val="0008663D"/>
    <w:rsid w:val="00090353"/>
    <w:rsid w:val="000A2119"/>
    <w:rsid w:val="000B48CF"/>
    <w:rsid w:val="000D1FB0"/>
    <w:rsid w:val="000E3126"/>
    <w:rsid w:val="000E515F"/>
    <w:rsid w:val="000F602A"/>
    <w:rsid w:val="00107422"/>
    <w:rsid w:val="0011475E"/>
    <w:rsid w:val="0012358F"/>
    <w:rsid w:val="0013721D"/>
    <w:rsid w:val="0014121D"/>
    <w:rsid w:val="0014452F"/>
    <w:rsid w:val="00151858"/>
    <w:rsid w:val="001614F9"/>
    <w:rsid w:val="00165EDA"/>
    <w:rsid w:val="001662B3"/>
    <w:rsid w:val="00176A5A"/>
    <w:rsid w:val="001843CF"/>
    <w:rsid w:val="00185422"/>
    <w:rsid w:val="001A0E7F"/>
    <w:rsid w:val="001F7441"/>
    <w:rsid w:val="00217C62"/>
    <w:rsid w:val="002276B4"/>
    <w:rsid w:val="00260C0E"/>
    <w:rsid w:val="002625FE"/>
    <w:rsid w:val="0026298A"/>
    <w:rsid w:val="00282209"/>
    <w:rsid w:val="002B4BD0"/>
    <w:rsid w:val="002C73BF"/>
    <w:rsid w:val="002D1E5B"/>
    <w:rsid w:val="002D21AC"/>
    <w:rsid w:val="002D7857"/>
    <w:rsid w:val="002E333B"/>
    <w:rsid w:val="002F530B"/>
    <w:rsid w:val="002F718C"/>
    <w:rsid w:val="00300141"/>
    <w:rsid w:val="00301E6F"/>
    <w:rsid w:val="00302A8B"/>
    <w:rsid w:val="003031BB"/>
    <w:rsid w:val="00306BA3"/>
    <w:rsid w:val="00320A27"/>
    <w:rsid w:val="003274FE"/>
    <w:rsid w:val="00333314"/>
    <w:rsid w:val="00342603"/>
    <w:rsid w:val="00360F22"/>
    <w:rsid w:val="00374141"/>
    <w:rsid w:val="00387E0E"/>
    <w:rsid w:val="00390609"/>
    <w:rsid w:val="003A2E88"/>
    <w:rsid w:val="003B4001"/>
    <w:rsid w:val="003C5256"/>
    <w:rsid w:val="003C6742"/>
    <w:rsid w:val="003D5BC4"/>
    <w:rsid w:val="00404537"/>
    <w:rsid w:val="00415982"/>
    <w:rsid w:val="00421C07"/>
    <w:rsid w:val="00423863"/>
    <w:rsid w:val="00424A15"/>
    <w:rsid w:val="00424E58"/>
    <w:rsid w:val="004368BC"/>
    <w:rsid w:val="004650E7"/>
    <w:rsid w:val="00490E4A"/>
    <w:rsid w:val="004A030E"/>
    <w:rsid w:val="004A177D"/>
    <w:rsid w:val="004A443F"/>
    <w:rsid w:val="004A4773"/>
    <w:rsid w:val="004B5DE2"/>
    <w:rsid w:val="004C11EA"/>
    <w:rsid w:val="004E0016"/>
    <w:rsid w:val="004E14A7"/>
    <w:rsid w:val="004F4873"/>
    <w:rsid w:val="004F5510"/>
    <w:rsid w:val="004F5BDF"/>
    <w:rsid w:val="00500137"/>
    <w:rsid w:val="005043EC"/>
    <w:rsid w:val="00507DC0"/>
    <w:rsid w:val="00511439"/>
    <w:rsid w:val="00513812"/>
    <w:rsid w:val="00516C0E"/>
    <w:rsid w:val="005209A0"/>
    <w:rsid w:val="0054739C"/>
    <w:rsid w:val="0055025E"/>
    <w:rsid w:val="00564BB0"/>
    <w:rsid w:val="00567E2B"/>
    <w:rsid w:val="00576BF0"/>
    <w:rsid w:val="00582338"/>
    <w:rsid w:val="005B13D5"/>
    <w:rsid w:val="005C5527"/>
    <w:rsid w:val="005D1C4E"/>
    <w:rsid w:val="005F0A9F"/>
    <w:rsid w:val="0060221C"/>
    <w:rsid w:val="00602C35"/>
    <w:rsid w:val="006200AA"/>
    <w:rsid w:val="006501E2"/>
    <w:rsid w:val="00650D87"/>
    <w:rsid w:val="00656246"/>
    <w:rsid w:val="00660B1A"/>
    <w:rsid w:val="0067642C"/>
    <w:rsid w:val="006B2B58"/>
    <w:rsid w:val="006B3016"/>
    <w:rsid w:val="006E0783"/>
    <w:rsid w:val="006E5A8A"/>
    <w:rsid w:val="006E7095"/>
    <w:rsid w:val="006F18CE"/>
    <w:rsid w:val="00716BE1"/>
    <w:rsid w:val="00732FD5"/>
    <w:rsid w:val="00733701"/>
    <w:rsid w:val="00746CF8"/>
    <w:rsid w:val="00760923"/>
    <w:rsid w:val="00774935"/>
    <w:rsid w:val="007865ED"/>
    <w:rsid w:val="0079679B"/>
    <w:rsid w:val="007A527F"/>
    <w:rsid w:val="007C414C"/>
    <w:rsid w:val="007C610E"/>
    <w:rsid w:val="007E551B"/>
    <w:rsid w:val="007F10BB"/>
    <w:rsid w:val="007F4946"/>
    <w:rsid w:val="008001CB"/>
    <w:rsid w:val="00806BDC"/>
    <w:rsid w:val="00810C24"/>
    <w:rsid w:val="00823E35"/>
    <w:rsid w:val="00827607"/>
    <w:rsid w:val="008739B3"/>
    <w:rsid w:val="00875C61"/>
    <w:rsid w:val="0088586A"/>
    <w:rsid w:val="008921C8"/>
    <w:rsid w:val="00897DFA"/>
    <w:rsid w:val="008C5746"/>
    <w:rsid w:val="008C73DA"/>
    <w:rsid w:val="008D61D8"/>
    <w:rsid w:val="008E0110"/>
    <w:rsid w:val="0094161E"/>
    <w:rsid w:val="00941673"/>
    <w:rsid w:val="00951479"/>
    <w:rsid w:val="00952E56"/>
    <w:rsid w:val="00956BBB"/>
    <w:rsid w:val="0098092F"/>
    <w:rsid w:val="00990F3E"/>
    <w:rsid w:val="009A5D64"/>
    <w:rsid w:val="009B1C1C"/>
    <w:rsid w:val="009B2F81"/>
    <w:rsid w:val="009B7585"/>
    <w:rsid w:val="009F6BA4"/>
    <w:rsid w:val="00A00692"/>
    <w:rsid w:val="00A036D9"/>
    <w:rsid w:val="00A05086"/>
    <w:rsid w:val="00A22EA0"/>
    <w:rsid w:val="00A23C39"/>
    <w:rsid w:val="00A52AF7"/>
    <w:rsid w:val="00A5654E"/>
    <w:rsid w:val="00A87717"/>
    <w:rsid w:val="00A87EF8"/>
    <w:rsid w:val="00AA34D9"/>
    <w:rsid w:val="00AB22AE"/>
    <w:rsid w:val="00AC70B5"/>
    <w:rsid w:val="00AE00C7"/>
    <w:rsid w:val="00AE3582"/>
    <w:rsid w:val="00AE60ED"/>
    <w:rsid w:val="00B15511"/>
    <w:rsid w:val="00B1552C"/>
    <w:rsid w:val="00B23DE5"/>
    <w:rsid w:val="00B267B7"/>
    <w:rsid w:val="00B37B76"/>
    <w:rsid w:val="00B46A46"/>
    <w:rsid w:val="00B5618D"/>
    <w:rsid w:val="00B769A1"/>
    <w:rsid w:val="00B90915"/>
    <w:rsid w:val="00B93207"/>
    <w:rsid w:val="00BA3949"/>
    <w:rsid w:val="00BA6EE8"/>
    <w:rsid w:val="00BB0D99"/>
    <w:rsid w:val="00BB26A3"/>
    <w:rsid w:val="00BE217C"/>
    <w:rsid w:val="00C00CE0"/>
    <w:rsid w:val="00C0744C"/>
    <w:rsid w:val="00C4503E"/>
    <w:rsid w:val="00C800EB"/>
    <w:rsid w:val="00C90CA3"/>
    <w:rsid w:val="00CA46E6"/>
    <w:rsid w:val="00CB131A"/>
    <w:rsid w:val="00CC7DAD"/>
    <w:rsid w:val="00CD11B1"/>
    <w:rsid w:val="00CD7F8E"/>
    <w:rsid w:val="00CE57EF"/>
    <w:rsid w:val="00CF4EDB"/>
    <w:rsid w:val="00D010B0"/>
    <w:rsid w:val="00D0315E"/>
    <w:rsid w:val="00D2499F"/>
    <w:rsid w:val="00D33CD2"/>
    <w:rsid w:val="00D547C5"/>
    <w:rsid w:val="00D77665"/>
    <w:rsid w:val="00D864B5"/>
    <w:rsid w:val="00DF560A"/>
    <w:rsid w:val="00E06376"/>
    <w:rsid w:val="00E11E1D"/>
    <w:rsid w:val="00E33E34"/>
    <w:rsid w:val="00E52EF2"/>
    <w:rsid w:val="00E919AD"/>
    <w:rsid w:val="00EA4D6D"/>
    <w:rsid w:val="00ED7D39"/>
    <w:rsid w:val="00EE568C"/>
    <w:rsid w:val="00F1044D"/>
    <w:rsid w:val="00F17A6F"/>
    <w:rsid w:val="00F451AF"/>
    <w:rsid w:val="00F47BEE"/>
    <w:rsid w:val="00F52208"/>
    <w:rsid w:val="00F536ED"/>
    <w:rsid w:val="00F56DD7"/>
    <w:rsid w:val="00F7122D"/>
    <w:rsid w:val="00F94B38"/>
    <w:rsid w:val="00FB2C38"/>
    <w:rsid w:val="00FB7FE6"/>
    <w:rsid w:val="00FD752D"/>
    <w:rsid w:val="00FF2D35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CEE7"/>
  <w15:docId w15:val="{3DA904BF-E365-4283-95A0-C6FEE7C7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2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739B3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D33C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33C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A443F"/>
    <w:pPr>
      <w:ind w:left="720"/>
      <w:contextualSpacing/>
    </w:pPr>
  </w:style>
  <w:style w:type="character" w:customStyle="1" w:styleId="21">
    <w:name w:val="Основной текст (2)_"/>
    <w:link w:val="22"/>
    <w:rsid w:val="00AE60E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60ED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d">
    <w:name w:val="Normal (Web)"/>
    <w:basedOn w:val="a"/>
    <w:uiPriority w:val="99"/>
    <w:semiHidden/>
    <w:unhideWhenUsed/>
    <w:rsid w:val="00806BDC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iPriority w:val="99"/>
    <w:unhideWhenUsed/>
    <w:rsid w:val="00806BDC"/>
    <w:pPr>
      <w:ind w:firstLine="851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rsid w:val="00806B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39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2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BCB11-8D77-4656-8BC6-ED1BB8D4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PC 314 1</cp:lastModifiedBy>
  <cp:revision>6</cp:revision>
  <cp:lastPrinted>2025-09-08T00:00:00Z</cp:lastPrinted>
  <dcterms:created xsi:type="dcterms:W3CDTF">2025-09-01T07:49:00Z</dcterms:created>
  <dcterms:modified xsi:type="dcterms:W3CDTF">2025-09-12T00:43:00Z</dcterms:modified>
</cp:coreProperties>
</file>