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A475A" w:rsidRPr="00DB2525" w:rsidRDefault="008A475A">
                            <w:pPr>
                              <w:rPr>
                                <w:b/>
                                <w:sz w:val="18"/>
                                <w:szCs w:val="18"/>
                              </w:rPr>
                            </w:pPr>
                            <w:r>
                              <w:rPr>
                                <w:b/>
                                <w:sz w:val="18"/>
                                <w:szCs w:val="18"/>
                              </w:rPr>
                              <w:t>№ 40 (604)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1B2A26" w:rsidRPr="00DB2525" w:rsidRDefault="001B2A26">
                      <w:pPr>
                        <w:rPr>
                          <w:b/>
                          <w:sz w:val="18"/>
                          <w:szCs w:val="18"/>
                        </w:rPr>
                      </w:pPr>
                      <w:r>
                        <w:rPr>
                          <w:b/>
                          <w:sz w:val="18"/>
                          <w:szCs w:val="18"/>
                        </w:rPr>
                        <w:t>№ 40 (604)</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A475A" w:rsidRDefault="008A475A" w:rsidP="00A6494F">
                            <w:pPr>
                              <w:rPr>
                                <w:b/>
                                <w:sz w:val="16"/>
                                <w:szCs w:val="16"/>
                              </w:rPr>
                            </w:pPr>
                          </w:p>
                          <w:p w:rsidR="008A475A" w:rsidRPr="00CE094E" w:rsidRDefault="008A475A" w:rsidP="00E307A6">
                            <w:pPr>
                              <w:ind w:left="-284" w:right="-60" w:firstLine="142"/>
                              <w:jc w:val="center"/>
                              <w:rPr>
                                <w:b/>
                                <w:sz w:val="16"/>
                                <w:szCs w:val="16"/>
                              </w:rPr>
                            </w:pPr>
                            <w:r>
                              <w:rPr>
                                <w:b/>
                                <w:sz w:val="16"/>
                                <w:szCs w:val="16"/>
                              </w:rPr>
                              <w:t>01 ноября</w:t>
                            </w:r>
                          </w:p>
                          <w:p w:rsidR="008A475A" w:rsidRPr="006E7DA2" w:rsidRDefault="008A475A"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1B2A26" w:rsidRDefault="001B2A26" w:rsidP="00A6494F">
                      <w:pPr>
                        <w:rPr>
                          <w:b/>
                          <w:sz w:val="16"/>
                          <w:szCs w:val="16"/>
                        </w:rPr>
                      </w:pPr>
                    </w:p>
                    <w:p w:rsidR="001B2A26" w:rsidRPr="00CE094E" w:rsidRDefault="00EB3169" w:rsidP="00E307A6">
                      <w:pPr>
                        <w:ind w:left="-284" w:right="-60" w:firstLine="142"/>
                        <w:jc w:val="center"/>
                        <w:rPr>
                          <w:b/>
                          <w:sz w:val="16"/>
                          <w:szCs w:val="16"/>
                        </w:rPr>
                      </w:pPr>
                      <w:r>
                        <w:rPr>
                          <w:b/>
                          <w:sz w:val="16"/>
                          <w:szCs w:val="16"/>
                        </w:rPr>
                        <w:t>01</w:t>
                      </w:r>
                      <w:r w:rsidR="001B2A26">
                        <w:rPr>
                          <w:b/>
                          <w:sz w:val="16"/>
                          <w:szCs w:val="16"/>
                        </w:rPr>
                        <w:t xml:space="preserve"> ноября</w:t>
                      </w:r>
                    </w:p>
                    <w:p w:rsidR="001B2A26" w:rsidRPr="006E7DA2" w:rsidRDefault="001B2A26"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8E09F9" w:rsidRPr="00FC6359" w:rsidRDefault="008E09F9" w:rsidP="00245995">
      <w:pPr>
        <w:tabs>
          <w:tab w:val="left" w:pos="900"/>
          <w:tab w:val="left" w:pos="1080"/>
        </w:tabs>
        <w:jc w:val="both"/>
        <w:outlineLvl w:val="0"/>
        <w:rPr>
          <w:sz w:val="22"/>
          <w:szCs w:val="16"/>
        </w:rPr>
      </w:pPr>
    </w:p>
    <w:p w:rsidR="002649F9" w:rsidRPr="002649F9" w:rsidRDefault="002649F9" w:rsidP="002649F9">
      <w:pPr>
        <w:jc w:val="center"/>
        <w:rPr>
          <w:b/>
          <w:sz w:val="18"/>
          <w:szCs w:val="18"/>
        </w:rPr>
      </w:pPr>
      <w:r w:rsidRPr="002649F9">
        <w:rPr>
          <w:b/>
          <w:sz w:val="18"/>
          <w:szCs w:val="18"/>
        </w:rPr>
        <w:t>АДМИНИСТРАЦИЯ</w:t>
      </w:r>
    </w:p>
    <w:p w:rsidR="002649F9" w:rsidRPr="002649F9" w:rsidRDefault="002649F9" w:rsidP="002649F9">
      <w:pPr>
        <w:jc w:val="center"/>
        <w:rPr>
          <w:b/>
          <w:sz w:val="18"/>
          <w:szCs w:val="18"/>
        </w:rPr>
      </w:pPr>
      <w:r w:rsidRPr="002649F9">
        <w:rPr>
          <w:b/>
          <w:sz w:val="18"/>
          <w:szCs w:val="18"/>
        </w:rPr>
        <w:t>МУНИЦИПАЛЬНОГО ОБРАЗОВАНИЯ</w:t>
      </w:r>
    </w:p>
    <w:p w:rsidR="002649F9" w:rsidRPr="002649F9" w:rsidRDefault="002649F9" w:rsidP="002649F9">
      <w:pPr>
        <w:jc w:val="center"/>
        <w:rPr>
          <w:b/>
          <w:sz w:val="18"/>
          <w:szCs w:val="18"/>
        </w:rPr>
      </w:pPr>
      <w:r w:rsidRPr="002649F9">
        <w:rPr>
          <w:b/>
          <w:sz w:val="18"/>
          <w:szCs w:val="18"/>
        </w:rPr>
        <w:t>БИЛИБИНСКИЙ МУНИЦИПАЛЬНЫЙ РАЙОН</w:t>
      </w:r>
    </w:p>
    <w:p w:rsidR="002649F9" w:rsidRPr="002649F9" w:rsidRDefault="002649F9" w:rsidP="002649F9">
      <w:pPr>
        <w:jc w:val="center"/>
        <w:rPr>
          <w:b/>
          <w:sz w:val="18"/>
          <w:szCs w:val="18"/>
        </w:rPr>
      </w:pPr>
      <w:r w:rsidRPr="002649F9">
        <w:rPr>
          <w:b/>
          <w:sz w:val="18"/>
          <w:szCs w:val="18"/>
        </w:rPr>
        <w:t>ЧУКОТСКОГО АВТОНОМНОГО ОКРУГА</w:t>
      </w:r>
    </w:p>
    <w:p w:rsidR="002649F9" w:rsidRPr="002649F9" w:rsidRDefault="002649F9" w:rsidP="002649F9">
      <w:pPr>
        <w:jc w:val="center"/>
        <w:rPr>
          <w:sz w:val="18"/>
          <w:szCs w:val="18"/>
        </w:rPr>
      </w:pPr>
    </w:p>
    <w:p w:rsidR="002649F9" w:rsidRPr="002649F9" w:rsidRDefault="002649F9" w:rsidP="002649F9">
      <w:pPr>
        <w:jc w:val="center"/>
        <w:rPr>
          <w:b/>
          <w:sz w:val="18"/>
          <w:szCs w:val="18"/>
        </w:rPr>
      </w:pPr>
      <w:proofErr w:type="gramStart"/>
      <w:r w:rsidRPr="002649F9">
        <w:rPr>
          <w:b/>
          <w:sz w:val="18"/>
          <w:szCs w:val="18"/>
        </w:rPr>
        <w:t>П</w:t>
      </w:r>
      <w:proofErr w:type="gramEnd"/>
      <w:r w:rsidRPr="002649F9">
        <w:rPr>
          <w:b/>
          <w:sz w:val="18"/>
          <w:szCs w:val="18"/>
        </w:rPr>
        <w:t xml:space="preserve"> О С Т А Н О В Л Е Н И Е</w:t>
      </w:r>
    </w:p>
    <w:p w:rsidR="002649F9" w:rsidRPr="002649F9" w:rsidRDefault="002649F9" w:rsidP="002649F9">
      <w:pPr>
        <w:jc w:val="center"/>
        <w:rPr>
          <w:b/>
          <w:sz w:val="18"/>
          <w:szCs w:val="18"/>
        </w:rPr>
      </w:pPr>
    </w:p>
    <w:p w:rsidR="002649F9" w:rsidRPr="002649F9" w:rsidRDefault="002649F9" w:rsidP="002649F9">
      <w:pPr>
        <w:jc w:val="center"/>
        <w:rPr>
          <w:b/>
          <w:sz w:val="18"/>
          <w:szCs w:val="18"/>
        </w:rPr>
      </w:pPr>
    </w:p>
    <w:tbl>
      <w:tblPr>
        <w:tblW w:w="0" w:type="auto"/>
        <w:tblLook w:val="01E0" w:firstRow="1" w:lastRow="1" w:firstColumn="1" w:lastColumn="1" w:noHBand="0" w:noVBand="0"/>
      </w:tblPr>
      <w:tblGrid>
        <w:gridCol w:w="3369"/>
        <w:gridCol w:w="2906"/>
        <w:gridCol w:w="4181"/>
      </w:tblGrid>
      <w:tr w:rsidR="002649F9" w:rsidRPr="002649F9" w:rsidTr="002649F9">
        <w:tc>
          <w:tcPr>
            <w:tcW w:w="3369" w:type="dxa"/>
            <w:shd w:val="clear" w:color="auto" w:fill="auto"/>
          </w:tcPr>
          <w:p w:rsidR="002649F9" w:rsidRPr="002649F9" w:rsidRDefault="002649F9" w:rsidP="002649F9">
            <w:pPr>
              <w:jc w:val="both"/>
              <w:rPr>
                <w:sz w:val="18"/>
                <w:szCs w:val="18"/>
              </w:rPr>
            </w:pPr>
            <w:r w:rsidRPr="002649F9">
              <w:rPr>
                <w:sz w:val="18"/>
                <w:szCs w:val="18"/>
              </w:rPr>
              <w:t>от 27 октября 2025 года</w:t>
            </w:r>
          </w:p>
        </w:tc>
        <w:tc>
          <w:tcPr>
            <w:tcW w:w="2906" w:type="dxa"/>
            <w:shd w:val="clear" w:color="auto" w:fill="auto"/>
          </w:tcPr>
          <w:p w:rsidR="002649F9" w:rsidRPr="002649F9" w:rsidRDefault="002649F9" w:rsidP="002649F9">
            <w:pPr>
              <w:rPr>
                <w:sz w:val="18"/>
                <w:szCs w:val="18"/>
              </w:rPr>
            </w:pPr>
            <w:r>
              <w:rPr>
                <w:sz w:val="18"/>
                <w:szCs w:val="18"/>
              </w:rPr>
              <w:t xml:space="preserve">                                       </w:t>
            </w:r>
            <w:r w:rsidRPr="002649F9">
              <w:rPr>
                <w:sz w:val="18"/>
                <w:szCs w:val="18"/>
              </w:rPr>
              <w:t xml:space="preserve">№ 926 </w:t>
            </w:r>
          </w:p>
        </w:tc>
        <w:tc>
          <w:tcPr>
            <w:tcW w:w="4181" w:type="dxa"/>
            <w:shd w:val="clear" w:color="auto" w:fill="auto"/>
          </w:tcPr>
          <w:p w:rsidR="002649F9" w:rsidRPr="002649F9" w:rsidRDefault="002649F9" w:rsidP="002649F9">
            <w:pPr>
              <w:jc w:val="right"/>
              <w:rPr>
                <w:sz w:val="18"/>
                <w:szCs w:val="18"/>
              </w:rPr>
            </w:pPr>
            <w:r w:rsidRPr="002649F9">
              <w:rPr>
                <w:sz w:val="18"/>
                <w:szCs w:val="18"/>
              </w:rPr>
              <w:t>г. Билибино</w:t>
            </w:r>
          </w:p>
        </w:tc>
      </w:tr>
    </w:tbl>
    <w:p w:rsidR="002649F9" w:rsidRPr="002649F9" w:rsidRDefault="002649F9" w:rsidP="002649F9">
      <w:pPr>
        <w:jc w:val="both"/>
        <w:rPr>
          <w:sz w:val="18"/>
          <w:szCs w:val="18"/>
        </w:rPr>
      </w:pPr>
    </w:p>
    <w:p w:rsidR="002649F9" w:rsidRPr="002649F9" w:rsidRDefault="002649F9" w:rsidP="002649F9">
      <w:pPr>
        <w:jc w:val="both"/>
        <w:rPr>
          <w:sz w:val="18"/>
          <w:szCs w:val="18"/>
        </w:rPr>
      </w:pPr>
    </w:p>
    <w:tbl>
      <w:tblPr>
        <w:tblW w:w="0" w:type="auto"/>
        <w:tblLook w:val="01E0" w:firstRow="1" w:lastRow="1" w:firstColumn="1" w:lastColumn="1" w:noHBand="0" w:noVBand="0"/>
      </w:tblPr>
      <w:tblGrid>
        <w:gridCol w:w="4727"/>
      </w:tblGrid>
      <w:tr w:rsidR="002649F9" w:rsidRPr="002649F9" w:rsidTr="00795A00">
        <w:trPr>
          <w:trHeight w:val="850"/>
        </w:trPr>
        <w:tc>
          <w:tcPr>
            <w:tcW w:w="4727" w:type="dxa"/>
            <w:shd w:val="clear" w:color="auto" w:fill="auto"/>
          </w:tcPr>
          <w:p w:rsidR="002649F9" w:rsidRPr="002649F9" w:rsidRDefault="002649F9" w:rsidP="002649F9">
            <w:pPr>
              <w:jc w:val="both"/>
              <w:rPr>
                <w:sz w:val="18"/>
                <w:szCs w:val="18"/>
              </w:rPr>
            </w:pPr>
            <w:r w:rsidRPr="002649F9">
              <w:rPr>
                <w:sz w:val="18"/>
                <w:szCs w:val="18"/>
              </w:rPr>
              <w:t xml:space="preserve">О включении в состав муниципального служебного жилищного фонда жилого помещения </w:t>
            </w:r>
          </w:p>
        </w:tc>
      </w:tr>
    </w:tbl>
    <w:p w:rsidR="002649F9" w:rsidRPr="002649F9" w:rsidRDefault="002649F9" w:rsidP="002649F9">
      <w:pPr>
        <w:ind w:firstLine="708"/>
        <w:jc w:val="both"/>
        <w:rPr>
          <w:sz w:val="18"/>
          <w:szCs w:val="18"/>
        </w:rPr>
      </w:pPr>
      <w:proofErr w:type="gramStart"/>
      <w:r w:rsidRPr="002649F9">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2649F9">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649F9" w:rsidRPr="002649F9" w:rsidRDefault="002649F9" w:rsidP="002649F9">
      <w:pPr>
        <w:ind w:firstLine="708"/>
        <w:jc w:val="both"/>
        <w:rPr>
          <w:b/>
          <w:spacing w:val="20"/>
          <w:sz w:val="18"/>
          <w:szCs w:val="18"/>
        </w:rPr>
      </w:pPr>
      <w:r w:rsidRPr="002649F9">
        <w:rPr>
          <w:b/>
          <w:spacing w:val="20"/>
          <w:sz w:val="18"/>
          <w:szCs w:val="18"/>
        </w:rPr>
        <w:t>ПОСТАНОВЛЯЕТ:</w:t>
      </w:r>
    </w:p>
    <w:p w:rsidR="002649F9" w:rsidRPr="002649F9" w:rsidRDefault="002649F9" w:rsidP="002649F9">
      <w:pPr>
        <w:ind w:firstLine="708"/>
        <w:jc w:val="both"/>
        <w:rPr>
          <w:b/>
          <w:spacing w:val="20"/>
          <w:sz w:val="18"/>
          <w:szCs w:val="18"/>
        </w:rPr>
      </w:pPr>
    </w:p>
    <w:p w:rsidR="002649F9" w:rsidRPr="002649F9" w:rsidRDefault="002649F9" w:rsidP="002C0B24">
      <w:pPr>
        <w:tabs>
          <w:tab w:val="left" w:pos="709"/>
          <w:tab w:val="left" w:pos="851"/>
          <w:tab w:val="left" w:pos="993"/>
          <w:tab w:val="left" w:pos="1134"/>
        </w:tabs>
        <w:ind w:firstLine="709"/>
        <w:contextualSpacing/>
        <w:jc w:val="both"/>
        <w:rPr>
          <w:sz w:val="18"/>
          <w:szCs w:val="18"/>
        </w:rPr>
      </w:pPr>
      <w:r w:rsidRPr="002649F9">
        <w:rPr>
          <w:sz w:val="18"/>
          <w:szCs w:val="18"/>
        </w:rPr>
        <w:t>1.</w:t>
      </w:r>
      <w:r w:rsidRPr="002649F9">
        <w:rPr>
          <w:sz w:val="18"/>
          <w:szCs w:val="18"/>
        </w:rPr>
        <w:tab/>
        <w:t>Включить в состав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сельское поселение Анюйск, улица Советская, дом 2а, блок 6, общей площадью 51,7 кв. метра.</w:t>
      </w:r>
    </w:p>
    <w:p w:rsidR="002649F9" w:rsidRPr="002649F9" w:rsidRDefault="002649F9" w:rsidP="002C0B24">
      <w:pPr>
        <w:numPr>
          <w:ilvl w:val="0"/>
          <w:numId w:val="9"/>
        </w:numPr>
        <w:tabs>
          <w:tab w:val="left" w:pos="0"/>
          <w:tab w:val="left" w:pos="709"/>
          <w:tab w:val="left" w:pos="993"/>
          <w:tab w:val="left" w:pos="1276"/>
          <w:tab w:val="left" w:pos="1418"/>
        </w:tabs>
        <w:ind w:left="0" w:firstLine="709"/>
        <w:contextualSpacing/>
        <w:jc w:val="both"/>
        <w:rPr>
          <w:sz w:val="18"/>
          <w:szCs w:val="18"/>
        </w:rPr>
      </w:pPr>
      <w:r w:rsidRPr="002649F9">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649F9" w:rsidRPr="002649F9" w:rsidRDefault="002649F9" w:rsidP="002C0B24">
      <w:pPr>
        <w:numPr>
          <w:ilvl w:val="0"/>
          <w:numId w:val="8"/>
        </w:numPr>
        <w:tabs>
          <w:tab w:val="left" w:pos="0"/>
          <w:tab w:val="left" w:pos="709"/>
          <w:tab w:val="left" w:pos="993"/>
          <w:tab w:val="left" w:pos="1276"/>
        </w:tabs>
        <w:spacing w:line="238" w:lineRule="auto"/>
        <w:ind w:left="0" w:firstLine="709"/>
        <w:contextualSpacing/>
        <w:jc w:val="both"/>
        <w:rPr>
          <w:sz w:val="18"/>
          <w:szCs w:val="18"/>
        </w:rPr>
      </w:pPr>
      <w:r w:rsidRPr="002649F9">
        <w:rPr>
          <w:sz w:val="18"/>
          <w:szCs w:val="18"/>
        </w:rPr>
        <w:t>Настоящее постановление вступает в силу с момента его опубликования.</w:t>
      </w:r>
    </w:p>
    <w:p w:rsidR="002649F9" w:rsidRPr="002649F9" w:rsidRDefault="002649F9" w:rsidP="002C0B24">
      <w:pPr>
        <w:numPr>
          <w:ilvl w:val="0"/>
          <w:numId w:val="8"/>
        </w:numPr>
        <w:tabs>
          <w:tab w:val="left" w:pos="993"/>
        </w:tabs>
        <w:spacing w:after="200" w:line="276" w:lineRule="auto"/>
        <w:ind w:left="0" w:firstLine="709"/>
        <w:contextualSpacing/>
        <w:jc w:val="both"/>
        <w:rPr>
          <w:sz w:val="18"/>
          <w:szCs w:val="18"/>
        </w:rPr>
      </w:pPr>
      <w:proofErr w:type="gramStart"/>
      <w:r w:rsidRPr="002649F9">
        <w:rPr>
          <w:sz w:val="18"/>
          <w:szCs w:val="18"/>
        </w:rPr>
        <w:t>Контроль за</w:t>
      </w:r>
      <w:proofErr w:type="gramEnd"/>
      <w:r w:rsidRPr="002649F9">
        <w:rPr>
          <w:sz w:val="18"/>
          <w:szCs w:val="18"/>
        </w:rPr>
        <w:t xml:space="preserve"> исполнением настоящего постановления оставляю за собой.</w:t>
      </w:r>
    </w:p>
    <w:p w:rsidR="002649F9" w:rsidRDefault="002649F9" w:rsidP="002649F9">
      <w:pPr>
        <w:tabs>
          <w:tab w:val="left" w:pos="851"/>
          <w:tab w:val="left" w:pos="993"/>
        </w:tabs>
        <w:ind w:firstLine="709"/>
        <w:jc w:val="both"/>
        <w:rPr>
          <w:sz w:val="18"/>
          <w:szCs w:val="18"/>
        </w:rPr>
      </w:pPr>
    </w:p>
    <w:p w:rsidR="009B62A3" w:rsidRPr="002649F9" w:rsidRDefault="009B62A3" w:rsidP="002649F9">
      <w:pPr>
        <w:tabs>
          <w:tab w:val="left" w:pos="851"/>
          <w:tab w:val="left" w:pos="993"/>
        </w:tabs>
        <w:ind w:firstLine="709"/>
        <w:jc w:val="both"/>
        <w:rPr>
          <w:sz w:val="18"/>
          <w:szCs w:val="18"/>
        </w:rPr>
      </w:pPr>
    </w:p>
    <w:p w:rsidR="002649F9" w:rsidRPr="002649F9" w:rsidRDefault="002649F9" w:rsidP="002649F9">
      <w:pPr>
        <w:tabs>
          <w:tab w:val="left" w:pos="851"/>
          <w:tab w:val="left" w:pos="993"/>
        </w:tabs>
        <w:ind w:left="851"/>
        <w:jc w:val="both"/>
        <w:rPr>
          <w:sz w:val="18"/>
          <w:szCs w:val="18"/>
        </w:rPr>
      </w:pPr>
    </w:p>
    <w:p w:rsidR="002649F9" w:rsidRPr="002649F9" w:rsidRDefault="002649F9" w:rsidP="002649F9">
      <w:pPr>
        <w:tabs>
          <w:tab w:val="left" w:pos="851"/>
          <w:tab w:val="left" w:pos="993"/>
        </w:tabs>
        <w:jc w:val="both"/>
        <w:rPr>
          <w:sz w:val="18"/>
          <w:szCs w:val="18"/>
        </w:rPr>
      </w:pPr>
      <w:proofErr w:type="gramStart"/>
      <w:r w:rsidRPr="002649F9">
        <w:rPr>
          <w:sz w:val="18"/>
          <w:szCs w:val="18"/>
        </w:rPr>
        <w:t>Исполняющий</w:t>
      </w:r>
      <w:proofErr w:type="gramEnd"/>
      <w:r w:rsidRPr="002649F9">
        <w:rPr>
          <w:sz w:val="18"/>
          <w:szCs w:val="18"/>
        </w:rPr>
        <w:t xml:space="preserve"> обязанности</w:t>
      </w:r>
    </w:p>
    <w:p w:rsidR="002649F9" w:rsidRPr="002649F9" w:rsidRDefault="002649F9" w:rsidP="002649F9">
      <w:pPr>
        <w:jc w:val="both"/>
        <w:rPr>
          <w:sz w:val="18"/>
          <w:szCs w:val="18"/>
        </w:rPr>
      </w:pPr>
      <w:r w:rsidRPr="002649F9">
        <w:rPr>
          <w:sz w:val="18"/>
          <w:szCs w:val="18"/>
        </w:rPr>
        <w:t xml:space="preserve">Главы Администрации                                                       </w:t>
      </w:r>
      <w:r w:rsidR="009B62A3">
        <w:rPr>
          <w:sz w:val="18"/>
          <w:szCs w:val="18"/>
        </w:rPr>
        <w:t xml:space="preserve">                                                                                   </w:t>
      </w:r>
      <w:r w:rsidRPr="002649F9">
        <w:rPr>
          <w:sz w:val="18"/>
          <w:szCs w:val="18"/>
        </w:rPr>
        <w:t xml:space="preserve">                           А.В. Медведев</w:t>
      </w:r>
    </w:p>
    <w:p w:rsidR="002649F9" w:rsidRPr="002649F9" w:rsidRDefault="002649F9" w:rsidP="002649F9">
      <w:pPr>
        <w:rPr>
          <w:sz w:val="18"/>
          <w:szCs w:val="18"/>
        </w:rPr>
      </w:pPr>
    </w:p>
    <w:p w:rsidR="002649F9" w:rsidRPr="002649F9" w:rsidRDefault="002649F9" w:rsidP="002649F9">
      <w:pPr>
        <w:rPr>
          <w:sz w:val="26"/>
          <w:szCs w:val="26"/>
        </w:rPr>
      </w:pPr>
    </w:p>
    <w:p w:rsidR="00D56A59" w:rsidRPr="00D56A59" w:rsidRDefault="00D56A59" w:rsidP="00D56A59">
      <w:pPr>
        <w:jc w:val="center"/>
        <w:rPr>
          <w:b/>
          <w:sz w:val="18"/>
          <w:szCs w:val="18"/>
        </w:rPr>
      </w:pPr>
      <w:r w:rsidRPr="00D56A59">
        <w:rPr>
          <w:b/>
          <w:sz w:val="18"/>
          <w:szCs w:val="18"/>
        </w:rPr>
        <w:t>АДМИНИСТРАЦИЯ</w:t>
      </w:r>
    </w:p>
    <w:p w:rsidR="00D56A59" w:rsidRPr="00D56A59" w:rsidRDefault="00D56A59" w:rsidP="00D56A59">
      <w:pPr>
        <w:jc w:val="center"/>
        <w:rPr>
          <w:b/>
          <w:sz w:val="18"/>
          <w:szCs w:val="18"/>
        </w:rPr>
      </w:pPr>
      <w:r w:rsidRPr="00D56A59">
        <w:rPr>
          <w:b/>
          <w:sz w:val="18"/>
          <w:szCs w:val="18"/>
        </w:rPr>
        <w:t>МУНИЦИПАЛЬНОГО ОБРАЗОВАНИЯ</w:t>
      </w:r>
    </w:p>
    <w:p w:rsidR="00D56A59" w:rsidRPr="00D56A59" w:rsidRDefault="00D56A59" w:rsidP="00D56A59">
      <w:pPr>
        <w:jc w:val="center"/>
        <w:rPr>
          <w:b/>
          <w:sz w:val="18"/>
          <w:szCs w:val="18"/>
        </w:rPr>
      </w:pPr>
      <w:r w:rsidRPr="00D56A59">
        <w:rPr>
          <w:b/>
          <w:sz w:val="18"/>
          <w:szCs w:val="18"/>
        </w:rPr>
        <w:t>БИЛИБИНСКИЙ МУНИЦИПАЛЬНЫЙ РАЙОН</w:t>
      </w:r>
    </w:p>
    <w:p w:rsidR="00D56A59" w:rsidRPr="00D56A59" w:rsidRDefault="00D56A59" w:rsidP="00D56A59">
      <w:pPr>
        <w:jc w:val="center"/>
        <w:rPr>
          <w:b/>
          <w:sz w:val="18"/>
          <w:szCs w:val="18"/>
        </w:rPr>
      </w:pPr>
      <w:r w:rsidRPr="00D56A59">
        <w:rPr>
          <w:b/>
          <w:sz w:val="18"/>
          <w:szCs w:val="18"/>
        </w:rPr>
        <w:t>ЧУКОТСКОГО АВТОНОМНОГО ОКРУГА</w:t>
      </w:r>
    </w:p>
    <w:p w:rsidR="00D56A59" w:rsidRPr="00D56A59" w:rsidRDefault="00D56A59" w:rsidP="00D56A59">
      <w:pPr>
        <w:jc w:val="center"/>
        <w:rPr>
          <w:sz w:val="18"/>
          <w:szCs w:val="18"/>
        </w:rPr>
      </w:pPr>
    </w:p>
    <w:p w:rsidR="00D56A59" w:rsidRPr="00D56A59" w:rsidRDefault="00D56A59" w:rsidP="00D56A59">
      <w:pPr>
        <w:jc w:val="center"/>
        <w:rPr>
          <w:b/>
          <w:sz w:val="18"/>
          <w:szCs w:val="18"/>
        </w:rPr>
      </w:pPr>
      <w:proofErr w:type="gramStart"/>
      <w:r w:rsidRPr="00D56A59">
        <w:rPr>
          <w:b/>
          <w:sz w:val="18"/>
          <w:szCs w:val="18"/>
        </w:rPr>
        <w:t>П</w:t>
      </w:r>
      <w:proofErr w:type="gramEnd"/>
      <w:r w:rsidRPr="00D56A59">
        <w:rPr>
          <w:b/>
          <w:sz w:val="18"/>
          <w:szCs w:val="18"/>
        </w:rPr>
        <w:t xml:space="preserve"> О С Т А Н О В Л Е Н И Е</w:t>
      </w:r>
    </w:p>
    <w:p w:rsidR="00D56A59" w:rsidRPr="00D56A59" w:rsidRDefault="00D56A59" w:rsidP="00D56A59">
      <w:pPr>
        <w:jc w:val="center"/>
        <w:rPr>
          <w:b/>
          <w:sz w:val="18"/>
          <w:szCs w:val="18"/>
        </w:rPr>
      </w:pPr>
    </w:p>
    <w:p w:rsidR="00D56A59" w:rsidRPr="00D56A59" w:rsidRDefault="00D56A59" w:rsidP="00D56A59">
      <w:pPr>
        <w:jc w:val="center"/>
        <w:rPr>
          <w:b/>
          <w:sz w:val="18"/>
          <w:szCs w:val="18"/>
        </w:rPr>
      </w:pPr>
    </w:p>
    <w:tbl>
      <w:tblPr>
        <w:tblW w:w="10528" w:type="dxa"/>
        <w:tblInd w:w="-72" w:type="dxa"/>
        <w:tblLook w:val="01E0" w:firstRow="1" w:lastRow="1" w:firstColumn="1" w:lastColumn="1" w:noHBand="0" w:noVBand="0"/>
      </w:tblPr>
      <w:tblGrid>
        <w:gridCol w:w="72"/>
        <w:gridCol w:w="4786"/>
        <w:gridCol w:w="1169"/>
        <w:gridCol w:w="107"/>
        <w:gridCol w:w="4394"/>
      </w:tblGrid>
      <w:tr w:rsidR="00D56A59" w:rsidRPr="00D56A59" w:rsidTr="002D7E0D">
        <w:trPr>
          <w:gridBefore w:val="1"/>
          <w:wBefore w:w="72" w:type="dxa"/>
          <w:trHeight w:val="709"/>
        </w:trPr>
        <w:tc>
          <w:tcPr>
            <w:tcW w:w="4786" w:type="dxa"/>
          </w:tcPr>
          <w:p w:rsidR="00D56A59" w:rsidRPr="00D56A59" w:rsidRDefault="00D56A59" w:rsidP="00D56A59">
            <w:pPr>
              <w:rPr>
                <w:sz w:val="18"/>
                <w:szCs w:val="18"/>
              </w:rPr>
            </w:pPr>
            <w:r w:rsidRPr="00D56A59">
              <w:rPr>
                <w:sz w:val="18"/>
                <w:szCs w:val="18"/>
              </w:rPr>
              <w:t xml:space="preserve">от </w:t>
            </w:r>
            <w:r w:rsidRPr="00D56A59">
              <w:rPr>
                <w:sz w:val="18"/>
                <w:szCs w:val="18"/>
                <w:u w:val="single"/>
              </w:rPr>
              <w:t>31 октября 2025 года</w:t>
            </w:r>
          </w:p>
        </w:tc>
        <w:tc>
          <w:tcPr>
            <w:tcW w:w="1276" w:type="dxa"/>
            <w:gridSpan w:val="2"/>
          </w:tcPr>
          <w:p w:rsidR="00D56A59" w:rsidRPr="00D56A59" w:rsidRDefault="00D56A59" w:rsidP="00D56A59">
            <w:pPr>
              <w:rPr>
                <w:sz w:val="18"/>
                <w:szCs w:val="18"/>
              </w:rPr>
            </w:pPr>
            <w:r w:rsidRPr="00D56A59">
              <w:rPr>
                <w:sz w:val="18"/>
                <w:szCs w:val="18"/>
              </w:rPr>
              <w:t xml:space="preserve">№ </w:t>
            </w:r>
            <w:r w:rsidRPr="00D56A59">
              <w:rPr>
                <w:sz w:val="18"/>
                <w:szCs w:val="18"/>
                <w:u w:val="single"/>
              </w:rPr>
              <w:t>959</w:t>
            </w:r>
          </w:p>
        </w:tc>
        <w:tc>
          <w:tcPr>
            <w:tcW w:w="4394" w:type="dxa"/>
          </w:tcPr>
          <w:p w:rsidR="00D56A59" w:rsidRPr="00D56A59" w:rsidRDefault="00D56A59" w:rsidP="00D56A59">
            <w:pPr>
              <w:jc w:val="right"/>
              <w:rPr>
                <w:sz w:val="18"/>
                <w:szCs w:val="18"/>
              </w:rPr>
            </w:pPr>
            <w:r w:rsidRPr="00D56A59">
              <w:rPr>
                <w:sz w:val="18"/>
                <w:szCs w:val="18"/>
              </w:rPr>
              <w:t xml:space="preserve">   г. Билибино</w:t>
            </w:r>
          </w:p>
        </w:tc>
      </w:tr>
      <w:tr w:rsidR="00D56A59" w:rsidRPr="00D56A59" w:rsidTr="002D7E0D">
        <w:trPr>
          <w:gridAfter w:val="2"/>
          <w:wAfter w:w="4501" w:type="dxa"/>
          <w:trHeight w:val="1093"/>
        </w:trPr>
        <w:tc>
          <w:tcPr>
            <w:tcW w:w="6027" w:type="dxa"/>
            <w:gridSpan w:val="3"/>
          </w:tcPr>
          <w:p w:rsidR="00D56A59" w:rsidRPr="00D56A59" w:rsidRDefault="00D56A59" w:rsidP="00D56A59">
            <w:pPr>
              <w:jc w:val="both"/>
              <w:rPr>
                <w:sz w:val="18"/>
                <w:szCs w:val="18"/>
              </w:rPr>
            </w:pPr>
            <w:r w:rsidRPr="00D56A59">
              <w:rPr>
                <w:sz w:val="18"/>
                <w:szCs w:val="18"/>
              </w:rPr>
              <w:t>О внесении изменений в Постановление Администрации муниципального образования Билибинский муниципальный район от 21 октября 2025 года № 908</w:t>
            </w:r>
          </w:p>
          <w:p w:rsidR="00D56A59" w:rsidRPr="00D56A59" w:rsidRDefault="00D56A59" w:rsidP="00D56A59">
            <w:pPr>
              <w:jc w:val="both"/>
              <w:rPr>
                <w:sz w:val="18"/>
                <w:szCs w:val="18"/>
              </w:rPr>
            </w:pPr>
          </w:p>
        </w:tc>
      </w:tr>
    </w:tbl>
    <w:p w:rsidR="00D56A59" w:rsidRPr="00D56A59" w:rsidRDefault="00D56A59" w:rsidP="00D56A59">
      <w:pPr>
        <w:ind w:firstLine="708"/>
        <w:jc w:val="both"/>
        <w:rPr>
          <w:sz w:val="18"/>
          <w:szCs w:val="18"/>
        </w:rPr>
      </w:pPr>
      <w:r w:rsidRPr="00D56A59">
        <w:rPr>
          <w:sz w:val="18"/>
          <w:szCs w:val="18"/>
        </w:rPr>
        <w:t>В связи с изменением сроков проведения городского турнира по игровым видам спорта, посвящённого Дню образования Чукотского автономного округа и Билибинского муниципального района в рамках отборочного турнира на спортивные соревнования на Кубок Губернатора,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56A59" w:rsidRPr="00D56A59" w:rsidRDefault="00D56A59" w:rsidP="00D56A59">
      <w:pPr>
        <w:ind w:firstLine="709"/>
        <w:rPr>
          <w:b/>
          <w:spacing w:val="20"/>
          <w:sz w:val="18"/>
          <w:szCs w:val="18"/>
        </w:rPr>
      </w:pPr>
      <w:r w:rsidRPr="00D56A59">
        <w:rPr>
          <w:b/>
          <w:spacing w:val="20"/>
          <w:sz w:val="18"/>
          <w:szCs w:val="18"/>
        </w:rPr>
        <w:t>ПОСТАНОВЛЯЕТ:</w:t>
      </w:r>
    </w:p>
    <w:p w:rsidR="00D56A59" w:rsidRPr="00D56A59" w:rsidRDefault="00D56A59" w:rsidP="00D56A59">
      <w:pPr>
        <w:ind w:firstLine="709"/>
        <w:rPr>
          <w:b/>
          <w:sz w:val="18"/>
          <w:szCs w:val="18"/>
        </w:rPr>
      </w:pPr>
    </w:p>
    <w:p w:rsidR="00D56A59" w:rsidRPr="00D56A59" w:rsidRDefault="00D56A59" w:rsidP="002D7E0D">
      <w:pPr>
        <w:widowControl w:val="0"/>
        <w:numPr>
          <w:ilvl w:val="0"/>
          <w:numId w:val="11"/>
        </w:numPr>
        <w:tabs>
          <w:tab w:val="left" w:pos="851"/>
          <w:tab w:val="left" w:pos="993"/>
          <w:tab w:val="left" w:pos="1260"/>
        </w:tabs>
        <w:ind w:left="0" w:firstLine="709"/>
        <w:jc w:val="both"/>
        <w:rPr>
          <w:sz w:val="18"/>
          <w:szCs w:val="18"/>
        </w:rPr>
      </w:pPr>
      <w:r w:rsidRPr="00D56A59">
        <w:rPr>
          <w:sz w:val="18"/>
          <w:szCs w:val="18"/>
        </w:rPr>
        <w:lastRenderedPageBreak/>
        <w:t xml:space="preserve">Внести в Постановление Администрации муниципального образования Билибинский муниципальный район от  21 октября 2025 года № 908  «Об организации и проведении  городского турнира по игровым видам спорта, посвященного  Дню образования Чукотского автономного округа и </w:t>
      </w:r>
      <w:r w:rsidR="006E34DA">
        <w:rPr>
          <w:sz w:val="18"/>
          <w:szCs w:val="18"/>
        </w:rPr>
        <w:t xml:space="preserve">Билибинского  муниципального района </w:t>
      </w:r>
      <w:r w:rsidRPr="00D56A59">
        <w:rPr>
          <w:sz w:val="18"/>
          <w:szCs w:val="18"/>
        </w:rPr>
        <w:t>в  рамках отборочного турнира на спортивные соревнования на Кубок Губернатора»   (далее – Турнир) следующие изменения:</w:t>
      </w:r>
    </w:p>
    <w:p w:rsidR="00D56A59" w:rsidRPr="00D56A59" w:rsidRDefault="00D56A59" w:rsidP="002D7E0D">
      <w:pPr>
        <w:widowControl w:val="0"/>
        <w:tabs>
          <w:tab w:val="left" w:pos="851"/>
          <w:tab w:val="left" w:pos="993"/>
          <w:tab w:val="left" w:pos="1260"/>
        </w:tabs>
        <w:ind w:firstLine="709"/>
        <w:jc w:val="both"/>
        <w:rPr>
          <w:sz w:val="18"/>
          <w:szCs w:val="18"/>
        </w:rPr>
      </w:pPr>
      <w:r w:rsidRPr="00D56A59">
        <w:rPr>
          <w:sz w:val="18"/>
          <w:szCs w:val="18"/>
        </w:rPr>
        <w:t xml:space="preserve">1.1. в пункте 1 даты «с 14 ноября по 12 декабря 2025 года» </w:t>
      </w:r>
      <w:proofErr w:type="gramStart"/>
      <w:r w:rsidRPr="00D56A59">
        <w:rPr>
          <w:sz w:val="18"/>
          <w:szCs w:val="18"/>
        </w:rPr>
        <w:t>заменить на даты</w:t>
      </w:r>
      <w:proofErr w:type="gramEnd"/>
      <w:r w:rsidRPr="00D56A59">
        <w:rPr>
          <w:sz w:val="18"/>
          <w:szCs w:val="18"/>
        </w:rPr>
        <w:t xml:space="preserve"> «с 17 ноября по 12 декабря 2025 года»;</w:t>
      </w:r>
    </w:p>
    <w:p w:rsidR="00D56A59" w:rsidRPr="00D56A59" w:rsidRDefault="00D56A59" w:rsidP="002D7E0D">
      <w:pPr>
        <w:widowControl w:val="0"/>
        <w:tabs>
          <w:tab w:val="left" w:pos="851"/>
          <w:tab w:val="left" w:pos="993"/>
          <w:tab w:val="left" w:pos="1260"/>
        </w:tabs>
        <w:ind w:firstLine="709"/>
        <w:jc w:val="both"/>
        <w:rPr>
          <w:sz w:val="18"/>
          <w:szCs w:val="18"/>
        </w:rPr>
      </w:pPr>
      <w:r w:rsidRPr="00D56A59">
        <w:rPr>
          <w:sz w:val="18"/>
          <w:szCs w:val="18"/>
        </w:rPr>
        <w:t xml:space="preserve">1.2. в приложении к постановлению в пункте 3 даты «с 14 ноября по 12 декабря 2025 года» </w:t>
      </w:r>
      <w:proofErr w:type="gramStart"/>
      <w:r w:rsidRPr="00D56A59">
        <w:rPr>
          <w:sz w:val="18"/>
          <w:szCs w:val="18"/>
        </w:rPr>
        <w:t>заменить на даты</w:t>
      </w:r>
      <w:proofErr w:type="gramEnd"/>
      <w:r w:rsidRPr="00D56A59">
        <w:rPr>
          <w:sz w:val="18"/>
          <w:szCs w:val="18"/>
        </w:rPr>
        <w:t xml:space="preserve"> «с 17 ноября по 12 декабря 2025 года».</w:t>
      </w:r>
    </w:p>
    <w:p w:rsidR="00D56A59" w:rsidRPr="00D56A59" w:rsidRDefault="00D56A59" w:rsidP="002D7E0D">
      <w:pPr>
        <w:tabs>
          <w:tab w:val="left" w:pos="0"/>
          <w:tab w:val="left" w:pos="709"/>
          <w:tab w:val="left" w:pos="851"/>
          <w:tab w:val="left" w:pos="993"/>
          <w:tab w:val="left" w:pos="1134"/>
        </w:tabs>
        <w:ind w:firstLine="709"/>
        <w:jc w:val="both"/>
        <w:rPr>
          <w:sz w:val="18"/>
          <w:szCs w:val="18"/>
        </w:rPr>
      </w:pPr>
      <w:r w:rsidRPr="00D56A59">
        <w:rPr>
          <w:sz w:val="18"/>
          <w:szCs w:val="18"/>
        </w:rPr>
        <w:t xml:space="preserve">2. </w:t>
      </w:r>
      <w:proofErr w:type="gramStart"/>
      <w:r w:rsidRPr="00D56A59">
        <w:rPr>
          <w:sz w:val="18"/>
          <w:szCs w:val="18"/>
        </w:rPr>
        <w:t>Управлению социальной политики Администрации муниципального образования Билибинский муниципальный район (Попова С.В.) информировать  Отдел Министерства внутренних дел Российской Федерации «Билибинский» (</w:t>
      </w:r>
      <w:proofErr w:type="spellStart"/>
      <w:r w:rsidRPr="00D56A59">
        <w:rPr>
          <w:sz w:val="18"/>
          <w:szCs w:val="18"/>
        </w:rPr>
        <w:t>Сырбыкай</w:t>
      </w:r>
      <w:proofErr w:type="spellEnd"/>
      <w:r w:rsidRPr="00D56A59">
        <w:rPr>
          <w:sz w:val="18"/>
          <w:szCs w:val="18"/>
        </w:rPr>
        <w:t xml:space="preserve"> В.С.), Государственное бюджетное учреждение здравоохранения «Чукотская окружная больница» филиал – Билибинская районная больница» (Бадмаев Б.Б.),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D56A59">
        <w:rPr>
          <w:sz w:val="18"/>
          <w:szCs w:val="18"/>
        </w:rPr>
        <w:t>Кодзоков</w:t>
      </w:r>
      <w:proofErr w:type="spellEnd"/>
      <w:r w:rsidRPr="00D56A59">
        <w:rPr>
          <w:sz w:val="18"/>
          <w:szCs w:val="18"/>
        </w:rPr>
        <w:t xml:space="preserve"> А.Ч.), отделение</w:t>
      </w:r>
      <w:proofErr w:type="gramEnd"/>
      <w:r w:rsidRPr="00D56A59">
        <w:rPr>
          <w:sz w:val="18"/>
          <w:szCs w:val="18"/>
        </w:rPr>
        <w:t xml:space="preserve"> в г. Билибино Управления ФСБ России по Чукотскому автономному округу (Серов С.А.), отдел гражданской обороны, чрезвычайных ситуаций и антитеррористической защищённости Администрации муниципального образования Билибинский муниципальный район (Смирнов А.В.) о проведении Турнира.</w:t>
      </w:r>
    </w:p>
    <w:p w:rsidR="00D56A59" w:rsidRPr="00D56A59" w:rsidRDefault="00D56A59" w:rsidP="002D7E0D">
      <w:pPr>
        <w:tabs>
          <w:tab w:val="left" w:pos="0"/>
          <w:tab w:val="left" w:pos="709"/>
          <w:tab w:val="left" w:pos="851"/>
          <w:tab w:val="left" w:pos="993"/>
          <w:tab w:val="left" w:pos="1134"/>
        </w:tabs>
        <w:ind w:firstLine="709"/>
        <w:jc w:val="both"/>
        <w:rPr>
          <w:sz w:val="18"/>
          <w:szCs w:val="18"/>
        </w:rPr>
      </w:pPr>
      <w:r w:rsidRPr="00D56A59">
        <w:rPr>
          <w:sz w:val="18"/>
          <w:szCs w:val="18"/>
        </w:rPr>
        <w:t>3.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56A59" w:rsidRPr="00D56A59" w:rsidRDefault="00D56A59" w:rsidP="002D7E0D">
      <w:pPr>
        <w:tabs>
          <w:tab w:val="left" w:pos="709"/>
          <w:tab w:val="left" w:pos="993"/>
        </w:tabs>
        <w:ind w:firstLine="709"/>
        <w:contextualSpacing/>
        <w:jc w:val="both"/>
        <w:rPr>
          <w:sz w:val="18"/>
          <w:szCs w:val="18"/>
        </w:rPr>
      </w:pPr>
      <w:r w:rsidRPr="00D56A59">
        <w:rPr>
          <w:sz w:val="18"/>
          <w:szCs w:val="18"/>
        </w:rPr>
        <w:t xml:space="preserve"> 4. Настоящее постановление вступает в силу с момента его опубликования.</w:t>
      </w:r>
    </w:p>
    <w:p w:rsidR="00D56A59" w:rsidRPr="00D56A59" w:rsidRDefault="00D56A59" w:rsidP="002D7E0D">
      <w:pPr>
        <w:tabs>
          <w:tab w:val="left" w:pos="0"/>
          <w:tab w:val="left" w:pos="993"/>
        </w:tabs>
        <w:ind w:firstLine="709"/>
        <w:contextualSpacing/>
        <w:jc w:val="both"/>
        <w:rPr>
          <w:sz w:val="18"/>
          <w:szCs w:val="18"/>
        </w:rPr>
      </w:pPr>
      <w:r w:rsidRPr="00D56A59">
        <w:rPr>
          <w:sz w:val="18"/>
          <w:szCs w:val="18"/>
        </w:rPr>
        <w:t xml:space="preserve">5. </w:t>
      </w:r>
      <w:proofErr w:type="gramStart"/>
      <w:r w:rsidRPr="00D56A59">
        <w:rPr>
          <w:sz w:val="18"/>
          <w:szCs w:val="18"/>
        </w:rPr>
        <w:t>Контроль за</w:t>
      </w:r>
      <w:proofErr w:type="gramEnd"/>
      <w:r w:rsidRPr="00D56A59">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D56A59" w:rsidRPr="00D56A59" w:rsidRDefault="00D56A59" w:rsidP="00D56A59">
      <w:pPr>
        <w:jc w:val="both"/>
        <w:rPr>
          <w:sz w:val="18"/>
          <w:szCs w:val="18"/>
        </w:rPr>
      </w:pPr>
    </w:p>
    <w:p w:rsidR="00D56A59" w:rsidRPr="00D56A59" w:rsidRDefault="00D56A59" w:rsidP="00D56A59">
      <w:pPr>
        <w:jc w:val="both"/>
        <w:rPr>
          <w:sz w:val="18"/>
          <w:szCs w:val="18"/>
        </w:rPr>
      </w:pPr>
    </w:p>
    <w:p w:rsidR="00D56A59" w:rsidRPr="00D56A59" w:rsidRDefault="00D56A59" w:rsidP="00D56A59">
      <w:pPr>
        <w:jc w:val="both"/>
        <w:rPr>
          <w:sz w:val="18"/>
          <w:szCs w:val="18"/>
        </w:rPr>
      </w:pPr>
    </w:p>
    <w:p w:rsidR="00D56A59" w:rsidRPr="00D56A59" w:rsidRDefault="00D56A59" w:rsidP="00D56A59">
      <w:pPr>
        <w:rPr>
          <w:bCs/>
          <w:sz w:val="18"/>
          <w:szCs w:val="18"/>
        </w:rPr>
      </w:pPr>
      <w:r w:rsidRPr="00D56A59">
        <w:rPr>
          <w:bCs/>
          <w:sz w:val="18"/>
          <w:szCs w:val="18"/>
        </w:rPr>
        <w:t xml:space="preserve">Глава Администрации                           </w:t>
      </w:r>
      <w:r w:rsidR="0067373D">
        <w:rPr>
          <w:bCs/>
          <w:sz w:val="18"/>
          <w:szCs w:val="18"/>
        </w:rPr>
        <w:t xml:space="preserve">                                                                                      </w:t>
      </w:r>
      <w:r w:rsidRPr="00D56A59">
        <w:rPr>
          <w:bCs/>
          <w:sz w:val="18"/>
          <w:szCs w:val="18"/>
        </w:rPr>
        <w:t xml:space="preserve">                                                        Е.З. Сафонов</w:t>
      </w:r>
    </w:p>
    <w:p w:rsidR="00655372" w:rsidRPr="00D56A59" w:rsidRDefault="00655372" w:rsidP="00426CAF">
      <w:pPr>
        <w:rPr>
          <w:sz w:val="18"/>
          <w:szCs w:val="18"/>
        </w:rPr>
      </w:pPr>
    </w:p>
    <w:p w:rsidR="007778C1" w:rsidRPr="00D56A59" w:rsidRDefault="007778C1" w:rsidP="00426CAF">
      <w:pPr>
        <w:rPr>
          <w:sz w:val="18"/>
          <w:szCs w:val="18"/>
        </w:rPr>
      </w:pPr>
    </w:p>
    <w:p w:rsidR="00412ACA" w:rsidRPr="00412ACA" w:rsidRDefault="00412ACA" w:rsidP="00412ACA">
      <w:pPr>
        <w:widowControl w:val="0"/>
        <w:ind w:left="23"/>
        <w:jc w:val="center"/>
        <w:rPr>
          <w:b/>
          <w:bCs/>
          <w:color w:val="000000"/>
          <w:sz w:val="18"/>
          <w:szCs w:val="18"/>
          <w:lang w:bidi="ru-RU"/>
        </w:rPr>
      </w:pPr>
      <w:r w:rsidRPr="00412ACA">
        <w:rPr>
          <w:b/>
          <w:bCs/>
          <w:color w:val="000000"/>
          <w:sz w:val="18"/>
          <w:szCs w:val="18"/>
          <w:lang w:bidi="ru-RU"/>
        </w:rPr>
        <w:t>РОССИЙСКАЯ ФЕДЕРАЦИЯ</w:t>
      </w:r>
      <w:r w:rsidRPr="00412ACA">
        <w:rPr>
          <w:b/>
          <w:bCs/>
          <w:color w:val="000000"/>
          <w:sz w:val="18"/>
          <w:szCs w:val="18"/>
          <w:lang w:bidi="ru-RU"/>
        </w:rPr>
        <w:br/>
        <w:t>ЧУКОТСКИЙ АВТОНОМНЫЙ ОКРУГ</w:t>
      </w:r>
      <w:r w:rsidRPr="00412ACA">
        <w:rPr>
          <w:b/>
          <w:bCs/>
          <w:color w:val="000000"/>
          <w:sz w:val="18"/>
          <w:szCs w:val="18"/>
          <w:lang w:bidi="ru-RU"/>
        </w:rPr>
        <w:br/>
        <w:t>СОВЕТ ДЕПУТАТОВ МУНИЦИПАЛЬНОГО ОБРАЗОВАНИЯ</w:t>
      </w:r>
      <w:r w:rsidRPr="00412ACA">
        <w:rPr>
          <w:b/>
          <w:bCs/>
          <w:color w:val="000000"/>
          <w:sz w:val="18"/>
          <w:szCs w:val="18"/>
          <w:lang w:bidi="ru-RU"/>
        </w:rPr>
        <w:br/>
        <w:t>СЕЛЬСКОЕ ПОСЕЛЕНИЕ ОМОЛОН</w:t>
      </w:r>
      <w:r w:rsidRPr="00412ACA">
        <w:rPr>
          <w:b/>
          <w:bCs/>
          <w:color w:val="000000"/>
          <w:sz w:val="18"/>
          <w:szCs w:val="18"/>
          <w:lang w:bidi="ru-RU"/>
        </w:rPr>
        <w:br/>
        <w:t xml:space="preserve">                   Сорок восьмая очередная сессия пятого созыва</w:t>
      </w:r>
    </w:p>
    <w:p w:rsidR="00412ACA" w:rsidRPr="00412ACA" w:rsidRDefault="00412ACA" w:rsidP="00412ACA">
      <w:pPr>
        <w:widowControl w:val="0"/>
        <w:ind w:left="23"/>
        <w:jc w:val="center"/>
        <w:rPr>
          <w:b/>
          <w:bCs/>
          <w:color w:val="000000"/>
          <w:sz w:val="18"/>
          <w:szCs w:val="18"/>
          <w:lang w:bidi="ru-RU"/>
        </w:rPr>
      </w:pPr>
    </w:p>
    <w:p w:rsidR="00412ACA" w:rsidRPr="00412ACA" w:rsidRDefault="00412ACA" w:rsidP="00412ACA">
      <w:pPr>
        <w:keepNext/>
        <w:keepLines/>
        <w:widowControl w:val="0"/>
        <w:spacing w:after="300" w:line="288" w:lineRule="exact"/>
        <w:ind w:left="20"/>
        <w:jc w:val="center"/>
        <w:outlineLvl w:val="0"/>
        <w:rPr>
          <w:b/>
          <w:bCs/>
          <w:color w:val="FF0000"/>
          <w:sz w:val="18"/>
          <w:szCs w:val="18"/>
          <w:lang w:bidi="ru-RU"/>
        </w:rPr>
      </w:pPr>
      <w:bookmarkStart w:id="0" w:name="bookmark0"/>
      <w:r w:rsidRPr="00412ACA">
        <w:rPr>
          <w:b/>
          <w:bCs/>
          <w:color w:val="000000"/>
          <w:sz w:val="18"/>
          <w:szCs w:val="18"/>
          <w:lang w:bidi="ru-RU"/>
        </w:rPr>
        <w:t>РЕШЕНИЕ</w:t>
      </w:r>
      <w:bookmarkEnd w:id="0"/>
      <w:r w:rsidRPr="00412ACA">
        <w:rPr>
          <w:b/>
          <w:bCs/>
          <w:color w:val="000000"/>
          <w:sz w:val="18"/>
          <w:szCs w:val="18"/>
          <w:lang w:bidi="ru-RU"/>
        </w:rPr>
        <w:t xml:space="preserve">  </w:t>
      </w:r>
    </w:p>
    <w:p w:rsidR="00412ACA" w:rsidRPr="00412ACA" w:rsidRDefault="00412ACA" w:rsidP="00412ACA">
      <w:pPr>
        <w:widowControl w:val="0"/>
        <w:jc w:val="both"/>
        <w:rPr>
          <w:color w:val="000000"/>
          <w:sz w:val="18"/>
          <w:szCs w:val="18"/>
          <w:lang w:bidi="ru-RU"/>
        </w:rPr>
      </w:pPr>
      <w:r w:rsidRPr="00412ACA">
        <w:rPr>
          <w:color w:val="000000"/>
          <w:sz w:val="18"/>
          <w:szCs w:val="18"/>
          <w:lang w:bidi="ru-RU"/>
        </w:rPr>
        <w:t>от 26 октября  2025 года</w:t>
      </w:r>
      <w:r w:rsidRPr="00412ACA">
        <w:rPr>
          <w:color w:val="000000"/>
          <w:sz w:val="18"/>
          <w:szCs w:val="18"/>
          <w:lang w:bidi="ru-RU"/>
        </w:rPr>
        <w:tab/>
        <w:t xml:space="preserve"> </w:t>
      </w:r>
      <w:r w:rsidR="00D208D0">
        <w:rPr>
          <w:color w:val="000000"/>
          <w:sz w:val="18"/>
          <w:szCs w:val="18"/>
          <w:lang w:bidi="ru-RU"/>
        </w:rPr>
        <w:t xml:space="preserve">                                                              </w:t>
      </w:r>
      <w:r w:rsidRPr="00412ACA">
        <w:rPr>
          <w:color w:val="000000"/>
          <w:sz w:val="18"/>
          <w:szCs w:val="18"/>
          <w:lang w:bidi="ru-RU"/>
        </w:rPr>
        <w:t>№ 1</w:t>
      </w:r>
      <w:r w:rsidRPr="00412ACA">
        <w:rPr>
          <w:color w:val="000000"/>
          <w:sz w:val="18"/>
          <w:szCs w:val="18"/>
          <w:lang w:bidi="ru-RU"/>
        </w:rPr>
        <w:tab/>
      </w:r>
      <w:r w:rsidRPr="00412ACA">
        <w:rPr>
          <w:color w:val="000000"/>
          <w:sz w:val="18"/>
          <w:szCs w:val="18"/>
          <w:lang w:bidi="ru-RU"/>
        </w:rPr>
        <w:tab/>
      </w:r>
      <w:r w:rsidRPr="00412ACA">
        <w:rPr>
          <w:color w:val="000000"/>
          <w:sz w:val="18"/>
          <w:szCs w:val="18"/>
          <w:lang w:bidi="ru-RU"/>
        </w:rPr>
        <w:tab/>
        <w:t xml:space="preserve">     </w:t>
      </w:r>
      <w:r w:rsidR="00D208D0">
        <w:rPr>
          <w:color w:val="000000"/>
          <w:sz w:val="18"/>
          <w:szCs w:val="18"/>
          <w:lang w:bidi="ru-RU"/>
        </w:rPr>
        <w:t xml:space="preserve">                </w:t>
      </w:r>
      <w:r w:rsidRPr="00412ACA">
        <w:rPr>
          <w:color w:val="000000"/>
          <w:sz w:val="18"/>
          <w:szCs w:val="18"/>
          <w:lang w:bidi="ru-RU"/>
        </w:rPr>
        <w:t xml:space="preserve">    с. Омолон</w:t>
      </w:r>
    </w:p>
    <w:p w:rsidR="00412ACA" w:rsidRPr="00412ACA" w:rsidRDefault="00412ACA" w:rsidP="00412ACA">
      <w:pPr>
        <w:widowControl w:val="0"/>
        <w:spacing w:line="298" w:lineRule="exact"/>
        <w:ind w:firstLine="760"/>
        <w:jc w:val="both"/>
        <w:rPr>
          <w:color w:val="000000"/>
          <w:sz w:val="18"/>
          <w:szCs w:val="18"/>
          <w:lang w:bidi="ru-RU"/>
        </w:rPr>
      </w:pPr>
    </w:p>
    <w:p w:rsidR="00412ACA" w:rsidRPr="00412ACA" w:rsidRDefault="00412ACA" w:rsidP="00412ACA">
      <w:pPr>
        <w:widowControl w:val="0"/>
        <w:spacing w:before="20" w:after="20"/>
        <w:ind w:right="6237"/>
        <w:jc w:val="both"/>
        <w:rPr>
          <w:rFonts w:eastAsia="Courier New"/>
          <w:color w:val="000000"/>
          <w:sz w:val="18"/>
          <w:szCs w:val="18"/>
          <w:lang w:bidi="ru-RU"/>
        </w:rPr>
      </w:pPr>
      <w:r w:rsidRPr="00412ACA">
        <w:rPr>
          <w:rFonts w:eastAsia="Courier New"/>
          <w:color w:val="000000"/>
          <w:sz w:val="18"/>
          <w:szCs w:val="18"/>
          <w:lang w:bidi="ru-RU"/>
        </w:rPr>
        <w:t xml:space="preserve">О признании </w:t>
      </w:r>
      <w:proofErr w:type="gramStart"/>
      <w:r w:rsidRPr="00412ACA">
        <w:rPr>
          <w:rFonts w:eastAsia="Courier New"/>
          <w:color w:val="000000"/>
          <w:sz w:val="18"/>
          <w:szCs w:val="18"/>
          <w:lang w:bidi="ru-RU"/>
        </w:rPr>
        <w:t>утратившим</w:t>
      </w:r>
      <w:proofErr w:type="gramEnd"/>
      <w:r w:rsidRPr="00412ACA">
        <w:rPr>
          <w:rFonts w:eastAsia="Courier New"/>
          <w:color w:val="000000"/>
          <w:sz w:val="18"/>
          <w:szCs w:val="18"/>
          <w:lang w:bidi="ru-RU"/>
        </w:rPr>
        <w:t xml:space="preserve"> силу  нормативный правовой акт</w:t>
      </w:r>
    </w:p>
    <w:p w:rsidR="00412ACA" w:rsidRPr="00412ACA" w:rsidRDefault="00412ACA" w:rsidP="00412ACA">
      <w:pPr>
        <w:widowControl w:val="0"/>
        <w:spacing w:before="20" w:after="20"/>
        <w:jc w:val="both"/>
        <w:rPr>
          <w:rFonts w:eastAsia="Courier New"/>
          <w:color w:val="000000"/>
          <w:sz w:val="18"/>
          <w:szCs w:val="18"/>
          <w:lang w:bidi="ru-RU"/>
        </w:rPr>
      </w:pPr>
    </w:p>
    <w:p w:rsidR="00412ACA" w:rsidRPr="00412ACA" w:rsidRDefault="00412ACA" w:rsidP="00412ACA">
      <w:pPr>
        <w:widowControl w:val="0"/>
        <w:spacing w:before="20" w:after="20"/>
        <w:jc w:val="both"/>
        <w:rPr>
          <w:rFonts w:eastAsia="Courier New"/>
          <w:color w:val="000000"/>
          <w:sz w:val="18"/>
          <w:szCs w:val="18"/>
          <w:lang w:bidi="ru-RU"/>
        </w:rPr>
      </w:pPr>
    </w:p>
    <w:p w:rsidR="00412ACA" w:rsidRPr="00412ACA" w:rsidRDefault="00412ACA" w:rsidP="00412ACA">
      <w:pPr>
        <w:widowControl w:val="0"/>
        <w:tabs>
          <w:tab w:val="left" w:pos="567"/>
          <w:tab w:val="left" w:pos="993"/>
        </w:tabs>
        <w:spacing w:before="20" w:after="20"/>
        <w:ind w:firstLine="567"/>
        <w:jc w:val="both"/>
        <w:rPr>
          <w:rFonts w:eastAsia="Courier New"/>
          <w:color w:val="000000"/>
          <w:sz w:val="18"/>
          <w:szCs w:val="18"/>
          <w:lang w:bidi="ru-RU"/>
        </w:rPr>
      </w:pPr>
      <w:proofErr w:type="gramStart"/>
      <w:r w:rsidRPr="00412ACA">
        <w:rPr>
          <w:rFonts w:eastAsia="Courier New"/>
          <w:color w:val="000000"/>
          <w:sz w:val="18"/>
          <w:szCs w:val="18"/>
          <w:lang w:bidi="ru-RU"/>
        </w:rPr>
        <w:t>В целях приведения нормативных правовых актов в соответствие с действующим законодательством, руководствуясь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Уставом муниципального</w:t>
      </w:r>
      <w:proofErr w:type="gramEnd"/>
      <w:r w:rsidRPr="00412ACA">
        <w:rPr>
          <w:rFonts w:eastAsia="Courier New"/>
          <w:color w:val="000000"/>
          <w:sz w:val="18"/>
          <w:szCs w:val="18"/>
          <w:lang w:bidi="ru-RU"/>
        </w:rPr>
        <w:t xml:space="preserve"> образования сельское поселение Омолон, Совет депутатов муниципального образования сельское поселение Омолон,</w:t>
      </w:r>
    </w:p>
    <w:p w:rsidR="00412ACA" w:rsidRPr="00412ACA" w:rsidRDefault="00412ACA" w:rsidP="00412ACA">
      <w:pPr>
        <w:widowControl w:val="0"/>
        <w:tabs>
          <w:tab w:val="left" w:pos="567"/>
          <w:tab w:val="left" w:pos="993"/>
        </w:tabs>
        <w:spacing w:before="20" w:after="20"/>
        <w:ind w:firstLine="567"/>
        <w:jc w:val="both"/>
        <w:rPr>
          <w:rFonts w:eastAsia="Courier New"/>
          <w:b/>
          <w:color w:val="000000"/>
          <w:sz w:val="18"/>
          <w:szCs w:val="18"/>
          <w:lang w:bidi="ru-RU"/>
        </w:rPr>
      </w:pPr>
      <w:r w:rsidRPr="00412ACA">
        <w:rPr>
          <w:rFonts w:eastAsia="Courier New"/>
          <w:b/>
          <w:color w:val="000000"/>
          <w:sz w:val="18"/>
          <w:szCs w:val="18"/>
          <w:lang w:bidi="ru-RU"/>
        </w:rPr>
        <w:t>РЕШИЛ:</w:t>
      </w:r>
    </w:p>
    <w:p w:rsidR="00412ACA" w:rsidRPr="00412ACA" w:rsidRDefault="00412ACA" w:rsidP="00412ACA">
      <w:pPr>
        <w:widowControl w:val="0"/>
        <w:tabs>
          <w:tab w:val="left" w:pos="567"/>
          <w:tab w:val="left" w:pos="993"/>
          <w:tab w:val="left" w:pos="1134"/>
        </w:tabs>
        <w:spacing w:before="20" w:after="20"/>
        <w:ind w:firstLine="567"/>
        <w:jc w:val="both"/>
        <w:rPr>
          <w:rFonts w:eastAsia="Courier New"/>
          <w:color w:val="000000"/>
          <w:sz w:val="18"/>
          <w:szCs w:val="18"/>
          <w:lang w:bidi="ru-RU"/>
        </w:rPr>
      </w:pPr>
    </w:p>
    <w:p w:rsidR="00412ACA" w:rsidRPr="00412ACA" w:rsidRDefault="00412ACA" w:rsidP="00D208D0">
      <w:pPr>
        <w:widowControl w:val="0"/>
        <w:numPr>
          <w:ilvl w:val="0"/>
          <w:numId w:val="15"/>
        </w:numPr>
        <w:tabs>
          <w:tab w:val="left" w:pos="567"/>
          <w:tab w:val="left" w:pos="993"/>
          <w:tab w:val="left" w:pos="1134"/>
        </w:tabs>
        <w:ind w:left="0" w:firstLine="709"/>
        <w:contextualSpacing/>
        <w:jc w:val="both"/>
        <w:rPr>
          <w:sz w:val="18"/>
          <w:szCs w:val="18"/>
        </w:rPr>
      </w:pPr>
      <w:r w:rsidRPr="00412ACA">
        <w:rPr>
          <w:sz w:val="18"/>
          <w:szCs w:val="18"/>
        </w:rPr>
        <w:t>Признать утратившим силу  нормативный правовой акт:</w:t>
      </w:r>
    </w:p>
    <w:p w:rsidR="00412ACA" w:rsidRPr="00412ACA" w:rsidRDefault="00412ACA" w:rsidP="00D208D0">
      <w:pPr>
        <w:widowControl w:val="0"/>
        <w:ind w:firstLine="709"/>
        <w:jc w:val="both"/>
        <w:rPr>
          <w:rFonts w:eastAsia="Courier New"/>
          <w:color w:val="000000"/>
          <w:sz w:val="18"/>
          <w:szCs w:val="18"/>
          <w:lang w:bidi="ru-RU"/>
        </w:rPr>
      </w:pPr>
      <w:r w:rsidRPr="00412ACA">
        <w:rPr>
          <w:rFonts w:eastAsia="Courier New"/>
          <w:color w:val="000000"/>
          <w:sz w:val="18"/>
          <w:szCs w:val="18"/>
          <w:lang w:bidi="ru-RU"/>
        </w:rPr>
        <w:t>Решение Совета депутатов муниципального образования сельское поселение Омолон № 1 от 8 ноября 2024  года «</w:t>
      </w:r>
      <w:r w:rsidRPr="00412ACA">
        <w:rPr>
          <w:rFonts w:eastAsia="Courier New"/>
          <w:bCs/>
          <w:color w:val="000000"/>
          <w:sz w:val="18"/>
          <w:szCs w:val="18"/>
          <w:lang w:bidi="ru-RU"/>
        </w:rPr>
        <w:t>Об обращении в</w:t>
      </w:r>
      <w:r w:rsidRPr="00412ACA">
        <w:rPr>
          <w:rFonts w:eastAsia="Courier New"/>
          <w:color w:val="000000"/>
          <w:sz w:val="18"/>
          <w:szCs w:val="18"/>
          <w:lang w:bidi="ru-RU"/>
        </w:rPr>
        <w:t xml:space="preserve"> Совет депутатов муниципального образования Билибинский муниципальный район и </w:t>
      </w:r>
      <w:r w:rsidRPr="00412ACA">
        <w:rPr>
          <w:rFonts w:eastAsia="Courier New"/>
          <w:bCs/>
          <w:color w:val="000000"/>
          <w:sz w:val="18"/>
          <w:szCs w:val="18"/>
          <w:lang w:bidi="ru-RU"/>
        </w:rPr>
        <w:t xml:space="preserve"> Думу Чукотского автономного округа</w:t>
      </w:r>
      <w:r w:rsidRPr="00412ACA">
        <w:rPr>
          <w:rFonts w:eastAsia="Courier New"/>
          <w:color w:val="000000"/>
          <w:sz w:val="18"/>
          <w:szCs w:val="18"/>
          <w:lang w:bidi="ru-RU"/>
        </w:rPr>
        <w:t xml:space="preserve"> </w:t>
      </w:r>
      <w:r w:rsidRPr="00412ACA">
        <w:rPr>
          <w:rFonts w:eastAsia="Courier New"/>
          <w:bCs/>
          <w:color w:val="000000"/>
          <w:sz w:val="18"/>
          <w:szCs w:val="18"/>
          <w:lang w:bidi="ru-RU"/>
        </w:rPr>
        <w:t>с предложением о введении  ограничений на оборот и</w:t>
      </w:r>
      <w:r w:rsidRPr="00412ACA">
        <w:rPr>
          <w:rFonts w:eastAsia="Courier New"/>
          <w:color w:val="000000"/>
          <w:sz w:val="18"/>
          <w:szCs w:val="18"/>
          <w:lang w:bidi="ru-RU"/>
        </w:rPr>
        <w:t xml:space="preserve"> </w:t>
      </w:r>
      <w:r w:rsidRPr="00412ACA">
        <w:rPr>
          <w:rFonts w:eastAsia="Courier New"/>
          <w:bCs/>
          <w:color w:val="000000"/>
          <w:sz w:val="18"/>
          <w:szCs w:val="18"/>
          <w:lang w:bidi="ru-RU"/>
        </w:rPr>
        <w:t xml:space="preserve">розничную  продажу алкогольной и спиртосодержащей продукции на территории сельского поселения Омолон». </w:t>
      </w:r>
    </w:p>
    <w:p w:rsidR="00412ACA" w:rsidRPr="00412ACA" w:rsidRDefault="00412ACA" w:rsidP="00D208D0">
      <w:pPr>
        <w:widowControl w:val="0"/>
        <w:tabs>
          <w:tab w:val="left" w:pos="567"/>
          <w:tab w:val="left" w:pos="993"/>
        </w:tabs>
        <w:ind w:firstLine="709"/>
        <w:jc w:val="both"/>
        <w:rPr>
          <w:color w:val="000000"/>
          <w:sz w:val="18"/>
          <w:szCs w:val="18"/>
          <w:lang w:bidi="ru-RU"/>
        </w:rPr>
      </w:pPr>
      <w:r w:rsidRPr="00412ACA">
        <w:rPr>
          <w:color w:val="000000"/>
          <w:sz w:val="18"/>
          <w:szCs w:val="18"/>
          <w:lang w:bidi="ru-RU"/>
        </w:rPr>
        <w:t>2. Обнародовать настоящее Решение в местах доступных для широкого круга населения.</w:t>
      </w:r>
    </w:p>
    <w:p w:rsidR="00412ACA" w:rsidRPr="00412ACA" w:rsidRDefault="00412ACA" w:rsidP="00D208D0">
      <w:pPr>
        <w:widowControl w:val="0"/>
        <w:tabs>
          <w:tab w:val="left" w:pos="709"/>
          <w:tab w:val="left" w:pos="993"/>
        </w:tabs>
        <w:ind w:firstLine="709"/>
        <w:jc w:val="both"/>
        <w:rPr>
          <w:color w:val="000000"/>
          <w:sz w:val="18"/>
          <w:szCs w:val="18"/>
          <w:lang w:bidi="ru-RU"/>
        </w:rPr>
      </w:pPr>
      <w:r w:rsidRPr="00412ACA">
        <w:rPr>
          <w:color w:val="000000"/>
          <w:sz w:val="18"/>
          <w:szCs w:val="18"/>
          <w:lang w:bidi="ru-RU"/>
        </w:rPr>
        <w:t>3. Настоящее Решение вступает в силу с момента его официального обнародования.</w:t>
      </w:r>
    </w:p>
    <w:p w:rsidR="00412ACA" w:rsidRDefault="00412ACA" w:rsidP="00412ACA">
      <w:pPr>
        <w:widowControl w:val="0"/>
        <w:tabs>
          <w:tab w:val="left" w:pos="709"/>
          <w:tab w:val="left" w:pos="993"/>
        </w:tabs>
        <w:spacing w:line="293" w:lineRule="exact"/>
        <w:jc w:val="both"/>
        <w:rPr>
          <w:color w:val="000000"/>
          <w:sz w:val="18"/>
          <w:szCs w:val="18"/>
          <w:lang w:bidi="ru-RU"/>
        </w:rPr>
      </w:pPr>
    </w:p>
    <w:p w:rsidR="00EB3169" w:rsidRPr="00412ACA" w:rsidRDefault="00EB3169" w:rsidP="00412ACA">
      <w:pPr>
        <w:widowControl w:val="0"/>
        <w:tabs>
          <w:tab w:val="left" w:pos="709"/>
          <w:tab w:val="left" w:pos="993"/>
        </w:tabs>
        <w:spacing w:line="293" w:lineRule="exact"/>
        <w:jc w:val="both"/>
        <w:rPr>
          <w:color w:val="000000"/>
          <w:sz w:val="18"/>
          <w:szCs w:val="18"/>
          <w:lang w:bidi="ru-RU"/>
        </w:rPr>
      </w:pPr>
    </w:p>
    <w:p w:rsidR="00412ACA" w:rsidRPr="00412ACA" w:rsidRDefault="00412ACA" w:rsidP="00412ACA">
      <w:pPr>
        <w:widowControl w:val="0"/>
        <w:tabs>
          <w:tab w:val="left" w:pos="709"/>
          <w:tab w:val="left" w:pos="993"/>
        </w:tabs>
        <w:spacing w:line="293" w:lineRule="exact"/>
        <w:jc w:val="both"/>
        <w:rPr>
          <w:color w:val="000000"/>
          <w:sz w:val="18"/>
          <w:szCs w:val="18"/>
          <w:lang w:bidi="ru-RU"/>
        </w:rPr>
      </w:pPr>
      <w:r w:rsidRPr="00412ACA">
        <w:rPr>
          <w:color w:val="000000"/>
          <w:sz w:val="18"/>
          <w:szCs w:val="18"/>
          <w:lang w:bidi="ru-RU"/>
        </w:rPr>
        <w:t>Председатель Совета депутатов</w:t>
      </w:r>
    </w:p>
    <w:p w:rsidR="00412ACA" w:rsidRPr="00412ACA" w:rsidRDefault="00412ACA" w:rsidP="00412ACA">
      <w:pPr>
        <w:widowControl w:val="0"/>
        <w:tabs>
          <w:tab w:val="left" w:pos="709"/>
          <w:tab w:val="left" w:pos="993"/>
        </w:tabs>
        <w:spacing w:line="293" w:lineRule="exact"/>
        <w:jc w:val="both"/>
        <w:rPr>
          <w:color w:val="000000"/>
          <w:sz w:val="18"/>
          <w:szCs w:val="18"/>
          <w:lang w:bidi="ru-RU"/>
        </w:rPr>
      </w:pPr>
      <w:r w:rsidRPr="00412ACA">
        <w:rPr>
          <w:color w:val="000000"/>
          <w:sz w:val="18"/>
          <w:szCs w:val="18"/>
          <w:lang w:bidi="ru-RU"/>
        </w:rPr>
        <w:t xml:space="preserve">сельское поселение Омолон                                                  </w:t>
      </w:r>
      <w:r w:rsidR="00292FE8">
        <w:rPr>
          <w:color w:val="000000"/>
          <w:sz w:val="18"/>
          <w:szCs w:val="18"/>
          <w:lang w:bidi="ru-RU"/>
        </w:rPr>
        <w:t xml:space="preserve">                                                                                                </w:t>
      </w:r>
      <w:r w:rsidRPr="00412ACA">
        <w:rPr>
          <w:color w:val="000000"/>
          <w:sz w:val="18"/>
          <w:szCs w:val="18"/>
          <w:lang w:bidi="ru-RU"/>
        </w:rPr>
        <w:t xml:space="preserve">        </w:t>
      </w:r>
      <w:proofErr w:type="spellStart"/>
      <w:r w:rsidRPr="00412ACA">
        <w:rPr>
          <w:color w:val="000000"/>
          <w:sz w:val="18"/>
          <w:szCs w:val="18"/>
          <w:lang w:bidi="ru-RU"/>
        </w:rPr>
        <w:t>Н.М.Кутынкева</w:t>
      </w:r>
      <w:proofErr w:type="spellEnd"/>
    </w:p>
    <w:p w:rsidR="00412ACA" w:rsidRPr="00412ACA" w:rsidRDefault="00412ACA" w:rsidP="00412ACA">
      <w:pPr>
        <w:widowControl w:val="0"/>
        <w:rPr>
          <w:rFonts w:eastAsia="Courier New"/>
          <w:color w:val="000000"/>
          <w:sz w:val="18"/>
          <w:szCs w:val="18"/>
          <w:lang w:bidi="ru-RU"/>
        </w:rPr>
      </w:pPr>
    </w:p>
    <w:p w:rsidR="00412ACA" w:rsidRPr="00412ACA" w:rsidRDefault="00412ACA" w:rsidP="00412ACA">
      <w:pPr>
        <w:widowControl w:val="0"/>
        <w:jc w:val="both"/>
        <w:rPr>
          <w:rFonts w:eastAsia="Courier New"/>
          <w:color w:val="000000"/>
          <w:sz w:val="18"/>
          <w:szCs w:val="18"/>
          <w:lang w:bidi="ru-RU"/>
        </w:rPr>
      </w:pPr>
      <w:r w:rsidRPr="00412ACA">
        <w:rPr>
          <w:rFonts w:eastAsia="Courier New"/>
          <w:color w:val="000000"/>
          <w:sz w:val="18"/>
          <w:szCs w:val="18"/>
          <w:lang w:bidi="ru-RU"/>
        </w:rPr>
        <w:t xml:space="preserve">Глава муниципального образования  </w:t>
      </w:r>
    </w:p>
    <w:p w:rsidR="00412ACA" w:rsidRPr="00412ACA" w:rsidRDefault="00412ACA" w:rsidP="00412ACA">
      <w:pPr>
        <w:widowControl w:val="0"/>
        <w:rPr>
          <w:rFonts w:eastAsia="Courier New"/>
          <w:color w:val="000000"/>
          <w:sz w:val="18"/>
          <w:szCs w:val="18"/>
          <w:lang w:bidi="ru-RU"/>
        </w:rPr>
      </w:pPr>
      <w:r w:rsidRPr="00412ACA">
        <w:rPr>
          <w:rFonts w:eastAsia="Courier New"/>
          <w:color w:val="000000"/>
          <w:sz w:val="18"/>
          <w:szCs w:val="18"/>
          <w:lang w:bidi="ru-RU"/>
        </w:rPr>
        <w:t xml:space="preserve">сельское поселение Омолон                                                      </w:t>
      </w:r>
      <w:r w:rsidR="00292FE8">
        <w:rPr>
          <w:rFonts w:eastAsia="Courier New"/>
          <w:color w:val="000000"/>
          <w:sz w:val="18"/>
          <w:szCs w:val="18"/>
          <w:lang w:bidi="ru-RU"/>
        </w:rPr>
        <w:t xml:space="preserve">                                                                                               </w:t>
      </w:r>
      <w:r w:rsidRPr="00412ACA">
        <w:rPr>
          <w:rFonts w:eastAsia="Courier New"/>
          <w:color w:val="000000"/>
          <w:sz w:val="18"/>
          <w:szCs w:val="18"/>
          <w:lang w:bidi="ru-RU"/>
        </w:rPr>
        <w:t xml:space="preserve">     </w:t>
      </w:r>
      <w:proofErr w:type="spellStart"/>
      <w:r w:rsidRPr="00412ACA">
        <w:rPr>
          <w:rFonts w:eastAsia="Courier New"/>
          <w:color w:val="000000"/>
          <w:sz w:val="18"/>
          <w:szCs w:val="18"/>
          <w:lang w:bidi="ru-RU"/>
        </w:rPr>
        <w:t>Н.М.Кутынкева</w:t>
      </w:r>
      <w:proofErr w:type="spellEnd"/>
    </w:p>
    <w:p w:rsidR="00412ACA" w:rsidRDefault="00412ACA" w:rsidP="00412ACA">
      <w:pPr>
        <w:widowControl w:val="0"/>
        <w:suppressAutoHyphens/>
        <w:jc w:val="center"/>
        <w:rPr>
          <w:rFonts w:eastAsia="SimSun"/>
          <w:b/>
          <w:bCs/>
          <w:color w:val="000000"/>
          <w:sz w:val="18"/>
          <w:szCs w:val="18"/>
          <w:lang w:eastAsia="ar-SA" w:bidi="ru-RU"/>
        </w:rPr>
      </w:pPr>
    </w:p>
    <w:p w:rsidR="00EB3169" w:rsidRDefault="00EB3169" w:rsidP="00412ACA">
      <w:pPr>
        <w:widowControl w:val="0"/>
        <w:suppressAutoHyphens/>
        <w:jc w:val="center"/>
        <w:rPr>
          <w:rFonts w:eastAsia="SimSun"/>
          <w:b/>
          <w:bCs/>
          <w:color w:val="000000"/>
          <w:sz w:val="18"/>
          <w:szCs w:val="18"/>
          <w:lang w:eastAsia="ar-SA" w:bidi="ru-RU"/>
        </w:rPr>
      </w:pPr>
    </w:p>
    <w:p w:rsidR="00EB3169" w:rsidRDefault="00EB3169" w:rsidP="00412ACA">
      <w:pPr>
        <w:widowControl w:val="0"/>
        <w:suppressAutoHyphens/>
        <w:jc w:val="center"/>
        <w:rPr>
          <w:rFonts w:eastAsia="SimSun"/>
          <w:b/>
          <w:bCs/>
          <w:color w:val="000000"/>
          <w:sz w:val="18"/>
          <w:szCs w:val="18"/>
          <w:lang w:eastAsia="ar-SA" w:bidi="ru-RU"/>
        </w:rPr>
      </w:pPr>
    </w:p>
    <w:p w:rsidR="00EB3169" w:rsidRPr="00412ACA" w:rsidRDefault="00EB3169" w:rsidP="00412ACA">
      <w:pPr>
        <w:widowControl w:val="0"/>
        <w:suppressAutoHyphens/>
        <w:jc w:val="center"/>
        <w:rPr>
          <w:rFonts w:eastAsia="SimSun"/>
          <w:b/>
          <w:bCs/>
          <w:color w:val="000000"/>
          <w:sz w:val="18"/>
          <w:szCs w:val="18"/>
          <w:lang w:eastAsia="ar-SA" w:bidi="ru-RU"/>
        </w:rPr>
      </w:pPr>
    </w:p>
    <w:p w:rsidR="00412ACA" w:rsidRPr="00412ACA" w:rsidRDefault="00412ACA" w:rsidP="00412ACA">
      <w:pPr>
        <w:widowControl w:val="0"/>
        <w:suppressAutoHyphens/>
        <w:jc w:val="center"/>
        <w:rPr>
          <w:rFonts w:eastAsia="SimSun"/>
          <w:b/>
          <w:bCs/>
          <w:color w:val="000000"/>
          <w:sz w:val="18"/>
          <w:szCs w:val="18"/>
          <w:lang w:eastAsia="ar-SA" w:bidi="ru-RU"/>
        </w:rPr>
      </w:pPr>
    </w:p>
    <w:p w:rsidR="00412ACA" w:rsidRPr="00412ACA" w:rsidRDefault="00412ACA" w:rsidP="00412ACA">
      <w:pPr>
        <w:widowControl w:val="0"/>
        <w:suppressAutoHyphens/>
        <w:jc w:val="center"/>
        <w:rPr>
          <w:rFonts w:eastAsia="SimSun"/>
          <w:b/>
          <w:bCs/>
          <w:color w:val="000000"/>
          <w:sz w:val="18"/>
          <w:szCs w:val="18"/>
          <w:lang w:eastAsia="ar-SA" w:bidi="ru-RU"/>
        </w:rPr>
      </w:pPr>
      <w:r w:rsidRPr="00412ACA">
        <w:rPr>
          <w:rFonts w:eastAsia="SimSun"/>
          <w:b/>
          <w:bCs/>
          <w:color w:val="000000"/>
          <w:sz w:val="18"/>
          <w:szCs w:val="18"/>
          <w:lang w:eastAsia="ar-SA" w:bidi="ru-RU"/>
        </w:rPr>
        <w:t>ЧУКОТСКИЙ АВТОНОМНЫЙ ОКРУГ</w:t>
      </w:r>
    </w:p>
    <w:p w:rsidR="00412ACA" w:rsidRPr="00412ACA" w:rsidRDefault="00412ACA" w:rsidP="00412ACA">
      <w:pPr>
        <w:widowControl w:val="0"/>
        <w:suppressAutoHyphens/>
        <w:jc w:val="center"/>
        <w:rPr>
          <w:rFonts w:eastAsia="Courier New"/>
          <w:color w:val="000000"/>
          <w:sz w:val="18"/>
          <w:szCs w:val="18"/>
          <w:lang w:bidi="ru-RU"/>
        </w:rPr>
      </w:pPr>
      <w:r w:rsidRPr="00412ACA">
        <w:rPr>
          <w:rFonts w:eastAsia="SimSun"/>
          <w:b/>
          <w:bCs/>
          <w:color w:val="000000"/>
          <w:sz w:val="18"/>
          <w:szCs w:val="18"/>
          <w:lang w:eastAsia="ar-SA" w:bidi="ru-RU"/>
        </w:rPr>
        <w:t>СОВЕТ ДЕПУТАТОВ МУНИЦИПАЛЬНОГО ОБРАЗОВАНИЯ</w:t>
      </w:r>
      <w:r w:rsidRPr="00412ACA">
        <w:rPr>
          <w:rFonts w:eastAsia="Courier New"/>
          <w:b/>
          <w:bCs/>
          <w:color w:val="000000"/>
          <w:sz w:val="18"/>
          <w:szCs w:val="18"/>
          <w:lang w:bidi="ru-RU"/>
        </w:rPr>
        <w:t xml:space="preserve"> СЕЛЬСКОЕ  </w:t>
      </w:r>
      <w:r w:rsidRPr="00412ACA">
        <w:rPr>
          <w:rFonts w:eastAsia="SimSun"/>
          <w:b/>
          <w:bCs/>
          <w:color w:val="000000"/>
          <w:sz w:val="18"/>
          <w:szCs w:val="18"/>
          <w:lang w:eastAsia="ar-SA" w:bidi="ru-RU"/>
        </w:rPr>
        <w:t>ПОСЕЛЕНИЕ  ОМОЛОН</w:t>
      </w:r>
    </w:p>
    <w:p w:rsidR="00412ACA" w:rsidRPr="00412ACA" w:rsidRDefault="00412ACA" w:rsidP="00412ACA">
      <w:pPr>
        <w:widowControl w:val="0"/>
        <w:jc w:val="center"/>
        <w:rPr>
          <w:rFonts w:eastAsia="Courier New"/>
          <w:b/>
          <w:bCs/>
          <w:color w:val="000000"/>
          <w:sz w:val="18"/>
          <w:szCs w:val="18"/>
          <w:lang w:bidi="ru-RU"/>
        </w:rPr>
      </w:pPr>
      <w:r w:rsidRPr="00412ACA">
        <w:rPr>
          <w:rFonts w:eastAsia="Courier New"/>
          <w:b/>
          <w:bCs/>
          <w:color w:val="000000"/>
          <w:sz w:val="18"/>
          <w:szCs w:val="18"/>
          <w:lang w:bidi="ru-RU"/>
        </w:rPr>
        <w:t>Сорок восьмая  внеочередная  сессия пятого созыва</w:t>
      </w:r>
    </w:p>
    <w:p w:rsidR="00412ACA" w:rsidRPr="00412ACA" w:rsidRDefault="00412ACA" w:rsidP="00412ACA">
      <w:pPr>
        <w:widowControl w:val="0"/>
        <w:jc w:val="both"/>
        <w:rPr>
          <w:rFonts w:eastAsia="Courier New"/>
          <w:color w:val="000000"/>
          <w:sz w:val="18"/>
          <w:szCs w:val="18"/>
          <w:lang w:bidi="ru-RU"/>
        </w:rPr>
      </w:pPr>
    </w:p>
    <w:p w:rsidR="00412ACA" w:rsidRDefault="00412ACA" w:rsidP="00412ACA">
      <w:pPr>
        <w:jc w:val="center"/>
        <w:rPr>
          <w:rFonts w:eastAsia="Arial Unicode MS"/>
          <w:b/>
          <w:sz w:val="18"/>
          <w:szCs w:val="18"/>
        </w:rPr>
      </w:pPr>
      <w:r w:rsidRPr="00412ACA">
        <w:rPr>
          <w:rFonts w:eastAsia="Arial Unicode MS"/>
          <w:b/>
          <w:sz w:val="18"/>
          <w:szCs w:val="18"/>
        </w:rPr>
        <w:t xml:space="preserve">РЕШЕНИЕ  </w:t>
      </w:r>
    </w:p>
    <w:p w:rsidR="00292FE8" w:rsidRPr="00412ACA" w:rsidRDefault="00292FE8" w:rsidP="00412ACA">
      <w:pPr>
        <w:jc w:val="center"/>
        <w:rPr>
          <w:rFonts w:eastAsia="Arial Unicode MS"/>
          <w:b/>
          <w:sz w:val="18"/>
          <w:szCs w:val="18"/>
        </w:rPr>
      </w:pPr>
    </w:p>
    <w:p w:rsidR="00412ACA" w:rsidRPr="00412ACA" w:rsidRDefault="00412ACA" w:rsidP="00412ACA">
      <w:pPr>
        <w:jc w:val="both"/>
        <w:rPr>
          <w:rFonts w:eastAsia="Arial Unicode MS"/>
          <w:sz w:val="18"/>
          <w:szCs w:val="18"/>
        </w:rPr>
      </w:pPr>
      <w:r w:rsidRPr="00412ACA">
        <w:rPr>
          <w:rFonts w:eastAsia="Arial Unicode MS"/>
          <w:sz w:val="18"/>
          <w:szCs w:val="18"/>
        </w:rPr>
        <w:t xml:space="preserve">от «26»  октября 2025 года </w:t>
      </w:r>
      <w:r w:rsidR="00292FE8">
        <w:rPr>
          <w:rFonts w:eastAsia="Arial Unicode MS"/>
          <w:sz w:val="18"/>
          <w:szCs w:val="18"/>
        </w:rPr>
        <w:t xml:space="preserve">                                                           </w:t>
      </w:r>
      <w:r w:rsidRPr="00412ACA">
        <w:rPr>
          <w:rFonts w:eastAsia="Arial Unicode MS"/>
          <w:sz w:val="18"/>
          <w:szCs w:val="18"/>
        </w:rPr>
        <w:t>№2</w:t>
      </w:r>
      <w:r w:rsidRPr="00412ACA">
        <w:rPr>
          <w:rFonts w:eastAsia="Arial Unicode MS"/>
          <w:sz w:val="18"/>
          <w:szCs w:val="18"/>
        </w:rPr>
        <w:tab/>
      </w:r>
      <w:r w:rsidRPr="00412ACA">
        <w:rPr>
          <w:rFonts w:eastAsia="Arial Unicode MS"/>
          <w:sz w:val="18"/>
          <w:szCs w:val="18"/>
        </w:rPr>
        <w:tab/>
      </w:r>
      <w:r w:rsidRPr="00412ACA">
        <w:rPr>
          <w:rFonts w:eastAsia="Arial Unicode MS"/>
          <w:sz w:val="18"/>
          <w:szCs w:val="18"/>
        </w:rPr>
        <w:tab/>
      </w:r>
      <w:r w:rsidRPr="00412ACA">
        <w:rPr>
          <w:rFonts w:eastAsia="Arial Unicode MS"/>
          <w:sz w:val="18"/>
          <w:szCs w:val="18"/>
        </w:rPr>
        <w:tab/>
        <w:t xml:space="preserve"> </w:t>
      </w:r>
      <w:r w:rsidR="00292FE8">
        <w:rPr>
          <w:rFonts w:eastAsia="Arial Unicode MS"/>
          <w:sz w:val="18"/>
          <w:szCs w:val="18"/>
        </w:rPr>
        <w:t xml:space="preserve">               </w:t>
      </w:r>
      <w:r w:rsidRPr="00412ACA">
        <w:rPr>
          <w:rFonts w:eastAsia="Arial Unicode MS"/>
          <w:sz w:val="18"/>
          <w:szCs w:val="18"/>
        </w:rPr>
        <w:t xml:space="preserve">               с. Омолон</w:t>
      </w:r>
    </w:p>
    <w:p w:rsidR="00412ACA" w:rsidRDefault="00412ACA" w:rsidP="00412ACA">
      <w:pPr>
        <w:jc w:val="center"/>
        <w:rPr>
          <w:rFonts w:eastAsia="Arial Unicode MS"/>
          <w:sz w:val="18"/>
          <w:szCs w:val="18"/>
        </w:rPr>
      </w:pPr>
    </w:p>
    <w:p w:rsidR="00292FE8" w:rsidRPr="00412ACA" w:rsidRDefault="00292FE8" w:rsidP="00412ACA">
      <w:pPr>
        <w:jc w:val="center"/>
        <w:rPr>
          <w:rFonts w:eastAsia="Arial Unicode MS"/>
          <w:sz w:val="18"/>
          <w:szCs w:val="18"/>
        </w:rPr>
      </w:pPr>
    </w:p>
    <w:p w:rsidR="00412ACA" w:rsidRPr="00412ACA" w:rsidRDefault="00412ACA" w:rsidP="00412ACA">
      <w:pPr>
        <w:widowControl w:val="0"/>
        <w:jc w:val="both"/>
        <w:rPr>
          <w:rFonts w:eastAsia="Courier New"/>
          <w:color w:val="000000"/>
          <w:sz w:val="18"/>
          <w:szCs w:val="18"/>
          <w:lang w:bidi="ru-RU"/>
        </w:rPr>
      </w:pPr>
      <w:r w:rsidRPr="00412ACA">
        <w:rPr>
          <w:rFonts w:eastAsia="Courier New"/>
          <w:bCs/>
          <w:color w:val="000000"/>
          <w:sz w:val="18"/>
          <w:szCs w:val="18"/>
          <w:lang w:bidi="ru-RU"/>
        </w:rPr>
        <w:t>Об обращении в</w:t>
      </w:r>
      <w:r w:rsidRPr="00412ACA">
        <w:rPr>
          <w:rFonts w:eastAsia="Courier New"/>
          <w:color w:val="000000"/>
          <w:sz w:val="18"/>
          <w:szCs w:val="18"/>
          <w:lang w:bidi="ru-RU"/>
        </w:rPr>
        <w:t xml:space="preserve"> Совет депутатов муниципального </w:t>
      </w:r>
    </w:p>
    <w:p w:rsidR="00412ACA" w:rsidRPr="00412ACA" w:rsidRDefault="00412ACA" w:rsidP="00412ACA">
      <w:pPr>
        <w:widowControl w:val="0"/>
        <w:jc w:val="both"/>
        <w:rPr>
          <w:rFonts w:eastAsia="Courier New"/>
          <w:color w:val="000000"/>
          <w:sz w:val="18"/>
          <w:szCs w:val="18"/>
          <w:lang w:bidi="ru-RU"/>
        </w:rPr>
      </w:pPr>
      <w:r w:rsidRPr="00412ACA">
        <w:rPr>
          <w:rFonts w:eastAsia="Courier New"/>
          <w:color w:val="000000"/>
          <w:sz w:val="18"/>
          <w:szCs w:val="18"/>
          <w:lang w:bidi="ru-RU"/>
        </w:rPr>
        <w:t>образования Билибинский муниципальный район</w:t>
      </w:r>
    </w:p>
    <w:p w:rsidR="00412ACA" w:rsidRPr="00412ACA" w:rsidRDefault="00412ACA" w:rsidP="00412ACA">
      <w:pPr>
        <w:widowControl w:val="0"/>
        <w:jc w:val="both"/>
        <w:rPr>
          <w:rFonts w:eastAsia="Courier New"/>
          <w:bCs/>
          <w:color w:val="000000"/>
          <w:sz w:val="18"/>
          <w:szCs w:val="18"/>
          <w:lang w:bidi="ru-RU"/>
        </w:rPr>
      </w:pPr>
      <w:r w:rsidRPr="00412ACA">
        <w:rPr>
          <w:rFonts w:eastAsia="Courier New"/>
          <w:color w:val="000000"/>
          <w:sz w:val="18"/>
          <w:szCs w:val="18"/>
          <w:lang w:bidi="ru-RU"/>
        </w:rPr>
        <w:t xml:space="preserve">и </w:t>
      </w:r>
      <w:r w:rsidRPr="00412ACA">
        <w:rPr>
          <w:rFonts w:eastAsia="Courier New"/>
          <w:bCs/>
          <w:color w:val="000000"/>
          <w:sz w:val="18"/>
          <w:szCs w:val="18"/>
          <w:lang w:bidi="ru-RU"/>
        </w:rPr>
        <w:t xml:space="preserve"> Думу Чукотского автономного округа</w:t>
      </w:r>
    </w:p>
    <w:p w:rsidR="00412ACA" w:rsidRPr="00412ACA" w:rsidRDefault="00412ACA" w:rsidP="00412ACA">
      <w:pPr>
        <w:widowControl w:val="0"/>
        <w:jc w:val="both"/>
        <w:rPr>
          <w:rFonts w:eastAsia="Courier New"/>
          <w:bCs/>
          <w:color w:val="000000"/>
          <w:sz w:val="18"/>
          <w:szCs w:val="18"/>
          <w:lang w:bidi="ru-RU"/>
        </w:rPr>
      </w:pPr>
      <w:r w:rsidRPr="00412ACA">
        <w:rPr>
          <w:rFonts w:eastAsia="Courier New"/>
          <w:bCs/>
          <w:color w:val="000000"/>
          <w:sz w:val="18"/>
          <w:szCs w:val="18"/>
          <w:lang w:bidi="ru-RU"/>
        </w:rPr>
        <w:t>с предложением о введении  ограничений на оборот и</w:t>
      </w:r>
    </w:p>
    <w:p w:rsidR="00412ACA" w:rsidRPr="00412ACA" w:rsidRDefault="00412ACA" w:rsidP="00412ACA">
      <w:pPr>
        <w:widowControl w:val="0"/>
        <w:jc w:val="both"/>
        <w:rPr>
          <w:rFonts w:eastAsia="Courier New"/>
          <w:bCs/>
          <w:color w:val="000000"/>
          <w:sz w:val="18"/>
          <w:szCs w:val="18"/>
          <w:lang w:bidi="ru-RU"/>
        </w:rPr>
      </w:pPr>
      <w:r w:rsidRPr="00412ACA">
        <w:rPr>
          <w:rFonts w:eastAsia="Courier New"/>
          <w:bCs/>
          <w:color w:val="000000"/>
          <w:sz w:val="18"/>
          <w:szCs w:val="18"/>
          <w:lang w:bidi="ru-RU"/>
        </w:rPr>
        <w:t xml:space="preserve">розничную  продажу </w:t>
      </w:r>
      <w:proofErr w:type="gramStart"/>
      <w:r w:rsidRPr="00412ACA">
        <w:rPr>
          <w:rFonts w:eastAsia="Courier New"/>
          <w:bCs/>
          <w:color w:val="000000"/>
          <w:sz w:val="18"/>
          <w:szCs w:val="18"/>
          <w:lang w:bidi="ru-RU"/>
        </w:rPr>
        <w:t>алкогольной</w:t>
      </w:r>
      <w:proofErr w:type="gramEnd"/>
      <w:r w:rsidRPr="00412ACA">
        <w:rPr>
          <w:rFonts w:eastAsia="Courier New"/>
          <w:bCs/>
          <w:color w:val="000000"/>
          <w:sz w:val="18"/>
          <w:szCs w:val="18"/>
          <w:lang w:bidi="ru-RU"/>
        </w:rPr>
        <w:t xml:space="preserve"> и спиртосодержащей</w:t>
      </w:r>
    </w:p>
    <w:p w:rsidR="00412ACA" w:rsidRPr="00412ACA" w:rsidRDefault="00412ACA" w:rsidP="00412ACA">
      <w:pPr>
        <w:widowControl w:val="0"/>
        <w:jc w:val="both"/>
        <w:rPr>
          <w:rFonts w:eastAsia="Courier New"/>
          <w:bCs/>
          <w:color w:val="000000"/>
          <w:sz w:val="18"/>
          <w:szCs w:val="18"/>
          <w:lang w:bidi="ru-RU"/>
        </w:rPr>
      </w:pPr>
      <w:r w:rsidRPr="00412ACA">
        <w:rPr>
          <w:rFonts w:eastAsia="Courier New"/>
          <w:bCs/>
          <w:color w:val="000000"/>
          <w:sz w:val="18"/>
          <w:szCs w:val="18"/>
          <w:lang w:bidi="ru-RU"/>
        </w:rPr>
        <w:t>продукции на террито</w:t>
      </w:r>
      <w:r w:rsidR="00292FE8">
        <w:rPr>
          <w:rFonts w:eastAsia="Courier New"/>
          <w:bCs/>
          <w:color w:val="000000"/>
          <w:sz w:val="18"/>
          <w:szCs w:val="18"/>
          <w:lang w:bidi="ru-RU"/>
        </w:rPr>
        <w:t>рии сельского поселения Омолон</w:t>
      </w:r>
    </w:p>
    <w:p w:rsidR="00412ACA" w:rsidRPr="00412ACA" w:rsidRDefault="00412ACA" w:rsidP="00412ACA">
      <w:pPr>
        <w:widowControl w:val="0"/>
        <w:jc w:val="both"/>
        <w:rPr>
          <w:rFonts w:eastAsia="Courier New"/>
          <w:bCs/>
          <w:color w:val="000000"/>
          <w:sz w:val="18"/>
          <w:szCs w:val="18"/>
          <w:lang w:bidi="ru-RU"/>
        </w:rPr>
      </w:pPr>
    </w:p>
    <w:p w:rsidR="00412ACA" w:rsidRPr="00412ACA" w:rsidRDefault="00412ACA" w:rsidP="007A4A20">
      <w:pPr>
        <w:widowControl w:val="0"/>
        <w:ind w:firstLine="709"/>
        <w:jc w:val="both"/>
        <w:rPr>
          <w:rFonts w:eastAsia="Courier New"/>
          <w:b/>
          <w:bCs/>
          <w:color w:val="000000"/>
          <w:sz w:val="18"/>
          <w:szCs w:val="18"/>
          <w:lang w:bidi="ru-RU"/>
        </w:rPr>
      </w:pPr>
      <w:proofErr w:type="gramStart"/>
      <w:r w:rsidRPr="00412ACA">
        <w:rPr>
          <w:rFonts w:eastAsia="Courier New"/>
          <w:bCs/>
          <w:color w:val="000000"/>
          <w:sz w:val="18"/>
          <w:szCs w:val="18"/>
          <w:lang w:bidi="ru-RU"/>
        </w:rPr>
        <w:t>Руководствуясь</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Федеральным  законом  от  06.10.2003 года      №131-ФЗ  «Об общих принципах  организации местного самоуправления в Российской</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Федерации</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Законом  Чукотского  автономного округа от 15.02.2010 года  №06-ОЗ    (ред. от 17.03.2020 года №13-ОЗ) «О государственном регулировании розничной продажи алкогольной и спиртосодержащей продукции на территории Чукотского автономного</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округа», Уставом муниципального образования сельское поселение Омолон,</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 xml:space="preserve">Совет депутатов муниципального образования сельское поселение Омолон </w:t>
      </w:r>
      <w:r w:rsidRPr="00412ACA">
        <w:rPr>
          <w:rFonts w:eastAsia="Courier New"/>
          <w:b/>
          <w:bCs/>
          <w:color w:val="000000"/>
          <w:sz w:val="18"/>
          <w:szCs w:val="18"/>
          <w:lang w:bidi="ru-RU"/>
        </w:rPr>
        <w:t xml:space="preserve">        </w:t>
      </w:r>
      <w:proofErr w:type="gramEnd"/>
    </w:p>
    <w:p w:rsidR="00412ACA" w:rsidRPr="00412ACA" w:rsidRDefault="00412ACA" w:rsidP="00412ACA">
      <w:pPr>
        <w:widowControl w:val="0"/>
        <w:jc w:val="both"/>
        <w:rPr>
          <w:rFonts w:eastAsia="Courier New"/>
          <w:b/>
          <w:bCs/>
          <w:color w:val="000000"/>
          <w:sz w:val="18"/>
          <w:szCs w:val="18"/>
          <w:lang w:bidi="ru-RU"/>
        </w:rPr>
      </w:pPr>
      <w:r w:rsidRPr="00412ACA">
        <w:rPr>
          <w:rFonts w:eastAsia="Courier New"/>
          <w:b/>
          <w:bCs/>
          <w:color w:val="000000"/>
          <w:sz w:val="18"/>
          <w:szCs w:val="18"/>
          <w:lang w:bidi="ru-RU"/>
        </w:rPr>
        <w:t>РЕШИЛ:</w:t>
      </w:r>
    </w:p>
    <w:p w:rsidR="00412ACA" w:rsidRPr="00412ACA" w:rsidRDefault="00412ACA" w:rsidP="007A4A20">
      <w:pPr>
        <w:widowControl w:val="0"/>
        <w:ind w:firstLine="709"/>
        <w:jc w:val="both"/>
        <w:rPr>
          <w:rFonts w:eastAsia="Courier New"/>
          <w:color w:val="000000"/>
          <w:sz w:val="18"/>
          <w:szCs w:val="18"/>
          <w:lang w:bidi="ru-RU"/>
        </w:rPr>
      </w:pPr>
      <w:r w:rsidRPr="00412ACA">
        <w:rPr>
          <w:rFonts w:eastAsia="Courier New"/>
          <w:color w:val="000000"/>
          <w:sz w:val="18"/>
          <w:szCs w:val="18"/>
          <w:lang w:bidi="ru-RU"/>
        </w:rPr>
        <w:t>1.</w:t>
      </w:r>
      <w:r w:rsidRPr="00412ACA">
        <w:rPr>
          <w:rFonts w:eastAsia="Courier New"/>
          <w:bCs/>
          <w:color w:val="000000"/>
          <w:sz w:val="18"/>
          <w:szCs w:val="18"/>
          <w:lang w:bidi="ru-RU"/>
        </w:rPr>
        <w:t xml:space="preserve"> Обратиться </w:t>
      </w:r>
      <w:r w:rsidRPr="00412ACA">
        <w:rPr>
          <w:rFonts w:eastAsia="Courier New"/>
          <w:color w:val="000000"/>
          <w:sz w:val="18"/>
          <w:szCs w:val="18"/>
          <w:lang w:bidi="ru-RU"/>
        </w:rPr>
        <w:t>в Совет депутатов муниципального образования Билибинский муниципальный район и Думу Чукотского автономного округа с предложением о введении на территории</w:t>
      </w:r>
      <w:r w:rsidRPr="00412ACA">
        <w:rPr>
          <w:rFonts w:eastAsia="Courier New"/>
          <w:bCs/>
          <w:color w:val="000000"/>
          <w:sz w:val="18"/>
          <w:szCs w:val="18"/>
          <w:lang w:bidi="ru-RU"/>
        </w:rPr>
        <w:t xml:space="preserve"> муниципального образования сельское поселение Омолон</w:t>
      </w:r>
      <w:r w:rsidRPr="00412ACA">
        <w:rPr>
          <w:rFonts w:eastAsia="Courier New"/>
          <w:color w:val="000000"/>
          <w:sz w:val="18"/>
          <w:szCs w:val="18"/>
          <w:lang w:bidi="ru-RU"/>
        </w:rPr>
        <w:t xml:space="preserve"> дополнительных ограничений  в розничной продаже алкогольной  и спиртосодержащей продукции, включая пиво:  </w:t>
      </w:r>
    </w:p>
    <w:p w:rsidR="00412ACA" w:rsidRPr="00412ACA" w:rsidRDefault="00412ACA" w:rsidP="007A4A20">
      <w:pPr>
        <w:widowControl w:val="0"/>
        <w:ind w:firstLine="709"/>
        <w:jc w:val="both"/>
        <w:rPr>
          <w:rFonts w:eastAsia="Courier New"/>
          <w:color w:val="2D2D2D"/>
          <w:spacing w:val="2"/>
          <w:sz w:val="18"/>
          <w:szCs w:val="18"/>
          <w:shd w:val="clear" w:color="auto" w:fill="FFFFFF"/>
          <w:lang w:bidi="ru-RU"/>
        </w:rPr>
      </w:pPr>
      <w:r w:rsidRPr="00412ACA">
        <w:rPr>
          <w:rFonts w:eastAsia="Courier New"/>
          <w:color w:val="2D2D2D"/>
          <w:spacing w:val="2"/>
          <w:sz w:val="18"/>
          <w:szCs w:val="18"/>
          <w:shd w:val="clear" w:color="auto" w:fill="FFFFFF"/>
          <w:lang w:bidi="ru-RU"/>
        </w:rPr>
        <w:t xml:space="preserve">- </w:t>
      </w:r>
      <w:r w:rsidRPr="00412ACA">
        <w:rPr>
          <w:rFonts w:eastAsia="Courier New"/>
          <w:color w:val="000000"/>
          <w:sz w:val="18"/>
          <w:szCs w:val="18"/>
          <w:lang w:bidi="ru-RU"/>
        </w:rPr>
        <w:t xml:space="preserve">ограничить время продажи алкогольных напитков </w:t>
      </w:r>
      <w:r w:rsidRPr="00412ACA">
        <w:rPr>
          <w:rFonts w:eastAsia="Courier New"/>
          <w:b/>
          <w:color w:val="2D2D2D"/>
          <w:spacing w:val="2"/>
          <w:sz w:val="18"/>
          <w:szCs w:val="18"/>
          <w:shd w:val="clear" w:color="auto" w:fill="FFFFFF"/>
          <w:lang w:bidi="ru-RU"/>
        </w:rPr>
        <w:t>ежедневно с 19 час 00 мин до 15 час 00 мин следующего дня по местному времени</w:t>
      </w:r>
      <w:r w:rsidRPr="00412ACA">
        <w:rPr>
          <w:rFonts w:eastAsia="Courier New"/>
          <w:color w:val="2D2D2D"/>
          <w:spacing w:val="2"/>
          <w:sz w:val="18"/>
          <w:szCs w:val="18"/>
          <w:shd w:val="clear" w:color="auto" w:fill="FFFFFF"/>
          <w:lang w:bidi="ru-RU"/>
        </w:rPr>
        <w:t xml:space="preserve">. Указанное ограничение не распространяется на розничную продажу алкогольной продукции при оказании услуг общественного питания; </w:t>
      </w:r>
    </w:p>
    <w:p w:rsidR="00412ACA" w:rsidRDefault="00412ACA" w:rsidP="007A4A20">
      <w:pPr>
        <w:widowControl w:val="0"/>
        <w:ind w:firstLine="709"/>
        <w:jc w:val="both"/>
        <w:rPr>
          <w:rFonts w:eastAsia="Courier New"/>
          <w:color w:val="2D2D2D"/>
          <w:spacing w:val="2"/>
          <w:sz w:val="18"/>
          <w:szCs w:val="18"/>
          <w:shd w:val="clear" w:color="auto" w:fill="FFFFFF"/>
          <w:lang w:bidi="ru-RU"/>
        </w:rPr>
      </w:pPr>
      <w:r w:rsidRPr="00412ACA">
        <w:rPr>
          <w:rFonts w:eastAsia="Courier New"/>
          <w:color w:val="2D2D2D"/>
          <w:spacing w:val="2"/>
          <w:sz w:val="18"/>
          <w:szCs w:val="18"/>
          <w:shd w:val="clear" w:color="auto" w:fill="FFFFFF"/>
          <w:lang w:bidi="ru-RU"/>
        </w:rPr>
        <w:t>2. Настоящее решение обнародовать в «Информационном вестнике Билибинского района», на доске объявлений здания Администрации, в сельском Доме культуры, здании сельской библиотеки.</w:t>
      </w:r>
    </w:p>
    <w:p w:rsidR="00795A00" w:rsidRDefault="00795A00" w:rsidP="00412ACA">
      <w:pPr>
        <w:widowControl w:val="0"/>
        <w:jc w:val="both"/>
        <w:rPr>
          <w:rFonts w:eastAsia="Courier New"/>
          <w:color w:val="2D2D2D"/>
          <w:spacing w:val="2"/>
          <w:sz w:val="18"/>
          <w:szCs w:val="18"/>
          <w:shd w:val="clear" w:color="auto" w:fill="FFFFFF"/>
          <w:lang w:bidi="ru-RU"/>
        </w:rPr>
      </w:pPr>
    </w:p>
    <w:p w:rsidR="00795A00" w:rsidRPr="00412ACA" w:rsidRDefault="00795A00" w:rsidP="00412ACA">
      <w:pPr>
        <w:widowControl w:val="0"/>
        <w:jc w:val="both"/>
        <w:rPr>
          <w:rFonts w:eastAsia="Courier New"/>
          <w:color w:val="2D2D2D"/>
          <w:spacing w:val="2"/>
          <w:sz w:val="18"/>
          <w:szCs w:val="18"/>
          <w:shd w:val="clear" w:color="auto" w:fill="FFFFFF"/>
          <w:lang w:bidi="ru-RU"/>
        </w:rPr>
      </w:pPr>
    </w:p>
    <w:p w:rsidR="00795A00" w:rsidRPr="00795A00" w:rsidRDefault="00795A00" w:rsidP="00795A00">
      <w:pPr>
        <w:widowControl w:val="0"/>
        <w:jc w:val="both"/>
        <w:rPr>
          <w:rFonts w:eastAsia="Courier New"/>
          <w:color w:val="000000"/>
          <w:sz w:val="18"/>
          <w:szCs w:val="18"/>
          <w:lang w:bidi="ru-RU"/>
        </w:rPr>
      </w:pPr>
      <w:r w:rsidRPr="00795A00">
        <w:rPr>
          <w:rFonts w:eastAsia="Courier New"/>
          <w:color w:val="000000"/>
          <w:sz w:val="18"/>
          <w:szCs w:val="18"/>
          <w:lang w:bidi="ru-RU"/>
        </w:rPr>
        <w:t>Председатель Совета депутатов</w:t>
      </w:r>
    </w:p>
    <w:p w:rsidR="00795A00" w:rsidRPr="00795A00" w:rsidRDefault="00795A00" w:rsidP="00795A00">
      <w:pPr>
        <w:widowControl w:val="0"/>
        <w:jc w:val="both"/>
        <w:rPr>
          <w:rFonts w:eastAsia="Courier New"/>
          <w:color w:val="000000"/>
          <w:sz w:val="18"/>
          <w:szCs w:val="18"/>
          <w:lang w:bidi="ru-RU"/>
        </w:rPr>
      </w:pPr>
      <w:r w:rsidRPr="00795A00">
        <w:rPr>
          <w:rFonts w:eastAsia="Courier New"/>
          <w:color w:val="000000"/>
          <w:sz w:val="18"/>
          <w:szCs w:val="18"/>
          <w:lang w:bidi="ru-RU"/>
        </w:rPr>
        <w:t xml:space="preserve">сельское поселение Омолон                                                                                                                                                          </w:t>
      </w:r>
      <w:proofErr w:type="spellStart"/>
      <w:r w:rsidRPr="00795A00">
        <w:rPr>
          <w:rFonts w:eastAsia="Courier New"/>
          <w:color w:val="000000"/>
          <w:sz w:val="18"/>
          <w:szCs w:val="18"/>
          <w:lang w:bidi="ru-RU"/>
        </w:rPr>
        <w:t>Н.М.Кутынкева</w:t>
      </w:r>
      <w:proofErr w:type="spellEnd"/>
    </w:p>
    <w:p w:rsidR="00412ACA" w:rsidRPr="00412ACA" w:rsidRDefault="00412ACA" w:rsidP="00412ACA">
      <w:pPr>
        <w:widowControl w:val="0"/>
        <w:jc w:val="both"/>
        <w:rPr>
          <w:rFonts w:eastAsia="Courier New"/>
          <w:color w:val="000000"/>
          <w:sz w:val="18"/>
          <w:szCs w:val="18"/>
          <w:lang w:bidi="ru-RU"/>
        </w:rPr>
      </w:pPr>
    </w:p>
    <w:p w:rsidR="00412ACA" w:rsidRPr="00412ACA" w:rsidRDefault="00412ACA" w:rsidP="00412ACA">
      <w:pPr>
        <w:widowControl w:val="0"/>
        <w:jc w:val="both"/>
        <w:rPr>
          <w:rFonts w:eastAsia="Courier New"/>
          <w:color w:val="000000"/>
          <w:sz w:val="18"/>
          <w:szCs w:val="18"/>
          <w:lang w:bidi="ru-RU"/>
        </w:rPr>
      </w:pPr>
      <w:r w:rsidRPr="00412ACA">
        <w:rPr>
          <w:rFonts w:eastAsia="Courier New"/>
          <w:color w:val="000000"/>
          <w:sz w:val="18"/>
          <w:szCs w:val="18"/>
          <w:lang w:bidi="ru-RU"/>
        </w:rPr>
        <w:t xml:space="preserve">Глава муниципального образования  </w:t>
      </w:r>
    </w:p>
    <w:p w:rsidR="00412ACA" w:rsidRPr="00412ACA" w:rsidRDefault="00412ACA" w:rsidP="00412ACA">
      <w:pPr>
        <w:widowControl w:val="0"/>
        <w:jc w:val="both"/>
        <w:rPr>
          <w:rFonts w:eastAsia="Courier New"/>
          <w:color w:val="000000"/>
          <w:sz w:val="18"/>
          <w:szCs w:val="18"/>
          <w:lang w:bidi="ru-RU"/>
        </w:rPr>
      </w:pPr>
      <w:r w:rsidRPr="00412ACA">
        <w:rPr>
          <w:rFonts w:eastAsia="Courier New"/>
          <w:color w:val="000000"/>
          <w:sz w:val="18"/>
          <w:szCs w:val="18"/>
          <w:lang w:bidi="ru-RU"/>
        </w:rPr>
        <w:t xml:space="preserve">сельское поселение Омолон                                                   </w:t>
      </w:r>
      <w:r w:rsidR="00795A00">
        <w:rPr>
          <w:rFonts w:eastAsia="Courier New"/>
          <w:color w:val="000000"/>
          <w:sz w:val="18"/>
          <w:szCs w:val="18"/>
          <w:lang w:bidi="ru-RU"/>
        </w:rPr>
        <w:t xml:space="preserve">                                                                                     </w:t>
      </w:r>
      <w:r w:rsidRPr="00412ACA">
        <w:rPr>
          <w:rFonts w:eastAsia="Courier New"/>
          <w:color w:val="000000"/>
          <w:sz w:val="18"/>
          <w:szCs w:val="18"/>
          <w:lang w:bidi="ru-RU"/>
        </w:rPr>
        <w:t xml:space="preserve">      </w:t>
      </w:r>
      <w:proofErr w:type="spellStart"/>
      <w:r w:rsidRPr="00412ACA">
        <w:rPr>
          <w:rFonts w:eastAsia="Courier New"/>
          <w:color w:val="000000"/>
          <w:sz w:val="18"/>
          <w:szCs w:val="18"/>
          <w:lang w:bidi="ru-RU"/>
        </w:rPr>
        <w:t>Н.М.Кутынкева</w:t>
      </w:r>
      <w:proofErr w:type="spellEnd"/>
      <w:r w:rsidRPr="00412ACA">
        <w:rPr>
          <w:rFonts w:eastAsia="Courier New"/>
          <w:color w:val="000000"/>
          <w:sz w:val="18"/>
          <w:szCs w:val="18"/>
          <w:lang w:bidi="ru-RU"/>
        </w:rPr>
        <w:t xml:space="preserve"> </w:t>
      </w:r>
    </w:p>
    <w:p w:rsidR="007778C1" w:rsidRPr="00D208D0" w:rsidRDefault="007778C1" w:rsidP="00426CAF">
      <w:pPr>
        <w:rPr>
          <w:sz w:val="18"/>
          <w:szCs w:val="18"/>
        </w:rPr>
      </w:pPr>
    </w:p>
    <w:p w:rsidR="007778C1" w:rsidRPr="00D208D0" w:rsidRDefault="007778C1" w:rsidP="00426CAF">
      <w:pPr>
        <w:rPr>
          <w:sz w:val="18"/>
          <w:szCs w:val="18"/>
        </w:rPr>
      </w:pPr>
    </w:p>
    <w:p w:rsidR="007778C1" w:rsidRPr="00D208D0" w:rsidRDefault="007778C1" w:rsidP="00426CAF">
      <w:pPr>
        <w:rPr>
          <w:sz w:val="18"/>
          <w:szCs w:val="18"/>
        </w:rPr>
      </w:pPr>
    </w:p>
    <w:p w:rsidR="00795A00" w:rsidRPr="00795A00" w:rsidRDefault="00795A00" w:rsidP="00795A00">
      <w:pPr>
        <w:jc w:val="center"/>
        <w:rPr>
          <w:b/>
          <w:color w:val="0D0D0D"/>
          <w:sz w:val="18"/>
          <w:szCs w:val="18"/>
        </w:rPr>
      </w:pPr>
      <w:r w:rsidRPr="00795A00">
        <w:rPr>
          <w:b/>
          <w:color w:val="0D0D0D"/>
          <w:sz w:val="18"/>
          <w:szCs w:val="18"/>
        </w:rPr>
        <w:t>РОССИЙСКАЯ ФЕДЕРАЦИЯ</w:t>
      </w:r>
    </w:p>
    <w:p w:rsidR="00795A00" w:rsidRPr="00795A00" w:rsidRDefault="00795A00" w:rsidP="00795A00">
      <w:pPr>
        <w:jc w:val="center"/>
        <w:rPr>
          <w:b/>
          <w:color w:val="0D0D0D"/>
          <w:sz w:val="18"/>
          <w:szCs w:val="18"/>
        </w:rPr>
      </w:pPr>
      <w:r w:rsidRPr="00795A00">
        <w:rPr>
          <w:b/>
          <w:color w:val="0D0D0D"/>
          <w:sz w:val="18"/>
          <w:szCs w:val="18"/>
        </w:rPr>
        <w:t>ЧУКОТСКИЙ АВТОНОМНЫЙ ОКРУГ</w:t>
      </w:r>
    </w:p>
    <w:p w:rsidR="00795A00" w:rsidRPr="00795A00" w:rsidRDefault="00795A00" w:rsidP="00795A00">
      <w:pPr>
        <w:jc w:val="center"/>
        <w:rPr>
          <w:b/>
          <w:color w:val="0D0D0D"/>
          <w:sz w:val="18"/>
          <w:szCs w:val="18"/>
        </w:rPr>
      </w:pPr>
      <w:r w:rsidRPr="00795A00">
        <w:rPr>
          <w:b/>
          <w:color w:val="0D0D0D"/>
          <w:sz w:val="18"/>
          <w:szCs w:val="18"/>
        </w:rPr>
        <w:t xml:space="preserve">СОВЕТ ДЕПУТАТОВ МУНИЦИПАЛЬНОГО ОБРАЗОВАНИЯ </w:t>
      </w:r>
    </w:p>
    <w:p w:rsidR="00795A00" w:rsidRPr="00795A00" w:rsidRDefault="00795A00" w:rsidP="00795A00">
      <w:pPr>
        <w:jc w:val="center"/>
        <w:rPr>
          <w:b/>
          <w:color w:val="0D0D0D"/>
          <w:sz w:val="18"/>
          <w:szCs w:val="18"/>
        </w:rPr>
      </w:pPr>
      <w:r w:rsidRPr="00795A00">
        <w:rPr>
          <w:b/>
          <w:color w:val="0D0D0D"/>
          <w:sz w:val="18"/>
          <w:szCs w:val="18"/>
        </w:rPr>
        <w:t>СЕЛЬСКОЕ ПОСЕЛЕНИЕ ОМОЛОН</w:t>
      </w:r>
    </w:p>
    <w:p w:rsidR="00795A00" w:rsidRPr="00795A00" w:rsidRDefault="00795A00" w:rsidP="00795A00">
      <w:pPr>
        <w:jc w:val="center"/>
        <w:rPr>
          <w:b/>
          <w:color w:val="0D0D0D"/>
          <w:sz w:val="18"/>
          <w:szCs w:val="18"/>
        </w:rPr>
      </w:pPr>
      <w:r w:rsidRPr="00795A00">
        <w:rPr>
          <w:b/>
          <w:color w:val="0D0D0D"/>
          <w:sz w:val="18"/>
          <w:szCs w:val="18"/>
        </w:rPr>
        <w:t>Сорок восьмая очередная  сессия пятого созыва</w:t>
      </w:r>
    </w:p>
    <w:p w:rsidR="00795A00" w:rsidRPr="00795A00" w:rsidRDefault="00795A00" w:rsidP="00795A00">
      <w:pPr>
        <w:jc w:val="center"/>
        <w:rPr>
          <w:color w:val="0D0D0D"/>
          <w:sz w:val="18"/>
          <w:szCs w:val="18"/>
        </w:rPr>
      </w:pPr>
    </w:p>
    <w:p w:rsidR="00795A00" w:rsidRPr="00795A00" w:rsidRDefault="00795A00" w:rsidP="00795A00">
      <w:pPr>
        <w:jc w:val="center"/>
        <w:rPr>
          <w:b/>
          <w:color w:val="0D0D0D"/>
          <w:sz w:val="18"/>
          <w:szCs w:val="18"/>
        </w:rPr>
      </w:pPr>
      <w:proofErr w:type="gramStart"/>
      <w:r w:rsidRPr="00795A00">
        <w:rPr>
          <w:b/>
          <w:color w:val="0D0D0D"/>
          <w:sz w:val="18"/>
          <w:szCs w:val="18"/>
        </w:rPr>
        <w:t>Р</w:t>
      </w:r>
      <w:proofErr w:type="gramEnd"/>
      <w:r w:rsidRPr="00795A00">
        <w:rPr>
          <w:b/>
          <w:color w:val="0D0D0D"/>
          <w:sz w:val="18"/>
          <w:szCs w:val="18"/>
        </w:rPr>
        <w:t xml:space="preserve"> Е Ш Е Н И Е </w:t>
      </w:r>
    </w:p>
    <w:p w:rsidR="00795A00" w:rsidRPr="00795A00" w:rsidRDefault="00795A00" w:rsidP="00795A00">
      <w:pPr>
        <w:jc w:val="center"/>
        <w:rPr>
          <w:b/>
          <w:color w:val="0D0D0D"/>
          <w:sz w:val="18"/>
          <w:szCs w:val="18"/>
        </w:rPr>
      </w:pPr>
    </w:p>
    <w:tbl>
      <w:tblPr>
        <w:tblW w:w="10490" w:type="dxa"/>
        <w:tblInd w:w="-34" w:type="dxa"/>
        <w:tblLook w:val="01E0" w:firstRow="1" w:lastRow="1" w:firstColumn="1" w:lastColumn="1" w:noHBand="0" w:noVBand="0"/>
      </w:tblPr>
      <w:tblGrid>
        <w:gridCol w:w="3544"/>
        <w:gridCol w:w="3118"/>
        <w:gridCol w:w="3828"/>
      </w:tblGrid>
      <w:tr w:rsidR="00795A00" w:rsidRPr="00795A00" w:rsidTr="00BF5614">
        <w:tc>
          <w:tcPr>
            <w:tcW w:w="3544" w:type="dxa"/>
          </w:tcPr>
          <w:p w:rsidR="00795A00" w:rsidRPr="00795A00" w:rsidRDefault="00795A00" w:rsidP="00795A00">
            <w:pPr>
              <w:ind w:left="-249" w:right="-108" w:firstLine="249"/>
              <w:jc w:val="both"/>
              <w:rPr>
                <w:color w:val="0D0D0D"/>
                <w:sz w:val="18"/>
                <w:szCs w:val="18"/>
              </w:rPr>
            </w:pPr>
            <w:r w:rsidRPr="00795A00">
              <w:rPr>
                <w:color w:val="0D0D0D"/>
                <w:sz w:val="18"/>
                <w:szCs w:val="18"/>
              </w:rPr>
              <w:t>От 26 октября   2025 года</w:t>
            </w:r>
          </w:p>
        </w:tc>
        <w:tc>
          <w:tcPr>
            <w:tcW w:w="3118" w:type="dxa"/>
          </w:tcPr>
          <w:p w:rsidR="00795A00" w:rsidRPr="00795A00" w:rsidRDefault="007A4A20" w:rsidP="00795A00">
            <w:pPr>
              <w:rPr>
                <w:color w:val="0D0D0D"/>
                <w:sz w:val="18"/>
                <w:szCs w:val="18"/>
              </w:rPr>
            </w:pPr>
            <w:r>
              <w:rPr>
                <w:color w:val="0D0D0D"/>
                <w:sz w:val="18"/>
                <w:szCs w:val="18"/>
              </w:rPr>
              <w:t xml:space="preserve">                                     </w:t>
            </w:r>
            <w:r w:rsidR="00795A00" w:rsidRPr="00795A00">
              <w:rPr>
                <w:color w:val="0D0D0D"/>
                <w:sz w:val="18"/>
                <w:szCs w:val="18"/>
              </w:rPr>
              <w:t>№ 3</w:t>
            </w:r>
          </w:p>
        </w:tc>
        <w:tc>
          <w:tcPr>
            <w:tcW w:w="3828" w:type="dxa"/>
          </w:tcPr>
          <w:p w:rsidR="00795A00" w:rsidRPr="00795A00" w:rsidRDefault="00795A00" w:rsidP="00795A00">
            <w:pPr>
              <w:jc w:val="right"/>
              <w:rPr>
                <w:color w:val="0D0D0D"/>
                <w:sz w:val="18"/>
                <w:szCs w:val="18"/>
              </w:rPr>
            </w:pPr>
            <w:r w:rsidRPr="00795A00">
              <w:rPr>
                <w:color w:val="0D0D0D"/>
                <w:sz w:val="18"/>
                <w:szCs w:val="18"/>
              </w:rPr>
              <w:t xml:space="preserve"> с. </w:t>
            </w:r>
            <w:r w:rsidRPr="00795A00">
              <w:rPr>
                <w:sz w:val="18"/>
                <w:szCs w:val="18"/>
              </w:rPr>
              <w:t>Омолон</w:t>
            </w:r>
          </w:p>
        </w:tc>
      </w:tr>
    </w:tbl>
    <w:p w:rsidR="00795A00" w:rsidRPr="00795A00" w:rsidRDefault="00795A00" w:rsidP="00795A00">
      <w:pPr>
        <w:jc w:val="both"/>
        <w:rPr>
          <w:color w:val="0D0D0D"/>
          <w:sz w:val="18"/>
          <w:szCs w:val="18"/>
        </w:rPr>
      </w:pPr>
    </w:p>
    <w:tbl>
      <w:tblPr>
        <w:tblW w:w="0" w:type="auto"/>
        <w:tblLook w:val="01E0" w:firstRow="1" w:lastRow="1" w:firstColumn="1" w:lastColumn="1" w:noHBand="0" w:noVBand="0"/>
      </w:tblPr>
      <w:tblGrid>
        <w:gridCol w:w="5401"/>
      </w:tblGrid>
      <w:tr w:rsidR="00795A00" w:rsidRPr="00795A00" w:rsidTr="00795A00">
        <w:trPr>
          <w:trHeight w:val="796"/>
        </w:trPr>
        <w:tc>
          <w:tcPr>
            <w:tcW w:w="5401" w:type="dxa"/>
          </w:tcPr>
          <w:p w:rsidR="00795A00" w:rsidRPr="00795A00" w:rsidRDefault="00795A00" w:rsidP="00795A00">
            <w:pPr>
              <w:tabs>
                <w:tab w:val="left" w:pos="4536"/>
              </w:tabs>
              <w:ind w:right="36"/>
              <w:jc w:val="both"/>
              <w:rPr>
                <w:color w:val="0D0D0D"/>
                <w:sz w:val="18"/>
                <w:szCs w:val="18"/>
              </w:rPr>
            </w:pPr>
            <w:r w:rsidRPr="00795A00">
              <w:rPr>
                <w:sz w:val="18"/>
                <w:szCs w:val="18"/>
              </w:rPr>
              <w:t>О внесении изменений в  Решение №1 Совета депутатов от 02.02.2018 г «Об утверждении Положения о порядке и условиях приватизации муниципального имущества сельского поселения Омолон»</w:t>
            </w:r>
          </w:p>
        </w:tc>
      </w:tr>
    </w:tbl>
    <w:p w:rsidR="00795A00" w:rsidRPr="00795A00" w:rsidRDefault="00795A00" w:rsidP="00795A00">
      <w:pPr>
        <w:ind w:firstLine="709"/>
        <w:jc w:val="both"/>
        <w:rPr>
          <w:color w:val="0D0D0D"/>
          <w:sz w:val="18"/>
          <w:szCs w:val="18"/>
        </w:rPr>
      </w:pPr>
    </w:p>
    <w:p w:rsidR="00795A00" w:rsidRPr="00795A00" w:rsidRDefault="00795A00" w:rsidP="00795A00">
      <w:pPr>
        <w:ind w:firstLine="709"/>
        <w:jc w:val="both"/>
        <w:rPr>
          <w:b/>
          <w:color w:val="0D0D0D"/>
          <w:sz w:val="18"/>
          <w:szCs w:val="18"/>
        </w:rPr>
      </w:pPr>
      <w:r w:rsidRPr="00795A00">
        <w:rPr>
          <w:color w:val="000000"/>
          <w:sz w:val="18"/>
          <w:szCs w:val="18"/>
        </w:rPr>
        <w:t xml:space="preserve">В соответствии с Федеральным законом от 21.12.2001 № 178-ФЗ  "О приватизации государственного и муниципального имущества", Федеральным законом от 06.10.2003 № 131-ФЗ "Об общих принципах организации местного самоуправления в Российской Федерации",  и Уставом </w:t>
      </w:r>
      <w:r w:rsidRPr="00795A00">
        <w:rPr>
          <w:sz w:val="18"/>
          <w:szCs w:val="18"/>
        </w:rPr>
        <w:t xml:space="preserve"> сельского поселения Омолон, Совет депутатов  муниципального образования  сельское поселение Омолон,</w:t>
      </w:r>
      <w:r w:rsidRPr="00795A00">
        <w:rPr>
          <w:b/>
          <w:color w:val="0D0D0D"/>
          <w:sz w:val="18"/>
          <w:szCs w:val="18"/>
        </w:rPr>
        <w:t xml:space="preserve"> </w:t>
      </w:r>
    </w:p>
    <w:p w:rsidR="00795A00" w:rsidRPr="00795A00" w:rsidRDefault="00795A00" w:rsidP="00795A00">
      <w:pPr>
        <w:ind w:firstLine="709"/>
        <w:jc w:val="both"/>
        <w:rPr>
          <w:b/>
          <w:color w:val="0D0D0D"/>
          <w:sz w:val="18"/>
          <w:szCs w:val="18"/>
        </w:rPr>
      </w:pPr>
      <w:r w:rsidRPr="00795A00">
        <w:rPr>
          <w:b/>
          <w:color w:val="0D0D0D"/>
          <w:sz w:val="18"/>
          <w:szCs w:val="18"/>
        </w:rPr>
        <w:t>РЕШИЛ:</w:t>
      </w:r>
    </w:p>
    <w:p w:rsidR="00795A00" w:rsidRPr="00795A00" w:rsidRDefault="00795A00" w:rsidP="00795A00">
      <w:pPr>
        <w:numPr>
          <w:ilvl w:val="0"/>
          <w:numId w:val="16"/>
        </w:numPr>
        <w:ind w:left="142" w:firstLine="0"/>
        <w:jc w:val="both"/>
        <w:rPr>
          <w:sz w:val="18"/>
          <w:szCs w:val="18"/>
        </w:rPr>
      </w:pPr>
      <w:r w:rsidRPr="00795A00">
        <w:rPr>
          <w:color w:val="0D0D0D"/>
          <w:sz w:val="18"/>
          <w:szCs w:val="18"/>
        </w:rPr>
        <w:t>Внести следующие  изменения в</w:t>
      </w:r>
      <w:r w:rsidRPr="00795A00">
        <w:rPr>
          <w:sz w:val="18"/>
          <w:szCs w:val="18"/>
        </w:rPr>
        <w:t xml:space="preserve"> «Положение о порядке и условиях приватизации муниципального имущества сельского поселения Омолон», прилагаемое к настоящему решению:</w:t>
      </w:r>
    </w:p>
    <w:p w:rsidR="00795A00" w:rsidRPr="00795A00" w:rsidRDefault="00795A00" w:rsidP="00795A00">
      <w:pPr>
        <w:jc w:val="both"/>
        <w:rPr>
          <w:i/>
          <w:sz w:val="18"/>
          <w:szCs w:val="18"/>
        </w:rPr>
      </w:pPr>
      <w:r w:rsidRPr="00795A00">
        <w:rPr>
          <w:sz w:val="18"/>
          <w:szCs w:val="18"/>
        </w:rPr>
        <w:t>-</w:t>
      </w:r>
      <w:proofErr w:type="gramStart"/>
      <w:r w:rsidRPr="00795A00">
        <w:rPr>
          <w:sz w:val="18"/>
          <w:szCs w:val="18"/>
        </w:rPr>
        <w:t>пункте</w:t>
      </w:r>
      <w:proofErr w:type="gramEnd"/>
      <w:r w:rsidRPr="00795A00">
        <w:rPr>
          <w:sz w:val="18"/>
          <w:szCs w:val="18"/>
        </w:rPr>
        <w:t xml:space="preserve"> 1.2. исключить названия федеральных  нормативных актов: </w:t>
      </w:r>
      <w:r w:rsidRPr="00795A00">
        <w:rPr>
          <w:i/>
          <w:sz w:val="18"/>
          <w:szCs w:val="18"/>
        </w:rPr>
        <w:t xml:space="preserve">« </w:t>
      </w:r>
      <w:proofErr w:type="gramStart"/>
      <w:r w:rsidRPr="00795A00">
        <w:rPr>
          <w:i/>
          <w:sz w:val="18"/>
          <w:szCs w:val="18"/>
        </w:rPr>
        <w:t>Постановление Правительства Российской Федерации от 22.07.2002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Постановление Правительства Российской Федерации от 12.08.2002 №584 «Об утверждении Положения о проведении конкурса по продаже государственного или муниципального имущества», Постановление Правительства Российской Федерации от 12.08.2002 №585»Об утверждении Положения об организации продажи государственного или муниципального имущества</w:t>
      </w:r>
      <w:proofErr w:type="gramEnd"/>
      <w:r w:rsidRPr="00795A00">
        <w:rPr>
          <w:i/>
          <w:sz w:val="18"/>
          <w:szCs w:val="18"/>
        </w:rPr>
        <w:t xml:space="preserve">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w:t>
      </w:r>
      <w:r w:rsidRPr="00795A00">
        <w:rPr>
          <w:sz w:val="18"/>
          <w:szCs w:val="18"/>
        </w:rPr>
        <w:t>как утратившие силу</w:t>
      </w:r>
      <w:r w:rsidRPr="00795A00">
        <w:rPr>
          <w:i/>
          <w:sz w:val="18"/>
          <w:szCs w:val="18"/>
        </w:rPr>
        <w:t>.</w:t>
      </w:r>
    </w:p>
    <w:p w:rsidR="00795A00" w:rsidRPr="00795A00" w:rsidRDefault="00795A00" w:rsidP="00795A00">
      <w:pPr>
        <w:jc w:val="both"/>
        <w:rPr>
          <w:i/>
          <w:sz w:val="18"/>
          <w:szCs w:val="18"/>
        </w:rPr>
      </w:pPr>
      <w:r w:rsidRPr="00795A00">
        <w:rPr>
          <w:i/>
          <w:sz w:val="18"/>
          <w:szCs w:val="18"/>
        </w:rPr>
        <w:t>-</w:t>
      </w:r>
      <w:r w:rsidRPr="00795A00">
        <w:rPr>
          <w:sz w:val="18"/>
          <w:szCs w:val="18"/>
        </w:rPr>
        <w:t xml:space="preserve">в пункте 13.1 словосочетание </w:t>
      </w:r>
      <w:r w:rsidRPr="00795A00">
        <w:rPr>
          <w:i/>
          <w:sz w:val="18"/>
          <w:szCs w:val="18"/>
        </w:rPr>
        <w:t xml:space="preserve"> «Постановлением Правительства Российской Федерации 22.07.2002 №549»   </w:t>
      </w:r>
      <w:proofErr w:type="gramStart"/>
      <w:r w:rsidRPr="00795A00">
        <w:rPr>
          <w:sz w:val="18"/>
          <w:szCs w:val="18"/>
        </w:rPr>
        <w:t>заменить на  слова</w:t>
      </w:r>
      <w:proofErr w:type="gramEnd"/>
      <w:r w:rsidRPr="00795A00">
        <w:rPr>
          <w:sz w:val="18"/>
          <w:szCs w:val="18"/>
        </w:rPr>
        <w:t xml:space="preserve"> </w:t>
      </w:r>
      <w:r w:rsidRPr="00795A00">
        <w:rPr>
          <w:i/>
          <w:sz w:val="18"/>
          <w:szCs w:val="18"/>
        </w:rPr>
        <w:t xml:space="preserve">                 « Постановлением Правительства Российской Федерации 17.10.2019 №1341»;</w:t>
      </w:r>
    </w:p>
    <w:p w:rsidR="00795A00" w:rsidRPr="00795A00" w:rsidRDefault="00795A00" w:rsidP="00795A00">
      <w:pPr>
        <w:jc w:val="both"/>
        <w:rPr>
          <w:i/>
          <w:sz w:val="18"/>
          <w:szCs w:val="18"/>
        </w:rPr>
      </w:pPr>
      <w:r w:rsidRPr="00795A00">
        <w:rPr>
          <w:i/>
          <w:sz w:val="18"/>
          <w:szCs w:val="18"/>
        </w:rPr>
        <w:t>-</w:t>
      </w:r>
      <w:r w:rsidRPr="00795A00">
        <w:rPr>
          <w:sz w:val="18"/>
          <w:szCs w:val="18"/>
        </w:rPr>
        <w:t>в пунктах 8.2.,абзаце второго пункта 12.1., пункте 12.4., пункте 12.8., пункте 12.10. и в пункте 12.13. исключить</w:t>
      </w:r>
      <w:r w:rsidRPr="00795A00">
        <w:rPr>
          <w:i/>
          <w:sz w:val="18"/>
          <w:szCs w:val="18"/>
        </w:rPr>
        <w:t xml:space="preserve"> словосочетание «государственного или»;</w:t>
      </w:r>
    </w:p>
    <w:p w:rsidR="00795A00" w:rsidRPr="00795A00" w:rsidRDefault="00795A00" w:rsidP="00795A00">
      <w:pPr>
        <w:jc w:val="both"/>
        <w:rPr>
          <w:i/>
          <w:sz w:val="18"/>
          <w:szCs w:val="18"/>
        </w:rPr>
      </w:pPr>
    </w:p>
    <w:p w:rsidR="00795A00" w:rsidRDefault="00795A00" w:rsidP="00795A00">
      <w:pPr>
        <w:jc w:val="both"/>
        <w:rPr>
          <w:sz w:val="18"/>
          <w:szCs w:val="18"/>
        </w:rPr>
      </w:pPr>
      <w:r w:rsidRPr="00795A00">
        <w:rPr>
          <w:i/>
          <w:sz w:val="18"/>
          <w:szCs w:val="18"/>
        </w:rPr>
        <w:t>-</w:t>
      </w:r>
      <w:r w:rsidRPr="00795A00">
        <w:rPr>
          <w:sz w:val="18"/>
          <w:szCs w:val="18"/>
        </w:rPr>
        <w:t>Раздел 14 изложить в следующей редакции:</w:t>
      </w:r>
    </w:p>
    <w:p w:rsidR="00BF5614" w:rsidRPr="00795A00" w:rsidRDefault="00BF5614" w:rsidP="00795A00">
      <w:pPr>
        <w:jc w:val="both"/>
        <w:rPr>
          <w:sz w:val="18"/>
          <w:szCs w:val="18"/>
        </w:rPr>
      </w:pPr>
    </w:p>
    <w:p w:rsidR="00795A00" w:rsidRPr="00795A00" w:rsidRDefault="00795A00" w:rsidP="00795A00">
      <w:pPr>
        <w:widowControl w:val="0"/>
        <w:autoSpaceDE w:val="0"/>
        <w:autoSpaceDN w:val="0"/>
        <w:adjustRightInd w:val="0"/>
        <w:jc w:val="center"/>
        <w:outlineLvl w:val="2"/>
        <w:rPr>
          <w:b/>
          <w:i/>
          <w:sz w:val="18"/>
          <w:szCs w:val="18"/>
        </w:rPr>
      </w:pPr>
      <w:r w:rsidRPr="00795A00">
        <w:rPr>
          <w:b/>
          <w:i/>
          <w:sz w:val="18"/>
          <w:szCs w:val="18"/>
        </w:rPr>
        <w:t xml:space="preserve">   «14. ПОРЯДОК ПРОДАЖИ МУНИЦИПАЛЬНОГО ИМУЩЕСТВА ПО МИНИМАЛЬНОЙ ЦЕНЕ</w:t>
      </w:r>
    </w:p>
    <w:p w:rsidR="00795A00" w:rsidRPr="00795A00" w:rsidRDefault="00795A00" w:rsidP="00795A00">
      <w:pPr>
        <w:widowControl w:val="0"/>
        <w:autoSpaceDE w:val="0"/>
        <w:autoSpaceDN w:val="0"/>
        <w:adjustRightInd w:val="0"/>
        <w:rPr>
          <w:sz w:val="18"/>
          <w:szCs w:val="18"/>
        </w:rPr>
      </w:pP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 xml:space="preserve">14.1. Продажа муниципального имущества по минимальной цене осуществляется, если продажа этого имущества </w:t>
      </w:r>
      <w:r w:rsidRPr="00795A00">
        <w:rPr>
          <w:i/>
          <w:sz w:val="18"/>
          <w:szCs w:val="18"/>
        </w:rPr>
        <w:lastRenderedPageBreak/>
        <w:t>посредством публичного предложения не состоялась.</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w:t>
      </w:r>
      <w:proofErr w:type="gramStart"/>
      <w:r w:rsidRPr="00795A00">
        <w:rPr>
          <w:i/>
          <w:sz w:val="18"/>
          <w:szCs w:val="18"/>
        </w:rPr>
        <w:t>"(</w:t>
      </w:r>
      <w:proofErr w:type="gramEnd"/>
      <w:r w:rsidRPr="00795A00">
        <w:rPr>
          <w:i/>
          <w:sz w:val="18"/>
          <w:szCs w:val="18"/>
        </w:rPr>
        <w:t xml:space="preserve"> с изм.  06.04.2024 №76-ФЗ).</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795A00">
        <w:rPr>
          <w:i/>
          <w:sz w:val="18"/>
          <w:szCs w:val="18"/>
        </w:rPr>
        <w:t>"(</w:t>
      </w:r>
      <w:proofErr w:type="gramEnd"/>
      <w:r w:rsidRPr="00795A00">
        <w:rPr>
          <w:i/>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14.3. Продажа по минимально допустимой цене является открытой по составу участников.</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 xml:space="preserve">14.4. Предложения о цене муниципального имущества </w:t>
      </w:r>
      <w:proofErr w:type="gramStart"/>
      <w:r w:rsidRPr="00795A00">
        <w:rPr>
          <w:i/>
          <w:sz w:val="18"/>
          <w:szCs w:val="18"/>
        </w:rPr>
        <w:t>заявляются</w:t>
      </w:r>
      <w:proofErr w:type="gramEnd"/>
      <w:r w:rsidRPr="00795A00">
        <w:rPr>
          <w:i/>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В случае</w:t>
      </w:r>
      <w:proofErr w:type="gramStart"/>
      <w:r w:rsidRPr="00795A00">
        <w:rPr>
          <w:i/>
          <w:sz w:val="18"/>
          <w:szCs w:val="18"/>
        </w:rPr>
        <w:t>,</w:t>
      </w:r>
      <w:proofErr w:type="gramEnd"/>
      <w:r w:rsidRPr="00795A00">
        <w:rPr>
          <w:i/>
          <w:sz w:val="18"/>
          <w:szCs w:val="1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14.6.Для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Документом</w:t>
      </w:r>
      <w:proofErr w:type="gramStart"/>
      <w:r w:rsidRPr="00795A00">
        <w:rPr>
          <w:i/>
          <w:sz w:val="18"/>
          <w:szCs w:val="18"/>
        </w:rPr>
        <w:t xml:space="preserve"> ,</w:t>
      </w:r>
      <w:proofErr w:type="gramEnd"/>
      <w:r w:rsidRPr="00795A00">
        <w:rPr>
          <w:i/>
          <w:sz w:val="18"/>
          <w:szCs w:val="18"/>
        </w:rPr>
        <w:t xml:space="preserve">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14.7. Претендент не допускается к участию в продаже по минимально допустимой цене</w:t>
      </w:r>
      <w:r w:rsidRPr="00795A00">
        <w:rPr>
          <w:color w:val="FF0000"/>
          <w:sz w:val="18"/>
          <w:szCs w:val="18"/>
        </w:rPr>
        <w:t xml:space="preserve"> </w:t>
      </w:r>
      <w:r w:rsidRPr="00795A00">
        <w:rPr>
          <w:i/>
          <w:sz w:val="18"/>
          <w:szCs w:val="18"/>
        </w:rPr>
        <w:t>по следующим основаниям:</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1)представленные документы не подтверждают право претендента быть покупателем в соответствии с законодательством Российской Федерации;</w:t>
      </w:r>
    </w:p>
    <w:p w:rsidR="00795A00" w:rsidRPr="00795A00" w:rsidRDefault="00795A00" w:rsidP="00BF5614">
      <w:pPr>
        <w:widowControl w:val="0"/>
        <w:autoSpaceDE w:val="0"/>
        <w:autoSpaceDN w:val="0"/>
        <w:adjustRightInd w:val="0"/>
        <w:spacing w:line="264" w:lineRule="auto"/>
        <w:ind w:firstLine="540"/>
        <w:jc w:val="both"/>
        <w:rPr>
          <w:i/>
          <w:sz w:val="18"/>
          <w:szCs w:val="18"/>
        </w:rPr>
      </w:pPr>
      <w:r w:rsidRPr="00795A00">
        <w:rPr>
          <w:i/>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795A00" w:rsidRPr="00795A00" w:rsidRDefault="00795A00" w:rsidP="00BF5614">
      <w:pPr>
        <w:widowControl w:val="0"/>
        <w:autoSpaceDE w:val="0"/>
        <w:autoSpaceDN w:val="0"/>
        <w:adjustRightInd w:val="0"/>
        <w:spacing w:line="264" w:lineRule="auto"/>
        <w:ind w:firstLine="540"/>
        <w:jc w:val="both"/>
        <w:rPr>
          <w:i/>
          <w:sz w:val="18"/>
          <w:szCs w:val="18"/>
        </w:rPr>
      </w:pPr>
      <w:r w:rsidRPr="00795A00">
        <w:rPr>
          <w:i/>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795A00" w:rsidRPr="00795A00" w:rsidRDefault="00795A00" w:rsidP="00BF5614">
      <w:pPr>
        <w:widowControl w:val="0"/>
        <w:autoSpaceDE w:val="0"/>
        <w:autoSpaceDN w:val="0"/>
        <w:adjustRightInd w:val="0"/>
        <w:spacing w:line="264" w:lineRule="auto"/>
        <w:ind w:firstLine="540"/>
        <w:jc w:val="both"/>
        <w:rPr>
          <w:i/>
          <w:sz w:val="18"/>
          <w:szCs w:val="18"/>
        </w:rPr>
      </w:pPr>
      <w:r w:rsidRPr="00795A00">
        <w:rPr>
          <w:i/>
          <w:sz w:val="18"/>
          <w:szCs w:val="18"/>
        </w:rPr>
        <w:t>4)не подтверждено поступление в установленный срок задатка на  счет, указанный в информационном сообщении;</w:t>
      </w:r>
    </w:p>
    <w:p w:rsidR="00795A00" w:rsidRPr="00795A00" w:rsidRDefault="00795A00" w:rsidP="00BF5614">
      <w:pPr>
        <w:widowControl w:val="0"/>
        <w:autoSpaceDE w:val="0"/>
        <w:autoSpaceDN w:val="0"/>
        <w:adjustRightInd w:val="0"/>
        <w:spacing w:line="264" w:lineRule="auto"/>
        <w:ind w:firstLine="540"/>
        <w:jc w:val="both"/>
        <w:rPr>
          <w:i/>
          <w:sz w:val="18"/>
          <w:szCs w:val="18"/>
        </w:rPr>
      </w:pPr>
      <w:r w:rsidRPr="00795A00">
        <w:rPr>
          <w:i/>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795A00">
        <w:rPr>
          <w:i/>
          <w:sz w:val="18"/>
          <w:szCs w:val="18"/>
        </w:rPr>
        <w:t>менее минимальной</w:t>
      </w:r>
      <w:proofErr w:type="gramEnd"/>
      <w:r w:rsidRPr="00795A00">
        <w:rPr>
          <w:i/>
          <w:sz w:val="18"/>
          <w:szCs w:val="18"/>
        </w:rPr>
        <w:t xml:space="preserve"> цены такого имущества.</w:t>
      </w:r>
    </w:p>
    <w:p w:rsidR="00795A00" w:rsidRPr="00795A00" w:rsidRDefault="00795A00" w:rsidP="00BF5614">
      <w:pPr>
        <w:widowControl w:val="0"/>
        <w:autoSpaceDE w:val="0"/>
        <w:autoSpaceDN w:val="0"/>
        <w:adjustRightInd w:val="0"/>
        <w:spacing w:line="264" w:lineRule="auto"/>
        <w:jc w:val="both"/>
        <w:rPr>
          <w:i/>
          <w:sz w:val="18"/>
          <w:szCs w:val="18"/>
        </w:rPr>
      </w:pPr>
      <w:r w:rsidRPr="00795A00">
        <w:rPr>
          <w:i/>
          <w:sz w:val="18"/>
          <w:szCs w:val="18"/>
        </w:rPr>
        <w:t xml:space="preserve">        14.8. Перечень оснований отказа претенденту в участии в продаже по минимально допустимой цене является исчерпывающим.</w:t>
      </w:r>
    </w:p>
    <w:p w:rsidR="00795A00" w:rsidRPr="00795A00" w:rsidRDefault="00795A00" w:rsidP="00BF5614">
      <w:pPr>
        <w:widowControl w:val="0"/>
        <w:autoSpaceDE w:val="0"/>
        <w:autoSpaceDN w:val="0"/>
        <w:adjustRightInd w:val="0"/>
        <w:spacing w:line="264" w:lineRule="auto"/>
        <w:jc w:val="both"/>
        <w:rPr>
          <w:i/>
          <w:sz w:val="18"/>
          <w:szCs w:val="18"/>
        </w:rPr>
      </w:pPr>
      <w:r w:rsidRPr="00795A00">
        <w:rPr>
          <w:color w:val="FF0000"/>
          <w:sz w:val="18"/>
          <w:szCs w:val="18"/>
        </w:rPr>
        <w:t xml:space="preserve">        </w:t>
      </w:r>
      <w:r w:rsidRPr="00795A00">
        <w:rPr>
          <w:i/>
          <w:sz w:val="18"/>
          <w:szCs w:val="18"/>
        </w:rPr>
        <w:t>14.9.Претендент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w:t>
      </w:r>
    </w:p>
    <w:p w:rsidR="00795A00" w:rsidRPr="00795A00" w:rsidRDefault="00795A00" w:rsidP="00BF5614">
      <w:pPr>
        <w:widowControl w:val="0"/>
        <w:autoSpaceDE w:val="0"/>
        <w:autoSpaceDN w:val="0"/>
        <w:adjustRightInd w:val="0"/>
        <w:spacing w:line="264" w:lineRule="auto"/>
        <w:jc w:val="both"/>
        <w:rPr>
          <w:i/>
          <w:sz w:val="18"/>
          <w:szCs w:val="18"/>
        </w:rPr>
      </w:pPr>
      <w:r w:rsidRPr="00795A00">
        <w:rPr>
          <w:i/>
          <w:sz w:val="18"/>
          <w:szCs w:val="18"/>
        </w:rPr>
        <w:t xml:space="preserve">          14.10.Одно лицо имеет право подать только одну заявку</w:t>
      </w:r>
      <w:proofErr w:type="gramStart"/>
      <w:r w:rsidRPr="00795A00">
        <w:rPr>
          <w:i/>
          <w:sz w:val="18"/>
          <w:szCs w:val="18"/>
        </w:rPr>
        <w:t xml:space="preserve"> ,</w:t>
      </w:r>
      <w:proofErr w:type="gramEnd"/>
      <w:r w:rsidRPr="00795A00">
        <w:rPr>
          <w:i/>
          <w:sz w:val="18"/>
          <w:szCs w:val="18"/>
        </w:rPr>
        <w:t xml:space="preserve"> а также одно или несколько предложений о цене муниципального имущества. </w:t>
      </w:r>
      <w:proofErr w:type="gramStart"/>
      <w:r w:rsidRPr="00795A00">
        <w:rPr>
          <w:i/>
          <w:sz w:val="18"/>
          <w:szCs w:val="18"/>
        </w:rPr>
        <w:t>При подведении итогов продажи по минимально допустимой цене из всех поступивших  от одного лица предложений о цене</w:t>
      </w:r>
      <w:proofErr w:type="gramEnd"/>
      <w:r w:rsidRPr="00795A00">
        <w:rPr>
          <w:i/>
          <w:sz w:val="18"/>
          <w:szCs w:val="18"/>
        </w:rPr>
        <w:t xml:space="preserve">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w:t>
      </w:r>
      <w:proofErr w:type="gramStart"/>
      <w:r w:rsidRPr="00795A00">
        <w:rPr>
          <w:i/>
          <w:sz w:val="18"/>
          <w:szCs w:val="18"/>
        </w:rPr>
        <w:t xml:space="preserve"> ,</w:t>
      </w:r>
      <w:proofErr w:type="gramEnd"/>
      <w:r w:rsidRPr="00795A00">
        <w:rPr>
          <w:i/>
          <w:sz w:val="18"/>
          <w:szCs w:val="18"/>
        </w:rPr>
        <w:t xml:space="preserve">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795A00" w:rsidRPr="00795A00" w:rsidRDefault="00795A00" w:rsidP="00BF5614">
      <w:pPr>
        <w:widowControl w:val="0"/>
        <w:autoSpaceDE w:val="0"/>
        <w:autoSpaceDN w:val="0"/>
        <w:adjustRightInd w:val="0"/>
        <w:spacing w:line="264" w:lineRule="auto"/>
        <w:jc w:val="both"/>
        <w:rPr>
          <w:i/>
          <w:sz w:val="18"/>
          <w:szCs w:val="18"/>
        </w:rPr>
      </w:pPr>
      <w:r w:rsidRPr="00795A00">
        <w:rPr>
          <w:i/>
          <w:sz w:val="18"/>
          <w:szCs w:val="18"/>
        </w:rPr>
        <w:t xml:space="preserve">         Предельный размер повышения цены продаваемого муниципального имущества не ограничен.</w:t>
      </w:r>
    </w:p>
    <w:p w:rsidR="00795A00" w:rsidRPr="00795A00" w:rsidRDefault="00795A00" w:rsidP="00BF5614">
      <w:pPr>
        <w:widowControl w:val="0"/>
        <w:autoSpaceDE w:val="0"/>
        <w:autoSpaceDN w:val="0"/>
        <w:adjustRightInd w:val="0"/>
        <w:spacing w:line="264" w:lineRule="auto"/>
        <w:jc w:val="both"/>
        <w:rPr>
          <w:i/>
          <w:sz w:val="18"/>
          <w:szCs w:val="18"/>
        </w:rPr>
      </w:pPr>
      <w:r w:rsidRPr="00795A00">
        <w:rPr>
          <w:i/>
          <w:color w:val="FF0000"/>
          <w:sz w:val="18"/>
          <w:szCs w:val="18"/>
        </w:rPr>
        <w:t xml:space="preserve">          </w:t>
      </w:r>
      <w:r w:rsidRPr="00795A00">
        <w:rPr>
          <w:i/>
          <w:sz w:val="18"/>
          <w:szCs w:val="18"/>
        </w:rPr>
        <w:t>14.11.Покупателем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w:t>
      </w:r>
      <w:proofErr w:type="gramStart"/>
      <w:r w:rsidRPr="00795A00">
        <w:rPr>
          <w:i/>
          <w:sz w:val="18"/>
          <w:szCs w:val="18"/>
        </w:rPr>
        <w:t xml:space="preserve"> ,</w:t>
      </w:r>
      <w:proofErr w:type="gramEnd"/>
      <w:r w:rsidRPr="00795A00">
        <w:rPr>
          <w:i/>
          <w:sz w:val="18"/>
          <w:szCs w:val="18"/>
        </w:rPr>
        <w:t xml:space="preserve"> которое в ходе приема заявок предложило наибольшую цену такого имущества с учетом пункта 14.10. настоящей статьи.</w:t>
      </w:r>
    </w:p>
    <w:p w:rsidR="00795A00" w:rsidRPr="00795A00" w:rsidRDefault="00795A00" w:rsidP="00BF5614">
      <w:pPr>
        <w:widowControl w:val="0"/>
        <w:autoSpaceDE w:val="0"/>
        <w:autoSpaceDN w:val="0"/>
        <w:adjustRightInd w:val="0"/>
        <w:spacing w:line="264" w:lineRule="auto"/>
        <w:ind w:firstLine="709"/>
        <w:jc w:val="both"/>
        <w:rPr>
          <w:i/>
          <w:sz w:val="18"/>
          <w:szCs w:val="18"/>
        </w:rPr>
      </w:pPr>
      <w:r w:rsidRPr="00795A00">
        <w:rPr>
          <w:i/>
          <w:sz w:val="18"/>
          <w:szCs w:val="18"/>
        </w:rPr>
        <w:t>14.12.Уведомление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14.4.настоящей статьи</w:t>
      </w:r>
      <w:proofErr w:type="gramStart"/>
      <w:r w:rsidRPr="00795A00">
        <w:rPr>
          <w:i/>
          <w:sz w:val="18"/>
          <w:szCs w:val="18"/>
        </w:rPr>
        <w:t xml:space="preserve"> ,</w:t>
      </w:r>
      <w:proofErr w:type="gramEnd"/>
      <w:r w:rsidRPr="00795A00">
        <w:rPr>
          <w:i/>
          <w:sz w:val="18"/>
          <w:szCs w:val="18"/>
        </w:rPr>
        <w:t xml:space="preserve"> направляется покупателю либо такому лицу в день подведения итогов продажи по минимально допустимой цене.</w:t>
      </w:r>
    </w:p>
    <w:p w:rsidR="00795A00" w:rsidRPr="00795A00" w:rsidRDefault="00795A00" w:rsidP="00BF5614">
      <w:pPr>
        <w:widowControl w:val="0"/>
        <w:autoSpaceDE w:val="0"/>
        <w:autoSpaceDN w:val="0"/>
        <w:adjustRightInd w:val="0"/>
        <w:spacing w:line="264" w:lineRule="auto"/>
        <w:ind w:firstLine="709"/>
        <w:jc w:val="both"/>
        <w:rPr>
          <w:i/>
          <w:sz w:val="18"/>
          <w:szCs w:val="18"/>
        </w:rPr>
      </w:pPr>
      <w:r w:rsidRPr="00795A00">
        <w:rPr>
          <w:i/>
          <w:sz w:val="18"/>
          <w:szCs w:val="18"/>
        </w:rPr>
        <w:t xml:space="preserve">14.13.В течение пяти дней  </w:t>
      </w:r>
      <w:proofErr w:type="gramStart"/>
      <w:r w:rsidRPr="00795A00">
        <w:rPr>
          <w:i/>
          <w:sz w:val="18"/>
          <w:szCs w:val="18"/>
        </w:rPr>
        <w:t>с даты подведения</w:t>
      </w:r>
      <w:proofErr w:type="gramEnd"/>
      <w:r w:rsidRPr="00795A00">
        <w:rPr>
          <w:i/>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795A00" w:rsidRPr="00795A00" w:rsidRDefault="00795A00" w:rsidP="00BF5614">
      <w:pPr>
        <w:widowControl w:val="0"/>
        <w:autoSpaceDE w:val="0"/>
        <w:autoSpaceDN w:val="0"/>
        <w:adjustRightInd w:val="0"/>
        <w:spacing w:line="264" w:lineRule="auto"/>
        <w:ind w:firstLine="709"/>
        <w:jc w:val="both"/>
        <w:rPr>
          <w:i/>
          <w:sz w:val="18"/>
          <w:szCs w:val="18"/>
        </w:rPr>
      </w:pPr>
      <w:r w:rsidRPr="00795A00">
        <w:rPr>
          <w:i/>
          <w:sz w:val="18"/>
          <w:szCs w:val="18"/>
        </w:rPr>
        <w:t>14.14.При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 от заключения договора купли-продажи муниципального имущества задаток не возвращается. При этом покупатель либо лицо</w:t>
      </w:r>
      <w:proofErr w:type="gramStart"/>
      <w:r w:rsidRPr="00795A00">
        <w:rPr>
          <w:i/>
          <w:sz w:val="18"/>
          <w:szCs w:val="18"/>
        </w:rPr>
        <w:t xml:space="preserve"> ,</w:t>
      </w:r>
      <w:proofErr w:type="gramEnd"/>
      <w:r w:rsidRPr="00795A00">
        <w:rPr>
          <w:i/>
          <w:sz w:val="18"/>
          <w:szCs w:val="18"/>
        </w:rPr>
        <w:t xml:space="preserve"> признанное единственным  участником продажи по минимально допустимой цене , обязаны в течение десяти календарных дней с даты истечения срока, установленного пунктом 14.15 настоящей статьи, уплатить продавцу штраф в размере минимальной цены муниципального имущества, предусмотренной пунктом 14.1. настоящей статьи, за вычетом суммы задатка. В этом случае продажа по минимально допустимой цене признается несостоявшейся.</w:t>
      </w:r>
    </w:p>
    <w:p w:rsidR="00795A00" w:rsidRDefault="00795A00" w:rsidP="00BF5614">
      <w:pPr>
        <w:widowControl w:val="0"/>
        <w:autoSpaceDE w:val="0"/>
        <w:autoSpaceDN w:val="0"/>
        <w:adjustRightInd w:val="0"/>
        <w:spacing w:line="264" w:lineRule="auto"/>
        <w:ind w:firstLine="709"/>
        <w:jc w:val="both"/>
        <w:rPr>
          <w:i/>
          <w:sz w:val="18"/>
          <w:szCs w:val="18"/>
        </w:rPr>
      </w:pPr>
      <w:r w:rsidRPr="00795A00">
        <w:rPr>
          <w:i/>
          <w:sz w:val="18"/>
          <w:szCs w:val="18"/>
        </w:rPr>
        <w:t>14.15.Заключение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w:t>
      </w:r>
      <w:proofErr w:type="gramStart"/>
      <w:r w:rsidRPr="00795A00">
        <w:rPr>
          <w:i/>
          <w:sz w:val="18"/>
          <w:szCs w:val="18"/>
        </w:rPr>
        <w:t xml:space="preserve"> ,</w:t>
      </w:r>
      <w:proofErr w:type="gramEnd"/>
      <w:r w:rsidRPr="00795A00">
        <w:rPr>
          <w:i/>
          <w:sz w:val="18"/>
          <w:szCs w:val="18"/>
        </w:rPr>
        <w:t xml:space="preserve"> признанным единственным</w:t>
      </w:r>
      <w:r w:rsidRPr="00795A00">
        <w:rPr>
          <w:color w:val="FF0000"/>
          <w:sz w:val="18"/>
          <w:szCs w:val="18"/>
        </w:rPr>
        <w:t xml:space="preserve"> </w:t>
      </w:r>
      <w:r w:rsidRPr="00795A00">
        <w:rPr>
          <w:i/>
          <w:sz w:val="18"/>
          <w:szCs w:val="18"/>
        </w:rPr>
        <w:t xml:space="preserve">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w:t>
      </w:r>
      <w:proofErr w:type="spellStart"/>
      <w:r w:rsidRPr="00795A00">
        <w:rPr>
          <w:i/>
          <w:sz w:val="18"/>
          <w:szCs w:val="18"/>
        </w:rPr>
        <w:t>Росиийской</w:t>
      </w:r>
      <w:proofErr w:type="spellEnd"/>
      <w:r w:rsidRPr="00795A00">
        <w:rPr>
          <w:i/>
          <w:sz w:val="18"/>
          <w:szCs w:val="18"/>
        </w:rPr>
        <w:t xml:space="preserve"> Федерации, органом местного самоуправления.»</w:t>
      </w:r>
    </w:p>
    <w:p w:rsidR="00BF5614" w:rsidRPr="00795A00" w:rsidRDefault="00BF5614" w:rsidP="00BF5614">
      <w:pPr>
        <w:widowControl w:val="0"/>
        <w:autoSpaceDE w:val="0"/>
        <w:autoSpaceDN w:val="0"/>
        <w:adjustRightInd w:val="0"/>
        <w:spacing w:line="264" w:lineRule="auto"/>
        <w:ind w:firstLine="709"/>
        <w:jc w:val="both"/>
        <w:rPr>
          <w:i/>
          <w:sz w:val="18"/>
          <w:szCs w:val="18"/>
        </w:rPr>
      </w:pPr>
    </w:p>
    <w:p w:rsidR="00795A00" w:rsidRPr="00795A00" w:rsidRDefault="00795A00" w:rsidP="00795A00">
      <w:pPr>
        <w:jc w:val="both"/>
        <w:rPr>
          <w:sz w:val="18"/>
          <w:szCs w:val="18"/>
        </w:rPr>
      </w:pPr>
      <w:r w:rsidRPr="00795A00">
        <w:rPr>
          <w:rFonts w:eastAsia="Calibri"/>
          <w:bCs/>
          <w:sz w:val="18"/>
          <w:szCs w:val="18"/>
        </w:rPr>
        <w:t xml:space="preserve">2.Настоящее </w:t>
      </w:r>
      <w:r w:rsidRPr="00795A00">
        <w:rPr>
          <w:rFonts w:eastAsia="Calibri"/>
          <w:sz w:val="18"/>
          <w:szCs w:val="18"/>
        </w:rPr>
        <w:t>решение вступает силу после его официального обнародования путем официального опубликования</w:t>
      </w:r>
    </w:p>
    <w:p w:rsidR="00795A00" w:rsidRPr="00795A00" w:rsidRDefault="00795A00" w:rsidP="00795A00">
      <w:pPr>
        <w:ind w:firstLine="709"/>
        <w:jc w:val="both"/>
        <w:rPr>
          <w:b/>
          <w:color w:val="0D0D0D"/>
          <w:sz w:val="18"/>
          <w:szCs w:val="18"/>
        </w:rPr>
      </w:pPr>
    </w:p>
    <w:p w:rsidR="00795A00" w:rsidRPr="00795A00" w:rsidRDefault="00795A00" w:rsidP="00795A00">
      <w:pPr>
        <w:ind w:firstLine="709"/>
        <w:jc w:val="both"/>
        <w:rPr>
          <w:color w:val="0D0D0D"/>
          <w:sz w:val="18"/>
          <w:szCs w:val="18"/>
        </w:rPr>
      </w:pPr>
    </w:p>
    <w:p w:rsidR="00795A00" w:rsidRPr="00795A00" w:rsidRDefault="00795A00" w:rsidP="00795A00">
      <w:pPr>
        <w:jc w:val="both"/>
        <w:rPr>
          <w:color w:val="0D0D0D"/>
          <w:sz w:val="18"/>
          <w:szCs w:val="18"/>
        </w:rPr>
      </w:pPr>
      <w:r w:rsidRPr="00795A00">
        <w:rPr>
          <w:color w:val="0D0D0D"/>
          <w:sz w:val="18"/>
          <w:szCs w:val="18"/>
        </w:rPr>
        <w:t xml:space="preserve">Председатель </w:t>
      </w:r>
    </w:p>
    <w:p w:rsidR="00795A00" w:rsidRPr="00795A00" w:rsidRDefault="00795A00" w:rsidP="00795A00">
      <w:pPr>
        <w:tabs>
          <w:tab w:val="left" w:pos="6246"/>
        </w:tabs>
        <w:jc w:val="both"/>
        <w:rPr>
          <w:color w:val="0D0D0D"/>
          <w:sz w:val="18"/>
          <w:szCs w:val="18"/>
        </w:rPr>
      </w:pPr>
      <w:r w:rsidRPr="00795A00">
        <w:rPr>
          <w:color w:val="0D0D0D"/>
          <w:sz w:val="18"/>
          <w:szCs w:val="18"/>
        </w:rPr>
        <w:t xml:space="preserve">Совета депутатов муниципального образования </w:t>
      </w:r>
      <w:r w:rsidRPr="00795A00">
        <w:rPr>
          <w:color w:val="0D0D0D"/>
          <w:sz w:val="18"/>
          <w:szCs w:val="18"/>
        </w:rPr>
        <w:tab/>
      </w:r>
      <w:r w:rsidR="00175EA2">
        <w:rPr>
          <w:color w:val="0D0D0D"/>
          <w:sz w:val="18"/>
          <w:szCs w:val="18"/>
        </w:rPr>
        <w:t xml:space="preserve">                                                                </w:t>
      </w:r>
      <w:proofErr w:type="spellStart"/>
      <w:r w:rsidRPr="00795A00">
        <w:rPr>
          <w:color w:val="0D0D0D"/>
          <w:sz w:val="18"/>
          <w:szCs w:val="18"/>
        </w:rPr>
        <w:t>Н.М.Кутынкева</w:t>
      </w:r>
      <w:proofErr w:type="spellEnd"/>
    </w:p>
    <w:p w:rsidR="00795A00" w:rsidRPr="00795A00" w:rsidRDefault="00795A00" w:rsidP="00795A00">
      <w:pPr>
        <w:jc w:val="both"/>
        <w:rPr>
          <w:color w:val="0D0D0D"/>
          <w:sz w:val="18"/>
          <w:szCs w:val="18"/>
        </w:rPr>
      </w:pPr>
      <w:r w:rsidRPr="00795A00">
        <w:rPr>
          <w:color w:val="0D0D0D"/>
          <w:sz w:val="18"/>
          <w:szCs w:val="18"/>
        </w:rPr>
        <w:t xml:space="preserve">сельское поселение                                                              </w:t>
      </w:r>
      <w:r w:rsidR="00175EA2">
        <w:rPr>
          <w:color w:val="0D0D0D"/>
          <w:sz w:val="18"/>
          <w:szCs w:val="18"/>
        </w:rPr>
        <w:t xml:space="preserve">          </w:t>
      </w:r>
    </w:p>
    <w:p w:rsidR="00795A00" w:rsidRPr="00795A00" w:rsidRDefault="00795A00" w:rsidP="00795A00">
      <w:pPr>
        <w:jc w:val="both"/>
        <w:rPr>
          <w:color w:val="0D0D0D"/>
          <w:sz w:val="18"/>
          <w:szCs w:val="18"/>
        </w:rPr>
      </w:pPr>
    </w:p>
    <w:p w:rsidR="00795A00" w:rsidRPr="00795A00" w:rsidRDefault="00795A00" w:rsidP="00795A00">
      <w:pPr>
        <w:jc w:val="both"/>
        <w:rPr>
          <w:color w:val="0D0D0D"/>
          <w:sz w:val="18"/>
          <w:szCs w:val="18"/>
        </w:rPr>
      </w:pPr>
      <w:r w:rsidRPr="00795A00">
        <w:rPr>
          <w:color w:val="0D0D0D"/>
          <w:sz w:val="18"/>
          <w:szCs w:val="18"/>
        </w:rPr>
        <w:t>Глава муниципального образования</w:t>
      </w:r>
    </w:p>
    <w:p w:rsidR="00795A00" w:rsidRPr="00795A00" w:rsidRDefault="00795A00" w:rsidP="00795A00">
      <w:pPr>
        <w:jc w:val="both"/>
        <w:rPr>
          <w:color w:val="0D0D0D"/>
          <w:sz w:val="18"/>
          <w:szCs w:val="18"/>
        </w:rPr>
      </w:pPr>
      <w:r w:rsidRPr="00795A00">
        <w:rPr>
          <w:color w:val="0D0D0D"/>
          <w:sz w:val="18"/>
          <w:szCs w:val="18"/>
        </w:rPr>
        <w:t xml:space="preserve">сельское поселение                                                            </w:t>
      </w:r>
      <w:r w:rsidR="00175EA2">
        <w:rPr>
          <w:color w:val="0D0D0D"/>
          <w:sz w:val="18"/>
          <w:szCs w:val="18"/>
        </w:rPr>
        <w:t xml:space="preserve">                                                                                                            </w:t>
      </w:r>
      <w:r w:rsidRPr="00795A00">
        <w:rPr>
          <w:color w:val="0D0D0D"/>
          <w:sz w:val="18"/>
          <w:szCs w:val="18"/>
        </w:rPr>
        <w:t xml:space="preserve"> </w:t>
      </w:r>
      <w:proofErr w:type="spellStart"/>
      <w:r w:rsidRPr="00795A00">
        <w:rPr>
          <w:color w:val="0D0D0D"/>
          <w:sz w:val="18"/>
          <w:szCs w:val="18"/>
        </w:rPr>
        <w:t>Н.М.Кутынкева</w:t>
      </w:r>
      <w:proofErr w:type="spellEnd"/>
    </w:p>
    <w:p w:rsidR="00795A00" w:rsidRPr="00795A00" w:rsidRDefault="00795A00" w:rsidP="00795A00">
      <w:pPr>
        <w:jc w:val="both"/>
        <w:rPr>
          <w:color w:val="0D0D0D"/>
          <w:sz w:val="18"/>
          <w:szCs w:val="18"/>
        </w:rPr>
      </w:pPr>
    </w:p>
    <w:p w:rsidR="00795A00" w:rsidRPr="00795A00" w:rsidRDefault="00795A00" w:rsidP="00795A00">
      <w:pPr>
        <w:rPr>
          <w:sz w:val="18"/>
          <w:szCs w:val="18"/>
        </w:rPr>
      </w:pPr>
      <w:r w:rsidRPr="00795A00">
        <w:rPr>
          <w:rFonts w:eastAsia="Arial Unicode MS"/>
          <w:sz w:val="18"/>
          <w:szCs w:val="18"/>
        </w:rPr>
        <w:t xml:space="preserve"> </w:t>
      </w:r>
      <w:r w:rsidRPr="00795A00">
        <w:rPr>
          <w:rFonts w:eastAsia="Arial Unicode MS"/>
          <w:color w:val="FF0000"/>
          <w:sz w:val="18"/>
          <w:szCs w:val="18"/>
        </w:rPr>
        <w:t xml:space="preserve">  </w:t>
      </w:r>
      <w:r w:rsidRPr="00795A00">
        <w:rPr>
          <w:rFonts w:eastAsia="Arial Unicode MS"/>
          <w:sz w:val="18"/>
          <w:szCs w:val="18"/>
        </w:rPr>
        <w:t xml:space="preserve">                                                        </w:t>
      </w:r>
      <w:r w:rsidR="00175EA2">
        <w:rPr>
          <w:rFonts w:eastAsia="Arial Unicode MS"/>
          <w:sz w:val="18"/>
          <w:szCs w:val="18"/>
        </w:rPr>
        <w:t xml:space="preserve">                                    </w:t>
      </w:r>
      <w:r w:rsidRPr="00795A00">
        <w:rPr>
          <w:rFonts w:eastAsia="Arial Unicode MS"/>
          <w:sz w:val="18"/>
          <w:szCs w:val="18"/>
        </w:rPr>
        <w:t xml:space="preserve">               </w:t>
      </w:r>
      <w:r w:rsidRPr="00795A00">
        <w:rPr>
          <w:sz w:val="18"/>
          <w:szCs w:val="18"/>
        </w:rPr>
        <w:t>УТВЕРЖДЕНО</w:t>
      </w:r>
    </w:p>
    <w:p w:rsidR="00795A00" w:rsidRPr="00795A00" w:rsidRDefault="00795A00" w:rsidP="00795A00">
      <w:pPr>
        <w:ind w:left="4962"/>
        <w:rPr>
          <w:sz w:val="18"/>
          <w:szCs w:val="18"/>
        </w:rPr>
      </w:pPr>
      <w:r w:rsidRPr="00795A00">
        <w:rPr>
          <w:sz w:val="18"/>
          <w:szCs w:val="18"/>
        </w:rPr>
        <w:t xml:space="preserve">Решением Совета депутатов муниципального образования </w:t>
      </w:r>
    </w:p>
    <w:p w:rsidR="00795A00" w:rsidRPr="00795A00" w:rsidRDefault="00795A00" w:rsidP="00795A00">
      <w:pPr>
        <w:ind w:left="4962"/>
        <w:rPr>
          <w:sz w:val="18"/>
          <w:szCs w:val="18"/>
        </w:rPr>
      </w:pPr>
      <w:r w:rsidRPr="00795A00">
        <w:rPr>
          <w:sz w:val="18"/>
          <w:szCs w:val="18"/>
        </w:rPr>
        <w:t>сельское поселение Омолон</w:t>
      </w:r>
    </w:p>
    <w:p w:rsidR="00795A00" w:rsidRPr="00795A00" w:rsidRDefault="00795A00" w:rsidP="00795A00">
      <w:pPr>
        <w:ind w:left="4962"/>
        <w:rPr>
          <w:sz w:val="18"/>
          <w:szCs w:val="18"/>
        </w:rPr>
      </w:pPr>
      <w:r w:rsidRPr="00795A00">
        <w:rPr>
          <w:sz w:val="18"/>
          <w:szCs w:val="18"/>
        </w:rPr>
        <w:t xml:space="preserve">от   26 октября 2025 года   № 3 </w:t>
      </w:r>
    </w:p>
    <w:p w:rsidR="00795A00" w:rsidRPr="00795A00" w:rsidRDefault="00795A00" w:rsidP="00795A00">
      <w:pPr>
        <w:rPr>
          <w:sz w:val="18"/>
          <w:szCs w:val="18"/>
        </w:rPr>
      </w:pPr>
    </w:p>
    <w:p w:rsidR="00795A00" w:rsidRPr="00795A00" w:rsidRDefault="00795A00" w:rsidP="00795A00">
      <w:pPr>
        <w:autoSpaceDE w:val="0"/>
        <w:autoSpaceDN w:val="0"/>
        <w:adjustRightInd w:val="0"/>
        <w:jc w:val="center"/>
        <w:rPr>
          <w:b/>
          <w:sz w:val="18"/>
          <w:szCs w:val="18"/>
        </w:rPr>
      </w:pPr>
      <w:r w:rsidRPr="00795A00">
        <w:rPr>
          <w:b/>
          <w:sz w:val="18"/>
          <w:szCs w:val="18"/>
        </w:rPr>
        <w:t>ПОЛОЖЕНИЕ</w:t>
      </w:r>
    </w:p>
    <w:p w:rsidR="00795A00" w:rsidRPr="00795A00" w:rsidRDefault="00795A00" w:rsidP="00795A00">
      <w:pPr>
        <w:autoSpaceDE w:val="0"/>
        <w:autoSpaceDN w:val="0"/>
        <w:adjustRightInd w:val="0"/>
        <w:jc w:val="center"/>
        <w:rPr>
          <w:b/>
          <w:sz w:val="18"/>
          <w:szCs w:val="18"/>
        </w:rPr>
      </w:pPr>
      <w:r w:rsidRPr="00795A00">
        <w:rPr>
          <w:b/>
          <w:sz w:val="18"/>
          <w:szCs w:val="18"/>
        </w:rPr>
        <w:t xml:space="preserve">О ПОРЯДКЕ И УСЛОВИЯХ ПРИВАТИЗАЦИИ </w:t>
      </w:r>
      <w:proofErr w:type="gramStart"/>
      <w:r w:rsidRPr="00795A00">
        <w:rPr>
          <w:b/>
          <w:sz w:val="18"/>
          <w:szCs w:val="18"/>
        </w:rPr>
        <w:t>МУНИЦИПАЛЬНОГО</w:t>
      </w:r>
      <w:proofErr w:type="gramEnd"/>
    </w:p>
    <w:p w:rsidR="00795A00" w:rsidRPr="00795A00" w:rsidRDefault="00795A00" w:rsidP="00795A00">
      <w:pPr>
        <w:autoSpaceDE w:val="0"/>
        <w:autoSpaceDN w:val="0"/>
        <w:adjustRightInd w:val="0"/>
        <w:jc w:val="center"/>
        <w:rPr>
          <w:b/>
          <w:sz w:val="18"/>
          <w:szCs w:val="18"/>
        </w:rPr>
      </w:pPr>
      <w:r w:rsidRPr="00795A00">
        <w:rPr>
          <w:b/>
          <w:sz w:val="18"/>
          <w:szCs w:val="18"/>
        </w:rPr>
        <w:t>ИМУЩЕСТВА СЕЛЬСКОГО ПОСЕЛЕНИЯ ОМОЛОН</w:t>
      </w:r>
    </w:p>
    <w:p w:rsidR="00795A00" w:rsidRPr="00795A00" w:rsidRDefault="00795A00" w:rsidP="00795A00">
      <w:pPr>
        <w:autoSpaceDE w:val="0"/>
        <w:autoSpaceDN w:val="0"/>
        <w:adjustRightInd w:val="0"/>
        <w:jc w:val="center"/>
        <w:rPr>
          <w:b/>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1. ОБЩИЕ ПОЛОЖЕНИЯ</w:t>
      </w:r>
    </w:p>
    <w:p w:rsidR="00795A00" w:rsidRPr="00795A00" w:rsidRDefault="00795A00" w:rsidP="00795A00">
      <w:pPr>
        <w:autoSpaceDE w:val="0"/>
        <w:autoSpaceDN w:val="0"/>
        <w:adjustRightInd w:val="0"/>
        <w:ind w:firstLine="540"/>
        <w:jc w:val="both"/>
        <w:rPr>
          <w:sz w:val="18"/>
          <w:szCs w:val="18"/>
        </w:rPr>
      </w:pPr>
    </w:p>
    <w:p w:rsidR="00795A00" w:rsidRPr="00795A00" w:rsidRDefault="00795A00" w:rsidP="00795A00">
      <w:pPr>
        <w:autoSpaceDE w:val="0"/>
        <w:autoSpaceDN w:val="0"/>
        <w:adjustRightInd w:val="0"/>
        <w:ind w:firstLine="540"/>
        <w:jc w:val="both"/>
        <w:rPr>
          <w:sz w:val="18"/>
          <w:szCs w:val="18"/>
        </w:rPr>
      </w:pPr>
      <w:r w:rsidRPr="00795A00">
        <w:rPr>
          <w:sz w:val="18"/>
          <w:szCs w:val="18"/>
        </w:rPr>
        <w:t>1.1. Настоящее Положение устанавливает организационные и правовые основы процесса приватизации муниципального имущества сельского поселения Омолон (далее - муниципальное имущество).</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1.2. Настоящее Положение разработано в соответствии </w:t>
      </w:r>
      <w:proofErr w:type="gramStart"/>
      <w:r w:rsidRPr="00795A00">
        <w:rPr>
          <w:sz w:val="18"/>
          <w:szCs w:val="18"/>
        </w:rPr>
        <w:t>с</w:t>
      </w:r>
      <w:proofErr w:type="gramEnd"/>
      <w:r w:rsidRPr="00795A00">
        <w:rPr>
          <w:sz w:val="18"/>
          <w:szCs w:val="18"/>
        </w:rPr>
        <w:t>:</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Конституцией Российской Федерации; </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Гражданским кодексом Российской Федерации; </w:t>
      </w:r>
    </w:p>
    <w:p w:rsidR="00795A00" w:rsidRPr="00795A00" w:rsidRDefault="00795A00" w:rsidP="00795A00">
      <w:pPr>
        <w:autoSpaceDE w:val="0"/>
        <w:autoSpaceDN w:val="0"/>
        <w:adjustRightInd w:val="0"/>
        <w:ind w:firstLine="540"/>
        <w:jc w:val="both"/>
        <w:rPr>
          <w:sz w:val="18"/>
          <w:szCs w:val="18"/>
        </w:rPr>
      </w:pPr>
      <w:r w:rsidRPr="00795A00">
        <w:rPr>
          <w:sz w:val="18"/>
          <w:szCs w:val="18"/>
        </w:rPr>
        <w:t>Федеральным законом Российской Федерации от 21.12.2001 N 178-ФЗ "О приватизации государственного и муниципального имущества" (с изм. от 06.04.2024 №76-ФЗ);</w:t>
      </w:r>
    </w:p>
    <w:p w:rsidR="00795A00" w:rsidRPr="00795A00" w:rsidRDefault="00795A00" w:rsidP="00795A00">
      <w:pPr>
        <w:autoSpaceDE w:val="0"/>
        <w:autoSpaceDN w:val="0"/>
        <w:adjustRightInd w:val="0"/>
        <w:ind w:firstLine="540"/>
        <w:jc w:val="both"/>
        <w:rPr>
          <w:sz w:val="18"/>
          <w:szCs w:val="18"/>
        </w:rPr>
      </w:pPr>
      <w:r w:rsidRPr="00795A00">
        <w:rPr>
          <w:sz w:val="18"/>
          <w:szCs w:val="18"/>
        </w:rPr>
        <w:t>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1.3. Действие настоящего Положения не распространяется на отношения, возникающие при отчуждении муниципального имущества, указанные в пункте 2 статьи 3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Отчуждение указанного в настоящем пункте муниципального имущества регулируется иными федеральными законами и принятыми в соответствии с ними муниципальными нормативными правовыми актами.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 К отношениям по отчуждению муниципального имущества, не урегулированным указанным выше Федеральным законом, применяются нормы гражданского законодательства.</w:t>
      </w: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1"/>
        <w:rPr>
          <w:b/>
          <w:sz w:val="18"/>
          <w:szCs w:val="18"/>
        </w:rPr>
      </w:pPr>
      <w:r w:rsidRPr="00795A00">
        <w:rPr>
          <w:b/>
          <w:sz w:val="18"/>
          <w:szCs w:val="18"/>
        </w:rPr>
        <w:t>2. КОМПЕТЕНЦИЯ ОРГАНОВ МЕСТНОГО САМОУПРАВЛЕНИЯ</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В СФЕРЕ ПРИВАТИЗАЦИИ</w:t>
      </w:r>
    </w:p>
    <w:p w:rsidR="00795A00" w:rsidRPr="00795A00" w:rsidRDefault="00795A00" w:rsidP="00795A00">
      <w:pPr>
        <w:widowControl w:val="0"/>
        <w:autoSpaceDE w:val="0"/>
        <w:autoSpaceDN w:val="0"/>
        <w:adjustRightInd w:val="0"/>
        <w:jc w:val="center"/>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2.1. Для реализации единой политики в области приватизации муниципального имущества органы местного самоуправления поселения наделяются следующими полномочиями: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2.1.1. Совет депутатов муниципального образования сельское поселение Омолон  (далее – Совет депутатов):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а) принимает нормативные правовые акты по вопросам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б) ежегодно утверждает прогнозный план приватизации имущества поселения  на соответствующий год;</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вносит изменения и дополнения в прогнозный план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г) принимает решения об условиях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 установление перечня объектов муниципальной  собственности, не подлежащих отчуждению;</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ж) ежегодно заслушивает и утверждает отчет о выполнении прогнозного плана приватизации имущества за прошедший год.</w:t>
      </w: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2.1.2. Администрация муниципального образования сельское поселение Омолон  (далее – Администрация сельского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а) для проведения аукционов, конкурсов, подведения итогов продажи муниципального имущества посредством публичного предложения и без объявления цены создает комиссию по приватизации муниципального имущества. Состав комиссии, ее полномочия и порядок работы (Положение о комиссии) утверждается постановлением Администрации муниципального образования сельское поселение Омолон;</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б) утверждение перечня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разрабатывает в пределах своей компетенции проекты нормативных правовых актов, регулирующих процесс приватизации имущества сельского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г) осуществляет подготовку к приватизации и приватизацию муниципального имущества сельского поселения в соответствии с действующим законодательством;</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 ежегодно разрабатывает проект прогнозного плана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е) ежегодно представляет в Совет депутатов отчет о выполнении прогнозного плана за прошедший год;</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ж) разрабатывает условия приватизации муниципального имущества в соответствии с прогнозным планом приватизации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з) готовит перечень объектов недвижимости, подлежащих приватизации при преобразовании муниципальных предприятий в открытые акционерные общества, для представления в Совет депутатов;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и) организует подготовку и публикацию информационных сообщений о приватизации муниципального имущества и информации о результатах приватизации за отчетный период, а также размещение в сети Интернет в соответствии с требованиями, установленными Федеральным законом «О приватизации государственного и муниципального имущества» и другими нормативными правовыми актами;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к) является уполномоченным органом по управлению муниципальным имуществом сельского поселения Омолон, </w:t>
      </w:r>
      <w:r w:rsidRPr="00795A00">
        <w:rPr>
          <w:sz w:val="18"/>
          <w:szCs w:val="18"/>
        </w:rPr>
        <w:lastRenderedPageBreak/>
        <w:t>осуществляет функции продавца муниципального имущества от имени муниципального образования сельское поселение Омолон, в том числе заключает договора купли-продажи муниципального имущества, осуществляет передачу муниципального имущества согласно актам приёма-передачи;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л) определяет порядок </w:t>
      </w:r>
      <w:proofErr w:type="gramStart"/>
      <w:r w:rsidRPr="00795A00">
        <w:rPr>
          <w:sz w:val="18"/>
          <w:szCs w:val="18"/>
        </w:rPr>
        <w:t>осуществления полномочий общего собрания акционеров открытого акционерного общества</w:t>
      </w:r>
      <w:proofErr w:type="gramEnd"/>
      <w:r w:rsidRPr="00795A00">
        <w:rPr>
          <w:sz w:val="18"/>
          <w:szCs w:val="18"/>
        </w:rPr>
        <w:t xml:space="preserve"> в случае, если в собственности сельского поселения Омолон находится 100 процентов акций открытого акционерного общества;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м) устанавливает порядок голосования победителя конкурса (при продаже на конкурсе акций открытых акционерных обществ) в органах управления акционерных обществ до перехода к нему права собственности на акции по вопросам, установленным Федеральным законом "О приватизации государственного и муниципального имущества".</w:t>
      </w:r>
    </w:p>
    <w:p w:rsidR="00795A00" w:rsidRPr="00795A00" w:rsidRDefault="00795A00" w:rsidP="00795A00">
      <w:pPr>
        <w:widowControl w:val="0"/>
        <w:autoSpaceDE w:val="0"/>
        <w:autoSpaceDN w:val="0"/>
        <w:adjustRightInd w:val="0"/>
        <w:rPr>
          <w:sz w:val="18"/>
          <w:szCs w:val="18"/>
        </w:rPr>
      </w:pPr>
    </w:p>
    <w:p w:rsidR="00795A00" w:rsidRPr="00795A00" w:rsidRDefault="00795A00" w:rsidP="00795A00">
      <w:pPr>
        <w:autoSpaceDE w:val="0"/>
        <w:autoSpaceDN w:val="0"/>
        <w:adjustRightInd w:val="0"/>
        <w:jc w:val="center"/>
        <w:rPr>
          <w:b/>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3. ПОРЯДОК ПЛАНИРОВАНИЯ ПРИВАТИЗАЦИИ ИМУЩЕСТВА,</w:t>
      </w:r>
    </w:p>
    <w:p w:rsidR="00795A00" w:rsidRPr="00795A00" w:rsidRDefault="00795A00" w:rsidP="00795A00">
      <w:pPr>
        <w:autoSpaceDE w:val="0"/>
        <w:autoSpaceDN w:val="0"/>
        <w:adjustRightInd w:val="0"/>
        <w:jc w:val="center"/>
        <w:rPr>
          <w:b/>
          <w:sz w:val="18"/>
          <w:szCs w:val="18"/>
        </w:rPr>
      </w:pPr>
      <w:r w:rsidRPr="00795A00">
        <w:rPr>
          <w:b/>
          <w:sz w:val="18"/>
          <w:szCs w:val="18"/>
        </w:rPr>
        <w:t>НАХОДЯЩЕГОСЯ В СОБСТВЕННОСТИ СЕЛЬСКОГО ПОСЕЛЕНИЯ ОМОЛОН</w:t>
      </w:r>
    </w:p>
    <w:p w:rsidR="00795A00" w:rsidRPr="00795A00" w:rsidRDefault="00795A00" w:rsidP="00795A00">
      <w:pPr>
        <w:autoSpaceDE w:val="0"/>
        <w:autoSpaceDN w:val="0"/>
        <w:adjustRightInd w:val="0"/>
        <w:ind w:firstLine="540"/>
        <w:jc w:val="both"/>
        <w:rPr>
          <w:b/>
          <w:sz w:val="18"/>
          <w:szCs w:val="18"/>
        </w:rPr>
      </w:pPr>
    </w:p>
    <w:p w:rsidR="00795A00" w:rsidRPr="00795A00" w:rsidRDefault="00795A00" w:rsidP="00795A00">
      <w:pPr>
        <w:autoSpaceDE w:val="0"/>
        <w:autoSpaceDN w:val="0"/>
        <w:adjustRightInd w:val="0"/>
        <w:ind w:firstLine="540"/>
        <w:jc w:val="both"/>
        <w:rPr>
          <w:sz w:val="18"/>
          <w:szCs w:val="18"/>
        </w:rPr>
      </w:pPr>
      <w:r w:rsidRPr="00795A00">
        <w:rPr>
          <w:sz w:val="18"/>
          <w:szCs w:val="18"/>
        </w:rPr>
        <w:t>3.1. Планирование приватизации муниципального имущества осуществляется исходя из соответствующих программ развития сельского поселения Омолон с учетом интересов населения в развитии инфраструктуры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3.2. Целью реализации прогнозного плана приватизации является повышение эффективности управления муниципальной собственностью и обеспечение планомерности процесса приватизации.</w:t>
      </w:r>
    </w:p>
    <w:p w:rsidR="00795A00" w:rsidRPr="00795A00" w:rsidRDefault="00795A00" w:rsidP="00795A00">
      <w:pPr>
        <w:autoSpaceDE w:val="0"/>
        <w:autoSpaceDN w:val="0"/>
        <w:adjustRightInd w:val="0"/>
        <w:ind w:firstLine="540"/>
        <w:jc w:val="both"/>
        <w:rPr>
          <w:sz w:val="18"/>
          <w:szCs w:val="18"/>
        </w:rPr>
      </w:pPr>
      <w:r w:rsidRPr="00795A00">
        <w:rPr>
          <w:sz w:val="18"/>
          <w:szCs w:val="18"/>
        </w:rPr>
        <w:t>3.3. Предложения о проведении приватизации объектов муниципального имущества могут исходить от депутатов Совета депутатов, Главы сельского поселения Омолон</w:t>
      </w:r>
      <w:proofErr w:type="gramStart"/>
      <w:r w:rsidRPr="00795A00">
        <w:rPr>
          <w:sz w:val="18"/>
          <w:szCs w:val="18"/>
        </w:rPr>
        <w:t xml:space="preserve"> ,</w:t>
      </w:r>
      <w:proofErr w:type="gramEnd"/>
      <w:r w:rsidRPr="00795A00">
        <w:rPr>
          <w:sz w:val="18"/>
          <w:szCs w:val="18"/>
        </w:rPr>
        <w:t xml:space="preserve">  физических и юридических лиц.</w:t>
      </w:r>
    </w:p>
    <w:p w:rsidR="00795A00" w:rsidRPr="00795A00" w:rsidRDefault="00795A00" w:rsidP="00795A00">
      <w:pPr>
        <w:autoSpaceDE w:val="0"/>
        <w:autoSpaceDN w:val="0"/>
        <w:adjustRightInd w:val="0"/>
        <w:ind w:firstLine="540"/>
        <w:jc w:val="both"/>
        <w:rPr>
          <w:sz w:val="18"/>
          <w:szCs w:val="18"/>
        </w:rPr>
      </w:pPr>
      <w:r w:rsidRPr="00795A00">
        <w:rPr>
          <w:sz w:val="18"/>
          <w:szCs w:val="18"/>
        </w:rPr>
        <w:t>3.4. Составление проекта прогнозного плана (программы) приватизации муниципального имущества осуществляет Администрация сельского поселения.</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3.5. Принятие прогнозного плана приватизации муниципального имущества, </w:t>
      </w:r>
      <w:proofErr w:type="gramStart"/>
      <w:r w:rsidRPr="00795A00">
        <w:rPr>
          <w:sz w:val="18"/>
          <w:szCs w:val="18"/>
        </w:rPr>
        <w:t>контроль за</w:t>
      </w:r>
      <w:proofErr w:type="gramEnd"/>
      <w:r w:rsidRPr="00795A00">
        <w:rPr>
          <w:sz w:val="18"/>
          <w:szCs w:val="18"/>
        </w:rPr>
        <w:t xml:space="preserve"> его исполнением и утверждение отчета о его исполнении осуществляет Совет депутатов.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3.6. Прогнозный план приватизации муниципального имущества составляется на один год. Перечень объектов, включенных в прогнозный план приватизации, формируется исходя из принципа целесообразности приватизации муниципального имущества.</w:t>
      </w:r>
    </w:p>
    <w:p w:rsidR="00795A00" w:rsidRPr="00795A00" w:rsidRDefault="00795A00" w:rsidP="00795A00">
      <w:pPr>
        <w:autoSpaceDE w:val="0"/>
        <w:autoSpaceDN w:val="0"/>
        <w:adjustRightInd w:val="0"/>
        <w:ind w:firstLine="540"/>
        <w:jc w:val="both"/>
        <w:rPr>
          <w:sz w:val="18"/>
          <w:szCs w:val="18"/>
        </w:rPr>
      </w:pPr>
      <w:r w:rsidRPr="00795A00">
        <w:rPr>
          <w:sz w:val="18"/>
          <w:szCs w:val="18"/>
        </w:rPr>
        <w:t>Прогнозный план приватизации муниципального имущества может дополняться Советом депутатов в течение очередного финансового года.</w:t>
      </w:r>
    </w:p>
    <w:p w:rsidR="00795A00" w:rsidRPr="00795A00" w:rsidRDefault="00795A00" w:rsidP="00795A00">
      <w:pPr>
        <w:autoSpaceDE w:val="0"/>
        <w:autoSpaceDN w:val="0"/>
        <w:adjustRightInd w:val="0"/>
        <w:ind w:firstLine="540"/>
        <w:jc w:val="both"/>
        <w:rPr>
          <w:sz w:val="18"/>
          <w:szCs w:val="18"/>
        </w:rPr>
      </w:pPr>
      <w:r w:rsidRPr="00795A00">
        <w:rPr>
          <w:sz w:val="18"/>
          <w:szCs w:val="18"/>
        </w:rPr>
        <w:t>Муниципальное имущество, включенное в прогнозный план приватизации и не приватизированное в соответствующем году, может быть включено в прогнозный план приватизации на следующий год Советом депутатов по представлению Администрации поселения.</w:t>
      </w:r>
    </w:p>
    <w:p w:rsidR="00795A00" w:rsidRPr="00795A00" w:rsidRDefault="00795A00" w:rsidP="00795A00">
      <w:pPr>
        <w:autoSpaceDE w:val="0"/>
        <w:autoSpaceDN w:val="0"/>
        <w:adjustRightInd w:val="0"/>
        <w:ind w:firstLine="540"/>
        <w:jc w:val="both"/>
        <w:rPr>
          <w:sz w:val="18"/>
          <w:szCs w:val="18"/>
        </w:rPr>
      </w:pPr>
      <w:r w:rsidRPr="00795A00">
        <w:rPr>
          <w:sz w:val="18"/>
          <w:szCs w:val="18"/>
        </w:rPr>
        <w:t>3.7. Прогнозный план приватизации муниципального имущества должен содержать перечень муниципальных предприятий, акций открытых акционерных обществ, находящихся в муниципальной собственности, долей участия в хозяйственных обществах, объектов недвижимого имущества и иного муниципального имущества, которое предполагается приватизировать в соответствующем году. В прогнозном плане приватизации муниципального имущества указываются наименование и характеристика имущества, которое планируется приватизировать, предполагаемые сроки приватизации, ориентировочная цена, способ приватизации.</w:t>
      </w:r>
    </w:p>
    <w:p w:rsidR="00795A00" w:rsidRPr="00795A00" w:rsidRDefault="00795A00" w:rsidP="00795A00">
      <w:pPr>
        <w:autoSpaceDE w:val="0"/>
        <w:autoSpaceDN w:val="0"/>
        <w:adjustRightInd w:val="0"/>
        <w:ind w:firstLine="540"/>
        <w:jc w:val="both"/>
        <w:rPr>
          <w:sz w:val="18"/>
          <w:szCs w:val="18"/>
        </w:rPr>
      </w:pPr>
      <w:r w:rsidRPr="00795A00">
        <w:rPr>
          <w:sz w:val="18"/>
          <w:szCs w:val="18"/>
        </w:rPr>
        <w:t>3.8. Приватизация муниципального имущества, не включенного в прогнозный план приватизации, не допускается, кроме случаев, предусмотренных законодательством и настоящим Положением.</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3.9. Администрация сельского поселения представляет в Совет депутатов отчет об исполнении прогнозного плана (программы) приватизации не позднее 1 мая года, следующего </w:t>
      </w:r>
      <w:proofErr w:type="gramStart"/>
      <w:r w:rsidRPr="00795A00">
        <w:rPr>
          <w:sz w:val="18"/>
          <w:szCs w:val="18"/>
        </w:rPr>
        <w:t>за</w:t>
      </w:r>
      <w:proofErr w:type="gramEnd"/>
      <w:r w:rsidRPr="00795A00">
        <w:rPr>
          <w:sz w:val="18"/>
          <w:szCs w:val="18"/>
        </w:rPr>
        <w:t xml:space="preserve"> отчетным.</w:t>
      </w:r>
    </w:p>
    <w:p w:rsidR="00795A00" w:rsidRPr="00795A00" w:rsidRDefault="00795A00" w:rsidP="00795A00">
      <w:pPr>
        <w:autoSpaceDE w:val="0"/>
        <w:autoSpaceDN w:val="0"/>
        <w:adjustRightInd w:val="0"/>
        <w:ind w:firstLine="540"/>
        <w:jc w:val="both"/>
        <w:rPr>
          <w:sz w:val="18"/>
          <w:szCs w:val="18"/>
        </w:rPr>
      </w:pPr>
      <w:r w:rsidRPr="00795A00">
        <w:rPr>
          <w:sz w:val="18"/>
          <w:szCs w:val="18"/>
        </w:rPr>
        <w:t>3.10. Отчет о выполнении прогнозного плана приватизации должен содержать перечень приватизированных в прошедшем году имущественных комплексов муниципальных предприятий, акций открытых акционерных обществ, объектов недвижимого имущества и иного муниципального имущества с указанием способа, срока и цены сделки приватизации.</w:t>
      </w:r>
    </w:p>
    <w:p w:rsidR="00795A00" w:rsidRPr="00795A00" w:rsidRDefault="00795A00" w:rsidP="00795A00">
      <w:pPr>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 xml:space="preserve"> 4. ПОКУПАТЕЛИ МУНИЦИПАЛЬНОГО ИМУЩЕСТВА И ДОКУМЕНТЫ, ПРЕДОСТАВЛЯЕМЫЕ ПОКУПАТЕЛЯМИ МУНИЦИПАЛЬНОГО ИМУЩЕСТВА </w:t>
      </w:r>
    </w:p>
    <w:p w:rsidR="00795A00" w:rsidRPr="00795A00" w:rsidRDefault="00795A00" w:rsidP="00795A00">
      <w:pPr>
        <w:widowControl w:val="0"/>
        <w:autoSpaceDE w:val="0"/>
        <w:autoSpaceDN w:val="0"/>
        <w:adjustRightInd w:val="0"/>
        <w:jc w:val="center"/>
        <w:outlineLvl w:val="2"/>
        <w:rPr>
          <w:sz w:val="18"/>
          <w:szCs w:val="18"/>
        </w:rPr>
      </w:pPr>
    </w:p>
    <w:p w:rsidR="00795A00" w:rsidRPr="00795A00" w:rsidRDefault="00795A00" w:rsidP="00795A00">
      <w:pPr>
        <w:widowControl w:val="0"/>
        <w:autoSpaceDE w:val="0"/>
        <w:autoSpaceDN w:val="0"/>
        <w:adjustRightInd w:val="0"/>
        <w:ind w:firstLine="540"/>
        <w:jc w:val="both"/>
        <w:outlineLvl w:val="2"/>
        <w:rPr>
          <w:sz w:val="18"/>
          <w:szCs w:val="18"/>
        </w:rPr>
      </w:pPr>
      <w:r w:rsidRPr="00795A00">
        <w:rPr>
          <w:sz w:val="18"/>
          <w:szCs w:val="18"/>
        </w:rPr>
        <w:t xml:space="preserve">4.1. </w:t>
      </w:r>
      <w:proofErr w:type="gramStart"/>
      <w:r w:rsidRPr="00795A00">
        <w:rPr>
          <w:sz w:val="18"/>
          <w:szCs w:val="1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N 178-ФЗ "О приватизации государственного и муниципального имущества" (далее - Федеральный</w:t>
      </w:r>
      <w:proofErr w:type="gramEnd"/>
      <w:r w:rsidRPr="00795A00">
        <w:rPr>
          <w:sz w:val="18"/>
          <w:szCs w:val="18"/>
        </w:rPr>
        <w:t xml:space="preserve"> закон о приватизации).</w:t>
      </w:r>
    </w:p>
    <w:p w:rsidR="00795A00" w:rsidRPr="00795A00" w:rsidRDefault="00795A00" w:rsidP="00795A00">
      <w:pPr>
        <w:widowControl w:val="0"/>
        <w:autoSpaceDE w:val="0"/>
        <w:autoSpaceDN w:val="0"/>
        <w:adjustRightInd w:val="0"/>
        <w:ind w:firstLine="540"/>
        <w:jc w:val="both"/>
        <w:rPr>
          <w:sz w:val="18"/>
          <w:szCs w:val="18"/>
        </w:rPr>
      </w:pPr>
      <w:proofErr w:type="gramStart"/>
      <w:r w:rsidRPr="00795A00">
        <w:rPr>
          <w:sz w:val="18"/>
          <w:szCs w:val="18"/>
        </w:rPr>
        <w:t>Ограничения, установленные настоящей статьей,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4.2.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4.3.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4.4.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является ничтожной.</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5. ОПРЕДЕЛЕНИЕ ЦЕНЫ ПОДЛЕЖАЩЕГО ПРИВАТИЗАЦИИ</w:t>
      </w:r>
    </w:p>
    <w:p w:rsidR="00795A00" w:rsidRPr="00795A00" w:rsidRDefault="00795A00" w:rsidP="00795A00">
      <w:pPr>
        <w:autoSpaceDE w:val="0"/>
        <w:autoSpaceDN w:val="0"/>
        <w:adjustRightInd w:val="0"/>
        <w:jc w:val="center"/>
        <w:rPr>
          <w:b/>
          <w:sz w:val="18"/>
          <w:szCs w:val="18"/>
        </w:rPr>
      </w:pPr>
      <w:r w:rsidRPr="00795A00">
        <w:rPr>
          <w:b/>
          <w:sz w:val="18"/>
          <w:szCs w:val="18"/>
        </w:rPr>
        <w:t>МУНИЦИПАЛЬНОГО ИМУЩЕСТВА</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ind w:firstLine="720"/>
        <w:jc w:val="both"/>
        <w:rPr>
          <w:sz w:val="18"/>
          <w:szCs w:val="18"/>
        </w:rPr>
      </w:pPr>
      <w:r w:rsidRPr="00795A00">
        <w:rPr>
          <w:sz w:val="18"/>
          <w:szCs w:val="18"/>
        </w:rPr>
        <w:t xml:space="preserve">Начальная цена подлежащего приватизации муниципального имущества устанавливается в соответствии с </w:t>
      </w:r>
      <w:hyperlink r:id="rId10" w:history="1">
        <w:r w:rsidRPr="00795A00">
          <w:rPr>
            <w:sz w:val="18"/>
            <w:szCs w:val="18"/>
          </w:rPr>
          <w:t>законодательством</w:t>
        </w:r>
      </w:hyperlink>
      <w:r w:rsidRPr="00795A00">
        <w:rPr>
          <w:sz w:val="18"/>
          <w:szCs w:val="18"/>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6. ПОРЯДОК ПРИНЯТИЯ РЕШЕНИЙ ОБ УСЛОВИЯХ ПРИВАТИЗАЦИИ МУНИЦИПАЛЬНОГО ИМУЩЕСТВА</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ind w:firstLine="540"/>
        <w:jc w:val="both"/>
        <w:rPr>
          <w:sz w:val="18"/>
          <w:szCs w:val="18"/>
        </w:rPr>
      </w:pPr>
      <w:r w:rsidRPr="00795A00">
        <w:rPr>
          <w:sz w:val="18"/>
          <w:szCs w:val="18"/>
        </w:rPr>
        <w:lastRenderedPageBreak/>
        <w:t>6.1. Решение об условиях приватизации муниципального имущества принимает Совет депутатов муниципального образования сельское поселение Омолон в соответствии с утвержденным планом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6.2. В решении об условиях приватизации должны содержаться следующие сведения: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наименование имущества и иные позволяющие его индивидуализировать данные (характеристика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способ приватизации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начальная цена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срок рассрочки платежа (в случае ее предоставления);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форма подачи предложений по цене (при продаже имущества на аукционе, за исключением случаев, когда аукцион по продаже муниципального имущества проводится в электронной форме);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обременения, установленные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иные необходимые для приватизации имущества сведения.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случаях, предусмотренных Федеральным законом от 21.12.2001 N 178-ФЗ "О приватизации государственного и муниципального имущества", продажа муниципального имущества может осуществляться в электронной форме.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6.3. В случае приватизации имущественного комплекса муниципального унитарного предприятия в решении о приватизации также указываются:</w:t>
      </w:r>
    </w:p>
    <w:p w:rsidR="00795A00" w:rsidRPr="00795A00" w:rsidRDefault="00795A00" w:rsidP="00795A00">
      <w:pPr>
        <w:ind w:firstLine="567"/>
        <w:jc w:val="both"/>
        <w:rPr>
          <w:sz w:val="18"/>
          <w:szCs w:val="18"/>
        </w:rPr>
      </w:pPr>
      <w:r w:rsidRPr="00795A00">
        <w:rPr>
          <w:sz w:val="18"/>
          <w:szCs w:val="18"/>
        </w:rPr>
        <w:t>- состав подлежащего приватизации имущественного комплекса унитарного предприятия</w:t>
      </w:r>
      <w:bookmarkStart w:id="1" w:name="sub_314"/>
      <w:r w:rsidRPr="00795A00">
        <w:rPr>
          <w:sz w:val="18"/>
          <w:szCs w:val="18"/>
        </w:rPr>
        <w:t>;</w:t>
      </w:r>
    </w:p>
    <w:p w:rsidR="00795A00" w:rsidRPr="00795A00" w:rsidRDefault="00795A00" w:rsidP="00795A00">
      <w:pPr>
        <w:ind w:firstLine="567"/>
        <w:jc w:val="both"/>
        <w:rPr>
          <w:sz w:val="18"/>
          <w:szCs w:val="18"/>
        </w:rPr>
      </w:pPr>
      <w:r w:rsidRPr="00795A00">
        <w:rPr>
          <w:sz w:val="18"/>
          <w:szCs w:val="18"/>
        </w:rPr>
        <w:t>- перечень объектов (в том числе исключительных прав), не подлежащих приватизации в составе имущественного комплекса унитарного предприятия;</w:t>
      </w:r>
      <w:bookmarkStart w:id="2" w:name="sub_3136"/>
      <w:bookmarkEnd w:id="1"/>
    </w:p>
    <w:p w:rsidR="00795A00" w:rsidRPr="00795A00" w:rsidRDefault="00795A00" w:rsidP="00795A00">
      <w:pPr>
        <w:ind w:firstLine="567"/>
        <w:jc w:val="both"/>
        <w:rPr>
          <w:sz w:val="18"/>
          <w:szCs w:val="18"/>
        </w:rPr>
      </w:pPr>
      <w:r w:rsidRPr="00795A00">
        <w:rPr>
          <w:sz w:val="18"/>
          <w:szCs w:val="18"/>
        </w:rPr>
        <w:t xml:space="preserve">- размер уставного капитала акционерного общества или общества с ограниченной ответственностью, </w:t>
      </w:r>
      <w:proofErr w:type="gramStart"/>
      <w:r w:rsidRPr="00795A00">
        <w:rPr>
          <w:sz w:val="18"/>
          <w:szCs w:val="18"/>
        </w:rPr>
        <w:t>создаваемых</w:t>
      </w:r>
      <w:proofErr w:type="gramEnd"/>
      <w:r w:rsidRPr="00795A00">
        <w:rPr>
          <w:sz w:val="18"/>
          <w:szCs w:val="18"/>
        </w:rPr>
        <w:t xml:space="preserve"> посредством преобразования унитарного предприятия;</w:t>
      </w:r>
      <w:bookmarkStart w:id="3" w:name="sub_3137"/>
      <w:bookmarkEnd w:id="2"/>
    </w:p>
    <w:p w:rsidR="00795A00" w:rsidRPr="00795A00" w:rsidRDefault="00795A00" w:rsidP="00795A00">
      <w:pPr>
        <w:ind w:firstLine="567"/>
        <w:jc w:val="both"/>
        <w:rPr>
          <w:sz w:val="18"/>
          <w:szCs w:val="18"/>
        </w:rPr>
      </w:pPr>
      <w:r w:rsidRPr="00795A00">
        <w:rPr>
          <w:sz w:val="18"/>
          <w:szCs w:val="18"/>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w:t>
      </w:r>
    </w:p>
    <w:bookmarkEnd w:id="3"/>
    <w:p w:rsidR="00795A00" w:rsidRPr="00795A00" w:rsidRDefault="00795A00" w:rsidP="00795A00">
      <w:pPr>
        <w:jc w:val="both"/>
        <w:rPr>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 6.4. В случае если продажа муниципального имущества, включенного в прогнозный план приватизации, не состоялась, в течение действия прогнозного плана может быть принято решение: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повторно выставить имущество на торги без изменения условий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изменить условия приватизации этого имущества в части способа приватизации и условий, связанных с указанным способом (в том числе выставить имущество на продажу посредством публичного предложения, выставить имущество на продажу без объявления цены);</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исключить данное имущество из прогнозного плана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6.5.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7. ОПРЕДЕЛЕНИЕ СОСТАВА ПОДЛЕЖАЩЕГО ПРИВАТИЗАЦИИ</w:t>
      </w:r>
    </w:p>
    <w:p w:rsidR="00795A00" w:rsidRPr="00795A00" w:rsidRDefault="00795A00" w:rsidP="00795A00">
      <w:pPr>
        <w:autoSpaceDE w:val="0"/>
        <w:autoSpaceDN w:val="0"/>
        <w:adjustRightInd w:val="0"/>
        <w:jc w:val="center"/>
        <w:rPr>
          <w:b/>
          <w:sz w:val="18"/>
          <w:szCs w:val="18"/>
        </w:rPr>
      </w:pPr>
      <w:r w:rsidRPr="00795A00">
        <w:rPr>
          <w:b/>
          <w:sz w:val="18"/>
          <w:szCs w:val="18"/>
        </w:rPr>
        <w:t>ИМУЩЕСТВЕННОГО КОМПЛЕКСА МУНИЦИПАЛЬНОГО ПРЕДПРИЯТИЯ</w:t>
      </w:r>
    </w:p>
    <w:p w:rsidR="00795A00" w:rsidRPr="00795A00" w:rsidRDefault="00795A00" w:rsidP="00795A00">
      <w:pPr>
        <w:autoSpaceDE w:val="0"/>
        <w:autoSpaceDN w:val="0"/>
        <w:adjustRightInd w:val="0"/>
        <w:ind w:firstLine="540"/>
        <w:jc w:val="both"/>
        <w:rPr>
          <w:b/>
          <w:sz w:val="18"/>
          <w:szCs w:val="18"/>
        </w:rPr>
      </w:pPr>
    </w:p>
    <w:p w:rsidR="00795A00" w:rsidRPr="00795A00" w:rsidRDefault="00795A00" w:rsidP="00795A00">
      <w:pPr>
        <w:autoSpaceDE w:val="0"/>
        <w:autoSpaceDN w:val="0"/>
        <w:adjustRightInd w:val="0"/>
        <w:ind w:firstLine="540"/>
        <w:jc w:val="both"/>
        <w:rPr>
          <w:sz w:val="18"/>
          <w:szCs w:val="18"/>
        </w:rPr>
      </w:pPr>
      <w:r w:rsidRPr="00795A00">
        <w:rPr>
          <w:sz w:val="18"/>
          <w:szCs w:val="18"/>
        </w:rPr>
        <w:t>7.1. Состав подлежащего приватизации имущественного комплекса муниципального предприятия формируется на дату составления промежуточного баланса и определяется на основе данных акта инвентаризации муниципального предприятия, аудиторского заключения, а также документов о земельных участках, предоставленных в установленном порядке предприятию, и о правах на них.</w:t>
      </w:r>
    </w:p>
    <w:p w:rsidR="00795A00" w:rsidRPr="00795A00" w:rsidRDefault="00795A00" w:rsidP="00795A00">
      <w:pPr>
        <w:autoSpaceDE w:val="0"/>
        <w:autoSpaceDN w:val="0"/>
        <w:adjustRightInd w:val="0"/>
        <w:ind w:firstLine="540"/>
        <w:jc w:val="both"/>
        <w:rPr>
          <w:sz w:val="18"/>
          <w:szCs w:val="18"/>
        </w:rPr>
      </w:pPr>
      <w:r w:rsidRPr="00795A00">
        <w:rPr>
          <w:sz w:val="18"/>
          <w:szCs w:val="18"/>
        </w:rPr>
        <w:t>7.2. В состав подлежащего приватизации имущественного комплекса муниципального предприятия включаются все имущество, принадлежащее предприятию на праве хозяйственного ведения, подлежащие приватизации земельные участки, а также права на обозначения, индивидуализирующие предприятие, его продукцию, работы и услуги, другие исключительные права, обязательства, включая обязательства, по которым срок исполнения не наступил.</w:t>
      </w:r>
    </w:p>
    <w:p w:rsidR="00795A00" w:rsidRPr="00795A00" w:rsidRDefault="00795A00" w:rsidP="00795A00">
      <w:pPr>
        <w:autoSpaceDE w:val="0"/>
        <w:autoSpaceDN w:val="0"/>
        <w:adjustRightInd w:val="0"/>
        <w:ind w:firstLine="540"/>
        <w:jc w:val="both"/>
        <w:rPr>
          <w:sz w:val="18"/>
          <w:szCs w:val="18"/>
        </w:rPr>
      </w:pPr>
      <w:r w:rsidRPr="00795A00">
        <w:rPr>
          <w:sz w:val="18"/>
          <w:szCs w:val="18"/>
        </w:rPr>
        <w:t>7.3. В перечень объектов (в том числе исключительных прав), не подлежащих приватизации в составе имущественного комплекса муниципального предприятия, включаются объекты, изъятые из оборота, объекты, которые могут находиться только в муниципальной собственности, в том числе исключительные права, а также иные объекты, не включенные в состав подлежащего приватизации имущественного комплекса.</w:t>
      </w:r>
    </w:p>
    <w:p w:rsidR="00795A00" w:rsidRPr="00795A00" w:rsidRDefault="00795A00" w:rsidP="00795A00">
      <w:pPr>
        <w:autoSpaceDE w:val="0"/>
        <w:autoSpaceDN w:val="0"/>
        <w:adjustRightInd w:val="0"/>
        <w:ind w:firstLine="540"/>
        <w:jc w:val="both"/>
        <w:rPr>
          <w:sz w:val="18"/>
          <w:szCs w:val="18"/>
        </w:rPr>
      </w:pPr>
      <w:r w:rsidRPr="00795A00">
        <w:rPr>
          <w:sz w:val="18"/>
          <w:szCs w:val="18"/>
        </w:rPr>
        <w:t>7.4. Перечень обременений (ограничений) имущества, включенного в состав подлежащего приватизации имущественного комплекса предприятия, определяется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795A00" w:rsidRPr="00795A00" w:rsidRDefault="00795A00" w:rsidP="00795A00">
      <w:pPr>
        <w:autoSpaceDE w:val="0"/>
        <w:autoSpaceDN w:val="0"/>
        <w:adjustRightInd w:val="0"/>
        <w:ind w:firstLine="540"/>
        <w:jc w:val="both"/>
        <w:rPr>
          <w:sz w:val="18"/>
          <w:szCs w:val="18"/>
        </w:rPr>
      </w:pPr>
      <w:r w:rsidRPr="00795A00">
        <w:rPr>
          <w:sz w:val="18"/>
          <w:szCs w:val="18"/>
        </w:rPr>
        <w:t>7.5. Расчет балансовой стоимости подлежащих приватизации активов муниципального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795A00" w:rsidRPr="00795A00" w:rsidRDefault="00795A00" w:rsidP="00795A00">
      <w:pPr>
        <w:autoSpaceDE w:val="0"/>
        <w:autoSpaceDN w:val="0"/>
        <w:adjustRightInd w:val="0"/>
        <w:ind w:firstLine="540"/>
        <w:jc w:val="both"/>
        <w:rPr>
          <w:sz w:val="18"/>
          <w:szCs w:val="18"/>
        </w:rPr>
      </w:pPr>
      <w:r w:rsidRPr="00795A00">
        <w:rPr>
          <w:sz w:val="18"/>
          <w:szCs w:val="18"/>
        </w:rPr>
        <w:t>7.6. Балансовая стоимость подлежащих приватизации активов муниципального предприятия определяется как сумма стоимости его чистых активов, исчисленных по данным промежуточного бухгалтерского баланса, и стоимости земельных участков, определенной в соответствии с пунктом 7.7 настоящего раздела, за вычетом балансовой стоимости объектов, не подлежащих приватизации в составе имущественного комплекса муниципального предприятия.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7.7. Стоимость земельных участков принимается равной их кадастровой стоимости в случае создания хозяйственного общества путем преобразования муниципального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об оценочной деятельности.</w:t>
      </w:r>
    </w:p>
    <w:p w:rsidR="00795A00" w:rsidRPr="00795A00" w:rsidRDefault="00795A00" w:rsidP="00795A00">
      <w:pPr>
        <w:autoSpaceDE w:val="0"/>
        <w:autoSpaceDN w:val="0"/>
        <w:adjustRightInd w:val="0"/>
        <w:ind w:firstLine="540"/>
        <w:jc w:val="both"/>
        <w:rPr>
          <w:sz w:val="18"/>
          <w:szCs w:val="18"/>
        </w:rPr>
      </w:pPr>
      <w:r w:rsidRPr="00795A00">
        <w:rPr>
          <w:sz w:val="18"/>
          <w:szCs w:val="18"/>
        </w:rPr>
        <w:t>7.8. При приватизации имущественного комплекса предприятия имущество, не включенное в состав подлежащих приватизации активов указанного предприятия, передаётся в состав казны сельского поселения Омолон.</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8. ИНФОРМАЦИОННОЕ ОБЕСПЕЧЕНИЕ ПРИВАТИЗАЦИИ</w:t>
      </w:r>
    </w:p>
    <w:p w:rsidR="00795A00" w:rsidRPr="00795A00" w:rsidRDefault="00795A00" w:rsidP="00795A00">
      <w:pPr>
        <w:autoSpaceDE w:val="0"/>
        <w:autoSpaceDN w:val="0"/>
        <w:adjustRightInd w:val="0"/>
        <w:jc w:val="center"/>
        <w:rPr>
          <w:b/>
          <w:sz w:val="18"/>
          <w:szCs w:val="18"/>
        </w:rPr>
      </w:pPr>
      <w:r w:rsidRPr="00795A00">
        <w:rPr>
          <w:b/>
          <w:sz w:val="18"/>
          <w:szCs w:val="18"/>
        </w:rPr>
        <w:t>МУНИЦИПАЛЬНОГО ИМУЩЕСТВА</w:t>
      </w:r>
    </w:p>
    <w:p w:rsidR="00795A00" w:rsidRPr="00795A00" w:rsidRDefault="00795A00" w:rsidP="00795A00">
      <w:pPr>
        <w:autoSpaceDE w:val="0"/>
        <w:autoSpaceDN w:val="0"/>
        <w:adjustRightInd w:val="0"/>
        <w:ind w:firstLine="851"/>
        <w:jc w:val="both"/>
        <w:rPr>
          <w:sz w:val="18"/>
          <w:szCs w:val="18"/>
        </w:rPr>
      </w:pPr>
    </w:p>
    <w:p w:rsidR="00795A00" w:rsidRPr="00795A00" w:rsidRDefault="00795A00" w:rsidP="00795A00">
      <w:pPr>
        <w:ind w:firstLine="851"/>
        <w:jc w:val="both"/>
        <w:rPr>
          <w:sz w:val="18"/>
          <w:szCs w:val="18"/>
        </w:rPr>
      </w:pPr>
      <w:r w:rsidRPr="00795A00">
        <w:rPr>
          <w:sz w:val="18"/>
          <w:szCs w:val="18"/>
        </w:rPr>
        <w:lastRenderedPageBreak/>
        <w:t xml:space="preserve">8.1. </w:t>
      </w:r>
      <w:proofErr w:type="gramStart"/>
      <w:r w:rsidRPr="00795A00">
        <w:rPr>
          <w:sz w:val="18"/>
          <w:szCs w:val="18"/>
        </w:rPr>
        <w:t>Прогнозный план приватизации муниципального имущества, отчет о выполнении прогнозного плана приватизации муниципального имущества сельского поселения, решения об условиях приватизации муниципального имущества, информационные сообщения о продаже муниципального имущества и об итогах его продажи подлежат размещению на официальном сайте Российской Федерации в сети "Интернет" для размещения информации о проведении торгов (www.torgi.gov.ru) (далее также - сайт в сети "Интернет"), а также</w:t>
      </w:r>
      <w:proofErr w:type="gramEnd"/>
      <w:r w:rsidRPr="00795A00">
        <w:rPr>
          <w:sz w:val="18"/>
          <w:szCs w:val="18"/>
        </w:rPr>
        <w:t xml:space="preserve"> должны быть о</w:t>
      </w:r>
      <w:r w:rsidRPr="00795A00">
        <w:rPr>
          <w:color w:val="0D0D0D"/>
          <w:sz w:val="18"/>
          <w:szCs w:val="18"/>
        </w:rPr>
        <w:t xml:space="preserve">бнародованы </w:t>
      </w:r>
      <w:r w:rsidRPr="00795A00">
        <w:rPr>
          <w:sz w:val="18"/>
          <w:szCs w:val="18"/>
        </w:rPr>
        <w:t>в общедоступных для населения местах.</w:t>
      </w:r>
    </w:p>
    <w:p w:rsidR="00795A00" w:rsidRPr="00795A00" w:rsidRDefault="00795A00" w:rsidP="00795A00">
      <w:pPr>
        <w:ind w:firstLine="851"/>
        <w:jc w:val="both"/>
        <w:rPr>
          <w:sz w:val="18"/>
          <w:szCs w:val="18"/>
        </w:rPr>
      </w:pPr>
      <w:r w:rsidRPr="00795A00">
        <w:rPr>
          <w:sz w:val="18"/>
          <w:szCs w:val="18"/>
        </w:rPr>
        <w:t xml:space="preserve">8.2. Информационное сообщение о продаже муниципального имущества подлежит размещению на сайте в сети "Интернет" не менее чем за тридцать дней до дня осуществления продажи указанного имущества, если иное не предусмотрено Федеральным </w:t>
      </w:r>
      <w:hyperlink r:id="rId11" w:history="1">
        <w:r w:rsidRPr="00795A00">
          <w:rPr>
            <w:color w:val="0000FF"/>
            <w:sz w:val="18"/>
            <w:szCs w:val="18"/>
            <w:u w:val="single"/>
          </w:rPr>
          <w:t>законом</w:t>
        </w:r>
      </w:hyperlink>
      <w:r w:rsidRPr="00795A00">
        <w:rPr>
          <w:sz w:val="18"/>
          <w:szCs w:val="18"/>
        </w:rPr>
        <w:t xml:space="preserve"> N 178-ФЗ от 21.12.2001 "О приватизации государственного и муниципального имущества".</w:t>
      </w:r>
    </w:p>
    <w:p w:rsidR="00795A00" w:rsidRPr="00795A00" w:rsidRDefault="00795A00" w:rsidP="00795A00">
      <w:pPr>
        <w:ind w:firstLine="851"/>
        <w:jc w:val="both"/>
        <w:rPr>
          <w:sz w:val="18"/>
          <w:szCs w:val="18"/>
        </w:rPr>
      </w:pPr>
      <w:r w:rsidRPr="00795A00">
        <w:rPr>
          <w:sz w:val="18"/>
          <w:szCs w:val="18"/>
        </w:rPr>
        <w:t>Решение об условиях приватизации муниципального имущества должно быть о</w:t>
      </w:r>
      <w:r w:rsidRPr="00795A00">
        <w:rPr>
          <w:color w:val="0D0D0D"/>
          <w:sz w:val="18"/>
          <w:szCs w:val="18"/>
        </w:rPr>
        <w:t xml:space="preserve">бнародовано </w:t>
      </w:r>
      <w:r w:rsidRPr="00795A00">
        <w:rPr>
          <w:sz w:val="18"/>
          <w:szCs w:val="18"/>
        </w:rPr>
        <w:t>в общедоступных для населения местах в течение десяти дней со дня принятия этого решения.</w:t>
      </w:r>
    </w:p>
    <w:p w:rsidR="00795A00" w:rsidRPr="00795A00" w:rsidRDefault="00795A00" w:rsidP="00795A00">
      <w:pPr>
        <w:ind w:firstLine="851"/>
        <w:jc w:val="both"/>
        <w:rPr>
          <w:sz w:val="18"/>
          <w:szCs w:val="18"/>
        </w:rPr>
      </w:pPr>
      <w:r w:rsidRPr="00795A00">
        <w:rPr>
          <w:sz w:val="18"/>
          <w:szCs w:val="18"/>
        </w:rPr>
        <w:t>Информация о результатах сделок приватизации муниципального имущества должна быть о</w:t>
      </w:r>
      <w:r w:rsidRPr="00795A00">
        <w:rPr>
          <w:color w:val="0D0D0D"/>
          <w:sz w:val="18"/>
          <w:szCs w:val="18"/>
        </w:rPr>
        <w:t xml:space="preserve">бнародована </w:t>
      </w:r>
      <w:r w:rsidRPr="00795A00">
        <w:rPr>
          <w:sz w:val="18"/>
          <w:szCs w:val="18"/>
        </w:rPr>
        <w:t>в общедоступных для населения местах в течение десяти дней со дня совершения указанных сделок.</w:t>
      </w:r>
    </w:p>
    <w:p w:rsidR="00795A00" w:rsidRPr="00795A00" w:rsidRDefault="00795A00" w:rsidP="00795A00">
      <w:pPr>
        <w:ind w:firstLine="851"/>
        <w:jc w:val="both"/>
        <w:rPr>
          <w:sz w:val="18"/>
          <w:szCs w:val="18"/>
        </w:rPr>
      </w:pPr>
      <w:r w:rsidRPr="00795A00">
        <w:rPr>
          <w:sz w:val="18"/>
          <w:szCs w:val="18"/>
        </w:rPr>
        <w:t>Отчет о выполнении прогнозного плана приватизации муниципального имущества должен быть о</w:t>
      </w:r>
      <w:r w:rsidRPr="00795A00">
        <w:rPr>
          <w:color w:val="0D0D0D"/>
          <w:sz w:val="18"/>
          <w:szCs w:val="18"/>
        </w:rPr>
        <w:t xml:space="preserve">бнародован </w:t>
      </w:r>
      <w:r w:rsidRPr="00795A00">
        <w:rPr>
          <w:sz w:val="18"/>
          <w:szCs w:val="18"/>
        </w:rPr>
        <w:t>в общедоступных для населения местах в течение 20 дней со дня утверждения Советом депутатов сельского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8.3. Обязательному опубликованию в информационном сообщении о продаже муниципального имущества сельского поселения подлежат сведения, предусмотренные </w:t>
      </w:r>
      <w:hyperlink r:id="rId12" w:history="1">
        <w:r w:rsidRPr="00795A00">
          <w:rPr>
            <w:color w:val="0000FF"/>
            <w:sz w:val="18"/>
            <w:szCs w:val="18"/>
            <w:u w:val="single"/>
          </w:rPr>
          <w:t>частями 3</w:t>
        </w:r>
      </w:hyperlink>
      <w:r w:rsidRPr="00795A00">
        <w:rPr>
          <w:sz w:val="18"/>
          <w:szCs w:val="18"/>
        </w:rPr>
        <w:t xml:space="preserve"> и </w:t>
      </w:r>
      <w:hyperlink r:id="rId13" w:history="1">
        <w:r w:rsidRPr="00795A00">
          <w:rPr>
            <w:color w:val="0000FF"/>
            <w:sz w:val="18"/>
            <w:szCs w:val="18"/>
            <w:u w:val="single"/>
          </w:rPr>
          <w:t>4</w:t>
        </w:r>
      </w:hyperlink>
      <w:r w:rsidRPr="00795A00">
        <w:rPr>
          <w:sz w:val="18"/>
          <w:szCs w:val="18"/>
        </w:rPr>
        <w:t xml:space="preserve"> </w:t>
      </w:r>
      <w:hyperlink r:id="rId14" w:history="1">
        <w:r w:rsidRPr="00795A00">
          <w:rPr>
            <w:color w:val="0000FF"/>
            <w:sz w:val="18"/>
            <w:szCs w:val="18"/>
            <w:u w:val="single"/>
          </w:rPr>
          <w:t>статьи 15</w:t>
        </w:r>
      </w:hyperlink>
      <w:r w:rsidRPr="00795A00">
        <w:rPr>
          <w:sz w:val="18"/>
          <w:szCs w:val="18"/>
        </w:rPr>
        <w:t xml:space="preserve">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1"/>
        <w:rPr>
          <w:b/>
          <w:sz w:val="18"/>
          <w:szCs w:val="18"/>
        </w:rPr>
      </w:pPr>
      <w:r w:rsidRPr="00795A00">
        <w:rPr>
          <w:b/>
          <w:sz w:val="18"/>
          <w:szCs w:val="18"/>
        </w:rPr>
        <w:t>9. СПОСОБЫ ПРИВАТИЗАЦИИ МУНИЦИПАЛЬНОГО ИМУЩЕСТВА</w:t>
      </w:r>
    </w:p>
    <w:p w:rsidR="00795A00" w:rsidRPr="00795A00" w:rsidRDefault="00795A00" w:rsidP="00795A00">
      <w:pPr>
        <w:widowControl w:val="0"/>
        <w:autoSpaceDE w:val="0"/>
        <w:autoSpaceDN w:val="0"/>
        <w:adjustRightInd w:val="0"/>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приватизации муниципального имущества применяются следующие способы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9.1. Преобразование муниципального предприятия в акционерное общество;</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9.2. Преобразование муниципального предприятия в общество с ограниченной ответственностью;</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9.3. Продажа муниципального имущества на аукционе;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9.4. Продажа муниципального имущества на конкурсе;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9.5. Продажа муниципального имущества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9.6. Продажа муниципального имущества без объявления цены;</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9.7. Внесение муниципального имущества в качестве вклада в уставные капиталы акционерных обществ;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9.8. Продажа акций акционерных обществ по результатам доверительного управления.</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widowControl w:val="0"/>
        <w:autoSpaceDE w:val="0"/>
        <w:autoSpaceDN w:val="0"/>
        <w:adjustRightInd w:val="0"/>
        <w:jc w:val="center"/>
        <w:outlineLvl w:val="1"/>
        <w:rPr>
          <w:b/>
          <w:sz w:val="18"/>
          <w:szCs w:val="18"/>
        </w:rPr>
      </w:pPr>
      <w:r w:rsidRPr="00795A00">
        <w:rPr>
          <w:b/>
          <w:sz w:val="18"/>
          <w:szCs w:val="18"/>
        </w:rPr>
        <w:t>10. ОСОБЕННОСТИ СОЗДАНИЯ АКЦИОНЕРНОГО</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ОБЩЕСТВА, ОБЩЕСТВА С ОГРАНИЧЕННОЙ ОТВЕТСТВЕННОСТЬЮ</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ПУТЕМ ПРЕОБРАЗОВАНИЯ МУНИЦИПАЛЬНОГО ПРЕДПРИЯТИЯ</w:t>
      </w:r>
    </w:p>
    <w:p w:rsidR="00795A00" w:rsidRPr="00795A00" w:rsidRDefault="00795A00" w:rsidP="00795A00">
      <w:pPr>
        <w:widowControl w:val="0"/>
        <w:autoSpaceDE w:val="0"/>
        <w:autoSpaceDN w:val="0"/>
        <w:adjustRightInd w:val="0"/>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10.1. Особенности создания открытого акционерного общества путем преобразования унитарного предприятия осуществляются в соответствии со статьей 37 Федерального закона от 21 декабря 2001 года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bookmarkStart w:id="4" w:name="Par383"/>
      <w:bookmarkEnd w:id="4"/>
      <w:r w:rsidRPr="00795A00">
        <w:rPr>
          <w:sz w:val="18"/>
          <w:szCs w:val="18"/>
        </w:rPr>
        <w:t xml:space="preserve">10.2. </w:t>
      </w:r>
      <w:proofErr w:type="gramStart"/>
      <w:r w:rsidRPr="00795A00">
        <w:rPr>
          <w:sz w:val="18"/>
          <w:szCs w:val="18"/>
        </w:rPr>
        <w:t>Хозяйственное общество, созданное путем преобразования муниципального предприятия, с момента его государственной регистрации в Едином государственном реестре юридических лиц становится правопреемником этого предприятия в соответствии с передаточным актом, составленным в порядке, установленном статьей 11 Федерального закона от 21 декабря 2001 года N 178-ФЗ "О приватизации государственного и муниципального имущества", со всеми изменениями состава и стоимости имущественного комплекса унитарного предприятия, произошедшими после</w:t>
      </w:r>
      <w:proofErr w:type="gramEnd"/>
      <w:r w:rsidRPr="00795A00">
        <w:rPr>
          <w:sz w:val="18"/>
          <w:szCs w:val="18"/>
        </w:rPr>
        <w:t xml:space="preserve"> принятия решения об условиях приватизации имущественного комплекса этого предприятия.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10.3. В </w:t>
      </w:r>
      <w:proofErr w:type="gramStart"/>
      <w:r w:rsidRPr="00795A00">
        <w:rPr>
          <w:sz w:val="18"/>
          <w:szCs w:val="18"/>
        </w:rPr>
        <w:t>уставах</w:t>
      </w:r>
      <w:proofErr w:type="gramEnd"/>
      <w:r w:rsidRPr="00795A00">
        <w:rPr>
          <w:sz w:val="18"/>
          <w:szCs w:val="18"/>
        </w:rPr>
        <w:t xml:space="preserve"> созданных путем преобразования муниципального предприятия акционерного общества, общества с ограниченной ответственностью должны быть учтены требования Федерального закона от 26 декабря 1995 года N 208-ФЗ "Об акционерных обществах", Федерального закона от 8 февраля 1998 года N 14-ФЗ "Об обществах с ограниченной ответственностью" и определенные Федеральным законом от 21 декабря 2001 года N 178-ФЗ "О приватизации государственного и муниципального имущества" особенности.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10.4. 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10.5. Размеры уставных капиталов созданных путем преобразования унитарного предприятия открытого акционерного общества, общества с ограниченной ответственностью определяются в порядке, установленном статьей 11 Федерального закона от 21 декабря 2001 года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10.6. 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муниципального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10.7. </w:t>
      </w:r>
      <w:proofErr w:type="gramStart"/>
      <w:r w:rsidRPr="00795A00">
        <w:rPr>
          <w:sz w:val="18"/>
          <w:szCs w:val="18"/>
        </w:rPr>
        <w:t>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w:t>
      </w:r>
      <w:proofErr w:type="gramEnd"/>
      <w:r w:rsidRPr="00795A00">
        <w:rPr>
          <w:sz w:val="18"/>
          <w:szCs w:val="18"/>
        </w:rPr>
        <w:t xml:space="preserve"> (или) ревизионной комиссии или назначение ревизора предусмотрено уставом общества с ограниченной ответственностью.</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10.8. Уставом общества с ограниченной ответственностью, 100 процентов уставного капитала которого принадлежит сельскому поселению, не может быть предусмотрено преимущественное право общества на приобретение доли, продаваемой его участником.</w:t>
      </w:r>
    </w:p>
    <w:p w:rsidR="00795A00" w:rsidRPr="00795A00" w:rsidRDefault="00795A00" w:rsidP="00795A00">
      <w:pPr>
        <w:widowControl w:val="0"/>
        <w:autoSpaceDE w:val="0"/>
        <w:autoSpaceDN w:val="0"/>
        <w:adjustRightInd w:val="0"/>
        <w:ind w:firstLine="540"/>
        <w:jc w:val="both"/>
        <w:rPr>
          <w:sz w:val="18"/>
          <w:szCs w:val="18"/>
        </w:rPr>
      </w:pPr>
      <w:bookmarkStart w:id="5" w:name="Par392"/>
      <w:bookmarkEnd w:id="5"/>
      <w:r w:rsidRPr="00795A00">
        <w:rPr>
          <w:sz w:val="18"/>
          <w:szCs w:val="18"/>
        </w:rPr>
        <w:t>10.9. В случае преобразования муниципальных предприятий, учредителем которых является сельское поселение Омолон, в акционерные общества, осуществляемого посредством продажи акций этих предприятий, управление акциями образованных акционерных обще</w:t>
      </w:r>
      <w:proofErr w:type="gramStart"/>
      <w:r w:rsidRPr="00795A00">
        <w:rPr>
          <w:sz w:val="18"/>
          <w:szCs w:val="18"/>
        </w:rPr>
        <w:t>ств пр</w:t>
      </w:r>
      <w:proofErr w:type="gramEnd"/>
      <w:r w:rsidRPr="00795A00">
        <w:rPr>
          <w:sz w:val="18"/>
          <w:szCs w:val="18"/>
        </w:rPr>
        <w:t>оизводится в следующем порядке: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права акционера акционерных обществ, акции которых находятся в собственности сельского поселения Омолон, осуществляет Администрация сельского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представителями интересов поселения в органах управления и ревизионных комиссиях акционерных обществ могут быть лица, замещающие муниципальные должности, а также иные лица;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голосование представителей интересов поселения по вопросам повестки дня собрания акционеров должно быть согласовано с Администрацией сельского поселения.</w:t>
      </w:r>
    </w:p>
    <w:p w:rsidR="00795A00" w:rsidRPr="00795A00" w:rsidRDefault="00795A00" w:rsidP="00795A00">
      <w:pPr>
        <w:widowControl w:val="0"/>
        <w:autoSpaceDE w:val="0"/>
        <w:autoSpaceDN w:val="0"/>
        <w:adjustRightInd w:val="0"/>
        <w:jc w:val="center"/>
        <w:outlineLvl w:val="1"/>
        <w:rPr>
          <w:b/>
          <w:sz w:val="18"/>
          <w:szCs w:val="18"/>
        </w:rPr>
      </w:pPr>
      <w:r w:rsidRPr="00795A00">
        <w:rPr>
          <w:b/>
          <w:sz w:val="18"/>
          <w:szCs w:val="18"/>
        </w:rPr>
        <w:lastRenderedPageBreak/>
        <w:t>11. ПОРЯДОК ПРОДАЖИ МУНИЦИПАЛЬНОГО ИМУЩЕСТВА НА АУКЦИОНЕ</w:t>
      </w:r>
    </w:p>
    <w:p w:rsidR="00795A00" w:rsidRPr="00795A00" w:rsidRDefault="00795A00" w:rsidP="00795A00">
      <w:pPr>
        <w:widowControl w:val="0"/>
        <w:autoSpaceDE w:val="0"/>
        <w:autoSpaceDN w:val="0"/>
        <w:adjustRightInd w:val="0"/>
        <w:jc w:val="center"/>
        <w:outlineLvl w:val="1"/>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11.1. Порядок продажи муниципального имущества на аукционе осуществляется в соответствии со статьей 18 Федерального закона от 21 декабря 2001 года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bookmarkStart w:id="6" w:name="Par177"/>
      <w:bookmarkEnd w:id="6"/>
      <w:r w:rsidRPr="00795A00">
        <w:rPr>
          <w:sz w:val="18"/>
          <w:szCs w:val="18"/>
        </w:rPr>
        <w:t>11.2. На аукционе продается муниципальное имущество в случае, если его покупатель не должен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11.3. Аукцион является открытым по составу участников.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11.4. Предложения о цене муниципального имущества подаются участниками аукциона в запечатанных конвертах (закрытая форма подачи предложений о цене) или </w:t>
      </w:r>
      <w:proofErr w:type="gramStart"/>
      <w:r w:rsidRPr="00795A00">
        <w:rPr>
          <w:sz w:val="18"/>
          <w:szCs w:val="18"/>
        </w:rPr>
        <w:t>заявляются</w:t>
      </w:r>
      <w:proofErr w:type="gramEnd"/>
      <w:r w:rsidRPr="00795A00">
        <w:rPr>
          <w:sz w:val="18"/>
          <w:szCs w:val="18"/>
        </w:rPr>
        <w:t xml:space="preserve"> ими открыто в ходе проведения торгов (открытая форма подачи предложений о цене). Форма подачи предложений о цене муниципального имущества определяется решением об условиях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Аукцион, в котором принял участие только один участник, признается несостоявшимся.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795A00" w:rsidRPr="00795A00" w:rsidRDefault="00795A00" w:rsidP="00795A00">
      <w:pPr>
        <w:ind w:firstLine="709"/>
        <w:jc w:val="both"/>
        <w:rPr>
          <w:sz w:val="18"/>
          <w:szCs w:val="18"/>
        </w:rPr>
      </w:pPr>
      <w:r w:rsidRPr="00795A00">
        <w:rPr>
          <w:sz w:val="18"/>
          <w:szCs w:val="18"/>
        </w:rPr>
        <w:t>11.5.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11.6. При проведен</w:t>
      </w:r>
      <w:proofErr w:type="gramStart"/>
      <w:r w:rsidRPr="00795A00">
        <w:rPr>
          <w:sz w:val="18"/>
          <w:szCs w:val="18"/>
        </w:rPr>
        <w:t>ии ау</w:t>
      </w:r>
      <w:proofErr w:type="gramEnd"/>
      <w:r w:rsidRPr="00795A00">
        <w:rPr>
          <w:sz w:val="18"/>
          <w:szCs w:val="18"/>
        </w:rPr>
        <w:t>кциона, если используется открытая форма подачи предложений о цене муниципального имущества, в информационном сообщении указывается величина повышения начальной цены (шаг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Шаг аукциона устанавливается Решением Совета депутатов об условиях решения приватизации муниципального имущества, но не более 5 процентов начальной цены 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11.7. 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11.8. 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795A00">
        <w:rPr>
          <w:sz w:val="18"/>
          <w:szCs w:val="18"/>
        </w:rPr>
        <w:t>рт с пр</w:t>
      </w:r>
      <w:proofErr w:type="gramEnd"/>
      <w:r w:rsidRPr="00795A00">
        <w:rPr>
          <w:sz w:val="18"/>
          <w:szCs w:val="18"/>
        </w:rPr>
        <w:t>едложением о цене указанного имущества может быть подан при подаче заявки.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11.9. Претендент не допускается к участию в аукционе по основаниям, </w:t>
      </w:r>
      <w:proofErr w:type="gramStart"/>
      <w:r w:rsidRPr="00795A00">
        <w:rPr>
          <w:sz w:val="18"/>
          <w:szCs w:val="18"/>
        </w:rPr>
        <w:t>предусмотренных</w:t>
      </w:r>
      <w:proofErr w:type="gramEnd"/>
      <w:r w:rsidRPr="00795A00">
        <w:rPr>
          <w:sz w:val="18"/>
          <w:szCs w:val="18"/>
        </w:rPr>
        <w:t xml:space="preserve"> пунктом 8 статьи 18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11.10.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795A00">
        <w:rPr>
          <w:sz w:val="18"/>
          <w:szCs w:val="18"/>
        </w:rPr>
        <w:t>позднее</w:t>
      </w:r>
      <w:proofErr w:type="gramEnd"/>
      <w:r w:rsidRPr="00795A00">
        <w:rPr>
          <w:sz w:val="18"/>
          <w:szCs w:val="18"/>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11.11. Одно лицо имеет право подать только одну заявку, а в случае проведения аукциона при закрытой форме подачи предложений о цене муниципального имущества - только одно предложение о цене имущества, продаваемого на аукционе.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11.12.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w:t>
      </w:r>
      <w:proofErr w:type="gramStart"/>
      <w:r w:rsidRPr="00795A00">
        <w:rPr>
          <w:sz w:val="18"/>
          <w:szCs w:val="18"/>
        </w:rPr>
        <w:t>с даты подведения</w:t>
      </w:r>
      <w:proofErr w:type="gramEnd"/>
      <w:r w:rsidRPr="00795A00">
        <w:rPr>
          <w:sz w:val="18"/>
          <w:szCs w:val="18"/>
        </w:rPr>
        <w:t xml:space="preserve"> итогов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11.13.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795A00">
        <w:rPr>
          <w:sz w:val="18"/>
          <w:szCs w:val="18"/>
        </w:rPr>
        <w:t>возвращается</w:t>
      </w:r>
      <w:proofErr w:type="gramEnd"/>
      <w:r w:rsidRPr="00795A00">
        <w:rPr>
          <w:sz w:val="18"/>
          <w:szCs w:val="18"/>
        </w:rPr>
        <w:t xml:space="preserve"> и он утрачивает право на заключение указанного договора.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11.14. Суммы задатков возвращаются участникам аукциона, за исключением его победителя, в течение пяти календарных дней </w:t>
      </w:r>
      <w:proofErr w:type="gramStart"/>
      <w:r w:rsidRPr="00795A00">
        <w:rPr>
          <w:sz w:val="18"/>
          <w:szCs w:val="18"/>
        </w:rPr>
        <w:t>с даты подведения</w:t>
      </w:r>
      <w:proofErr w:type="gramEnd"/>
      <w:r w:rsidRPr="00795A00">
        <w:rPr>
          <w:sz w:val="18"/>
          <w:szCs w:val="18"/>
        </w:rPr>
        <w:t xml:space="preserve"> итогов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11.15. В течение пяти рабочих дней </w:t>
      </w:r>
      <w:proofErr w:type="gramStart"/>
      <w:r w:rsidRPr="00795A00">
        <w:rPr>
          <w:sz w:val="18"/>
          <w:szCs w:val="18"/>
        </w:rPr>
        <w:t>с даты подведения</w:t>
      </w:r>
      <w:proofErr w:type="gramEnd"/>
      <w:r w:rsidRPr="00795A00">
        <w:rPr>
          <w:sz w:val="18"/>
          <w:szCs w:val="18"/>
        </w:rPr>
        <w:t xml:space="preserve"> итогов аукциона с победителем аукциона заключается договор купли-продажи.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11.17. Не урегулированные настоящим разделом и связанные с проведением аукциона отношения регулируются Правительством Российской Федерации.</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widowControl w:val="0"/>
        <w:autoSpaceDE w:val="0"/>
        <w:autoSpaceDN w:val="0"/>
        <w:adjustRightInd w:val="0"/>
        <w:jc w:val="center"/>
        <w:outlineLvl w:val="1"/>
        <w:rPr>
          <w:b/>
          <w:sz w:val="18"/>
          <w:szCs w:val="18"/>
        </w:rPr>
      </w:pPr>
    </w:p>
    <w:p w:rsidR="00795A00" w:rsidRPr="00795A00" w:rsidRDefault="00795A00" w:rsidP="00795A00">
      <w:pPr>
        <w:widowControl w:val="0"/>
        <w:autoSpaceDE w:val="0"/>
        <w:autoSpaceDN w:val="0"/>
        <w:adjustRightInd w:val="0"/>
        <w:jc w:val="both"/>
        <w:rPr>
          <w:b/>
          <w:sz w:val="18"/>
          <w:szCs w:val="18"/>
        </w:rPr>
      </w:pPr>
      <w:bookmarkStart w:id="7" w:name="Par152"/>
      <w:bookmarkEnd w:id="7"/>
    </w:p>
    <w:p w:rsidR="00795A00" w:rsidRPr="00795A00" w:rsidRDefault="00795A00" w:rsidP="00795A00">
      <w:pPr>
        <w:widowControl w:val="0"/>
        <w:autoSpaceDE w:val="0"/>
        <w:autoSpaceDN w:val="0"/>
        <w:adjustRightInd w:val="0"/>
        <w:jc w:val="center"/>
        <w:outlineLvl w:val="1"/>
        <w:rPr>
          <w:b/>
          <w:sz w:val="18"/>
          <w:szCs w:val="18"/>
        </w:rPr>
      </w:pPr>
      <w:bookmarkStart w:id="8" w:name="Par175"/>
      <w:bookmarkEnd w:id="8"/>
      <w:r w:rsidRPr="00795A00">
        <w:rPr>
          <w:b/>
          <w:sz w:val="18"/>
          <w:szCs w:val="18"/>
        </w:rPr>
        <w:t>12. ПОРЯДОК РАЗРАБОТКИ И УТВЕРЖДЕНИЯ УСЛОВИЙ</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КОНКУРСА ПО ПРИВАТИЗАЦИИ МУНИЦИПАЛЬНОГО ИМУЩЕСТВА</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И ИМУЩЕСТВЕННОГО КОМПЛЕКСА</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ind w:firstLine="709"/>
        <w:jc w:val="both"/>
        <w:rPr>
          <w:sz w:val="18"/>
          <w:szCs w:val="18"/>
        </w:rPr>
      </w:pPr>
      <w:r w:rsidRPr="00795A00">
        <w:rPr>
          <w:sz w:val="18"/>
          <w:szCs w:val="18"/>
        </w:rPr>
        <w:t xml:space="preserve">12.1. </w:t>
      </w:r>
      <w:proofErr w:type="gramStart"/>
      <w:r w:rsidRPr="00795A00">
        <w:rPr>
          <w:sz w:val="18"/>
          <w:szCs w:val="18"/>
        </w:rP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w:t>
      </w:r>
      <w:proofErr w:type="gramEnd"/>
      <w:r w:rsidRPr="00795A00">
        <w:rPr>
          <w:sz w:val="18"/>
          <w:szCs w:val="18"/>
        </w:rPr>
        <w:t xml:space="preserve"> условия.</w:t>
      </w:r>
    </w:p>
    <w:p w:rsidR="00795A00" w:rsidRPr="00795A00" w:rsidRDefault="00795A00" w:rsidP="00795A00">
      <w:pPr>
        <w:autoSpaceDE w:val="0"/>
        <w:autoSpaceDN w:val="0"/>
        <w:adjustRightInd w:val="0"/>
        <w:ind w:firstLine="720"/>
        <w:jc w:val="both"/>
        <w:rPr>
          <w:sz w:val="18"/>
          <w:szCs w:val="18"/>
        </w:rPr>
      </w:pPr>
      <w:r w:rsidRPr="00795A00">
        <w:rPr>
          <w:sz w:val="18"/>
          <w:szCs w:val="18"/>
        </w:rPr>
        <w:t>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795A00" w:rsidRPr="00795A00" w:rsidRDefault="00795A00" w:rsidP="00795A00">
      <w:pPr>
        <w:autoSpaceDE w:val="0"/>
        <w:autoSpaceDN w:val="0"/>
        <w:adjustRightInd w:val="0"/>
        <w:ind w:firstLine="720"/>
        <w:jc w:val="both"/>
        <w:rPr>
          <w:sz w:val="18"/>
          <w:szCs w:val="18"/>
        </w:rPr>
      </w:pPr>
      <w:r w:rsidRPr="00795A00">
        <w:rPr>
          <w:sz w:val="18"/>
          <w:szCs w:val="18"/>
        </w:rPr>
        <w:t>12.2.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795A00" w:rsidRPr="00795A00" w:rsidRDefault="00795A00" w:rsidP="00795A00">
      <w:pPr>
        <w:autoSpaceDE w:val="0"/>
        <w:autoSpaceDN w:val="0"/>
        <w:adjustRightInd w:val="0"/>
        <w:ind w:firstLine="720"/>
        <w:jc w:val="both"/>
        <w:rPr>
          <w:sz w:val="18"/>
          <w:szCs w:val="18"/>
        </w:rPr>
      </w:pPr>
      <w:bookmarkStart w:id="9" w:name="sub_3601"/>
      <w:r w:rsidRPr="00795A00">
        <w:rPr>
          <w:sz w:val="18"/>
          <w:szCs w:val="18"/>
        </w:rPr>
        <w:t>Конкурс, в котором принял участие только один участник, признается несостоявшимся, если иное не установлено настоящим Федеральным законом.</w:t>
      </w:r>
    </w:p>
    <w:p w:rsidR="00795A00" w:rsidRPr="00795A00" w:rsidRDefault="00795A00" w:rsidP="00795A00">
      <w:pPr>
        <w:autoSpaceDE w:val="0"/>
        <w:autoSpaceDN w:val="0"/>
        <w:adjustRightInd w:val="0"/>
        <w:ind w:firstLine="720"/>
        <w:jc w:val="both"/>
        <w:rPr>
          <w:sz w:val="18"/>
          <w:szCs w:val="18"/>
        </w:rPr>
      </w:pPr>
      <w:bookmarkStart w:id="10" w:name="sub_3602"/>
      <w:bookmarkEnd w:id="9"/>
      <w:r w:rsidRPr="00795A00">
        <w:rPr>
          <w:sz w:val="18"/>
          <w:szCs w:val="18"/>
        </w:rPr>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bookmarkEnd w:id="10"/>
    <w:p w:rsidR="00795A00" w:rsidRPr="00795A00" w:rsidRDefault="00795A00" w:rsidP="00795A00">
      <w:pPr>
        <w:autoSpaceDE w:val="0"/>
        <w:autoSpaceDN w:val="0"/>
        <w:adjustRightInd w:val="0"/>
        <w:ind w:firstLine="720"/>
        <w:jc w:val="both"/>
        <w:rPr>
          <w:sz w:val="18"/>
          <w:szCs w:val="18"/>
        </w:rPr>
      </w:pPr>
      <w:r w:rsidRPr="00795A00">
        <w:rPr>
          <w:sz w:val="18"/>
          <w:szCs w:val="18"/>
        </w:rPr>
        <w:t>12.3.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795A00" w:rsidRPr="00795A00" w:rsidRDefault="00795A00" w:rsidP="00795A00">
      <w:pPr>
        <w:autoSpaceDE w:val="0"/>
        <w:autoSpaceDN w:val="0"/>
        <w:adjustRightInd w:val="0"/>
        <w:ind w:firstLine="720"/>
        <w:jc w:val="both"/>
        <w:rPr>
          <w:sz w:val="18"/>
          <w:szCs w:val="18"/>
        </w:rPr>
      </w:pPr>
      <w:bookmarkStart w:id="11" w:name="sub_2052"/>
      <w:r w:rsidRPr="00795A00">
        <w:rPr>
          <w:sz w:val="18"/>
          <w:szCs w:val="18"/>
        </w:rPr>
        <w:lastRenderedPageBreak/>
        <w:t>12.4. Для участия в конкурсе претендент вносит задаток в размере 20 процентов начальной цены, указанной в информационном сообщении о продаже муниципального имущества.</w:t>
      </w:r>
    </w:p>
    <w:bookmarkEnd w:id="11"/>
    <w:p w:rsidR="00795A00" w:rsidRPr="00795A00" w:rsidRDefault="00795A00" w:rsidP="00795A00">
      <w:pPr>
        <w:autoSpaceDE w:val="0"/>
        <w:autoSpaceDN w:val="0"/>
        <w:adjustRightInd w:val="0"/>
        <w:ind w:firstLine="720"/>
        <w:jc w:val="both"/>
        <w:rPr>
          <w:sz w:val="18"/>
          <w:szCs w:val="18"/>
        </w:rPr>
      </w:pPr>
      <w:r w:rsidRPr="00795A00">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autoSpaceDE w:val="0"/>
        <w:autoSpaceDN w:val="0"/>
        <w:adjustRightInd w:val="0"/>
        <w:ind w:firstLine="720"/>
        <w:jc w:val="both"/>
        <w:rPr>
          <w:sz w:val="18"/>
          <w:szCs w:val="18"/>
        </w:rPr>
      </w:pPr>
      <w:bookmarkStart w:id="12" w:name="sub_363"/>
      <w:r w:rsidRPr="00795A00">
        <w:rPr>
          <w:sz w:val="18"/>
          <w:szCs w:val="18"/>
        </w:rPr>
        <w:t>12.5.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w:t>
      </w:r>
      <w:proofErr w:type="gramStart"/>
      <w:r w:rsidRPr="00795A00">
        <w:rPr>
          <w:sz w:val="18"/>
          <w:szCs w:val="18"/>
        </w:rPr>
        <w:t>рт с пр</w:t>
      </w:r>
      <w:proofErr w:type="gramEnd"/>
      <w:r w:rsidRPr="00795A00">
        <w:rPr>
          <w:sz w:val="18"/>
          <w:szCs w:val="18"/>
        </w:rPr>
        <w:t>едложением о цене продаваемого имущества может быть подан при подаче заявки.</w:t>
      </w:r>
    </w:p>
    <w:p w:rsidR="00795A00" w:rsidRPr="00795A00" w:rsidRDefault="00795A00" w:rsidP="00795A00">
      <w:pPr>
        <w:autoSpaceDE w:val="0"/>
        <w:autoSpaceDN w:val="0"/>
        <w:adjustRightInd w:val="0"/>
        <w:ind w:firstLine="720"/>
        <w:jc w:val="both"/>
        <w:rPr>
          <w:sz w:val="18"/>
          <w:szCs w:val="18"/>
        </w:rPr>
      </w:pPr>
      <w:bookmarkStart w:id="13" w:name="sub_364"/>
      <w:bookmarkEnd w:id="12"/>
      <w:r w:rsidRPr="00795A00">
        <w:rPr>
          <w:sz w:val="18"/>
          <w:szCs w:val="18"/>
        </w:rPr>
        <w:t>12.6. Претендент не допускается к участию в конкурсе по основаниям, предусмотренным пунктом 7 статьи 20 Федерального закона от 21.12.2001 N 178-ФЗ "О приватизации государственного и муниципального имущества"</w:t>
      </w:r>
    </w:p>
    <w:p w:rsidR="00795A00" w:rsidRPr="00795A00" w:rsidRDefault="00795A00" w:rsidP="00795A00">
      <w:pPr>
        <w:autoSpaceDE w:val="0"/>
        <w:autoSpaceDN w:val="0"/>
        <w:adjustRightInd w:val="0"/>
        <w:ind w:firstLine="720"/>
        <w:jc w:val="both"/>
        <w:rPr>
          <w:sz w:val="18"/>
          <w:szCs w:val="18"/>
        </w:rPr>
      </w:pPr>
      <w:bookmarkStart w:id="14" w:name="sub_365"/>
      <w:bookmarkEnd w:id="13"/>
      <w:r w:rsidRPr="00795A00">
        <w:rPr>
          <w:sz w:val="18"/>
          <w:szCs w:val="18"/>
        </w:rPr>
        <w:t>12.7.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795A00" w:rsidRPr="00795A00" w:rsidRDefault="00795A00" w:rsidP="00795A00">
      <w:pPr>
        <w:autoSpaceDE w:val="0"/>
        <w:autoSpaceDN w:val="0"/>
        <w:adjustRightInd w:val="0"/>
        <w:ind w:firstLine="720"/>
        <w:jc w:val="both"/>
        <w:rPr>
          <w:sz w:val="18"/>
          <w:szCs w:val="18"/>
        </w:rPr>
      </w:pPr>
      <w:bookmarkStart w:id="15" w:name="sub_366"/>
      <w:bookmarkEnd w:id="14"/>
      <w:r w:rsidRPr="00795A00">
        <w:rPr>
          <w:sz w:val="18"/>
          <w:szCs w:val="18"/>
        </w:rPr>
        <w:t>12.8. Одно лицо имеет право подать только одну заявку, а также только одно предложение о цене муниципального имущества.</w:t>
      </w:r>
    </w:p>
    <w:bookmarkEnd w:id="15"/>
    <w:p w:rsidR="00795A00" w:rsidRPr="00795A00" w:rsidRDefault="00795A00" w:rsidP="00795A00">
      <w:pPr>
        <w:autoSpaceDE w:val="0"/>
        <w:autoSpaceDN w:val="0"/>
        <w:adjustRightInd w:val="0"/>
        <w:ind w:firstLine="720"/>
        <w:jc w:val="both"/>
        <w:rPr>
          <w:sz w:val="18"/>
          <w:szCs w:val="18"/>
        </w:rPr>
      </w:pPr>
      <w:r w:rsidRPr="00795A00">
        <w:rPr>
          <w:sz w:val="18"/>
          <w:szCs w:val="18"/>
        </w:rPr>
        <w:t>12.9. 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w:t>
      </w:r>
    </w:p>
    <w:p w:rsidR="00795A00" w:rsidRPr="00795A00" w:rsidRDefault="00795A00" w:rsidP="00795A00">
      <w:pPr>
        <w:autoSpaceDE w:val="0"/>
        <w:autoSpaceDN w:val="0"/>
        <w:adjustRightInd w:val="0"/>
        <w:ind w:firstLine="720"/>
        <w:jc w:val="both"/>
        <w:rPr>
          <w:sz w:val="18"/>
          <w:szCs w:val="18"/>
        </w:rPr>
      </w:pPr>
      <w:bookmarkStart w:id="16" w:name="sub_378"/>
      <w:r w:rsidRPr="00795A00">
        <w:rPr>
          <w:sz w:val="18"/>
          <w:szCs w:val="18"/>
        </w:rPr>
        <w:t>12.10</w:t>
      </w:r>
      <w:proofErr w:type="gramStart"/>
      <w:r w:rsidRPr="00795A00">
        <w:rPr>
          <w:sz w:val="18"/>
          <w:szCs w:val="18"/>
        </w:rPr>
        <w:t xml:space="preserve"> П</w:t>
      </w:r>
      <w:proofErr w:type="gramEnd"/>
      <w:r w:rsidRPr="00795A00">
        <w:rPr>
          <w:sz w:val="18"/>
          <w:szCs w:val="18"/>
        </w:rPr>
        <w:t>ри уклонении или отказе победителя конкурса от заключения договора купли-продажи муниципального имущества задаток ему не возвращается.</w:t>
      </w:r>
    </w:p>
    <w:p w:rsidR="00795A00" w:rsidRPr="00795A00" w:rsidRDefault="00795A00" w:rsidP="00795A00">
      <w:pPr>
        <w:autoSpaceDE w:val="0"/>
        <w:autoSpaceDN w:val="0"/>
        <w:adjustRightInd w:val="0"/>
        <w:ind w:firstLine="720"/>
        <w:jc w:val="both"/>
        <w:rPr>
          <w:sz w:val="18"/>
          <w:szCs w:val="18"/>
        </w:rPr>
      </w:pPr>
      <w:bookmarkStart w:id="17" w:name="sub_379"/>
      <w:bookmarkEnd w:id="16"/>
      <w:r w:rsidRPr="00795A00">
        <w:rPr>
          <w:sz w:val="18"/>
          <w:szCs w:val="18"/>
        </w:rPr>
        <w:t xml:space="preserve">12.11. Суммы задатков, внесенные участниками конкурса, за исключением победителя, возвращаются участникам конкурса в течение пяти дней </w:t>
      </w:r>
      <w:proofErr w:type="gramStart"/>
      <w:r w:rsidRPr="00795A00">
        <w:rPr>
          <w:sz w:val="18"/>
          <w:szCs w:val="18"/>
        </w:rPr>
        <w:t>с даты подведения</w:t>
      </w:r>
      <w:proofErr w:type="gramEnd"/>
      <w:r w:rsidRPr="00795A00">
        <w:rPr>
          <w:sz w:val="18"/>
          <w:szCs w:val="18"/>
        </w:rPr>
        <w:t xml:space="preserve"> итогов конкурса.</w:t>
      </w:r>
    </w:p>
    <w:bookmarkEnd w:id="17"/>
    <w:p w:rsidR="00795A00" w:rsidRPr="00795A00" w:rsidRDefault="00795A00" w:rsidP="00795A00">
      <w:pPr>
        <w:autoSpaceDE w:val="0"/>
        <w:autoSpaceDN w:val="0"/>
        <w:adjustRightInd w:val="0"/>
        <w:ind w:firstLine="720"/>
        <w:jc w:val="both"/>
        <w:rPr>
          <w:sz w:val="18"/>
          <w:szCs w:val="18"/>
        </w:rPr>
      </w:pPr>
      <w:r w:rsidRPr="00795A00">
        <w:rPr>
          <w:sz w:val="18"/>
          <w:szCs w:val="18"/>
        </w:rPr>
        <w:t>12.12</w:t>
      </w:r>
      <w:proofErr w:type="gramStart"/>
      <w:r w:rsidRPr="00795A00">
        <w:rPr>
          <w:sz w:val="18"/>
          <w:szCs w:val="18"/>
        </w:rPr>
        <w:t xml:space="preserve"> В</w:t>
      </w:r>
      <w:proofErr w:type="gramEnd"/>
      <w:r w:rsidRPr="00795A00">
        <w:rPr>
          <w:sz w:val="18"/>
          <w:szCs w:val="18"/>
        </w:rPr>
        <w:t xml:space="preserve"> течение пяти рабочих дней с даты подведения итогов конкурса с победителем конкурса заключается договор купли-продажи.</w:t>
      </w:r>
    </w:p>
    <w:p w:rsidR="00795A00" w:rsidRPr="00795A00" w:rsidRDefault="00795A00" w:rsidP="00795A00">
      <w:pPr>
        <w:autoSpaceDE w:val="0"/>
        <w:autoSpaceDN w:val="0"/>
        <w:adjustRightInd w:val="0"/>
        <w:ind w:firstLine="720"/>
        <w:jc w:val="both"/>
        <w:rPr>
          <w:sz w:val="18"/>
          <w:szCs w:val="18"/>
        </w:rPr>
      </w:pPr>
      <w:bookmarkStart w:id="18" w:name="sub_381"/>
      <w:r w:rsidRPr="00795A00">
        <w:rPr>
          <w:sz w:val="18"/>
          <w:szCs w:val="18"/>
        </w:rPr>
        <w:t>12.13. Договор купли-продажи муниципального имущества включает в себя порядок выполнения победителем конкурса условий конкурса.</w:t>
      </w:r>
    </w:p>
    <w:p w:rsidR="00795A00" w:rsidRPr="00795A00" w:rsidRDefault="00795A00" w:rsidP="00795A00">
      <w:pPr>
        <w:autoSpaceDE w:val="0"/>
        <w:autoSpaceDN w:val="0"/>
        <w:adjustRightInd w:val="0"/>
        <w:ind w:firstLine="720"/>
        <w:jc w:val="both"/>
        <w:rPr>
          <w:sz w:val="18"/>
          <w:szCs w:val="18"/>
        </w:rPr>
      </w:pPr>
      <w:bookmarkStart w:id="19" w:name="sub_3811"/>
      <w:bookmarkEnd w:id="18"/>
      <w:r w:rsidRPr="00795A00">
        <w:rPr>
          <w:sz w:val="18"/>
          <w:szCs w:val="18"/>
        </w:rPr>
        <w:t>Указанный договор должен устанавливать порядок подтверждения победителем конкурса выполнения принимаемых на себя обязательств.</w:t>
      </w:r>
    </w:p>
    <w:bookmarkEnd w:id="19"/>
    <w:p w:rsidR="00795A00" w:rsidRPr="00795A00" w:rsidRDefault="00795A00" w:rsidP="00795A00">
      <w:pPr>
        <w:autoSpaceDE w:val="0"/>
        <w:autoSpaceDN w:val="0"/>
        <w:adjustRightInd w:val="0"/>
        <w:ind w:firstLine="720"/>
        <w:jc w:val="both"/>
        <w:rPr>
          <w:sz w:val="18"/>
          <w:szCs w:val="18"/>
        </w:rPr>
      </w:pPr>
      <w:r w:rsidRPr="00795A00">
        <w:rPr>
          <w:sz w:val="18"/>
          <w:szCs w:val="18"/>
        </w:rPr>
        <w:t>12.14.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795A00" w:rsidRPr="00795A00" w:rsidRDefault="00795A00" w:rsidP="00795A00">
      <w:pPr>
        <w:widowControl w:val="0"/>
        <w:autoSpaceDE w:val="0"/>
        <w:autoSpaceDN w:val="0"/>
        <w:adjustRightInd w:val="0"/>
        <w:ind w:firstLine="720"/>
        <w:jc w:val="both"/>
        <w:rPr>
          <w:sz w:val="18"/>
          <w:szCs w:val="18"/>
        </w:rPr>
      </w:pPr>
      <w:r w:rsidRPr="00795A00">
        <w:rPr>
          <w:sz w:val="18"/>
          <w:szCs w:val="18"/>
        </w:rPr>
        <w:t>12.15. Условия конкурса разрабатываются Администрацией сельского поселения и могут предусматривать:</w:t>
      </w:r>
    </w:p>
    <w:p w:rsidR="00795A00" w:rsidRPr="00795A00" w:rsidRDefault="00795A00" w:rsidP="00795A00">
      <w:pPr>
        <w:autoSpaceDE w:val="0"/>
        <w:autoSpaceDN w:val="0"/>
        <w:adjustRightInd w:val="0"/>
        <w:ind w:firstLine="720"/>
        <w:jc w:val="both"/>
        <w:rPr>
          <w:sz w:val="18"/>
          <w:szCs w:val="18"/>
        </w:rPr>
      </w:pPr>
      <w:r w:rsidRPr="00795A00">
        <w:rPr>
          <w:sz w:val="18"/>
          <w:szCs w:val="18"/>
        </w:rPr>
        <w:t>сохранение определенного числа рабочих мест;</w:t>
      </w:r>
    </w:p>
    <w:p w:rsidR="00795A00" w:rsidRPr="00795A00" w:rsidRDefault="00795A00" w:rsidP="00795A00">
      <w:pPr>
        <w:autoSpaceDE w:val="0"/>
        <w:autoSpaceDN w:val="0"/>
        <w:adjustRightInd w:val="0"/>
        <w:ind w:firstLine="720"/>
        <w:jc w:val="both"/>
        <w:rPr>
          <w:sz w:val="18"/>
          <w:szCs w:val="18"/>
        </w:rPr>
      </w:pPr>
      <w:r w:rsidRPr="00795A00">
        <w:rPr>
          <w:sz w:val="18"/>
          <w:szCs w:val="18"/>
        </w:rPr>
        <w:t>переподготовку и (или) повышение квалификации работников;</w:t>
      </w:r>
    </w:p>
    <w:p w:rsidR="00795A00" w:rsidRPr="00795A00" w:rsidRDefault="00795A00" w:rsidP="00795A00">
      <w:pPr>
        <w:autoSpaceDE w:val="0"/>
        <w:autoSpaceDN w:val="0"/>
        <w:adjustRightInd w:val="0"/>
        <w:ind w:firstLine="720"/>
        <w:jc w:val="both"/>
        <w:rPr>
          <w:sz w:val="18"/>
          <w:szCs w:val="18"/>
        </w:rPr>
      </w:pPr>
      <w:bookmarkStart w:id="20" w:name="sub_20214"/>
      <w:r w:rsidRPr="00795A00">
        <w:rPr>
          <w:sz w:val="18"/>
          <w:szCs w:val="18"/>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795A00" w:rsidRPr="00795A00" w:rsidRDefault="00795A00" w:rsidP="00795A00">
      <w:pPr>
        <w:autoSpaceDE w:val="0"/>
        <w:autoSpaceDN w:val="0"/>
        <w:adjustRightInd w:val="0"/>
        <w:ind w:firstLine="720"/>
        <w:jc w:val="both"/>
        <w:rPr>
          <w:sz w:val="18"/>
          <w:szCs w:val="18"/>
        </w:rPr>
      </w:pPr>
      <w:bookmarkStart w:id="21" w:name="sub_20215"/>
      <w:bookmarkEnd w:id="20"/>
      <w:r w:rsidRPr="00795A00">
        <w:rPr>
          <w:sz w:val="18"/>
          <w:szCs w:val="18"/>
        </w:rPr>
        <w:t>проведение ремонтных и иных работ в отношении объектов социально-культурного и коммунально-бытового назначения;</w:t>
      </w:r>
    </w:p>
    <w:p w:rsidR="00795A00" w:rsidRPr="00795A00" w:rsidRDefault="00795A00" w:rsidP="00795A00">
      <w:pPr>
        <w:autoSpaceDE w:val="0"/>
        <w:autoSpaceDN w:val="0"/>
        <w:adjustRightInd w:val="0"/>
        <w:ind w:firstLine="720"/>
        <w:jc w:val="both"/>
        <w:rPr>
          <w:sz w:val="18"/>
          <w:szCs w:val="18"/>
        </w:rPr>
      </w:pPr>
      <w:bookmarkStart w:id="22" w:name="sub_20216"/>
      <w:bookmarkEnd w:id="21"/>
      <w:r w:rsidRPr="00795A00">
        <w:rPr>
          <w:sz w:val="18"/>
          <w:szCs w:val="18"/>
        </w:rPr>
        <w:t xml:space="preserve">проведение работ по сохранению объекта культурного наследия, включенного в реестр объектов культурного наследия, в порядке, установленном </w:t>
      </w:r>
      <w:hyperlink r:id="rId15" w:history="1">
        <w:r w:rsidRPr="00795A00">
          <w:rPr>
            <w:color w:val="106BBE"/>
            <w:sz w:val="18"/>
            <w:szCs w:val="18"/>
          </w:rPr>
          <w:t>Федеральным законом</w:t>
        </w:r>
      </w:hyperlink>
      <w:r w:rsidRPr="00795A00">
        <w:rPr>
          <w:sz w:val="18"/>
          <w:szCs w:val="18"/>
        </w:rPr>
        <w:t xml:space="preserve"> от 25 июня 2002 года N 73-ФЗ "Об объектах культурного наследия (памятниках истории и культуры) народов Российской Федерации".</w:t>
      </w:r>
    </w:p>
    <w:p w:rsidR="00795A00" w:rsidRPr="00795A00" w:rsidRDefault="00795A00" w:rsidP="00795A00">
      <w:pPr>
        <w:autoSpaceDE w:val="0"/>
        <w:autoSpaceDN w:val="0"/>
        <w:adjustRightInd w:val="0"/>
        <w:ind w:firstLine="720"/>
        <w:jc w:val="both"/>
        <w:rPr>
          <w:sz w:val="18"/>
          <w:szCs w:val="18"/>
        </w:rPr>
      </w:pPr>
      <w:bookmarkStart w:id="23" w:name="sub_3881"/>
      <w:bookmarkEnd w:id="22"/>
      <w:r w:rsidRPr="00795A00">
        <w:rPr>
          <w:sz w:val="18"/>
          <w:szCs w:val="18"/>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795A00" w:rsidRPr="00795A00" w:rsidRDefault="00795A00" w:rsidP="00795A00">
      <w:pPr>
        <w:autoSpaceDE w:val="0"/>
        <w:autoSpaceDN w:val="0"/>
        <w:adjustRightInd w:val="0"/>
        <w:ind w:firstLine="720"/>
        <w:jc w:val="both"/>
        <w:rPr>
          <w:sz w:val="18"/>
          <w:szCs w:val="18"/>
        </w:rPr>
      </w:pPr>
      <w:bookmarkStart w:id="24" w:name="sub_3882"/>
      <w:bookmarkEnd w:id="23"/>
      <w:r w:rsidRPr="00795A00">
        <w:rPr>
          <w:sz w:val="18"/>
          <w:szCs w:val="18"/>
        </w:rPr>
        <w:t>Указанный перечень условий конкурса является исчерпывающим.</w:t>
      </w:r>
    </w:p>
    <w:p w:rsidR="00795A00" w:rsidRPr="00795A00" w:rsidRDefault="00795A00" w:rsidP="00795A00">
      <w:pPr>
        <w:widowControl w:val="0"/>
        <w:autoSpaceDE w:val="0"/>
        <w:autoSpaceDN w:val="0"/>
        <w:adjustRightInd w:val="0"/>
        <w:ind w:firstLine="540"/>
        <w:jc w:val="both"/>
        <w:rPr>
          <w:sz w:val="18"/>
          <w:szCs w:val="18"/>
        </w:rPr>
      </w:pPr>
      <w:bookmarkStart w:id="25" w:name="sub_389"/>
      <w:bookmarkEnd w:id="24"/>
      <w:r w:rsidRPr="00795A00">
        <w:rPr>
          <w:sz w:val="18"/>
          <w:szCs w:val="18"/>
        </w:rPr>
        <w:t>12.16. Выполнение условий конкурса контролируется комиссией по приватизации муниципального имущества в соответствии с заключенным с победителем конкурса договором купли-продажи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12.17</w:t>
      </w:r>
      <w:proofErr w:type="gramStart"/>
      <w:r w:rsidRPr="00795A00">
        <w:rPr>
          <w:sz w:val="18"/>
          <w:szCs w:val="18"/>
        </w:rPr>
        <w:t xml:space="preserve"> Д</w:t>
      </w:r>
      <w:proofErr w:type="gramEnd"/>
      <w:r w:rsidRPr="00795A00">
        <w:rPr>
          <w:sz w:val="18"/>
          <w:szCs w:val="18"/>
        </w:rPr>
        <w:t>ля подтверждения выполнения условий конкурса победитель конкурса направляет Продавцу отчетные документы, содержащие показатели финансово-хозяйственной деятельности, подтверждающие выполнение условий конкурса (бухгалтерский баланс с отметкой налогового органа - для юридических лиц). Срок представления отчета - один раз в квартал.</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11.18. Для обеспечения эффективного </w:t>
      </w:r>
      <w:proofErr w:type="gramStart"/>
      <w:r w:rsidRPr="00795A00">
        <w:rPr>
          <w:sz w:val="18"/>
          <w:szCs w:val="18"/>
        </w:rPr>
        <w:t>контроля за</w:t>
      </w:r>
      <w:proofErr w:type="gramEnd"/>
      <w:r w:rsidRPr="00795A00">
        <w:rPr>
          <w:sz w:val="18"/>
          <w:szCs w:val="18"/>
        </w:rPr>
        <w:t xml:space="preserve"> выполнением условий конкурса Комиссия осуществляет следующие функции: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 -  ведет учет обязательств победителя конкурса, определенных договором купли-продажи имущества либо имущественного комплекса;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проводит анализ поступающих от победителя конкурса документов, их достоверности и надлежащего оформления;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осуществляет проверку фактического выполнения условий конкурса непосредственно на месте расположения объектов конкурса;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по мере необходимости запрашивает у победителя конкурса дополнительные документы, подтверждающие надлежащее выполнение условий конкурса;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принимает предусмотренные законодательством РФ и договором купли-продажи имущества либо имущественного комплекса меры воздействия, направленные на устранение нарушений и обеспечение выполнения условий конкурса.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12.19. По результатам проверки выполнения условий конкурса Комиссией оформляется акт о выполнении условий конкурса и договорных обязательств.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12.20. Меры по осуществлению </w:t>
      </w:r>
      <w:proofErr w:type="gramStart"/>
      <w:r w:rsidRPr="00795A00">
        <w:rPr>
          <w:sz w:val="18"/>
          <w:szCs w:val="18"/>
        </w:rPr>
        <w:t>контроля за</w:t>
      </w:r>
      <w:proofErr w:type="gramEnd"/>
      <w:r w:rsidRPr="00795A00">
        <w:rPr>
          <w:sz w:val="18"/>
          <w:szCs w:val="18"/>
        </w:rPr>
        <w:t xml:space="preserve"> исполнением условий конкурса должны предусматривать периодичность контроля не чаще одного раза в квартал.</w:t>
      </w:r>
    </w:p>
    <w:p w:rsidR="00795A00" w:rsidRPr="00795A00" w:rsidRDefault="00795A00" w:rsidP="00795A00">
      <w:pPr>
        <w:autoSpaceDE w:val="0"/>
        <w:autoSpaceDN w:val="0"/>
        <w:adjustRightInd w:val="0"/>
        <w:ind w:firstLine="720"/>
        <w:jc w:val="both"/>
        <w:rPr>
          <w:sz w:val="18"/>
          <w:szCs w:val="18"/>
        </w:rPr>
      </w:pPr>
    </w:p>
    <w:bookmarkEnd w:id="25"/>
    <w:p w:rsidR="00795A00" w:rsidRPr="00795A00" w:rsidRDefault="00795A00" w:rsidP="00795A00">
      <w:pPr>
        <w:widowControl w:val="0"/>
        <w:autoSpaceDE w:val="0"/>
        <w:autoSpaceDN w:val="0"/>
        <w:adjustRightInd w:val="0"/>
        <w:rPr>
          <w:sz w:val="18"/>
          <w:szCs w:val="18"/>
        </w:rPr>
      </w:pP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13. ПОРЯДОК ПРОДАЖИ МУНИЦИПАЛЬНОГО ИМУЩЕСТВА ПОСРЕДСТВОМ ПУБЛИЧНОГО ПРЕДЛОЖЕНИЯ</w:t>
      </w:r>
    </w:p>
    <w:p w:rsidR="00795A00" w:rsidRPr="00795A00" w:rsidRDefault="00795A00" w:rsidP="00795A00">
      <w:pPr>
        <w:widowControl w:val="0"/>
        <w:autoSpaceDE w:val="0"/>
        <w:autoSpaceDN w:val="0"/>
        <w:adjustRightInd w:val="0"/>
        <w:jc w:val="center"/>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 Порядок продажи муниципального имущества посредством публичного предложения осуществляется в соответствии с настоящей статьей и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17.10.2019 N 1341.</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13.2. 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lastRenderedPageBreak/>
        <w:t>13.3. Публичное предложение о продаже муниципального имущества является публичной офертой.</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13.4. При продаже муниципального имущества посредством публичного предложения в информационном сообщении указываются сведения, предусмотренные статьёй 15 и пунктом 2 статьи 23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а цена отсечения составляет 50 процентов начальной цены такого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13.5. Продолжительность приема заявок должна быть не менее чем двадцать пять дней. Одно лицо имеет право подать только одну заявку.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13.6.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13.7.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Предложения о приобретении муниципального имущества </w:t>
      </w:r>
      <w:proofErr w:type="gramStart"/>
      <w:r w:rsidRPr="00795A00">
        <w:rPr>
          <w:sz w:val="18"/>
          <w:szCs w:val="18"/>
        </w:rPr>
        <w:t>заявляются</w:t>
      </w:r>
      <w:proofErr w:type="gramEnd"/>
      <w:r w:rsidRPr="00795A00">
        <w:rPr>
          <w:sz w:val="18"/>
          <w:szCs w:val="18"/>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Право приобретения муниципального имущества принадлежит участнику продажи посредством публичного предложения, </w:t>
      </w:r>
      <w:proofErr w:type="gramStart"/>
      <w:r w:rsidRPr="00795A00">
        <w:rPr>
          <w:sz w:val="18"/>
          <w:szCs w:val="18"/>
        </w:rPr>
        <w:t>который</w:t>
      </w:r>
      <w:proofErr w:type="gramEnd"/>
      <w:r w:rsidRPr="00795A00">
        <w:rPr>
          <w:sz w:val="18"/>
          <w:szCs w:val="18"/>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13.8. Продажа посредством публичного предложения, в которой принял участие только один участник, признается несостоявшейся.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13.9. Претендент не допускается к участию в продаже посредством публичного предложения по следующим основаниям, предусмотренным пунктом  7 статьи 23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Перечень оснований отказа претенденту в участии в продаже посредством публичного предложения является исчерпывающим.</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13.11.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13.12.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13.13.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13.14.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795A00">
        <w:rPr>
          <w:sz w:val="18"/>
          <w:szCs w:val="18"/>
        </w:rPr>
        <w:t>с даты подведения</w:t>
      </w:r>
      <w:proofErr w:type="gramEnd"/>
      <w:r w:rsidRPr="00795A00">
        <w:rPr>
          <w:sz w:val="18"/>
          <w:szCs w:val="18"/>
        </w:rPr>
        <w:t xml:space="preserve"> ее итогов.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13.15. Не позднее чем через пятнадцать рабочих дней </w:t>
      </w:r>
      <w:proofErr w:type="gramStart"/>
      <w:r w:rsidRPr="00795A00">
        <w:rPr>
          <w:sz w:val="18"/>
          <w:szCs w:val="18"/>
        </w:rPr>
        <w:t>с даты выдачи</w:t>
      </w:r>
      <w:proofErr w:type="gramEnd"/>
      <w:r w:rsidRPr="00795A00">
        <w:rPr>
          <w:sz w:val="18"/>
          <w:szCs w:val="18"/>
        </w:rPr>
        <w:t xml:space="preserve"> уведомления о признании участника продажи посредством публичного предложения победителем с ним заключается договор купли-продажи.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14. ПОРЯДОК ПРОДАЖИ МУНИЦИПАЛЬНОГО ИМУЩЕСТВА ПО МИНИМАЛЬНОЙ ЦЕНЕ</w:t>
      </w:r>
    </w:p>
    <w:p w:rsidR="00795A00" w:rsidRPr="00795A00" w:rsidRDefault="00795A00" w:rsidP="00795A00">
      <w:pPr>
        <w:widowControl w:val="0"/>
        <w:autoSpaceDE w:val="0"/>
        <w:autoSpaceDN w:val="0"/>
        <w:adjustRightInd w:val="0"/>
        <w:rPr>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14.1. Продажа муниципального имущества по минимальной цене осуществляется, если продажа этого имущества посредством публичного предложения не состоялась.</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w:t>
      </w:r>
      <w:proofErr w:type="gramStart"/>
      <w:r w:rsidRPr="00795A00">
        <w:rPr>
          <w:sz w:val="18"/>
          <w:szCs w:val="18"/>
        </w:rPr>
        <w:t>"(</w:t>
      </w:r>
      <w:proofErr w:type="gramEnd"/>
      <w:r w:rsidRPr="00795A00">
        <w:rPr>
          <w:sz w:val="18"/>
          <w:szCs w:val="18"/>
        </w:rPr>
        <w:t xml:space="preserve"> с изм.  06.04.2024 №76-ФЗ).</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795A00">
        <w:rPr>
          <w:sz w:val="18"/>
          <w:szCs w:val="18"/>
        </w:rPr>
        <w:t>"(</w:t>
      </w:r>
      <w:proofErr w:type="gramEnd"/>
      <w:r w:rsidRPr="00795A00">
        <w:rPr>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14.3. Продажа по минимально допустимой цене является открытой по составу участников.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14.4. Предложения о цене муниципального имущества </w:t>
      </w:r>
      <w:proofErr w:type="gramStart"/>
      <w:r w:rsidRPr="00795A00">
        <w:rPr>
          <w:sz w:val="18"/>
          <w:szCs w:val="18"/>
        </w:rPr>
        <w:t>заявляются</w:t>
      </w:r>
      <w:proofErr w:type="gramEnd"/>
      <w:r w:rsidRPr="00795A00">
        <w:rPr>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случае</w:t>
      </w:r>
      <w:proofErr w:type="gramStart"/>
      <w:r w:rsidRPr="00795A00">
        <w:rPr>
          <w:sz w:val="18"/>
          <w:szCs w:val="18"/>
        </w:rPr>
        <w:t>,</w:t>
      </w:r>
      <w:proofErr w:type="gramEnd"/>
      <w:r w:rsidRPr="00795A00">
        <w:rPr>
          <w:sz w:val="18"/>
          <w:szCs w:val="18"/>
        </w:rPr>
        <w:t xml:space="preserve"> если заявку на участие в продаже по минимально допустимой цене подало только одно  лицо, допущенное к </w:t>
      </w:r>
      <w:r w:rsidRPr="00795A00">
        <w:rPr>
          <w:sz w:val="18"/>
          <w:szCs w:val="18"/>
        </w:rPr>
        <w:lastRenderedPageBreak/>
        <w:t>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14.6.Для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Документом</w:t>
      </w:r>
      <w:proofErr w:type="gramStart"/>
      <w:r w:rsidRPr="00795A00">
        <w:rPr>
          <w:sz w:val="18"/>
          <w:szCs w:val="18"/>
        </w:rPr>
        <w:t xml:space="preserve"> ,</w:t>
      </w:r>
      <w:proofErr w:type="gramEnd"/>
      <w:r w:rsidRPr="00795A00">
        <w:rPr>
          <w:sz w:val="18"/>
          <w:szCs w:val="18"/>
        </w:rPr>
        <w:t xml:space="preserve">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14.7. Претендент не допускается к участию в продаже по минимально допустимой цене по следующим основаниям:</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1)представленные документы не подтверждают право претендента быть </w:t>
      </w:r>
      <w:proofErr w:type="spellStart"/>
      <w:r w:rsidRPr="00795A00">
        <w:rPr>
          <w:sz w:val="18"/>
          <w:szCs w:val="18"/>
        </w:rPr>
        <w:t>покупателемв</w:t>
      </w:r>
      <w:proofErr w:type="spellEnd"/>
      <w:r w:rsidRPr="00795A00">
        <w:rPr>
          <w:sz w:val="18"/>
          <w:szCs w:val="18"/>
        </w:rPr>
        <w:t xml:space="preserve"> </w:t>
      </w:r>
      <w:proofErr w:type="gramStart"/>
      <w:r w:rsidRPr="00795A00">
        <w:rPr>
          <w:sz w:val="18"/>
          <w:szCs w:val="18"/>
        </w:rPr>
        <w:t>соответствии</w:t>
      </w:r>
      <w:proofErr w:type="gramEnd"/>
      <w:r w:rsidRPr="00795A00">
        <w:rPr>
          <w:sz w:val="18"/>
          <w:szCs w:val="18"/>
        </w:rPr>
        <w:t xml:space="preserve"> с законодательством Российской Федерации;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4)не подтверждено поступление в установленный срок задатка на  счет, указанный в информационном сообщении;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795A00">
        <w:rPr>
          <w:sz w:val="18"/>
          <w:szCs w:val="18"/>
        </w:rPr>
        <w:t>менее минимальной</w:t>
      </w:r>
      <w:proofErr w:type="gramEnd"/>
      <w:r w:rsidRPr="00795A00">
        <w:rPr>
          <w:sz w:val="18"/>
          <w:szCs w:val="18"/>
        </w:rPr>
        <w:t xml:space="preserve"> цены такого имущества.</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14.8. Перечень оснований отказа претенденту в участии в продаже по минимально допустимой цене является исчерпывающим.</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14.9.Претендент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14.10.Одно лицо имеет право подать только одну заявку</w:t>
      </w:r>
      <w:proofErr w:type="gramStart"/>
      <w:r w:rsidRPr="00795A00">
        <w:rPr>
          <w:sz w:val="18"/>
          <w:szCs w:val="18"/>
        </w:rPr>
        <w:t xml:space="preserve"> ,</w:t>
      </w:r>
      <w:proofErr w:type="gramEnd"/>
      <w:r w:rsidRPr="00795A00">
        <w:rPr>
          <w:sz w:val="18"/>
          <w:szCs w:val="18"/>
        </w:rPr>
        <w:t xml:space="preserve"> а также одно или несколько предложений о цене муниципального имущества. </w:t>
      </w:r>
      <w:proofErr w:type="gramStart"/>
      <w:r w:rsidRPr="00795A00">
        <w:rPr>
          <w:sz w:val="18"/>
          <w:szCs w:val="18"/>
        </w:rPr>
        <w:t>При подведении итогов продажи по минимально допустимой цене из всех поступивших  от одного лица предложений о цене</w:t>
      </w:r>
      <w:proofErr w:type="gramEnd"/>
      <w:r w:rsidRPr="00795A00">
        <w:rPr>
          <w:sz w:val="18"/>
          <w:szCs w:val="18"/>
        </w:rPr>
        <w:t xml:space="preserve">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w:t>
      </w:r>
      <w:proofErr w:type="gramStart"/>
      <w:r w:rsidRPr="00795A00">
        <w:rPr>
          <w:sz w:val="18"/>
          <w:szCs w:val="18"/>
        </w:rPr>
        <w:t xml:space="preserve"> ,</w:t>
      </w:r>
      <w:proofErr w:type="gramEnd"/>
      <w:r w:rsidRPr="00795A00">
        <w:rPr>
          <w:sz w:val="18"/>
          <w:szCs w:val="18"/>
        </w:rPr>
        <w:t xml:space="preserve">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Предельный размер повышения цены продаваемого муниципального имущества не ограничен.</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14.11.Покупателем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w:t>
      </w:r>
      <w:proofErr w:type="gramStart"/>
      <w:r w:rsidRPr="00795A00">
        <w:rPr>
          <w:sz w:val="18"/>
          <w:szCs w:val="18"/>
        </w:rPr>
        <w:t xml:space="preserve"> ,</w:t>
      </w:r>
      <w:proofErr w:type="gramEnd"/>
      <w:r w:rsidRPr="00795A00">
        <w:rPr>
          <w:sz w:val="18"/>
          <w:szCs w:val="18"/>
        </w:rPr>
        <w:t xml:space="preserve"> которое в ходе приема заявок предложило наибольшую цену такого имущества с учетом пункта 14.10. настоящей статьи.</w:t>
      </w:r>
    </w:p>
    <w:p w:rsidR="00795A00" w:rsidRPr="00795A00" w:rsidRDefault="00795A00" w:rsidP="00795A00">
      <w:pPr>
        <w:widowControl w:val="0"/>
        <w:autoSpaceDE w:val="0"/>
        <w:autoSpaceDN w:val="0"/>
        <w:adjustRightInd w:val="0"/>
        <w:ind w:firstLine="708"/>
        <w:jc w:val="both"/>
        <w:rPr>
          <w:sz w:val="18"/>
          <w:szCs w:val="18"/>
        </w:rPr>
      </w:pPr>
      <w:r w:rsidRPr="00795A00">
        <w:rPr>
          <w:sz w:val="18"/>
          <w:szCs w:val="18"/>
        </w:rPr>
        <w:t>14.12.Уведомление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14.4.настоящей статьи</w:t>
      </w:r>
      <w:proofErr w:type="gramStart"/>
      <w:r w:rsidRPr="00795A00">
        <w:rPr>
          <w:sz w:val="18"/>
          <w:szCs w:val="18"/>
        </w:rPr>
        <w:t xml:space="preserve"> ,</w:t>
      </w:r>
      <w:proofErr w:type="gramEnd"/>
      <w:r w:rsidRPr="00795A00">
        <w:rPr>
          <w:sz w:val="18"/>
          <w:szCs w:val="18"/>
        </w:rPr>
        <w:t xml:space="preserve"> направляется покупателю либо такому лицу в день подведения итогов продажи по минимально допустимой цене.</w:t>
      </w:r>
    </w:p>
    <w:p w:rsidR="00795A00" w:rsidRPr="00795A00" w:rsidRDefault="00795A00" w:rsidP="00795A00">
      <w:pPr>
        <w:widowControl w:val="0"/>
        <w:autoSpaceDE w:val="0"/>
        <w:autoSpaceDN w:val="0"/>
        <w:adjustRightInd w:val="0"/>
        <w:ind w:firstLine="708"/>
        <w:jc w:val="both"/>
        <w:rPr>
          <w:sz w:val="18"/>
          <w:szCs w:val="18"/>
        </w:rPr>
      </w:pPr>
      <w:r w:rsidRPr="00795A00">
        <w:rPr>
          <w:sz w:val="18"/>
          <w:szCs w:val="18"/>
        </w:rPr>
        <w:t xml:space="preserve">14.13.В течение пяти дней  </w:t>
      </w:r>
      <w:proofErr w:type="gramStart"/>
      <w:r w:rsidRPr="00795A00">
        <w:rPr>
          <w:sz w:val="18"/>
          <w:szCs w:val="18"/>
        </w:rPr>
        <w:t>с даты подведения</w:t>
      </w:r>
      <w:proofErr w:type="gramEnd"/>
      <w:r w:rsidRPr="00795A00">
        <w:rPr>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795A00" w:rsidRPr="00795A00" w:rsidRDefault="00795A00" w:rsidP="00795A00">
      <w:pPr>
        <w:widowControl w:val="0"/>
        <w:autoSpaceDE w:val="0"/>
        <w:autoSpaceDN w:val="0"/>
        <w:adjustRightInd w:val="0"/>
        <w:ind w:firstLine="708"/>
        <w:jc w:val="both"/>
        <w:rPr>
          <w:sz w:val="18"/>
          <w:szCs w:val="18"/>
        </w:rPr>
      </w:pPr>
      <w:r w:rsidRPr="00795A00">
        <w:rPr>
          <w:sz w:val="18"/>
          <w:szCs w:val="18"/>
        </w:rPr>
        <w:t>14.14.При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 от заключения договора купли-продажи муниципального имущества задаток не возвращается. При этом покупатель либо лицо</w:t>
      </w:r>
      <w:proofErr w:type="gramStart"/>
      <w:r w:rsidRPr="00795A00">
        <w:rPr>
          <w:sz w:val="18"/>
          <w:szCs w:val="18"/>
        </w:rPr>
        <w:t xml:space="preserve"> ,</w:t>
      </w:r>
      <w:proofErr w:type="gramEnd"/>
      <w:r w:rsidRPr="00795A00">
        <w:rPr>
          <w:sz w:val="18"/>
          <w:szCs w:val="18"/>
        </w:rPr>
        <w:t xml:space="preserve"> признанное единственным  участником продажи по минимально допустимой цене , обязаны в течение десяти календарных дней с даты истечения срока, установленного пунктом 14.15 настоящей статьи, уплатить продавцу штраф в размере минимальной цены муниципального имущества, предусмотренной пунктом 14.1. настоящей статьи, за вычетом суммы задатка. В этом случае продажа по минимально допустимой цене признается несостоявшейся.</w:t>
      </w:r>
    </w:p>
    <w:p w:rsidR="00795A00" w:rsidRPr="00795A00" w:rsidRDefault="00795A00" w:rsidP="00795A00">
      <w:pPr>
        <w:widowControl w:val="0"/>
        <w:autoSpaceDE w:val="0"/>
        <w:autoSpaceDN w:val="0"/>
        <w:adjustRightInd w:val="0"/>
        <w:ind w:firstLine="708"/>
        <w:jc w:val="both"/>
        <w:rPr>
          <w:sz w:val="18"/>
          <w:szCs w:val="18"/>
        </w:rPr>
      </w:pPr>
      <w:r w:rsidRPr="00795A00">
        <w:rPr>
          <w:sz w:val="18"/>
          <w:szCs w:val="18"/>
        </w:rPr>
        <w:t>14.15.Заключение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w:t>
      </w:r>
      <w:proofErr w:type="gramStart"/>
      <w:r w:rsidRPr="00795A00">
        <w:rPr>
          <w:sz w:val="18"/>
          <w:szCs w:val="18"/>
        </w:rPr>
        <w:t xml:space="preserve"> ,</w:t>
      </w:r>
      <w:proofErr w:type="gramEnd"/>
      <w:r w:rsidRPr="00795A00">
        <w:rPr>
          <w:sz w:val="18"/>
          <w:szCs w:val="18"/>
        </w:rPr>
        <w:t xml:space="preserve"> признанным единственным 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bookmarkStart w:id="26" w:name="Par374"/>
      <w:bookmarkStart w:id="27" w:name="Par385"/>
      <w:bookmarkEnd w:id="26"/>
      <w:bookmarkEnd w:id="27"/>
      <w:r w:rsidRPr="00795A00">
        <w:rPr>
          <w:b/>
          <w:sz w:val="18"/>
          <w:szCs w:val="18"/>
        </w:rPr>
        <w:t>15. ПОРЯДОК ВНЕСЕНИЯ МУНИЦИПАЛЬНОГО ИМУЩЕСТВА В КАЧЕСТВЕ ВКЛАДА В УСТАВНЫЕ КАПИТАЛЫ АКЦИОНЕРНЫХ ОБЩЕСТВ</w:t>
      </w:r>
    </w:p>
    <w:p w:rsidR="00795A00" w:rsidRPr="00795A00" w:rsidRDefault="00795A00" w:rsidP="00795A00">
      <w:pPr>
        <w:widowControl w:val="0"/>
        <w:autoSpaceDE w:val="0"/>
        <w:autoSpaceDN w:val="0"/>
        <w:adjustRightInd w:val="0"/>
        <w:jc w:val="center"/>
        <w:rPr>
          <w:b/>
          <w:sz w:val="18"/>
          <w:szCs w:val="18"/>
        </w:rPr>
      </w:pPr>
    </w:p>
    <w:p w:rsidR="00795A00" w:rsidRPr="00795A00" w:rsidRDefault="00795A00" w:rsidP="00795A00">
      <w:pPr>
        <w:widowControl w:val="0"/>
        <w:autoSpaceDE w:val="0"/>
        <w:autoSpaceDN w:val="0"/>
        <w:adjustRightInd w:val="0"/>
        <w:ind w:firstLine="540"/>
        <w:jc w:val="both"/>
        <w:rPr>
          <w:sz w:val="18"/>
          <w:szCs w:val="18"/>
        </w:rPr>
      </w:pPr>
      <w:bookmarkStart w:id="28" w:name="Par388"/>
      <w:bookmarkEnd w:id="28"/>
      <w:r w:rsidRPr="00795A00">
        <w:rPr>
          <w:sz w:val="18"/>
          <w:szCs w:val="18"/>
        </w:rPr>
        <w:t xml:space="preserve">15.1. </w:t>
      </w:r>
      <w:proofErr w:type="gramStart"/>
      <w:r w:rsidRPr="00795A00">
        <w:rPr>
          <w:sz w:val="18"/>
          <w:szCs w:val="18"/>
        </w:rPr>
        <w:t>По решению Совета депутатов поселения муниципальное имущество, а также исключительные права могут быть внесены в качестве вклада в уставные или приобретаемых в собственность поселения,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roofErr w:type="gramEnd"/>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15.2. Внесение муниципального имущества, а также исключительных прав в уставные капиталы акционерных обществ может осуществляться: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при учреждении акционерных обществ;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в порядке оплаты размещаемых дополнительных акций при увеличении уставных капиталов акционерных обществ.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15.3.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795A00">
        <w:rPr>
          <w:sz w:val="18"/>
          <w:szCs w:val="18"/>
        </w:rPr>
        <w:t>осуществляться</w:t>
      </w:r>
      <w:proofErr w:type="gramEnd"/>
      <w:r w:rsidRPr="00795A00">
        <w:rPr>
          <w:sz w:val="18"/>
          <w:szCs w:val="18"/>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сельское поселение Омолон  (с указанием объема, пределов и способа использования соответствующих исключительных прав);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дополнительные акции, в оплату которых вносятся муниципальное имущество и (или) исключительные права, являются обыкновенными акциями;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15.4. </w:t>
      </w:r>
      <w:proofErr w:type="gramStart"/>
      <w:r w:rsidRPr="00795A00">
        <w:rPr>
          <w:sz w:val="18"/>
          <w:szCs w:val="18"/>
        </w:rPr>
        <w:t xml:space="preserve">При внесении муниципального имущества, а также исключительных прав в качестве вклада в уставный капитал </w:t>
      </w:r>
      <w:r w:rsidRPr="00795A00">
        <w:rPr>
          <w:sz w:val="18"/>
          <w:szCs w:val="18"/>
        </w:rPr>
        <w:lastRenderedPageBreak/>
        <w:t>открытого акционерного общества количество акций, приобретаемых в собственность сельского поселения Омолон, доля этих акций в общем количестве обыкновенных акций открытого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"Об</w:t>
      </w:r>
      <w:proofErr w:type="gramEnd"/>
      <w:r w:rsidRPr="00795A00">
        <w:rPr>
          <w:sz w:val="18"/>
          <w:szCs w:val="18"/>
        </w:rPr>
        <w:t xml:space="preserve"> акционерных </w:t>
      </w:r>
      <w:proofErr w:type="gramStart"/>
      <w:r w:rsidRPr="00795A00">
        <w:rPr>
          <w:sz w:val="18"/>
          <w:szCs w:val="18"/>
        </w:rPr>
        <w:t>обществах</w:t>
      </w:r>
      <w:proofErr w:type="gramEnd"/>
      <w:r w:rsidRPr="00795A00">
        <w:rPr>
          <w:sz w:val="18"/>
          <w:szCs w:val="18"/>
        </w:rPr>
        <w:t>" и законодательством Российской Федерации об оценочной деятельности.</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16.</w:t>
      </w:r>
      <w:r w:rsidRPr="00795A00">
        <w:rPr>
          <w:sz w:val="18"/>
          <w:szCs w:val="18"/>
        </w:rPr>
        <w:t xml:space="preserve"> </w:t>
      </w:r>
      <w:r w:rsidRPr="00795A00">
        <w:rPr>
          <w:b/>
          <w:sz w:val="18"/>
          <w:szCs w:val="18"/>
        </w:rPr>
        <w:t>ПОРЯДОК ПРОДАЖИ АКЦИЙ АКЦИОНЕРНЫХ ОБЩЕСТВ ПО РЕЗУЛЬТАТАМ ДОВЕРИЕЛЬНОГО УПРАВЛЕНИЯ</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autoSpaceDE w:val="0"/>
        <w:autoSpaceDN w:val="0"/>
        <w:adjustRightInd w:val="0"/>
        <w:ind w:firstLine="720"/>
        <w:jc w:val="both"/>
        <w:rPr>
          <w:sz w:val="18"/>
          <w:szCs w:val="18"/>
        </w:rPr>
      </w:pPr>
      <w:r w:rsidRPr="00795A00">
        <w:rPr>
          <w:sz w:val="18"/>
          <w:szCs w:val="18"/>
        </w:rPr>
        <w:t>16.1.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795A00" w:rsidRPr="00795A00" w:rsidRDefault="00795A00" w:rsidP="00795A00">
      <w:pPr>
        <w:autoSpaceDE w:val="0"/>
        <w:autoSpaceDN w:val="0"/>
        <w:adjustRightInd w:val="0"/>
        <w:ind w:firstLine="720"/>
        <w:jc w:val="both"/>
        <w:rPr>
          <w:sz w:val="18"/>
          <w:szCs w:val="18"/>
        </w:rPr>
      </w:pPr>
      <w:bookmarkStart w:id="29" w:name="sub_4221"/>
      <w:r w:rsidRPr="00795A00">
        <w:rPr>
          <w:sz w:val="18"/>
          <w:szCs w:val="18"/>
        </w:rPr>
        <w:t>Договор купли-продажи акций акционерного общества заключается с победителем конкурса одновременно с договором доверительного управления.</w:t>
      </w:r>
    </w:p>
    <w:bookmarkEnd w:id="29"/>
    <w:p w:rsidR="00795A00" w:rsidRPr="00795A00" w:rsidRDefault="00795A00" w:rsidP="00795A00">
      <w:pPr>
        <w:autoSpaceDE w:val="0"/>
        <w:autoSpaceDN w:val="0"/>
        <w:adjustRightInd w:val="0"/>
        <w:ind w:firstLine="720"/>
        <w:jc w:val="both"/>
        <w:rPr>
          <w:sz w:val="18"/>
          <w:szCs w:val="18"/>
        </w:rPr>
      </w:pPr>
      <w:r w:rsidRPr="00795A00">
        <w:rPr>
          <w:sz w:val="18"/>
          <w:szCs w:val="18"/>
        </w:rPr>
        <w:t>16.2.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795A00" w:rsidRPr="00795A00" w:rsidRDefault="00795A00" w:rsidP="00795A00">
      <w:pPr>
        <w:autoSpaceDE w:val="0"/>
        <w:autoSpaceDN w:val="0"/>
        <w:adjustRightInd w:val="0"/>
        <w:ind w:firstLine="720"/>
        <w:jc w:val="both"/>
        <w:rPr>
          <w:sz w:val="18"/>
          <w:szCs w:val="18"/>
        </w:rPr>
      </w:pPr>
      <w:r w:rsidRPr="00795A00">
        <w:rPr>
          <w:sz w:val="18"/>
          <w:szCs w:val="18"/>
        </w:rPr>
        <w:t>16.3. Информационное сообщение о проведении конкурса по передаче акций акционерного общества в доверительное управление размещается на сайтах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795A00" w:rsidRPr="00795A00" w:rsidRDefault="00795A00" w:rsidP="00795A00">
      <w:pPr>
        <w:autoSpaceDE w:val="0"/>
        <w:autoSpaceDN w:val="0"/>
        <w:adjustRightInd w:val="0"/>
        <w:ind w:firstLine="720"/>
        <w:jc w:val="both"/>
        <w:rPr>
          <w:sz w:val="18"/>
          <w:szCs w:val="18"/>
        </w:rPr>
      </w:pPr>
      <w:r w:rsidRPr="00795A00">
        <w:rPr>
          <w:sz w:val="18"/>
          <w:szCs w:val="18"/>
        </w:rPr>
        <w:t>16.4.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17. ПОРЯДОК ОПЛАТЫ МУНИЦИПАЛЬНОГО ИМУЩЕСТВА</w:t>
      </w:r>
    </w:p>
    <w:p w:rsidR="00795A00" w:rsidRPr="00795A00" w:rsidRDefault="00795A00" w:rsidP="00795A00">
      <w:pPr>
        <w:autoSpaceDE w:val="0"/>
        <w:autoSpaceDN w:val="0"/>
        <w:adjustRightInd w:val="0"/>
        <w:jc w:val="center"/>
        <w:rPr>
          <w:b/>
          <w:sz w:val="18"/>
          <w:szCs w:val="18"/>
        </w:rPr>
      </w:pPr>
      <w:r w:rsidRPr="00795A00">
        <w:rPr>
          <w:b/>
          <w:sz w:val="18"/>
          <w:szCs w:val="18"/>
        </w:rPr>
        <w:t>ПРИ ЕГО ПРИВАТИЗАЦИИ И РАСПРЕДЕЛЕНИЯ</w:t>
      </w:r>
    </w:p>
    <w:p w:rsidR="00795A00" w:rsidRPr="00795A00" w:rsidRDefault="00795A00" w:rsidP="00795A00">
      <w:pPr>
        <w:autoSpaceDE w:val="0"/>
        <w:autoSpaceDN w:val="0"/>
        <w:adjustRightInd w:val="0"/>
        <w:jc w:val="center"/>
        <w:rPr>
          <w:sz w:val="18"/>
          <w:szCs w:val="18"/>
        </w:rPr>
      </w:pPr>
      <w:r w:rsidRPr="00795A00">
        <w:rPr>
          <w:b/>
          <w:sz w:val="18"/>
          <w:szCs w:val="18"/>
        </w:rPr>
        <w:t>ДЕНЕЖНЫХ СРЕДСТВ ПРИ ПРИВАТИЗАЦИИ</w:t>
      </w:r>
    </w:p>
    <w:p w:rsidR="00795A00" w:rsidRPr="00795A00" w:rsidRDefault="00795A00" w:rsidP="00795A00">
      <w:pPr>
        <w:widowControl w:val="0"/>
        <w:autoSpaceDE w:val="0"/>
        <w:autoSpaceDN w:val="0"/>
        <w:adjustRightInd w:val="0"/>
        <w:rPr>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17.1. Оплата приобретаемого покупателем муниципального имущества производится единовременно или в рассрочку.</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17.2. Срок оплаты имущества при его приватизации указывается в договоре купли-продажи имущества. Оплата имущества при единовременной форме оплаты производится в течение 30 дней с момента подписания договора купли-продажи, если иной срок оплаты не установлен законодательством Российской Федерации и принятыми в соответствии с ним муниципальными правовыми актами.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17.3. </w:t>
      </w:r>
      <w:proofErr w:type="gramStart"/>
      <w:r w:rsidRPr="00795A00">
        <w:rPr>
          <w:sz w:val="18"/>
          <w:szCs w:val="18"/>
        </w:rPr>
        <w:t>Рассрочка может быть применена при продаже муниципального имущества без объявления цены, а также при продаже имущества в соответствии с 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 Рассрочка платежа при продаже имущества  без объявления цены  не может быть более чем один год. </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Срок оплаты имущества, срок предоставления рассрочки и порядок внесения платежей указываются в информационном сообщении о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Начисленные проценты перечисляются в порядке, установленном Бюджетным кодексом Российской Федерации.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Покупатель вправе оплатить приобретаемое муниципальное имущество досрочно.</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случае нарушения покупателем сроков и порядка внесения платежей обращается взыскание на заложенное имущество в судебном порядке.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С покупателя могут быть взысканы также убытки, причиненные неисполнением договора купли-продажи.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17.4.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 в соответствии с договорами купли-продажи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17.5. Средства, полученные от приватизации муниципального имущества, являются доходом местного бюджета и в полном объеме поступают в местный бюджет в соответствии со статьей 62 Бюджетного кодекса РФ.</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17.6.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w:t>
      </w:r>
      <w:proofErr w:type="gramStart"/>
      <w:r w:rsidRPr="00795A00">
        <w:rPr>
          <w:sz w:val="18"/>
          <w:szCs w:val="18"/>
        </w:rPr>
        <w:t>ии ау</w:t>
      </w:r>
      <w:proofErr w:type="gramEnd"/>
      <w:r w:rsidRPr="00795A00">
        <w:rPr>
          <w:sz w:val="18"/>
          <w:szCs w:val="18"/>
        </w:rPr>
        <w:t>кциона, в размере и сроки, указанные в договоре купли-продажи, но не позднее 30 рабочих дней со дня заключения договора купли-продажи.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17.7. Внесенный победителем продажи задаток засчитывается в счет оплаты приобретаемого имущества. Задаток победителя аукциона подлежит перечислению в бюджет поселения в течение 5 календарных дней </w:t>
      </w:r>
      <w:proofErr w:type="gramStart"/>
      <w:r w:rsidRPr="00795A00">
        <w:rPr>
          <w:sz w:val="18"/>
          <w:szCs w:val="18"/>
        </w:rPr>
        <w:t>с даты заключения</w:t>
      </w:r>
      <w:proofErr w:type="gramEnd"/>
      <w:r w:rsidRPr="00795A00">
        <w:rPr>
          <w:sz w:val="18"/>
          <w:szCs w:val="18"/>
        </w:rPr>
        <w:t xml:space="preserve"> договора купли-продажи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17.8. Победитель перечисляет сумму НДС в бюджет самостоятельно как налоговый агент в соответствии со статьёй 161 Налогового кодекса Российской Федерации.</w:t>
      </w:r>
    </w:p>
    <w:p w:rsidR="00795A00" w:rsidRPr="00795A00" w:rsidRDefault="00795A00" w:rsidP="00795A00">
      <w:pPr>
        <w:autoSpaceDE w:val="0"/>
        <w:autoSpaceDN w:val="0"/>
        <w:adjustRightInd w:val="0"/>
        <w:ind w:firstLine="540"/>
        <w:jc w:val="both"/>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 xml:space="preserve">18. ЗАЩИТА ПРАВ СЕЛЬСКОГО ПОСЕЛЕНИЯ </w:t>
      </w: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КАК СОБСТВЕННИКА ИМУЩЕСТВА</w:t>
      </w:r>
    </w:p>
    <w:p w:rsidR="00795A00" w:rsidRPr="00795A00" w:rsidRDefault="00795A00" w:rsidP="00795A00">
      <w:pPr>
        <w:widowControl w:val="0"/>
        <w:autoSpaceDE w:val="0"/>
        <w:autoSpaceDN w:val="0"/>
        <w:adjustRightInd w:val="0"/>
        <w:jc w:val="center"/>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18.1. Администрация сельского поселения как орган, уполномоченный осуществлять функции продавца муниципального </w:t>
      </w:r>
      <w:r w:rsidRPr="00795A00">
        <w:rPr>
          <w:sz w:val="18"/>
          <w:szCs w:val="18"/>
        </w:rPr>
        <w:lastRenderedPageBreak/>
        <w:t>имущества посредством приватизации, обращается в суды с исками и выступает в судах соответственно от имени поселения в защиту имущественных и иных прав и законных интересов муниципального образования сельское поселение Омолон.</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18.2. Защита прав сельского поселения Омолон, как собственника имущества, финансируется за счет средств местного бюджета.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18.3. Сделки приватизации муниципального имущества, совершенные лицами, не уполномоченными на совершение указанных сделок, признаются ничтожными.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18.4. Денежные средства, полученные от взыскания штрафных санкций за неисполнение обязательств по сделкам приватизации муниципального имущества, подлежат перечислению в порядке, установленном Бюджетным кодексом Российской Федерации.</w:t>
      </w:r>
    </w:p>
    <w:p w:rsidR="00684F65" w:rsidRPr="00684F65" w:rsidRDefault="00684F65" w:rsidP="00684F65">
      <w:pPr>
        <w:jc w:val="center"/>
        <w:rPr>
          <w:b/>
          <w:sz w:val="18"/>
          <w:szCs w:val="18"/>
        </w:rPr>
      </w:pPr>
      <w:r w:rsidRPr="00684F65">
        <w:rPr>
          <w:b/>
          <w:sz w:val="18"/>
          <w:szCs w:val="18"/>
        </w:rPr>
        <w:t xml:space="preserve">РОССИЙСКАЯ  ФЕДЕРАЦИЯ </w:t>
      </w:r>
    </w:p>
    <w:p w:rsidR="00684F65" w:rsidRPr="00684F65" w:rsidRDefault="00684F65" w:rsidP="00684F65">
      <w:pPr>
        <w:jc w:val="center"/>
        <w:rPr>
          <w:b/>
          <w:sz w:val="18"/>
          <w:szCs w:val="18"/>
        </w:rPr>
      </w:pPr>
      <w:r w:rsidRPr="00684F65">
        <w:rPr>
          <w:b/>
          <w:sz w:val="18"/>
          <w:szCs w:val="18"/>
        </w:rPr>
        <w:t>ЧУКОТСКИЙ АВТОНОМНЫЙ ОКРУГ</w:t>
      </w:r>
    </w:p>
    <w:p w:rsidR="00684F65" w:rsidRPr="00684F65" w:rsidRDefault="00684F65" w:rsidP="00684F65">
      <w:pPr>
        <w:jc w:val="center"/>
        <w:rPr>
          <w:b/>
          <w:sz w:val="18"/>
          <w:szCs w:val="18"/>
        </w:rPr>
      </w:pPr>
      <w:r w:rsidRPr="00684F65">
        <w:rPr>
          <w:b/>
          <w:sz w:val="18"/>
          <w:szCs w:val="18"/>
        </w:rPr>
        <w:t>СОВЕТ ДЕПУТАТОВ МУНИЦИПАЛЬНОГО ОБРАЗОВАНИЯ</w:t>
      </w:r>
    </w:p>
    <w:p w:rsidR="00684F65" w:rsidRPr="00684F65" w:rsidRDefault="00684F65" w:rsidP="00684F65">
      <w:pPr>
        <w:jc w:val="center"/>
        <w:rPr>
          <w:b/>
          <w:sz w:val="18"/>
          <w:szCs w:val="18"/>
        </w:rPr>
      </w:pPr>
      <w:r w:rsidRPr="00684F65">
        <w:rPr>
          <w:b/>
          <w:sz w:val="18"/>
          <w:szCs w:val="18"/>
        </w:rPr>
        <w:t>СЕЛЬСКОЕ  ПОСЕЛЕНИЕ  ОМОЛОН</w:t>
      </w:r>
    </w:p>
    <w:p w:rsidR="00684F65" w:rsidRPr="00684F65" w:rsidRDefault="00684F65" w:rsidP="00684F65">
      <w:pPr>
        <w:rPr>
          <w:b/>
          <w:color w:val="000000"/>
          <w:sz w:val="18"/>
          <w:szCs w:val="18"/>
        </w:rPr>
      </w:pPr>
      <w:r w:rsidRPr="00684F65">
        <w:rPr>
          <w:b/>
          <w:color w:val="000000"/>
          <w:sz w:val="18"/>
          <w:szCs w:val="18"/>
        </w:rPr>
        <w:t xml:space="preserve">                           Сорок восьмая очередная сессия пятого созыва</w:t>
      </w:r>
    </w:p>
    <w:p w:rsidR="00684F65" w:rsidRPr="00684F65" w:rsidRDefault="00684F65" w:rsidP="00684F65">
      <w:pPr>
        <w:jc w:val="center"/>
        <w:rPr>
          <w:b/>
          <w:sz w:val="18"/>
          <w:szCs w:val="18"/>
        </w:rPr>
      </w:pPr>
    </w:p>
    <w:p w:rsidR="00684F65" w:rsidRPr="00684F65" w:rsidRDefault="00684F65" w:rsidP="00684F65">
      <w:pPr>
        <w:jc w:val="center"/>
        <w:rPr>
          <w:b/>
          <w:sz w:val="18"/>
          <w:szCs w:val="18"/>
        </w:rPr>
      </w:pPr>
      <w:proofErr w:type="gramStart"/>
      <w:r w:rsidRPr="00684F65">
        <w:rPr>
          <w:b/>
          <w:sz w:val="18"/>
          <w:szCs w:val="18"/>
        </w:rPr>
        <w:t>Р</w:t>
      </w:r>
      <w:proofErr w:type="gramEnd"/>
      <w:r w:rsidRPr="00684F65">
        <w:rPr>
          <w:b/>
          <w:sz w:val="18"/>
          <w:szCs w:val="18"/>
        </w:rPr>
        <w:t xml:space="preserve"> Е Ш Е Н И Е </w:t>
      </w:r>
    </w:p>
    <w:tbl>
      <w:tblPr>
        <w:tblW w:w="10064" w:type="dxa"/>
        <w:tblInd w:w="108" w:type="dxa"/>
        <w:tblLook w:val="01E0" w:firstRow="1" w:lastRow="1" w:firstColumn="1" w:lastColumn="1" w:noHBand="0" w:noVBand="0"/>
      </w:tblPr>
      <w:tblGrid>
        <w:gridCol w:w="3686"/>
        <w:gridCol w:w="3752"/>
        <w:gridCol w:w="2626"/>
      </w:tblGrid>
      <w:tr w:rsidR="00684F65" w:rsidRPr="00684F65" w:rsidTr="00B4151C">
        <w:tc>
          <w:tcPr>
            <w:tcW w:w="3686" w:type="dxa"/>
          </w:tcPr>
          <w:p w:rsidR="00684F65" w:rsidRPr="00684F65" w:rsidRDefault="00684F65" w:rsidP="00684F65">
            <w:pPr>
              <w:jc w:val="both"/>
              <w:rPr>
                <w:sz w:val="18"/>
                <w:szCs w:val="18"/>
              </w:rPr>
            </w:pPr>
            <w:r w:rsidRPr="00684F65">
              <w:rPr>
                <w:sz w:val="18"/>
                <w:szCs w:val="18"/>
              </w:rPr>
              <w:t>От « 26 »  октября  2025 года</w:t>
            </w:r>
          </w:p>
        </w:tc>
        <w:tc>
          <w:tcPr>
            <w:tcW w:w="3752" w:type="dxa"/>
          </w:tcPr>
          <w:p w:rsidR="00684F65" w:rsidRPr="00684F65" w:rsidRDefault="001E3774" w:rsidP="00684F65">
            <w:pPr>
              <w:rPr>
                <w:sz w:val="18"/>
                <w:szCs w:val="18"/>
              </w:rPr>
            </w:pPr>
            <w:r>
              <w:rPr>
                <w:sz w:val="18"/>
                <w:szCs w:val="18"/>
              </w:rPr>
              <w:t xml:space="preserve">                                </w:t>
            </w:r>
            <w:r w:rsidR="00684F65" w:rsidRPr="00684F65">
              <w:rPr>
                <w:sz w:val="18"/>
                <w:szCs w:val="18"/>
              </w:rPr>
              <w:t>№4</w:t>
            </w:r>
          </w:p>
        </w:tc>
        <w:tc>
          <w:tcPr>
            <w:tcW w:w="2626" w:type="dxa"/>
          </w:tcPr>
          <w:p w:rsidR="00684F65" w:rsidRPr="00684F65" w:rsidRDefault="00684F65" w:rsidP="00684F65">
            <w:pPr>
              <w:jc w:val="right"/>
              <w:rPr>
                <w:sz w:val="18"/>
                <w:szCs w:val="18"/>
              </w:rPr>
            </w:pPr>
            <w:r w:rsidRPr="00684F65">
              <w:rPr>
                <w:sz w:val="18"/>
                <w:szCs w:val="18"/>
              </w:rPr>
              <w:t>с. Омолон</w:t>
            </w:r>
          </w:p>
        </w:tc>
      </w:tr>
    </w:tbl>
    <w:p w:rsidR="00684F65" w:rsidRPr="00684F65" w:rsidRDefault="00684F65" w:rsidP="00684F65">
      <w:pPr>
        <w:rPr>
          <w:sz w:val="18"/>
          <w:szCs w:val="18"/>
        </w:rPr>
      </w:pPr>
    </w:p>
    <w:tbl>
      <w:tblPr>
        <w:tblW w:w="0" w:type="auto"/>
        <w:tblLook w:val="01E0" w:firstRow="1" w:lastRow="1" w:firstColumn="1" w:lastColumn="1" w:noHBand="0" w:noVBand="0"/>
      </w:tblPr>
      <w:tblGrid>
        <w:gridCol w:w="10031"/>
      </w:tblGrid>
      <w:tr w:rsidR="00684F65" w:rsidRPr="00684F65" w:rsidTr="00B4151C">
        <w:tc>
          <w:tcPr>
            <w:tcW w:w="10031" w:type="dxa"/>
            <w:shd w:val="clear" w:color="auto" w:fill="auto"/>
            <w:hideMark/>
          </w:tcPr>
          <w:p w:rsidR="00684F65" w:rsidRPr="00684F65" w:rsidRDefault="00684F65" w:rsidP="00684F65">
            <w:pPr>
              <w:ind w:right="-58"/>
              <w:jc w:val="both"/>
              <w:rPr>
                <w:bCs/>
                <w:color w:val="000000"/>
                <w:sz w:val="18"/>
                <w:szCs w:val="18"/>
              </w:rPr>
            </w:pPr>
            <w:r w:rsidRPr="00684F65">
              <w:rPr>
                <w:sz w:val="18"/>
                <w:szCs w:val="18"/>
              </w:rPr>
              <w:t>О внесении изменений в «Положение  «</w:t>
            </w:r>
            <w:proofErr w:type="gramStart"/>
            <w:r w:rsidRPr="00684F65">
              <w:rPr>
                <w:sz w:val="18"/>
                <w:szCs w:val="18"/>
              </w:rPr>
              <w:t>О</w:t>
            </w:r>
            <w:proofErr w:type="gramEnd"/>
            <w:r w:rsidRPr="00684F65">
              <w:rPr>
                <w:bCs/>
                <w:color w:val="000000"/>
                <w:sz w:val="18"/>
                <w:szCs w:val="18"/>
              </w:rPr>
              <w:t xml:space="preserve"> муниципальном</w:t>
            </w:r>
          </w:p>
          <w:p w:rsidR="00684F65" w:rsidRPr="00684F65" w:rsidRDefault="00684F65" w:rsidP="00684F65">
            <w:pPr>
              <w:ind w:right="-58"/>
              <w:jc w:val="both"/>
              <w:rPr>
                <w:bCs/>
                <w:color w:val="000000"/>
                <w:sz w:val="18"/>
                <w:szCs w:val="18"/>
              </w:rPr>
            </w:pPr>
            <w:proofErr w:type="gramStart"/>
            <w:r w:rsidRPr="00684F65">
              <w:rPr>
                <w:bCs/>
                <w:color w:val="000000"/>
                <w:sz w:val="18"/>
                <w:szCs w:val="18"/>
              </w:rPr>
              <w:t>контроле</w:t>
            </w:r>
            <w:proofErr w:type="gramEnd"/>
            <w:r w:rsidRPr="00684F65">
              <w:rPr>
                <w:bCs/>
                <w:color w:val="000000"/>
                <w:sz w:val="18"/>
                <w:szCs w:val="18"/>
              </w:rPr>
              <w:t xml:space="preserve"> в сфере благоустройства на территории</w:t>
            </w:r>
          </w:p>
          <w:p w:rsidR="00684F65" w:rsidRPr="00684F65" w:rsidRDefault="00684F65" w:rsidP="00684F65">
            <w:pPr>
              <w:ind w:right="-58"/>
              <w:jc w:val="both"/>
              <w:rPr>
                <w:sz w:val="18"/>
                <w:szCs w:val="18"/>
              </w:rPr>
            </w:pPr>
            <w:r w:rsidRPr="00684F65">
              <w:rPr>
                <w:color w:val="000000"/>
                <w:sz w:val="18"/>
                <w:szCs w:val="18"/>
              </w:rPr>
              <w:t>муниципального образования сельское поселение Омолон»</w:t>
            </w:r>
          </w:p>
        </w:tc>
      </w:tr>
      <w:tr w:rsidR="00684F65" w:rsidRPr="00684F65" w:rsidTr="00B4151C">
        <w:tc>
          <w:tcPr>
            <w:tcW w:w="10031" w:type="dxa"/>
            <w:shd w:val="clear" w:color="auto" w:fill="auto"/>
          </w:tcPr>
          <w:p w:rsidR="00684F65" w:rsidRPr="00684F65" w:rsidRDefault="00684F65" w:rsidP="00684F65">
            <w:pPr>
              <w:ind w:right="-58"/>
              <w:jc w:val="both"/>
              <w:rPr>
                <w:sz w:val="18"/>
                <w:szCs w:val="18"/>
              </w:rPr>
            </w:pPr>
          </w:p>
        </w:tc>
      </w:tr>
    </w:tbl>
    <w:p w:rsidR="00684F65" w:rsidRPr="00684F65" w:rsidRDefault="00684F65" w:rsidP="00684F65">
      <w:pPr>
        <w:ind w:right="-58"/>
        <w:rPr>
          <w:sz w:val="18"/>
          <w:szCs w:val="18"/>
        </w:rPr>
      </w:pPr>
    </w:p>
    <w:p w:rsidR="00684F65" w:rsidRPr="00684F65" w:rsidRDefault="00684F65" w:rsidP="00684F65">
      <w:pPr>
        <w:ind w:right="-58" w:firstLine="851"/>
        <w:jc w:val="both"/>
        <w:rPr>
          <w:sz w:val="18"/>
          <w:szCs w:val="18"/>
        </w:rPr>
      </w:pPr>
      <w:r w:rsidRPr="00684F65">
        <w:rPr>
          <w:sz w:val="18"/>
          <w:szCs w:val="18"/>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w:t>
      </w:r>
      <w:r w:rsidRPr="00684F65">
        <w:rPr>
          <w:color w:val="000000"/>
          <w:sz w:val="18"/>
          <w:szCs w:val="18"/>
        </w:rPr>
        <w:t xml:space="preserve"> сельское поселение Омолон</w:t>
      </w:r>
      <w:r w:rsidRPr="00684F65">
        <w:rPr>
          <w:sz w:val="18"/>
          <w:szCs w:val="18"/>
        </w:rPr>
        <w:t xml:space="preserve">, Совет депутатов муниципального образования </w:t>
      </w:r>
      <w:r w:rsidRPr="00684F65">
        <w:rPr>
          <w:color w:val="000000"/>
          <w:sz w:val="18"/>
          <w:szCs w:val="18"/>
        </w:rPr>
        <w:t xml:space="preserve">сельское поселение Омолон </w:t>
      </w:r>
    </w:p>
    <w:p w:rsidR="00684F65" w:rsidRPr="00684F65" w:rsidRDefault="00684F65" w:rsidP="00684F65">
      <w:pPr>
        <w:jc w:val="both"/>
        <w:rPr>
          <w:b/>
          <w:sz w:val="18"/>
          <w:szCs w:val="18"/>
        </w:rPr>
      </w:pPr>
    </w:p>
    <w:p w:rsidR="00684F65" w:rsidRPr="00684F65" w:rsidRDefault="00684F65" w:rsidP="00684F65">
      <w:pPr>
        <w:jc w:val="both"/>
        <w:rPr>
          <w:b/>
          <w:sz w:val="18"/>
          <w:szCs w:val="18"/>
        </w:rPr>
      </w:pPr>
      <w:r w:rsidRPr="00684F65">
        <w:rPr>
          <w:b/>
          <w:sz w:val="18"/>
          <w:szCs w:val="18"/>
        </w:rPr>
        <w:t xml:space="preserve">РЕШИЛ: </w:t>
      </w:r>
    </w:p>
    <w:p w:rsidR="00684F65" w:rsidRPr="00684F65" w:rsidRDefault="00684F65" w:rsidP="00684F65">
      <w:pPr>
        <w:jc w:val="both"/>
        <w:rPr>
          <w:b/>
          <w:sz w:val="18"/>
          <w:szCs w:val="18"/>
        </w:rPr>
      </w:pPr>
    </w:p>
    <w:p w:rsidR="00684F65" w:rsidRPr="00684F65" w:rsidRDefault="00684F65" w:rsidP="00684F65">
      <w:pPr>
        <w:jc w:val="both"/>
        <w:rPr>
          <w:sz w:val="18"/>
          <w:szCs w:val="18"/>
        </w:rPr>
      </w:pPr>
      <w:r w:rsidRPr="00684F65">
        <w:rPr>
          <w:b/>
          <w:sz w:val="18"/>
          <w:szCs w:val="18"/>
        </w:rPr>
        <w:t>1.</w:t>
      </w:r>
      <w:r w:rsidRPr="00684F65">
        <w:rPr>
          <w:sz w:val="18"/>
          <w:szCs w:val="18"/>
        </w:rPr>
        <w:t xml:space="preserve"> Внести изменения в « Положение «</w:t>
      </w:r>
      <w:r w:rsidRPr="00684F65">
        <w:rPr>
          <w:bCs/>
          <w:color w:val="000000"/>
          <w:sz w:val="18"/>
          <w:szCs w:val="18"/>
        </w:rPr>
        <w:t>О муниципальном контроле в сфере благоустройства на территории</w:t>
      </w:r>
      <w:r w:rsidRPr="00684F65">
        <w:rPr>
          <w:color w:val="000000"/>
          <w:sz w:val="18"/>
          <w:szCs w:val="18"/>
        </w:rPr>
        <w:t xml:space="preserve"> сельское поселение Омолон </w:t>
      </w:r>
      <w:r w:rsidRPr="00684F65">
        <w:rPr>
          <w:sz w:val="18"/>
          <w:szCs w:val="18"/>
        </w:rPr>
        <w:t xml:space="preserve">», прилагаемое к настоящему решению. </w:t>
      </w:r>
    </w:p>
    <w:p w:rsidR="00684F65" w:rsidRPr="00684F65" w:rsidRDefault="00684F65" w:rsidP="00684F65">
      <w:pPr>
        <w:widowControl w:val="0"/>
        <w:tabs>
          <w:tab w:val="left" w:pos="993"/>
        </w:tabs>
        <w:autoSpaceDE w:val="0"/>
        <w:autoSpaceDN w:val="0"/>
        <w:adjustRightInd w:val="0"/>
        <w:contextualSpacing/>
        <w:jc w:val="both"/>
        <w:rPr>
          <w:sz w:val="18"/>
          <w:szCs w:val="18"/>
        </w:rPr>
      </w:pPr>
      <w:r w:rsidRPr="00684F65">
        <w:rPr>
          <w:sz w:val="18"/>
          <w:szCs w:val="18"/>
        </w:rPr>
        <w:t xml:space="preserve">2.Опубликовать настоящее решение в   «Информационный вестник Билибинского района»  и разместить на официальном сайте муниципального образования Билибинский муниципальный район. </w:t>
      </w:r>
    </w:p>
    <w:p w:rsidR="00684F65" w:rsidRPr="00684F65" w:rsidRDefault="00684F65" w:rsidP="00684F65">
      <w:pPr>
        <w:tabs>
          <w:tab w:val="left" w:pos="1134"/>
        </w:tabs>
        <w:jc w:val="both"/>
        <w:rPr>
          <w:sz w:val="18"/>
          <w:szCs w:val="18"/>
        </w:rPr>
      </w:pPr>
      <w:r w:rsidRPr="00684F65">
        <w:rPr>
          <w:bCs/>
          <w:sz w:val="18"/>
          <w:szCs w:val="18"/>
        </w:rPr>
        <w:t>3.Настоящее решение вступает в силу с момента его опубликования.</w:t>
      </w:r>
    </w:p>
    <w:p w:rsidR="00684F65" w:rsidRPr="00684F65" w:rsidRDefault="00684F65" w:rsidP="00684F65">
      <w:pPr>
        <w:jc w:val="both"/>
        <w:rPr>
          <w:sz w:val="18"/>
          <w:szCs w:val="18"/>
        </w:rPr>
      </w:pPr>
    </w:p>
    <w:p w:rsidR="00684F65" w:rsidRPr="00684F65" w:rsidRDefault="00684F65" w:rsidP="00684F65">
      <w:pPr>
        <w:jc w:val="both"/>
        <w:rPr>
          <w:sz w:val="18"/>
          <w:szCs w:val="18"/>
        </w:rPr>
      </w:pPr>
      <w:r w:rsidRPr="00684F65">
        <w:rPr>
          <w:sz w:val="18"/>
          <w:szCs w:val="18"/>
        </w:rPr>
        <w:t xml:space="preserve">Председатель </w:t>
      </w:r>
    </w:p>
    <w:p w:rsidR="00684F65" w:rsidRPr="00684F65" w:rsidRDefault="00684F65" w:rsidP="00684F65">
      <w:pPr>
        <w:jc w:val="both"/>
        <w:rPr>
          <w:sz w:val="18"/>
          <w:szCs w:val="18"/>
        </w:rPr>
      </w:pPr>
      <w:r w:rsidRPr="00684F65">
        <w:rPr>
          <w:sz w:val="18"/>
          <w:szCs w:val="18"/>
        </w:rPr>
        <w:t xml:space="preserve">Совета депутатов муниципального образования </w:t>
      </w:r>
    </w:p>
    <w:p w:rsidR="00684F65" w:rsidRPr="00684F65" w:rsidRDefault="00684F65" w:rsidP="00684F65">
      <w:pPr>
        <w:jc w:val="both"/>
        <w:rPr>
          <w:sz w:val="18"/>
          <w:szCs w:val="18"/>
        </w:rPr>
      </w:pPr>
      <w:r w:rsidRPr="00684F65">
        <w:rPr>
          <w:sz w:val="18"/>
          <w:szCs w:val="18"/>
        </w:rPr>
        <w:t xml:space="preserve">сельское поселение Омолон                                        </w:t>
      </w:r>
      <w:r w:rsidR="001E3774">
        <w:rPr>
          <w:sz w:val="18"/>
          <w:szCs w:val="18"/>
        </w:rPr>
        <w:t xml:space="preserve">                                                                                  </w:t>
      </w:r>
      <w:r w:rsidRPr="00684F65">
        <w:rPr>
          <w:sz w:val="18"/>
          <w:szCs w:val="18"/>
        </w:rPr>
        <w:t xml:space="preserve">              </w:t>
      </w:r>
      <w:r w:rsidR="001E3774">
        <w:rPr>
          <w:sz w:val="18"/>
          <w:szCs w:val="18"/>
        </w:rPr>
        <w:t xml:space="preserve">         </w:t>
      </w:r>
      <w:r w:rsidRPr="00684F65">
        <w:rPr>
          <w:sz w:val="18"/>
          <w:szCs w:val="18"/>
        </w:rPr>
        <w:t xml:space="preserve">         </w:t>
      </w:r>
      <w:proofErr w:type="spellStart"/>
      <w:r w:rsidRPr="00684F65">
        <w:rPr>
          <w:sz w:val="18"/>
          <w:szCs w:val="18"/>
        </w:rPr>
        <w:t>Н.М.Кутынкева</w:t>
      </w:r>
      <w:proofErr w:type="spellEnd"/>
    </w:p>
    <w:p w:rsidR="00684F65" w:rsidRPr="00684F65" w:rsidRDefault="00684F65" w:rsidP="00684F65">
      <w:pPr>
        <w:jc w:val="both"/>
        <w:rPr>
          <w:sz w:val="18"/>
          <w:szCs w:val="18"/>
        </w:rPr>
      </w:pPr>
    </w:p>
    <w:p w:rsidR="00684F65" w:rsidRPr="00684F65" w:rsidRDefault="00684F65" w:rsidP="00684F65">
      <w:pPr>
        <w:jc w:val="both"/>
        <w:rPr>
          <w:sz w:val="18"/>
          <w:szCs w:val="18"/>
        </w:rPr>
      </w:pPr>
      <w:r w:rsidRPr="00684F65">
        <w:rPr>
          <w:sz w:val="18"/>
          <w:szCs w:val="18"/>
        </w:rPr>
        <w:t>Глава муниципального образования</w:t>
      </w:r>
    </w:p>
    <w:p w:rsidR="00684F65" w:rsidRPr="00684F65" w:rsidRDefault="00684F65" w:rsidP="00684F65">
      <w:pPr>
        <w:jc w:val="both"/>
        <w:rPr>
          <w:sz w:val="18"/>
          <w:szCs w:val="18"/>
        </w:rPr>
      </w:pPr>
      <w:r w:rsidRPr="00684F65">
        <w:rPr>
          <w:sz w:val="18"/>
          <w:szCs w:val="18"/>
        </w:rPr>
        <w:t xml:space="preserve">сельское поселение Омолон </w:t>
      </w:r>
      <w:r w:rsidRPr="00684F65">
        <w:rPr>
          <w:sz w:val="18"/>
          <w:szCs w:val="18"/>
        </w:rPr>
        <w:tab/>
      </w:r>
      <w:r w:rsidRPr="00684F65">
        <w:rPr>
          <w:sz w:val="18"/>
          <w:szCs w:val="18"/>
        </w:rPr>
        <w:tab/>
      </w:r>
      <w:r w:rsidRPr="00684F65">
        <w:rPr>
          <w:sz w:val="18"/>
          <w:szCs w:val="18"/>
        </w:rPr>
        <w:tab/>
      </w:r>
      <w:r w:rsidRPr="00684F65">
        <w:rPr>
          <w:sz w:val="18"/>
          <w:szCs w:val="18"/>
        </w:rPr>
        <w:tab/>
      </w:r>
      <w:r w:rsidRPr="00684F65">
        <w:rPr>
          <w:sz w:val="18"/>
          <w:szCs w:val="18"/>
        </w:rPr>
        <w:tab/>
      </w:r>
      <w:r w:rsidR="001E3774">
        <w:rPr>
          <w:sz w:val="18"/>
          <w:szCs w:val="18"/>
        </w:rPr>
        <w:t xml:space="preserve">                             </w:t>
      </w:r>
      <w:r w:rsidRPr="00684F65">
        <w:rPr>
          <w:sz w:val="18"/>
          <w:szCs w:val="18"/>
        </w:rPr>
        <w:t xml:space="preserve">              Н.М. Кутынкева</w:t>
      </w:r>
    </w:p>
    <w:p w:rsidR="00684F65" w:rsidRPr="00684F65" w:rsidRDefault="00684F65" w:rsidP="00684F65">
      <w:pPr>
        <w:jc w:val="both"/>
        <w:rPr>
          <w:sz w:val="18"/>
          <w:szCs w:val="18"/>
        </w:rPr>
      </w:pPr>
    </w:p>
    <w:p w:rsidR="00684F65" w:rsidRPr="00684F65" w:rsidRDefault="00684F65" w:rsidP="00684F65">
      <w:pPr>
        <w:jc w:val="both"/>
        <w:rPr>
          <w:sz w:val="18"/>
          <w:szCs w:val="18"/>
        </w:rPr>
      </w:pPr>
    </w:p>
    <w:p w:rsidR="00684F65" w:rsidRPr="00684F65" w:rsidRDefault="00684F65" w:rsidP="00934D80">
      <w:pPr>
        <w:rPr>
          <w:rFonts w:eastAsia="Arial Unicode MS"/>
          <w:sz w:val="18"/>
          <w:szCs w:val="18"/>
        </w:rPr>
      </w:pPr>
      <w:r w:rsidRPr="00684F65">
        <w:rPr>
          <w:rFonts w:eastAsia="Arial Unicode MS"/>
          <w:sz w:val="18"/>
          <w:szCs w:val="18"/>
        </w:rPr>
        <w:t xml:space="preserve">                                                                                                 </w:t>
      </w:r>
      <w:r w:rsidR="00934D80" w:rsidRPr="001E3774">
        <w:rPr>
          <w:rFonts w:eastAsia="Arial Unicode MS"/>
          <w:sz w:val="18"/>
          <w:szCs w:val="18"/>
        </w:rPr>
        <w:t xml:space="preserve">                           </w:t>
      </w:r>
      <w:r w:rsidRPr="00684F65">
        <w:rPr>
          <w:rFonts w:eastAsia="Arial Unicode MS"/>
          <w:sz w:val="18"/>
          <w:szCs w:val="18"/>
        </w:rPr>
        <w:t xml:space="preserve">                 Приложение</w:t>
      </w:r>
      <w:proofErr w:type="gramStart"/>
      <w:r w:rsidRPr="00684F65">
        <w:rPr>
          <w:rFonts w:eastAsia="Arial Unicode MS"/>
          <w:sz w:val="18"/>
          <w:szCs w:val="18"/>
        </w:rPr>
        <w:t>1</w:t>
      </w:r>
      <w:proofErr w:type="gramEnd"/>
    </w:p>
    <w:p w:rsidR="00684F65" w:rsidRPr="00684F65" w:rsidRDefault="00684F65" w:rsidP="00934D80">
      <w:pPr>
        <w:rPr>
          <w:rFonts w:eastAsia="Arial Unicode MS"/>
          <w:sz w:val="18"/>
          <w:szCs w:val="18"/>
        </w:rPr>
      </w:pPr>
      <w:r w:rsidRPr="00684F65">
        <w:rPr>
          <w:rFonts w:eastAsia="Arial Unicode MS"/>
          <w:sz w:val="18"/>
          <w:szCs w:val="18"/>
        </w:rPr>
        <w:t xml:space="preserve">                               </w:t>
      </w:r>
      <w:r w:rsidR="00934D80" w:rsidRPr="001E3774">
        <w:rPr>
          <w:rFonts w:eastAsia="Arial Unicode MS"/>
          <w:sz w:val="18"/>
          <w:szCs w:val="18"/>
        </w:rPr>
        <w:t xml:space="preserve">                                                                                                        </w:t>
      </w:r>
      <w:r w:rsidRPr="00684F65">
        <w:rPr>
          <w:rFonts w:eastAsia="Arial Unicode MS"/>
          <w:sz w:val="18"/>
          <w:szCs w:val="18"/>
        </w:rPr>
        <w:t xml:space="preserve">      к Решению Совета депутатов</w:t>
      </w:r>
    </w:p>
    <w:p w:rsidR="008967AE" w:rsidRPr="001E3774" w:rsidRDefault="00934D80" w:rsidP="00934D80">
      <w:pPr>
        <w:rPr>
          <w:rFonts w:eastAsia="Arial Unicode MS"/>
          <w:sz w:val="18"/>
          <w:szCs w:val="18"/>
        </w:rPr>
      </w:pPr>
      <w:r w:rsidRPr="001E3774">
        <w:rPr>
          <w:rFonts w:eastAsia="Arial Unicode MS"/>
          <w:sz w:val="18"/>
          <w:szCs w:val="18"/>
        </w:rPr>
        <w:t xml:space="preserve">                                                                                                                                             </w:t>
      </w:r>
      <w:r w:rsidR="00684F65" w:rsidRPr="00684F65">
        <w:rPr>
          <w:rFonts w:eastAsia="Arial Unicode MS"/>
          <w:sz w:val="18"/>
          <w:szCs w:val="18"/>
        </w:rPr>
        <w:t>муниципального образования</w:t>
      </w:r>
      <w:r w:rsidR="008967AE" w:rsidRPr="001E3774">
        <w:rPr>
          <w:rFonts w:eastAsia="Arial Unicode MS"/>
          <w:sz w:val="18"/>
          <w:szCs w:val="18"/>
        </w:rPr>
        <w:t xml:space="preserve"> </w:t>
      </w:r>
    </w:p>
    <w:p w:rsidR="00684F65" w:rsidRPr="00684F65" w:rsidRDefault="00934D80" w:rsidP="00934D80">
      <w:pPr>
        <w:rPr>
          <w:rFonts w:eastAsia="Arial Unicode MS"/>
          <w:sz w:val="18"/>
          <w:szCs w:val="18"/>
        </w:rPr>
      </w:pPr>
      <w:r w:rsidRPr="001E3774">
        <w:rPr>
          <w:rFonts w:eastAsia="Arial Unicode MS"/>
          <w:sz w:val="18"/>
          <w:szCs w:val="18"/>
        </w:rPr>
        <w:t xml:space="preserve">                                                                                                                                             </w:t>
      </w:r>
      <w:r w:rsidR="00684F65" w:rsidRPr="00684F65">
        <w:rPr>
          <w:rFonts w:eastAsia="Arial Unicode MS"/>
          <w:sz w:val="18"/>
          <w:szCs w:val="18"/>
        </w:rPr>
        <w:t xml:space="preserve">сельское поселение </w:t>
      </w:r>
      <w:r w:rsidR="008967AE" w:rsidRPr="001E3774">
        <w:rPr>
          <w:rFonts w:eastAsia="Arial Unicode MS"/>
          <w:sz w:val="18"/>
          <w:szCs w:val="18"/>
        </w:rPr>
        <w:t>О</w:t>
      </w:r>
      <w:r w:rsidR="00684F65" w:rsidRPr="00684F65">
        <w:rPr>
          <w:rFonts w:eastAsia="Arial Unicode MS"/>
          <w:sz w:val="18"/>
          <w:szCs w:val="18"/>
        </w:rPr>
        <w:t xml:space="preserve">молон     </w:t>
      </w:r>
    </w:p>
    <w:p w:rsidR="00684F65" w:rsidRPr="00684F65" w:rsidRDefault="00684F65" w:rsidP="00934D80">
      <w:pPr>
        <w:rPr>
          <w:rFonts w:eastAsia="Arial Unicode MS"/>
          <w:sz w:val="18"/>
          <w:szCs w:val="18"/>
        </w:rPr>
      </w:pPr>
      <w:r w:rsidRPr="00684F65">
        <w:rPr>
          <w:rFonts w:eastAsia="Arial Unicode MS"/>
          <w:sz w:val="18"/>
          <w:szCs w:val="18"/>
        </w:rPr>
        <w:t xml:space="preserve"> </w:t>
      </w:r>
      <w:r w:rsidR="00934D80" w:rsidRPr="001E3774">
        <w:rPr>
          <w:rFonts w:eastAsia="Arial Unicode MS"/>
          <w:sz w:val="18"/>
          <w:szCs w:val="18"/>
        </w:rPr>
        <w:t xml:space="preserve">                                                                                                                                            </w:t>
      </w:r>
      <w:r w:rsidRPr="00684F65">
        <w:rPr>
          <w:rFonts w:eastAsia="Arial Unicode MS"/>
          <w:sz w:val="18"/>
          <w:szCs w:val="18"/>
        </w:rPr>
        <w:t>от «26   » октября   2025 года №  4</w:t>
      </w:r>
    </w:p>
    <w:p w:rsidR="00684F65" w:rsidRPr="00684F65" w:rsidRDefault="00684F65" w:rsidP="00684F65">
      <w:pPr>
        <w:ind w:firstLine="567"/>
        <w:jc w:val="right"/>
        <w:rPr>
          <w:color w:val="000000"/>
          <w:sz w:val="18"/>
          <w:szCs w:val="18"/>
        </w:rPr>
      </w:pPr>
    </w:p>
    <w:p w:rsidR="00684F65" w:rsidRPr="00684F65" w:rsidRDefault="00684F65" w:rsidP="00684F65">
      <w:pPr>
        <w:ind w:firstLine="567"/>
        <w:jc w:val="right"/>
        <w:rPr>
          <w:color w:val="000000"/>
          <w:sz w:val="18"/>
          <w:szCs w:val="18"/>
        </w:rPr>
      </w:pPr>
    </w:p>
    <w:p w:rsidR="00684F65" w:rsidRPr="00684F65" w:rsidRDefault="00684F65" w:rsidP="00684F65">
      <w:pPr>
        <w:ind w:firstLine="567"/>
        <w:jc w:val="right"/>
        <w:rPr>
          <w:color w:val="000000"/>
          <w:sz w:val="18"/>
          <w:szCs w:val="18"/>
        </w:rPr>
      </w:pPr>
    </w:p>
    <w:p w:rsidR="00684F65" w:rsidRPr="00684F65" w:rsidRDefault="00684F65" w:rsidP="00684F65">
      <w:pPr>
        <w:jc w:val="center"/>
        <w:rPr>
          <w:b/>
          <w:bCs/>
          <w:color w:val="000000"/>
          <w:sz w:val="18"/>
          <w:szCs w:val="18"/>
        </w:rPr>
      </w:pPr>
      <w:r w:rsidRPr="00684F65">
        <w:rPr>
          <w:b/>
          <w:bCs/>
          <w:color w:val="000000"/>
          <w:sz w:val="18"/>
          <w:szCs w:val="18"/>
        </w:rPr>
        <w:t>Внести  изменения в «ПОЛОЖЕНИЕ</w:t>
      </w:r>
    </w:p>
    <w:p w:rsidR="00684F65" w:rsidRPr="00684F65" w:rsidRDefault="00684F65" w:rsidP="00684F65">
      <w:pPr>
        <w:jc w:val="center"/>
        <w:rPr>
          <w:b/>
          <w:i/>
          <w:iCs/>
          <w:color w:val="000000"/>
          <w:sz w:val="18"/>
          <w:szCs w:val="18"/>
        </w:rPr>
      </w:pPr>
      <w:r w:rsidRPr="00684F65">
        <w:rPr>
          <w:b/>
          <w:bCs/>
          <w:color w:val="000000"/>
          <w:sz w:val="18"/>
          <w:szCs w:val="18"/>
        </w:rPr>
        <w:t xml:space="preserve"> о муниципальном контроле в сфере благоустройства на территории</w:t>
      </w:r>
      <w:r w:rsidRPr="00684F65">
        <w:rPr>
          <w:b/>
          <w:color w:val="000000"/>
          <w:sz w:val="18"/>
          <w:szCs w:val="18"/>
        </w:rPr>
        <w:t xml:space="preserve"> сельского поселения Омолон»:</w:t>
      </w:r>
    </w:p>
    <w:p w:rsidR="00684F65" w:rsidRPr="00684F65" w:rsidRDefault="00684F65" w:rsidP="00684F65">
      <w:pPr>
        <w:spacing w:line="360" w:lineRule="auto"/>
        <w:jc w:val="center"/>
        <w:rPr>
          <w:sz w:val="18"/>
          <w:szCs w:val="18"/>
        </w:rPr>
      </w:pPr>
    </w:p>
    <w:p w:rsidR="00684F65" w:rsidRPr="00684F65" w:rsidRDefault="00684F65" w:rsidP="00684F65">
      <w:pPr>
        <w:shd w:val="clear" w:color="auto" w:fill="FFFFFF"/>
        <w:ind w:firstLine="567"/>
        <w:jc w:val="both"/>
        <w:rPr>
          <w:i/>
          <w:sz w:val="18"/>
          <w:szCs w:val="18"/>
        </w:rPr>
      </w:pPr>
      <w:r w:rsidRPr="00684F65">
        <w:rPr>
          <w:bCs/>
          <w:sz w:val="18"/>
          <w:szCs w:val="18"/>
        </w:rPr>
        <w:t>1. Часть 2 пункта 2.11. добавить подпункт 2.11.1. следующего содержания:</w:t>
      </w:r>
      <w:r w:rsidRPr="00684F65">
        <w:rPr>
          <w:bCs/>
          <w:sz w:val="18"/>
          <w:szCs w:val="18"/>
        </w:rPr>
        <w:br/>
      </w:r>
      <w:r w:rsidRPr="00684F65">
        <w:rPr>
          <w:bCs/>
          <w:i/>
          <w:sz w:val="18"/>
          <w:szCs w:val="18"/>
        </w:rPr>
        <w:t xml:space="preserve">«2.11.1. </w:t>
      </w:r>
      <w:r w:rsidRPr="00684F65">
        <w:rPr>
          <w:i/>
          <w:sz w:val="18"/>
          <w:szCs w:val="18"/>
        </w:rPr>
        <w:t xml:space="preserve"> Обязательный профилактический визит проводится:</w:t>
      </w:r>
    </w:p>
    <w:p w:rsidR="00684F65" w:rsidRPr="00684F65" w:rsidRDefault="00684F65" w:rsidP="00684F65">
      <w:pPr>
        <w:shd w:val="clear" w:color="auto" w:fill="FFFFFF"/>
        <w:ind w:firstLine="567"/>
        <w:jc w:val="both"/>
        <w:rPr>
          <w:i/>
          <w:sz w:val="18"/>
          <w:szCs w:val="18"/>
        </w:rPr>
      </w:pPr>
      <w:r w:rsidRPr="00684F65">
        <w:rPr>
          <w:i/>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684F65" w:rsidRPr="00684F65" w:rsidRDefault="00684F65" w:rsidP="00684F65">
      <w:pPr>
        <w:shd w:val="clear" w:color="auto" w:fill="FFFFFF"/>
        <w:ind w:firstLine="567"/>
        <w:jc w:val="both"/>
        <w:rPr>
          <w:i/>
          <w:sz w:val="18"/>
          <w:szCs w:val="18"/>
        </w:rPr>
      </w:pPr>
      <w:r w:rsidRPr="00684F65">
        <w:rPr>
          <w:i/>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684F65">
        <w:rPr>
          <w:i/>
          <w:sz w:val="18"/>
          <w:szCs w:val="18"/>
        </w:rPr>
        <w:t>с даты представления</w:t>
      </w:r>
      <w:proofErr w:type="gramEnd"/>
      <w:r w:rsidRPr="00684F65">
        <w:rPr>
          <w:i/>
          <w:sz w:val="18"/>
          <w:szCs w:val="18"/>
        </w:rPr>
        <w:t xml:space="preserve"> такого уведомления;</w:t>
      </w:r>
    </w:p>
    <w:p w:rsidR="00684F65" w:rsidRPr="00684F65" w:rsidRDefault="00684F65" w:rsidP="00684F65">
      <w:pPr>
        <w:shd w:val="clear" w:color="auto" w:fill="FFFFFF"/>
        <w:ind w:firstLine="567"/>
        <w:jc w:val="both"/>
        <w:rPr>
          <w:i/>
          <w:sz w:val="18"/>
          <w:szCs w:val="18"/>
        </w:rPr>
      </w:pPr>
      <w:r w:rsidRPr="00684F65">
        <w:rPr>
          <w:i/>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84F65" w:rsidRPr="00684F65" w:rsidRDefault="00684F65" w:rsidP="00684F65">
      <w:pPr>
        <w:shd w:val="clear" w:color="auto" w:fill="FFFFFF"/>
        <w:ind w:firstLine="567"/>
        <w:jc w:val="both"/>
        <w:rPr>
          <w:i/>
          <w:sz w:val="18"/>
          <w:szCs w:val="18"/>
        </w:rPr>
      </w:pPr>
      <w:r w:rsidRPr="00684F65">
        <w:rPr>
          <w:i/>
          <w:sz w:val="18"/>
          <w:szCs w:val="18"/>
        </w:rPr>
        <w:t>4) по поручению:</w:t>
      </w:r>
    </w:p>
    <w:p w:rsidR="00684F65" w:rsidRPr="00684F65" w:rsidRDefault="00684F65" w:rsidP="00684F65">
      <w:pPr>
        <w:shd w:val="clear" w:color="auto" w:fill="FFFFFF"/>
        <w:ind w:firstLine="567"/>
        <w:jc w:val="both"/>
        <w:rPr>
          <w:i/>
          <w:sz w:val="18"/>
          <w:szCs w:val="18"/>
        </w:rPr>
      </w:pPr>
      <w:r w:rsidRPr="00684F65">
        <w:rPr>
          <w:i/>
          <w:sz w:val="18"/>
          <w:szCs w:val="18"/>
        </w:rPr>
        <w:t>а) Президента Российской Федерации;</w:t>
      </w:r>
    </w:p>
    <w:p w:rsidR="00684F65" w:rsidRPr="00684F65" w:rsidRDefault="00684F65" w:rsidP="00684F65">
      <w:pPr>
        <w:shd w:val="clear" w:color="auto" w:fill="FFFFFF"/>
        <w:ind w:firstLine="567"/>
        <w:jc w:val="both"/>
        <w:rPr>
          <w:bCs/>
          <w:i/>
          <w:sz w:val="18"/>
          <w:szCs w:val="18"/>
        </w:rPr>
      </w:pPr>
      <w:r w:rsidRPr="00684F65">
        <w:rPr>
          <w:i/>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684F65">
        <w:rPr>
          <w:i/>
          <w:sz w:val="18"/>
          <w:szCs w:val="18"/>
        </w:rPr>
        <w:t>согласованному</w:t>
      </w:r>
      <w:proofErr w:type="gramEnd"/>
      <w:r w:rsidRPr="00684F65">
        <w:rPr>
          <w:i/>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684F65" w:rsidRPr="00684F65" w:rsidRDefault="00684F65" w:rsidP="00684F65">
      <w:pPr>
        <w:suppressAutoHyphens/>
        <w:autoSpaceDE w:val="0"/>
        <w:ind w:firstLine="567"/>
        <w:jc w:val="both"/>
        <w:rPr>
          <w:sz w:val="18"/>
          <w:szCs w:val="18"/>
          <w:lang w:eastAsia="zh-CN"/>
        </w:rPr>
      </w:pPr>
      <w:r w:rsidRPr="00684F65">
        <w:rPr>
          <w:sz w:val="18"/>
          <w:szCs w:val="18"/>
          <w:lang w:eastAsia="zh-CN"/>
        </w:rPr>
        <w:t>2.Часть 3 пункта  3.5. дополнить абзацем следующего содержания:</w:t>
      </w:r>
    </w:p>
    <w:p w:rsidR="00684F65" w:rsidRPr="00684F65" w:rsidRDefault="00684F65" w:rsidP="0068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i/>
          <w:sz w:val="18"/>
          <w:szCs w:val="18"/>
          <w:lang w:eastAsia="x-none"/>
        </w:rPr>
      </w:pPr>
      <w:r w:rsidRPr="00684F65">
        <w:rPr>
          <w:i/>
          <w:sz w:val="18"/>
          <w:szCs w:val="18"/>
          <w:lang w:val="x-none" w:eastAsia="x-none"/>
        </w:rPr>
        <w:lastRenderedPageBreak/>
        <w:t xml:space="preserve">" </w:t>
      </w:r>
      <w:r w:rsidRPr="00684F65">
        <w:rPr>
          <w:i/>
          <w:sz w:val="18"/>
          <w:szCs w:val="18"/>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684F65">
        <w:rPr>
          <w:i/>
          <w:sz w:val="18"/>
          <w:szCs w:val="18"/>
          <w:shd w:val="clear" w:color="auto" w:fill="FFFFFF"/>
          <w:lang w:eastAsia="x-none"/>
        </w:rPr>
        <w:t>;</w:t>
      </w:r>
    </w:p>
    <w:p w:rsidR="00684F65" w:rsidRPr="00684F65" w:rsidRDefault="00684F65" w:rsidP="00684F65">
      <w:pPr>
        <w:ind w:firstLine="567"/>
        <w:jc w:val="both"/>
        <w:rPr>
          <w:sz w:val="18"/>
          <w:szCs w:val="18"/>
          <w:shd w:val="clear" w:color="auto" w:fill="FFFFFF"/>
        </w:rPr>
      </w:pPr>
      <w:r w:rsidRPr="00684F65">
        <w:rPr>
          <w:sz w:val="18"/>
          <w:szCs w:val="18"/>
        </w:rPr>
        <w:t xml:space="preserve">3.Пункт 3.1. </w:t>
      </w:r>
      <w:r w:rsidRPr="00684F65">
        <w:rPr>
          <w:sz w:val="18"/>
          <w:szCs w:val="18"/>
          <w:shd w:val="clear" w:color="auto" w:fill="FFFFFF"/>
        </w:rPr>
        <w:t> изложить в следующей редакции:</w:t>
      </w:r>
    </w:p>
    <w:p w:rsidR="00684F65" w:rsidRPr="00684F65" w:rsidRDefault="00684F65" w:rsidP="00684F65">
      <w:pPr>
        <w:ind w:right="-2"/>
        <w:rPr>
          <w:i/>
          <w:sz w:val="18"/>
          <w:szCs w:val="18"/>
        </w:rPr>
      </w:pPr>
      <w:r w:rsidRPr="00684F65">
        <w:rPr>
          <w:rFonts w:ascii="Arial" w:hAnsi="Arial" w:cs="Arial"/>
          <w:sz w:val="18"/>
          <w:szCs w:val="18"/>
          <w:shd w:val="clear" w:color="auto" w:fill="FFFFFF"/>
        </w:rPr>
        <w:t>"</w:t>
      </w:r>
      <w:r w:rsidRPr="00684F65">
        <w:rPr>
          <w:i/>
          <w:sz w:val="18"/>
          <w:szCs w:val="18"/>
          <w:shd w:val="clear" w:color="auto" w:fill="FFFFFF"/>
        </w:rPr>
        <w:t>3.1.1.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684F65" w:rsidRPr="00684F65" w:rsidRDefault="00684F65" w:rsidP="00684F65">
      <w:pPr>
        <w:suppressAutoHyphens/>
        <w:autoSpaceDE w:val="0"/>
        <w:jc w:val="both"/>
        <w:rPr>
          <w:color w:val="FF0000"/>
          <w:sz w:val="18"/>
          <w:szCs w:val="18"/>
          <w:lang w:eastAsia="zh-CN"/>
        </w:rPr>
      </w:pPr>
      <w:r w:rsidRPr="00684F65">
        <w:rPr>
          <w:sz w:val="18"/>
          <w:szCs w:val="18"/>
          <w:lang w:eastAsia="zh-CN"/>
        </w:rPr>
        <w:t>«3.1.2</w:t>
      </w:r>
      <w:r w:rsidRPr="00684F65">
        <w:rPr>
          <w:color w:val="FF0000"/>
          <w:sz w:val="18"/>
          <w:szCs w:val="18"/>
          <w:shd w:val="clear" w:color="auto" w:fill="FFFFFF"/>
          <w:lang w:eastAsia="zh-CN"/>
        </w:rPr>
        <w:t xml:space="preserve"> </w:t>
      </w:r>
      <w:r w:rsidRPr="00684F65">
        <w:rPr>
          <w:i/>
          <w:sz w:val="18"/>
          <w:szCs w:val="1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684F65">
        <w:rPr>
          <w:sz w:val="18"/>
          <w:szCs w:val="18"/>
          <w:lang w:eastAsia="zh-CN"/>
        </w:rPr>
        <w:t>;</w:t>
      </w:r>
    </w:p>
    <w:p w:rsidR="00684F65" w:rsidRPr="00684F65" w:rsidRDefault="00684F65" w:rsidP="00684F65">
      <w:pPr>
        <w:ind w:firstLine="709"/>
        <w:jc w:val="both"/>
        <w:rPr>
          <w:sz w:val="18"/>
          <w:szCs w:val="18"/>
        </w:rPr>
      </w:pPr>
      <w:r w:rsidRPr="00684F65">
        <w:rPr>
          <w:sz w:val="18"/>
          <w:szCs w:val="18"/>
        </w:rPr>
        <w:t>4.В пункте 3.3. внести дополнения следующего содержания:</w:t>
      </w:r>
    </w:p>
    <w:p w:rsidR="00684F65" w:rsidRPr="00684F65" w:rsidRDefault="00684F65" w:rsidP="00684F65">
      <w:pPr>
        <w:ind w:firstLine="709"/>
        <w:jc w:val="both"/>
        <w:rPr>
          <w:i/>
          <w:sz w:val="18"/>
          <w:szCs w:val="18"/>
        </w:rPr>
      </w:pPr>
      <w:r w:rsidRPr="00684F65">
        <w:rPr>
          <w:sz w:val="18"/>
          <w:szCs w:val="18"/>
        </w:rPr>
        <w:t>«</w:t>
      </w:r>
      <w:r w:rsidRPr="00684F65">
        <w:rPr>
          <w:i/>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684F65" w:rsidRPr="00684F65" w:rsidRDefault="00684F65" w:rsidP="00684F65">
      <w:pPr>
        <w:ind w:firstLine="567"/>
        <w:jc w:val="both"/>
        <w:rPr>
          <w:i/>
          <w:sz w:val="18"/>
          <w:szCs w:val="18"/>
          <w:shd w:val="clear" w:color="auto" w:fill="FFFFFF"/>
        </w:rPr>
      </w:pPr>
      <w:r w:rsidRPr="00684F65">
        <w:rPr>
          <w:color w:val="000000"/>
          <w:sz w:val="18"/>
          <w:szCs w:val="18"/>
          <w:shd w:val="clear" w:color="auto" w:fill="FFFFFF"/>
        </w:rPr>
        <w:t>Внеплановые контрольные мероприятия могут проводиться только после согласования с органами прокуратуры,</w:t>
      </w:r>
      <w:r w:rsidRPr="00684F65">
        <w:rPr>
          <w:rFonts w:ascii="Arial" w:hAnsi="Arial" w:cs="Arial"/>
          <w:sz w:val="18"/>
          <w:szCs w:val="18"/>
          <w:shd w:val="clear" w:color="auto" w:fill="FFFFFF"/>
        </w:rPr>
        <w:t xml:space="preserve"> </w:t>
      </w:r>
      <w:r w:rsidRPr="00684F65">
        <w:rPr>
          <w:i/>
          <w:sz w:val="18"/>
          <w:szCs w:val="18"/>
          <w:shd w:val="clear" w:color="auto" w:fill="FFFFFF"/>
        </w:rPr>
        <w:t>за исключением случая ее проведения в соответствии с пунктами 3, 4, 6, 8 части 1 статьи 57   Федерального закона №248-ФЗ.</w:t>
      </w:r>
    </w:p>
    <w:p w:rsidR="00684F65" w:rsidRPr="00684F65" w:rsidRDefault="00684F65" w:rsidP="00684F65">
      <w:pPr>
        <w:ind w:firstLine="567"/>
        <w:jc w:val="both"/>
        <w:rPr>
          <w:i/>
          <w:sz w:val="18"/>
          <w:szCs w:val="18"/>
          <w:shd w:val="clear" w:color="auto" w:fill="FFFFFF"/>
        </w:rPr>
      </w:pPr>
      <w:r w:rsidRPr="00684F65">
        <w:rPr>
          <w:i/>
          <w:sz w:val="18"/>
          <w:szCs w:val="18"/>
          <w:shd w:val="clear" w:color="auto" w:fill="FFFFFF"/>
        </w:rPr>
        <w:t>3.3.2.</w:t>
      </w:r>
      <w:r w:rsidRPr="00684F65">
        <w:rPr>
          <w:rFonts w:ascii="Arial" w:hAnsi="Arial" w:cs="Arial"/>
          <w:i/>
          <w:sz w:val="18"/>
          <w:szCs w:val="18"/>
          <w:shd w:val="clear" w:color="auto" w:fill="FFFFFF"/>
        </w:rPr>
        <w:t xml:space="preserve"> </w:t>
      </w:r>
      <w:r w:rsidRPr="00684F65">
        <w:rPr>
          <w:i/>
          <w:sz w:val="18"/>
          <w:szCs w:val="18"/>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684F65" w:rsidRPr="00684F65" w:rsidRDefault="00684F65" w:rsidP="00684F65">
      <w:pPr>
        <w:widowControl w:val="0"/>
        <w:autoSpaceDE w:val="0"/>
        <w:autoSpaceDN w:val="0"/>
        <w:adjustRightInd w:val="0"/>
        <w:spacing w:after="150"/>
        <w:jc w:val="both"/>
        <w:rPr>
          <w:sz w:val="18"/>
          <w:szCs w:val="18"/>
          <w:shd w:val="clear" w:color="auto" w:fill="FFFFFF"/>
        </w:rPr>
      </w:pPr>
      <w:r w:rsidRPr="00684F65">
        <w:rPr>
          <w:sz w:val="18"/>
          <w:szCs w:val="18"/>
          <w:shd w:val="clear" w:color="auto" w:fill="FFFFFF"/>
        </w:rPr>
        <w:t xml:space="preserve">4.Пункт 3.4. дополнить подпунктом следующего содержания: </w:t>
      </w:r>
    </w:p>
    <w:p w:rsidR="00684F65" w:rsidRPr="00684F65" w:rsidRDefault="00684F65" w:rsidP="00684F65">
      <w:pPr>
        <w:widowControl w:val="0"/>
        <w:autoSpaceDE w:val="0"/>
        <w:autoSpaceDN w:val="0"/>
        <w:adjustRightInd w:val="0"/>
        <w:spacing w:after="150"/>
        <w:jc w:val="both"/>
        <w:rPr>
          <w:i/>
          <w:sz w:val="18"/>
          <w:szCs w:val="18"/>
        </w:rPr>
      </w:pPr>
      <w:r w:rsidRPr="00684F65">
        <w:rPr>
          <w:sz w:val="18"/>
          <w:szCs w:val="18"/>
          <w:shd w:val="clear" w:color="auto" w:fill="FFFFFF"/>
        </w:rPr>
        <w:t>«</w:t>
      </w:r>
      <w:r w:rsidRPr="00684F65">
        <w:rPr>
          <w:i/>
          <w:sz w:val="18"/>
          <w:szCs w:val="18"/>
        </w:rPr>
        <w:t>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684F65" w:rsidRPr="00684F65" w:rsidRDefault="00684F65" w:rsidP="00684F65">
      <w:pPr>
        <w:widowControl w:val="0"/>
        <w:autoSpaceDE w:val="0"/>
        <w:autoSpaceDN w:val="0"/>
        <w:adjustRightInd w:val="0"/>
        <w:spacing w:after="150"/>
        <w:jc w:val="both"/>
        <w:rPr>
          <w:color w:val="FF0000"/>
          <w:sz w:val="18"/>
          <w:szCs w:val="18"/>
        </w:rPr>
      </w:pPr>
      <w:r w:rsidRPr="00684F65">
        <w:rPr>
          <w:i/>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684F65" w:rsidRPr="00684F65" w:rsidRDefault="00684F65" w:rsidP="00684F65">
      <w:pPr>
        <w:ind w:right="-2"/>
        <w:rPr>
          <w:sz w:val="18"/>
          <w:szCs w:val="18"/>
        </w:rPr>
      </w:pPr>
      <w:r w:rsidRPr="00684F65">
        <w:rPr>
          <w:sz w:val="18"/>
          <w:szCs w:val="18"/>
        </w:rPr>
        <w:t>5. Пункт 3.5. дополнить абзацем следующего содержания:</w:t>
      </w:r>
    </w:p>
    <w:p w:rsidR="00684F65" w:rsidRPr="00684F65" w:rsidRDefault="00684F65" w:rsidP="00684F65">
      <w:pPr>
        <w:ind w:right="-2"/>
        <w:rPr>
          <w:i/>
          <w:sz w:val="18"/>
          <w:szCs w:val="18"/>
          <w:shd w:val="clear" w:color="auto" w:fill="FFFFFF"/>
        </w:rPr>
      </w:pPr>
      <w:r w:rsidRPr="00684F65">
        <w:rPr>
          <w:i/>
          <w:sz w:val="18"/>
          <w:szCs w:val="18"/>
          <w:shd w:val="clear" w:color="auto" w:fill="FFFFFF"/>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6.Пункт 3.17. дополнить абзацем следующего содержания:</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w:t>
      </w:r>
      <w:r w:rsidRPr="00684F65">
        <w:rPr>
          <w:i/>
          <w:sz w:val="18"/>
          <w:szCs w:val="1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684F65" w:rsidRPr="00684F65" w:rsidRDefault="00684F65" w:rsidP="00684F65">
      <w:pPr>
        <w:suppressAutoHyphens/>
        <w:autoSpaceDE w:val="0"/>
        <w:jc w:val="both"/>
        <w:rPr>
          <w:i/>
          <w:sz w:val="18"/>
          <w:szCs w:val="18"/>
          <w:lang w:eastAsia="zh-CN"/>
        </w:rPr>
      </w:pPr>
      <w:r w:rsidRPr="00684F65">
        <w:rPr>
          <w:rFonts w:cs="Arial"/>
          <w:i/>
          <w:sz w:val="18"/>
          <w:szCs w:val="18"/>
          <w:lang w:eastAsia="zh-CN"/>
        </w:rPr>
        <w:t>.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684F65" w:rsidRPr="00684F65" w:rsidRDefault="00684F65" w:rsidP="00684F65">
      <w:pPr>
        <w:ind w:right="-2"/>
        <w:rPr>
          <w:sz w:val="18"/>
          <w:szCs w:val="18"/>
        </w:rPr>
      </w:pPr>
      <w:r w:rsidRPr="00684F65">
        <w:rPr>
          <w:sz w:val="18"/>
          <w:szCs w:val="18"/>
          <w:shd w:val="clear" w:color="auto" w:fill="FFFFFF"/>
        </w:rPr>
        <w:t>7. Пункт 3.19.1. дополнить абзацем следующего содержания:</w:t>
      </w:r>
    </w:p>
    <w:p w:rsidR="00684F65" w:rsidRPr="00684F65" w:rsidRDefault="00684F65" w:rsidP="00684F65">
      <w:pPr>
        <w:shd w:val="clear" w:color="auto" w:fill="FFFFFF"/>
        <w:ind w:firstLine="567"/>
        <w:jc w:val="both"/>
        <w:rPr>
          <w:i/>
          <w:sz w:val="18"/>
          <w:szCs w:val="18"/>
        </w:rPr>
      </w:pPr>
      <w:r w:rsidRPr="00684F65">
        <w:rPr>
          <w:i/>
          <w:sz w:val="18"/>
          <w:szCs w:val="18"/>
        </w:rPr>
        <w:t xml:space="preserve">«Предписание об устранении выявленных нарушений обязательных требований должно </w:t>
      </w:r>
      <w:proofErr w:type="gramStart"/>
      <w:r w:rsidRPr="00684F65">
        <w:rPr>
          <w:i/>
          <w:sz w:val="18"/>
          <w:szCs w:val="18"/>
        </w:rPr>
        <w:t>содержать</w:t>
      </w:r>
      <w:proofErr w:type="gramEnd"/>
      <w:r w:rsidRPr="00684F65">
        <w:rPr>
          <w:i/>
          <w:sz w:val="18"/>
          <w:szCs w:val="18"/>
        </w:rPr>
        <w:t xml:space="preserve"> в том числе следующие сведения по каждому из нарушений:</w:t>
      </w:r>
    </w:p>
    <w:p w:rsidR="00684F65" w:rsidRPr="00684F65" w:rsidRDefault="00684F65" w:rsidP="00684F65">
      <w:pPr>
        <w:shd w:val="clear" w:color="auto" w:fill="FFFFFF"/>
        <w:ind w:firstLine="567"/>
        <w:jc w:val="both"/>
        <w:rPr>
          <w:i/>
          <w:sz w:val="18"/>
          <w:szCs w:val="18"/>
        </w:rPr>
      </w:pPr>
      <w:r w:rsidRPr="00684F65">
        <w:rPr>
          <w:i/>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684F65" w:rsidRPr="00684F65" w:rsidRDefault="00684F65" w:rsidP="00684F65">
      <w:pPr>
        <w:shd w:val="clear" w:color="auto" w:fill="FFFFFF"/>
        <w:ind w:firstLine="567"/>
        <w:jc w:val="both"/>
        <w:rPr>
          <w:i/>
          <w:sz w:val="18"/>
          <w:szCs w:val="18"/>
        </w:rPr>
      </w:pPr>
      <w:r w:rsidRPr="00684F65">
        <w:rPr>
          <w:i/>
          <w:sz w:val="18"/>
          <w:szCs w:val="18"/>
        </w:rPr>
        <w:t>2) срок устранения выявленного нарушения обязательных требований с указанием конкретной даты;</w:t>
      </w:r>
    </w:p>
    <w:p w:rsidR="00684F65" w:rsidRPr="00684F65" w:rsidRDefault="00684F65" w:rsidP="00684F65">
      <w:pPr>
        <w:shd w:val="clear" w:color="auto" w:fill="FFFFFF"/>
        <w:ind w:firstLine="567"/>
        <w:jc w:val="both"/>
        <w:rPr>
          <w:i/>
          <w:sz w:val="18"/>
          <w:szCs w:val="18"/>
        </w:rPr>
      </w:pPr>
      <w:r w:rsidRPr="00684F65">
        <w:rPr>
          <w:i/>
          <w:sz w:val="18"/>
          <w:szCs w:val="18"/>
        </w:rPr>
        <w:t>3) перечень рекомендованных мероприятий по устранению выявленного нарушения обязательных требований;</w:t>
      </w:r>
    </w:p>
    <w:p w:rsidR="00684F65" w:rsidRPr="00684F65" w:rsidRDefault="00684F65" w:rsidP="00684F65">
      <w:pPr>
        <w:ind w:right="-2"/>
        <w:rPr>
          <w:sz w:val="18"/>
          <w:szCs w:val="18"/>
        </w:rPr>
      </w:pPr>
      <w:r w:rsidRPr="00684F65">
        <w:rPr>
          <w:i/>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684F65">
        <w:rPr>
          <w:i/>
          <w:sz w:val="18"/>
          <w:szCs w:val="18"/>
        </w:rPr>
        <w:t>."</w:t>
      </w:r>
      <w:r w:rsidRPr="00684F65">
        <w:rPr>
          <w:color w:val="FF0000"/>
          <w:sz w:val="18"/>
          <w:szCs w:val="18"/>
        </w:rPr>
        <w:t>;</w:t>
      </w:r>
      <w:proofErr w:type="gramEnd"/>
    </w:p>
    <w:p w:rsidR="00684F65" w:rsidRPr="00684F65" w:rsidRDefault="00684F65" w:rsidP="00684F65">
      <w:pPr>
        <w:ind w:right="-2"/>
        <w:rPr>
          <w:sz w:val="18"/>
          <w:szCs w:val="18"/>
        </w:rPr>
      </w:pPr>
      <w:r w:rsidRPr="00684F65">
        <w:rPr>
          <w:sz w:val="18"/>
          <w:szCs w:val="18"/>
        </w:rPr>
        <w:t>8.В части 6 добавить пункт 6.3 следующего содержания:</w:t>
      </w:r>
    </w:p>
    <w:p w:rsidR="00684F65" w:rsidRPr="00684F65" w:rsidRDefault="00684F65" w:rsidP="00684F65">
      <w:pPr>
        <w:ind w:right="-2"/>
        <w:rPr>
          <w:i/>
          <w:sz w:val="18"/>
          <w:szCs w:val="18"/>
        </w:rPr>
      </w:pPr>
      <w:r w:rsidRPr="00684F65">
        <w:rPr>
          <w:i/>
          <w:sz w:val="18"/>
          <w:szCs w:val="18"/>
        </w:rPr>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1) чрезвычайно высокий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2) высокий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3) значительный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4) средний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5) умеренный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6) низкий риск.</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 xml:space="preserve">6.3.1. Положением о виде контроля должно быть предусмотрено не менее трех категорий риска, в том числе в обязательном </w:t>
      </w:r>
      <w:r w:rsidRPr="00684F65">
        <w:rPr>
          <w:i/>
          <w:sz w:val="18"/>
          <w:szCs w:val="18"/>
        </w:rPr>
        <w:lastRenderedPageBreak/>
        <w:t>порядке категория низкого риска.</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 xml:space="preserve">6.3.2. </w:t>
      </w:r>
      <w:proofErr w:type="gramStart"/>
      <w:r w:rsidRPr="00684F65">
        <w:rPr>
          <w:i/>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684F65">
        <w:rPr>
          <w:i/>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 xml:space="preserve">6.3.5. </w:t>
      </w:r>
      <w:proofErr w:type="gramStart"/>
      <w:r w:rsidRPr="00684F65">
        <w:rPr>
          <w:i/>
          <w:sz w:val="18"/>
          <w:szCs w:val="18"/>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684F65" w:rsidRPr="00684F65" w:rsidRDefault="00684F65" w:rsidP="00684F65">
      <w:pPr>
        <w:ind w:right="-2"/>
        <w:rPr>
          <w:sz w:val="18"/>
          <w:szCs w:val="18"/>
        </w:rPr>
      </w:pPr>
    </w:p>
    <w:p w:rsidR="00684F65" w:rsidRPr="00684F65" w:rsidRDefault="00684F65" w:rsidP="00D561EB">
      <w:pPr>
        <w:rPr>
          <w:rFonts w:eastAsia="Arial Unicode MS"/>
          <w:sz w:val="18"/>
          <w:szCs w:val="18"/>
        </w:rPr>
      </w:pPr>
      <w:r w:rsidRPr="00684F65">
        <w:rPr>
          <w:rFonts w:eastAsia="Arial Unicode MS"/>
          <w:sz w:val="18"/>
          <w:szCs w:val="18"/>
        </w:rPr>
        <w:t xml:space="preserve">                                                                                                        </w:t>
      </w:r>
      <w:r w:rsidR="00D561EB" w:rsidRPr="00D561EB">
        <w:rPr>
          <w:rFonts w:eastAsia="Arial Unicode MS"/>
          <w:sz w:val="18"/>
          <w:szCs w:val="18"/>
        </w:rPr>
        <w:t xml:space="preserve">                                                    </w:t>
      </w:r>
      <w:r w:rsidRPr="00684F65">
        <w:rPr>
          <w:rFonts w:eastAsia="Arial Unicode MS"/>
          <w:sz w:val="18"/>
          <w:szCs w:val="18"/>
        </w:rPr>
        <w:t xml:space="preserve">           Приложение</w:t>
      </w:r>
      <w:proofErr w:type="gramStart"/>
      <w:r w:rsidRPr="00684F65">
        <w:rPr>
          <w:rFonts w:eastAsia="Arial Unicode MS"/>
          <w:sz w:val="18"/>
          <w:szCs w:val="18"/>
        </w:rPr>
        <w:t>2</w:t>
      </w:r>
      <w:proofErr w:type="gramEnd"/>
    </w:p>
    <w:p w:rsidR="00684F65" w:rsidRPr="00684F65" w:rsidRDefault="00684F65" w:rsidP="00D561EB">
      <w:pPr>
        <w:rPr>
          <w:rFonts w:eastAsia="Arial Unicode MS"/>
          <w:sz w:val="18"/>
          <w:szCs w:val="18"/>
        </w:rPr>
      </w:pPr>
      <w:r w:rsidRPr="00684F65">
        <w:rPr>
          <w:rFonts w:eastAsia="Arial Unicode MS"/>
          <w:sz w:val="18"/>
          <w:szCs w:val="18"/>
        </w:rPr>
        <w:t xml:space="preserve">                                      </w:t>
      </w:r>
      <w:r w:rsidR="00D561EB">
        <w:rPr>
          <w:rFonts w:eastAsia="Arial Unicode MS"/>
          <w:sz w:val="18"/>
          <w:szCs w:val="18"/>
        </w:rPr>
        <w:t xml:space="preserve">                                                                                                                              </w:t>
      </w:r>
      <w:r w:rsidRPr="00684F65">
        <w:rPr>
          <w:rFonts w:eastAsia="Arial Unicode MS"/>
          <w:sz w:val="18"/>
          <w:szCs w:val="18"/>
        </w:rPr>
        <w:t xml:space="preserve">   к Решению Совета депутатов</w:t>
      </w:r>
    </w:p>
    <w:p w:rsidR="00684F65" w:rsidRPr="00684F65" w:rsidRDefault="00D561EB" w:rsidP="00D561EB">
      <w:pPr>
        <w:rPr>
          <w:rFonts w:eastAsia="Arial Unicode MS"/>
          <w:sz w:val="18"/>
          <w:szCs w:val="18"/>
        </w:rPr>
      </w:pPr>
      <w:r>
        <w:rPr>
          <w:rFonts w:eastAsia="Arial Unicode MS"/>
          <w:sz w:val="18"/>
          <w:szCs w:val="18"/>
        </w:rPr>
        <w:t xml:space="preserve">                                                                                                                                                                       </w:t>
      </w:r>
      <w:r w:rsidR="00684F65" w:rsidRPr="00684F65">
        <w:rPr>
          <w:rFonts w:eastAsia="Arial Unicode MS"/>
          <w:sz w:val="18"/>
          <w:szCs w:val="18"/>
        </w:rPr>
        <w:t>муниципального образования</w:t>
      </w:r>
    </w:p>
    <w:p w:rsidR="00684F65" w:rsidRPr="00684F65" w:rsidRDefault="00D561EB" w:rsidP="00D561EB">
      <w:pPr>
        <w:rPr>
          <w:rFonts w:eastAsia="Arial Unicode MS"/>
          <w:sz w:val="18"/>
          <w:szCs w:val="18"/>
        </w:rPr>
      </w:pPr>
      <w:r>
        <w:rPr>
          <w:rFonts w:eastAsia="Arial Unicode MS"/>
          <w:sz w:val="18"/>
          <w:szCs w:val="18"/>
        </w:rPr>
        <w:t xml:space="preserve">                                                                                                                                                                       </w:t>
      </w:r>
      <w:r w:rsidR="00684F65" w:rsidRPr="00684F65">
        <w:rPr>
          <w:rFonts w:eastAsia="Arial Unicode MS"/>
          <w:sz w:val="18"/>
          <w:szCs w:val="18"/>
        </w:rPr>
        <w:t>сельское поселение Омолон</w:t>
      </w:r>
      <w:r w:rsidR="00684F65" w:rsidRPr="00684F65">
        <w:rPr>
          <w:rFonts w:eastAsia="Arial Unicode MS"/>
          <w:sz w:val="18"/>
          <w:szCs w:val="18"/>
        </w:rPr>
        <w:br/>
      </w:r>
      <w:r>
        <w:rPr>
          <w:rFonts w:eastAsia="Arial Unicode MS"/>
          <w:sz w:val="18"/>
          <w:szCs w:val="18"/>
        </w:rPr>
        <w:t xml:space="preserve">                                                                                                                                                                      </w:t>
      </w:r>
      <w:r w:rsidR="00684F65" w:rsidRPr="00684F65">
        <w:rPr>
          <w:rFonts w:eastAsia="Arial Unicode MS"/>
          <w:sz w:val="18"/>
          <w:szCs w:val="18"/>
        </w:rPr>
        <w:t xml:space="preserve"> от «26  »  октября  2025 года №  4</w:t>
      </w:r>
    </w:p>
    <w:p w:rsidR="00684F65" w:rsidRPr="00684F65" w:rsidRDefault="00684F65" w:rsidP="00684F65">
      <w:pPr>
        <w:ind w:firstLine="567"/>
        <w:jc w:val="right"/>
        <w:rPr>
          <w:color w:val="000000"/>
          <w:sz w:val="18"/>
          <w:szCs w:val="18"/>
        </w:rPr>
      </w:pPr>
    </w:p>
    <w:p w:rsidR="00684F65" w:rsidRPr="00684F65" w:rsidRDefault="00684F65" w:rsidP="00684F65">
      <w:pPr>
        <w:jc w:val="center"/>
        <w:rPr>
          <w:b/>
          <w:bCs/>
          <w:color w:val="000000"/>
          <w:sz w:val="18"/>
          <w:szCs w:val="18"/>
        </w:rPr>
      </w:pPr>
      <w:r w:rsidRPr="00684F65">
        <w:rPr>
          <w:b/>
          <w:bCs/>
          <w:color w:val="000000"/>
          <w:sz w:val="18"/>
          <w:szCs w:val="18"/>
        </w:rPr>
        <w:t>ПОЛОЖЕНИЕ</w:t>
      </w:r>
    </w:p>
    <w:p w:rsidR="00684F65" w:rsidRPr="00684F65" w:rsidRDefault="00684F65" w:rsidP="00684F65">
      <w:pPr>
        <w:jc w:val="center"/>
        <w:rPr>
          <w:b/>
          <w:i/>
          <w:iCs/>
          <w:color w:val="000000"/>
          <w:sz w:val="18"/>
          <w:szCs w:val="18"/>
        </w:rPr>
      </w:pPr>
      <w:r w:rsidRPr="00684F65">
        <w:rPr>
          <w:b/>
          <w:bCs/>
          <w:color w:val="000000"/>
          <w:sz w:val="18"/>
          <w:szCs w:val="18"/>
        </w:rPr>
        <w:t xml:space="preserve"> о муниципальном контроле в сфере благоустройства на территории</w:t>
      </w:r>
      <w:r w:rsidRPr="00684F65">
        <w:rPr>
          <w:b/>
          <w:color w:val="000000"/>
          <w:sz w:val="18"/>
          <w:szCs w:val="18"/>
        </w:rPr>
        <w:t xml:space="preserve"> сельского поселения Омолон»:</w:t>
      </w:r>
    </w:p>
    <w:p w:rsidR="00684F65" w:rsidRPr="00684F65" w:rsidRDefault="00684F65" w:rsidP="00684F65">
      <w:pPr>
        <w:spacing w:line="360" w:lineRule="auto"/>
        <w:jc w:val="center"/>
        <w:rPr>
          <w:sz w:val="18"/>
          <w:szCs w:val="18"/>
        </w:rPr>
      </w:pPr>
    </w:p>
    <w:p w:rsidR="00684F65" w:rsidRPr="00684F65" w:rsidRDefault="00684F65" w:rsidP="00684F65">
      <w:pPr>
        <w:suppressAutoHyphens/>
        <w:autoSpaceDE w:val="0"/>
        <w:spacing w:line="360" w:lineRule="auto"/>
        <w:jc w:val="center"/>
        <w:rPr>
          <w:b/>
          <w:bCs/>
          <w:color w:val="000000"/>
          <w:sz w:val="18"/>
          <w:szCs w:val="18"/>
          <w:lang w:eastAsia="zh-CN"/>
        </w:rPr>
      </w:pPr>
      <w:r w:rsidRPr="00684F65">
        <w:rPr>
          <w:b/>
          <w:bCs/>
          <w:color w:val="000000"/>
          <w:sz w:val="18"/>
          <w:szCs w:val="18"/>
          <w:lang w:eastAsia="zh-CN"/>
        </w:rPr>
        <w:t>1. Общие положения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1.1. Настоящее Положение устанавливает порядок осуществления муниципального контроля в сфере благоустройства на территории сельского поселения Омолон (далее – контроль в сфере благоустройства).</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норм и правил благоустройства и содержания территорий сельского поселения Омолон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684F65">
        <w:rPr>
          <w:color w:val="000000"/>
          <w:sz w:val="18"/>
          <w:szCs w:val="18"/>
          <w:shd w:val="clear" w:color="auto" w:fill="FFFFFF"/>
          <w:lang w:eastAsia="zh-CN"/>
        </w:rPr>
        <w:t xml:space="preserve"> услуг (далее также – обязательные требования).</w:t>
      </w:r>
    </w:p>
    <w:p w:rsidR="00684F65" w:rsidRPr="00684F65" w:rsidRDefault="00684F65" w:rsidP="00684F65">
      <w:pPr>
        <w:ind w:firstLine="709"/>
        <w:contextualSpacing/>
        <w:jc w:val="both"/>
        <w:rPr>
          <w:color w:val="000000"/>
          <w:sz w:val="18"/>
          <w:szCs w:val="18"/>
        </w:rPr>
      </w:pPr>
      <w:r w:rsidRPr="00684F65">
        <w:rPr>
          <w:color w:val="000000"/>
          <w:sz w:val="18"/>
          <w:szCs w:val="18"/>
        </w:rPr>
        <w:t>1.3. Муниципальный контроль в сфере благоустройства осуществляется Администрацией муниципального образования (далее – Администрация).</w:t>
      </w:r>
    </w:p>
    <w:p w:rsidR="00684F65" w:rsidRPr="00684F65" w:rsidRDefault="00684F65" w:rsidP="00684F65">
      <w:pPr>
        <w:ind w:firstLine="709"/>
        <w:contextualSpacing/>
        <w:jc w:val="both"/>
        <w:rPr>
          <w:color w:val="000000"/>
          <w:sz w:val="18"/>
          <w:szCs w:val="18"/>
        </w:rPr>
      </w:pPr>
      <w:r w:rsidRPr="00684F65">
        <w:rPr>
          <w:color w:val="000000"/>
          <w:sz w:val="18"/>
          <w:szCs w:val="18"/>
        </w:rPr>
        <w:t>1.4. Должностным лицом Администрации, уполномоченным осуществлять муниципальный контроль в сфере благоустройства, является Глава муниципального образования.</w:t>
      </w:r>
    </w:p>
    <w:p w:rsidR="00684F65" w:rsidRPr="00684F65" w:rsidRDefault="00684F65" w:rsidP="00684F65">
      <w:pPr>
        <w:ind w:firstLine="709"/>
        <w:contextualSpacing/>
        <w:jc w:val="both"/>
        <w:rPr>
          <w:sz w:val="18"/>
          <w:szCs w:val="18"/>
        </w:rPr>
      </w:pPr>
      <w:r w:rsidRPr="00684F65">
        <w:rPr>
          <w:color w:val="000000"/>
          <w:sz w:val="18"/>
          <w:szCs w:val="1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1.5. </w:t>
      </w:r>
      <w:proofErr w:type="gramStart"/>
      <w:r w:rsidRPr="00684F65">
        <w:rPr>
          <w:color w:val="000000"/>
          <w:sz w:val="18"/>
          <w:szCs w:val="18"/>
          <w:lang w:eastAsia="zh-CN"/>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E3774">
        <w:rPr>
          <w:color w:val="000000"/>
          <w:sz w:val="18"/>
          <w:szCs w:val="18"/>
          <w:lang w:eastAsia="zh-CN"/>
        </w:rPr>
        <w:t>закона</w:t>
      </w:r>
      <w:r w:rsidRPr="00684F65">
        <w:rPr>
          <w:color w:val="000000"/>
          <w:sz w:val="18"/>
          <w:szCs w:val="18"/>
          <w:lang w:eastAsia="zh-CN"/>
        </w:rPr>
        <w:t xml:space="preserve"> от 31 июля 2020 года № 248-ФЗ «О государственном контроле (надзоре) и муниципальном контроле в Российской Федерации», Федерального </w:t>
      </w:r>
      <w:r w:rsidRPr="001E3774">
        <w:rPr>
          <w:color w:val="000000"/>
          <w:sz w:val="18"/>
          <w:szCs w:val="18"/>
          <w:lang w:eastAsia="zh-CN"/>
        </w:rPr>
        <w:t>закона</w:t>
      </w:r>
      <w:r w:rsidRPr="00684F65">
        <w:rPr>
          <w:color w:val="000000"/>
          <w:sz w:val="18"/>
          <w:szCs w:val="18"/>
          <w:lang w:eastAsia="zh-CN"/>
        </w:rPr>
        <w:t xml:space="preserve"> от 6 октября 2003 года № 131-ФЗ «Об общих принципах организации местного самоуправления в Российской Федерации».</w:t>
      </w:r>
      <w:proofErr w:type="gramEnd"/>
    </w:p>
    <w:p w:rsidR="00684F65" w:rsidRPr="00684F65" w:rsidRDefault="00684F65" w:rsidP="00684F65">
      <w:pPr>
        <w:suppressAutoHyphens/>
        <w:autoSpaceDE w:val="0"/>
        <w:ind w:firstLine="709"/>
        <w:jc w:val="both"/>
        <w:rPr>
          <w:color w:val="000000"/>
          <w:sz w:val="18"/>
          <w:szCs w:val="18"/>
          <w:lang w:eastAsia="zh-CN"/>
        </w:rPr>
      </w:pPr>
      <w:bookmarkStart w:id="30" w:name="Par61"/>
      <w:bookmarkEnd w:id="30"/>
      <w:r w:rsidRPr="00684F65">
        <w:rPr>
          <w:color w:val="000000"/>
          <w:sz w:val="18"/>
          <w:szCs w:val="18"/>
          <w:lang w:eastAsia="zh-CN"/>
        </w:rPr>
        <w:t xml:space="preserve">1.6. Администрация осуществляет </w:t>
      </w:r>
      <w:proofErr w:type="gramStart"/>
      <w:r w:rsidRPr="00684F65">
        <w:rPr>
          <w:color w:val="000000"/>
          <w:sz w:val="18"/>
          <w:szCs w:val="18"/>
          <w:lang w:eastAsia="zh-CN"/>
        </w:rPr>
        <w:t>контроль за</w:t>
      </w:r>
      <w:proofErr w:type="gramEnd"/>
      <w:r w:rsidRPr="00684F65">
        <w:rPr>
          <w:color w:val="000000"/>
          <w:sz w:val="18"/>
          <w:szCs w:val="18"/>
          <w:lang w:eastAsia="zh-CN"/>
        </w:rPr>
        <w:t xml:space="preserve"> соблюдением Норм и правил благоустройства, включающих:</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1) обязательные требования по содержанию прилегающих территорий;</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 xml:space="preserve">2) обязательные требования по содержанию элементов и объектов благоустройства, в том числе требования: </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684F65" w:rsidRPr="00684F65" w:rsidRDefault="00684F65" w:rsidP="00684F65">
      <w:pPr>
        <w:ind w:firstLine="709"/>
        <w:jc w:val="both"/>
        <w:rPr>
          <w:color w:val="000000"/>
          <w:sz w:val="18"/>
          <w:szCs w:val="18"/>
          <w:shd w:val="clear" w:color="auto" w:fill="FFFFFF"/>
        </w:rPr>
      </w:pPr>
      <w:r w:rsidRPr="00684F65">
        <w:rPr>
          <w:color w:val="000000"/>
          <w:sz w:val="18"/>
          <w:szCs w:val="18"/>
        </w:rPr>
        <w:t xml:space="preserve">по </w:t>
      </w:r>
      <w:r w:rsidRPr="00684F65">
        <w:rPr>
          <w:color w:val="000000"/>
          <w:sz w:val="18"/>
          <w:szCs w:val="1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684F65" w:rsidRPr="00684F65" w:rsidRDefault="00684F65" w:rsidP="00684F65">
      <w:pPr>
        <w:ind w:firstLine="709"/>
        <w:jc w:val="both"/>
        <w:rPr>
          <w:color w:val="000000"/>
          <w:sz w:val="18"/>
          <w:szCs w:val="18"/>
          <w:shd w:val="clear" w:color="auto" w:fill="FFFFFF"/>
        </w:rPr>
      </w:pPr>
      <w:r w:rsidRPr="00684F65">
        <w:rPr>
          <w:color w:val="000000"/>
          <w:sz w:val="18"/>
          <w:szCs w:val="18"/>
        </w:rPr>
        <w:t xml:space="preserve">по </w:t>
      </w:r>
      <w:r w:rsidRPr="00684F65">
        <w:rPr>
          <w:color w:val="000000"/>
          <w:sz w:val="18"/>
          <w:szCs w:val="18"/>
          <w:shd w:val="clear" w:color="auto" w:fill="FFFFFF"/>
        </w:rPr>
        <w:t>содержанию специальных знаков, надписей, содержащих информацию, необходимую для эксплуатации инженерных сооружений;</w:t>
      </w:r>
    </w:p>
    <w:p w:rsidR="00684F65" w:rsidRPr="00684F65" w:rsidRDefault="00684F65" w:rsidP="00684F65">
      <w:pPr>
        <w:ind w:firstLine="709"/>
        <w:jc w:val="both"/>
        <w:rPr>
          <w:color w:val="000000"/>
          <w:sz w:val="18"/>
          <w:szCs w:val="18"/>
        </w:rPr>
      </w:pPr>
      <w:r w:rsidRPr="00684F65">
        <w:rPr>
          <w:color w:val="000000"/>
          <w:sz w:val="18"/>
          <w:szCs w:val="18"/>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684F65">
        <w:rPr>
          <w:sz w:val="18"/>
          <w:szCs w:val="18"/>
        </w:rPr>
        <w:t>Чукотского автономного округа</w:t>
      </w:r>
      <w:r w:rsidRPr="00684F65">
        <w:rPr>
          <w:i/>
          <w:iCs/>
          <w:sz w:val="18"/>
          <w:szCs w:val="18"/>
        </w:rPr>
        <w:t xml:space="preserve"> </w:t>
      </w:r>
      <w:r w:rsidRPr="00684F65">
        <w:rPr>
          <w:color w:val="000000"/>
          <w:sz w:val="18"/>
          <w:szCs w:val="18"/>
        </w:rPr>
        <w:t>и Нормами и правилами благоустройства;</w:t>
      </w:r>
    </w:p>
    <w:p w:rsidR="00684F65" w:rsidRPr="00684F65" w:rsidRDefault="00684F65" w:rsidP="00684F65">
      <w:pPr>
        <w:ind w:firstLine="709"/>
        <w:jc w:val="both"/>
        <w:rPr>
          <w:color w:val="000000"/>
          <w:sz w:val="18"/>
          <w:szCs w:val="18"/>
        </w:rPr>
      </w:pPr>
      <w:r w:rsidRPr="00684F65">
        <w:rPr>
          <w:color w:val="000000"/>
          <w:sz w:val="18"/>
          <w:szCs w:val="1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684F65" w:rsidRPr="00684F65" w:rsidRDefault="00684F65" w:rsidP="00684F65">
      <w:pPr>
        <w:ind w:firstLine="709"/>
        <w:jc w:val="both"/>
        <w:rPr>
          <w:color w:val="000000"/>
          <w:sz w:val="18"/>
          <w:szCs w:val="18"/>
          <w:shd w:val="clear" w:color="auto" w:fill="FFFFFF"/>
        </w:rPr>
      </w:pPr>
      <w:proofErr w:type="gramStart"/>
      <w:r w:rsidRPr="00684F65">
        <w:rPr>
          <w:color w:val="000000"/>
          <w:sz w:val="18"/>
          <w:szCs w:val="18"/>
          <w:shd w:val="clear" w:color="auto" w:fill="FFFFFF"/>
        </w:rPr>
        <w:t xml:space="preserve">о недопустимости </w:t>
      </w:r>
      <w:r w:rsidRPr="00684F65">
        <w:rPr>
          <w:color w:val="000000"/>
          <w:sz w:val="18"/>
          <w:szCs w:val="1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684F65" w:rsidRPr="00684F65" w:rsidRDefault="00684F65" w:rsidP="00684F65">
      <w:pPr>
        <w:tabs>
          <w:tab w:val="left" w:pos="1200"/>
        </w:tabs>
        <w:ind w:firstLine="709"/>
        <w:jc w:val="both"/>
        <w:rPr>
          <w:color w:val="000000"/>
          <w:sz w:val="18"/>
          <w:szCs w:val="18"/>
        </w:rPr>
      </w:pPr>
      <w:r w:rsidRPr="00684F65">
        <w:rPr>
          <w:color w:val="000000"/>
          <w:sz w:val="18"/>
          <w:szCs w:val="18"/>
        </w:rPr>
        <w:t xml:space="preserve">3) обязательные требования по уборке территории населенных пунктов в зимний период, включая контроль проведения мероприятий по очистке от снега, наледи и сосулек кровель зданий, сооружений; </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 xml:space="preserve">4) обязательные требования по уборке территории населенных в летний период, включая обязательные требования по </w:t>
      </w:r>
      <w:r w:rsidRPr="00684F65">
        <w:rPr>
          <w:rFonts w:eastAsia="Calibri"/>
          <w:bCs/>
          <w:color w:val="000000"/>
          <w:sz w:val="18"/>
          <w:szCs w:val="18"/>
          <w:lang w:eastAsia="en-US"/>
        </w:rPr>
        <w:t>выявлению карантинных, ядовитых и сорных растений, борьбе с ними, локализации, ликвидации их очагов</w:t>
      </w:r>
      <w:r w:rsidRPr="00684F65">
        <w:rPr>
          <w:color w:val="000000"/>
          <w:sz w:val="18"/>
          <w:szCs w:val="18"/>
        </w:rPr>
        <w:t xml:space="preserve">; </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 xml:space="preserve">5) дополнительные обязательные требования </w:t>
      </w:r>
      <w:r w:rsidRPr="00684F65">
        <w:rPr>
          <w:color w:val="000000"/>
          <w:sz w:val="18"/>
          <w:szCs w:val="18"/>
          <w:shd w:val="clear" w:color="auto" w:fill="FFFFFF"/>
        </w:rPr>
        <w:t>пожарной безопасности</w:t>
      </w:r>
      <w:r w:rsidRPr="00684F65">
        <w:rPr>
          <w:color w:val="000000"/>
          <w:sz w:val="18"/>
          <w:szCs w:val="18"/>
        </w:rPr>
        <w:t xml:space="preserve"> в </w:t>
      </w:r>
      <w:r w:rsidRPr="00684F65">
        <w:rPr>
          <w:color w:val="000000"/>
          <w:sz w:val="18"/>
          <w:szCs w:val="18"/>
          <w:shd w:val="clear" w:color="auto" w:fill="FFFFFF"/>
        </w:rPr>
        <w:t xml:space="preserve">период действия особого противопожарного режима; </w:t>
      </w:r>
    </w:p>
    <w:p w:rsidR="00684F65" w:rsidRPr="00684F65" w:rsidRDefault="00684F65" w:rsidP="00684F65">
      <w:pPr>
        <w:tabs>
          <w:tab w:val="left" w:pos="1200"/>
        </w:tabs>
        <w:ind w:firstLine="709"/>
        <w:jc w:val="both"/>
        <w:rPr>
          <w:color w:val="000000"/>
          <w:sz w:val="18"/>
          <w:szCs w:val="18"/>
        </w:rPr>
      </w:pPr>
      <w:r w:rsidRPr="00684F65">
        <w:rPr>
          <w:bCs/>
          <w:color w:val="000000"/>
          <w:sz w:val="18"/>
          <w:szCs w:val="18"/>
        </w:rPr>
        <w:lastRenderedPageBreak/>
        <w:t xml:space="preserve">6) </w:t>
      </w:r>
      <w:r w:rsidRPr="00684F65">
        <w:rPr>
          <w:color w:val="000000"/>
          <w:sz w:val="18"/>
          <w:szCs w:val="18"/>
        </w:rPr>
        <w:t xml:space="preserve">обязательные требования по </w:t>
      </w:r>
      <w:r w:rsidRPr="00684F65">
        <w:rPr>
          <w:bCs/>
          <w:color w:val="000000"/>
          <w:sz w:val="18"/>
          <w:szCs w:val="18"/>
        </w:rPr>
        <w:t>прокладке, переустройству, ремонту и содержанию подземных коммуникаций на территориях общего пользования</w:t>
      </w:r>
      <w:r w:rsidRPr="00684F65">
        <w:rPr>
          <w:color w:val="000000"/>
          <w:sz w:val="18"/>
          <w:szCs w:val="18"/>
        </w:rPr>
        <w:t>;</w:t>
      </w:r>
    </w:p>
    <w:p w:rsidR="00684F65" w:rsidRPr="00684F65" w:rsidRDefault="00684F65" w:rsidP="00684F65">
      <w:pPr>
        <w:tabs>
          <w:tab w:val="left" w:pos="1200"/>
        </w:tabs>
        <w:ind w:firstLine="709"/>
        <w:jc w:val="both"/>
        <w:rPr>
          <w:color w:val="000000"/>
          <w:sz w:val="18"/>
          <w:szCs w:val="18"/>
        </w:rPr>
      </w:pPr>
      <w:proofErr w:type="gramStart"/>
      <w:r w:rsidRPr="00684F65">
        <w:rPr>
          <w:color w:val="000000"/>
          <w:sz w:val="18"/>
          <w:szCs w:val="1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roofErr w:type="gramEnd"/>
    </w:p>
    <w:p w:rsidR="00684F65" w:rsidRPr="00684F65" w:rsidRDefault="00684F65" w:rsidP="00684F65">
      <w:pPr>
        <w:tabs>
          <w:tab w:val="left" w:pos="1200"/>
        </w:tabs>
        <w:ind w:firstLine="709"/>
        <w:jc w:val="both"/>
        <w:rPr>
          <w:color w:val="000000"/>
          <w:sz w:val="18"/>
          <w:szCs w:val="18"/>
        </w:rPr>
      </w:pPr>
      <w:r w:rsidRPr="00684F65">
        <w:rPr>
          <w:rFonts w:eastAsia="Calibri"/>
          <w:bCs/>
          <w:color w:val="000000"/>
          <w:sz w:val="18"/>
          <w:szCs w:val="18"/>
          <w:lang w:eastAsia="en-US"/>
        </w:rPr>
        <w:t xml:space="preserve">8) </w:t>
      </w:r>
      <w:r w:rsidRPr="00684F65">
        <w:rPr>
          <w:color w:val="000000"/>
          <w:sz w:val="18"/>
          <w:szCs w:val="18"/>
        </w:rPr>
        <w:t>обязательные требования по</w:t>
      </w:r>
      <w:r w:rsidRPr="00684F65">
        <w:rPr>
          <w:rFonts w:eastAsia="Calibri"/>
          <w:bCs/>
          <w:color w:val="000000"/>
          <w:sz w:val="18"/>
          <w:szCs w:val="18"/>
          <w:lang w:eastAsia="en-US"/>
        </w:rPr>
        <w:t xml:space="preserve"> </w:t>
      </w:r>
      <w:r w:rsidRPr="00684F65">
        <w:rPr>
          <w:color w:val="000000"/>
          <w:sz w:val="18"/>
          <w:szCs w:val="18"/>
        </w:rPr>
        <w:t>складированию твердых коммунальных отходов;</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9) обязательные требования по</w:t>
      </w:r>
      <w:r w:rsidRPr="00684F65">
        <w:rPr>
          <w:rFonts w:eastAsia="Calibri"/>
          <w:bCs/>
          <w:color w:val="000000"/>
          <w:sz w:val="18"/>
          <w:szCs w:val="18"/>
          <w:lang w:eastAsia="en-US"/>
        </w:rPr>
        <w:t xml:space="preserve"> </w:t>
      </w:r>
      <w:r w:rsidRPr="00684F65">
        <w:rPr>
          <w:bCs/>
          <w:color w:val="000000"/>
          <w:sz w:val="18"/>
          <w:szCs w:val="18"/>
        </w:rPr>
        <w:t>выгулу животных</w:t>
      </w:r>
      <w:r w:rsidRPr="00684F65">
        <w:rPr>
          <w:color w:val="000000"/>
          <w:sz w:val="18"/>
          <w:szCs w:val="18"/>
        </w:rPr>
        <w:t xml:space="preserve"> и требования о недопустимости </w:t>
      </w:r>
      <w:r w:rsidRPr="00684F65">
        <w:rPr>
          <w:sz w:val="18"/>
          <w:szCs w:val="18"/>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Администрация осуществляет </w:t>
      </w:r>
      <w:proofErr w:type="gramStart"/>
      <w:r w:rsidRPr="00684F65">
        <w:rPr>
          <w:color w:val="000000"/>
          <w:sz w:val="18"/>
          <w:szCs w:val="18"/>
          <w:lang w:eastAsia="zh-CN"/>
        </w:rPr>
        <w:t>контроль за</w:t>
      </w:r>
      <w:proofErr w:type="gramEnd"/>
      <w:r w:rsidRPr="00684F65">
        <w:rPr>
          <w:color w:val="000000"/>
          <w:sz w:val="18"/>
          <w:szCs w:val="18"/>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684F65" w:rsidRPr="00684F65" w:rsidRDefault="00684F65" w:rsidP="00684F65">
      <w:pPr>
        <w:widowControl w:val="0"/>
        <w:suppressAutoHyphens/>
        <w:autoSpaceDE w:val="0"/>
        <w:ind w:firstLine="709"/>
        <w:jc w:val="both"/>
        <w:rPr>
          <w:color w:val="000000"/>
          <w:sz w:val="18"/>
          <w:szCs w:val="18"/>
        </w:rPr>
      </w:pPr>
      <w:proofErr w:type="gramStart"/>
      <w:r w:rsidRPr="00684F65">
        <w:rPr>
          <w:color w:val="000000"/>
          <w:sz w:val="18"/>
          <w:szCs w:val="1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684F65" w:rsidRPr="00684F65" w:rsidRDefault="00684F65" w:rsidP="00684F65">
      <w:pPr>
        <w:widowControl w:val="0"/>
        <w:suppressAutoHyphens/>
        <w:autoSpaceDE w:val="0"/>
        <w:ind w:firstLine="709"/>
        <w:jc w:val="both"/>
        <w:rPr>
          <w:color w:val="000000"/>
          <w:sz w:val="18"/>
          <w:szCs w:val="18"/>
        </w:rPr>
      </w:pPr>
      <w:proofErr w:type="gramStart"/>
      <w:r w:rsidRPr="00684F65">
        <w:rPr>
          <w:color w:val="000000"/>
          <w:sz w:val="18"/>
          <w:szCs w:val="1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3) дворовые территории;</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4) детские и спортивные площадки;</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5) площадки для выгула животных;</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6) парковки (парковочные места);</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7) парки, скверы, иные зеленые зоны;</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8) технические и санитарно-защитные зоны;</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1.8. 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Российской Федерации.</w:t>
      </w:r>
    </w:p>
    <w:p w:rsidR="00684F65" w:rsidRPr="00684F65" w:rsidRDefault="00684F65" w:rsidP="00684F65">
      <w:pPr>
        <w:suppressAutoHyphens/>
        <w:autoSpaceDE w:val="0"/>
        <w:jc w:val="center"/>
        <w:rPr>
          <w:b/>
          <w:bCs/>
          <w:color w:val="000000"/>
          <w:sz w:val="18"/>
          <w:szCs w:val="18"/>
          <w:lang w:eastAsia="zh-CN"/>
        </w:rPr>
      </w:pPr>
      <w:r w:rsidRPr="00684F65">
        <w:rPr>
          <w:b/>
          <w:bCs/>
          <w:color w:val="000000"/>
          <w:sz w:val="18"/>
          <w:szCs w:val="18"/>
          <w:lang w:eastAsia="zh-CN"/>
        </w:rPr>
        <w:t>2. Профилактика рисков причинения вреда (ущерба) охраняемым законом ценностям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2.1. Администрация осуществляет контроль в сфере </w:t>
      </w:r>
      <w:proofErr w:type="gramStart"/>
      <w:r w:rsidRPr="00684F65">
        <w:rPr>
          <w:color w:val="000000"/>
          <w:sz w:val="18"/>
          <w:szCs w:val="18"/>
          <w:lang w:eastAsia="zh-CN"/>
        </w:rPr>
        <w:t>благоустройства</w:t>
      </w:r>
      <w:proofErr w:type="gramEnd"/>
      <w:r w:rsidRPr="00684F65">
        <w:rPr>
          <w:color w:val="000000"/>
          <w:sz w:val="18"/>
          <w:szCs w:val="18"/>
          <w:lang w:eastAsia="zh-CN"/>
        </w:rPr>
        <w:t xml:space="preserve"> в том числе посредством проведения профилактических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684F65" w:rsidRPr="00684F65" w:rsidRDefault="00684F65" w:rsidP="00D561EB">
      <w:pPr>
        <w:ind w:firstLine="539"/>
        <w:jc w:val="both"/>
        <w:rPr>
          <w:sz w:val="18"/>
          <w:szCs w:val="18"/>
        </w:rPr>
      </w:pPr>
      <w:r w:rsidRPr="00684F65">
        <w:rPr>
          <w:sz w:val="18"/>
          <w:szCs w:val="18"/>
        </w:rPr>
        <w:t>1) информирование;</w:t>
      </w:r>
    </w:p>
    <w:p w:rsidR="00684F65" w:rsidRPr="00684F65" w:rsidRDefault="00684F65" w:rsidP="00D561EB">
      <w:pPr>
        <w:ind w:firstLine="539"/>
        <w:jc w:val="both"/>
        <w:rPr>
          <w:sz w:val="18"/>
          <w:szCs w:val="18"/>
        </w:rPr>
      </w:pPr>
      <w:r w:rsidRPr="00684F65">
        <w:rPr>
          <w:sz w:val="18"/>
          <w:szCs w:val="18"/>
        </w:rPr>
        <w:t xml:space="preserve">2) обобщение правоприменительной практики; </w:t>
      </w:r>
    </w:p>
    <w:p w:rsidR="00684F65" w:rsidRPr="00684F65" w:rsidRDefault="00684F65" w:rsidP="00D561EB">
      <w:pPr>
        <w:ind w:firstLine="539"/>
        <w:jc w:val="both"/>
        <w:rPr>
          <w:sz w:val="18"/>
          <w:szCs w:val="18"/>
        </w:rPr>
      </w:pPr>
      <w:r w:rsidRPr="00684F65">
        <w:rPr>
          <w:sz w:val="18"/>
          <w:szCs w:val="18"/>
        </w:rPr>
        <w:t xml:space="preserve">3) объявление предостережения; </w:t>
      </w:r>
    </w:p>
    <w:p w:rsidR="00684F65" w:rsidRPr="00684F65" w:rsidRDefault="00684F65" w:rsidP="00D561EB">
      <w:pPr>
        <w:ind w:firstLine="539"/>
        <w:jc w:val="both"/>
        <w:rPr>
          <w:sz w:val="18"/>
          <w:szCs w:val="18"/>
        </w:rPr>
      </w:pPr>
      <w:r w:rsidRPr="00684F65">
        <w:rPr>
          <w:sz w:val="18"/>
          <w:szCs w:val="18"/>
        </w:rPr>
        <w:t xml:space="preserve">4) консультирование; </w:t>
      </w:r>
    </w:p>
    <w:p w:rsidR="00684F65" w:rsidRPr="00684F65" w:rsidRDefault="00684F65" w:rsidP="00D561EB">
      <w:pPr>
        <w:ind w:firstLine="539"/>
        <w:jc w:val="both"/>
        <w:rPr>
          <w:sz w:val="18"/>
          <w:szCs w:val="18"/>
        </w:rPr>
      </w:pPr>
      <w:r w:rsidRPr="00684F65">
        <w:rPr>
          <w:sz w:val="18"/>
          <w:szCs w:val="18"/>
        </w:rPr>
        <w:t xml:space="preserve">5) профилактический визит. </w:t>
      </w:r>
    </w:p>
    <w:p w:rsidR="00684F65" w:rsidRPr="00684F65" w:rsidRDefault="00684F65" w:rsidP="00684F65">
      <w:pPr>
        <w:ind w:firstLine="709"/>
        <w:jc w:val="both"/>
        <w:rPr>
          <w:color w:val="000000"/>
          <w:sz w:val="18"/>
          <w:szCs w:val="18"/>
        </w:rPr>
      </w:pPr>
      <w:r w:rsidRPr="00684F65">
        <w:rPr>
          <w:color w:val="000000"/>
          <w:sz w:val="18"/>
          <w:szCs w:val="1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684F65">
        <w:rPr>
          <w:color w:val="000000"/>
          <w:sz w:val="18"/>
          <w:szCs w:val="1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Администрация </w:t>
      </w:r>
      <w:proofErr w:type="gramStart"/>
      <w:r w:rsidRPr="00684F65">
        <w:rPr>
          <w:color w:val="000000"/>
          <w:sz w:val="18"/>
          <w:szCs w:val="18"/>
          <w:lang w:eastAsia="zh-CN"/>
        </w:rPr>
        <w:t>обязана</w:t>
      </w:r>
      <w:proofErr w:type="gramEnd"/>
      <w:r w:rsidRPr="00684F65">
        <w:rPr>
          <w:color w:val="000000"/>
          <w:sz w:val="18"/>
          <w:szCs w:val="18"/>
          <w:lang w:eastAsia="zh-CN"/>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6" w:history="1">
        <w:r w:rsidRPr="001E3774">
          <w:rPr>
            <w:color w:val="000000"/>
            <w:sz w:val="18"/>
            <w:szCs w:val="18"/>
            <w:lang w:eastAsia="zh-CN"/>
          </w:rPr>
          <w:t>частью 3 статьи 46</w:t>
        </w:r>
      </w:hyperlink>
      <w:r w:rsidRPr="00684F65">
        <w:rPr>
          <w:color w:val="000000"/>
          <w:sz w:val="18"/>
          <w:szCs w:val="18"/>
          <w:lang w:eastAsia="zh-CN"/>
        </w:rPr>
        <w:t xml:space="preserve"> Федерального закона от 31 июля  2020 № 248-ФЗ «О государственном контроле (надзоре) и муниципальном контроле в Российской Федерации».</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684F65">
        <w:rPr>
          <w:i/>
          <w:iCs/>
          <w:color w:val="000000"/>
          <w:sz w:val="18"/>
          <w:szCs w:val="18"/>
          <w:lang w:eastAsia="zh-CN"/>
        </w:rPr>
        <w:t xml:space="preserve"> </w:t>
      </w:r>
      <w:r w:rsidRPr="00684F65">
        <w:rPr>
          <w:color w:val="000000"/>
          <w:sz w:val="18"/>
          <w:szCs w:val="1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684F65" w:rsidRPr="00684F65" w:rsidRDefault="00684F65" w:rsidP="00684F65">
      <w:pPr>
        <w:ind w:firstLine="709"/>
        <w:jc w:val="both"/>
        <w:rPr>
          <w:color w:val="000000"/>
          <w:sz w:val="18"/>
          <w:szCs w:val="18"/>
        </w:rPr>
      </w:pPr>
      <w:r w:rsidRPr="00684F65">
        <w:rPr>
          <w:color w:val="000000"/>
          <w:sz w:val="18"/>
          <w:szCs w:val="18"/>
        </w:rPr>
        <w:t xml:space="preserve">2.8. </w:t>
      </w:r>
      <w:proofErr w:type="gramStart"/>
      <w:r w:rsidRPr="00684F65">
        <w:rPr>
          <w:color w:val="000000"/>
          <w:sz w:val="18"/>
          <w:szCs w:val="18"/>
        </w:rPr>
        <w:t>Предостережение о недопустимости нарушения обязательных требований и предложение</w:t>
      </w:r>
      <w:r w:rsidRPr="00684F65">
        <w:rPr>
          <w:color w:val="000000"/>
          <w:sz w:val="18"/>
          <w:szCs w:val="18"/>
          <w:shd w:val="clear" w:color="auto" w:fill="FFFFFF"/>
        </w:rPr>
        <w:t xml:space="preserve"> принять меры по обеспечению соблюдения обязательных требований</w:t>
      </w:r>
      <w:r w:rsidRPr="00684F65">
        <w:rPr>
          <w:color w:val="000000"/>
          <w:sz w:val="18"/>
          <w:szCs w:val="1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84F65">
        <w:rPr>
          <w:color w:val="000000"/>
          <w:sz w:val="18"/>
          <w:szCs w:val="18"/>
          <w:shd w:val="clear" w:color="auto" w:fill="FFFFFF"/>
        </w:rPr>
        <w:t>или признаках нарушений обязательных требований </w:t>
      </w:r>
      <w:r w:rsidRPr="00684F65">
        <w:rPr>
          <w:color w:val="000000"/>
          <w:sz w:val="18"/>
          <w:szCs w:val="18"/>
        </w:rPr>
        <w:t xml:space="preserve">и (или) в случае </w:t>
      </w:r>
      <w:r w:rsidRPr="00684F65">
        <w:rPr>
          <w:color w:val="000000"/>
          <w:sz w:val="18"/>
          <w:szCs w:val="18"/>
        </w:rPr>
        <w:lastRenderedPageBreak/>
        <w:t>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684F65">
        <w:rPr>
          <w:color w:val="000000"/>
          <w:sz w:val="18"/>
          <w:szCs w:val="18"/>
        </w:rPr>
        <w:t xml:space="preserve">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84F65" w:rsidRPr="00684F65" w:rsidRDefault="00684F65" w:rsidP="00684F65">
      <w:pPr>
        <w:ind w:firstLine="709"/>
        <w:jc w:val="both"/>
        <w:rPr>
          <w:color w:val="000000"/>
          <w:sz w:val="18"/>
          <w:szCs w:val="18"/>
        </w:rPr>
      </w:pPr>
      <w:r w:rsidRPr="00684F65">
        <w:rPr>
          <w:color w:val="000000"/>
          <w:sz w:val="18"/>
          <w:szCs w:val="18"/>
        </w:rPr>
        <w:t xml:space="preserve">Предостережение о недопустимости нарушения обязательных требований оформляется в соответствии с формой, утвержденной </w:t>
      </w:r>
      <w:r w:rsidRPr="00684F65">
        <w:rPr>
          <w:color w:val="000000"/>
          <w:sz w:val="18"/>
          <w:szCs w:val="18"/>
          <w:shd w:val="clear" w:color="auto" w:fill="FFFFFF"/>
        </w:rPr>
        <w:t>приказом Министерства экономического развития Российской Федерации от 31 марта 2021 года № 151</w:t>
      </w:r>
      <w:r w:rsidRPr="00684F65">
        <w:rPr>
          <w:color w:val="000000"/>
          <w:sz w:val="18"/>
          <w:szCs w:val="18"/>
        </w:rPr>
        <w:br/>
      </w:r>
      <w:r w:rsidRPr="00684F65">
        <w:rPr>
          <w:color w:val="000000"/>
          <w:sz w:val="18"/>
          <w:szCs w:val="18"/>
          <w:shd w:val="clear" w:color="auto" w:fill="FFFFFF"/>
        </w:rPr>
        <w:t>«О типовых формах документов, используемых контрольным (надзорным) органом»</w:t>
      </w:r>
      <w:r w:rsidRPr="00684F65">
        <w:rPr>
          <w:color w:val="000000"/>
          <w:sz w:val="18"/>
          <w:szCs w:val="18"/>
        </w:rPr>
        <w:t xml:space="preserve">. </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Консультирование осуществляется в устной или письменной форме по следующим вопросам: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 организация и осуществление контроля в сфере благоустройства;</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 порядок осуществления контрольных мероприятий, установленных настоящим Положением;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 порядок обжалования действий (бездействия) должностных лиц, уполномоченных осуществлять контроль;</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 контролируемым лицом представлен письменный запрос о представлении письменного ответа по вопросам консультирования;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 за время консультирования предоставить в устной форме ответ на поставленные вопросы невозможно;</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 ответ на поставленные вопросы требует дополнительного запроса сведений.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Должностными лицами, уполномоченными осуществлять контроль, ведется журнал учета консультирований.</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84F65" w:rsidRPr="00684F65" w:rsidRDefault="00684F65" w:rsidP="00684F65">
      <w:pPr>
        <w:widowControl w:val="0"/>
        <w:suppressAutoHyphens/>
        <w:autoSpaceDE w:val="0"/>
        <w:ind w:firstLine="567"/>
        <w:jc w:val="both"/>
        <w:outlineLvl w:val="1"/>
        <w:rPr>
          <w:rFonts w:ascii="Arial" w:eastAsia="Calibri" w:hAnsi="Arial" w:cs="Arial"/>
          <w:color w:val="FF0000"/>
          <w:sz w:val="18"/>
          <w:szCs w:val="18"/>
          <w:lang w:eastAsia="zh-CN"/>
        </w:rPr>
      </w:pPr>
      <w:r w:rsidRPr="00684F65">
        <w:rPr>
          <w:rFonts w:eastAsia="Calibri"/>
          <w:b/>
          <w:bCs/>
          <w:sz w:val="18"/>
          <w:szCs w:val="18"/>
          <w:lang w:eastAsia="zh-CN"/>
        </w:rPr>
        <w:t xml:space="preserve">О проведении обязательного профилактического визита контролируемое лицо должно быть уведомлено не </w:t>
      </w:r>
      <w:proofErr w:type="gramStart"/>
      <w:r w:rsidRPr="00684F65">
        <w:rPr>
          <w:rFonts w:eastAsia="Calibri"/>
          <w:b/>
          <w:bCs/>
          <w:sz w:val="18"/>
          <w:szCs w:val="18"/>
          <w:lang w:eastAsia="zh-CN"/>
        </w:rPr>
        <w:t>позднее</w:t>
      </w:r>
      <w:proofErr w:type="gramEnd"/>
      <w:r w:rsidRPr="00684F65">
        <w:rPr>
          <w:rFonts w:eastAsia="Calibri"/>
          <w:b/>
          <w:bCs/>
          <w:sz w:val="18"/>
          <w:szCs w:val="18"/>
          <w:lang w:eastAsia="zh-CN"/>
        </w:rPr>
        <w:t xml:space="preserve"> чем за пять рабочих дней до даты его проведения.</w:t>
      </w:r>
      <w:r w:rsidRPr="00684F65">
        <w:rPr>
          <w:rFonts w:ascii="Arial" w:eastAsia="Calibri" w:hAnsi="Arial" w:cs="Arial"/>
          <w:color w:val="FF0000"/>
          <w:sz w:val="18"/>
          <w:szCs w:val="18"/>
          <w:lang w:eastAsia="zh-CN"/>
        </w:rPr>
        <w:t xml:space="preserve"> </w:t>
      </w:r>
    </w:p>
    <w:p w:rsidR="00684F65" w:rsidRPr="00684F65" w:rsidRDefault="00684F65" w:rsidP="00684F65">
      <w:pPr>
        <w:shd w:val="clear" w:color="auto" w:fill="FFFFFF"/>
        <w:ind w:firstLine="567"/>
        <w:jc w:val="both"/>
        <w:rPr>
          <w:sz w:val="18"/>
          <w:szCs w:val="18"/>
        </w:rPr>
      </w:pPr>
      <w:r w:rsidRPr="00684F65">
        <w:rPr>
          <w:bCs/>
          <w:sz w:val="18"/>
          <w:szCs w:val="18"/>
        </w:rPr>
        <w:t xml:space="preserve">2.11.1. </w:t>
      </w:r>
      <w:r w:rsidRPr="00684F65">
        <w:rPr>
          <w:sz w:val="18"/>
          <w:szCs w:val="18"/>
        </w:rPr>
        <w:t xml:space="preserve"> Обязательный профилактический визит проводится:</w:t>
      </w:r>
    </w:p>
    <w:p w:rsidR="00684F65" w:rsidRPr="00684F65" w:rsidRDefault="00684F65" w:rsidP="00684F65">
      <w:pPr>
        <w:shd w:val="clear" w:color="auto" w:fill="FFFFFF"/>
        <w:ind w:firstLine="567"/>
        <w:jc w:val="both"/>
        <w:rPr>
          <w:sz w:val="18"/>
          <w:szCs w:val="18"/>
        </w:rPr>
      </w:pPr>
      <w:r w:rsidRPr="00684F65">
        <w:rPr>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684F65" w:rsidRPr="00684F65" w:rsidRDefault="00684F65" w:rsidP="00684F65">
      <w:pPr>
        <w:shd w:val="clear" w:color="auto" w:fill="FFFFFF"/>
        <w:ind w:firstLine="567"/>
        <w:jc w:val="both"/>
        <w:rPr>
          <w:sz w:val="18"/>
          <w:szCs w:val="18"/>
        </w:rPr>
      </w:pPr>
      <w:r w:rsidRPr="00684F65">
        <w:rPr>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684F65">
        <w:rPr>
          <w:sz w:val="18"/>
          <w:szCs w:val="18"/>
        </w:rPr>
        <w:t>с даты представления</w:t>
      </w:r>
      <w:proofErr w:type="gramEnd"/>
      <w:r w:rsidRPr="00684F65">
        <w:rPr>
          <w:sz w:val="18"/>
          <w:szCs w:val="18"/>
        </w:rPr>
        <w:t xml:space="preserve"> такого уведомления;</w:t>
      </w:r>
    </w:p>
    <w:p w:rsidR="00684F65" w:rsidRPr="00684F65" w:rsidRDefault="00684F65" w:rsidP="00684F65">
      <w:pPr>
        <w:shd w:val="clear" w:color="auto" w:fill="FFFFFF"/>
        <w:ind w:firstLine="567"/>
        <w:jc w:val="both"/>
        <w:rPr>
          <w:sz w:val="18"/>
          <w:szCs w:val="18"/>
        </w:rPr>
      </w:pPr>
      <w:r w:rsidRPr="00684F65">
        <w:rPr>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84F65" w:rsidRPr="00684F65" w:rsidRDefault="00684F65" w:rsidP="00684F65">
      <w:pPr>
        <w:shd w:val="clear" w:color="auto" w:fill="FFFFFF"/>
        <w:ind w:firstLine="567"/>
        <w:jc w:val="both"/>
        <w:rPr>
          <w:sz w:val="18"/>
          <w:szCs w:val="18"/>
        </w:rPr>
      </w:pPr>
      <w:r w:rsidRPr="00684F65">
        <w:rPr>
          <w:sz w:val="18"/>
          <w:szCs w:val="18"/>
        </w:rPr>
        <w:t>4) по поручению:</w:t>
      </w:r>
    </w:p>
    <w:p w:rsidR="00684F65" w:rsidRPr="00684F65" w:rsidRDefault="00684F65" w:rsidP="00684F65">
      <w:pPr>
        <w:shd w:val="clear" w:color="auto" w:fill="FFFFFF"/>
        <w:ind w:firstLine="567"/>
        <w:jc w:val="both"/>
        <w:rPr>
          <w:sz w:val="18"/>
          <w:szCs w:val="18"/>
        </w:rPr>
      </w:pPr>
      <w:r w:rsidRPr="00684F65">
        <w:rPr>
          <w:sz w:val="18"/>
          <w:szCs w:val="18"/>
        </w:rPr>
        <w:t>а) Президента Российской Федерации;</w:t>
      </w:r>
    </w:p>
    <w:p w:rsidR="00684F65" w:rsidRPr="00684F65" w:rsidRDefault="00684F65" w:rsidP="00684F65">
      <w:pPr>
        <w:shd w:val="clear" w:color="auto" w:fill="FFFFFF"/>
        <w:ind w:firstLine="567"/>
        <w:jc w:val="both"/>
        <w:rPr>
          <w:bCs/>
          <w:sz w:val="18"/>
          <w:szCs w:val="18"/>
        </w:rPr>
      </w:pPr>
      <w:r w:rsidRPr="00684F65">
        <w:rPr>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684F65">
        <w:rPr>
          <w:sz w:val="18"/>
          <w:szCs w:val="18"/>
        </w:rPr>
        <w:t>согласованному</w:t>
      </w:r>
      <w:proofErr w:type="gramEnd"/>
      <w:r w:rsidRPr="00684F65">
        <w:rPr>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684F65" w:rsidRPr="00684F65" w:rsidRDefault="00684F65" w:rsidP="00684F65">
      <w:pPr>
        <w:tabs>
          <w:tab w:val="left" w:pos="567"/>
          <w:tab w:val="left" w:pos="709"/>
          <w:tab w:val="left" w:pos="9355"/>
        </w:tabs>
        <w:ind w:right="-5"/>
        <w:rPr>
          <w:sz w:val="18"/>
          <w:szCs w:val="18"/>
          <w:shd w:val="clear" w:color="auto" w:fill="FFFFFF"/>
        </w:rPr>
      </w:pPr>
      <w:r w:rsidRPr="00684F65">
        <w:rPr>
          <w:sz w:val="18"/>
          <w:szCs w:val="18"/>
        </w:rPr>
        <w:t xml:space="preserve">           2.12.</w:t>
      </w:r>
      <w:r w:rsidRPr="00684F65">
        <w:rPr>
          <w:spacing w:val="-13"/>
          <w:sz w:val="18"/>
          <w:szCs w:val="18"/>
        </w:rPr>
        <w:t xml:space="preserve">  </w:t>
      </w:r>
      <w:r w:rsidRPr="00684F65">
        <w:rPr>
          <w:sz w:val="18"/>
          <w:szCs w:val="18"/>
          <w:shd w:val="clear" w:color="auto" w:fill="FFFFFF"/>
        </w:rPr>
        <w:t xml:space="preserve">Контролируемое лицо вправе обратиться в контрольный (надзорный) орган с заявлением </w:t>
      </w:r>
      <w:proofErr w:type="gramStart"/>
      <w:r w:rsidRPr="00684F65">
        <w:rPr>
          <w:sz w:val="18"/>
          <w:szCs w:val="18"/>
          <w:shd w:val="clear" w:color="auto" w:fill="FFFFFF"/>
        </w:rPr>
        <w:t>проведении</w:t>
      </w:r>
      <w:proofErr w:type="gramEnd"/>
      <w:r w:rsidRPr="00684F65">
        <w:rPr>
          <w:sz w:val="18"/>
          <w:szCs w:val="18"/>
          <w:shd w:val="clear" w:color="auto" w:fill="FFFFFF"/>
        </w:rPr>
        <w:t xml:space="preserve"> в отношении его профилактического визита.</w:t>
      </w:r>
    </w:p>
    <w:p w:rsidR="00684F65" w:rsidRPr="00684F65" w:rsidRDefault="00684F65" w:rsidP="00684F65">
      <w:pPr>
        <w:tabs>
          <w:tab w:val="left" w:pos="9355"/>
        </w:tabs>
        <w:ind w:right="-5"/>
        <w:rPr>
          <w:sz w:val="18"/>
          <w:szCs w:val="18"/>
          <w:shd w:val="clear" w:color="auto" w:fill="FFFFFF"/>
        </w:rPr>
      </w:pPr>
      <w:r w:rsidRPr="00684F65">
        <w:rPr>
          <w:sz w:val="18"/>
          <w:szCs w:val="18"/>
          <w:shd w:val="clear" w:color="auto" w:fill="FFFFFF"/>
        </w:rPr>
        <w:lastRenderedPageBreak/>
        <w:t xml:space="preserve">           2.13. Контрольный (надзорный) орган рассматривает заявление контролируемого лица </w:t>
      </w:r>
      <w:proofErr w:type="gramStart"/>
      <w:r w:rsidRPr="00684F65">
        <w:rPr>
          <w:sz w:val="18"/>
          <w:szCs w:val="18"/>
          <w:shd w:val="clear" w:color="auto" w:fill="FFFFFF"/>
        </w:rPr>
        <w:t>в</w:t>
      </w:r>
      <w:proofErr w:type="gramEnd"/>
    </w:p>
    <w:p w:rsidR="00684F65" w:rsidRPr="00684F65" w:rsidRDefault="00684F65" w:rsidP="00684F65">
      <w:pPr>
        <w:tabs>
          <w:tab w:val="left" w:pos="10348"/>
        </w:tabs>
        <w:ind w:right="-5"/>
        <w:rPr>
          <w:sz w:val="18"/>
          <w:szCs w:val="18"/>
          <w:shd w:val="clear" w:color="auto" w:fill="FFFFFF"/>
        </w:rPr>
      </w:pPr>
      <w:r w:rsidRPr="00684F65">
        <w:rPr>
          <w:sz w:val="18"/>
          <w:szCs w:val="18"/>
          <w:shd w:val="clear" w:color="auto" w:fill="FFFFFF"/>
        </w:rPr>
        <w:t xml:space="preserve">Течение       десяти рабочих дней </w:t>
      </w:r>
      <w:proofErr w:type="gramStart"/>
      <w:r w:rsidRPr="00684F65">
        <w:rPr>
          <w:sz w:val="18"/>
          <w:szCs w:val="18"/>
          <w:shd w:val="clear" w:color="auto" w:fill="FFFFFF"/>
        </w:rPr>
        <w:t>с даты регистрации</w:t>
      </w:r>
      <w:proofErr w:type="gramEnd"/>
      <w:r w:rsidRPr="00684F65">
        <w:rPr>
          <w:sz w:val="18"/>
          <w:szCs w:val="1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684F65" w:rsidRPr="00684F65" w:rsidRDefault="00684F65" w:rsidP="00684F65">
      <w:pPr>
        <w:tabs>
          <w:tab w:val="left" w:pos="9355"/>
        </w:tabs>
        <w:ind w:right="-5" w:firstLine="360"/>
        <w:rPr>
          <w:sz w:val="18"/>
          <w:szCs w:val="18"/>
          <w:shd w:val="clear" w:color="auto" w:fill="FFFFFF"/>
        </w:rPr>
      </w:pPr>
      <w:r w:rsidRPr="00684F65">
        <w:rPr>
          <w:sz w:val="18"/>
          <w:szCs w:val="18"/>
          <w:shd w:val="clear" w:color="auto" w:fill="FFFFFF"/>
        </w:rPr>
        <w:t xml:space="preserve">    </w:t>
      </w:r>
      <w:r w:rsidRPr="00684F65">
        <w:rPr>
          <w:spacing w:val="-13"/>
          <w:sz w:val="18"/>
          <w:szCs w:val="18"/>
        </w:rPr>
        <w:t xml:space="preserve"> 2.14.</w:t>
      </w:r>
      <w:r w:rsidRPr="00684F65">
        <w:rPr>
          <w:sz w:val="18"/>
          <w:szCs w:val="1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684F65" w:rsidRPr="00684F65" w:rsidRDefault="00684F65" w:rsidP="00684F65">
      <w:pPr>
        <w:shd w:val="clear" w:color="auto" w:fill="FFFFFF"/>
        <w:ind w:firstLine="720"/>
        <w:jc w:val="both"/>
        <w:rPr>
          <w:sz w:val="18"/>
          <w:szCs w:val="18"/>
        </w:rPr>
      </w:pPr>
      <w:r w:rsidRPr="00684F65">
        <w:rPr>
          <w:sz w:val="18"/>
          <w:szCs w:val="18"/>
        </w:rPr>
        <w:t>1) от контролируемого лица поступило уведомление об отзыве заявления о проведении профилактического визита;</w:t>
      </w:r>
    </w:p>
    <w:p w:rsidR="00684F65" w:rsidRPr="00684F65" w:rsidRDefault="00684F65" w:rsidP="00684F65">
      <w:pPr>
        <w:shd w:val="clear" w:color="auto" w:fill="FFFFFF"/>
        <w:ind w:firstLine="720"/>
        <w:jc w:val="both"/>
        <w:rPr>
          <w:sz w:val="18"/>
          <w:szCs w:val="18"/>
        </w:rPr>
      </w:pPr>
      <w:r w:rsidRPr="00684F65">
        <w:rPr>
          <w:sz w:val="18"/>
          <w:szCs w:val="1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684F65" w:rsidRPr="00684F65" w:rsidRDefault="00684F65" w:rsidP="00684F65">
      <w:pPr>
        <w:shd w:val="clear" w:color="auto" w:fill="FFFFFF"/>
        <w:ind w:firstLine="720"/>
        <w:jc w:val="both"/>
        <w:rPr>
          <w:sz w:val="18"/>
          <w:szCs w:val="18"/>
        </w:rPr>
      </w:pPr>
      <w:r w:rsidRPr="00684F65">
        <w:rPr>
          <w:sz w:val="18"/>
          <w:szCs w:val="1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84F65" w:rsidRPr="00684F65" w:rsidRDefault="00684F65" w:rsidP="00684F65">
      <w:pPr>
        <w:shd w:val="clear" w:color="auto" w:fill="FFFFFF"/>
        <w:ind w:firstLine="720"/>
        <w:jc w:val="both"/>
        <w:rPr>
          <w:sz w:val="18"/>
          <w:szCs w:val="18"/>
        </w:rPr>
      </w:pPr>
      <w:r w:rsidRPr="00684F65">
        <w:rPr>
          <w:sz w:val="18"/>
          <w:szCs w:val="1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84F65" w:rsidRPr="00684F65" w:rsidRDefault="00684F65" w:rsidP="00684F65">
      <w:pPr>
        <w:shd w:val="clear" w:color="auto" w:fill="FFFFFF"/>
        <w:ind w:firstLine="720"/>
        <w:jc w:val="both"/>
        <w:rPr>
          <w:sz w:val="18"/>
          <w:szCs w:val="18"/>
        </w:rPr>
      </w:pPr>
      <w:r w:rsidRPr="00684F65">
        <w:rPr>
          <w:sz w:val="18"/>
          <w:szCs w:val="18"/>
        </w:rPr>
        <w:t>2.15.</w:t>
      </w:r>
      <w:r w:rsidRPr="00684F65">
        <w:rPr>
          <w:sz w:val="18"/>
          <w:szCs w:val="18"/>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684F65" w:rsidRPr="00684F65" w:rsidRDefault="00684F65" w:rsidP="00684F65">
      <w:pPr>
        <w:spacing w:line="288" w:lineRule="atLeast"/>
        <w:ind w:firstLine="540"/>
        <w:jc w:val="both"/>
        <w:rPr>
          <w:sz w:val="18"/>
          <w:szCs w:val="18"/>
        </w:rPr>
      </w:pPr>
      <w:r w:rsidRPr="00684F65">
        <w:rPr>
          <w:sz w:val="18"/>
          <w:szCs w:val="18"/>
        </w:rPr>
        <w:t xml:space="preserve">2.16. </w:t>
      </w:r>
      <w:proofErr w:type="gramStart"/>
      <w:r w:rsidRPr="00684F65">
        <w:rPr>
          <w:sz w:val="18"/>
          <w:szCs w:val="18"/>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684F65">
        <w:rPr>
          <w:sz w:val="18"/>
          <w:szCs w:val="18"/>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684F65" w:rsidRPr="00684F65" w:rsidRDefault="00684F65" w:rsidP="00684F65">
      <w:pPr>
        <w:tabs>
          <w:tab w:val="left" w:pos="9355"/>
        </w:tabs>
        <w:ind w:left="360" w:right="-5"/>
        <w:rPr>
          <w:color w:val="FF0000"/>
          <w:sz w:val="18"/>
          <w:szCs w:val="18"/>
          <w:shd w:val="clear" w:color="auto" w:fill="FFFFFF"/>
        </w:rPr>
      </w:pPr>
    </w:p>
    <w:p w:rsidR="00684F65" w:rsidRPr="00684F65" w:rsidRDefault="00684F65" w:rsidP="00684F65">
      <w:pPr>
        <w:suppressAutoHyphens/>
        <w:autoSpaceDE w:val="0"/>
        <w:jc w:val="center"/>
        <w:rPr>
          <w:b/>
          <w:bCs/>
          <w:color w:val="000000"/>
          <w:sz w:val="18"/>
          <w:szCs w:val="18"/>
          <w:lang w:eastAsia="zh-CN"/>
        </w:rPr>
      </w:pPr>
      <w:r w:rsidRPr="00684F65">
        <w:rPr>
          <w:b/>
          <w:bCs/>
          <w:color w:val="000000"/>
          <w:sz w:val="18"/>
          <w:szCs w:val="18"/>
          <w:lang w:eastAsia="zh-CN"/>
        </w:rPr>
        <w:t>3. Осуществление контрольных мероприятий и контрольных действий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684F65">
        <w:rPr>
          <w:sz w:val="18"/>
          <w:szCs w:val="18"/>
          <w:lang w:eastAsia="zh-CN"/>
        </w:rPr>
        <w:t>).</w:t>
      </w:r>
      <w:r w:rsidRPr="00684F65">
        <w:rPr>
          <w:rFonts w:ascii="Arial" w:hAnsi="Arial" w:cs="Arial"/>
          <w:sz w:val="18"/>
          <w:szCs w:val="18"/>
          <w:shd w:val="clear" w:color="auto" w:fill="FFFFFF"/>
          <w:lang w:eastAsia="zh-CN"/>
        </w:rPr>
        <w:t xml:space="preserve"> </w:t>
      </w:r>
      <w:r w:rsidRPr="00684F65">
        <w:rPr>
          <w:sz w:val="18"/>
          <w:szCs w:val="18"/>
          <w:shd w:val="clear" w:color="auto" w:fill="FFFFFF"/>
          <w:lang w:eastAsia="zh-CN"/>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684F65" w:rsidRPr="00684F65" w:rsidRDefault="00684F65" w:rsidP="00684F65">
      <w:pPr>
        <w:suppressAutoHyphens/>
        <w:autoSpaceDE w:val="0"/>
        <w:ind w:firstLine="709"/>
        <w:jc w:val="both"/>
        <w:rPr>
          <w:sz w:val="18"/>
          <w:szCs w:val="18"/>
          <w:lang w:eastAsia="zh-CN"/>
        </w:rPr>
      </w:pPr>
      <w:proofErr w:type="gramStart"/>
      <w:r w:rsidRPr="00684F65">
        <w:rPr>
          <w:sz w:val="18"/>
          <w:szCs w:val="1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684F65">
        <w:rPr>
          <w:rFonts w:ascii="Arial" w:hAnsi="Arial" w:cs="Arial"/>
          <w:sz w:val="18"/>
          <w:szCs w:val="18"/>
          <w:shd w:val="clear" w:color="auto" w:fill="FFFFFF"/>
          <w:lang w:eastAsia="zh-CN"/>
        </w:rPr>
        <w:t xml:space="preserve"> </w:t>
      </w:r>
      <w:r w:rsidRPr="00684F65">
        <w:rPr>
          <w:sz w:val="18"/>
          <w:szCs w:val="1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684F65">
        <w:rPr>
          <w:sz w:val="18"/>
          <w:szCs w:val="18"/>
          <w:lang w:eastAsia="zh-CN"/>
        </w:rPr>
        <w:t>;</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 xml:space="preserve">3) документарная проверка (посредством получения письменных объяснений, истребования </w:t>
      </w:r>
      <w:r w:rsidRPr="00684F65">
        <w:rPr>
          <w:color w:val="000000"/>
          <w:sz w:val="18"/>
          <w:szCs w:val="18"/>
          <w:lang w:eastAsia="zh-CN"/>
        </w:rPr>
        <w:t>документов, экспертизы);</w:t>
      </w:r>
    </w:p>
    <w:p w:rsidR="00684F65" w:rsidRPr="00684F65" w:rsidRDefault="00684F65" w:rsidP="00684F65">
      <w:pPr>
        <w:suppressAutoHyphens/>
        <w:autoSpaceDE w:val="0"/>
        <w:ind w:firstLine="709"/>
        <w:jc w:val="both"/>
        <w:rPr>
          <w:color w:val="000000"/>
          <w:sz w:val="18"/>
          <w:szCs w:val="18"/>
          <w:lang w:eastAsia="zh-CN"/>
        </w:rPr>
      </w:pPr>
      <w:proofErr w:type="gramStart"/>
      <w:r w:rsidRPr="00684F65">
        <w:rPr>
          <w:color w:val="000000"/>
          <w:sz w:val="18"/>
          <w:szCs w:val="1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684F65" w:rsidRPr="00684F65" w:rsidRDefault="00684F65" w:rsidP="00684F65">
      <w:pPr>
        <w:ind w:firstLine="709"/>
        <w:jc w:val="both"/>
        <w:rPr>
          <w:color w:val="000000"/>
          <w:sz w:val="18"/>
          <w:szCs w:val="18"/>
        </w:rPr>
      </w:pPr>
      <w:proofErr w:type="gramStart"/>
      <w:r w:rsidRPr="00684F65">
        <w:rPr>
          <w:color w:val="000000"/>
          <w:sz w:val="18"/>
          <w:szCs w:val="1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684F65">
        <w:rPr>
          <w:color w:val="000000"/>
          <w:sz w:val="18"/>
          <w:szCs w:val="1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684F65">
        <w:rPr>
          <w:color w:val="000000"/>
          <w:sz w:val="18"/>
          <w:szCs w:val="1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684F65">
        <w:rPr>
          <w:color w:val="000000"/>
          <w:sz w:val="18"/>
          <w:szCs w:val="18"/>
        </w:rPr>
        <w:t>);</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6) выездное обследование (посредством осмотра, инструментального обследования (с применением видеозаписи), испытания, экспертизы).</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84F65" w:rsidRPr="00684F65" w:rsidRDefault="00684F65" w:rsidP="00684F65">
      <w:pPr>
        <w:ind w:firstLine="709"/>
        <w:jc w:val="both"/>
        <w:rPr>
          <w:rFonts w:ascii="Arial" w:hAnsi="Arial" w:cs="Arial"/>
          <w:sz w:val="18"/>
          <w:szCs w:val="18"/>
          <w:shd w:val="clear" w:color="auto" w:fill="FFFFFF"/>
        </w:rPr>
      </w:pPr>
      <w:r w:rsidRPr="00684F65">
        <w:rPr>
          <w:color w:val="000000"/>
          <w:sz w:val="18"/>
          <w:szCs w:val="18"/>
        </w:rPr>
        <w:t>3.3. Контрольные мероприятия, указанные в подпунктах 1–4 пункта 3.1 настоящего Положения, проводятся в форме внеплановых мероприятий.</w:t>
      </w:r>
      <w:r w:rsidRPr="00684F65">
        <w:rPr>
          <w:rFonts w:ascii="Arial" w:hAnsi="Arial" w:cs="Arial"/>
          <w:sz w:val="18"/>
          <w:szCs w:val="18"/>
          <w:shd w:val="clear" w:color="auto" w:fill="FFFFFF"/>
        </w:rPr>
        <w:t xml:space="preserve"> </w:t>
      </w:r>
    </w:p>
    <w:p w:rsidR="00684F65" w:rsidRPr="00684F65" w:rsidRDefault="00684F65" w:rsidP="00684F65">
      <w:pPr>
        <w:ind w:firstLine="709"/>
        <w:jc w:val="both"/>
        <w:rPr>
          <w:sz w:val="18"/>
          <w:szCs w:val="18"/>
        </w:rPr>
      </w:pPr>
      <w:r w:rsidRPr="00684F65">
        <w:rPr>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684F65" w:rsidRPr="00684F65" w:rsidRDefault="00684F65" w:rsidP="00684F65">
      <w:pPr>
        <w:ind w:firstLine="567"/>
        <w:jc w:val="both"/>
        <w:rPr>
          <w:sz w:val="18"/>
          <w:szCs w:val="18"/>
          <w:shd w:val="clear" w:color="auto" w:fill="FFFFFF"/>
        </w:rPr>
      </w:pPr>
      <w:r w:rsidRPr="00684F65">
        <w:rPr>
          <w:sz w:val="18"/>
          <w:szCs w:val="18"/>
          <w:shd w:val="clear" w:color="auto" w:fill="FFFFFF"/>
        </w:rPr>
        <w:t>Внеплановые контрольные мероприятия могут проводиться только после согласования с органами прокуратуры,</w:t>
      </w:r>
      <w:r w:rsidRPr="00684F65">
        <w:rPr>
          <w:rFonts w:ascii="Arial" w:hAnsi="Arial" w:cs="Arial"/>
          <w:sz w:val="18"/>
          <w:szCs w:val="18"/>
          <w:shd w:val="clear" w:color="auto" w:fill="FFFFFF"/>
        </w:rPr>
        <w:t xml:space="preserve"> </w:t>
      </w:r>
      <w:r w:rsidRPr="00684F65">
        <w:rPr>
          <w:sz w:val="18"/>
          <w:szCs w:val="18"/>
          <w:shd w:val="clear" w:color="auto" w:fill="FFFFFF"/>
        </w:rPr>
        <w:t>за исключением случая ее проведения в соответствии с пунктами 3, 4, 6, 8 части 1 статьи 57   Федерального закона №248-ФЗ.</w:t>
      </w:r>
    </w:p>
    <w:p w:rsidR="00684F65" w:rsidRPr="00684F65" w:rsidRDefault="00684F65" w:rsidP="00684F65">
      <w:pPr>
        <w:ind w:firstLine="567"/>
        <w:jc w:val="both"/>
        <w:rPr>
          <w:sz w:val="18"/>
          <w:szCs w:val="18"/>
          <w:shd w:val="clear" w:color="auto" w:fill="FFFFFF"/>
        </w:rPr>
      </w:pPr>
      <w:r w:rsidRPr="00684F65">
        <w:rPr>
          <w:sz w:val="18"/>
          <w:szCs w:val="18"/>
          <w:shd w:val="clear" w:color="auto" w:fill="FFFFFF"/>
        </w:rPr>
        <w:t>3.3.2.</w:t>
      </w:r>
      <w:r w:rsidRPr="00684F65">
        <w:rPr>
          <w:rFonts w:ascii="Arial" w:hAnsi="Arial" w:cs="Arial"/>
          <w:sz w:val="18"/>
          <w:szCs w:val="18"/>
          <w:shd w:val="clear" w:color="auto" w:fill="FFFFFF"/>
        </w:rPr>
        <w:t xml:space="preserve"> </w:t>
      </w:r>
      <w:r w:rsidRPr="00684F65">
        <w:rPr>
          <w:sz w:val="18"/>
          <w:szCs w:val="18"/>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684F65" w:rsidRPr="00684F65" w:rsidRDefault="00684F65" w:rsidP="00036E53">
      <w:pPr>
        <w:ind w:firstLine="709"/>
        <w:jc w:val="both"/>
        <w:rPr>
          <w:color w:val="000000"/>
          <w:sz w:val="18"/>
          <w:szCs w:val="18"/>
        </w:rPr>
      </w:pPr>
    </w:p>
    <w:p w:rsidR="00684F65" w:rsidRPr="00684F65" w:rsidRDefault="00684F65" w:rsidP="00036E53">
      <w:pPr>
        <w:suppressAutoHyphens/>
        <w:autoSpaceDE w:val="0"/>
        <w:ind w:firstLine="709"/>
        <w:jc w:val="both"/>
        <w:rPr>
          <w:sz w:val="18"/>
          <w:szCs w:val="18"/>
          <w:lang w:eastAsia="zh-CN"/>
        </w:rPr>
      </w:pPr>
      <w:r w:rsidRPr="00684F65">
        <w:rPr>
          <w:sz w:val="18"/>
          <w:szCs w:val="18"/>
          <w:lang w:eastAsia="zh-CN"/>
        </w:rPr>
        <w:t>3.4. Основанием для проведения контрольных мероприятий, проводимых с взаимодействием с контролируемыми лицами, является:</w:t>
      </w:r>
    </w:p>
    <w:p w:rsidR="00684F65" w:rsidRPr="00684F65" w:rsidRDefault="00684F65" w:rsidP="00036E53">
      <w:pPr>
        <w:ind w:firstLine="539"/>
        <w:jc w:val="both"/>
        <w:rPr>
          <w:sz w:val="18"/>
          <w:szCs w:val="18"/>
        </w:rPr>
      </w:pPr>
      <w:r w:rsidRPr="00684F65">
        <w:rPr>
          <w:sz w:val="18"/>
          <w:szCs w:val="1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84F65" w:rsidRPr="00684F65" w:rsidRDefault="00684F65" w:rsidP="00036E53">
      <w:pPr>
        <w:ind w:firstLine="539"/>
        <w:jc w:val="both"/>
        <w:rPr>
          <w:sz w:val="18"/>
          <w:szCs w:val="18"/>
        </w:rPr>
      </w:pPr>
      <w:r w:rsidRPr="00684F65">
        <w:rPr>
          <w:sz w:val="18"/>
          <w:szCs w:val="18"/>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684F65" w:rsidRPr="00684F65" w:rsidRDefault="00684F65" w:rsidP="00036E53">
      <w:pPr>
        <w:ind w:firstLine="539"/>
        <w:jc w:val="both"/>
        <w:rPr>
          <w:sz w:val="18"/>
          <w:szCs w:val="18"/>
        </w:rPr>
      </w:pPr>
      <w:r w:rsidRPr="00684F65">
        <w:rPr>
          <w:sz w:val="18"/>
          <w:szCs w:val="18"/>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684F65" w:rsidRPr="00684F65" w:rsidRDefault="00684F65" w:rsidP="00036E53">
      <w:pPr>
        <w:ind w:firstLine="539"/>
        <w:jc w:val="both"/>
        <w:rPr>
          <w:sz w:val="18"/>
          <w:szCs w:val="18"/>
        </w:rPr>
      </w:pPr>
      <w:r w:rsidRPr="00684F65">
        <w:rPr>
          <w:sz w:val="18"/>
          <w:szCs w:val="18"/>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684F65" w:rsidRPr="00684F65" w:rsidRDefault="00684F65" w:rsidP="00036E53">
      <w:pPr>
        <w:ind w:firstLine="540"/>
        <w:jc w:val="both"/>
        <w:rPr>
          <w:sz w:val="18"/>
          <w:szCs w:val="18"/>
        </w:rPr>
      </w:pPr>
      <w:r w:rsidRPr="00684F65">
        <w:rPr>
          <w:sz w:val="18"/>
          <w:szCs w:val="18"/>
        </w:rPr>
        <w:lastRenderedPageBreak/>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684F65" w:rsidRPr="00684F65" w:rsidRDefault="00684F65" w:rsidP="00036E53">
      <w:pPr>
        <w:spacing w:line="288" w:lineRule="atLeast"/>
        <w:ind w:firstLine="540"/>
        <w:jc w:val="both"/>
        <w:rPr>
          <w:sz w:val="18"/>
          <w:szCs w:val="18"/>
        </w:rPr>
      </w:pPr>
      <w:r w:rsidRPr="00684F65">
        <w:rPr>
          <w:sz w:val="18"/>
          <w:szCs w:val="1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r w:rsidRPr="00684F65">
        <w:rPr>
          <w:sz w:val="18"/>
          <w:szCs w:val="18"/>
          <w:highlight w:val="yellow"/>
        </w:rPr>
        <w:t>.</w:t>
      </w:r>
    </w:p>
    <w:p w:rsidR="00684F65" w:rsidRPr="00684F65" w:rsidRDefault="00684F65" w:rsidP="00684F65">
      <w:pPr>
        <w:suppressAutoHyphens/>
        <w:autoSpaceDE w:val="0"/>
        <w:ind w:firstLine="567"/>
        <w:jc w:val="both"/>
        <w:rPr>
          <w:rFonts w:ascii="Arial" w:hAnsi="Arial" w:cs="Arial"/>
          <w:sz w:val="18"/>
          <w:szCs w:val="18"/>
          <w:lang w:eastAsia="zh-CN"/>
        </w:rPr>
      </w:pPr>
      <w:r w:rsidRPr="00684F65">
        <w:rPr>
          <w:sz w:val="18"/>
          <w:szCs w:val="18"/>
          <w:lang w:eastAsia="zh-CN"/>
        </w:rPr>
        <w:t xml:space="preserve">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684F65" w:rsidRPr="00684F65" w:rsidRDefault="00684F65" w:rsidP="00684F65">
      <w:pPr>
        <w:suppressAutoHyphens/>
        <w:autoSpaceDE w:val="0"/>
        <w:jc w:val="both"/>
        <w:rPr>
          <w:sz w:val="18"/>
          <w:szCs w:val="18"/>
          <w:lang w:eastAsia="zh-CN"/>
        </w:rPr>
      </w:pPr>
      <w:r w:rsidRPr="00684F65">
        <w:rPr>
          <w:rFonts w:ascii="Arial" w:hAnsi="Arial" w:cs="Arial"/>
          <w:sz w:val="18"/>
          <w:szCs w:val="18"/>
          <w:lang w:eastAsia="zh-CN"/>
        </w:rPr>
        <w:t xml:space="preserve"> </w:t>
      </w:r>
      <w:r w:rsidRPr="00684F65">
        <w:rPr>
          <w:sz w:val="18"/>
          <w:szCs w:val="18"/>
          <w:shd w:val="clear" w:color="auto" w:fill="FFFFFF"/>
          <w:lang w:eastAsia="zh-CN"/>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84F65" w:rsidRPr="00684F65" w:rsidRDefault="00684F65" w:rsidP="00684F65">
      <w:pPr>
        <w:suppressAutoHyphens/>
        <w:autoSpaceDE w:val="0"/>
        <w:jc w:val="both"/>
        <w:rPr>
          <w:sz w:val="18"/>
          <w:szCs w:val="18"/>
          <w:lang w:eastAsia="zh-CN"/>
        </w:rPr>
      </w:pPr>
      <w:r w:rsidRPr="00684F65">
        <w:rPr>
          <w:sz w:val="18"/>
          <w:szCs w:val="18"/>
          <w:lang w:eastAsia="zh-CN"/>
        </w:rPr>
        <w:t xml:space="preserve">             </w:t>
      </w:r>
      <w:r w:rsidRPr="00684F65">
        <w:rPr>
          <w:color w:val="000000"/>
          <w:sz w:val="18"/>
          <w:szCs w:val="18"/>
          <w:lang w:eastAsia="zh-CN"/>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684F65" w:rsidRPr="00684F65" w:rsidRDefault="00684F65" w:rsidP="00684F65">
      <w:pPr>
        <w:suppressAutoHyphens/>
        <w:autoSpaceDE w:val="0"/>
        <w:ind w:firstLine="709"/>
        <w:jc w:val="both"/>
        <w:rPr>
          <w:i/>
          <w:iCs/>
          <w:color w:val="000000"/>
          <w:sz w:val="18"/>
          <w:szCs w:val="18"/>
          <w:lang w:eastAsia="zh-CN"/>
        </w:rPr>
      </w:pPr>
      <w:r w:rsidRPr="00684F65">
        <w:rPr>
          <w:color w:val="000000"/>
          <w:sz w:val="18"/>
          <w:szCs w:val="18"/>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w:t>
      </w:r>
      <w:r w:rsidRPr="00684F65">
        <w:rPr>
          <w:i/>
          <w:iCs/>
          <w:color w:val="000000"/>
          <w:sz w:val="18"/>
          <w:szCs w:val="18"/>
          <w:lang w:eastAsia="zh-CN"/>
        </w:rPr>
        <w:t xml:space="preserve">, </w:t>
      </w:r>
      <w:r w:rsidRPr="00684F65">
        <w:rPr>
          <w:color w:val="000000"/>
          <w:sz w:val="18"/>
          <w:szCs w:val="18"/>
          <w:shd w:val="clear" w:color="auto" w:fill="FFFFFF"/>
          <w:lang w:eastAsia="zh-CN"/>
        </w:rPr>
        <w:t>задания, содержащегося в планах работы Администрации, в том числе в случаях, установленных</w:t>
      </w:r>
      <w:r w:rsidRPr="00684F65">
        <w:rPr>
          <w:color w:val="000000"/>
          <w:sz w:val="18"/>
          <w:szCs w:val="18"/>
          <w:lang w:eastAsia="zh-CN"/>
        </w:rPr>
        <w:t xml:space="preserve"> Федеральным </w:t>
      </w:r>
      <w:hyperlink r:id="rId17" w:history="1">
        <w:r w:rsidRPr="001E3774">
          <w:rPr>
            <w:color w:val="000000"/>
            <w:sz w:val="18"/>
            <w:szCs w:val="18"/>
            <w:lang w:eastAsia="zh-CN"/>
          </w:rPr>
          <w:t>законом</w:t>
        </w:r>
      </w:hyperlink>
      <w:r w:rsidRPr="00684F65">
        <w:rPr>
          <w:color w:val="000000"/>
          <w:sz w:val="18"/>
          <w:szCs w:val="18"/>
          <w:lang w:eastAsia="zh-CN"/>
        </w:rPr>
        <w:t xml:space="preserve"> от 31 июля 2020 года № 248-ФЗ «О государственном контроле (надзоре) и муниципальном контроле в Российской Федерации».</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8" w:history="1">
        <w:r w:rsidRPr="001E3774">
          <w:rPr>
            <w:color w:val="000000"/>
            <w:sz w:val="18"/>
            <w:szCs w:val="18"/>
            <w:lang w:eastAsia="zh-CN"/>
          </w:rPr>
          <w:t>законом</w:t>
        </w:r>
      </w:hyperlink>
      <w:r w:rsidRPr="00684F65">
        <w:rPr>
          <w:color w:val="000000"/>
          <w:sz w:val="18"/>
          <w:szCs w:val="18"/>
          <w:u w:val="single"/>
          <w:lang w:eastAsia="zh-CN"/>
        </w:rPr>
        <w:t xml:space="preserve"> </w:t>
      </w:r>
      <w:r w:rsidRPr="00684F65">
        <w:rPr>
          <w:color w:val="000000"/>
          <w:sz w:val="18"/>
          <w:szCs w:val="18"/>
          <w:lang w:eastAsia="zh-CN"/>
        </w:rPr>
        <w:t>от 31 июля 2020 года № 248-ФЗ «О государственном контроле (надзоре) и муниципальном контроле в Российской Федерации».</w:t>
      </w:r>
    </w:p>
    <w:p w:rsidR="00684F65" w:rsidRPr="00684F65" w:rsidRDefault="00684F65" w:rsidP="00684F65">
      <w:pPr>
        <w:ind w:firstLine="709"/>
        <w:jc w:val="both"/>
        <w:rPr>
          <w:color w:val="000000"/>
          <w:sz w:val="18"/>
          <w:szCs w:val="18"/>
          <w:shd w:val="clear" w:color="auto" w:fill="FFFFFF"/>
        </w:rPr>
      </w:pPr>
      <w:r w:rsidRPr="00684F65">
        <w:rPr>
          <w:color w:val="000000"/>
          <w:sz w:val="18"/>
          <w:szCs w:val="1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84F65">
        <w:rPr>
          <w:color w:val="000000"/>
          <w:sz w:val="18"/>
          <w:szCs w:val="18"/>
        </w:rPr>
        <w:t xml:space="preserve">Перечень указанных документов и (или) сведений, порядок и сроки их представления установлены утвержденным </w:t>
      </w:r>
      <w:r w:rsidRPr="00684F65">
        <w:rPr>
          <w:color w:val="000000"/>
          <w:sz w:val="18"/>
          <w:szCs w:val="18"/>
          <w:shd w:val="clear" w:color="auto" w:fill="FFFFFF"/>
        </w:rPr>
        <w:t xml:space="preserve">Распоряжением Правительства Российской Федерации от 19 апреля 2016 года </w:t>
      </w:r>
      <w:r w:rsidRPr="00684F65">
        <w:rPr>
          <w:color w:val="000000"/>
          <w:sz w:val="18"/>
          <w:szCs w:val="18"/>
        </w:rPr>
        <w:t xml:space="preserve">№ 724-р перечнем  </w:t>
      </w:r>
      <w:r w:rsidRPr="00684F65">
        <w:rPr>
          <w:color w:val="000000"/>
          <w:sz w:val="18"/>
          <w:szCs w:val="18"/>
        </w:rPr>
        <w:br/>
      </w:r>
      <w:r w:rsidRPr="00684F65">
        <w:rPr>
          <w:color w:val="000000"/>
          <w:sz w:val="18"/>
          <w:szCs w:val="1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684F65">
        <w:rPr>
          <w:color w:val="000000"/>
          <w:sz w:val="18"/>
          <w:szCs w:val="18"/>
          <w:shd w:val="clear" w:color="auto" w:fill="FFFFFF"/>
        </w:rPr>
        <w:t xml:space="preserve"> </w:t>
      </w:r>
      <w:proofErr w:type="gramStart"/>
      <w:r w:rsidRPr="00684F65">
        <w:rPr>
          <w:color w:val="000000"/>
          <w:sz w:val="18"/>
          <w:szCs w:val="1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684F65">
        <w:rPr>
          <w:color w:val="000000"/>
          <w:sz w:val="18"/>
          <w:szCs w:val="18"/>
        </w:rPr>
        <w:t xml:space="preserve"> </w:t>
      </w:r>
      <w:hyperlink r:id="rId19" w:history="1">
        <w:r w:rsidRPr="001E3774">
          <w:rPr>
            <w:color w:val="000000"/>
            <w:sz w:val="18"/>
            <w:szCs w:val="18"/>
          </w:rPr>
          <w:t>Правилами</w:t>
        </w:r>
      </w:hyperlink>
      <w:r w:rsidRPr="00684F65">
        <w:rPr>
          <w:color w:val="000000"/>
          <w:sz w:val="18"/>
          <w:szCs w:val="1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684F65">
        <w:rPr>
          <w:color w:val="000000"/>
          <w:sz w:val="18"/>
          <w:szCs w:val="1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3.10. </w:t>
      </w:r>
      <w:r w:rsidRPr="00684F65">
        <w:rPr>
          <w:color w:val="000000"/>
          <w:sz w:val="18"/>
          <w:szCs w:val="1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684F65">
        <w:rPr>
          <w:color w:val="000000"/>
          <w:sz w:val="18"/>
          <w:szCs w:val="18"/>
          <w:shd w:val="clear" w:color="auto" w:fill="FFFFFF"/>
          <w:lang w:eastAsia="zh-CN"/>
        </w:rPr>
        <w:t>связи</w:t>
      </w:r>
      <w:proofErr w:type="gramEnd"/>
      <w:r w:rsidRPr="00684F65">
        <w:rPr>
          <w:color w:val="000000"/>
          <w:sz w:val="18"/>
          <w:szCs w:val="1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684F65" w:rsidRPr="00684F65" w:rsidRDefault="00684F65" w:rsidP="00684F65">
      <w:pPr>
        <w:ind w:firstLine="709"/>
        <w:jc w:val="both"/>
        <w:rPr>
          <w:color w:val="000000"/>
          <w:sz w:val="18"/>
          <w:szCs w:val="18"/>
          <w:shd w:val="clear" w:color="auto" w:fill="FFFFFF"/>
        </w:rPr>
      </w:pPr>
      <w:r w:rsidRPr="00684F65">
        <w:rPr>
          <w:color w:val="000000"/>
          <w:sz w:val="18"/>
          <w:szCs w:val="18"/>
        </w:rPr>
        <w:t xml:space="preserve">1) </w:t>
      </w:r>
      <w:r w:rsidRPr="00684F65">
        <w:rPr>
          <w:color w:val="000000"/>
          <w:sz w:val="18"/>
          <w:szCs w:val="18"/>
          <w:shd w:val="clear" w:color="auto" w:fill="FFFFFF"/>
        </w:rPr>
        <w:t xml:space="preserve">отсутствие контролируемого лица либо его представителя не препятствует оценке </w:t>
      </w:r>
      <w:r w:rsidRPr="00684F65">
        <w:rPr>
          <w:color w:val="000000"/>
          <w:sz w:val="18"/>
          <w:szCs w:val="18"/>
        </w:rPr>
        <w:t xml:space="preserve">должностным лицом, уполномоченным осуществлять контроль в сфере благоустройства, </w:t>
      </w:r>
      <w:r w:rsidRPr="00684F65">
        <w:rPr>
          <w:color w:val="000000"/>
          <w:sz w:val="18"/>
          <w:szCs w:val="1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684F65" w:rsidRPr="00684F65" w:rsidRDefault="00684F65" w:rsidP="00684F65">
      <w:pPr>
        <w:ind w:firstLine="709"/>
        <w:jc w:val="both"/>
        <w:rPr>
          <w:color w:val="000000"/>
          <w:sz w:val="18"/>
          <w:szCs w:val="18"/>
        </w:rPr>
      </w:pPr>
      <w:r w:rsidRPr="00684F65">
        <w:rPr>
          <w:color w:val="000000"/>
          <w:sz w:val="18"/>
          <w:szCs w:val="18"/>
          <w:shd w:val="clear" w:color="auto" w:fill="FFFFFF"/>
        </w:rPr>
        <w:t xml:space="preserve">2) отсутствие признаков </w:t>
      </w:r>
      <w:r w:rsidRPr="00684F65">
        <w:rPr>
          <w:color w:val="000000"/>
          <w:sz w:val="18"/>
          <w:szCs w:val="18"/>
        </w:rPr>
        <w:t>явной непосредственной угрозы причинения или фактического причинения вреда (ущерба) охраняемым законом ценностям;</w:t>
      </w:r>
    </w:p>
    <w:p w:rsidR="00684F65" w:rsidRPr="00684F65" w:rsidRDefault="00684F65" w:rsidP="00684F65">
      <w:pPr>
        <w:ind w:firstLine="709"/>
        <w:jc w:val="both"/>
        <w:rPr>
          <w:color w:val="000000"/>
          <w:sz w:val="18"/>
          <w:szCs w:val="18"/>
        </w:rPr>
      </w:pPr>
      <w:r w:rsidRPr="00684F65">
        <w:rPr>
          <w:color w:val="000000"/>
          <w:sz w:val="18"/>
          <w:szCs w:val="18"/>
        </w:rPr>
        <w:t>3) имеются уважительные причины для отсутствия контролируемого лица (болезнь</w:t>
      </w:r>
      <w:r w:rsidRPr="00684F65">
        <w:rPr>
          <w:color w:val="000000"/>
          <w:sz w:val="18"/>
          <w:szCs w:val="18"/>
          <w:shd w:val="clear" w:color="auto" w:fill="FFFFFF"/>
        </w:rPr>
        <w:t xml:space="preserve"> контролируемого лица</w:t>
      </w:r>
      <w:r w:rsidRPr="00684F65">
        <w:rPr>
          <w:color w:val="000000"/>
          <w:sz w:val="18"/>
          <w:szCs w:val="18"/>
        </w:rPr>
        <w:t>, его командировка и т.п.) при проведении</w:t>
      </w:r>
      <w:r w:rsidRPr="00684F65">
        <w:rPr>
          <w:color w:val="000000"/>
          <w:sz w:val="18"/>
          <w:szCs w:val="18"/>
          <w:shd w:val="clear" w:color="auto" w:fill="FFFFFF"/>
        </w:rPr>
        <w:t xml:space="preserve"> контрольного мероприятия</w:t>
      </w:r>
      <w:r w:rsidRPr="00684F65">
        <w:rPr>
          <w:color w:val="000000"/>
          <w:sz w:val="18"/>
          <w:szCs w:val="18"/>
        </w:rPr>
        <w:t>.</w:t>
      </w:r>
    </w:p>
    <w:p w:rsidR="00684F65" w:rsidRPr="00684F65" w:rsidRDefault="00684F65" w:rsidP="00684F65">
      <w:pPr>
        <w:ind w:firstLine="709"/>
        <w:jc w:val="both"/>
        <w:rPr>
          <w:sz w:val="18"/>
          <w:szCs w:val="18"/>
        </w:rPr>
      </w:pPr>
      <w:r w:rsidRPr="00684F65">
        <w:rPr>
          <w:sz w:val="18"/>
          <w:szCs w:val="18"/>
        </w:rPr>
        <w:t xml:space="preserve">3.11.О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684F65">
        <w:rPr>
          <w:sz w:val="18"/>
          <w:szCs w:val="18"/>
        </w:rPr>
        <w:t>позднее</w:t>
      </w:r>
      <w:proofErr w:type="gramEnd"/>
      <w:r w:rsidRPr="00684F65">
        <w:rPr>
          <w:sz w:val="18"/>
          <w:szCs w:val="18"/>
        </w:rPr>
        <w:t xml:space="preserve"> чем за двадцать четыре часа до ее начала</w:t>
      </w:r>
    </w:p>
    <w:p w:rsidR="00684F65" w:rsidRPr="00684F65" w:rsidRDefault="00684F65" w:rsidP="00684F65">
      <w:pPr>
        <w:ind w:firstLine="709"/>
        <w:jc w:val="both"/>
        <w:rPr>
          <w:color w:val="000000"/>
          <w:sz w:val="18"/>
          <w:szCs w:val="18"/>
        </w:rPr>
      </w:pPr>
      <w:r w:rsidRPr="00684F65">
        <w:rPr>
          <w:color w:val="000000"/>
          <w:sz w:val="18"/>
          <w:szCs w:val="18"/>
        </w:rPr>
        <w:t xml:space="preserve">Срок проведения выездной проверки не может превышать 10 рабочих дней. </w:t>
      </w:r>
    </w:p>
    <w:p w:rsidR="00684F65" w:rsidRPr="00684F65" w:rsidRDefault="00684F65" w:rsidP="00684F65">
      <w:pPr>
        <w:ind w:firstLine="709"/>
        <w:jc w:val="both"/>
        <w:rPr>
          <w:color w:val="000000"/>
          <w:sz w:val="18"/>
          <w:szCs w:val="18"/>
        </w:rPr>
      </w:pPr>
      <w:r w:rsidRPr="00684F65">
        <w:rPr>
          <w:color w:val="000000"/>
          <w:sz w:val="18"/>
          <w:szCs w:val="1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84F65">
        <w:rPr>
          <w:color w:val="000000"/>
          <w:sz w:val="18"/>
          <w:szCs w:val="18"/>
        </w:rPr>
        <w:t>микропредприятия</w:t>
      </w:r>
      <w:proofErr w:type="spellEnd"/>
      <w:r w:rsidRPr="00684F65">
        <w:rPr>
          <w:color w:val="000000"/>
          <w:sz w:val="18"/>
          <w:szCs w:val="18"/>
        </w:rPr>
        <w:t xml:space="preserve">. </w:t>
      </w:r>
    </w:p>
    <w:p w:rsidR="00684F65" w:rsidRPr="00684F65" w:rsidRDefault="00684F65" w:rsidP="00684F65">
      <w:pPr>
        <w:ind w:firstLine="709"/>
        <w:jc w:val="both"/>
        <w:rPr>
          <w:color w:val="000000"/>
          <w:sz w:val="18"/>
          <w:szCs w:val="18"/>
        </w:rPr>
      </w:pPr>
      <w:r w:rsidRPr="00684F65">
        <w:rPr>
          <w:color w:val="000000"/>
          <w:sz w:val="18"/>
          <w:szCs w:val="1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w:t>
      </w:r>
      <w:r w:rsidRPr="00684F65">
        <w:rPr>
          <w:color w:val="000000"/>
          <w:sz w:val="18"/>
          <w:szCs w:val="18"/>
          <w:lang w:eastAsia="zh-CN"/>
        </w:rPr>
        <w:lastRenderedPageBreak/>
        <w:t>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3.13. </w:t>
      </w:r>
      <w:proofErr w:type="gramStart"/>
      <w:r w:rsidRPr="00684F65">
        <w:rPr>
          <w:color w:val="000000"/>
          <w:sz w:val="18"/>
          <w:szCs w:val="1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0" w:history="1">
        <w:r w:rsidRPr="001E3774">
          <w:rPr>
            <w:color w:val="000000"/>
            <w:sz w:val="18"/>
            <w:szCs w:val="18"/>
            <w:lang w:eastAsia="zh-CN"/>
          </w:rPr>
          <w:t>частью 2 статьи 90</w:t>
        </w:r>
      </w:hyperlink>
      <w:r w:rsidRPr="00684F65">
        <w:rPr>
          <w:color w:val="000000"/>
          <w:sz w:val="18"/>
          <w:szCs w:val="18"/>
          <w:lang w:eastAsia="zh-CN"/>
        </w:rPr>
        <w:t xml:space="preserve"> Федерального закона от 31 июля 2020 года № 248-ФЗ «О государственном</w:t>
      </w:r>
      <w:proofErr w:type="gramEnd"/>
      <w:r w:rsidRPr="00684F65">
        <w:rPr>
          <w:color w:val="000000"/>
          <w:sz w:val="18"/>
          <w:szCs w:val="18"/>
          <w:lang w:eastAsia="zh-CN"/>
        </w:rPr>
        <w:t xml:space="preserve"> </w:t>
      </w:r>
      <w:proofErr w:type="gramStart"/>
      <w:r w:rsidRPr="00684F65">
        <w:rPr>
          <w:color w:val="000000"/>
          <w:sz w:val="18"/>
          <w:szCs w:val="18"/>
          <w:lang w:eastAsia="zh-CN"/>
        </w:rPr>
        <w:t>контроле</w:t>
      </w:r>
      <w:proofErr w:type="gramEnd"/>
      <w:r w:rsidRPr="00684F65">
        <w:rPr>
          <w:color w:val="000000"/>
          <w:sz w:val="18"/>
          <w:szCs w:val="18"/>
          <w:lang w:eastAsia="zh-CN"/>
        </w:rPr>
        <w:t xml:space="preserve"> (надзоре) и муниципальном контроле в Российской Федерации».</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84F65" w:rsidRPr="00684F65" w:rsidRDefault="00684F65" w:rsidP="00684F65">
      <w:pPr>
        <w:ind w:firstLine="709"/>
        <w:jc w:val="both"/>
        <w:rPr>
          <w:color w:val="000000"/>
          <w:sz w:val="18"/>
          <w:szCs w:val="18"/>
        </w:rPr>
      </w:pPr>
      <w:r w:rsidRPr="00684F65">
        <w:rPr>
          <w:color w:val="000000"/>
          <w:sz w:val="18"/>
          <w:szCs w:val="18"/>
        </w:rPr>
        <w:t>Оформление акта производится на месте проведения контрольного мероприятия в день окончания проведения такого мероприятия,</w:t>
      </w:r>
      <w:r w:rsidRPr="00684F65">
        <w:rPr>
          <w:color w:val="000000"/>
          <w:sz w:val="18"/>
          <w:szCs w:val="18"/>
          <w:shd w:val="clear" w:color="auto" w:fill="FFFFFF"/>
        </w:rPr>
        <w:t xml:space="preserve"> если иной порядок оформления акта не установлен Правительством Российской Федерации</w:t>
      </w:r>
      <w:r w:rsidRPr="00684F65">
        <w:rPr>
          <w:color w:val="000000"/>
          <w:sz w:val="18"/>
          <w:szCs w:val="18"/>
        </w:rPr>
        <w:t>.</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3.15. Информация о контрольных мероприятиях размещается в Едином реестре контрольных (надзорных) мероприятий.</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3.16. </w:t>
      </w:r>
      <w:proofErr w:type="gramStart"/>
      <w:r w:rsidRPr="00684F65">
        <w:rPr>
          <w:color w:val="000000"/>
          <w:sz w:val="18"/>
          <w:szCs w:val="1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84F65">
        <w:rPr>
          <w:color w:val="000000"/>
          <w:sz w:val="18"/>
          <w:szCs w:val="1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684F65">
        <w:rPr>
          <w:color w:val="000000"/>
          <w:sz w:val="18"/>
          <w:szCs w:val="18"/>
          <w:shd w:val="clear" w:color="auto" w:fill="FFFFFF"/>
          <w:lang w:eastAsia="zh-CN"/>
        </w:rPr>
        <w:t xml:space="preserve"> том числе через федеральную государственную информационную систему «</w:t>
      </w:r>
      <w:r w:rsidRPr="00684F65">
        <w:rPr>
          <w:color w:val="000000"/>
          <w:sz w:val="18"/>
          <w:szCs w:val="18"/>
          <w:lang w:eastAsia="zh-CN"/>
        </w:rPr>
        <w:t>Единый портал</w:t>
      </w:r>
      <w:r w:rsidRPr="00684F65">
        <w:rPr>
          <w:color w:val="000000"/>
          <w:sz w:val="18"/>
          <w:szCs w:val="1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84F65" w:rsidRPr="00684F65" w:rsidRDefault="00684F65" w:rsidP="00684F65">
      <w:pPr>
        <w:suppressAutoHyphens/>
        <w:autoSpaceDE w:val="0"/>
        <w:ind w:firstLine="709"/>
        <w:jc w:val="both"/>
        <w:rPr>
          <w:color w:val="000000"/>
          <w:sz w:val="18"/>
          <w:szCs w:val="18"/>
          <w:lang w:eastAsia="zh-CN"/>
        </w:rPr>
      </w:pPr>
      <w:proofErr w:type="gramStart"/>
      <w:r w:rsidRPr="00684F65">
        <w:rPr>
          <w:color w:val="000000"/>
          <w:sz w:val="18"/>
          <w:szCs w:val="1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84F65">
        <w:rPr>
          <w:color w:val="000000"/>
          <w:sz w:val="18"/>
          <w:szCs w:val="18"/>
          <w:shd w:val="clear" w:color="auto" w:fill="FFFFFF"/>
          <w:lang w:eastAsia="zh-CN"/>
        </w:rPr>
        <w:t xml:space="preserve"> документы в электронном</w:t>
      </w:r>
      <w:proofErr w:type="gramEnd"/>
      <w:r w:rsidRPr="00684F65">
        <w:rPr>
          <w:color w:val="000000"/>
          <w:sz w:val="18"/>
          <w:szCs w:val="18"/>
          <w:shd w:val="clear" w:color="auto" w:fill="FFFFFF"/>
          <w:lang w:eastAsia="zh-CN"/>
        </w:rPr>
        <w:t xml:space="preserve"> </w:t>
      </w:r>
      <w:proofErr w:type="gramStart"/>
      <w:r w:rsidRPr="00684F65">
        <w:rPr>
          <w:color w:val="000000"/>
          <w:sz w:val="18"/>
          <w:szCs w:val="18"/>
          <w:shd w:val="clear" w:color="auto" w:fill="FFFFFF"/>
          <w:lang w:eastAsia="zh-CN"/>
        </w:rPr>
        <w:t>виде</w:t>
      </w:r>
      <w:proofErr w:type="gramEnd"/>
      <w:r w:rsidRPr="00684F65">
        <w:rPr>
          <w:color w:val="000000"/>
          <w:sz w:val="18"/>
          <w:szCs w:val="1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84F65">
        <w:rPr>
          <w:color w:val="000000"/>
          <w:sz w:val="18"/>
          <w:szCs w:val="18"/>
          <w:lang w:eastAsia="zh-CN"/>
        </w:rPr>
        <w:t xml:space="preserve"> Указанный гражданин вправе направлять Администрации документы на бумажном носителе.</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684F65">
        <w:rPr>
          <w:sz w:val="18"/>
          <w:szCs w:val="18"/>
          <w:lang w:eastAsia="zh-CN"/>
        </w:rPr>
        <w:t>осуществляться</w:t>
      </w:r>
      <w:proofErr w:type="gramEnd"/>
      <w:r w:rsidRPr="00684F65">
        <w:rPr>
          <w:sz w:val="18"/>
          <w:szCs w:val="1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684F65" w:rsidRPr="00684F65" w:rsidRDefault="00684F65" w:rsidP="00684F65">
      <w:pPr>
        <w:jc w:val="both"/>
        <w:rPr>
          <w:sz w:val="18"/>
          <w:szCs w:val="18"/>
        </w:rPr>
      </w:pPr>
      <w:r w:rsidRPr="00684F65">
        <w:rPr>
          <w:sz w:val="18"/>
          <w:szCs w:val="18"/>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684F65" w:rsidRPr="00684F65" w:rsidRDefault="00684F65" w:rsidP="00684F65">
      <w:pPr>
        <w:widowControl w:val="0"/>
        <w:autoSpaceDE w:val="0"/>
        <w:autoSpaceDN w:val="0"/>
        <w:adjustRightInd w:val="0"/>
        <w:spacing w:after="150"/>
        <w:jc w:val="both"/>
        <w:rPr>
          <w:sz w:val="18"/>
          <w:szCs w:val="18"/>
        </w:rPr>
      </w:pPr>
      <w:r w:rsidRPr="00684F65">
        <w:rPr>
          <w:color w:val="000000"/>
          <w:sz w:val="18"/>
          <w:szCs w:val="1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684F65">
        <w:rPr>
          <w:color w:val="000000"/>
          <w:sz w:val="18"/>
          <w:szCs w:val="18"/>
          <w:shd w:val="clear" w:color="auto" w:fill="FFFFFF"/>
        </w:rPr>
        <w:t xml:space="preserve">Федерального закона </w:t>
      </w:r>
      <w:r w:rsidRPr="00684F65">
        <w:rPr>
          <w:color w:val="000000"/>
          <w:sz w:val="18"/>
          <w:szCs w:val="18"/>
        </w:rPr>
        <w:t>от 31 июля 2020 года № 248-ФЗ «О государственном контроле (надзоре) и муниципальном контроле в Российской Федерации» и разделом 4 настоящего Положения.</w:t>
      </w:r>
      <w:r w:rsidRPr="00684F65">
        <w:rPr>
          <w:sz w:val="18"/>
          <w:szCs w:val="18"/>
        </w:rPr>
        <w:t xml:space="preserve">  </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684F65" w:rsidRPr="00684F65" w:rsidRDefault="00684F65" w:rsidP="00684F65">
      <w:pPr>
        <w:suppressAutoHyphens/>
        <w:autoSpaceDE w:val="0"/>
        <w:jc w:val="both"/>
        <w:rPr>
          <w:sz w:val="18"/>
          <w:szCs w:val="18"/>
          <w:lang w:eastAsia="zh-CN"/>
        </w:rPr>
      </w:pPr>
      <w:r w:rsidRPr="00684F65">
        <w:rPr>
          <w:rFonts w:cs="Arial"/>
          <w:sz w:val="18"/>
          <w:szCs w:val="18"/>
          <w:lang w:eastAsia="zh-CN"/>
        </w:rPr>
        <w:t>.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684F65">
        <w:rPr>
          <w:color w:val="000000"/>
          <w:sz w:val="18"/>
          <w:szCs w:val="18"/>
          <w:lang w:eastAsia="zh-CN"/>
        </w:rPr>
        <w:t>обязана</w:t>
      </w:r>
      <w:proofErr w:type="gramEnd"/>
      <w:r w:rsidRPr="00684F65">
        <w:rPr>
          <w:color w:val="000000"/>
          <w:sz w:val="18"/>
          <w:szCs w:val="18"/>
          <w:lang w:eastAsia="zh-CN"/>
        </w:rPr>
        <w:t>:</w:t>
      </w:r>
    </w:p>
    <w:p w:rsidR="00684F65" w:rsidRPr="00684F65" w:rsidRDefault="00684F65" w:rsidP="00684F65">
      <w:pPr>
        <w:shd w:val="clear" w:color="auto" w:fill="FFFFFF"/>
        <w:ind w:firstLine="567"/>
        <w:jc w:val="both"/>
        <w:rPr>
          <w:rFonts w:ascii="Arial" w:hAnsi="Arial" w:cs="Arial"/>
          <w:sz w:val="18"/>
          <w:szCs w:val="18"/>
        </w:rPr>
      </w:pPr>
      <w:bookmarkStart w:id="31" w:name="Par318"/>
      <w:bookmarkEnd w:id="31"/>
      <w:r w:rsidRPr="00684F65">
        <w:rPr>
          <w:color w:val="000000"/>
          <w:sz w:val="18"/>
          <w:szCs w:val="1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rsidRPr="00684F65">
        <w:rPr>
          <w:rFonts w:ascii="Arial" w:hAnsi="Arial" w:cs="Arial"/>
          <w:sz w:val="18"/>
          <w:szCs w:val="18"/>
        </w:rPr>
        <w:t xml:space="preserve"> </w:t>
      </w:r>
    </w:p>
    <w:p w:rsidR="00684F65" w:rsidRPr="00684F65" w:rsidRDefault="00684F65" w:rsidP="00684F65">
      <w:pPr>
        <w:shd w:val="clear" w:color="auto" w:fill="FFFFFF"/>
        <w:ind w:firstLine="567"/>
        <w:jc w:val="both"/>
        <w:rPr>
          <w:sz w:val="18"/>
          <w:szCs w:val="18"/>
        </w:rPr>
      </w:pPr>
      <w:r w:rsidRPr="00684F65">
        <w:rPr>
          <w:sz w:val="18"/>
          <w:szCs w:val="18"/>
        </w:rPr>
        <w:t xml:space="preserve">Предписание об устранении выявленных нарушений обязательных требований должно </w:t>
      </w:r>
      <w:proofErr w:type="gramStart"/>
      <w:r w:rsidRPr="00684F65">
        <w:rPr>
          <w:sz w:val="18"/>
          <w:szCs w:val="18"/>
        </w:rPr>
        <w:t>содержать</w:t>
      </w:r>
      <w:proofErr w:type="gramEnd"/>
      <w:r w:rsidRPr="00684F65">
        <w:rPr>
          <w:sz w:val="18"/>
          <w:szCs w:val="18"/>
        </w:rPr>
        <w:t xml:space="preserve"> в том числе следующие сведения по каждому из нарушений:</w:t>
      </w:r>
    </w:p>
    <w:p w:rsidR="00684F65" w:rsidRPr="00684F65" w:rsidRDefault="00684F65" w:rsidP="00684F65">
      <w:pPr>
        <w:shd w:val="clear" w:color="auto" w:fill="FFFFFF"/>
        <w:ind w:firstLine="567"/>
        <w:jc w:val="both"/>
        <w:rPr>
          <w:sz w:val="18"/>
          <w:szCs w:val="18"/>
        </w:rPr>
      </w:pPr>
      <w:r w:rsidRPr="00684F65">
        <w:rPr>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684F65" w:rsidRPr="00684F65" w:rsidRDefault="00684F65" w:rsidP="00684F65">
      <w:pPr>
        <w:shd w:val="clear" w:color="auto" w:fill="FFFFFF"/>
        <w:ind w:firstLine="567"/>
        <w:jc w:val="both"/>
        <w:rPr>
          <w:sz w:val="18"/>
          <w:szCs w:val="18"/>
        </w:rPr>
      </w:pPr>
      <w:r w:rsidRPr="00684F65">
        <w:rPr>
          <w:sz w:val="18"/>
          <w:szCs w:val="18"/>
        </w:rPr>
        <w:t>2) срок устранения выявленного нарушения обязательных требований с указанием конкретной даты;</w:t>
      </w:r>
    </w:p>
    <w:p w:rsidR="00684F65" w:rsidRPr="00684F65" w:rsidRDefault="00684F65" w:rsidP="00684F65">
      <w:pPr>
        <w:shd w:val="clear" w:color="auto" w:fill="FFFFFF"/>
        <w:ind w:firstLine="567"/>
        <w:jc w:val="both"/>
        <w:rPr>
          <w:sz w:val="18"/>
          <w:szCs w:val="18"/>
        </w:rPr>
      </w:pPr>
      <w:r w:rsidRPr="00684F65">
        <w:rPr>
          <w:sz w:val="18"/>
          <w:szCs w:val="18"/>
        </w:rPr>
        <w:t>3) перечень рекомендованных мероприятий по устранению выявленного нарушения обязательных требований;</w:t>
      </w:r>
    </w:p>
    <w:p w:rsidR="00684F65" w:rsidRPr="00684F65" w:rsidRDefault="00684F65" w:rsidP="00684F65">
      <w:pPr>
        <w:shd w:val="clear" w:color="auto" w:fill="FFFFFF"/>
        <w:ind w:firstLine="567"/>
        <w:jc w:val="both"/>
        <w:rPr>
          <w:sz w:val="18"/>
          <w:szCs w:val="18"/>
        </w:rPr>
      </w:pPr>
      <w:r w:rsidRPr="00684F65">
        <w:rPr>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684F65">
        <w:rPr>
          <w:sz w:val="18"/>
          <w:szCs w:val="18"/>
        </w:rPr>
        <w:t xml:space="preserve">."; </w:t>
      </w:r>
      <w:proofErr w:type="gramEnd"/>
    </w:p>
    <w:p w:rsidR="00684F65" w:rsidRPr="00684F65" w:rsidRDefault="00684F65" w:rsidP="00684F65">
      <w:pPr>
        <w:suppressAutoHyphens/>
        <w:autoSpaceDE w:val="0"/>
        <w:ind w:firstLine="709"/>
        <w:jc w:val="both"/>
        <w:rPr>
          <w:sz w:val="18"/>
          <w:szCs w:val="18"/>
          <w:lang w:eastAsia="zh-CN"/>
        </w:rPr>
      </w:pPr>
      <w:proofErr w:type="gramStart"/>
      <w:r w:rsidRPr="00684F65">
        <w:rPr>
          <w:color w:val="000000"/>
          <w:sz w:val="18"/>
          <w:szCs w:val="18"/>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Pr="00684F65">
        <w:rPr>
          <w:color w:val="000000"/>
          <w:sz w:val="18"/>
          <w:szCs w:val="18"/>
          <w:lang w:eastAsia="zh-CN"/>
        </w:rPr>
        <w:lastRenderedPageBreak/>
        <w:t>гражданина, организации, владеющих и (или) пользующихся</w:t>
      </w:r>
      <w:proofErr w:type="gramEnd"/>
      <w:r w:rsidRPr="00684F65">
        <w:rPr>
          <w:color w:val="000000"/>
          <w:sz w:val="18"/>
          <w:szCs w:val="18"/>
          <w:lang w:eastAsia="zh-CN"/>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84F65" w:rsidRPr="00684F65" w:rsidRDefault="00684F65" w:rsidP="00684F65">
      <w:pPr>
        <w:ind w:firstLine="709"/>
        <w:jc w:val="both"/>
        <w:rPr>
          <w:color w:val="000000"/>
          <w:sz w:val="18"/>
          <w:szCs w:val="18"/>
        </w:rPr>
      </w:pPr>
      <w:proofErr w:type="gramStart"/>
      <w:r w:rsidRPr="00684F65">
        <w:rPr>
          <w:color w:val="000000"/>
          <w:sz w:val="18"/>
          <w:szCs w:val="18"/>
        </w:rPr>
        <w:t xml:space="preserve">4) </w:t>
      </w:r>
      <w:r w:rsidRPr="00684F65">
        <w:rPr>
          <w:color w:val="000000"/>
          <w:sz w:val="18"/>
          <w:szCs w:val="1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84F65">
        <w:rPr>
          <w:color w:val="000000"/>
          <w:sz w:val="18"/>
          <w:szCs w:val="18"/>
        </w:rPr>
        <w:t>;</w:t>
      </w:r>
      <w:proofErr w:type="gramEnd"/>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684F65">
        <w:rPr>
          <w:sz w:val="18"/>
          <w:szCs w:val="18"/>
          <w:lang w:eastAsia="zh-CN"/>
        </w:rPr>
        <w:t>Чукотского автономного округа</w:t>
      </w:r>
      <w:r w:rsidRPr="00684F65">
        <w:rPr>
          <w:color w:val="000000"/>
          <w:sz w:val="18"/>
          <w:szCs w:val="18"/>
          <w:lang w:eastAsia="zh-CN"/>
        </w:rPr>
        <w:t>, органами местного самоуправления, правоохранительными органами, организациями и гражданами.</w:t>
      </w:r>
    </w:p>
    <w:p w:rsidR="00684F65" w:rsidRPr="00684F65" w:rsidRDefault="00684F65" w:rsidP="00684F65">
      <w:pPr>
        <w:ind w:firstLine="709"/>
        <w:jc w:val="both"/>
        <w:rPr>
          <w:color w:val="000000"/>
          <w:sz w:val="18"/>
          <w:szCs w:val="18"/>
        </w:rPr>
      </w:pPr>
      <w:r w:rsidRPr="00684F65">
        <w:rPr>
          <w:color w:val="000000"/>
          <w:sz w:val="18"/>
          <w:szCs w:val="1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84F65" w:rsidRPr="00684F65" w:rsidRDefault="00684F65" w:rsidP="00684F65">
      <w:pPr>
        <w:ind w:firstLine="540"/>
        <w:jc w:val="both"/>
        <w:rPr>
          <w:sz w:val="18"/>
          <w:szCs w:val="18"/>
        </w:rPr>
      </w:pPr>
      <w:r w:rsidRPr="00684F65">
        <w:rPr>
          <w:bCs/>
          <w:color w:val="000000"/>
          <w:sz w:val="18"/>
          <w:szCs w:val="18"/>
        </w:rPr>
        <w:t>3.21.</w:t>
      </w:r>
      <w:r w:rsidRPr="00684F65">
        <w:rPr>
          <w:b/>
          <w:bCs/>
          <w:color w:val="000000"/>
          <w:sz w:val="18"/>
          <w:szCs w:val="18"/>
        </w:rPr>
        <w:t xml:space="preserve"> </w:t>
      </w:r>
      <w:proofErr w:type="gramStart"/>
      <w:r w:rsidRPr="00684F65">
        <w:rPr>
          <w:sz w:val="18"/>
          <w:szCs w:val="18"/>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684F65">
        <w:rPr>
          <w:sz w:val="18"/>
          <w:szCs w:val="18"/>
        </w:rPr>
        <w:t xml:space="preserve">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684F65" w:rsidRPr="00684F65" w:rsidRDefault="00684F65" w:rsidP="00684F65">
      <w:pPr>
        <w:suppressAutoHyphens/>
        <w:autoSpaceDE w:val="0"/>
        <w:jc w:val="both"/>
        <w:rPr>
          <w:b/>
          <w:bCs/>
          <w:color w:val="000000"/>
          <w:sz w:val="18"/>
          <w:szCs w:val="18"/>
          <w:lang w:eastAsia="zh-CN"/>
        </w:rPr>
      </w:pPr>
    </w:p>
    <w:p w:rsidR="00684F65" w:rsidRPr="00684F65" w:rsidRDefault="00684F65" w:rsidP="00684F65">
      <w:pPr>
        <w:suppressAutoHyphens/>
        <w:autoSpaceDE w:val="0"/>
        <w:jc w:val="center"/>
        <w:rPr>
          <w:b/>
          <w:bCs/>
          <w:color w:val="000000"/>
          <w:sz w:val="18"/>
          <w:szCs w:val="18"/>
          <w:lang w:eastAsia="zh-CN"/>
        </w:rPr>
      </w:pPr>
      <w:r w:rsidRPr="00684F65">
        <w:rPr>
          <w:b/>
          <w:bCs/>
          <w:color w:val="000000"/>
          <w:sz w:val="18"/>
          <w:szCs w:val="18"/>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 решений о проведении контрольных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 актов контрольных мероприятий, предписаний об устранении выявленных нарушений;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 действий (бездействия) должностных лиц, уполномоченных осуществлять контроль в сфере благоустройства, в рамках контрольных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684F65">
        <w:rPr>
          <w:color w:val="000000"/>
          <w:sz w:val="18"/>
          <w:szCs w:val="18"/>
          <w:shd w:val="clear" w:color="auto" w:fill="FFFFFF"/>
          <w:lang w:eastAsia="zh-CN"/>
        </w:rPr>
        <w:t xml:space="preserve"> и (или) регионального портала государственных и муниципальных услуг</w:t>
      </w:r>
      <w:r w:rsidRPr="00684F65">
        <w:rPr>
          <w:color w:val="000000"/>
          <w:sz w:val="18"/>
          <w:szCs w:val="18"/>
          <w:lang w:eastAsia="zh-CN"/>
        </w:rPr>
        <w:t>.</w:t>
      </w:r>
    </w:p>
    <w:p w:rsidR="00684F65" w:rsidRPr="00684F65" w:rsidRDefault="00684F65" w:rsidP="00684F65">
      <w:pPr>
        <w:ind w:firstLine="720"/>
        <w:jc w:val="both"/>
        <w:rPr>
          <w:color w:val="000000"/>
          <w:sz w:val="18"/>
          <w:szCs w:val="18"/>
        </w:rPr>
      </w:pPr>
      <w:r w:rsidRPr="00684F65">
        <w:rPr>
          <w:color w:val="000000"/>
          <w:sz w:val="18"/>
          <w:szCs w:val="1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684F65">
        <w:rPr>
          <w:i/>
          <w:iCs/>
          <w:color w:val="000000"/>
          <w:sz w:val="18"/>
          <w:szCs w:val="18"/>
        </w:rPr>
        <w:t xml:space="preserve"> </w:t>
      </w:r>
      <w:r w:rsidRPr="00684F65">
        <w:rPr>
          <w:color w:val="000000"/>
          <w:sz w:val="18"/>
          <w:szCs w:val="18"/>
        </w:rPr>
        <w:t>жалобе (документах) сведений, составляющих государственную или иную охраняемую законом тайну.</w:t>
      </w:r>
    </w:p>
    <w:p w:rsidR="00684F65" w:rsidRPr="00684F65" w:rsidRDefault="00684F65" w:rsidP="00684F65">
      <w:pPr>
        <w:ind w:firstLine="720"/>
        <w:jc w:val="both"/>
        <w:rPr>
          <w:sz w:val="18"/>
          <w:szCs w:val="18"/>
        </w:rPr>
      </w:pPr>
      <w:r w:rsidRPr="00684F65">
        <w:rPr>
          <w:color w:val="000000"/>
          <w:sz w:val="18"/>
          <w:szCs w:val="18"/>
        </w:rPr>
        <w:t>4.4. Жалоба на решение Администрации, действия (бездействие) его должностных лиц рассматривается Главой Администрации.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684F65" w:rsidRPr="00684F65" w:rsidRDefault="00684F65" w:rsidP="00684F65">
      <w:pPr>
        <w:suppressAutoHyphens/>
        <w:autoSpaceDE w:val="0"/>
        <w:jc w:val="both"/>
        <w:rPr>
          <w:sz w:val="18"/>
          <w:szCs w:val="18"/>
          <w:lang w:eastAsia="zh-CN"/>
        </w:rPr>
      </w:pPr>
    </w:p>
    <w:p w:rsidR="00684F65" w:rsidRPr="00684F65" w:rsidRDefault="00684F65" w:rsidP="00684F65">
      <w:pPr>
        <w:suppressAutoHyphens/>
        <w:jc w:val="center"/>
        <w:rPr>
          <w:b/>
          <w:bCs/>
          <w:color w:val="000000"/>
          <w:sz w:val="18"/>
          <w:szCs w:val="18"/>
          <w:lang w:eastAsia="zh-CN"/>
        </w:rPr>
      </w:pPr>
      <w:r w:rsidRPr="00684F65">
        <w:rPr>
          <w:b/>
          <w:bCs/>
          <w:color w:val="000000"/>
          <w:sz w:val="18"/>
          <w:szCs w:val="18"/>
          <w:lang w:eastAsia="zh-CN"/>
        </w:rPr>
        <w:t>5. Ключевые показатели контроля в сфере благоустройства</w:t>
      </w:r>
      <w:r w:rsidRPr="00684F65">
        <w:rPr>
          <w:color w:val="000000"/>
          <w:sz w:val="18"/>
          <w:szCs w:val="18"/>
          <w:lang w:eastAsia="zh-CN"/>
        </w:rPr>
        <w:t xml:space="preserve"> </w:t>
      </w:r>
      <w:r w:rsidRPr="00684F65">
        <w:rPr>
          <w:b/>
          <w:bCs/>
          <w:color w:val="000000"/>
          <w:sz w:val="18"/>
          <w:szCs w:val="18"/>
          <w:lang w:eastAsia="zh-CN"/>
        </w:rPr>
        <w:t>и их целевые значения</w:t>
      </w:r>
    </w:p>
    <w:p w:rsidR="00684F65" w:rsidRPr="00684F65" w:rsidRDefault="00684F65" w:rsidP="00684F65">
      <w:pPr>
        <w:tabs>
          <w:tab w:val="left" w:pos="851"/>
        </w:tabs>
        <w:suppressAutoHyphens/>
        <w:ind w:firstLine="709"/>
        <w:jc w:val="both"/>
        <w:rPr>
          <w:sz w:val="18"/>
          <w:szCs w:val="18"/>
          <w:lang w:eastAsia="zh-CN"/>
        </w:rPr>
      </w:pPr>
      <w:r w:rsidRPr="00684F65">
        <w:rPr>
          <w:color w:val="000000"/>
          <w:sz w:val="18"/>
          <w:szCs w:val="18"/>
          <w:lang w:eastAsia="zh-CN"/>
        </w:rPr>
        <w:t xml:space="preserve">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684F65" w:rsidRPr="00684F65" w:rsidRDefault="00684F65" w:rsidP="00684F65">
      <w:pPr>
        <w:tabs>
          <w:tab w:val="left" w:pos="851"/>
        </w:tabs>
        <w:ind w:firstLine="709"/>
        <w:jc w:val="both"/>
        <w:rPr>
          <w:color w:val="000000"/>
          <w:sz w:val="18"/>
          <w:szCs w:val="18"/>
        </w:rPr>
      </w:pPr>
      <w:r w:rsidRPr="00684F65">
        <w:rPr>
          <w:color w:val="000000"/>
          <w:sz w:val="18"/>
          <w:szCs w:val="18"/>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Решением </w:t>
      </w:r>
      <w:r w:rsidRPr="00684F65">
        <w:rPr>
          <w:bCs/>
          <w:color w:val="000000"/>
          <w:sz w:val="18"/>
          <w:szCs w:val="18"/>
        </w:rPr>
        <w:t>Совета депутатов муниципального образования.</w:t>
      </w:r>
    </w:p>
    <w:p w:rsidR="00684F65" w:rsidRPr="00684F65" w:rsidRDefault="00684F65" w:rsidP="00684F65">
      <w:pPr>
        <w:suppressAutoHyphens/>
        <w:ind w:firstLine="709"/>
        <w:jc w:val="both"/>
        <w:rPr>
          <w:b/>
          <w:color w:val="FF0000"/>
          <w:sz w:val="18"/>
          <w:szCs w:val="18"/>
          <w:lang w:eastAsia="zh-CN"/>
        </w:rPr>
      </w:pPr>
    </w:p>
    <w:p w:rsidR="00684F65" w:rsidRPr="00684F65" w:rsidRDefault="00684F65" w:rsidP="00684F65">
      <w:pPr>
        <w:suppressAutoHyphens/>
        <w:ind w:firstLine="709"/>
        <w:jc w:val="both"/>
        <w:rPr>
          <w:b/>
          <w:sz w:val="18"/>
          <w:szCs w:val="18"/>
          <w:lang w:eastAsia="zh-CN"/>
        </w:rPr>
      </w:pPr>
      <w:r w:rsidRPr="00684F65">
        <w:rPr>
          <w:b/>
          <w:sz w:val="18"/>
          <w:szCs w:val="18"/>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сельское поселение Омолон.</w:t>
      </w:r>
    </w:p>
    <w:p w:rsidR="00684F65" w:rsidRPr="00684F65" w:rsidRDefault="00684F65" w:rsidP="00684F65">
      <w:pPr>
        <w:suppressAutoHyphens/>
        <w:ind w:firstLine="709"/>
        <w:jc w:val="both"/>
        <w:rPr>
          <w:sz w:val="18"/>
          <w:szCs w:val="18"/>
          <w:lang w:eastAsia="zh-CN"/>
        </w:rPr>
      </w:pPr>
      <w:r w:rsidRPr="00684F65">
        <w:rPr>
          <w:sz w:val="18"/>
          <w:szCs w:val="18"/>
          <w:lang w:eastAsia="zh-CN"/>
        </w:rPr>
        <w:t>6.1. Поступление в Администрацию муниципального образования сельское поселение Омолон в течение трех месяцев подряд двух или более обращений граждан</w:t>
      </w:r>
      <w:proofErr w:type="gramStart"/>
      <w:r w:rsidRPr="00684F65">
        <w:rPr>
          <w:sz w:val="18"/>
          <w:szCs w:val="18"/>
          <w:lang w:eastAsia="zh-CN"/>
        </w:rPr>
        <w:t xml:space="preserve"> ,</w:t>
      </w:r>
      <w:proofErr w:type="gramEnd"/>
      <w:r w:rsidRPr="00684F65">
        <w:rPr>
          <w:sz w:val="18"/>
          <w:szCs w:val="18"/>
          <w:lang w:eastAsia="zh-CN"/>
        </w:rPr>
        <w:t xml:space="preserve">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w:t>
      </w:r>
      <w:r w:rsidRPr="00684F65">
        <w:rPr>
          <w:sz w:val="18"/>
          <w:szCs w:val="18"/>
          <w:lang w:eastAsia="zh-CN"/>
        </w:rPr>
        <w:lastRenderedPageBreak/>
        <w:t>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сельское поселение Омолон, в том числе:</w:t>
      </w:r>
    </w:p>
    <w:p w:rsidR="00684F65" w:rsidRPr="00684F65" w:rsidRDefault="00684F65" w:rsidP="00684F65">
      <w:pPr>
        <w:suppressAutoHyphens/>
        <w:ind w:firstLine="709"/>
        <w:jc w:val="both"/>
        <w:rPr>
          <w:sz w:val="18"/>
          <w:szCs w:val="18"/>
          <w:lang w:eastAsia="zh-CN"/>
        </w:rPr>
      </w:pPr>
      <w:r w:rsidRPr="00684F65">
        <w:rPr>
          <w:sz w:val="18"/>
          <w:szCs w:val="18"/>
          <w:lang w:eastAsia="zh-CN"/>
        </w:rPr>
        <w:t>1)обязательным требованиям по территории  муниципального образования</w:t>
      </w:r>
      <w:proofErr w:type="gramStart"/>
      <w:r w:rsidRPr="00684F65">
        <w:rPr>
          <w:sz w:val="18"/>
          <w:szCs w:val="18"/>
          <w:lang w:eastAsia="zh-CN"/>
        </w:rPr>
        <w:t xml:space="preserve"> ,</w:t>
      </w:r>
      <w:proofErr w:type="gramEnd"/>
      <w:r w:rsidRPr="00684F65">
        <w:rPr>
          <w:sz w:val="18"/>
          <w:szCs w:val="18"/>
          <w:lang w:eastAsia="zh-CN"/>
        </w:rPr>
        <w:t xml:space="preserve"> с особенностями уборки, предусмотренными в весенне-летний период и в осенне-зимний период ;</w:t>
      </w:r>
    </w:p>
    <w:p w:rsidR="00684F65" w:rsidRPr="00684F65" w:rsidRDefault="00684F65" w:rsidP="00684F65">
      <w:pPr>
        <w:suppressAutoHyphens/>
        <w:ind w:firstLine="709"/>
        <w:jc w:val="both"/>
        <w:rPr>
          <w:sz w:val="18"/>
          <w:szCs w:val="18"/>
          <w:lang w:eastAsia="zh-CN"/>
        </w:rPr>
      </w:pPr>
      <w:r w:rsidRPr="00684F65">
        <w:rPr>
          <w:sz w:val="18"/>
          <w:szCs w:val="18"/>
          <w:lang w:eastAsia="zh-CN"/>
        </w:rPr>
        <w:t>2)обязательным требованиям по содержанию элементов внешнего благоустройства;</w:t>
      </w:r>
    </w:p>
    <w:p w:rsidR="00684F65" w:rsidRPr="00684F65" w:rsidRDefault="00684F65" w:rsidP="00684F65">
      <w:pPr>
        <w:suppressAutoHyphens/>
        <w:ind w:firstLine="709"/>
        <w:jc w:val="both"/>
        <w:rPr>
          <w:sz w:val="18"/>
          <w:szCs w:val="18"/>
          <w:lang w:eastAsia="zh-CN"/>
        </w:rPr>
      </w:pPr>
      <w:r w:rsidRPr="00684F65">
        <w:rPr>
          <w:sz w:val="18"/>
          <w:szCs w:val="18"/>
          <w:lang w:eastAsia="zh-CN"/>
        </w:rPr>
        <w:t>3)обязательным требованиям по озеленению территории населенного  пункта муниципального образования сельское поселение Омолон;</w:t>
      </w:r>
    </w:p>
    <w:p w:rsidR="00684F65" w:rsidRPr="00684F65" w:rsidRDefault="00684F65" w:rsidP="00684F65">
      <w:pPr>
        <w:suppressAutoHyphens/>
        <w:ind w:firstLine="709"/>
        <w:jc w:val="both"/>
        <w:rPr>
          <w:sz w:val="18"/>
          <w:szCs w:val="18"/>
          <w:lang w:eastAsia="zh-CN"/>
        </w:rPr>
      </w:pPr>
      <w:r w:rsidRPr="00684F65">
        <w:rPr>
          <w:sz w:val="18"/>
          <w:szCs w:val="18"/>
          <w:lang w:eastAsia="zh-CN"/>
        </w:rPr>
        <w:t>4) обязательным требованиям по содержанию и эксплуатации дорог;</w:t>
      </w:r>
    </w:p>
    <w:p w:rsidR="00684F65" w:rsidRPr="00684F65" w:rsidRDefault="00684F65" w:rsidP="00684F65">
      <w:pPr>
        <w:suppressAutoHyphens/>
        <w:ind w:firstLine="709"/>
        <w:jc w:val="both"/>
        <w:rPr>
          <w:sz w:val="18"/>
          <w:szCs w:val="18"/>
          <w:lang w:eastAsia="zh-CN"/>
        </w:rPr>
      </w:pPr>
      <w:r w:rsidRPr="00684F65">
        <w:rPr>
          <w:sz w:val="18"/>
          <w:szCs w:val="18"/>
          <w:lang w:eastAsia="zh-CN"/>
        </w:rPr>
        <w:t>5) обязательным требованиям по освещению территории населенного пункта муниципального образования сельское поселение Омолон;</w:t>
      </w:r>
    </w:p>
    <w:p w:rsidR="00684F65" w:rsidRPr="00684F65" w:rsidRDefault="00684F65" w:rsidP="00684F65">
      <w:pPr>
        <w:suppressAutoHyphens/>
        <w:jc w:val="both"/>
        <w:rPr>
          <w:sz w:val="18"/>
          <w:szCs w:val="18"/>
          <w:lang w:eastAsia="zh-CN"/>
        </w:rPr>
      </w:pPr>
      <w:r w:rsidRPr="00684F65">
        <w:rPr>
          <w:sz w:val="18"/>
          <w:szCs w:val="18"/>
          <w:lang w:eastAsia="zh-CN"/>
        </w:rPr>
        <w:t xml:space="preserve">             6) обязательным требованиям при проведении работ при строительстве, ремонте, реконструкции коммуникаций;</w:t>
      </w:r>
    </w:p>
    <w:p w:rsidR="00684F65" w:rsidRPr="00684F65" w:rsidRDefault="00684F65" w:rsidP="00684F65">
      <w:pPr>
        <w:suppressAutoHyphens/>
        <w:ind w:firstLine="709"/>
        <w:jc w:val="both"/>
        <w:rPr>
          <w:sz w:val="18"/>
          <w:szCs w:val="18"/>
          <w:lang w:eastAsia="zh-CN"/>
        </w:rPr>
      </w:pPr>
      <w:r w:rsidRPr="00684F65">
        <w:rPr>
          <w:sz w:val="18"/>
          <w:szCs w:val="18"/>
          <w:lang w:eastAsia="zh-CN"/>
        </w:rPr>
        <w:t>7) обязательным требованиям по оборудованию и содержанию специализированных площадок;</w:t>
      </w:r>
    </w:p>
    <w:p w:rsidR="00684F65" w:rsidRPr="00684F65" w:rsidRDefault="00684F65" w:rsidP="00684F65">
      <w:pPr>
        <w:suppressAutoHyphens/>
        <w:ind w:firstLine="709"/>
        <w:jc w:val="both"/>
        <w:rPr>
          <w:sz w:val="18"/>
          <w:szCs w:val="18"/>
          <w:lang w:eastAsia="zh-CN"/>
        </w:rPr>
      </w:pPr>
      <w:r w:rsidRPr="00684F65">
        <w:rPr>
          <w:sz w:val="18"/>
          <w:szCs w:val="18"/>
          <w:lang w:eastAsia="zh-CN"/>
        </w:rPr>
        <w:t>8) особым  требованиям к доступности городской среды для маломобильных групп населения;</w:t>
      </w:r>
    </w:p>
    <w:p w:rsidR="00684F65" w:rsidRPr="00684F65" w:rsidRDefault="00684F65" w:rsidP="00684F65">
      <w:pPr>
        <w:suppressAutoHyphens/>
        <w:ind w:firstLine="709"/>
        <w:jc w:val="both"/>
        <w:rPr>
          <w:sz w:val="18"/>
          <w:szCs w:val="18"/>
          <w:lang w:eastAsia="zh-CN"/>
        </w:rPr>
      </w:pPr>
      <w:r w:rsidRPr="00684F65">
        <w:rPr>
          <w:sz w:val="18"/>
          <w:szCs w:val="18"/>
          <w:lang w:eastAsia="zh-CN"/>
        </w:rPr>
        <w:t>9) обязательным требованиям по соблюдению праздничного оформления территории населенного пункта муниципального образования сельское поселение Омолон</w:t>
      </w:r>
      <w:proofErr w:type="gramStart"/>
      <w:r w:rsidRPr="00684F65">
        <w:rPr>
          <w:sz w:val="18"/>
          <w:szCs w:val="18"/>
          <w:lang w:eastAsia="zh-CN"/>
        </w:rPr>
        <w:t xml:space="preserve"> .</w:t>
      </w:r>
      <w:proofErr w:type="gramEnd"/>
    </w:p>
    <w:p w:rsidR="00684F65" w:rsidRPr="00684F65" w:rsidRDefault="00684F65" w:rsidP="00684F65">
      <w:pPr>
        <w:suppressAutoHyphens/>
        <w:ind w:firstLine="709"/>
        <w:jc w:val="both"/>
        <w:rPr>
          <w:sz w:val="18"/>
          <w:szCs w:val="18"/>
          <w:lang w:eastAsia="zh-CN"/>
        </w:rPr>
      </w:pPr>
      <w:r w:rsidRPr="00684F65">
        <w:rPr>
          <w:sz w:val="18"/>
          <w:szCs w:val="18"/>
          <w:lang w:eastAsia="zh-CN"/>
        </w:rPr>
        <w:t>6.2. Поступление в Администрацию муниципального образования сельское поселение Омолон в течение трех месяцев подряд двух или более обращений граждан</w:t>
      </w:r>
      <w:proofErr w:type="gramStart"/>
      <w:r w:rsidRPr="00684F65">
        <w:rPr>
          <w:sz w:val="18"/>
          <w:szCs w:val="18"/>
          <w:lang w:eastAsia="zh-CN"/>
        </w:rPr>
        <w:t xml:space="preserve"> ,</w:t>
      </w:r>
      <w:proofErr w:type="gramEnd"/>
      <w:r w:rsidRPr="00684F65">
        <w:rPr>
          <w:sz w:val="18"/>
          <w:szCs w:val="18"/>
          <w:lang w:eastAsia="zh-CN"/>
        </w:rPr>
        <w:t xml:space="preserve">организаций, информации от органов государственной власти, органов местного самоуправления юридических </w:t>
      </w:r>
      <w:proofErr w:type="spellStart"/>
      <w:r w:rsidRPr="00684F65">
        <w:rPr>
          <w:sz w:val="18"/>
          <w:szCs w:val="18"/>
          <w:lang w:eastAsia="zh-CN"/>
        </w:rPr>
        <w:t>лиц,общественных</w:t>
      </w:r>
      <w:proofErr w:type="spellEnd"/>
      <w:r w:rsidRPr="00684F65">
        <w:rPr>
          <w:sz w:val="18"/>
          <w:szCs w:val="18"/>
          <w:lang w:eastAsia="zh-CN"/>
        </w:rPr>
        <w:t xml:space="preserve">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1) чрезвычайно высокий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2) высокий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3) значительный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4) средний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5) умеренный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 низкий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6.3.1.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 xml:space="preserve">6.3.2. </w:t>
      </w:r>
      <w:proofErr w:type="gramStart"/>
      <w:r w:rsidRPr="00684F65">
        <w:rPr>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684F65">
        <w:rPr>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 xml:space="preserve">6.3.5. </w:t>
      </w:r>
      <w:proofErr w:type="gramStart"/>
      <w:r w:rsidRPr="00684F65">
        <w:rPr>
          <w:sz w:val="18"/>
          <w:szCs w:val="18"/>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795A00" w:rsidRPr="00795A00" w:rsidRDefault="00795A00" w:rsidP="00795A00">
      <w:pPr>
        <w:widowControl w:val="0"/>
        <w:autoSpaceDE w:val="0"/>
        <w:autoSpaceDN w:val="0"/>
        <w:adjustRightInd w:val="0"/>
        <w:jc w:val="both"/>
      </w:pPr>
    </w:p>
    <w:p w:rsidR="006D5FA3" w:rsidRPr="006D5FA3" w:rsidRDefault="006D5FA3" w:rsidP="006D5FA3">
      <w:pPr>
        <w:jc w:val="center"/>
        <w:rPr>
          <w:b/>
          <w:sz w:val="18"/>
          <w:szCs w:val="18"/>
        </w:rPr>
      </w:pPr>
      <w:r w:rsidRPr="006D5FA3">
        <w:rPr>
          <w:b/>
          <w:sz w:val="18"/>
          <w:szCs w:val="18"/>
        </w:rPr>
        <w:t>АДМИНИСТРАЦИЯ</w:t>
      </w:r>
    </w:p>
    <w:p w:rsidR="006D5FA3" w:rsidRPr="006D5FA3" w:rsidRDefault="006D5FA3" w:rsidP="006D5FA3">
      <w:pPr>
        <w:jc w:val="center"/>
        <w:rPr>
          <w:b/>
          <w:sz w:val="18"/>
          <w:szCs w:val="18"/>
        </w:rPr>
      </w:pPr>
      <w:r w:rsidRPr="006D5FA3">
        <w:rPr>
          <w:b/>
          <w:sz w:val="18"/>
          <w:szCs w:val="18"/>
        </w:rPr>
        <w:t>МУНИЦИПАЛЬНОГО ОБРАЗОВАНИЯ</w:t>
      </w:r>
    </w:p>
    <w:p w:rsidR="006D5FA3" w:rsidRPr="006D5FA3" w:rsidRDefault="006D5FA3" w:rsidP="006D5FA3">
      <w:pPr>
        <w:jc w:val="center"/>
        <w:rPr>
          <w:b/>
          <w:sz w:val="18"/>
          <w:szCs w:val="18"/>
        </w:rPr>
      </w:pPr>
      <w:r w:rsidRPr="006D5FA3">
        <w:rPr>
          <w:b/>
          <w:sz w:val="18"/>
          <w:szCs w:val="18"/>
        </w:rPr>
        <w:t>СЕЛЬСКОЕ ПОСЕЛЕНИЕ ОМОЛОН</w:t>
      </w:r>
    </w:p>
    <w:p w:rsidR="006D5FA3" w:rsidRPr="006D5FA3" w:rsidRDefault="006D5FA3" w:rsidP="006D5FA3">
      <w:pPr>
        <w:jc w:val="center"/>
        <w:rPr>
          <w:b/>
          <w:sz w:val="18"/>
          <w:szCs w:val="18"/>
        </w:rPr>
      </w:pPr>
      <w:r w:rsidRPr="006D5FA3">
        <w:rPr>
          <w:b/>
          <w:sz w:val="18"/>
          <w:szCs w:val="18"/>
        </w:rPr>
        <w:t>ЧУКОТСКОГО АВТОНОМНОГО ОКРУГА</w:t>
      </w:r>
    </w:p>
    <w:p w:rsidR="006D5FA3" w:rsidRPr="006D5FA3" w:rsidRDefault="006D5FA3" w:rsidP="006D5FA3">
      <w:pPr>
        <w:jc w:val="center"/>
        <w:rPr>
          <w:sz w:val="18"/>
          <w:szCs w:val="18"/>
        </w:rPr>
      </w:pPr>
    </w:p>
    <w:p w:rsidR="006D5FA3" w:rsidRPr="006D5FA3" w:rsidRDefault="006D5FA3" w:rsidP="006D5FA3">
      <w:pPr>
        <w:jc w:val="center"/>
        <w:rPr>
          <w:b/>
          <w:spacing w:val="20"/>
          <w:sz w:val="18"/>
          <w:szCs w:val="18"/>
        </w:rPr>
      </w:pPr>
      <w:r w:rsidRPr="006D5FA3">
        <w:rPr>
          <w:b/>
          <w:spacing w:val="20"/>
          <w:sz w:val="18"/>
          <w:szCs w:val="18"/>
        </w:rPr>
        <w:t>ПОСТАНОВЛЕНИЕ</w:t>
      </w:r>
    </w:p>
    <w:p w:rsidR="006D5FA3" w:rsidRPr="006D5FA3" w:rsidRDefault="006D5FA3" w:rsidP="006D5FA3">
      <w:pPr>
        <w:jc w:val="center"/>
        <w:rPr>
          <w:b/>
          <w:sz w:val="18"/>
          <w:szCs w:val="18"/>
        </w:rPr>
      </w:pPr>
    </w:p>
    <w:p w:rsidR="006D5FA3" w:rsidRPr="006D5FA3" w:rsidRDefault="006D5FA3" w:rsidP="006D5FA3">
      <w:pPr>
        <w:jc w:val="center"/>
        <w:rPr>
          <w:b/>
          <w:sz w:val="18"/>
          <w:szCs w:val="18"/>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080"/>
        <w:gridCol w:w="3796"/>
        <w:gridCol w:w="3686"/>
      </w:tblGrid>
      <w:tr w:rsidR="006D5FA3" w:rsidRPr="006D5FA3" w:rsidTr="00B4151C">
        <w:tc>
          <w:tcPr>
            <w:tcW w:w="1458" w:type="pct"/>
            <w:shd w:val="clear" w:color="auto" w:fill="auto"/>
          </w:tcPr>
          <w:p w:rsidR="006D5FA3" w:rsidRPr="006D5FA3" w:rsidRDefault="006D5FA3" w:rsidP="006D5FA3">
            <w:pPr>
              <w:jc w:val="both"/>
              <w:rPr>
                <w:sz w:val="18"/>
                <w:szCs w:val="18"/>
              </w:rPr>
            </w:pPr>
            <w:r w:rsidRPr="006D5FA3">
              <w:rPr>
                <w:sz w:val="18"/>
                <w:szCs w:val="18"/>
              </w:rPr>
              <w:t>от 27 октября 2025 года</w:t>
            </w:r>
          </w:p>
        </w:tc>
        <w:tc>
          <w:tcPr>
            <w:tcW w:w="1797" w:type="pct"/>
            <w:shd w:val="clear" w:color="auto" w:fill="auto"/>
          </w:tcPr>
          <w:p w:rsidR="006D5FA3" w:rsidRPr="006D5FA3" w:rsidRDefault="00344596" w:rsidP="006D5FA3">
            <w:pPr>
              <w:rPr>
                <w:sz w:val="18"/>
                <w:szCs w:val="18"/>
                <w:highlight w:val="yellow"/>
              </w:rPr>
            </w:pPr>
            <w:r>
              <w:rPr>
                <w:sz w:val="18"/>
                <w:szCs w:val="18"/>
              </w:rPr>
              <w:t xml:space="preserve">                                              </w:t>
            </w:r>
            <w:r w:rsidR="006D5FA3" w:rsidRPr="006D5FA3">
              <w:rPr>
                <w:sz w:val="18"/>
                <w:szCs w:val="18"/>
              </w:rPr>
              <w:t>№ 19</w:t>
            </w:r>
          </w:p>
        </w:tc>
        <w:tc>
          <w:tcPr>
            <w:tcW w:w="1746" w:type="pct"/>
            <w:shd w:val="clear" w:color="auto" w:fill="auto"/>
          </w:tcPr>
          <w:p w:rsidR="006D5FA3" w:rsidRPr="006D5FA3" w:rsidRDefault="006D5FA3" w:rsidP="006D5FA3">
            <w:pPr>
              <w:jc w:val="right"/>
              <w:rPr>
                <w:sz w:val="18"/>
                <w:szCs w:val="18"/>
              </w:rPr>
            </w:pPr>
            <w:r w:rsidRPr="006D5FA3">
              <w:rPr>
                <w:sz w:val="18"/>
                <w:szCs w:val="18"/>
              </w:rPr>
              <w:t>с. Омолон</w:t>
            </w:r>
          </w:p>
        </w:tc>
      </w:tr>
    </w:tbl>
    <w:p w:rsidR="006D5FA3" w:rsidRPr="006D5FA3" w:rsidRDefault="006D5FA3" w:rsidP="006D5FA3">
      <w:pPr>
        <w:jc w:val="both"/>
        <w:rPr>
          <w:sz w:val="18"/>
          <w:szCs w:val="18"/>
        </w:rPr>
      </w:pPr>
    </w:p>
    <w:p w:rsidR="006D5FA3" w:rsidRPr="006D5FA3" w:rsidRDefault="006D5FA3" w:rsidP="006D5FA3">
      <w:pPr>
        <w:jc w:val="both"/>
        <w:rPr>
          <w:sz w:val="18"/>
          <w:szCs w:val="1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6D5FA3" w:rsidRPr="006D5FA3" w:rsidTr="00B4151C">
        <w:trPr>
          <w:trHeight w:val="873"/>
        </w:trPr>
        <w:tc>
          <w:tcPr>
            <w:tcW w:w="5343" w:type="dxa"/>
            <w:shd w:val="clear" w:color="auto" w:fill="auto"/>
          </w:tcPr>
          <w:p w:rsidR="006D5FA3" w:rsidRPr="006D5FA3" w:rsidRDefault="006D5FA3" w:rsidP="006D5FA3">
            <w:pPr>
              <w:jc w:val="both"/>
              <w:rPr>
                <w:sz w:val="18"/>
                <w:szCs w:val="18"/>
              </w:rPr>
            </w:pPr>
            <w:r w:rsidRPr="006D5FA3">
              <w:rPr>
                <w:sz w:val="18"/>
                <w:szCs w:val="18"/>
              </w:rPr>
              <w:t>Об утверждении отчета об исполнении</w:t>
            </w:r>
          </w:p>
          <w:p w:rsidR="006D5FA3" w:rsidRPr="006D5FA3" w:rsidRDefault="006D5FA3" w:rsidP="006D5FA3">
            <w:pPr>
              <w:jc w:val="both"/>
              <w:rPr>
                <w:sz w:val="18"/>
                <w:szCs w:val="18"/>
              </w:rPr>
            </w:pPr>
            <w:r w:rsidRPr="006D5FA3">
              <w:rPr>
                <w:sz w:val="18"/>
                <w:szCs w:val="18"/>
              </w:rPr>
              <w:t>бюджета сельского поселения Омолон</w:t>
            </w:r>
          </w:p>
          <w:p w:rsidR="006D5FA3" w:rsidRPr="006D5FA3" w:rsidRDefault="006D5FA3" w:rsidP="006D5FA3">
            <w:pPr>
              <w:jc w:val="both"/>
              <w:rPr>
                <w:sz w:val="18"/>
                <w:szCs w:val="18"/>
              </w:rPr>
            </w:pPr>
            <w:r w:rsidRPr="006D5FA3">
              <w:rPr>
                <w:sz w:val="18"/>
                <w:szCs w:val="18"/>
              </w:rPr>
              <w:t>на 1 октября 2025 года</w:t>
            </w:r>
          </w:p>
        </w:tc>
      </w:tr>
    </w:tbl>
    <w:p w:rsidR="006D5FA3" w:rsidRPr="006D5FA3" w:rsidRDefault="006D5FA3" w:rsidP="006D5FA3">
      <w:pPr>
        <w:ind w:firstLine="720"/>
        <w:jc w:val="both"/>
        <w:rPr>
          <w:sz w:val="18"/>
          <w:szCs w:val="18"/>
        </w:rPr>
      </w:pPr>
      <w:r w:rsidRPr="006D5FA3">
        <w:rPr>
          <w:sz w:val="18"/>
          <w:szCs w:val="18"/>
        </w:rPr>
        <w:lastRenderedPageBreak/>
        <w:t>Руководствуясь статьей 264.2 Бюджетного кодекса Российской Федерации, Уставом муниципального образования сельское поселение Омолон, Администрация муниципального образования сельское поселение Омолон</w:t>
      </w:r>
    </w:p>
    <w:p w:rsidR="006D5FA3" w:rsidRPr="006D5FA3" w:rsidRDefault="006D5FA3" w:rsidP="006D5FA3">
      <w:pPr>
        <w:jc w:val="both"/>
        <w:rPr>
          <w:b/>
          <w:spacing w:val="20"/>
          <w:sz w:val="18"/>
          <w:szCs w:val="18"/>
        </w:rPr>
      </w:pPr>
      <w:r w:rsidRPr="006D5FA3">
        <w:rPr>
          <w:b/>
          <w:spacing w:val="20"/>
          <w:sz w:val="18"/>
          <w:szCs w:val="18"/>
        </w:rPr>
        <w:t xml:space="preserve">ПОСТАНОВЛЯЕТ: </w:t>
      </w:r>
    </w:p>
    <w:p w:rsidR="006D5FA3" w:rsidRPr="006D5FA3" w:rsidRDefault="006D5FA3" w:rsidP="006D5FA3">
      <w:pPr>
        <w:ind w:firstLine="720"/>
        <w:jc w:val="both"/>
        <w:rPr>
          <w:sz w:val="18"/>
          <w:szCs w:val="18"/>
        </w:rPr>
      </w:pPr>
    </w:p>
    <w:p w:rsidR="006D5FA3" w:rsidRPr="006D5FA3" w:rsidRDefault="006D5FA3" w:rsidP="006D5FA3">
      <w:pPr>
        <w:tabs>
          <w:tab w:val="left" w:pos="1080"/>
        </w:tabs>
        <w:ind w:firstLine="720"/>
        <w:jc w:val="both"/>
        <w:outlineLvl w:val="2"/>
        <w:rPr>
          <w:color w:val="000000"/>
          <w:sz w:val="18"/>
          <w:szCs w:val="18"/>
        </w:rPr>
      </w:pPr>
      <w:r w:rsidRPr="006D5FA3">
        <w:rPr>
          <w:color w:val="000000"/>
          <w:sz w:val="18"/>
          <w:szCs w:val="18"/>
        </w:rPr>
        <w:t>1.</w:t>
      </w:r>
      <w:r w:rsidRPr="006D5FA3">
        <w:rPr>
          <w:color w:val="000000"/>
          <w:sz w:val="18"/>
          <w:szCs w:val="18"/>
        </w:rPr>
        <w:tab/>
        <w:t>Утвердить отчет об исполнении бюджета сельского поселения Омолон   на 1 октября 2025 года по доходам в сумме 5 200,5 тыс. рублей, по расходам в сумме   4 546,4 тыс. рублей, с превышением доходов над расходами (профицит) в сумме                            654,1 тыс. рублей.</w:t>
      </w:r>
    </w:p>
    <w:p w:rsidR="006D5FA3" w:rsidRPr="006D5FA3" w:rsidRDefault="006D5FA3" w:rsidP="006D5FA3">
      <w:pPr>
        <w:tabs>
          <w:tab w:val="left" w:pos="1080"/>
        </w:tabs>
        <w:ind w:firstLine="720"/>
        <w:jc w:val="both"/>
        <w:outlineLvl w:val="2"/>
        <w:rPr>
          <w:sz w:val="18"/>
          <w:szCs w:val="18"/>
        </w:rPr>
      </w:pPr>
      <w:r w:rsidRPr="006D5FA3">
        <w:rPr>
          <w:color w:val="000000"/>
          <w:sz w:val="18"/>
          <w:szCs w:val="18"/>
        </w:rPr>
        <w:t>2.</w:t>
      </w:r>
      <w:r w:rsidRPr="006D5FA3">
        <w:rPr>
          <w:color w:val="000000"/>
          <w:sz w:val="18"/>
          <w:szCs w:val="18"/>
        </w:rPr>
        <w:tab/>
      </w:r>
      <w:r w:rsidRPr="006D5FA3">
        <w:rPr>
          <w:sz w:val="18"/>
          <w:szCs w:val="18"/>
        </w:rPr>
        <w:t xml:space="preserve">Прилагаемый отчет об исполнении бюджета сельского поселения Омолон на </w:t>
      </w:r>
      <w:r w:rsidRPr="006D5FA3">
        <w:rPr>
          <w:color w:val="000000"/>
          <w:sz w:val="18"/>
          <w:szCs w:val="18"/>
        </w:rPr>
        <w:t>1 октября 2025 года</w:t>
      </w:r>
      <w:r w:rsidRPr="006D5FA3">
        <w:rPr>
          <w:sz w:val="18"/>
          <w:szCs w:val="18"/>
        </w:rPr>
        <w:t xml:space="preserve"> обнародовать в доступных для населения местах.</w:t>
      </w:r>
    </w:p>
    <w:p w:rsidR="006D5FA3" w:rsidRPr="006D5FA3" w:rsidRDefault="006D5FA3" w:rsidP="006D5FA3">
      <w:pPr>
        <w:tabs>
          <w:tab w:val="left" w:pos="1109"/>
          <w:tab w:val="left" w:pos="1184"/>
        </w:tabs>
        <w:ind w:firstLineChars="291" w:firstLine="524"/>
        <w:jc w:val="both"/>
        <w:outlineLvl w:val="2"/>
        <w:rPr>
          <w:sz w:val="18"/>
          <w:szCs w:val="18"/>
        </w:rPr>
      </w:pPr>
      <w:r w:rsidRPr="006D5FA3">
        <w:rPr>
          <w:sz w:val="18"/>
          <w:szCs w:val="18"/>
        </w:rPr>
        <w:t>3.</w:t>
      </w:r>
      <w:r w:rsidRPr="006D5FA3">
        <w:rPr>
          <w:sz w:val="18"/>
          <w:szCs w:val="18"/>
        </w:rPr>
        <w:tab/>
      </w:r>
      <w:r w:rsidRPr="006D5FA3">
        <w:rPr>
          <w:color w:val="000000"/>
          <w:sz w:val="18"/>
          <w:szCs w:val="18"/>
        </w:rPr>
        <w:t>Настоящее постановление вступает в силу с момента его обнародования.</w:t>
      </w:r>
      <w:r w:rsidRPr="006D5FA3">
        <w:rPr>
          <w:sz w:val="18"/>
          <w:szCs w:val="18"/>
        </w:rPr>
        <w:tab/>
      </w:r>
    </w:p>
    <w:p w:rsidR="006D5FA3" w:rsidRPr="006D5FA3" w:rsidRDefault="006D5FA3" w:rsidP="006D5FA3">
      <w:pPr>
        <w:ind w:firstLine="142"/>
        <w:jc w:val="both"/>
        <w:outlineLvl w:val="2"/>
        <w:rPr>
          <w:color w:val="000000"/>
          <w:sz w:val="18"/>
          <w:szCs w:val="18"/>
        </w:rPr>
      </w:pPr>
    </w:p>
    <w:p w:rsidR="006D5FA3" w:rsidRPr="006D5FA3" w:rsidRDefault="006D5FA3" w:rsidP="006D5FA3">
      <w:pPr>
        <w:ind w:firstLine="142"/>
        <w:jc w:val="both"/>
        <w:outlineLvl w:val="2"/>
        <w:rPr>
          <w:color w:val="000000"/>
          <w:sz w:val="18"/>
          <w:szCs w:val="18"/>
        </w:rPr>
      </w:pPr>
    </w:p>
    <w:p w:rsidR="006D5FA3" w:rsidRPr="006D5FA3" w:rsidRDefault="006D5FA3" w:rsidP="006D5FA3">
      <w:pPr>
        <w:ind w:firstLine="142"/>
        <w:jc w:val="both"/>
        <w:outlineLvl w:val="2"/>
        <w:rPr>
          <w:color w:val="000000"/>
          <w:sz w:val="18"/>
          <w:szCs w:val="18"/>
        </w:rPr>
      </w:pPr>
    </w:p>
    <w:p w:rsidR="006D5FA3" w:rsidRPr="006D5FA3" w:rsidRDefault="006D5FA3" w:rsidP="006D5FA3">
      <w:pPr>
        <w:jc w:val="both"/>
        <w:outlineLvl w:val="2"/>
        <w:rPr>
          <w:color w:val="000000"/>
          <w:sz w:val="18"/>
          <w:szCs w:val="18"/>
        </w:rPr>
      </w:pPr>
      <w:r w:rsidRPr="006D5FA3">
        <w:rPr>
          <w:color w:val="000000"/>
          <w:sz w:val="18"/>
          <w:szCs w:val="18"/>
        </w:rPr>
        <w:t>Глава Администрации</w:t>
      </w:r>
      <w:r w:rsidRPr="006D5FA3">
        <w:rPr>
          <w:color w:val="000000"/>
          <w:sz w:val="18"/>
          <w:szCs w:val="18"/>
        </w:rPr>
        <w:tab/>
      </w:r>
      <w:r w:rsidRPr="006D5FA3">
        <w:rPr>
          <w:color w:val="000000"/>
          <w:sz w:val="18"/>
          <w:szCs w:val="18"/>
        </w:rPr>
        <w:tab/>
      </w:r>
      <w:r w:rsidRPr="006D5FA3">
        <w:rPr>
          <w:color w:val="000000"/>
          <w:sz w:val="18"/>
          <w:szCs w:val="18"/>
        </w:rPr>
        <w:tab/>
      </w:r>
      <w:r w:rsidRPr="006D5FA3">
        <w:rPr>
          <w:color w:val="000000"/>
          <w:sz w:val="18"/>
          <w:szCs w:val="18"/>
        </w:rPr>
        <w:tab/>
      </w:r>
      <w:r w:rsidRPr="006D5FA3">
        <w:rPr>
          <w:color w:val="000000"/>
          <w:sz w:val="18"/>
          <w:szCs w:val="18"/>
        </w:rPr>
        <w:tab/>
      </w:r>
      <w:r w:rsidRPr="006D5FA3">
        <w:rPr>
          <w:color w:val="000000"/>
          <w:sz w:val="18"/>
          <w:szCs w:val="18"/>
        </w:rPr>
        <w:tab/>
        <w:t xml:space="preserve">  </w:t>
      </w:r>
      <w:r w:rsidRPr="006D5FA3">
        <w:rPr>
          <w:color w:val="000000"/>
          <w:sz w:val="18"/>
          <w:szCs w:val="18"/>
        </w:rPr>
        <w:tab/>
        <w:t xml:space="preserve">          </w:t>
      </w:r>
      <w:r w:rsidR="000D59DC">
        <w:rPr>
          <w:color w:val="000000"/>
          <w:sz w:val="18"/>
          <w:szCs w:val="18"/>
        </w:rPr>
        <w:t xml:space="preserve">      </w:t>
      </w:r>
      <w:r w:rsidRPr="006D5FA3">
        <w:rPr>
          <w:color w:val="000000"/>
          <w:sz w:val="18"/>
          <w:szCs w:val="18"/>
        </w:rPr>
        <w:t xml:space="preserve"> Н.М. Кутынкева</w:t>
      </w:r>
    </w:p>
    <w:p w:rsidR="007778C1" w:rsidRPr="00D208D0" w:rsidRDefault="007778C1" w:rsidP="00426CAF">
      <w:pPr>
        <w:rPr>
          <w:sz w:val="18"/>
          <w:szCs w:val="18"/>
        </w:rPr>
      </w:pPr>
    </w:p>
    <w:p w:rsidR="007778C1" w:rsidRPr="00D208D0" w:rsidRDefault="007778C1" w:rsidP="00426CAF">
      <w:pPr>
        <w:rPr>
          <w:sz w:val="18"/>
          <w:szCs w:val="18"/>
        </w:rPr>
      </w:pPr>
    </w:p>
    <w:tbl>
      <w:tblPr>
        <w:tblStyle w:val="af8"/>
        <w:tblW w:w="0" w:type="auto"/>
        <w:tblLook w:val="04A0" w:firstRow="1" w:lastRow="0" w:firstColumn="1" w:lastColumn="0" w:noHBand="0" w:noVBand="1"/>
      </w:tblPr>
      <w:tblGrid>
        <w:gridCol w:w="3184"/>
        <w:gridCol w:w="3461"/>
        <w:gridCol w:w="1150"/>
        <w:gridCol w:w="1392"/>
        <w:gridCol w:w="1375"/>
      </w:tblGrid>
      <w:tr w:rsidR="000D59DC" w:rsidRPr="000D59DC" w:rsidTr="000D59DC">
        <w:trPr>
          <w:trHeight w:val="1192"/>
        </w:trPr>
        <w:tc>
          <w:tcPr>
            <w:tcW w:w="3660" w:type="dxa"/>
            <w:noWrap/>
            <w:hideMark/>
          </w:tcPr>
          <w:p w:rsidR="000D59DC" w:rsidRPr="000D59DC" w:rsidRDefault="000D59DC" w:rsidP="000D59DC">
            <w:pPr>
              <w:rPr>
                <w:b/>
                <w:bCs/>
                <w:sz w:val="18"/>
                <w:szCs w:val="18"/>
              </w:rPr>
            </w:pPr>
            <w:r w:rsidRPr="000D59DC">
              <w:rPr>
                <w:b/>
                <w:bCs/>
                <w:sz w:val="18"/>
                <w:szCs w:val="18"/>
              </w:rPr>
              <w:t> </w:t>
            </w:r>
          </w:p>
        </w:tc>
        <w:tc>
          <w:tcPr>
            <w:tcW w:w="3980" w:type="dxa"/>
            <w:noWrap/>
            <w:hideMark/>
          </w:tcPr>
          <w:p w:rsidR="000D59DC" w:rsidRPr="000D59DC" w:rsidRDefault="000D59DC" w:rsidP="000D59DC">
            <w:pPr>
              <w:rPr>
                <w:b/>
                <w:bCs/>
                <w:sz w:val="18"/>
                <w:szCs w:val="18"/>
              </w:rPr>
            </w:pPr>
            <w:r w:rsidRPr="000D59DC">
              <w:rPr>
                <w:b/>
                <w:bCs/>
                <w:sz w:val="18"/>
                <w:szCs w:val="18"/>
              </w:rPr>
              <w:t> </w:t>
            </w:r>
          </w:p>
        </w:tc>
        <w:tc>
          <w:tcPr>
            <w:tcW w:w="4440" w:type="dxa"/>
            <w:gridSpan w:val="3"/>
            <w:hideMark/>
          </w:tcPr>
          <w:p w:rsidR="000D59DC" w:rsidRPr="000D59DC" w:rsidRDefault="000D59DC">
            <w:pPr>
              <w:rPr>
                <w:sz w:val="18"/>
                <w:szCs w:val="18"/>
              </w:rPr>
            </w:pPr>
            <w:proofErr w:type="gramStart"/>
            <w:r w:rsidRPr="000D59DC">
              <w:rPr>
                <w:sz w:val="18"/>
                <w:szCs w:val="18"/>
              </w:rPr>
              <w:t>УТВЕРЖДЕН</w:t>
            </w:r>
            <w:proofErr w:type="gramEnd"/>
            <w:r w:rsidRPr="000D59DC">
              <w:rPr>
                <w:sz w:val="18"/>
                <w:szCs w:val="18"/>
              </w:rPr>
              <w:t xml:space="preserve">  </w:t>
            </w:r>
            <w:r w:rsidRPr="000D59DC">
              <w:rPr>
                <w:sz w:val="18"/>
                <w:szCs w:val="18"/>
              </w:rPr>
              <w:br/>
              <w:t xml:space="preserve">Постановлением Администрации  </w:t>
            </w:r>
            <w:r w:rsidRPr="000D59DC">
              <w:rPr>
                <w:sz w:val="18"/>
                <w:szCs w:val="18"/>
              </w:rPr>
              <w:br/>
              <w:t xml:space="preserve">муниципального образования   </w:t>
            </w:r>
            <w:r w:rsidRPr="000D59DC">
              <w:rPr>
                <w:sz w:val="18"/>
                <w:szCs w:val="18"/>
              </w:rPr>
              <w:br/>
              <w:t>сельское поселение Омолон</w:t>
            </w:r>
            <w:r w:rsidRPr="000D59DC">
              <w:rPr>
                <w:sz w:val="18"/>
                <w:szCs w:val="18"/>
              </w:rPr>
              <w:br/>
              <w:t>от  27 октября 2025 года №19</w:t>
            </w:r>
          </w:p>
        </w:tc>
      </w:tr>
      <w:tr w:rsidR="000D59DC" w:rsidRPr="000D59DC" w:rsidTr="000D59DC">
        <w:trPr>
          <w:trHeight w:val="405"/>
        </w:trPr>
        <w:tc>
          <w:tcPr>
            <w:tcW w:w="3660" w:type="dxa"/>
            <w:noWrap/>
            <w:hideMark/>
          </w:tcPr>
          <w:p w:rsidR="000D59DC" w:rsidRPr="000D59DC" w:rsidRDefault="000D59DC" w:rsidP="000D59DC">
            <w:pPr>
              <w:rPr>
                <w:b/>
                <w:bCs/>
                <w:sz w:val="18"/>
                <w:szCs w:val="18"/>
              </w:rPr>
            </w:pPr>
            <w:r w:rsidRPr="000D59DC">
              <w:rPr>
                <w:b/>
                <w:bCs/>
                <w:sz w:val="18"/>
                <w:szCs w:val="18"/>
              </w:rPr>
              <w:t> </w:t>
            </w:r>
          </w:p>
        </w:tc>
        <w:tc>
          <w:tcPr>
            <w:tcW w:w="3980" w:type="dxa"/>
            <w:noWrap/>
            <w:hideMark/>
          </w:tcPr>
          <w:p w:rsidR="000D59DC" w:rsidRPr="000D59DC" w:rsidRDefault="000D59DC">
            <w:pPr>
              <w:rPr>
                <w:b/>
                <w:bCs/>
                <w:sz w:val="18"/>
                <w:szCs w:val="18"/>
              </w:rPr>
            </w:pPr>
            <w:r w:rsidRPr="000D59DC">
              <w:rPr>
                <w:b/>
                <w:bCs/>
                <w:sz w:val="18"/>
                <w:szCs w:val="18"/>
              </w:rPr>
              <w:t xml:space="preserve">                                   Отчет</w:t>
            </w:r>
          </w:p>
        </w:tc>
        <w:tc>
          <w:tcPr>
            <w:tcW w:w="1300" w:type="dxa"/>
            <w:noWrap/>
            <w:hideMark/>
          </w:tcPr>
          <w:p w:rsidR="000D59DC" w:rsidRPr="000D59DC" w:rsidRDefault="000D59DC">
            <w:pPr>
              <w:rPr>
                <w:b/>
                <w:bCs/>
                <w:sz w:val="18"/>
                <w:szCs w:val="18"/>
              </w:rPr>
            </w:pPr>
            <w:r w:rsidRPr="000D59DC">
              <w:rPr>
                <w:b/>
                <w:bCs/>
                <w:sz w:val="18"/>
                <w:szCs w:val="18"/>
              </w:rPr>
              <w:t> </w:t>
            </w:r>
          </w:p>
        </w:tc>
        <w:tc>
          <w:tcPr>
            <w:tcW w:w="1580" w:type="dxa"/>
            <w:noWrap/>
            <w:hideMark/>
          </w:tcPr>
          <w:p w:rsidR="000D59DC" w:rsidRPr="000D59DC" w:rsidRDefault="000D59DC">
            <w:pPr>
              <w:rPr>
                <w:b/>
                <w:bCs/>
                <w:sz w:val="18"/>
                <w:szCs w:val="18"/>
              </w:rPr>
            </w:pPr>
            <w:r w:rsidRPr="000D59DC">
              <w:rPr>
                <w:b/>
                <w:bCs/>
                <w:sz w:val="18"/>
                <w:szCs w:val="18"/>
              </w:rPr>
              <w:t> </w:t>
            </w:r>
          </w:p>
        </w:tc>
        <w:tc>
          <w:tcPr>
            <w:tcW w:w="1560" w:type="dxa"/>
            <w:noWrap/>
            <w:hideMark/>
          </w:tcPr>
          <w:p w:rsidR="000D59DC" w:rsidRPr="000D59DC" w:rsidRDefault="000D59DC">
            <w:pPr>
              <w:rPr>
                <w:b/>
                <w:bCs/>
                <w:sz w:val="18"/>
                <w:szCs w:val="18"/>
              </w:rPr>
            </w:pPr>
            <w:r w:rsidRPr="000D59DC">
              <w:rPr>
                <w:b/>
                <w:bCs/>
                <w:sz w:val="18"/>
                <w:szCs w:val="18"/>
              </w:rPr>
              <w:t> </w:t>
            </w:r>
          </w:p>
        </w:tc>
      </w:tr>
      <w:tr w:rsidR="000D59DC" w:rsidRPr="000D59DC" w:rsidTr="000D59DC">
        <w:trPr>
          <w:trHeight w:val="300"/>
        </w:trPr>
        <w:tc>
          <w:tcPr>
            <w:tcW w:w="12080" w:type="dxa"/>
            <w:gridSpan w:val="5"/>
            <w:noWrap/>
            <w:hideMark/>
          </w:tcPr>
          <w:p w:rsidR="000D59DC" w:rsidRPr="000D59DC" w:rsidRDefault="000D59DC" w:rsidP="000D59DC">
            <w:pPr>
              <w:rPr>
                <w:b/>
                <w:bCs/>
                <w:sz w:val="18"/>
                <w:szCs w:val="18"/>
              </w:rPr>
            </w:pPr>
            <w:r w:rsidRPr="000D59DC">
              <w:rPr>
                <w:b/>
                <w:bCs/>
                <w:sz w:val="18"/>
                <w:szCs w:val="18"/>
              </w:rPr>
              <w:t>об исполнении бюджета сельского поселения Омолон</w:t>
            </w:r>
          </w:p>
        </w:tc>
      </w:tr>
      <w:tr w:rsidR="000D59DC" w:rsidRPr="000D59DC" w:rsidTr="000D59DC">
        <w:trPr>
          <w:trHeight w:val="288"/>
        </w:trPr>
        <w:tc>
          <w:tcPr>
            <w:tcW w:w="12080" w:type="dxa"/>
            <w:gridSpan w:val="5"/>
            <w:noWrap/>
            <w:hideMark/>
          </w:tcPr>
          <w:p w:rsidR="000D59DC" w:rsidRPr="000D59DC" w:rsidRDefault="000D59DC" w:rsidP="000D59DC">
            <w:pPr>
              <w:rPr>
                <w:b/>
                <w:bCs/>
                <w:sz w:val="18"/>
                <w:szCs w:val="18"/>
              </w:rPr>
            </w:pPr>
            <w:r w:rsidRPr="000D59DC">
              <w:rPr>
                <w:b/>
                <w:bCs/>
                <w:sz w:val="18"/>
                <w:szCs w:val="18"/>
              </w:rPr>
              <w:t>на 1 октября 2025 года</w:t>
            </w:r>
          </w:p>
        </w:tc>
      </w:tr>
      <w:tr w:rsidR="000D59DC" w:rsidRPr="000D59DC" w:rsidTr="000D59DC">
        <w:trPr>
          <w:trHeight w:val="348"/>
        </w:trPr>
        <w:tc>
          <w:tcPr>
            <w:tcW w:w="3660" w:type="dxa"/>
            <w:noWrap/>
            <w:hideMark/>
          </w:tcPr>
          <w:p w:rsidR="000D59DC" w:rsidRPr="000D59DC" w:rsidRDefault="000D59DC" w:rsidP="000D59DC">
            <w:pPr>
              <w:rPr>
                <w:b/>
                <w:bCs/>
                <w:sz w:val="18"/>
                <w:szCs w:val="18"/>
              </w:rPr>
            </w:pPr>
            <w:r w:rsidRPr="000D59DC">
              <w:rPr>
                <w:b/>
                <w:bCs/>
                <w:sz w:val="18"/>
                <w:szCs w:val="18"/>
              </w:rPr>
              <w:t> </w:t>
            </w:r>
          </w:p>
        </w:tc>
        <w:tc>
          <w:tcPr>
            <w:tcW w:w="3980" w:type="dxa"/>
            <w:noWrap/>
            <w:hideMark/>
          </w:tcPr>
          <w:p w:rsidR="000D59DC" w:rsidRPr="000D59DC" w:rsidRDefault="000D59DC" w:rsidP="000D59DC">
            <w:pPr>
              <w:rPr>
                <w:b/>
                <w:bCs/>
                <w:sz w:val="18"/>
                <w:szCs w:val="18"/>
              </w:rPr>
            </w:pPr>
            <w:r w:rsidRPr="000D59DC">
              <w:rPr>
                <w:b/>
                <w:bCs/>
                <w:sz w:val="18"/>
                <w:szCs w:val="18"/>
              </w:rPr>
              <w:t> </w:t>
            </w:r>
          </w:p>
        </w:tc>
        <w:tc>
          <w:tcPr>
            <w:tcW w:w="1300" w:type="dxa"/>
            <w:noWrap/>
            <w:hideMark/>
          </w:tcPr>
          <w:p w:rsidR="000D59DC" w:rsidRPr="000D59DC" w:rsidRDefault="000D59DC">
            <w:pPr>
              <w:rPr>
                <w:sz w:val="18"/>
                <w:szCs w:val="18"/>
              </w:rPr>
            </w:pPr>
            <w:r w:rsidRPr="000D59DC">
              <w:rPr>
                <w:sz w:val="18"/>
                <w:szCs w:val="18"/>
              </w:rPr>
              <w:t> </w:t>
            </w:r>
          </w:p>
        </w:tc>
        <w:tc>
          <w:tcPr>
            <w:tcW w:w="1580" w:type="dxa"/>
            <w:noWrap/>
            <w:hideMark/>
          </w:tcPr>
          <w:p w:rsidR="000D59DC" w:rsidRPr="000D59DC" w:rsidRDefault="000D59DC">
            <w:pPr>
              <w:rPr>
                <w:sz w:val="18"/>
                <w:szCs w:val="18"/>
              </w:rPr>
            </w:pPr>
            <w:r w:rsidRPr="000D59DC">
              <w:rPr>
                <w:sz w:val="18"/>
                <w:szCs w:val="18"/>
              </w:rPr>
              <w:t> </w:t>
            </w:r>
          </w:p>
        </w:tc>
        <w:tc>
          <w:tcPr>
            <w:tcW w:w="1560" w:type="dxa"/>
            <w:noWrap/>
            <w:hideMark/>
          </w:tcPr>
          <w:p w:rsidR="000D59DC" w:rsidRPr="000D59DC" w:rsidRDefault="000D59DC">
            <w:pPr>
              <w:rPr>
                <w:sz w:val="18"/>
                <w:szCs w:val="18"/>
              </w:rPr>
            </w:pPr>
            <w:r w:rsidRPr="000D59DC">
              <w:rPr>
                <w:sz w:val="18"/>
                <w:szCs w:val="18"/>
              </w:rPr>
              <w:t> </w:t>
            </w:r>
          </w:p>
        </w:tc>
      </w:tr>
      <w:tr w:rsidR="000D59DC" w:rsidRPr="000D59DC" w:rsidTr="000D59DC">
        <w:trPr>
          <w:trHeight w:val="276"/>
        </w:trPr>
        <w:tc>
          <w:tcPr>
            <w:tcW w:w="3660" w:type="dxa"/>
            <w:noWrap/>
            <w:hideMark/>
          </w:tcPr>
          <w:p w:rsidR="000D59DC" w:rsidRPr="000D59DC" w:rsidRDefault="000D59DC">
            <w:pPr>
              <w:rPr>
                <w:sz w:val="18"/>
                <w:szCs w:val="18"/>
              </w:rPr>
            </w:pPr>
            <w:r w:rsidRPr="000D59DC">
              <w:rPr>
                <w:sz w:val="18"/>
                <w:szCs w:val="18"/>
              </w:rPr>
              <w:t>1. Доходы бюджета</w:t>
            </w:r>
          </w:p>
        </w:tc>
        <w:tc>
          <w:tcPr>
            <w:tcW w:w="3980" w:type="dxa"/>
            <w:hideMark/>
          </w:tcPr>
          <w:p w:rsidR="000D59DC" w:rsidRPr="000D59DC" w:rsidRDefault="000D59DC" w:rsidP="000D59DC">
            <w:pPr>
              <w:rPr>
                <w:sz w:val="18"/>
                <w:szCs w:val="18"/>
              </w:rPr>
            </w:pPr>
            <w:r w:rsidRPr="000D59DC">
              <w:rPr>
                <w:sz w:val="18"/>
                <w:szCs w:val="18"/>
              </w:rPr>
              <w:t> </w:t>
            </w:r>
          </w:p>
        </w:tc>
        <w:tc>
          <w:tcPr>
            <w:tcW w:w="1300" w:type="dxa"/>
            <w:noWrap/>
            <w:hideMark/>
          </w:tcPr>
          <w:p w:rsidR="000D59DC" w:rsidRPr="000D59DC" w:rsidRDefault="000D59DC" w:rsidP="000D59DC">
            <w:pPr>
              <w:rPr>
                <w:sz w:val="18"/>
                <w:szCs w:val="18"/>
              </w:rPr>
            </w:pPr>
            <w:r w:rsidRPr="000D59DC">
              <w:rPr>
                <w:sz w:val="18"/>
                <w:szCs w:val="18"/>
              </w:rPr>
              <w:t> </w:t>
            </w:r>
          </w:p>
        </w:tc>
        <w:tc>
          <w:tcPr>
            <w:tcW w:w="1580" w:type="dxa"/>
            <w:noWrap/>
            <w:hideMark/>
          </w:tcPr>
          <w:p w:rsidR="000D59DC" w:rsidRPr="000D59DC" w:rsidRDefault="000D59DC">
            <w:pPr>
              <w:rPr>
                <w:sz w:val="18"/>
                <w:szCs w:val="18"/>
              </w:rPr>
            </w:pPr>
            <w:r w:rsidRPr="000D59DC">
              <w:rPr>
                <w:sz w:val="18"/>
                <w:szCs w:val="18"/>
              </w:rPr>
              <w:t> </w:t>
            </w:r>
          </w:p>
        </w:tc>
        <w:tc>
          <w:tcPr>
            <w:tcW w:w="1560" w:type="dxa"/>
            <w:noWrap/>
            <w:hideMark/>
          </w:tcPr>
          <w:p w:rsidR="000D59DC" w:rsidRPr="000D59DC" w:rsidRDefault="000D59DC" w:rsidP="000D59DC">
            <w:pPr>
              <w:rPr>
                <w:sz w:val="18"/>
                <w:szCs w:val="18"/>
              </w:rPr>
            </w:pPr>
            <w:r w:rsidRPr="000D59DC">
              <w:rPr>
                <w:sz w:val="18"/>
                <w:szCs w:val="18"/>
              </w:rPr>
              <w:t>(тыс. руб.)</w:t>
            </w:r>
          </w:p>
        </w:tc>
      </w:tr>
      <w:tr w:rsidR="000D59DC" w:rsidRPr="000D59DC" w:rsidTr="000D59DC">
        <w:trPr>
          <w:trHeight w:val="528"/>
        </w:trPr>
        <w:tc>
          <w:tcPr>
            <w:tcW w:w="3660" w:type="dxa"/>
            <w:hideMark/>
          </w:tcPr>
          <w:p w:rsidR="000D59DC" w:rsidRPr="000D59DC" w:rsidRDefault="000D59DC" w:rsidP="000D59DC">
            <w:pPr>
              <w:rPr>
                <w:sz w:val="18"/>
                <w:szCs w:val="18"/>
              </w:rPr>
            </w:pPr>
            <w:r w:rsidRPr="000D59DC">
              <w:rPr>
                <w:sz w:val="18"/>
                <w:szCs w:val="18"/>
              </w:rPr>
              <w:t>Код бюджетной классификации Российской Федерации</w:t>
            </w:r>
          </w:p>
        </w:tc>
        <w:tc>
          <w:tcPr>
            <w:tcW w:w="3980" w:type="dxa"/>
            <w:hideMark/>
          </w:tcPr>
          <w:p w:rsidR="000D59DC" w:rsidRPr="000D59DC" w:rsidRDefault="000D59DC" w:rsidP="000D59DC">
            <w:pPr>
              <w:rPr>
                <w:sz w:val="18"/>
                <w:szCs w:val="18"/>
              </w:rPr>
            </w:pPr>
            <w:r w:rsidRPr="000D59DC">
              <w:rPr>
                <w:sz w:val="18"/>
                <w:szCs w:val="18"/>
              </w:rPr>
              <w:t>Наименование доходов</w:t>
            </w:r>
          </w:p>
        </w:tc>
        <w:tc>
          <w:tcPr>
            <w:tcW w:w="1300" w:type="dxa"/>
            <w:hideMark/>
          </w:tcPr>
          <w:p w:rsidR="000D59DC" w:rsidRPr="000D59DC" w:rsidRDefault="000D59DC" w:rsidP="000D59DC">
            <w:pPr>
              <w:rPr>
                <w:sz w:val="18"/>
                <w:szCs w:val="18"/>
              </w:rPr>
            </w:pPr>
            <w:r w:rsidRPr="000D59DC">
              <w:rPr>
                <w:sz w:val="18"/>
                <w:szCs w:val="18"/>
              </w:rPr>
              <w:t>План</w:t>
            </w:r>
          </w:p>
        </w:tc>
        <w:tc>
          <w:tcPr>
            <w:tcW w:w="1580" w:type="dxa"/>
            <w:hideMark/>
          </w:tcPr>
          <w:p w:rsidR="000D59DC" w:rsidRPr="000D59DC" w:rsidRDefault="000D59DC" w:rsidP="000D59DC">
            <w:pPr>
              <w:rPr>
                <w:sz w:val="18"/>
                <w:szCs w:val="18"/>
              </w:rPr>
            </w:pPr>
            <w:r w:rsidRPr="000D59DC">
              <w:rPr>
                <w:sz w:val="18"/>
                <w:szCs w:val="18"/>
              </w:rPr>
              <w:t>Фактическое исполнение</w:t>
            </w:r>
          </w:p>
        </w:tc>
        <w:tc>
          <w:tcPr>
            <w:tcW w:w="1560" w:type="dxa"/>
            <w:hideMark/>
          </w:tcPr>
          <w:p w:rsidR="000D59DC" w:rsidRPr="000D59DC" w:rsidRDefault="000D59DC" w:rsidP="000D59DC">
            <w:pPr>
              <w:rPr>
                <w:sz w:val="18"/>
                <w:szCs w:val="18"/>
              </w:rPr>
            </w:pPr>
            <w:r w:rsidRPr="000D59DC">
              <w:rPr>
                <w:sz w:val="18"/>
                <w:szCs w:val="18"/>
              </w:rPr>
              <w:t>% исполнения</w:t>
            </w:r>
          </w:p>
        </w:tc>
      </w:tr>
      <w:tr w:rsidR="000D59DC" w:rsidRPr="000D59DC" w:rsidTr="000D59DC">
        <w:trPr>
          <w:trHeight w:val="264"/>
        </w:trPr>
        <w:tc>
          <w:tcPr>
            <w:tcW w:w="3660" w:type="dxa"/>
            <w:hideMark/>
          </w:tcPr>
          <w:p w:rsidR="000D59DC" w:rsidRPr="000D59DC" w:rsidRDefault="000D59DC" w:rsidP="000D59DC">
            <w:pPr>
              <w:rPr>
                <w:sz w:val="18"/>
                <w:szCs w:val="18"/>
              </w:rPr>
            </w:pPr>
            <w:r w:rsidRPr="000D59DC">
              <w:rPr>
                <w:sz w:val="18"/>
                <w:szCs w:val="18"/>
              </w:rPr>
              <w:t>1</w:t>
            </w:r>
          </w:p>
        </w:tc>
        <w:tc>
          <w:tcPr>
            <w:tcW w:w="3980" w:type="dxa"/>
            <w:hideMark/>
          </w:tcPr>
          <w:p w:rsidR="000D59DC" w:rsidRPr="000D59DC" w:rsidRDefault="000D59DC" w:rsidP="000D59DC">
            <w:pPr>
              <w:rPr>
                <w:sz w:val="18"/>
                <w:szCs w:val="18"/>
              </w:rPr>
            </w:pPr>
            <w:r w:rsidRPr="000D59DC">
              <w:rPr>
                <w:sz w:val="18"/>
                <w:szCs w:val="18"/>
              </w:rPr>
              <w:t>2</w:t>
            </w:r>
          </w:p>
        </w:tc>
        <w:tc>
          <w:tcPr>
            <w:tcW w:w="1300" w:type="dxa"/>
            <w:hideMark/>
          </w:tcPr>
          <w:p w:rsidR="000D59DC" w:rsidRPr="000D59DC" w:rsidRDefault="000D59DC" w:rsidP="000D59DC">
            <w:pPr>
              <w:rPr>
                <w:sz w:val="18"/>
                <w:szCs w:val="18"/>
              </w:rPr>
            </w:pPr>
            <w:r w:rsidRPr="000D59DC">
              <w:rPr>
                <w:sz w:val="18"/>
                <w:szCs w:val="18"/>
              </w:rPr>
              <w:t>3</w:t>
            </w:r>
          </w:p>
        </w:tc>
        <w:tc>
          <w:tcPr>
            <w:tcW w:w="1580" w:type="dxa"/>
            <w:hideMark/>
          </w:tcPr>
          <w:p w:rsidR="000D59DC" w:rsidRPr="000D59DC" w:rsidRDefault="000D59DC" w:rsidP="000D59DC">
            <w:pPr>
              <w:rPr>
                <w:sz w:val="18"/>
                <w:szCs w:val="18"/>
              </w:rPr>
            </w:pPr>
            <w:r w:rsidRPr="000D59DC">
              <w:rPr>
                <w:sz w:val="18"/>
                <w:szCs w:val="18"/>
              </w:rPr>
              <w:t>4</w:t>
            </w:r>
          </w:p>
        </w:tc>
        <w:tc>
          <w:tcPr>
            <w:tcW w:w="1560" w:type="dxa"/>
            <w:hideMark/>
          </w:tcPr>
          <w:p w:rsidR="000D59DC" w:rsidRPr="000D59DC" w:rsidRDefault="000D59DC" w:rsidP="000D59DC">
            <w:pPr>
              <w:rPr>
                <w:sz w:val="18"/>
                <w:szCs w:val="18"/>
              </w:rPr>
            </w:pPr>
            <w:r w:rsidRPr="000D59DC">
              <w:rPr>
                <w:sz w:val="18"/>
                <w:szCs w:val="18"/>
              </w:rPr>
              <w:t>5</w:t>
            </w:r>
          </w:p>
        </w:tc>
      </w:tr>
      <w:tr w:rsidR="000D59DC" w:rsidRPr="000D59DC" w:rsidTr="000D59DC">
        <w:trPr>
          <w:trHeight w:val="528"/>
        </w:trPr>
        <w:tc>
          <w:tcPr>
            <w:tcW w:w="3660" w:type="dxa"/>
            <w:noWrap/>
            <w:hideMark/>
          </w:tcPr>
          <w:p w:rsidR="000D59DC" w:rsidRPr="000D59DC" w:rsidRDefault="000D59DC">
            <w:pPr>
              <w:rPr>
                <w:b/>
                <w:bCs/>
                <w:sz w:val="18"/>
                <w:szCs w:val="18"/>
              </w:rPr>
            </w:pPr>
            <w:r w:rsidRPr="000D59DC">
              <w:rPr>
                <w:b/>
                <w:bCs/>
                <w:sz w:val="18"/>
                <w:szCs w:val="18"/>
              </w:rPr>
              <w:t>000  1  00  00000  00  0000  000</w:t>
            </w:r>
          </w:p>
        </w:tc>
        <w:tc>
          <w:tcPr>
            <w:tcW w:w="3980" w:type="dxa"/>
            <w:hideMark/>
          </w:tcPr>
          <w:p w:rsidR="000D59DC" w:rsidRPr="000D59DC" w:rsidRDefault="000D59DC">
            <w:pPr>
              <w:rPr>
                <w:b/>
                <w:bCs/>
                <w:sz w:val="18"/>
                <w:szCs w:val="18"/>
              </w:rPr>
            </w:pPr>
            <w:r w:rsidRPr="000D59DC">
              <w:rPr>
                <w:b/>
                <w:bCs/>
                <w:sz w:val="18"/>
                <w:szCs w:val="18"/>
              </w:rPr>
              <w:t>НАЛОГОВЫЕ И НЕНАЛОГОВЫЕ ДОХОДЫ</w:t>
            </w:r>
          </w:p>
        </w:tc>
        <w:tc>
          <w:tcPr>
            <w:tcW w:w="1300" w:type="dxa"/>
            <w:noWrap/>
            <w:hideMark/>
          </w:tcPr>
          <w:p w:rsidR="000D59DC" w:rsidRPr="000D59DC" w:rsidRDefault="000D59DC" w:rsidP="000D59DC">
            <w:pPr>
              <w:rPr>
                <w:b/>
                <w:bCs/>
                <w:sz w:val="18"/>
                <w:szCs w:val="18"/>
              </w:rPr>
            </w:pPr>
            <w:r w:rsidRPr="000D59DC">
              <w:rPr>
                <w:b/>
                <w:bCs/>
                <w:sz w:val="18"/>
                <w:szCs w:val="18"/>
              </w:rPr>
              <w:t>528,1</w:t>
            </w:r>
          </w:p>
        </w:tc>
        <w:tc>
          <w:tcPr>
            <w:tcW w:w="1580" w:type="dxa"/>
            <w:noWrap/>
            <w:hideMark/>
          </w:tcPr>
          <w:p w:rsidR="000D59DC" w:rsidRPr="000D59DC" w:rsidRDefault="000D59DC" w:rsidP="000D59DC">
            <w:pPr>
              <w:rPr>
                <w:b/>
                <w:bCs/>
                <w:sz w:val="18"/>
                <w:szCs w:val="18"/>
              </w:rPr>
            </w:pPr>
            <w:r w:rsidRPr="000D59DC">
              <w:rPr>
                <w:b/>
                <w:bCs/>
                <w:sz w:val="18"/>
                <w:szCs w:val="18"/>
              </w:rPr>
              <w:t>880,9</w:t>
            </w:r>
          </w:p>
        </w:tc>
        <w:tc>
          <w:tcPr>
            <w:tcW w:w="1560" w:type="dxa"/>
            <w:noWrap/>
            <w:hideMark/>
          </w:tcPr>
          <w:p w:rsidR="000D59DC" w:rsidRPr="000D59DC" w:rsidRDefault="000D59DC" w:rsidP="000D59DC">
            <w:pPr>
              <w:rPr>
                <w:b/>
                <w:bCs/>
                <w:sz w:val="18"/>
                <w:szCs w:val="18"/>
              </w:rPr>
            </w:pPr>
            <w:r w:rsidRPr="000D59DC">
              <w:rPr>
                <w:b/>
                <w:bCs/>
                <w:sz w:val="18"/>
                <w:szCs w:val="18"/>
              </w:rPr>
              <w:t>166,8%</w:t>
            </w:r>
          </w:p>
        </w:tc>
      </w:tr>
      <w:tr w:rsidR="000D59DC" w:rsidRPr="000D59DC" w:rsidTr="000D59DC">
        <w:trPr>
          <w:trHeight w:val="264"/>
        </w:trPr>
        <w:tc>
          <w:tcPr>
            <w:tcW w:w="3660" w:type="dxa"/>
            <w:noWrap/>
            <w:hideMark/>
          </w:tcPr>
          <w:p w:rsidR="000D59DC" w:rsidRPr="000D59DC" w:rsidRDefault="000D59DC">
            <w:pPr>
              <w:rPr>
                <w:b/>
                <w:bCs/>
                <w:sz w:val="18"/>
                <w:szCs w:val="18"/>
              </w:rPr>
            </w:pPr>
            <w:r w:rsidRPr="000D59DC">
              <w:rPr>
                <w:b/>
                <w:bCs/>
                <w:sz w:val="18"/>
                <w:szCs w:val="18"/>
              </w:rPr>
              <w:t> </w:t>
            </w:r>
          </w:p>
        </w:tc>
        <w:tc>
          <w:tcPr>
            <w:tcW w:w="3980" w:type="dxa"/>
            <w:hideMark/>
          </w:tcPr>
          <w:p w:rsidR="000D59DC" w:rsidRPr="000D59DC" w:rsidRDefault="000D59DC">
            <w:pPr>
              <w:rPr>
                <w:b/>
                <w:bCs/>
                <w:sz w:val="18"/>
                <w:szCs w:val="18"/>
              </w:rPr>
            </w:pPr>
            <w:r w:rsidRPr="000D59DC">
              <w:rPr>
                <w:b/>
                <w:bCs/>
                <w:sz w:val="18"/>
                <w:szCs w:val="18"/>
              </w:rPr>
              <w:t>НАЛОГОВЫЕ ДОХОДЫ</w:t>
            </w:r>
          </w:p>
        </w:tc>
        <w:tc>
          <w:tcPr>
            <w:tcW w:w="1300" w:type="dxa"/>
            <w:noWrap/>
            <w:hideMark/>
          </w:tcPr>
          <w:p w:rsidR="000D59DC" w:rsidRPr="000D59DC" w:rsidRDefault="000D59DC" w:rsidP="000D59DC">
            <w:pPr>
              <w:rPr>
                <w:b/>
                <w:bCs/>
                <w:sz w:val="18"/>
                <w:szCs w:val="18"/>
              </w:rPr>
            </w:pPr>
            <w:r w:rsidRPr="000D59DC">
              <w:rPr>
                <w:b/>
                <w:bCs/>
                <w:sz w:val="18"/>
                <w:szCs w:val="18"/>
              </w:rPr>
              <w:t>528,1</w:t>
            </w:r>
          </w:p>
        </w:tc>
        <w:tc>
          <w:tcPr>
            <w:tcW w:w="1580" w:type="dxa"/>
            <w:noWrap/>
            <w:hideMark/>
          </w:tcPr>
          <w:p w:rsidR="000D59DC" w:rsidRPr="000D59DC" w:rsidRDefault="000D59DC" w:rsidP="000D59DC">
            <w:pPr>
              <w:rPr>
                <w:b/>
                <w:bCs/>
                <w:sz w:val="18"/>
                <w:szCs w:val="18"/>
              </w:rPr>
            </w:pPr>
            <w:r w:rsidRPr="000D59DC">
              <w:rPr>
                <w:b/>
                <w:bCs/>
                <w:sz w:val="18"/>
                <w:szCs w:val="18"/>
              </w:rPr>
              <w:t>862,2</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000  1  01  00000  00  0000  000</w:t>
            </w:r>
          </w:p>
        </w:tc>
        <w:tc>
          <w:tcPr>
            <w:tcW w:w="3980" w:type="dxa"/>
            <w:hideMark/>
          </w:tcPr>
          <w:p w:rsidR="000D59DC" w:rsidRPr="000D59DC" w:rsidRDefault="000D59DC">
            <w:pPr>
              <w:rPr>
                <w:sz w:val="18"/>
                <w:szCs w:val="18"/>
              </w:rPr>
            </w:pPr>
            <w:r w:rsidRPr="000D59DC">
              <w:rPr>
                <w:sz w:val="18"/>
                <w:szCs w:val="18"/>
              </w:rPr>
              <w:t>НАЛОГИ НА ПРИБЫЛЬ, ДОХОДЫ</w:t>
            </w:r>
          </w:p>
        </w:tc>
        <w:tc>
          <w:tcPr>
            <w:tcW w:w="1300" w:type="dxa"/>
            <w:noWrap/>
            <w:hideMark/>
          </w:tcPr>
          <w:p w:rsidR="000D59DC" w:rsidRPr="000D59DC" w:rsidRDefault="000D59DC" w:rsidP="000D59DC">
            <w:pPr>
              <w:rPr>
                <w:sz w:val="18"/>
                <w:szCs w:val="18"/>
              </w:rPr>
            </w:pPr>
            <w:r w:rsidRPr="000D59DC">
              <w:rPr>
                <w:sz w:val="18"/>
                <w:szCs w:val="18"/>
              </w:rPr>
              <w:t>279,3</w:t>
            </w:r>
          </w:p>
        </w:tc>
        <w:tc>
          <w:tcPr>
            <w:tcW w:w="1580" w:type="dxa"/>
            <w:noWrap/>
            <w:hideMark/>
          </w:tcPr>
          <w:p w:rsidR="000D59DC" w:rsidRPr="000D59DC" w:rsidRDefault="000D59DC" w:rsidP="000D59DC">
            <w:pPr>
              <w:rPr>
                <w:sz w:val="18"/>
                <w:szCs w:val="18"/>
              </w:rPr>
            </w:pPr>
            <w:r w:rsidRPr="000D59DC">
              <w:rPr>
                <w:sz w:val="18"/>
                <w:szCs w:val="18"/>
              </w:rPr>
              <w:t>520,9</w:t>
            </w:r>
          </w:p>
        </w:tc>
        <w:tc>
          <w:tcPr>
            <w:tcW w:w="1560" w:type="dxa"/>
            <w:noWrap/>
            <w:hideMark/>
          </w:tcPr>
          <w:p w:rsidR="000D59DC" w:rsidRPr="000D59DC" w:rsidRDefault="000D59DC" w:rsidP="000D59DC">
            <w:pPr>
              <w:rPr>
                <w:sz w:val="18"/>
                <w:szCs w:val="18"/>
              </w:rPr>
            </w:pPr>
            <w:r w:rsidRPr="000D59DC">
              <w:rPr>
                <w:sz w:val="18"/>
                <w:szCs w:val="18"/>
              </w:rPr>
              <w:t>186,5%</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000  1  01  02000  01  0000  110</w:t>
            </w:r>
          </w:p>
        </w:tc>
        <w:tc>
          <w:tcPr>
            <w:tcW w:w="3980" w:type="dxa"/>
            <w:hideMark/>
          </w:tcPr>
          <w:p w:rsidR="000D59DC" w:rsidRPr="000D59DC" w:rsidRDefault="000D59DC">
            <w:pPr>
              <w:rPr>
                <w:sz w:val="18"/>
                <w:szCs w:val="18"/>
              </w:rPr>
            </w:pPr>
            <w:r w:rsidRPr="000D59DC">
              <w:rPr>
                <w:sz w:val="18"/>
                <w:szCs w:val="18"/>
              </w:rPr>
              <w:t>Налог на доходы физических лиц</w:t>
            </w:r>
          </w:p>
        </w:tc>
        <w:tc>
          <w:tcPr>
            <w:tcW w:w="1300" w:type="dxa"/>
            <w:noWrap/>
            <w:hideMark/>
          </w:tcPr>
          <w:p w:rsidR="000D59DC" w:rsidRPr="000D59DC" w:rsidRDefault="000D59DC" w:rsidP="000D59DC">
            <w:pPr>
              <w:rPr>
                <w:sz w:val="18"/>
                <w:szCs w:val="18"/>
              </w:rPr>
            </w:pPr>
            <w:r w:rsidRPr="000D59DC">
              <w:rPr>
                <w:sz w:val="18"/>
                <w:szCs w:val="18"/>
              </w:rPr>
              <w:t>279,3</w:t>
            </w:r>
          </w:p>
        </w:tc>
        <w:tc>
          <w:tcPr>
            <w:tcW w:w="1580" w:type="dxa"/>
            <w:noWrap/>
            <w:hideMark/>
          </w:tcPr>
          <w:p w:rsidR="000D59DC" w:rsidRPr="000D59DC" w:rsidRDefault="000D59DC" w:rsidP="000D59DC">
            <w:pPr>
              <w:rPr>
                <w:sz w:val="18"/>
                <w:szCs w:val="18"/>
              </w:rPr>
            </w:pPr>
            <w:r w:rsidRPr="000D59DC">
              <w:rPr>
                <w:sz w:val="18"/>
                <w:szCs w:val="18"/>
              </w:rPr>
              <w:t>520,9</w:t>
            </w:r>
          </w:p>
        </w:tc>
        <w:tc>
          <w:tcPr>
            <w:tcW w:w="1560" w:type="dxa"/>
            <w:noWrap/>
            <w:hideMark/>
          </w:tcPr>
          <w:p w:rsidR="000D59DC" w:rsidRPr="000D59DC" w:rsidRDefault="000D59DC" w:rsidP="000D59DC">
            <w:pPr>
              <w:rPr>
                <w:sz w:val="18"/>
                <w:szCs w:val="18"/>
              </w:rPr>
            </w:pPr>
            <w:r w:rsidRPr="000D59DC">
              <w:rPr>
                <w:sz w:val="18"/>
                <w:szCs w:val="18"/>
              </w:rPr>
              <w:t>186,5%</w:t>
            </w:r>
          </w:p>
        </w:tc>
      </w:tr>
      <w:tr w:rsidR="000D59DC" w:rsidRPr="000D59DC" w:rsidTr="000D59DC">
        <w:trPr>
          <w:trHeight w:val="5375"/>
        </w:trPr>
        <w:tc>
          <w:tcPr>
            <w:tcW w:w="3660" w:type="dxa"/>
            <w:noWrap/>
            <w:hideMark/>
          </w:tcPr>
          <w:p w:rsidR="000D59DC" w:rsidRPr="000D59DC" w:rsidRDefault="000D59DC">
            <w:pPr>
              <w:rPr>
                <w:sz w:val="18"/>
                <w:szCs w:val="18"/>
              </w:rPr>
            </w:pPr>
            <w:r w:rsidRPr="000D59DC">
              <w:rPr>
                <w:sz w:val="18"/>
                <w:szCs w:val="18"/>
              </w:rPr>
              <w:t>000  1  01  02010  01  0000  110</w:t>
            </w:r>
          </w:p>
        </w:tc>
        <w:tc>
          <w:tcPr>
            <w:tcW w:w="3980" w:type="dxa"/>
            <w:hideMark/>
          </w:tcPr>
          <w:p w:rsidR="000D59DC" w:rsidRPr="000D59DC" w:rsidRDefault="000D59DC">
            <w:pPr>
              <w:rPr>
                <w:sz w:val="18"/>
                <w:szCs w:val="18"/>
              </w:rPr>
            </w:pPr>
            <w:proofErr w:type="gramStart"/>
            <w:r w:rsidRPr="000D59DC">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D59DC">
              <w:rPr>
                <w:sz w:val="18"/>
                <w:szCs w:val="18"/>
              </w:rPr>
              <w:t xml:space="preserve"> </w:t>
            </w:r>
            <w:proofErr w:type="gramStart"/>
            <w:r w:rsidRPr="000D59DC">
              <w:rPr>
                <w:sz w:val="18"/>
                <w:szCs w:val="18"/>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300" w:type="dxa"/>
            <w:noWrap/>
            <w:hideMark/>
          </w:tcPr>
          <w:p w:rsidR="000D59DC" w:rsidRPr="000D59DC" w:rsidRDefault="000D59DC" w:rsidP="000D59DC">
            <w:pPr>
              <w:rPr>
                <w:sz w:val="18"/>
                <w:szCs w:val="18"/>
              </w:rPr>
            </w:pPr>
            <w:r w:rsidRPr="000D59DC">
              <w:rPr>
                <w:sz w:val="18"/>
                <w:szCs w:val="18"/>
              </w:rPr>
              <w:t>278,2</w:t>
            </w:r>
          </w:p>
        </w:tc>
        <w:tc>
          <w:tcPr>
            <w:tcW w:w="1580" w:type="dxa"/>
            <w:noWrap/>
            <w:hideMark/>
          </w:tcPr>
          <w:p w:rsidR="000D59DC" w:rsidRPr="000D59DC" w:rsidRDefault="000D59DC" w:rsidP="000D59DC">
            <w:pPr>
              <w:rPr>
                <w:sz w:val="18"/>
                <w:szCs w:val="18"/>
              </w:rPr>
            </w:pPr>
            <w:r w:rsidRPr="000D59DC">
              <w:rPr>
                <w:sz w:val="18"/>
                <w:szCs w:val="18"/>
              </w:rPr>
              <w:t>230,7</w:t>
            </w:r>
          </w:p>
        </w:tc>
        <w:tc>
          <w:tcPr>
            <w:tcW w:w="1560" w:type="dxa"/>
            <w:noWrap/>
            <w:hideMark/>
          </w:tcPr>
          <w:p w:rsidR="000D59DC" w:rsidRPr="000D59DC" w:rsidRDefault="000D59DC" w:rsidP="000D59DC">
            <w:pPr>
              <w:rPr>
                <w:sz w:val="18"/>
                <w:szCs w:val="18"/>
              </w:rPr>
            </w:pPr>
            <w:r w:rsidRPr="000D59DC">
              <w:rPr>
                <w:sz w:val="18"/>
                <w:szCs w:val="18"/>
              </w:rPr>
              <w:t>82,9%</w:t>
            </w:r>
          </w:p>
        </w:tc>
      </w:tr>
      <w:tr w:rsidR="000D59DC" w:rsidRPr="000D59DC" w:rsidTr="000D59DC">
        <w:trPr>
          <w:trHeight w:val="3540"/>
        </w:trPr>
        <w:tc>
          <w:tcPr>
            <w:tcW w:w="3660" w:type="dxa"/>
            <w:noWrap/>
            <w:hideMark/>
          </w:tcPr>
          <w:p w:rsidR="000D59DC" w:rsidRPr="000D59DC" w:rsidRDefault="000D59DC">
            <w:pPr>
              <w:rPr>
                <w:sz w:val="18"/>
                <w:szCs w:val="18"/>
              </w:rPr>
            </w:pPr>
            <w:r w:rsidRPr="000D59DC">
              <w:rPr>
                <w:sz w:val="18"/>
                <w:szCs w:val="18"/>
              </w:rPr>
              <w:lastRenderedPageBreak/>
              <w:t>000  1  01  02030  01  0000  110</w:t>
            </w:r>
          </w:p>
        </w:tc>
        <w:tc>
          <w:tcPr>
            <w:tcW w:w="3980" w:type="dxa"/>
            <w:hideMark/>
          </w:tcPr>
          <w:p w:rsidR="000D59DC" w:rsidRPr="000D59DC" w:rsidRDefault="000D59DC">
            <w:pPr>
              <w:rPr>
                <w:sz w:val="18"/>
                <w:szCs w:val="18"/>
              </w:rPr>
            </w:pPr>
            <w:proofErr w:type="gramStart"/>
            <w:r w:rsidRPr="000D59DC">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D59DC">
              <w:rPr>
                <w:sz w:val="18"/>
                <w:szCs w:val="18"/>
              </w:rPr>
              <w:t xml:space="preserve">, не </w:t>
            </w:r>
            <w:proofErr w:type="gramStart"/>
            <w:r w:rsidRPr="000D59DC">
              <w:rPr>
                <w:sz w:val="18"/>
                <w:szCs w:val="18"/>
              </w:rPr>
              <w:t>превышающей</w:t>
            </w:r>
            <w:proofErr w:type="gramEnd"/>
            <w:r w:rsidRPr="000D59DC">
              <w:rPr>
                <w:sz w:val="18"/>
                <w:szCs w:val="18"/>
              </w:rPr>
              <w:t xml:space="preserve"> 312 тысяч рублей за налоговые периоды после 1 января 2025 года) </w:t>
            </w:r>
          </w:p>
        </w:tc>
        <w:tc>
          <w:tcPr>
            <w:tcW w:w="1300" w:type="dxa"/>
            <w:noWrap/>
            <w:hideMark/>
          </w:tcPr>
          <w:p w:rsidR="000D59DC" w:rsidRPr="000D59DC" w:rsidRDefault="000D59DC" w:rsidP="000D59DC">
            <w:pPr>
              <w:rPr>
                <w:sz w:val="18"/>
                <w:szCs w:val="18"/>
              </w:rPr>
            </w:pPr>
            <w:r w:rsidRPr="000D59DC">
              <w:rPr>
                <w:sz w:val="18"/>
                <w:szCs w:val="18"/>
              </w:rPr>
              <w:t>1,1</w:t>
            </w:r>
          </w:p>
        </w:tc>
        <w:tc>
          <w:tcPr>
            <w:tcW w:w="1580" w:type="dxa"/>
            <w:noWrap/>
            <w:hideMark/>
          </w:tcPr>
          <w:p w:rsidR="000D59DC" w:rsidRPr="000D59DC" w:rsidRDefault="000D59DC" w:rsidP="000D59DC">
            <w:pPr>
              <w:rPr>
                <w:sz w:val="18"/>
                <w:szCs w:val="18"/>
              </w:rPr>
            </w:pPr>
            <w:r w:rsidRPr="000D59DC">
              <w:rPr>
                <w:sz w:val="18"/>
                <w:szCs w:val="18"/>
              </w:rPr>
              <w:t>0,0</w:t>
            </w:r>
          </w:p>
        </w:tc>
        <w:tc>
          <w:tcPr>
            <w:tcW w:w="1560" w:type="dxa"/>
            <w:noWrap/>
            <w:hideMark/>
          </w:tcPr>
          <w:p w:rsidR="000D59DC" w:rsidRPr="000D59DC" w:rsidRDefault="000D59DC" w:rsidP="000D59DC">
            <w:pPr>
              <w:rPr>
                <w:sz w:val="18"/>
                <w:szCs w:val="18"/>
              </w:rPr>
            </w:pPr>
            <w:r w:rsidRPr="000D59DC">
              <w:rPr>
                <w:sz w:val="18"/>
                <w:szCs w:val="18"/>
              </w:rPr>
              <w:t>0,0%</w:t>
            </w:r>
          </w:p>
        </w:tc>
      </w:tr>
      <w:tr w:rsidR="000D59DC" w:rsidRPr="000D59DC" w:rsidTr="000D59DC">
        <w:trPr>
          <w:trHeight w:val="1410"/>
        </w:trPr>
        <w:tc>
          <w:tcPr>
            <w:tcW w:w="3660" w:type="dxa"/>
            <w:noWrap/>
            <w:hideMark/>
          </w:tcPr>
          <w:p w:rsidR="000D59DC" w:rsidRPr="000D59DC" w:rsidRDefault="000D59DC">
            <w:pPr>
              <w:rPr>
                <w:sz w:val="18"/>
                <w:szCs w:val="18"/>
              </w:rPr>
            </w:pPr>
            <w:r w:rsidRPr="000D59DC">
              <w:rPr>
                <w:sz w:val="18"/>
                <w:szCs w:val="18"/>
              </w:rPr>
              <w:t xml:space="preserve"> 000  1  01  02210  01  1000  110</w:t>
            </w:r>
          </w:p>
        </w:tc>
        <w:tc>
          <w:tcPr>
            <w:tcW w:w="3980" w:type="dxa"/>
            <w:hideMark/>
          </w:tcPr>
          <w:p w:rsidR="000D59DC" w:rsidRPr="000D59DC" w:rsidRDefault="000D59DC">
            <w:pPr>
              <w:rPr>
                <w:sz w:val="18"/>
                <w:szCs w:val="18"/>
              </w:rPr>
            </w:pPr>
            <w:r w:rsidRPr="000D59DC">
              <w:rPr>
                <w:sz w:val="18"/>
                <w:szCs w:val="18"/>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290,2</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000  1  05  00000  00  0000  000</w:t>
            </w:r>
          </w:p>
        </w:tc>
        <w:tc>
          <w:tcPr>
            <w:tcW w:w="3980" w:type="dxa"/>
            <w:hideMark/>
          </w:tcPr>
          <w:p w:rsidR="000D59DC" w:rsidRPr="000D59DC" w:rsidRDefault="000D59DC">
            <w:pPr>
              <w:rPr>
                <w:sz w:val="18"/>
                <w:szCs w:val="18"/>
              </w:rPr>
            </w:pPr>
            <w:r w:rsidRPr="000D59DC">
              <w:rPr>
                <w:sz w:val="18"/>
                <w:szCs w:val="18"/>
              </w:rPr>
              <w:t>НАЛОГИ НА СОВОКУПНЫЙ ДОХОД</w:t>
            </w:r>
          </w:p>
        </w:tc>
        <w:tc>
          <w:tcPr>
            <w:tcW w:w="1300" w:type="dxa"/>
            <w:noWrap/>
            <w:hideMark/>
          </w:tcPr>
          <w:p w:rsidR="000D59DC" w:rsidRPr="000D59DC" w:rsidRDefault="000D59DC" w:rsidP="000D59DC">
            <w:pPr>
              <w:rPr>
                <w:sz w:val="18"/>
                <w:szCs w:val="18"/>
              </w:rPr>
            </w:pPr>
            <w:r w:rsidRPr="000D59DC">
              <w:rPr>
                <w:sz w:val="18"/>
                <w:szCs w:val="18"/>
              </w:rPr>
              <w:t>47,4</w:t>
            </w:r>
          </w:p>
        </w:tc>
        <w:tc>
          <w:tcPr>
            <w:tcW w:w="1580" w:type="dxa"/>
            <w:noWrap/>
            <w:hideMark/>
          </w:tcPr>
          <w:p w:rsidR="000D59DC" w:rsidRPr="000D59DC" w:rsidRDefault="000D59DC" w:rsidP="000D59DC">
            <w:pPr>
              <w:rPr>
                <w:sz w:val="18"/>
                <w:szCs w:val="18"/>
              </w:rPr>
            </w:pPr>
            <w:r w:rsidRPr="000D59DC">
              <w:rPr>
                <w:sz w:val="18"/>
                <w:szCs w:val="18"/>
              </w:rPr>
              <w:t>175,2</w:t>
            </w:r>
          </w:p>
        </w:tc>
        <w:tc>
          <w:tcPr>
            <w:tcW w:w="1560" w:type="dxa"/>
            <w:noWrap/>
            <w:hideMark/>
          </w:tcPr>
          <w:p w:rsidR="000D59DC" w:rsidRPr="000D59DC" w:rsidRDefault="000D59DC" w:rsidP="000D59DC">
            <w:pPr>
              <w:rPr>
                <w:sz w:val="18"/>
                <w:szCs w:val="18"/>
              </w:rPr>
            </w:pPr>
            <w:r w:rsidRPr="000D59DC">
              <w:rPr>
                <w:sz w:val="18"/>
                <w:szCs w:val="18"/>
              </w:rPr>
              <w:t>369,6%</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000  1  05  03000  01  0000  110</w:t>
            </w:r>
          </w:p>
        </w:tc>
        <w:tc>
          <w:tcPr>
            <w:tcW w:w="3980" w:type="dxa"/>
            <w:hideMark/>
          </w:tcPr>
          <w:p w:rsidR="000D59DC" w:rsidRPr="000D59DC" w:rsidRDefault="000D59DC">
            <w:pPr>
              <w:rPr>
                <w:sz w:val="18"/>
                <w:szCs w:val="18"/>
              </w:rPr>
            </w:pPr>
            <w:r w:rsidRPr="000D59DC">
              <w:rPr>
                <w:sz w:val="18"/>
                <w:szCs w:val="18"/>
              </w:rPr>
              <w:t>Единый сельскохозяйственный налог</w:t>
            </w:r>
          </w:p>
        </w:tc>
        <w:tc>
          <w:tcPr>
            <w:tcW w:w="1300" w:type="dxa"/>
            <w:noWrap/>
            <w:hideMark/>
          </w:tcPr>
          <w:p w:rsidR="000D59DC" w:rsidRPr="000D59DC" w:rsidRDefault="000D59DC" w:rsidP="000D59DC">
            <w:pPr>
              <w:rPr>
                <w:sz w:val="18"/>
                <w:szCs w:val="18"/>
              </w:rPr>
            </w:pPr>
            <w:r w:rsidRPr="000D59DC">
              <w:rPr>
                <w:sz w:val="18"/>
                <w:szCs w:val="18"/>
              </w:rPr>
              <w:t>47,4</w:t>
            </w:r>
          </w:p>
        </w:tc>
        <w:tc>
          <w:tcPr>
            <w:tcW w:w="1580" w:type="dxa"/>
            <w:noWrap/>
            <w:hideMark/>
          </w:tcPr>
          <w:p w:rsidR="000D59DC" w:rsidRPr="000D59DC" w:rsidRDefault="000D59DC" w:rsidP="000D59DC">
            <w:pPr>
              <w:rPr>
                <w:sz w:val="18"/>
                <w:szCs w:val="18"/>
              </w:rPr>
            </w:pPr>
            <w:r w:rsidRPr="000D59DC">
              <w:rPr>
                <w:sz w:val="18"/>
                <w:szCs w:val="18"/>
              </w:rPr>
              <w:t>175,2</w:t>
            </w:r>
          </w:p>
        </w:tc>
        <w:tc>
          <w:tcPr>
            <w:tcW w:w="1560" w:type="dxa"/>
            <w:noWrap/>
            <w:hideMark/>
          </w:tcPr>
          <w:p w:rsidR="000D59DC" w:rsidRPr="000D59DC" w:rsidRDefault="000D59DC" w:rsidP="000D59DC">
            <w:pPr>
              <w:rPr>
                <w:sz w:val="18"/>
                <w:szCs w:val="18"/>
              </w:rPr>
            </w:pPr>
            <w:r w:rsidRPr="000D59DC">
              <w:rPr>
                <w:sz w:val="18"/>
                <w:szCs w:val="18"/>
              </w:rPr>
              <w:t>369,6%</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000  1  05  03010  01  0000  110</w:t>
            </w:r>
          </w:p>
        </w:tc>
        <w:tc>
          <w:tcPr>
            <w:tcW w:w="3980" w:type="dxa"/>
            <w:hideMark/>
          </w:tcPr>
          <w:p w:rsidR="000D59DC" w:rsidRPr="000D59DC" w:rsidRDefault="000D59DC">
            <w:pPr>
              <w:rPr>
                <w:sz w:val="18"/>
                <w:szCs w:val="18"/>
              </w:rPr>
            </w:pPr>
            <w:r w:rsidRPr="000D59DC">
              <w:rPr>
                <w:sz w:val="18"/>
                <w:szCs w:val="18"/>
              </w:rPr>
              <w:t>Единый сельскохозяйственный налог</w:t>
            </w:r>
          </w:p>
        </w:tc>
        <w:tc>
          <w:tcPr>
            <w:tcW w:w="1300" w:type="dxa"/>
            <w:noWrap/>
            <w:hideMark/>
          </w:tcPr>
          <w:p w:rsidR="000D59DC" w:rsidRPr="000D59DC" w:rsidRDefault="000D59DC" w:rsidP="000D59DC">
            <w:pPr>
              <w:rPr>
                <w:sz w:val="18"/>
                <w:szCs w:val="18"/>
              </w:rPr>
            </w:pPr>
            <w:r w:rsidRPr="000D59DC">
              <w:rPr>
                <w:sz w:val="18"/>
                <w:szCs w:val="18"/>
              </w:rPr>
              <w:t>47,4</w:t>
            </w:r>
          </w:p>
        </w:tc>
        <w:tc>
          <w:tcPr>
            <w:tcW w:w="1580" w:type="dxa"/>
            <w:noWrap/>
            <w:hideMark/>
          </w:tcPr>
          <w:p w:rsidR="000D59DC" w:rsidRPr="000D59DC" w:rsidRDefault="000D59DC" w:rsidP="000D59DC">
            <w:pPr>
              <w:rPr>
                <w:sz w:val="18"/>
                <w:szCs w:val="18"/>
              </w:rPr>
            </w:pPr>
            <w:r w:rsidRPr="000D59DC">
              <w:rPr>
                <w:sz w:val="18"/>
                <w:szCs w:val="18"/>
              </w:rPr>
              <w:t>175,2</w:t>
            </w:r>
          </w:p>
        </w:tc>
        <w:tc>
          <w:tcPr>
            <w:tcW w:w="1560" w:type="dxa"/>
            <w:noWrap/>
            <w:hideMark/>
          </w:tcPr>
          <w:p w:rsidR="000D59DC" w:rsidRPr="000D59DC" w:rsidRDefault="000D59DC" w:rsidP="000D59DC">
            <w:pPr>
              <w:rPr>
                <w:sz w:val="18"/>
                <w:szCs w:val="18"/>
              </w:rPr>
            </w:pPr>
            <w:r w:rsidRPr="000D59DC">
              <w:rPr>
                <w:sz w:val="18"/>
                <w:szCs w:val="18"/>
              </w:rPr>
              <w:t>369,6%</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000  1  06  00000  00  0000  000</w:t>
            </w:r>
          </w:p>
        </w:tc>
        <w:tc>
          <w:tcPr>
            <w:tcW w:w="3980" w:type="dxa"/>
            <w:hideMark/>
          </w:tcPr>
          <w:p w:rsidR="000D59DC" w:rsidRPr="000D59DC" w:rsidRDefault="000D59DC">
            <w:pPr>
              <w:rPr>
                <w:sz w:val="18"/>
                <w:szCs w:val="18"/>
              </w:rPr>
            </w:pPr>
            <w:r w:rsidRPr="000D59DC">
              <w:rPr>
                <w:sz w:val="18"/>
                <w:szCs w:val="18"/>
              </w:rPr>
              <w:t>НАЛОГИ НА ИМУЩЕСТВО</w:t>
            </w:r>
          </w:p>
        </w:tc>
        <w:tc>
          <w:tcPr>
            <w:tcW w:w="1300" w:type="dxa"/>
            <w:noWrap/>
            <w:hideMark/>
          </w:tcPr>
          <w:p w:rsidR="000D59DC" w:rsidRPr="000D59DC" w:rsidRDefault="000D59DC" w:rsidP="000D59DC">
            <w:pPr>
              <w:rPr>
                <w:sz w:val="18"/>
                <w:szCs w:val="18"/>
              </w:rPr>
            </w:pPr>
            <w:r w:rsidRPr="000D59DC">
              <w:rPr>
                <w:sz w:val="18"/>
                <w:szCs w:val="18"/>
              </w:rPr>
              <w:t>177,4</w:t>
            </w:r>
          </w:p>
        </w:tc>
        <w:tc>
          <w:tcPr>
            <w:tcW w:w="1580" w:type="dxa"/>
            <w:noWrap/>
            <w:hideMark/>
          </w:tcPr>
          <w:p w:rsidR="000D59DC" w:rsidRPr="000D59DC" w:rsidRDefault="000D59DC" w:rsidP="000D59DC">
            <w:pPr>
              <w:rPr>
                <w:sz w:val="18"/>
                <w:szCs w:val="18"/>
              </w:rPr>
            </w:pPr>
            <w:r w:rsidRPr="000D59DC">
              <w:rPr>
                <w:sz w:val="18"/>
                <w:szCs w:val="18"/>
              </w:rPr>
              <w:t>147,9</w:t>
            </w:r>
          </w:p>
        </w:tc>
        <w:tc>
          <w:tcPr>
            <w:tcW w:w="1560" w:type="dxa"/>
            <w:noWrap/>
            <w:hideMark/>
          </w:tcPr>
          <w:p w:rsidR="000D59DC" w:rsidRPr="000D59DC" w:rsidRDefault="000D59DC" w:rsidP="000D59DC">
            <w:pPr>
              <w:rPr>
                <w:sz w:val="18"/>
                <w:szCs w:val="18"/>
              </w:rPr>
            </w:pPr>
            <w:r w:rsidRPr="000D59DC">
              <w:rPr>
                <w:sz w:val="18"/>
                <w:szCs w:val="18"/>
              </w:rPr>
              <w:t>83,4%</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000  1  06  01000  00  0000  110</w:t>
            </w:r>
          </w:p>
        </w:tc>
        <w:tc>
          <w:tcPr>
            <w:tcW w:w="3980" w:type="dxa"/>
            <w:hideMark/>
          </w:tcPr>
          <w:p w:rsidR="000D59DC" w:rsidRPr="000D59DC" w:rsidRDefault="000D59DC">
            <w:pPr>
              <w:rPr>
                <w:sz w:val="18"/>
                <w:szCs w:val="18"/>
              </w:rPr>
            </w:pPr>
            <w:r w:rsidRPr="000D59DC">
              <w:rPr>
                <w:sz w:val="18"/>
                <w:szCs w:val="18"/>
              </w:rPr>
              <w:t>Налог на имущество физических лиц</w:t>
            </w:r>
          </w:p>
        </w:tc>
        <w:tc>
          <w:tcPr>
            <w:tcW w:w="1300" w:type="dxa"/>
            <w:noWrap/>
            <w:hideMark/>
          </w:tcPr>
          <w:p w:rsidR="000D59DC" w:rsidRPr="000D59DC" w:rsidRDefault="000D59DC" w:rsidP="000D59DC">
            <w:pPr>
              <w:rPr>
                <w:sz w:val="18"/>
                <w:szCs w:val="18"/>
              </w:rPr>
            </w:pPr>
            <w:r w:rsidRPr="000D59DC">
              <w:rPr>
                <w:sz w:val="18"/>
                <w:szCs w:val="18"/>
              </w:rPr>
              <w:t>2,3</w:t>
            </w:r>
          </w:p>
        </w:tc>
        <w:tc>
          <w:tcPr>
            <w:tcW w:w="1580" w:type="dxa"/>
            <w:noWrap/>
            <w:hideMark/>
          </w:tcPr>
          <w:p w:rsidR="000D59DC" w:rsidRPr="000D59DC" w:rsidRDefault="000D59DC" w:rsidP="000D59DC">
            <w:pPr>
              <w:rPr>
                <w:sz w:val="18"/>
                <w:szCs w:val="18"/>
              </w:rPr>
            </w:pPr>
            <w:r w:rsidRPr="000D59DC">
              <w:rPr>
                <w:sz w:val="18"/>
                <w:szCs w:val="18"/>
              </w:rPr>
              <w:t>9,6</w:t>
            </w:r>
          </w:p>
        </w:tc>
        <w:tc>
          <w:tcPr>
            <w:tcW w:w="1560" w:type="dxa"/>
            <w:noWrap/>
            <w:hideMark/>
          </w:tcPr>
          <w:p w:rsidR="000D59DC" w:rsidRPr="000D59DC" w:rsidRDefault="000D59DC" w:rsidP="000D59DC">
            <w:pPr>
              <w:rPr>
                <w:sz w:val="18"/>
                <w:szCs w:val="18"/>
              </w:rPr>
            </w:pPr>
            <w:r w:rsidRPr="000D59DC">
              <w:rPr>
                <w:sz w:val="18"/>
                <w:szCs w:val="18"/>
              </w:rPr>
              <w:t>417,4%</w:t>
            </w:r>
          </w:p>
        </w:tc>
      </w:tr>
      <w:tr w:rsidR="000D59DC" w:rsidRPr="000D59DC" w:rsidTr="000D59DC">
        <w:trPr>
          <w:trHeight w:val="1320"/>
        </w:trPr>
        <w:tc>
          <w:tcPr>
            <w:tcW w:w="3660" w:type="dxa"/>
            <w:noWrap/>
            <w:hideMark/>
          </w:tcPr>
          <w:p w:rsidR="000D59DC" w:rsidRPr="000D59DC" w:rsidRDefault="000D59DC">
            <w:pPr>
              <w:rPr>
                <w:sz w:val="18"/>
                <w:szCs w:val="18"/>
              </w:rPr>
            </w:pPr>
            <w:r w:rsidRPr="000D59DC">
              <w:rPr>
                <w:sz w:val="18"/>
                <w:szCs w:val="18"/>
              </w:rPr>
              <w:t>000  1  06  01030  10  0000  110</w:t>
            </w:r>
          </w:p>
        </w:tc>
        <w:tc>
          <w:tcPr>
            <w:tcW w:w="3980" w:type="dxa"/>
            <w:hideMark/>
          </w:tcPr>
          <w:p w:rsidR="000D59DC" w:rsidRPr="000D59DC" w:rsidRDefault="000D59DC">
            <w:pPr>
              <w:rPr>
                <w:sz w:val="18"/>
                <w:szCs w:val="18"/>
              </w:rPr>
            </w:pPr>
            <w:r w:rsidRPr="000D59DC">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00" w:type="dxa"/>
            <w:noWrap/>
            <w:hideMark/>
          </w:tcPr>
          <w:p w:rsidR="000D59DC" w:rsidRPr="000D59DC" w:rsidRDefault="000D59DC" w:rsidP="000D59DC">
            <w:pPr>
              <w:rPr>
                <w:sz w:val="18"/>
                <w:szCs w:val="18"/>
              </w:rPr>
            </w:pPr>
            <w:r w:rsidRPr="000D59DC">
              <w:rPr>
                <w:sz w:val="18"/>
                <w:szCs w:val="18"/>
              </w:rPr>
              <w:t>2,3</w:t>
            </w:r>
          </w:p>
        </w:tc>
        <w:tc>
          <w:tcPr>
            <w:tcW w:w="1580" w:type="dxa"/>
            <w:noWrap/>
            <w:hideMark/>
          </w:tcPr>
          <w:p w:rsidR="000D59DC" w:rsidRPr="000D59DC" w:rsidRDefault="000D59DC" w:rsidP="000D59DC">
            <w:pPr>
              <w:rPr>
                <w:sz w:val="18"/>
                <w:szCs w:val="18"/>
              </w:rPr>
            </w:pPr>
            <w:r w:rsidRPr="000D59DC">
              <w:rPr>
                <w:sz w:val="18"/>
                <w:szCs w:val="18"/>
              </w:rPr>
              <w:t>9,6</w:t>
            </w:r>
          </w:p>
        </w:tc>
        <w:tc>
          <w:tcPr>
            <w:tcW w:w="1560" w:type="dxa"/>
            <w:noWrap/>
            <w:hideMark/>
          </w:tcPr>
          <w:p w:rsidR="000D59DC" w:rsidRPr="000D59DC" w:rsidRDefault="000D59DC" w:rsidP="000D59DC">
            <w:pPr>
              <w:rPr>
                <w:sz w:val="18"/>
                <w:szCs w:val="18"/>
              </w:rPr>
            </w:pPr>
            <w:r w:rsidRPr="000D59DC">
              <w:rPr>
                <w:sz w:val="18"/>
                <w:szCs w:val="18"/>
              </w:rPr>
              <w:t>417,4%</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000  1  06  06000  00  0000  110</w:t>
            </w:r>
          </w:p>
        </w:tc>
        <w:tc>
          <w:tcPr>
            <w:tcW w:w="3980" w:type="dxa"/>
            <w:hideMark/>
          </w:tcPr>
          <w:p w:rsidR="000D59DC" w:rsidRPr="000D59DC" w:rsidRDefault="000D59DC">
            <w:pPr>
              <w:rPr>
                <w:sz w:val="18"/>
                <w:szCs w:val="18"/>
              </w:rPr>
            </w:pPr>
            <w:r w:rsidRPr="000D59DC">
              <w:rPr>
                <w:sz w:val="18"/>
                <w:szCs w:val="18"/>
              </w:rPr>
              <w:t>Земельный налог</w:t>
            </w:r>
          </w:p>
        </w:tc>
        <w:tc>
          <w:tcPr>
            <w:tcW w:w="1300" w:type="dxa"/>
            <w:noWrap/>
            <w:hideMark/>
          </w:tcPr>
          <w:p w:rsidR="000D59DC" w:rsidRPr="000D59DC" w:rsidRDefault="000D59DC" w:rsidP="000D59DC">
            <w:pPr>
              <w:rPr>
                <w:sz w:val="18"/>
                <w:szCs w:val="18"/>
              </w:rPr>
            </w:pPr>
            <w:r w:rsidRPr="000D59DC">
              <w:rPr>
                <w:sz w:val="18"/>
                <w:szCs w:val="18"/>
              </w:rPr>
              <w:t>175,1</w:t>
            </w:r>
          </w:p>
        </w:tc>
        <w:tc>
          <w:tcPr>
            <w:tcW w:w="1580" w:type="dxa"/>
            <w:noWrap/>
            <w:hideMark/>
          </w:tcPr>
          <w:p w:rsidR="000D59DC" w:rsidRPr="000D59DC" w:rsidRDefault="000D59DC" w:rsidP="000D59DC">
            <w:pPr>
              <w:rPr>
                <w:sz w:val="18"/>
                <w:szCs w:val="18"/>
              </w:rPr>
            </w:pPr>
            <w:r w:rsidRPr="000D59DC">
              <w:rPr>
                <w:sz w:val="18"/>
                <w:szCs w:val="18"/>
              </w:rPr>
              <w:t>138,3</w:t>
            </w:r>
          </w:p>
        </w:tc>
        <w:tc>
          <w:tcPr>
            <w:tcW w:w="1560" w:type="dxa"/>
            <w:noWrap/>
            <w:hideMark/>
          </w:tcPr>
          <w:p w:rsidR="000D59DC" w:rsidRPr="000D59DC" w:rsidRDefault="000D59DC" w:rsidP="000D59DC">
            <w:pPr>
              <w:rPr>
                <w:sz w:val="18"/>
                <w:szCs w:val="18"/>
              </w:rPr>
            </w:pPr>
            <w:r w:rsidRPr="000D59DC">
              <w:rPr>
                <w:sz w:val="18"/>
                <w:szCs w:val="18"/>
              </w:rPr>
              <w:t>79,0%</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000  1  06  06030  00  0000  110</w:t>
            </w:r>
          </w:p>
        </w:tc>
        <w:tc>
          <w:tcPr>
            <w:tcW w:w="3980" w:type="dxa"/>
            <w:hideMark/>
          </w:tcPr>
          <w:p w:rsidR="000D59DC" w:rsidRPr="000D59DC" w:rsidRDefault="000D59DC">
            <w:pPr>
              <w:rPr>
                <w:sz w:val="18"/>
                <w:szCs w:val="18"/>
              </w:rPr>
            </w:pPr>
            <w:r w:rsidRPr="000D59DC">
              <w:rPr>
                <w:sz w:val="18"/>
                <w:szCs w:val="18"/>
              </w:rPr>
              <w:t>Земельный налог с организаций</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135,9</w:t>
            </w:r>
          </w:p>
        </w:tc>
        <w:tc>
          <w:tcPr>
            <w:tcW w:w="1560" w:type="dxa"/>
            <w:noWrap/>
            <w:hideMark/>
          </w:tcPr>
          <w:p w:rsidR="000D59DC" w:rsidRPr="000D59DC" w:rsidRDefault="000D59DC" w:rsidP="000D59DC">
            <w:pPr>
              <w:rPr>
                <w:sz w:val="18"/>
                <w:szCs w:val="18"/>
              </w:rPr>
            </w:pPr>
            <w:r w:rsidRPr="000D59DC">
              <w:rPr>
                <w:sz w:val="18"/>
                <w:szCs w:val="18"/>
              </w:rPr>
              <w:t> </w:t>
            </w:r>
          </w:p>
        </w:tc>
      </w:tr>
      <w:tr w:rsidR="000D59DC" w:rsidRPr="000D59DC" w:rsidTr="000D59DC">
        <w:trPr>
          <w:trHeight w:val="1056"/>
        </w:trPr>
        <w:tc>
          <w:tcPr>
            <w:tcW w:w="3660" w:type="dxa"/>
            <w:noWrap/>
            <w:hideMark/>
          </w:tcPr>
          <w:p w:rsidR="000D59DC" w:rsidRPr="000D59DC" w:rsidRDefault="000D59DC">
            <w:pPr>
              <w:rPr>
                <w:sz w:val="18"/>
                <w:szCs w:val="18"/>
              </w:rPr>
            </w:pPr>
            <w:r w:rsidRPr="000D59DC">
              <w:rPr>
                <w:sz w:val="18"/>
                <w:szCs w:val="18"/>
              </w:rPr>
              <w:t>000  1  06  06033  10  0000  110</w:t>
            </w:r>
          </w:p>
        </w:tc>
        <w:tc>
          <w:tcPr>
            <w:tcW w:w="3980" w:type="dxa"/>
            <w:hideMark/>
          </w:tcPr>
          <w:p w:rsidR="000D59DC" w:rsidRPr="000D59DC" w:rsidRDefault="000D59DC">
            <w:pPr>
              <w:rPr>
                <w:sz w:val="18"/>
                <w:szCs w:val="18"/>
              </w:rPr>
            </w:pPr>
            <w:r w:rsidRPr="000D59DC">
              <w:rPr>
                <w:sz w:val="18"/>
                <w:szCs w:val="18"/>
              </w:rPr>
              <w:t>Земельный налог с организаций, обладающих земельным участком, расположенным в границах сельских поселений</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135,9</w:t>
            </w:r>
          </w:p>
        </w:tc>
        <w:tc>
          <w:tcPr>
            <w:tcW w:w="1560" w:type="dxa"/>
            <w:noWrap/>
            <w:hideMark/>
          </w:tcPr>
          <w:p w:rsidR="000D59DC" w:rsidRPr="000D59DC" w:rsidRDefault="000D59DC" w:rsidP="000D59DC">
            <w:pPr>
              <w:rPr>
                <w:sz w:val="18"/>
                <w:szCs w:val="18"/>
              </w:rPr>
            </w:pPr>
            <w:r w:rsidRPr="000D59DC">
              <w:rPr>
                <w:sz w:val="18"/>
                <w:szCs w:val="18"/>
              </w:rPr>
              <w:t> </w:t>
            </w:r>
          </w:p>
        </w:tc>
      </w:tr>
      <w:tr w:rsidR="000D59DC" w:rsidRPr="000D59DC" w:rsidTr="000D59DC">
        <w:trPr>
          <w:trHeight w:val="405"/>
        </w:trPr>
        <w:tc>
          <w:tcPr>
            <w:tcW w:w="3660" w:type="dxa"/>
            <w:noWrap/>
            <w:hideMark/>
          </w:tcPr>
          <w:p w:rsidR="000D59DC" w:rsidRPr="000D59DC" w:rsidRDefault="000D59DC">
            <w:pPr>
              <w:rPr>
                <w:sz w:val="18"/>
                <w:szCs w:val="18"/>
              </w:rPr>
            </w:pPr>
            <w:r w:rsidRPr="000D59DC">
              <w:rPr>
                <w:sz w:val="18"/>
                <w:szCs w:val="18"/>
              </w:rPr>
              <w:t>000 1 06 06040 00 0000 110</w:t>
            </w:r>
          </w:p>
        </w:tc>
        <w:tc>
          <w:tcPr>
            <w:tcW w:w="3980" w:type="dxa"/>
            <w:hideMark/>
          </w:tcPr>
          <w:p w:rsidR="000D59DC" w:rsidRPr="000D59DC" w:rsidRDefault="000D59DC">
            <w:pPr>
              <w:rPr>
                <w:sz w:val="18"/>
                <w:szCs w:val="18"/>
              </w:rPr>
            </w:pPr>
            <w:r w:rsidRPr="000D59DC">
              <w:rPr>
                <w:sz w:val="18"/>
                <w:szCs w:val="18"/>
              </w:rPr>
              <w:t>Земельный налог с физических лиц</w:t>
            </w:r>
          </w:p>
        </w:tc>
        <w:tc>
          <w:tcPr>
            <w:tcW w:w="1300" w:type="dxa"/>
            <w:noWrap/>
            <w:hideMark/>
          </w:tcPr>
          <w:p w:rsidR="000D59DC" w:rsidRPr="000D59DC" w:rsidRDefault="000D59DC" w:rsidP="000D59DC">
            <w:pPr>
              <w:rPr>
                <w:sz w:val="18"/>
                <w:szCs w:val="18"/>
              </w:rPr>
            </w:pPr>
            <w:r w:rsidRPr="000D59DC">
              <w:rPr>
                <w:sz w:val="18"/>
                <w:szCs w:val="18"/>
              </w:rPr>
              <w:t>175,1</w:t>
            </w:r>
          </w:p>
        </w:tc>
        <w:tc>
          <w:tcPr>
            <w:tcW w:w="1580" w:type="dxa"/>
            <w:noWrap/>
            <w:hideMark/>
          </w:tcPr>
          <w:p w:rsidR="000D59DC" w:rsidRPr="000D59DC" w:rsidRDefault="000D59DC" w:rsidP="000D59DC">
            <w:pPr>
              <w:rPr>
                <w:sz w:val="18"/>
                <w:szCs w:val="18"/>
              </w:rPr>
            </w:pPr>
            <w:r w:rsidRPr="000D59DC">
              <w:rPr>
                <w:sz w:val="18"/>
                <w:szCs w:val="18"/>
              </w:rPr>
              <w:t>2,4</w:t>
            </w:r>
          </w:p>
        </w:tc>
        <w:tc>
          <w:tcPr>
            <w:tcW w:w="1560" w:type="dxa"/>
            <w:noWrap/>
            <w:hideMark/>
          </w:tcPr>
          <w:p w:rsidR="000D59DC" w:rsidRPr="000D59DC" w:rsidRDefault="000D59DC" w:rsidP="000D59DC">
            <w:pPr>
              <w:rPr>
                <w:sz w:val="18"/>
                <w:szCs w:val="18"/>
              </w:rPr>
            </w:pPr>
            <w:r w:rsidRPr="000D59DC">
              <w:rPr>
                <w:sz w:val="18"/>
                <w:szCs w:val="18"/>
              </w:rPr>
              <w:t>1,4%</w:t>
            </w:r>
          </w:p>
        </w:tc>
      </w:tr>
      <w:tr w:rsidR="000D59DC" w:rsidRPr="000D59DC" w:rsidTr="000D59DC">
        <w:trPr>
          <w:trHeight w:val="1056"/>
        </w:trPr>
        <w:tc>
          <w:tcPr>
            <w:tcW w:w="3660" w:type="dxa"/>
            <w:noWrap/>
            <w:hideMark/>
          </w:tcPr>
          <w:p w:rsidR="000D59DC" w:rsidRPr="000D59DC" w:rsidRDefault="000D59DC">
            <w:pPr>
              <w:rPr>
                <w:sz w:val="18"/>
                <w:szCs w:val="18"/>
              </w:rPr>
            </w:pPr>
            <w:r w:rsidRPr="000D59DC">
              <w:rPr>
                <w:sz w:val="18"/>
                <w:szCs w:val="18"/>
              </w:rPr>
              <w:t>000  1  06  06043  10  0000  110</w:t>
            </w:r>
          </w:p>
        </w:tc>
        <w:tc>
          <w:tcPr>
            <w:tcW w:w="3980" w:type="dxa"/>
            <w:hideMark/>
          </w:tcPr>
          <w:p w:rsidR="000D59DC" w:rsidRPr="000D59DC" w:rsidRDefault="000D59DC">
            <w:pPr>
              <w:rPr>
                <w:sz w:val="18"/>
                <w:szCs w:val="18"/>
              </w:rPr>
            </w:pPr>
            <w:r w:rsidRPr="000D59DC">
              <w:rPr>
                <w:sz w:val="18"/>
                <w:szCs w:val="18"/>
              </w:rPr>
              <w:t>Земельный налог с физических лиц, обладающих земельным участком, расположенным в границах сельских поселений</w:t>
            </w:r>
          </w:p>
        </w:tc>
        <w:tc>
          <w:tcPr>
            <w:tcW w:w="1300" w:type="dxa"/>
            <w:noWrap/>
            <w:hideMark/>
          </w:tcPr>
          <w:p w:rsidR="000D59DC" w:rsidRPr="000D59DC" w:rsidRDefault="000D59DC" w:rsidP="000D59DC">
            <w:pPr>
              <w:rPr>
                <w:sz w:val="18"/>
                <w:szCs w:val="18"/>
              </w:rPr>
            </w:pPr>
            <w:r w:rsidRPr="000D59DC">
              <w:rPr>
                <w:sz w:val="18"/>
                <w:szCs w:val="18"/>
              </w:rPr>
              <w:t>175,1</w:t>
            </w:r>
          </w:p>
        </w:tc>
        <w:tc>
          <w:tcPr>
            <w:tcW w:w="1580" w:type="dxa"/>
            <w:noWrap/>
            <w:hideMark/>
          </w:tcPr>
          <w:p w:rsidR="000D59DC" w:rsidRPr="000D59DC" w:rsidRDefault="000D59DC" w:rsidP="000D59DC">
            <w:pPr>
              <w:rPr>
                <w:sz w:val="18"/>
                <w:szCs w:val="18"/>
              </w:rPr>
            </w:pPr>
            <w:r w:rsidRPr="000D59DC">
              <w:rPr>
                <w:sz w:val="18"/>
                <w:szCs w:val="18"/>
              </w:rPr>
              <w:t>2,4</w:t>
            </w:r>
          </w:p>
        </w:tc>
        <w:tc>
          <w:tcPr>
            <w:tcW w:w="1560" w:type="dxa"/>
            <w:noWrap/>
            <w:hideMark/>
          </w:tcPr>
          <w:p w:rsidR="000D59DC" w:rsidRPr="000D59DC" w:rsidRDefault="000D59DC" w:rsidP="000D59DC">
            <w:pPr>
              <w:rPr>
                <w:sz w:val="18"/>
                <w:szCs w:val="18"/>
              </w:rPr>
            </w:pPr>
            <w:r w:rsidRPr="000D59DC">
              <w:rPr>
                <w:sz w:val="18"/>
                <w:szCs w:val="18"/>
              </w:rPr>
              <w:t>1,4%</w:t>
            </w:r>
          </w:p>
        </w:tc>
      </w:tr>
      <w:tr w:rsidR="000D59DC" w:rsidRPr="000D59DC" w:rsidTr="000D59DC">
        <w:trPr>
          <w:trHeight w:val="1056"/>
        </w:trPr>
        <w:tc>
          <w:tcPr>
            <w:tcW w:w="3660" w:type="dxa"/>
            <w:noWrap/>
            <w:hideMark/>
          </w:tcPr>
          <w:p w:rsidR="000D59DC" w:rsidRPr="000D59DC" w:rsidRDefault="000D59DC">
            <w:pPr>
              <w:rPr>
                <w:sz w:val="18"/>
                <w:szCs w:val="18"/>
              </w:rPr>
            </w:pPr>
            <w:r w:rsidRPr="000D59DC">
              <w:rPr>
                <w:sz w:val="18"/>
                <w:szCs w:val="18"/>
              </w:rPr>
              <w:t>000  1  08  04000  01  0000  110</w:t>
            </w:r>
          </w:p>
        </w:tc>
        <w:tc>
          <w:tcPr>
            <w:tcW w:w="3980" w:type="dxa"/>
            <w:hideMark/>
          </w:tcPr>
          <w:p w:rsidR="000D59DC" w:rsidRPr="000D59DC" w:rsidRDefault="000D59DC">
            <w:pPr>
              <w:rPr>
                <w:sz w:val="18"/>
                <w:szCs w:val="18"/>
              </w:rPr>
            </w:pPr>
            <w:r w:rsidRPr="000D59DC">
              <w:rPr>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00" w:type="dxa"/>
            <w:noWrap/>
            <w:hideMark/>
          </w:tcPr>
          <w:p w:rsidR="000D59DC" w:rsidRPr="000D59DC" w:rsidRDefault="000D59DC" w:rsidP="000D59DC">
            <w:pPr>
              <w:rPr>
                <w:sz w:val="18"/>
                <w:szCs w:val="18"/>
              </w:rPr>
            </w:pPr>
            <w:r w:rsidRPr="000D59DC">
              <w:rPr>
                <w:sz w:val="18"/>
                <w:szCs w:val="18"/>
              </w:rPr>
              <w:t>24,0</w:t>
            </w:r>
          </w:p>
        </w:tc>
        <w:tc>
          <w:tcPr>
            <w:tcW w:w="1580" w:type="dxa"/>
            <w:noWrap/>
            <w:hideMark/>
          </w:tcPr>
          <w:p w:rsidR="000D59DC" w:rsidRPr="000D59DC" w:rsidRDefault="000D59DC" w:rsidP="000D59DC">
            <w:pPr>
              <w:rPr>
                <w:sz w:val="18"/>
                <w:szCs w:val="18"/>
              </w:rPr>
            </w:pPr>
            <w:r w:rsidRPr="000D59DC">
              <w:rPr>
                <w:sz w:val="18"/>
                <w:szCs w:val="18"/>
              </w:rPr>
              <w:t>18,2</w:t>
            </w:r>
          </w:p>
        </w:tc>
        <w:tc>
          <w:tcPr>
            <w:tcW w:w="1560" w:type="dxa"/>
            <w:noWrap/>
            <w:hideMark/>
          </w:tcPr>
          <w:p w:rsidR="000D59DC" w:rsidRPr="000D59DC" w:rsidRDefault="000D59DC" w:rsidP="000D59DC">
            <w:pPr>
              <w:rPr>
                <w:sz w:val="18"/>
                <w:szCs w:val="18"/>
              </w:rPr>
            </w:pPr>
            <w:r w:rsidRPr="000D59DC">
              <w:rPr>
                <w:sz w:val="18"/>
                <w:szCs w:val="18"/>
              </w:rPr>
              <w:t>75,8%</w:t>
            </w:r>
          </w:p>
        </w:tc>
      </w:tr>
      <w:tr w:rsidR="000D59DC" w:rsidRPr="000D59DC" w:rsidTr="000D59DC">
        <w:trPr>
          <w:trHeight w:val="1848"/>
        </w:trPr>
        <w:tc>
          <w:tcPr>
            <w:tcW w:w="3660" w:type="dxa"/>
            <w:noWrap/>
            <w:hideMark/>
          </w:tcPr>
          <w:p w:rsidR="000D59DC" w:rsidRPr="000D59DC" w:rsidRDefault="000D59DC">
            <w:pPr>
              <w:rPr>
                <w:sz w:val="18"/>
                <w:szCs w:val="18"/>
              </w:rPr>
            </w:pPr>
            <w:r w:rsidRPr="000D59DC">
              <w:rPr>
                <w:sz w:val="18"/>
                <w:szCs w:val="18"/>
              </w:rPr>
              <w:t>000  1  08  04020  01  0000  110</w:t>
            </w:r>
          </w:p>
        </w:tc>
        <w:tc>
          <w:tcPr>
            <w:tcW w:w="3980" w:type="dxa"/>
            <w:hideMark/>
          </w:tcPr>
          <w:p w:rsidR="000D59DC" w:rsidRPr="000D59DC" w:rsidRDefault="000D59DC">
            <w:pPr>
              <w:rPr>
                <w:sz w:val="18"/>
                <w:szCs w:val="18"/>
              </w:rPr>
            </w:pPr>
            <w:r w:rsidRPr="000D59DC">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00" w:type="dxa"/>
            <w:noWrap/>
            <w:hideMark/>
          </w:tcPr>
          <w:p w:rsidR="000D59DC" w:rsidRPr="000D59DC" w:rsidRDefault="000D59DC" w:rsidP="000D59DC">
            <w:pPr>
              <w:rPr>
                <w:sz w:val="18"/>
                <w:szCs w:val="18"/>
              </w:rPr>
            </w:pPr>
            <w:r w:rsidRPr="000D59DC">
              <w:rPr>
                <w:sz w:val="18"/>
                <w:szCs w:val="18"/>
              </w:rPr>
              <w:t>24,0</w:t>
            </w:r>
          </w:p>
        </w:tc>
        <w:tc>
          <w:tcPr>
            <w:tcW w:w="1580" w:type="dxa"/>
            <w:noWrap/>
            <w:hideMark/>
          </w:tcPr>
          <w:p w:rsidR="000D59DC" w:rsidRPr="000D59DC" w:rsidRDefault="000D59DC" w:rsidP="000D59DC">
            <w:pPr>
              <w:rPr>
                <w:sz w:val="18"/>
                <w:szCs w:val="18"/>
              </w:rPr>
            </w:pPr>
            <w:r w:rsidRPr="000D59DC">
              <w:rPr>
                <w:sz w:val="18"/>
                <w:szCs w:val="18"/>
              </w:rPr>
              <w:t>18,2</w:t>
            </w:r>
          </w:p>
        </w:tc>
        <w:tc>
          <w:tcPr>
            <w:tcW w:w="1560" w:type="dxa"/>
            <w:noWrap/>
            <w:hideMark/>
          </w:tcPr>
          <w:p w:rsidR="000D59DC" w:rsidRPr="000D59DC" w:rsidRDefault="000D59DC" w:rsidP="000D59DC">
            <w:pPr>
              <w:rPr>
                <w:sz w:val="18"/>
                <w:szCs w:val="18"/>
              </w:rPr>
            </w:pPr>
            <w:r w:rsidRPr="000D59DC">
              <w:rPr>
                <w:sz w:val="18"/>
                <w:szCs w:val="18"/>
              </w:rPr>
              <w:t>75,8%</w:t>
            </w:r>
          </w:p>
        </w:tc>
      </w:tr>
      <w:tr w:rsidR="000D59DC" w:rsidRPr="000D59DC" w:rsidTr="000D59DC">
        <w:trPr>
          <w:trHeight w:val="435"/>
        </w:trPr>
        <w:tc>
          <w:tcPr>
            <w:tcW w:w="3660" w:type="dxa"/>
            <w:noWrap/>
            <w:hideMark/>
          </w:tcPr>
          <w:p w:rsidR="000D59DC" w:rsidRPr="000D59DC" w:rsidRDefault="000D59DC">
            <w:pPr>
              <w:rPr>
                <w:b/>
                <w:bCs/>
                <w:sz w:val="18"/>
                <w:szCs w:val="18"/>
              </w:rPr>
            </w:pPr>
            <w:r w:rsidRPr="000D59DC">
              <w:rPr>
                <w:b/>
                <w:bCs/>
                <w:sz w:val="18"/>
                <w:szCs w:val="18"/>
              </w:rPr>
              <w:t> </w:t>
            </w:r>
          </w:p>
        </w:tc>
        <w:tc>
          <w:tcPr>
            <w:tcW w:w="3980" w:type="dxa"/>
            <w:hideMark/>
          </w:tcPr>
          <w:p w:rsidR="000D59DC" w:rsidRPr="000D59DC" w:rsidRDefault="000D59DC">
            <w:pPr>
              <w:rPr>
                <w:b/>
                <w:bCs/>
                <w:sz w:val="18"/>
                <w:szCs w:val="18"/>
              </w:rPr>
            </w:pPr>
            <w:r w:rsidRPr="000D59DC">
              <w:rPr>
                <w:b/>
                <w:bCs/>
                <w:sz w:val="18"/>
                <w:szCs w:val="18"/>
              </w:rPr>
              <w:t>НЕНАЛОГОВЫЕ ДОХОДЫ</w:t>
            </w:r>
          </w:p>
        </w:tc>
        <w:tc>
          <w:tcPr>
            <w:tcW w:w="1300" w:type="dxa"/>
            <w:noWrap/>
            <w:hideMark/>
          </w:tcPr>
          <w:p w:rsidR="000D59DC" w:rsidRPr="000D59DC" w:rsidRDefault="000D59DC" w:rsidP="000D59DC">
            <w:pPr>
              <w:rPr>
                <w:b/>
                <w:bCs/>
                <w:sz w:val="18"/>
                <w:szCs w:val="18"/>
              </w:rPr>
            </w:pPr>
            <w:r w:rsidRPr="000D59DC">
              <w:rPr>
                <w:b/>
                <w:bCs/>
                <w:sz w:val="18"/>
                <w:szCs w:val="18"/>
              </w:rPr>
              <w:t>0,0</w:t>
            </w:r>
          </w:p>
        </w:tc>
        <w:tc>
          <w:tcPr>
            <w:tcW w:w="1580" w:type="dxa"/>
            <w:noWrap/>
            <w:hideMark/>
          </w:tcPr>
          <w:p w:rsidR="000D59DC" w:rsidRPr="000D59DC" w:rsidRDefault="000D59DC" w:rsidP="000D59DC">
            <w:pPr>
              <w:rPr>
                <w:b/>
                <w:bCs/>
                <w:sz w:val="18"/>
                <w:szCs w:val="18"/>
              </w:rPr>
            </w:pPr>
            <w:r w:rsidRPr="000D59DC">
              <w:rPr>
                <w:b/>
                <w:bCs/>
                <w:sz w:val="18"/>
                <w:szCs w:val="18"/>
              </w:rPr>
              <w:t>18,7</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510"/>
        </w:trPr>
        <w:tc>
          <w:tcPr>
            <w:tcW w:w="3660" w:type="dxa"/>
            <w:noWrap/>
            <w:hideMark/>
          </w:tcPr>
          <w:p w:rsidR="000D59DC" w:rsidRPr="000D59DC" w:rsidRDefault="000D59DC">
            <w:pPr>
              <w:rPr>
                <w:sz w:val="18"/>
                <w:szCs w:val="18"/>
              </w:rPr>
            </w:pPr>
            <w:r w:rsidRPr="000D59DC">
              <w:rPr>
                <w:sz w:val="18"/>
                <w:szCs w:val="18"/>
              </w:rPr>
              <w:t>000 1 13 00000 00 0000 000</w:t>
            </w:r>
          </w:p>
        </w:tc>
        <w:tc>
          <w:tcPr>
            <w:tcW w:w="3980" w:type="dxa"/>
            <w:hideMark/>
          </w:tcPr>
          <w:p w:rsidR="000D59DC" w:rsidRPr="000D59DC" w:rsidRDefault="000D59DC" w:rsidP="000D59DC">
            <w:pPr>
              <w:rPr>
                <w:sz w:val="18"/>
                <w:szCs w:val="18"/>
              </w:rPr>
            </w:pPr>
            <w:r w:rsidRPr="000D59DC">
              <w:rPr>
                <w:sz w:val="18"/>
                <w:szCs w:val="18"/>
              </w:rPr>
              <w:t>ДОХОДЫ ОТ ОКАЗАНИЯ ПЛАТНЫХ УСЛУГ (РАБОТ) И КОМПЕНСАЦИИ ЗАТРАТ ГОСУДАРСТВА</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18,7</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55"/>
        </w:trPr>
        <w:tc>
          <w:tcPr>
            <w:tcW w:w="3660" w:type="dxa"/>
            <w:noWrap/>
            <w:hideMark/>
          </w:tcPr>
          <w:p w:rsidR="000D59DC" w:rsidRPr="000D59DC" w:rsidRDefault="000D59DC">
            <w:pPr>
              <w:rPr>
                <w:sz w:val="18"/>
                <w:szCs w:val="18"/>
              </w:rPr>
            </w:pPr>
            <w:r w:rsidRPr="000D59DC">
              <w:rPr>
                <w:sz w:val="18"/>
                <w:szCs w:val="18"/>
              </w:rPr>
              <w:t>000 1 13 02000 00 0000 130</w:t>
            </w:r>
          </w:p>
        </w:tc>
        <w:tc>
          <w:tcPr>
            <w:tcW w:w="3980" w:type="dxa"/>
            <w:hideMark/>
          </w:tcPr>
          <w:p w:rsidR="000D59DC" w:rsidRPr="000D59DC" w:rsidRDefault="000D59DC" w:rsidP="000D59DC">
            <w:pPr>
              <w:rPr>
                <w:sz w:val="18"/>
                <w:szCs w:val="18"/>
              </w:rPr>
            </w:pPr>
            <w:r w:rsidRPr="000D59DC">
              <w:rPr>
                <w:sz w:val="18"/>
                <w:szCs w:val="18"/>
              </w:rPr>
              <w:t>Доходы от компенсации затрат государства</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18,7</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55"/>
        </w:trPr>
        <w:tc>
          <w:tcPr>
            <w:tcW w:w="3660" w:type="dxa"/>
            <w:noWrap/>
            <w:hideMark/>
          </w:tcPr>
          <w:p w:rsidR="000D59DC" w:rsidRPr="000D59DC" w:rsidRDefault="000D59DC">
            <w:pPr>
              <w:rPr>
                <w:sz w:val="18"/>
                <w:szCs w:val="18"/>
              </w:rPr>
            </w:pPr>
            <w:r w:rsidRPr="000D59DC">
              <w:rPr>
                <w:sz w:val="18"/>
                <w:szCs w:val="18"/>
              </w:rPr>
              <w:t>000 1 13 02995 10 0000 130</w:t>
            </w:r>
          </w:p>
        </w:tc>
        <w:tc>
          <w:tcPr>
            <w:tcW w:w="3980" w:type="dxa"/>
            <w:hideMark/>
          </w:tcPr>
          <w:p w:rsidR="000D59DC" w:rsidRPr="000D59DC" w:rsidRDefault="000D59DC" w:rsidP="000D59DC">
            <w:pPr>
              <w:rPr>
                <w:sz w:val="18"/>
                <w:szCs w:val="18"/>
              </w:rPr>
            </w:pPr>
            <w:r w:rsidRPr="000D59DC">
              <w:rPr>
                <w:sz w:val="18"/>
                <w:szCs w:val="18"/>
              </w:rPr>
              <w:t>Прочие доходы от компенсации затрат  бюджетов поселений</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18,7</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64"/>
        </w:trPr>
        <w:tc>
          <w:tcPr>
            <w:tcW w:w="3660" w:type="dxa"/>
            <w:noWrap/>
            <w:hideMark/>
          </w:tcPr>
          <w:p w:rsidR="000D59DC" w:rsidRPr="000D59DC" w:rsidRDefault="000D59DC">
            <w:pPr>
              <w:rPr>
                <w:b/>
                <w:bCs/>
                <w:sz w:val="18"/>
                <w:szCs w:val="18"/>
              </w:rPr>
            </w:pPr>
            <w:r w:rsidRPr="000D59DC">
              <w:rPr>
                <w:b/>
                <w:bCs/>
                <w:sz w:val="18"/>
                <w:szCs w:val="18"/>
              </w:rPr>
              <w:lastRenderedPageBreak/>
              <w:t>000  2  00  00000  00  0000  000</w:t>
            </w:r>
          </w:p>
        </w:tc>
        <w:tc>
          <w:tcPr>
            <w:tcW w:w="3980" w:type="dxa"/>
            <w:hideMark/>
          </w:tcPr>
          <w:p w:rsidR="000D59DC" w:rsidRPr="000D59DC" w:rsidRDefault="000D59DC">
            <w:pPr>
              <w:rPr>
                <w:b/>
                <w:bCs/>
                <w:sz w:val="18"/>
                <w:szCs w:val="18"/>
              </w:rPr>
            </w:pPr>
            <w:r w:rsidRPr="000D59DC">
              <w:rPr>
                <w:b/>
                <w:bCs/>
                <w:sz w:val="18"/>
                <w:szCs w:val="18"/>
              </w:rPr>
              <w:t>БЕЗВОЗМЕЗДНЫЕ ПОСТУПЛЕНИЯ</w:t>
            </w:r>
          </w:p>
        </w:tc>
        <w:tc>
          <w:tcPr>
            <w:tcW w:w="1300" w:type="dxa"/>
            <w:noWrap/>
            <w:hideMark/>
          </w:tcPr>
          <w:p w:rsidR="000D59DC" w:rsidRPr="000D59DC" w:rsidRDefault="000D59DC" w:rsidP="000D59DC">
            <w:pPr>
              <w:rPr>
                <w:b/>
                <w:bCs/>
                <w:sz w:val="18"/>
                <w:szCs w:val="18"/>
              </w:rPr>
            </w:pPr>
            <w:r w:rsidRPr="000D59DC">
              <w:rPr>
                <w:b/>
                <w:bCs/>
                <w:sz w:val="18"/>
                <w:szCs w:val="18"/>
              </w:rPr>
              <w:t>5 874,6</w:t>
            </w:r>
          </w:p>
        </w:tc>
        <w:tc>
          <w:tcPr>
            <w:tcW w:w="1580" w:type="dxa"/>
            <w:noWrap/>
            <w:hideMark/>
          </w:tcPr>
          <w:p w:rsidR="000D59DC" w:rsidRPr="000D59DC" w:rsidRDefault="000D59DC" w:rsidP="000D59DC">
            <w:pPr>
              <w:rPr>
                <w:b/>
                <w:bCs/>
                <w:sz w:val="18"/>
                <w:szCs w:val="18"/>
              </w:rPr>
            </w:pPr>
            <w:r w:rsidRPr="000D59DC">
              <w:rPr>
                <w:b/>
                <w:bCs/>
                <w:sz w:val="18"/>
                <w:szCs w:val="18"/>
              </w:rPr>
              <w:t>4 319,6</w:t>
            </w:r>
          </w:p>
        </w:tc>
        <w:tc>
          <w:tcPr>
            <w:tcW w:w="1560" w:type="dxa"/>
            <w:noWrap/>
            <w:hideMark/>
          </w:tcPr>
          <w:p w:rsidR="000D59DC" w:rsidRPr="000D59DC" w:rsidRDefault="000D59DC" w:rsidP="000D59DC">
            <w:pPr>
              <w:rPr>
                <w:b/>
                <w:bCs/>
                <w:sz w:val="18"/>
                <w:szCs w:val="18"/>
              </w:rPr>
            </w:pPr>
            <w:r w:rsidRPr="000D59DC">
              <w:rPr>
                <w:b/>
                <w:bCs/>
                <w:sz w:val="18"/>
                <w:szCs w:val="18"/>
              </w:rPr>
              <w:t>73,5%</w:t>
            </w:r>
          </w:p>
        </w:tc>
      </w:tr>
      <w:tr w:rsidR="000D59DC" w:rsidRPr="000D59DC" w:rsidTr="000D59DC">
        <w:trPr>
          <w:trHeight w:val="792"/>
        </w:trPr>
        <w:tc>
          <w:tcPr>
            <w:tcW w:w="3660" w:type="dxa"/>
            <w:noWrap/>
            <w:hideMark/>
          </w:tcPr>
          <w:p w:rsidR="000D59DC" w:rsidRPr="000D59DC" w:rsidRDefault="000D59DC">
            <w:pPr>
              <w:rPr>
                <w:sz w:val="18"/>
                <w:szCs w:val="18"/>
              </w:rPr>
            </w:pPr>
            <w:r w:rsidRPr="000D59DC">
              <w:rPr>
                <w:sz w:val="18"/>
                <w:szCs w:val="18"/>
              </w:rPr>
              <w:t>000  2  02  00000  00  0000  000</w:t>
            </w:r>
          </w:p>
        </w:tc>
        <w:tc>
          <w:tcPr>
            <w:tcW w:w="3980" w:type="dxa"/>
            <w:hideMark/>
          </w:tcPr>
          <w:p w:rsidR="000D59DC" w:rsidRPr="000D59DC" w:rsidRDefault="000D59DC">
            <w:pPr>
              <w:rPr>
                <w:sz w:val="18"/>
                <w:szCs w:val="18"/>
              </w:rPr>
            </w:pPr>
            <w:r w:rsidRPr="000D59DC">
              <w:rPr>
                <w:sz w:val="18"/>
                <w:szCs w:val="18"/>
              </w:rPr>
              <w:t>БЕЗВОЗМЕЗДНЫЕ ПОСТУПЛЕНИЯ ОТ ДРУГИХ БЮДЖЕТОВ БЮДЖЕТНОЙ СИСТЕМЫ РОССИЙСКОЙ ФЕДЕРАЦИИ</w:t>
            </w:r>
          </w:p>
        </w:tc>
        <w:tc>
          <w:tcPr>
            <w:tcW w:w="1300" w:type="dxa"/>
            <w:noWrap/>
            <w:hideMark/>
          </w:tcPr>
          <w:p w:rsidR="000D59DC" w:rsidRPr="000D59DC" w:rsidRDefault="000D59DC" w:rsidP="000D59DC">
            <w:pPr>
              <w:rPr>
                <w:sz w:val="18"/>
                <w:szCs w:val="18"/>
              </w:rPr>
            </w:pPr>
            <w:r w:rsidRPr="000D59DC">
              <w:rPr>
                <w:sz w:val="18"/>
                <w:szCs w:val="18"/>
              </w:rPr>
              <w:t>5 418,9</w:t>
            </w:r>
          </w:p>
        </w:tc>
        <w:tc>
          <w:tcPr>
            <w:tcW w:w="1580" w:type="dxa"/>
            <w:noWrap/>
            <w:hideMark/>
          </w:tcPr>
          <w:p w:rsidR="000D59DC" w:rsidRPr="000D59DC" w:rsidRDefault="000D59DC" w:rsidP="000D59DC">
            <w:pPr>
              <w:rPr>
                <w:sz w:val="18"/>
                <w:szCs w:val="18"/>
              </w:rPr>
            </w:pPr>
            <w:r w:rsidRPr="000D59DC">
              <w:rPr>
                <w:sz w:val="18"/>
                <w:szCs w:val="18"/>
              </w:rPr>
              <w:t>3 863,9</w:t>
            </w:r>
          </w:p>
        </w:tc>
        <w:tc>
          <w:tcPr>
            <w:tcW w:w="1560" w:type="dxa"/>
            <w:noWrap/>
            <w:hideMark/>
          </w:tcPr>
          <w:p w:rsidR="000D59DC" w:rsidRPr="000D59DC" w:rsidRDefault="000D59DC" w:rsidP="000D59DC">
            <w:pPr>
              <w:rPr>
                <w:sz w:val="18"/>
                <w:szCs w:val="18"/>
              </w:rPr>
            </w:pPr>
            <w:r w:rsidRPr="000D59DC">
              <w:rPr>
                <w:sz w:val="18"/>
                <w:szCs w:val="18"/>
              </w:rPr>
              <w:t>71,3%</w:t>
            </w:r>
          </w:p>
        </w:tc>
      </w:tr>
      <w:tr w:rsidR="000D59DC" w:rsidRPr="000D59DC" w:rsidTr="000D59DC">
        <w:trPr>
          <w:trHeight w:val="555"/>
        </w:trPr>
        <w:tc>
          <w:tcPr>
            <w:tcW w:w="3660" w:type="dxa"/>
            <w:noWrap/>
            <w:hideMark/>
          </w:tcPr>
          <w:p w:rsidR="000D59DC" w:rsidRPr="000D59DC" w:rsidRDefault="000D59DC">
            <w:pPr>
              <w:rPr>
                <w:sz w:val="18"/>
                <w:szCs w:val="18"/>
              </w:rPr>
            </w:pPr>
            <w:r w:rsidRPr="000D59DC">
              <w:rPr>
                <w:sz w:val="18"/>
                <w:szCs w:val="18"/>
              </w:rPr>
              <w:t>000  2  02  10000  00  0000  150</w:t>
            </w:r>
          </w:p>
        </w:tc>
        <w:tc>
          <w:tcPr>
            <w:tcW w:w="3980" w:type="dxa"/>
            <w:hideMark/>
          </w:tcPr>
          <w:p w:rsidR="000D59DC" w:rsidRPr="000D59DC" w:rsidRDefault="000D59DC">
            <w:pPr>
              <w:rPr>
                <w:sz w:val="18"/>
                <w:szCs w:val="18"/>
              </w:rPr>
            </w:pPr>
            <w:r w:rsidRPr="000D59DC">
              <w:rPr>
                <w:sz w:val="18"/>
                <w:szCs w:val="18"/>
              </w:rPr>
              <w:t>Дотации бюджетам бюджетной системы Российской Федерации</w:t>
            </w:r>
          </w:p>
        </w:tc>
        <w:tc>
          <w:tcPr>
            <w:tcW w:w="1300" w:type="dxa"/>
            <w:noWrap/>
            <w:hideMark/>
          </w:tcPr>
          <w:p w:rsidR="000D59DC" w:rsidRPr="000D59DC" w:rsidRDefault="000D59DC" w:rsidP="000D59DC">
            <w:pPr>
              <w:rPr>
                <w:sz w:val="18"/>
                <w:szCs w:val="18"/>
              </w:rPr>
            </w:pPr>
            <w:r w:rsidRPr="000D59DC">
              <w:rPr>
                <w:sz w:val="18"/>
                <w:szCs w:val="18"/>
              </w:rPr>
              <w:t>4 991,5</w:t>
            </w:r>
          </w:p>
        </w:tc>
        <w:tc>
          <w:tcPr>
            <w:tcW w:w="1580" w:type="dxa"/>
            <w:noWrap/>
            <w:hideMark/>
          </w:tcPr>
          <w:p w:rsidR="000D59DC" w:rsidRPr="000D59DC" w:rsidRDefault="000D59DC" w:rsidP="000D59DC">
            <w:pPr>
              <w:rPr>
                <w:sz w:val="18"/>
                <w:szCs w:val="18"/>
              </w:rPr>
            </w:pPr>
            <w:r w:rsidRPr="000D59DC">
              <w:rPr>
                <w:sz w:val="18"/>
                <w:szCs w:val="18"/>
              </w:rPr>
              <w:t>3 580,1</w:t>
            </w:r>
          </w:p>
        </w:tc>
        <w:tc>
          <w:tcPr>
            <w:tcW w:w="1560" w:type="dxa"/>
            <w:noWrap/>
            <w:hideMark/>
          </w:tcPr>
          <w:p w:rsidR="000D59DC" w:rsidRPr="000D59DC" w:rsidRDefault="000D59DC" w:rsidP="000D59DC">
            <w:pPr>
              <w:rPr>
                <w:sz w:val="18"/>
                <w:szCs w:val="18"/>
              </w:rPr>
            </w:pPr>
            <w:r w:rsidRPr="000D59DC">
              <w:rPr>
                <w:sz w:val="18"/>
                <w:szCs w:val="18"/>
              </w:rPr>
              <w:t>71,7%</w:t>
            </w:r>
          </w:p>
        </w:tc>
      </w:tr>
      <w:tr w:rsidR="000D59DC" w:rsidRPr="000D59DC" w:rsidTr="000D59DC">
        <w:trPr>
          <w:trHeight w:val="528"/>
        </w:trPr>
        <w:tc>
          <w:tcPr>
            <w:tcW w:w="3660" w:type="dxa"/>
            <w:noWrap/>
            <w:hideMark/>
          </w:tcPr>
          <w:p w:rsidR="000D59DC" w:rsidRPr="000D59DC" w:rsidRDefault="000D59DC">
            <w:pPr>
              <w:rPr>
                <w:sz w:val="18"/>
                <w:szCs w:val="18"/>
              </w:rPr>
            </w:pPr>
            <w:r w:rsidRPr="000D59DC">
              <w:rPr>
                <w:sz w:val="18"/>
                <w:szCs w:val="18"/>
              </w:rPr>
              <w:t>000 2 02 15001 00 0000 150</w:t>
            </w:r>
          </w:p>
        </w:tc>
        <w:tc>
          <w:tcPr>
            <w:tcW w:w="3980" w:type="dxa"/>
            <w:hideMark/>
          </w:tcPr>
          <w:p w:rsidR="000D59DC" w:rsidRPr="000D59DC" w:rsidRDefault="000D59DC">
            <w:pPr>
              <w:rPr>
                <w:sz w:val="18"/>
                <w:szCs w:val="18"/>
              </w:rPr>
            </w:pPr>
            <w:r w:rsidRPr="000D59DC">
              <w:rPr>
                <w:sz w:val="18"/>
                <w:szCs w:val="18"/>
              </w:rPr>
              <w:t>Дотации на выравнивание бюджетной обеспеченности</w:t>
            </w:r>
          </w:p>
        </w:tc>
        <w:tc>
          <w:tcPr>
            <w:tcW w:w="1300" w:type="dxa"/>
            <w:noWrap/>
            <w:hideMark/>
          </w:tcPr>
          <w:p w:rsidR="000D59DC" w:rsidRPr="000D59DC" w:rsidRDefault="000D59DC" w:rsidP="000D59DC">
            <w:pPr>
              <w:rPr>
                <w:sz w:val="18"/>
                <w:szCs w:val="18"/>
              </w:rPr>
            </w:pPr>
            <w:r w:rsidRPr="000D59DC">
              <w:rPr>
                <w:sz w:val="18"/>
                <w:szCs w:val="18"/>
              </w:rPr>
              <w:t>4 691,5</w:t>
            </w:r>
          </w:p>
        </w:tc>
        <w:tc>
          <w:tcPr>
            <w:tcW w:w="1580" w:type="dxa"/>
            <w:noWrap/>
            <w:hideMark/>
          </w:tcPr>
          <w:p w:rsidR="000D59DC" w:rsidRPr="000D59DC" w:rsidRDefault="000D59DC" w:rsidP="000D59DC">
            <w:pPr>
              <w:rPr>
                <w:sz w:val="18"/>
                <w:szCs w:val="18"/>
              </w:rPr>
            </w:pPr>
            <w:r w:rsidRPr="000D59DC">
              <w:rPr>
                <w:sz w:val="18"/>
                <w:szCs w:val="18"/>
              </w:rPr>
              <w:t>3 280,1</w:t>
            </w:r>
          </w:p>
        </w:tc>
        <w:tc>
          <w:tcPr>
            <w:tcW w:w="1560" w:type="dxa"/>
            <w:noWrap/>
            <w:hideMark/>
          </w:tcPr>
          <w:p w:rsidR="000D59DC" w:rsidRPr="000D59DC" w:rsidRDefault="000D59DC" w:rsidP="000D59DC">
            <w:pPr>
              <w:rPr>
                <w:sz w:val="18"/>
                <w:szCs w:val="18"/>
              </w:rPr>
            </w:pPr>
            <w:r w:rsidRPr="000D59DC">
              <w:rPr>
                <w:sz w:val="18"/>
                <w:szCs w:val="18"/>
              </w:rPr>
              <w:t>69,9%</w:t>
            </w:r>
          </w:p>
        </w:tc>
      </w:tr>
      <w:tr w:rsidR="000D59DC" w:rsidRPr="000D59DC" w:rsidTr="000D59DC">
        <w:trPr>
          <w:trHeight w:val="495"/>
        </w:trPr>
        <w:tc>
          <w:tcPr>
            <w:tcW w:w="3660" w:type="dxa"/>
            <w:noWrap/>
            <w:hideMark/>
          </w:tcPr>
          <w:p w:rsidR="000D59DC" w:rsidRPr="000D59DC" w:rsidRDefault="000D59DC">
            <w:pPr>
              <w:rPr>
                <w:sz w:val="18"/>
                <w:szCs w:val="18"/>
              </w:rPr>
            </w:pPr>
            <w:r w:rsidRPr="000D59DC">
              <w:rPr>
                <w:sz w:val="18"/>
                <w:szCs w:val="18"/>
              </w:rPr>
              <w:t>000 2 02 15001 10 0000 150</w:t>
            </w:r>
          </w:p>
        </w:tc>
        <w:tc>
          <w:tcPr>
            <w:tcW w:w="3980" w:type="dxa"/>
            <w:hideMark/>
          </w:tcPr>
          <w:p w:rsidR="000D59DC" w:rsidRPr="000D59DC" w:rsidRDefault="000D59DC">
            <w:pPr>
              <w:rPr>
                <w:sz w:val="18"/>
                <w:szCs w:val="18"/>
              </w:rPr>
            </w:pPr>
            <w:r w:rsidRPr="000D59DC">
              <w:rPr>
                <w:sz w:val="18"/>
                <w:szCs w:val="18"/>
              </w:rPr>
              <w:t>Дотации бюджетам сельских поселений на выравнивание бюджетной обеспеченности</w:t>
            </w:r>
          </w:p>
        </w:tc>
        <w:tc>
          <w:tcPr>
            <w:tcW w:w="1300" w:type="dxa"/>
            <w:noWrap/>
            <w:hideMark/>
          </w:tcPr>
          <w:p w:rsidR="000D59DC" w:rsidRPr="000D59DC" w:rsidRDefault="000D59DC" w:rsidP="000D59DC">
            <w:pPr>
              <w:rPr>
                <w:sz w:val="18"/>
                <w:szCs w:val="18"/>
              </w:rPr>
            </w:pPr>
            <w:r w:rsidRPr="000D59DC">
              <w:rPr>
                <w:sz w:val="18"/>
                <w:szCs w:val="18"/>
              </w:rPr>
              <w:t>4 691,5</w:t>
            </w:r>
          </w:p>
        </w:tc>
        <w:tc>
          <w:tcPr>
            <w:tcW w:w="1580" w:type="dxa"/>
            <w:noWrap/>
            <w:hideMark/>
          </w:tcPr>
          <w:p w:rsidR="000D59DC" w:rsidRPr="000D59DC" w:rsidRDefault="000D59DC" w:rsidP="000D59DC">
            <w:pPr>
              <w:rPr>
                <w:sz w:val="18"/>
                <w:szCs w:val="18"/>
              </w:rPr>
            </w:pPr>
            <w:r w:rsidRPr="000D59DC">
              <w:rPr>
                <w:sz w:val="18"/>
                <w:szCs w:val="18"/>
              </w:rPr>
              <w:t>3 280,1</w:t>
            </w:r>
          </w:p>
        </w:tc>
        <w:tc>
          <w:tcPr>
            <w:tcW w:w="1560" w:type="dxa"/>
            <w:noWrap/>
            <w:hideMark/>
          </w:tcPr>
          <w:p w:rsidR="000D59DC" w:rsidRPr="000D59DC" w:rsidRDefault="000D59DC" w:rsidP="000D59DC">
            <w:pPr>
              <w:rPr>
                <w:sz w:val="18"/>
                <w:szCs w:val="18"/>
              </w:rPr>
            </w:pPr>
            <w:r w:rsidRPr="000D59DC">
              <w:rPr>
                <w:sz w:val="18"/>
                <w:szCs w:val="18"/>
              </w:rPr>
              <w:t>69,9%</w:t>
            </w:r>
          </w:p>
        </w:tc>
      </w:tr>
      <w:tr w:rsidR="000D59DC" w:rsidRPr="000D59DC" w:rsidTr="000D59DC">
        <w:trPr>
          <w:trHeight w:val="510"/>
        </w:trPr>
        <w:tc>
          <w:tcPr>
            <w:tcW w:w="3660" w:type="dxa"/>
            <w:noWrap/>
            <w:hideMark/>
          </w:tcPr>
          <w:p w:rsidR="000D59DC" w:rsidRPr="000D59DC" w:rsidRDefault="000D59DC">
            <w:pPr>
              <w:rPr>
                <w:sz w:val="18"/>
                <w:szCs w:val="18"/>
              </w:rPr>
            </w:pPr>
            <w:r w:rsidRPr="000D59DC">
              <w:rPr>
                <w:sz w:val="18"/>
                <w:szCs w:val="18"/>
              </w:rPr>
              <w:t>000 2 02 15002 00 0000 151</w:t>
            </w:r>
          </w:p>
        </w:tc>
        <w:tc>
          <w:tcPr>
            <w:tcW w:w="3980" w:type="dxa"/>
            <w:hideMark/>
          </w:tcPr>
          <w:p w:rsidR="000D59DC" w:rsidRPr="000D59DC" w:rsidRDefault="000D59DC">
            <w:pPr>
              <w:rPr>
                <w:sz w:val="18"/>
                <w:szCs w:val="18"/>
              </w:rPr>
            </w:pPr>
            <w:r w:rsidRPr="000D59DC">
              <w:rPr>
                <w:sz w:val="18"/>
                <w:szCs w:val="18"/>
              </w:rPr>
              <w:t>Дотации бюджетам на поддержку мер по обеспечению сбалансированности бюджетов</w:t>
            </w:r>
          </w:p>
        </w:tc>
        <w:tc>
          <w:tcPr>
            <w:tcW w:w="1300" w:type="dxa"/>
            <w:noWrap/>
            <w:hideMark/>
          </w:tcPr>
          <w:p w:rsidR="000D59DC" w:rsidRPr="000D59DC" w:rsidRDefault="000D59DC" w:rsidP="000D59DC">
            <w:pPr>
              <w:rPr>
                <w:sz w:val="18"/>
                <w:szCs w:val="18"/>
              </w:rPr>
            </w:pPr>
            <w:r w:rsidRPr="000D59DC">
              <w:rPr>
                <w:sz w:val="18"/>
                <w:szCs w:val="18"/>
              </w:rPr>
              <w:t>300,0</w:t>
            </w:r>
          </w:p>
        </w:tc>
        <w:tc>
          <w:tcPr>
            <w:tcW w:w="1580" w:type="dxa"/>
            <w:noWrap/>
            <w:hideMark/>
          </w:tcPr>
          <w:p w:rsidR="000D59DC" w:rsidRPr="000D59DC" w:rsidRDefault="000D59DC" w:rsidP="000D59DC">
            <w:pPr>
              <w:rPr>
                <w:sz w:val="18"/>
                <w:szCs w:val="18"/>
              </w:rPr>
            </w:pPr>
            <w:r w:rsidRPr="000D59DC">
              <w:rPr>
                <w:sz w:val="18"/>
                <w:szCs w:val="18"/>
              </w:rPr>
              <w:t>300,0</w:t>
            </w:r>
          </w:p>
        </w:tc>
        <w:tc>
          <w:tcPr>
            <w:tcW w:w="1560" w:type="dxa"/>
            <w:noWrap/>
            <w:hideMark/>
          </w:tcPr>
          <w:p w:rsidR="000D59DC" w:rsidRPr="000D59DC" w:rsidRDefault="000D59DC" w:rsidP="000D59DC">
            <w:pPr>
              <w:rPr>
                <w:sz w:val="18"/>
                <w:szCs w:val="18"/>
              </w:rPr>
            </w:pPr>
            <w:r w:rsidRPr="000D59DC">
              <w:rPr>
                <w:sz w:val="18"/>
                <w:szCs w:val="18"/>
              </w:rPr>
              <w:t>100,0%</w:t>
            </w:r>
          </w:p>
        </w:tc>
      </w:tr>
      <w:tr w:rsidR="000D59DC" w:rsidRPr="000D59DC" w:rsidTr="000D59DC">
        <w:trPr>
          <w:trHeight w:val="792"/>
        </w:trPr>
        <w:tc>
          <w:tcPr>
            <w:tcW w:w="3660" w:type="dxa"/>
            <w:noWrap/>
            <w:hideMark/>
          </w:tcPr>
          <w:p w:rsidR="000D59DC" w:rsidRPr="000D59DC" w:rsidRDefault="000D59DC">
            <w:pPr>
              <w:rPr>
                <w:sz w:val="18"/>
                <w:szCs w:val="18"/>
              </w:rPr>
            </w:pPr>
            <w:r w:rsidRPr="000D59DC">
              <w:rPr>
                <w:sz w:val="18"/>
                <w:szCs w:val="18"/>
              </w:rPr>
              <w:t>000 2 02 15002 10 0000 150</w:t>
            </w:r>
          </w:p>
        </w:tc>
        <w:tc>
          <w:tcPr>
            <w:tcW w:w="3980" w:type="dxa"/>
            <w:hideMark/>
          </w:tcPr>
          <w:p w:rsidR="000D59DC" w:rsidRPr="000D59DC" w:rsidRDefault="000D59DC">
            <w:pPr>
              <w:rPr>
                <w:sz w:val="18"/>
                <w:szCs w:val="18"/>
              </w:rPr>
            </w:pPr>
            <w:r w:rsidRPr="000D59DC">
              <w:rPr>
                <w:sz w:val="18"/>
                <w:szCs w:val="18"/>
              </w:rPr>
              <w:t>Дотации бюджетам сельских поселений на поддержку мер по обеспечению сбалансированности бюджетов</w:t>
            </w:r>
          </w:p>
        </w:tc>
        <w:tc>
          <w:tcPr>
            <w:tcW w:w="1300" w:type="dxa"/>
            <w:noWrap/>
            <w:hideMark/>
          </w:tcPr>
          <w:p w:rsidR="000D59DC" w:rsidRPr="000D59DC" w:rsidRDefault="000D59DC" w:rsidP="000D59DC">
            <w:pPr>
              <w:rPr>
                <w:sz w:val="18"/>
                <w:szCs w:val="18"/>
              </w:rPr>
            </w:pPr>
            <w:r w:rsidRPr="000D59DC">
              <w:rPr>
                <w:sz w:val="18"/>
                <w:szCs w:val="18"/>
              </w:rPr>
              <w:t>300,0</w:t>
            </w:r>
          </w:p>
        </w:tc>
        <w:tc>
          <w:tcPr>
            <w:tcW w:w="1580" w:type="dxa"/>
            <w:noWrap/>
            <w:hideMark/>
          </w:tcPr>
          <w:p w:rsidR="000D59DC" w:rsidRPr="000D59DC" w:rsidRDefault="000D59DC" w:rsidP="000D59DC">
            <w:pPr>
              <w:rPr>
                <w:sz w:val="18"/>
                <w:szCs w:val="18"/>
              </w:rPr>
            </w:pPr>
            <w:r w:rsidRPr="000D59DC">
              <w:rPr>
                <w:sz w:val="18"/>
                <w:szCs w:val="18"/>
              </w:rPr>
              <w:t>300,0</w:t>
            </w:r>
          </w:p>
        </w:tc>
        <w:tc>
          <w:tcPr>
            <w:tcW w:w="1560" w:type="dxa"/>
            <w:noWrap/>
            <w:hideMark/>
          </w:tcPr>
          <w:p w:rsidR="000D59DC" w:rsidRPr="000D59DC" w:rsidRDefault="000D59DC" w:rsidP="000D59DC">
            <w:pPr>
              <w:rPr>
                <w:sz w:val="18"/>
                <w:szCs w:val="18"/>
              </w:rPr>
            </w:pPr>
            <w:r w:rsidRPr="000D59DC">
              <w:rPr>
                <w:sz w:val="18"/>
                <w:szCs w:val="18"/>
              </w:rPr>
              <w:t>100,0%</w:t>
            </w:r>
          </w:p>
        </w:tc>
      </w:tr>
      <w:tr w:rsidR="000D59DC" w:rsidRPr="000D59DC" w:rsidTr="000D59DC">
        <w:trPr>
          <w:trHeight w:val="528"/>
        </w:trPr>
        <w:tc>
          <w:tcPr>
            <w:tcW w:w="3660" w:type="dxa"/>
            <w:noWrap/>
            <w:hideMark/>
          </w:tcPr>
          <w:p w:rsidR="000D59DC" w:rsidRPr="000D59DC" w:rsidRDefault="000D59DC">
            <w:pPr>
              <w:rPr>
                <w:sz w:val="18"/>
                <w:szCs w:val="18"/>
              </w:rPr>
            </w:pPr>
            <w:r w:rsidRPr="000D59DC">
              <w:rPr>
                <w:sz w:val="18"/>
                <w:szCs w:val="18"/>
              </w:rPr>
              <w:t>000  2  02  30000  00  0000  150</w:t>
            </w:r>
          </w:p>
        </w:tc>
        <w:tc>
          <w:tcPr>
            <w:tcW w:w="3980" w:type="dxa"/>
            <w:hideMark/>
          </w:tcPr>
          <w:p w:rsidR="000D59DC" w:rsidRPr="000D59DC" w:rsidRDefault="000D59DC">
            <w:pPr>
              <w:rPr>
                <w:sz w:val="18"/>
                <w:szCs w:val="18"/>
              </w:rPr>
            </w:pPr>
            <w:r w:rsidRPr="000D59DC">
              <w:rPr>
                <w:sz w:val="18"/>
                <w:szCs w:val="18"/>
              </w:rPr>
              <w:t>Субвенции бюджетам бюджетной системы Российской Федерации</w:t>
            </w:r>
          </w:p>
        </w:tc>
        <w:tc>
          <w:tcPr>
            <w:tcW w:w="1300" w:type="dxa"/>
            <w:noWrap/>
            <w:hideMark/>
          </w:tcPr>
          <w:p w:rsidR="000D59DC" w:rsidRPr="000D59DC" w:rsidRDefault="000D59DC" w:rsidP="000D59DC">
            <w:pPr>
              <w:rPr>
                <w:sz w:val="18"/>
                <w:szCs w:val="18"/>
              </w:rPr>
            </w:pPr>
            <w:r w:rsidRPr="000D59DC">
              <w:rPr>
                <w:sz w:val="18"/>
                <w:szCs w:val="18"/>
              </w:rPr>
              <w:t>427,4</w:t>
            </w:r>
          </w:p>
        </w:tc>
        <w:tc>
          <w:tcPr>
            <w:tcW w:w="1580" w:type="dxa"/>
            <w:noWrap/>
            <w:hideMark/>
          </w:tcPr>
          <w:p w:rsidR="000D59DC" w:rsidRPr="000D59DC" w:rsidRDefault="000D59DC" w:rsidP="000D59DC">
            <w:pPr>
              <w:rPr>
                <w:sz w:val="18"/>
                <w:szCs w:val="18"/>
              </w:rPr>
            </w:pPr>
            <w:r w:rsidRPr="000D59DC">
              <w:rPr>
                <w:sz w:val="18"/>
                <w:szCs w:val="18"/>
              </w:rPr>
              <w:t>283,8</w:t>
            </w:r>
          </w:p>
        </w:tc>
        <w:tc>
          <w:tcPr>
            <w:tcW w:w="1560" w:type="dxa"/>
            <w:noWrap/>
            <w:hideMark/>
          </w:tcPr>
          <w:p w:rsidR="000D59DC" w:rsidRPr="000D59DC" w:rsidRDefault="000D59DC" w:rsidP="000D59DC">
            <w:pPr>
              <w:rPr>
                <w:sz w:val="18"/>
                <w:szCs w:val="18"/>
              </w:rPr>
            </w:pPr>
            <w:r w:rsidRPr="000D59DC">
              <w:rPr>
                <w:sz w:val="18"/>
                <w:szCs w:val="18"/>
              </w:rPr>
              <w:t>66,4%</w:t>
            </w:r>
          </w:p>
        </w:tc>
      </w:tr>
      <w:tr w:rsidR="000D59DC" w:rsidRPr="000D59DC" w:rsidTr="000D59DC">
        <w:trPr>
          <w:trHeight w:val="792"/>
        </w:trPr>
        <w:tc>
          <w:tcPr>
            <w:tcW w:w="3660" w:type="dxa"/>
            <w:noWrap/>
            <w:hideMark/>
          </w:tcPr>
          <w:p w:rsidR="000D59DC" w:rsidRPr="000D59DC" w:rsidRDefault="000D59DC">
            <w:pPr>
              <w:rPr>
                <w:sz w:val="18"/>
                <w:szCs w:val="18"/>
              </w:rPr>
            </w:pPr>
            <w:r w:rsidRPr="000D59DC">
              <w:rPr>
                <w:sz w:val="18"/>
                <w:szCs w:val="18"/>
              </w:rPr>
              <w:t>000  2  02  35118  00  0000  150</w:t>
            </w:r>
          </w:p>
        </w:tc>
        <w:tc>
          <w:tcPr>
            <w:tcW w:w="3980" w:type="dxa"/>
            <w:hideMark/>
          </w:tcPr>
          <w:p w:rsidR="000D59DC" w:rsidRPr="000D59DC" w:rsidRDefault="000D59DC">
            <w:pPr>
              <w:rPr>
                <w:sz w:val="18"/>
                <w:szCs w:val="18"/>
              </w:rPr>
            </w:pPr>
            <w:r w:rsidRPr="000D59DC">
              <w:rPr>
                <w:sz w:val="18"/>
                <w:szCs w:val="18"/>
              </w:rPr>
              <w:t>Субвенции бюджетам на осуществление первичного воинского учета на территориях, где отсутствуют военные комиссариаты</w:t>
            </w:r>
          </w:p>
        </w:tc>
        <w:tc>
          <w:tcPr>
            <w:tcW w:w="1300" w:type="dxa"/>
            <w:noWrap/>
            <w:hideMark/>
          </w:tcPr>
          <w:p w:rsidR="000D59DC" w:rsidRPr="000D59DC" w:rsidRDefault="000D59DC" w:rsidP="000D59DC">
            <w:pPr>
              <w:rPr>
                <w:sz w:val="18"/>
                <w:szCs w:val="18"/>
              </w:rPr>
            </w:pPr>
            <w:r w:rsidRPr="000D59DC">
              <w:rPr>
                <w:sz w:val="18"/>
                <w:szCs w:val="18"/>
              </w:rPr>
              <w:t>427,4</w:t>
            </w:r>
          </w:p>
        </w:tc>
        <w:tc>
          <w:tcPr>
            <w:tcW w:w="1580" w:type="dxa"/>
            <w:noWrap/>
            <w:hideMark/>
          </w:tcPr>
          <w:p w:rsidR="000D59DC" w:rsidRPr="000D59DC" w:rsidRDefault="000D59DC" w:rsidP="000D59DC">
            <w:pPr>
              <w:rPr>
                <w:sz w:val="18"/>
                <w:szCs w:val="18"/>
              </w:rPr>
            </w:pPr>
            <w:r w:rsidRPr="000D59DC">
              <w:rPr>
                <w:sz w:val="18"/>
                <w:szCs w:val="18"/>
              </w:rPr>
              <w:t>283,8</w:t>
            </w:r>
          </w:p>
        </w:tc>
        <w:tc>
          <w:tcPr>
            <w:tcW w:w="1560" w:type="dxa"/>
            <w:noWrap/>
            <w:hideMark/>
          </w:tcPr>
          <w:p w:rsidR="000D59DC" w:rsidRPr="000D59DC" w:rsidRDefault="000D59DC" w:rsidP="000D59DC">
            <w:pPr>
              <w:rPr>
                <w:sz w:val="18"/>
                <w:szCs w:val="18"/>
              </w:rPr>
            </w:pPr>
            <w:r w:rsidRPr="000D59DC">
              <w:rPr>
                <w:sz w:val="18"/>
                <w:szCs w:val="18"/>
              </w:rPr>
              <w:t>66,4%</w:t>
            </w:r>
          </w:p>
        </w:tc>
      </w:tr>
      <w:tr w:rsidR="000D59DC" w:rsidRPr="000D59DC" w:rsidTr="000D59DC">
        <w:trPr>
          <w:trHeight w:val="555"/>
        </w:trPr>
        <w:tc>
          <w:tcPr>
            <w:tcW w:w="3660" w:type="dxa"/>
            <w:noWrap/>
            <w:hideMark/>
          </w:tcPr>
          <w:p w:rsidR="000D59DC" w:rsidRPr="000D59DC" w:rsidRDefault="000D59DC">
            <w:pPr>
              <w:rPr>
                <w:sz w:val="18"/>
                <w:szCs w:val="18"/>
              </w:rPr>
            </w:pPr>
            <w:r w:rsidRPr="000D59DC">
              <w:rPr>
                <w:sz w:val="18"/>
                <w:szCs w:val="18"/>
              </w:rPr>
              <w:t>000  2  02  35118  10  0000  150</w:t>
            </w:r>
          </w:p>
        </w:tc>
        <w:tc>
          <w:tcPr>
            <w:tcW w:w="3980" w:type="dxa"/>
            <w:hideMark/>
          </w:tcPr>
          <w:p w:rsidR="000D59DC" w:rsidRPr="000D59DC" w:rsidRDefault="000D59DC">
            <w:pPr>
              <w:rPr>
                <w:sz w:val="18"/>
                <w:szCs w:val="18"/>
              </w:rPr>
            </w:pPr>
            <w:r w:rsidRPr="000D59DC">
              <w:rPr>
                <w:sz w:val="18"/>
                <w:szCs w:val="18"/>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00" w:type="dxa"/>
            <w:noWrap/>
            <w:hideMark/>
          </w:tcPr>
          <w:p w:rsidR="000D59DC" w:rsidRPr="000D59DC" w:rsidRDefault="000D59DC" w:rsidP="000D59DC">
            <w:pPr>
              <w:rPr>
                <w:sz w:val="18"/>
                <w:szCs w:val="18"/>
              </w:rPr>
            </w:pPr>
            <w:r w:rsidRPr="000D59DC">
              <w:rPr>
                <w:sz w:val="18"/>
                <w:szCs w:val="18"/>
              </w:rPr>
              <w:t>427,4</w:t>
            </w:r>
          </w:p>
        </w:tc>
        <w:tc>
          <w:tcPr>
            <w:tcW w:w="1580" w:type="dxa"/>
            <w:noWrap/>
            <w:hideMark/>
          </w:tcPr>
          <w:p w:rsidR="000D59DC" w:rsidRPr="000D59DC" w:rsidRDefault="000D59DC" w:rsidP="000D59DC">
            <w:pPr>
              <w:rPr>
                <w:sz w:val="18"/>
                <w:szCs w:val="18"/>
              </w:rPr>
            </w:pPr>
            <w:r w:rsidRPr="000D59DC">
              <w:rPr>
                <w:sz w:val="18"/>
                <w:szCs w:val="18"/>
              </w:rPr>
              <w:t>283,8</w:t>
            </w:r>
          </w:p>
        </w:tc>
        <w:tc>
          <w:tcPr>
            <w:tcW w:w="1560" w:type="dxa"/>
            <w:noWrap/>
            <w:hideMark/>
          </w:tcPr>
          <w:p w:rsidR="000D59DC" w:rsidRPr="000D59DC" w:rsidRDefault="000D59DC" w:rsidP="000D59DC">
            <w:pPr>
              <w:rPr>
                <w:sz w:val="18"/>
                <w:szCs w:val="18"/>
              </w:rPr>
            </w:pPr>
            <w:r w:rsidRPr="000D59DC">
              <w:rPr>
                <w:sz w:val="18"/>
                <w:szCs w:val="18"/>
              </w:rPr>
              <w:t>66,4%</w:t>
            </w:r>
          </w:p>
        </w:tc>
      </w:tr>
      <w:tr w:rsidR="000D59DC" w:rsidRPr="000D59DC" w:rsidTr="000D59DC">
        <w:trPr>
          <w:trHeight w:val="960"/>
        </w:trPr>
        <w:tc>
          <w:tcPr>
            <w:tcW w:w="3660" w:type="dxa"/>
            <w:noWrap/>
            <w:hideMark/>
          </w:tcPr>
          <w:p w:rsidR="000D59DC" w:rsidRPr="000D59DC" w:rsidRDefault="000D59DC">
            <w:pPr>
              <w:rPr>
                <w:sz w:val="18"/>
                <w:szCs w:val="18"/>
              </w:rPr>
            </w:pPr>
            <w:r w:rsidRPr="000D59DC">
              <w:rPr>
                <w:sz w:val="18"/>
                <w:szCs w:val="18"/>
              </w:rPr>
              <w:t>000  2 02 49999 10 0000 150</w:t>
            </w:r>
          </w:p>
        </w:tc>
        <w:tc>
          <w:tcPr>
            <w:tcW w:w="3980" w:type="dxa"/>
            <w:hideMark/>
          </w:tcPr>
          <w:p w:rsidR="000D59DC" w:rsidRPr="000D59DC" w:rsidRDefault="000D59DC">
            <w:pPr>
              <w:rPr>
                <w:sz w:val="18"/>
                <w:szCs w:val="18"/>
              </w:rPr>
            </w:pPr>
            <w:r w:rsidRPr="000D59DC">
              <w:rPr>
                <w:sz w:val="18"/>
                <w:szCs w:val="18"/>
              </w:rPr>
              <w:t>Прочие межбюджетные трансферты, передаваемые бюджетам сельских поселений</w:t>
            </w:r>
          </w:p>
        </w:tc>
        <w:tc>
          <w:tcPr>
            <w:tcW w:w="1300" w:type="dxa"/>
            <w:noWrap/>
            <w:hideMark/>
          </w:tcPr>
          <w:p w:rsidR="000D59DC" w:rsidRPr="000D59DC" w:rsidRDefault="000D59DC" w:rsidP="000D59DC">
            <w:pPr>
              <w:rPr>
                <w:sz w:val="18"/>
                <w:szCs w:val="18"/>
              </w:rPr>
            </w:pPr>
            <w:r w:rsidRPr="000D59DC">
              <w:rPr>
                <w:sz w:val="18"/>
                <w:szCs w:val="18"/>
              </w:rPr>
              <w:t>455,7</w:t>
            </w:r>
          </w:p>
        </w:tc>
        <w:tc>
          <w:tcPr>
            <w:tcW w:w="1580" w:type="dxa"/>
            <w:noWrap/>
            <w:hideMark/>
          </w:tcPr>
          <w:p w:rsidR="000D59DC" w:rsidRPr="000D59DC" w:rsidRDefault="000D59DC" w:rsidP="000D59DC">
            <w:pPr>
              <w:rPr>
                <w:sz w:val="18"/>
                <w:szCs w:val="18"/>
              </w:rPr>
            </w:pPr>
            <w:r w:rsidRPr="000D59DC">
              <w:rPr>
                <w:sz w:val="18"/>
                <w:szCs w:val="18"/>
              </w:rPr>
              <w:t>455,7</w:t>
            </w:r>
          </w:p>
        </w:tc>
        <w:tc>
          <w:tcPr>
            <w:tcW w:w="1560" w:type="dxa"/>
            <w:noWrap/>
            <w:hideMark/>
          </w:tcPr>
          <w:p w:rsidR="000D59DC" w:rsidRPr="000D59DC" w:rsidRDefault="000D59DC" w:rsidP="000D59DC">
            <w:pPr>
              <w:rPr>
                <w:b/>
                <w:bCs/>
                <w:sz w:val="18"/>
                <w:szCs w:val="18"/>
              </w:rPr>
            </w:pPr>
            <w:r w:rsidRPr="000D59DC">
              <w:rPr>
                <w:b/>
                <w:bCs/>
                <w:sz w:val="18"/>
                <w:szCs w:val="18"/>
              </w:rPr>
              <w:t>100,0%</w:t>
            </w:r>
          </w:p>
        </w:tc>
      </w:tr>
      <w:tr w:rsidR="000D59DC" w:rsidRPr="000D59DC" w:rsidTr="000D59DC">
        <w:trPr>
          <w:trHeight w:val="264"/>
        </w:trPr>
        <w:tc>
          <w:tcPr>
            <w:tcW w:w="3660" w:type="dxa"/>
            <w:hideMark/>
          </w:tcPr>
          <w:p w:rsidR="000D59DC" w:rsidRPr="000D59DC" w:rsidRDefault="000D59DC">
            <w:pPr>
              <w:rPr>
                <w:b/>
                <w:bCs/>
                <w:sz w:val="18"/>
                <w:szCs w:val="18"/>
              </w:rPr>
            </w:pPr>
            <w:r w:rsidRPr="000D59DC">
              <w:rPr>
                <w:b/>
                <w:bCs/>
                <w:sz w:val="18"/>
                <w:szCs w:val="18"/>
              </w:rPr>
              <w:t>Всего доходов</w:t>
            </w:r>
          </w:p>
        </w:tc>
        <w:tc>
          <w:tcPr>
            <w:tcW w:w="3980" w:type="dxa"/>
            <w:hideMark/>
          </w:tcPr>
          <w:p w:rsidR="000D59DC" w:rsidRPr="000D59DC" w:rsidRDefault="000D59DC">
            <w:pPr>
              <w:rPr>
                <w:b/>
                <w:bCs/>
                <w:sz w:val="18"/>
                <w:szCs w:val="18"/>
              </w:rPr>
            </w:pPr>
            <w:r w:rsidRPr="000D59DC">
              <w:rPr>
                <w:b/>
                <w:bCs/>
                <w:sz w:val="18"/>
                <w:szCs w:val="18"/>
              </w:rPr>
              <w:t> </w:t>
            </w:r>
          </w:p>
        </w:tc>
        <w:tc>
          <w:tcPr>
            <w:tcW w:w="1300" w:type="dxa"/>
            <w:noWrap/>
            <w:hideMark/>
          </w:tcPr>
          <w:p w:rsidR="000D59DC" w:rsidRPr="000D59DC" w:rsidRDefault="000D59DC" w:rsidP="000D59DC">
            <w:pPr>
              <w:rPr>
                <w:b/>
                <w:bCs/>
                <w:sz w:val="18"/>
                <w:szCs w:val="18"/>
              </w:rPr>
            </w:pPr>
            <w:r w:rsidRPr="000D59DC">
              <w:rPr>
                <w:b/>
                <w:bCs/>
                <w:sz w:val="18"/>
                <w:szCs w:val="18"/>
              </w:rPr>
              <w:t>6 402,7</w:t>
            </w:r>
          </w:p>
        </w:tc>
        <w:tc>
          <w:tcPr>
            <w:tcW w:w="1580" w:type="dxa"/>
            <w:noWrap/>
            <w:hideMark/>
          </w:tcPr>
          <w:p w:rsidR="000D59DC" w:rsidRPr="000D59DC" w:rsidRDefault="000D59DC" w:rsidP="000D59DC">
            <w:pPr>
              <w:rPr>
                <w:b/>
                <w:bCs/>
                <w:sz w:val="18"/>
                <w:szCs w:val="18"/>
              </w:rPr>
            </w:pPr>
            <w:r w:rsidRPr="000D59DC">
              <w:rPr>
                <w:b/>
                <w:bCs/>
                <w:sz w:val="18"/>
                <w:szCs w:val="18"/>
              </w:rPr>
              <w:t>5 200,5</w:t>
            </w:r>
          </w:p>
        </w:tc>
        <w:tc>
          <w:tcPr>
            <w:tcW w:w="1560" w:type="dxa"/>
            <w:noWrap/>
            <w:hideMark/>
          </w:tcPr>
          <w:p w:rsidR="000D59DC" w:rsidRPr="000D59DC" w:rsidRDefault="000D59DC" w:rsidP="000D59DC">
            <w:pPr>
              <w:rPr>
                <w:b/>
                <w:bCs/>
                <w:sz w:val="18"/>
                <w:szCs w:val="18"/>
              </w:rPr>
            </w:pPr>
            <w:r w:rsidRPr="000D59DC">
              <w:rPr>
                <w:b/>
                <w:bCs/>
                <w:sz w:val="18"/>
                <w:szCs w:val="18"/>
              </w:rPr>
              <w:t>81,2%</w:t>
            </w:r>
          </w:p>
        </w:tc>
      </w:tr>
    </w:tbl>
    <w:p w:rsidR="007778C1" w:rsidRDefault="007778C1" w:rsidP="00426CAF">
      <w:pPr>
        <w:rPr>
          <w:sz w:val="18"/>
          <w:szCs w:val="18"/>
        </w:rPr>
      </w:pPr>
    </w:p>
    <w:p w:rsidR="007778C1" w:rsidRDefault="007778C1" w:rsidP="00426CAF">
      <w:pPr>
        <w:rPr>
          <w:sz w:val="18"/>
          <w:szCs w:val="18"/>
        </w:rPr>
      </w:pPr>
    </w:p>
    <w:tbl>
      <w:tblPr>
        <w:tblStyle w:val="af8"/>
        <w:tblW w:w="0" w:type="auto"/>
        <w:tblLook w:val="04A0" w:firstRow="1" w:lastRow="0" w:firstColumn="1" w:lastColumn="0" w:noHBand="0" w:noVBand="1"/>
      </w:tblPr>
      <w:tblGrid>
        <w:gridCol w:w="4362"/>
        <w:gridCol w:w="2119"/>
        <w:gridCol w:w="1452"/>
        <w:gridCol w:w="1383"/>
        <w:gridCol w:w="1246"/>
      </w:tblGrid>
      <w:tr w:rsidR="00746F59" w:rsidRPr="00746F59" w:rsidTr="00746F59">
        <w:trPr>
          <w:trHeight w:val="258"/>
        </w:trPr>
        <w:tc>
          <w:tcPr>
            <w:tcW w:w="5060" w:type="dxa"/>
            <w:noWrap/>
            <w:hideMark/>
          </w:tcPr>
          <w:p w:rsidR="00746F59" w:rsidRPr="00746F59" w:rsidRDefault="00746F59">
            <w:pPr>
              <w:rPr>
                <w:sz w:val="18"/>
                <w:szCs w:val="18"/>
              </w:rPr>
            </w:pPr>
            <w:r w:rsidRPr="00746F59">
              <w:rPr>
                <w:sz w:val="18"/>
                <w:szCs w:val="18"/>
              </w:rPr>
              <w:t xml:space="preserve">  2. Расходы бюджета</w:t>
            </w:r>
          </w:p>
        </w:tc>
        <w:tc>
          <w:tcPr>
            <w:tcW w:w="2440" w:type="dxa"/>
            <w:noWrap/>
            <w:hideMark/>
          </w:tcPr>
          <w:p w:rsidR="00746F59" w:rsidRPr="00746F59" w:rsidRDefault="00746F59">
            <w:pPr>
              <w:rPr>
                <w:sz w:val="18"/>
                <w:szCs w:val="18"/>
              </w:rPr>
            </w:pPr>
            <w:r w:rsidRPr="00746F59">
              <w:rPr>
                <w:sz w:val="18"/>
                <w:szCs w:val="18"/>
              </w:rPr>
              <w:t> </w:t>
            </w:r>
          </w:p>
        </w:tc>
        <w:tc>
          <w:tcPr>
            <w:tcW w:w="1660" w:type="dxa"/>
            <w:noWrap/>
            <w:hideMark/>
          </w:tcPr>
          <w:p w:rsidR="00746F59" w:rsidRPr="00746F59" w:rsidRDefault="00746F59" w:rsidP="00746F59">
            <w:pPr>
              <w:rPr>
                <w:sz w:val="18"/>
                <w:szCs w:val="18"/>
              </w:rPr>
            </w:pPr>
            <w:r w:rsidRPr="00746F59">
              <w:rPr>
                <w:sz w:val="18"/>
                <w:szCs w:val="18"/>
              </w:rPr>
              <w:t> </w:t>
            </w:r>
          </w:p>
        </w:tc>
        <w:tc>
          <w:tcPr>
            <w:tcW w:w="1580" w:type="dxa"/>
            <w:noWrap/>
            <w:hideMark/>
          </w:tcPr>
          <w:p w:rsidR="00746F59" w:rsidRPr="00746F59" w:rsidRDefault="00746F59" w:rsidP="00746F59">
            <w:pPr>
              <w:rPr>
                <w:sz w:val="18"/>
                <w:szCs w:val="18"/>
              </w:rPr>
            </w:pPr>
            <w:r w:rsidRPr="00746F59">
              <w:rPr>
                <w:sz w:val="18"/>
                <w:szCs w:val="18"/>
              </w:rPr>
              <w:t> </w:t>
            </w:r>
          </w:p>
        </w:tc>
        <w:tc>
          <w:tcPr>
            <w:tcW w:w="1420" w:type="dxa"/>
            <w:noWrap/>
            <w:hideMark/>
          </w:tcPr>
          <w:p w:rsidR="00746F59" w:rsidRPr="00746F59" w:rsidRDefault="00746F59" w:rsidP="00746F59">
            <w:pPr>
              <w:rPr>
                <w:sz w:val="18"/>
                <w:szCs w:val="18"/>
              </w:rPr>
            </w:pPr>
            <w:r w:rsidRPr="00746F59">
              <w:rPr>
                <w:sz w:val="18"/>
                <w:szCs w:val="18"/>
              </w:rPr>
              <w:t> </w:t>
            </w:r>
          </w:p>
        </w:tc>
      </w:tr>
      <w:tr w:rsidR="00746F59" w:rsidRPr="00746F59" w:rsidTr="00746F59">
        <w:trPr>
          <w:trHeight w:val="230"/>
        </w:trPr>
        <w:tc>
          <w:tcPr>
            <w:tcW w:w="5060" w:type="dxa"/>
            <w:vMerge w:val="restart"/>
            <w:hideMark/>
          </w:tcPr>
          <w:p w:rsidR="00746F59" w:rsidRPr="00746F59" w:rsidRDefault="00746F59" w:rsidP="00746F59">
            <w:pPr>
              <w:rPr>
                <w:sz w:val="18"/>
                <w:szCs w:val="18"/>
              </w:rPr>
            </w:pPr>
            <w:r w:rsidRPr="00746F59">
              <w:rPr>
                <w:sz w:val="18"/>
                <w:szCs w:val="18"/>
              </w:rPr>
              <w:t xml:space="preserve">Наименование </w:t>
            </w:r>
            <w:r w:rsidRPr="00746F59">
              <w:rPr>
                <w:sz w:val="18"/>
                <w:szCs w:val="18"/>
              </w:rPr>
              <w:br/>
              <w:t>показателя</w:t>
            </w:r>
          </w:p>
        </w:tc>
        <w:tc>
          <w:tcPr>
            <w:tcW w:w="2440" w:type="dxa"/>
            <w:vMerge w:val="restart"/>
            <w:hideMark/>
          </w:tcPr>
          <w:p w:rsidR="00746F59" w:rsidRPr="00746F59" w:rsidRDefault="00746F59" w:rsidP="00746F59">
            <w:pPr>
              <w:rPr>
                <w:sz w:val="18"/>
                <w:szCs w:val="18"/>
              </w:rPr>
            </w:pPr>
            <w:r w:rsidRPr="00746F59">
              <w:rPr>
                <w:sz w:val="18"/>
                <w:szCs w:val="18"/>
              </w:rPr>
              <w:t>Код расхода по бюджетной классификации</w:t>
            </w:r>
          </w:p>
        </w:tc>
        <w:tc>
          <w:tcPr>
            <w:tcW w:w="1660" w:type="dxa"/>
            <w:vMerge w:val="restart"/>
            <w:hideMark/>
          </w:tcPr>
          <w:p w:rsidR="00746F59" w:rsidRPr="00746F59" w:rsidRDefault="00746F59" w:rsidP="00746F59">
            <w:pPr>
              <w:rPr>
                <w:sz w:val="18"/>
                <w:szCs w:val="18"/>
              </w:rPr>
            </w:pPr>
            <w:r w:rsidRPr="00746F59">
              <w:rPr>
                <w:sz w:val="18"/>
                <w:szCs w:val="18"/>
              </w:rPr>
              <w:t>План</w:t>
            </w:r>
          </w:p>
        </w:tc>
        <w:tc>
          <w:tcPr>
            <w:tcW w:w="1580" w:type="dxa"/>
            <w:vMerge w:val="restart"/>
            <w:hideMark/>
          </w:tcPr>
          <w:p w:rsidR="00746F59" w:rsidRPr="00746F59" w:rsidRDefault="00746F59" w:rsidP="00746F59">
            <w:pPr>
              <w:rPr>
                <w:sz w:val="18"/>
                <w:szCs w:val="18"/>
              </w:rPr>
            </w:pPr>
            <w:r w:rsidRPr="00746F59">
              <w:rPr>
                <w:sz w:val="18"/>
                <w:szCs w:val="18"/>
              </w:rPr>
              <w:t>Фактическое исполнение</w:t>
            </w:r>
          </w:p>
        </w:tc>
        <w:tc>
          <w:tcPr>
            <w:tcW w:w="1420" w:type="dxa"/>
            <w:vMerge w:val="restart"/>
            <w:hideMark/>
          </w:tcPr>
          <w:p w:rsidR="00746F59" w:rsidRPr="00746F59" w:rsidRDefault="00746F59" w:rsidP="00746F59">
            <w:pPr>
              <w:rPr>
                <w:sz w:val="18"/>
                <w:szCs w:val="18"/>
              </w:rPr>
            </w:pPr>
            <w:r w:rsidRPr="00746F59">
              <w:rPr>
                <w:sz w:val="18"/>
                <w:szCs w:val="18"/>
              </w:rPr>
              <w:t>% исполнения</w:t>
            </w:r>
          </w:p>
        </w:tc>
      </w:tr>
      <w:tr w:rsidR="00746F59" w:rsidRPr="00746F59" w:rsidTr="00746F59">
        <w:trPr>
          <w:trHeight w:val="1095"/>
        </w:trPr>
        <w:tc>
          <w:tcPr>
            <w:tcW w:w="5060" w:type="dxa"/>
            <w:vMerge/>
            <w:hideMark/>
          </w:tcPr>
          <w:p w:rsidR="00746F59" w:rsidRPr="00746F59" w:rsidRDefault="00746F59">
            <w:pPr>
              <w:rPr>
                <w:sz w:val="18"/>
                <w:szCs w:val="18"/>
              </w:rPr>
            </w:pPr>
          </w:p>
        </w:tc>
        <w:tc>
          <w:tcPr>
            <w:tcW w:w="2440" w:type="dxa"/>
            <w:vMerge/>
            <w:hideMark/>
          </w:tcPr>
          <w:p w:rsidR="00746F59" w:rsidRPr="00746F59" w:rsidRDefault="00746F59">
            <w:pPr>
              <w:rPr>
                <w:sz w:val="18"/>
                <w:szCs w:val="18"/>
              </w:rPr>
            </w:pPr>
          </w:p>
        </w:tc>
        <w:tc>
          <w:tcPr>
            <w:tcW w:w="1660" w:type="dxa"/>
            <w:vMerge/>
            <w:hideMark/>
          </w:tcPr>
          <w:p w:rsidR="00746F59" w:rsidRPr="00746F59" w:rsidRDefault="00746F59">
            <w:pPr>
              <w:rPr>
                <w:sz w:val="18"/>
                <w:szCs w:val="18"/>
              </w:rPr>
            </w:pPr>
          </w:p>
        </w:tc>
        <w:tc>
          <w:tcPr>
            <w:tcW w:w="1580" w:type="dxa"/>
            <w:vMerge/>
            <w:hideMark/>
          </w:tcPr>
          <w:p w:rsidR="00746F59" w:rsidRPr="00746F59" w:rsidRDefault="00746F59">
            <w:pPr>
              <w:rPr>
                <w:sz w:val="18"/>
                <w:szCs w:val="18"/>
              </w:rPr>
            </w:pPr>
          </w:p>
        </w:tc>
        <w:tc>
          <w:tcPr>
            <w:tcW w:w="1420" w:type="dxa"/>
            <w:vMerge/>
            <w:hideMark/>
          </w:tcPr>
          <w:p w:rsidR="00746F59" w:rsidRPr="00746F59" w:rsidRDefault="00746F59">
            <w:pPr>
              <w:rPr>
                <w:sz w:val="18"/>
                <w:szCs w:val="18"/>
              </w:rPr>
            </w:pP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1</w:t>
            </w:r>
          </w:p>
        </w:tc>
        <w:tc>
          <w:tcPr>
            <w:tcW w:w="2440" w:type="dxa"/>
            <w:hideMark/>
          </w:tcPr>
          <w:p w:rsidR="00746F59" w:rsidRPr="00746F59" w:rsidRDefault="00746F59" w:rsidP="00746F59">
            <w:pPr>
              <w:rPr>
                <w:sz w:val="18"/>
                <w:szCs w:val="18"/>
              </w:rPr>
            </w:pPr>
            <w:r w:rsidRPr="00746F59">
              <w:rPr>
                <w:sz w:val="18"/>
                <w:szCs w:val="18"/>
              </w:rPr>
              <w:t>2</w:t>
            </w:r>
          </w:p>
        </w:tc>
        <w:tc>
          <w:tcPr>
            <w:tcW w:w="1660" w:type="dxa"/>
            <w:hideMark/>
          </w:tcPr>
          <w:p w:rsidR="00746F59" w:rsidRPr="00746F59" w:rsidRDefault="00746F59" w:rsidP="00746F59">
            <w:pPr>
              <w:rPr>
                <w:sz w:val="18"/>
                <w:szCs w:val="18"/>
              </w:rPr>
            </w:pPr>
            <w:r w:rsidRPr="00746F59">
              <w:rPr>
                <w:sz w:val="18"/>
                <w:szCs w:val="18"/>
              </w:rPr>
              <w:t>3</w:t>
            </w:r>
          </w:p>
        </w:tc>
        <w:tc>
          <w:tcPr>
            <w:tcW w:w="1580" w:type="dxa"/>
            <w:hideMark/>
          </w:tcPr>
          <w:p w:rsidR="00746F59" w:rsidRPr="00746F59" w:rsidRDefault="00746F59" w:rsidP="00746F59">
            <w:pPr>
              <w:rPr>
                <w:sz w:val="18"/>
                <w:szCs w:val="18"/>
              </w:rPr>
            </w:pPr>
            <w:r w:rsidRPr="00746F59">
              <w:rPr>
                <w:sz w:val="18"/>
                <w:szCs w:val="18"/>
              </w:rPr>
              <w:t>4</w:t>
            </w:r>
          </w:p>
        </w:tc>
        <w:tc>
          <w:tcPr>
            <w:tcW w:w="1420" w:type="dxa"/>
            <w:hideMark/>
          </w:tcPr>
          <w:p w:rsidR="00746F59" w:rsidRPr="00746F59" w:rsidRDefault="00746F59" w:rsidP="00746F59">
            <w:pPr>
              <w:rPr>
                <w:sz w:val="18"/>
                <w:szCs w:val="18"/>
              </w:rPr>
            </w:pPr>
            <w:r w:rsidRPr="00746F59">
              <w:rPr>
                <w:sz w:val="18"/>
                <w:szCs w:val="18"/>
              </w:rPr>
              <w:t>5</w:t>
            </w:r>
          </w:p>
        </w:tc>
      </w:tr>
      <w:tr w:rsidR="00746F59" w:rsidRPr="00746F59" w:rsidTr="00746F59">
        <w:trPr>
          <w:trHeight w:val="264"/>
        </w:trPr>
        <w:tc>
          <w:tcPr>
            <w:tcW w:w="5060" w:type="dxa"/>
            <w:hideMark/>
          </w:tcPr>
          <w:p w:rsidR="00746F59" w:rsidRPr="00746F59" w:rsidRDefault="00746F59">
            <w:pPr>
              <w:rPr>
                <w:b/>
                <w:bCs/>
                <w:sz w:val="18"/>
                <w:szCs w:val="18"/>
              </w:rPr>
            </w:pPr>
            <w:r w:rsidRPr="00746F59">
              <w:rPr>
                <w:b/>
                <w:bCs/>
                <w:sz w:val="18"/>
                <w:szCs w:val="18"/>
              </w:rPr>
              <w:t>Расходы бюджета - ИТОГО</w:t>
            </w:r>
          </w:p>
        </w:tc>
        <w:tc>
          <w:tcPr>
            <w:tcW w:w="2440" w:type="dxa"/>
            <w:hideMark/>
          </w:tcPr>
          <w:p w:rsidR="00746F59" w:rsidRPr="00746F59" w:rsidRDefault="00746F59" w:rsidP="00746F59">
            <w:pPr>
              <w:rPr>
                <w:b/>
                <w:bCs/>
                <w:sz w:val="18"/>
                <w:szCs w:val="18"/>
              </w:rPr>
            </w:pPr>
            <w:r w:rsidRPr="00746F59">
              <w:rPr>
                <w:b/>
                <w:bCs/>
                <w:sz w:val="18"/>
                <w:szCs w:val="18"/>
              </w:rPr>
              <w:t>х</w:t>
            </w:r>
          </w:p>
        </w:tc>
        <w:tc>
          <w:tcPr>
            <w:tcW w:w="1660" w:type="dxa"/>
            <w:noWrap/>
            <w:hideMark/>
          </w:tcPr>
          <w:p w:rsidR="00746F59" w:rsidRPr="00746F59" w:rsidRDefault="00746F59" w:rsidP="00746F59">
            <w:pPr>
              <w:rPr>
                <w:b/>
                <w:bCs/>
                <w:sz w:val="18"/>
                <w:szCs w:val="18"/>
              </w:rPr>
            </w:pPr>
            <w:r w:rsidRPr="00746F59">
              <w:rPr>
                <w:b/>
                <w:bCs/>
                <w:sz w:val="18"/>
                <w:szCs w:val="18"/>
              </w:rPr>
              <w:t>6 851,7</w:t>
            </w:r>
          </w:p>
        </w:tc>
        <w:tc>
          <w:tcPr>
            <w:tcW w:w="1580" w:type="dxa"/>
            <w:noWrap/>
            <w:hideMark/>
          </w:tcPr>
          <w:p w:rsidR="00746F59" w:rsidRPr="00746F59" w:rsidRDefault="00746F59" w:rsidP="00746F59">
            <w:pPr>
              <w:rPr>
                <w:b/>
                <w:bCs/>
                <w:sz w:val="18"/>
                <w:szCs w:val="18"/>
              </w:rPr>
            </w:pPr>
            <w:r w:rsidRPr="00746F59">
              <w:rPr>
                <w:b/>
                <w:bCs/>
                <w:sz w:val="18"/>
                <w:szCs w:val="18"/>
              </w:rPr>
              <w:t>4 546,4</w:t>
            </w:r>
          </w:p>
        </w:tc>
        <w:tc>
          <w:tcPr>
            <w:tcW w:w="1420" w:type="dxa"/>
            <w:noWrap/>
            <w:hideMark/>
          </w:tcPr>
          <w:p w:rsidR="00746F59" w:rsidRPr="00746F59" w:rsidRDefault="00746F59" w:rsidP="00746F59">
            <w:pPr>
              <w:rPr>
                <w:b/>
                <w:bCs/>
                <w:sz w:val="18"/>
                <w:szCs w:val="18"/>
              </w:rPr>
            </w:pPr>
            <w:r w:rsidRPr="00746F59">
              <w:rPr>
                <w:b/>
                <w:bCs/>
                <w:sz w:val="18"/>
                <w:szCs w:val="18"/>
              </w:rPr>
              <w:t>66,4%</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в том числе: </w:t>
            </w:r>
          </w:p>
        </w:tc>
        <w:tc>
          <w:tcPr>
            <w:tcW w:w="2440" w:type="dxa"/>
            <w:noWrap/>
            <w:hideMark/>
          </w:tcPr>
          <w:p w:rsidR="00746F59" w:rsidRPr="00746F59" w:rsidRDefault="00746F59" w:rsidP="00746F59">
            <w:pPr>
              <w:rPr>
                <w:sz w:val="18"/>
                <w:szCs w:val="18"/>
              </w:rPr>
            </w:pPr>
            <w:r w:rsidRPr="00746F59">
              <w:rPr>
                <w:sz w:val="18"/>
                <w:szCs w:val="18"/>
              </w:rPr>
              <w:t> </w:t>
            </w:r>
          </w:p>
        </w:tc>
        <w:tc>
          <w:tcPr>
            <w:tcW w:w="1660" w:type="dxa"/>
            <w:noWrap/>
            <w:hideMark/>
          </w:tcPr>
          <w:p w:rsidR="00746F59" w:rsidRPr="00746F59" w:rsidRDefault="00746F59" w:rsidP="00746F59">
            <w:pPr>
              <w:rPr>
                <w:sz w:val="18"/>
                <w:szCs w:val="18"/>
              </w:rPr>
            </w:pPr>
            <w:r w:rsidRPr="00746F59">
              <w:rPr>
                <w:sz w:val="18"/>
                <w:szCs w:val="18"/>
              </w:rPr>
              <w:t> </w:t>
            </w:r>
          </w:p>
        </w:tc>
        <w:tc>
          <w:tcPr>
            <w:tcW w:w="1580" w:type="dxa"/>
            <w:noWrap/>
            <w:hideMark/>
          </w:tcPr>
          <w:p w:rsidR="00746F59" w:rsidRPr="00746F59" w:rsidRDefault="00746F59" w:rsidP="00746F59">
            <w:pPr>
              <w:rPr>
                <w:sz w:val="18"/>
                <w:szCs w:val="18"/>
              </w:rPr>
            </w:pPr>
            <w:r w:rsidRPr="00746F59">
              <w:rPr>
                <w:sz w:val="18"/>
                <w:szCs w:val="18"/>
              </w:rPr>
              <w:t> </w:t>
            </w:r>
          </w:p>
        </w:tc>
        <w:tc>
          <w:tcPr>
            <w:tcW w:w="1420" w:type="dxa"/>
            <w:noWrap/>
            <w:hideMark/>
          </w:tcPr>
          <w:p w:rsidR="00746F59" w:rsidRPr="00746F59" w:rsidRDefault="00746F59" w:rsidP="00746F59">
            <w:pPr>
              <w:rPr>
                <w:b/>
                <w:bCs/>
                <w:sz w:val="18"/>
                <w:szCs w:val="18"/>
              </w:rPr>
            </w:pPr>
            <w:r w:rsidRPr="00746F59">
              <w:rPr>
                <w:b/>
                <w:bCs/>
                <w:sz w:val="18"/>
                <w:szCs w:val="18"/>
              </w:rPr>
              <w:t> </w:t>
            </w:r>
          </w:p>
        </w:tc>
      </w:tr>
      <w:tr w:rsidR="00746F59" w:rsidRPr="00746F59" w:rsidTr="00746F59">
        <w:trPr>
          <w:trHeight w:val="264"/>
        </w:trPr>
        <w:tc>
          <w:tcPr>
            <w:tcW w:w="5060" w:type="dxa"/>
            <w:hideMark/>
          </w:tcPr>
          <w:p w:rsidR="00746F59" w:rsidRPr="00746F59" w:rsidRDefault="00746F59" w:rsidP="00746F59">
            <w:pPr>
              <w:rPr>
                <w:b/>
                <w:bCs/>
                <w:sz w:val="18"/>
                <w:szCs w:val="18"/>
              </w:rPr>
            </w:pPr>
            <w:r w:rsidRPr="00746F59">
              <w:rPr>
                <w:b/>
                <w:bCs/>
                <w:sz w:val="18"/>
                <w:szCs w:val="18"/>
              </w:rPr>
              <w:t xml:space="preserve">  ОБЩЕГОСУДАРСТВЕННЫЕ ВОПРОСЫ</w:t>
            </w:r>
          </w:p>
        </w:tc>
        <w:tc>
          <w:tcPr>
            <w:tcW w:w="2440" w:type="dxa"/>
            <w:noWrap/>
            <w:hideMark/>
          </w:tcPr>
          <w:p w:rsidR="00746F59" w:rsidRPr="00746F59" w:rsidRDefault="00746F59" w:rsidP="00746F59">
            <w:pPr>
              <w:rPr>
                <w:b/>
                <w:bCs/>
                <w:sz w:val="18"/>
                <w:szCs w:val="18"/>
              </w:rPr>
            </w:pPr>
            <w:r w:rsidRPr="00746F59">
              <w:rPr>
                <w:b/>
                <w:bCs/>
                <w:sz w:val="18"/>
                <w:szCs w:val="18"/>
              </w:rPr>
              <w:t xml:space="preserve"> 000 0100 0000000000 000</w:t>
            </w:r>
          </w:p>
        </w:tc>
        <w:tc>
          <w:tcPr>
            <w:tcW w:w="1660" w:type="dxa"/>
            <w:noWrap/>
            <w:hideMark/>
          </w:tcPr>
          <w:p w:rsidR="00746F59" w:rsidRPr="00746F59" w:rsidRDefault="00746F59" w:rsidP="00746F59">
            <w:pPr>
              <w:rPr>
                <w:b/>
                <w:bCs/>
                <w:sz w:val="18"/>
                <w:szCs w:val="18"/>
              </w:rPr>
            </w:pPr>
            <w:r w:rsidRPr="00746F59">
              <w:rPr>
                <w:b/>
                <w:bCs/>
                <w:sz w:val="18"/>
                <w:szCs w:val="18"/>
              </w:rPr>
              <w:t>5 316,5</w:t>
            </w:r>
          </w:p>
        </w:tc>
        <w:tc>
          <w:tcPr>
            <w:tcW w:w="1580" w:type="dxa"/>
            <w:noWrap/>
            <w:hideMark/>
          </w:tcPr>
          <w:p w:rsidR="00746F59" w:rsidRPr="00746F59" w:rsidRDefault="00746F59" w:rsidP="00746F59">
            <w:pPr>
              <w:rPr>
                <w:b/>
                <w:bCs/>
                <w:sz w:val="18"/>
                <w:szCs w:val="18"/>
              </w:rPr>
            </w:pPr>
            <w:r w:rsidRPr="00746F59">
              <w:rPr>
                <w:b/>
                <w:bCs/>
                <w:sz w:val="18"/>
                <w:szCs w:val="18"/>
              </w:rPr>
              <w:t>3 684,1</w:t>
            </w:r>
          </w:p>
        </w:tc>
        <w:tc>
          <w:tcPr>
            <w:tcW w:w="1420" w:type="dxa"/>
            <w:noWrap/>
            <w:hideMark/>
          </w:tcPr>
          <w:p w:rsidR="00746F59" w:rsidRPr="00746F59" w:rsidRDefault="00746F59" w:rsidP="00746F59">
            <w:pPr>
              <w:rPr>
                <w:b/>
                <w:bCs/>
                <w:sz w:val="18"/>
                <w:szCs w:val="18"/>
              </w:rPr>
            </w:pPr>
            <w:r w:rsidRPr="00746F59">
              <w:rPr>
                <w:b/>
                <w:bCs/>
                <w:sz w:val="18"/>
                <w:szCs w:val="18"/>
              </w:rPr>
              <w:t>69,3%</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Функционирование высшего должностного лица субъекта Российской Федерации и муниципального образования</w:t>
            </w:r>
          </w:p>
        </w:tc>
        <w:tc>
          <w:tcPr>
            <w:tcW w:w="2440" w:type="dxa"/>
            <w:noWrap/>
            <w:hideMark/>
          </w:tcPr>
          <w:p w:rsidR="00746F59" w:rsidRPr="00746F59" w:rsidRDefault="00746F59" w:rsidP="00746F59">
            <w:pPr>
              <w:rPr>
                <w:sz w:val="18"/>
                <w:szCs w:val="18"/>
              </w:rPr>
            </w:pPr>
            <w:r w:rsidRPr="00746F59">
              <w:rPr>
                <w:sz w:val="18"/>
                <w:szCs w:val="18"/>
              </w:rPr>
              <w:t xml:space="preserve"> 000 0102 0000000000 000</w:t>
            </w:r>
          </w:p>
        </w:tc>
        <w:tc>
          <w:tcPr>
            <w:tcW w:w="1660" w:type="dxa"/>
            <w:noWrap/>
            <w:hideMark/>
          </w:tcPr>
          <w:p w:rsidR="00746F59" w:rsidRPr="00746F59" w:rsidRDefault="00746F59" w:rsidP="00746F59">
            <w:pPr>
              <w:rPr>
                <w:sz w:val="18"/>
                <w:szCs w:val="18"/>
              </w:rPr>
            </w:pPr>
            <w:r w:rsidRPr="00746F59">
              <w:rPr>
                <w:sz w:val="18"/>
                <w:szCs w:val="18"/>
              </w:rPr>
              <w:t>3 333,7</w:t>
            </w:r>
          </w:p>
        </w:tc>
        <w:tc>
          <w:tcPr>
            <w:tcW w:w="1580" w:type="dxa"/>
            <w:noWrap/>
            <w:hideMark/>
          </w:tcPr>
          <w:p w:rsidR="00746F59" w:rsidRPr="00746F59" w:rsidRDefault="00746F59" w:rsidP="00746F59">
            <w:pPr>
              <w:rPr>
                <w:sz w:val="18"/>
                <w:szCs w:val="18"/>
              </w:rPr>
            </w:pPr>
            <w:r w:rsidRPr="00746F59">
              <w:rPr>
                <w:sz w:val="18"/>
                <w:szCs w:val="18"/>
              </w:rPr>
              <w:t>2 438,6</w:t>
            </w:r>
          </w:p>
        </w:tc>
        <w:tc>
          <w:tcPr>
            <w:tcW w:w="1420" w:type="dxa"/>
            <w:noWrap/>
            <w:hideMark/>
          </w:tcPr>
          <w:p w:rsidR="00746F59" w:rsidRPr="00746F59" w:rsidRDefault="00746F59" w:rsidP="00746F59">
            <w:pPr>
              <w:rPr>
                <w:sz w:val="18"/>
                <w:szCs w:val="18"/>
              </w:rPr>
            </w:pPr>
            <w:r w:rsidRPr="00746F59">
              <w:rPr>
                <w:sz w:val="18"/>
                <w:szCs w:val="18"/>
              </w:rPr>
              <w:t>73,1%</w:t>
            </w:r>
          </w:p>
        </w:tc>
      </w:tr>
      <w:tr w:rsidR="00746F59" w:rsidRPr="00746F59" w:rsidTr="00746F59">
        <w:trPr>
          <w:trHeight w:val="1320"/>
        </w:trPr>
        <w:tc>
          <w:tcPr>
            <w:tcW w:w="5060" w:type="dxa"/>
            <w:hideMark/>
          </w:tcPr>
          <w:p w:rsidR="00746F59" w:rsidRPr="00746F59" w:rsidRDefault="00746F59" w:rsidP="00746F59">
            <w:pPr>
              <w:rPr>
                <w:sz w:val="18"/>
                <w:szCs w:val="18"/>
              </w:rPr>
            </w:pPr>
            <w:r w:rsidRPr="00746F59">
              <w:rPr>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40" w:type="dxa"/>
            <w:noWrap/>
            <w:hideMark/>
          </w:tcPr>
          <w:p w:rsidR="00746F59" w:rsidRPr="00746F59" w:rsidRDefault="00746F59" w:rsidP="00746F59">
            <w:pPr>
              <w:rPr>
                <w:sz w:val="18"/>
                <w:szCs w:val="18"/>
              </w:rPr>
            </w:pPr>
            <w:r w:rsidRPr="00746F59">
              <w:rPr>
                <w:sz w:val="18"/>
                <w:szCs w:val="18"/>
              </w:rPr>
              <w:t xml:space="preserve"> 000 0102 0000000000 100</w:t>
            </w:r>
          </w:p>
        </w:tc>
        <w:tc>
          <w:tcPr>
            <w:tcW w:w="1660" w:type="dxa"/>
            <w:noWrap/>
            <w:hideMark/>
          </w:tcPr>
          <w:p w:rsidR="00746F59" w:rsidRPr="00746F59" w:rsidRDefault="00746F59" w:rsidP="00746F59">
            <w:pPr>
              <w:rPr>
                <w:sz w:val="18"/>
                <w:szCs w:val="18"/>
              </w:rPr>
            </w:pPr>
            <w:r w:rsidRPr="00746F59">
              <w:rPr>
                <w:sz w:val="18"/>
                <w:szCs w:val="18"/>
              </w:rPr>
              <w:t>3 317,7</w:t>
            </w:r>
          </w:p>
        </w:tc>
        <w:tc>
          <w:tcPr>
            <w:tcW w:w="1580" w:type="dxa"/>
            <w:noWrap/>
            <w:hideMark/>
          </w:tcPr>
          <w:p w:rsidR="00746F59" w:rsidRPr="00746F59" w:rsidRDefault="00746F59" w:rsidP="00746F59">
            <w:pPr>
              <w:rPr>
                <w:sz w:val="18"/>
                <w:szCs w:val="18"/>
              </w:rPr>
            </w:pPr>
            <w:r w:rsidRPr="00746F59">
              <w:rPr>
                <w:sz w:val="18"/>
                <w:szCs w:val="18"/>
              </w:rPr>
              <w:t>2 438,6</w:t>
            </w:r>
          </w:p>
        </w:tc>
        <w:tc>
          <w:tcPr>
            <w:tcW w:w="1420" w:type="dxa"/>
            <w:noWrap/>
            <w:hideMark/>
          </w:tcPr>
          <w:p w:rsidR="00746F59" w:rsidRPr="00746F59" w:rsidRDefault="00746F59" w:rsidP="00746F59">
            <w:pPr>
              <w:rPr>
                <w:sz w:val="18"/>
                <w:szCs w:val="18"/>
              </w:rPr>
            </w:pPr>
            <w:r w:rsidRPr="00746F59">
              <w:rPr>
                <w:sz w:val="18"/>
                <w:szCs w:val="18"/>
              </w:rPr>
              <w:t>73,5%</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Расходы на выплаты персоналу государственных (муниципальных) органов</w:t>
            </w:r>
          </w:p>
        </w:tc>
        <w:tc>
          <w:tcPr>
            <w:tcW w:w="2440" w:type="dxa"/>
            <w:noWrap/>
            <w:hideMark/>
          </w:tcPr>
          <w:p w:rsidR="00746F59" w:rsidRPr="00746F59" w:rsidRDefault="00746F59" w:rsidP="00746F59">
            <w:pPr>
              <w:rPr>
                <w:sz w:val="18"/>
                <w:szCs w:val="18"/>
              </w:rPr>
            </w:pPr>
            <w:r w:rsidRPr="00746F59">
              <w:rPr>
                <w:sz w:val="18"/>
                <w:szCs w:val="18"/>
              </w:rPr>
              <w:t xml:space="preserve"> 000 0102 0000000000 120</w:t>
            </w:r>
          </w:p>
        </w:tc>
        <w:tc>
          <w:tcPr>
            <w:tcW w:w="1660" w:type="dxa"/>
            <w:noWrap/>
            <w:hideMark/>
          </w:tcPr>
          <w:p w:rsidR="00746F59" w:rsidRPr="00746F59" w:rsidRDefault="00746F59" w:rsidP="00746F59">
            <w:pPr>
              <w:rPr>
                <w:sz w:val="18"/>
                <w:szCs w:val="18"/>
              </w:rPr>
            </w:pPr>
            <w:r w:rsidRPr="00746F59">
              <w:rPr>
                <w:sz w:val="18"/>
                <w:szCs w:val="18"/>
              </w:rPr>
              <w:t>3 317,7</w:t>
            </w:r>
          </w:p>
        </w:tc>
        <w:tc>
          <w:tcPr>
            <w:tcW w:w="1580" w:type="dxa"/>
            <w:noWrap/>
            <w:hideMark/>
          </w:tcPr>
          <w:p w:rsidR="00746F59" w:rsidRPr="00746F59" w:rsidRDefault="00746F59" w:rsidP="00746F59">
            <w:pPr>
              <w:rPr>
                <w:sz w:val="18"/>
                <w:szCs w:val="18"/>
              </w:rPr>
            </w:pPr>
            <w:r w:rsidRPr="00746F59">
              <w:rPr>
                <w:sz w:val="18"/>
                <w:szCs w:val="18"/>
              </w:rPr>
              <w:t>2 438,6</w:t>
            </w:r>
          </w:p>
        </w:tc>
        <w:tc>
          <w:tcPr>
            <w:tcW w:w="1420" w:type="dxa"/>
            <w:noWrap/>
            <w:hideMark/>
          </w:tcPr>
          <w:p w:rsidR="00746F59" w:rsidRPr="00746F59" w:rsidRDefault="00746F59" w:rsidP="00746F59">
            <w:pPr>
              <w:rPr>
                <w:sz w:val="18"/>
                <w:szCs w:val="18"/>
              </w:rPr>
            </w:pPr>
            <w:r w:rsidRPr="00746F59">
              <w:rPr>
                <w:sz w:val="18"/>
                <w:szCs w:val="18"/>
              </w:rPr>
              <w:t>73,5%</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Фонд оплаты труда государственных (муниципальных) органов</w:t>
            </w:r>
          </w:p>
        </w:tc>
        <w:tc>
          <w:tcPr>
            <w:tcW w:w="2440" w:type="dxa"/>
            <w:noWrap/>
            <w:hideMark/>
          </w:tcPr>
          <w:p w:rsidR="00746F59" w:rsidRPr="00746F59" w:rsidRDefault="00746F59" w:rsidP="00746F59">
            <w:pPr>
              <w:rPr>
                <w:sz w:val="18"/>
                <w:szCs w:val="18"/>
              </w:rPr>
            </w:pPr>
            <w:r w:rsidRPr="00746F59">
              <w:rPr>
                <w:sz w:val="18"/>
                <w:szCs w:val="18"/>
              </w:rPr>
              <w:t xml:space="preserve"> 000 0102 0000000000 121</w:t>
            </w:r>
          </w:p>
        </w:tc>
        <w:tc>
          <w:tcPr>
            <w:tcW w:w="1660" w:type="dxa"/>
            <w:noWrap/>
            <w:hideMark/>
          </w:tcPr>
          <w:p w:rsidR="00746F59" w:rsidRPr="00746F59" w:rsidRDefault="00746F59" w:rsidP="00746F59">
            <w:pPr>
              <w:rPr>
                <w:sz w:val="18"/>
                <w:szCs w:val="18"/>
              </w:rPr>
            </w:pPr>
            <w:r w:rsidRPr="00746F59">
              <w:rPr>
                <w:sz w:val="18"/>
                <w:szCs w:val="18"/>
              </w:rPr>
              <w:t>2 100,6</w:t>
            </w:r>
          </w:p>
        </w:tc>
        <w:tc>
          <w:tcPr>
            <w:tcW w:w="1580" w:type="dxa"/>
            <w:noWrap/>
            <w:hideMark/>
          </w:tcPr>
          <w:p w:rsidR="00746F59" w:rsidRPr="00746F59" w:rsidRDefault="00746F59" w:rsidP="00746F59">
            <w:pPr>
              <w:rPr>
                <w:sz w:val="18"/>
                <w:szCs w:val="18"/>
              </w:rPr>
            </w:pPr>
            <w:r w:rsidRPr="00746F59">
              <w:rPr>
                <w:sz w:val="18"/>
                <w:szCs w:val="18"/>
              </w:rPr>
              <w:t>1 536,2</w:t>
            </w:r>
          </w:p>
        </w:tc>
        <w:tc>
          <w:tcPr>
            <w:tcW w:w="1420" w:type="dxa"/>
            <w:noWrap/>
            <w:hideMark/>
          </w:tcPr>
          <w:p w:rsidR="00746F59" w:rsidRPr="00746F59" w:rsidRDefault="00746F59" w:rsidP="00746F59">
            <w:pPr>
              <w:rPr>
                <w:sz w:val="18"/>
                <w:szCs w:val="18"/>
              </w:rPr>
            </w:pPr>
            <w:r w:rsidRPr="00746F59">
              <w:rPr>
                <w:sz w:val="18"/>
                <w:szCs w:val="18"/>
              </w:rPr>
              <w:t>73,1%</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Иные выплаты персоналу государственных (муниципальных) органов, за исключением фонда оплаты труда</w:t>
            </w:r>
          </w:p>
        </w:tc>
        <w:tc>
          <w:tcPr>
            <w:tcW w:w="2440" w:type="dxa"/>
            <w:noWrap/>
            <w:hideMark/>
          </w:tcPr>
          <w:p w:rsidR="00746F59" w:rsidRPr="00746F59" w:rsidRDefault="00746F59" w:rsidP="00746F59">
            <w:pPr>
              <w:rPr>
                <w:sz w:val="18"/>
                <w:szCs w:val="18"/>
              </w:rPr>
            </w:pPr>
            <w:r w:rsidRPr="00746F59">
              <w:rPr>
                <w:sz w:val="18"/>
                <w:szCs w:val="18"/>
              </w:rPr>
              <w:t xml:space="preserve"> 000 0102 0000000000 122</w:t>
            </w:r>
          </w:p>
        </w:tc>
        <w:tc>
          <w:tcPr>
            <w:tcW w:w="1660" w:type="dxa"/>
            <w:noWrap/>
            <w:hideMark/>
          </w:tcPr>
          <w:p w:rsidR="00746F59" w:rsidRPr="00746F59" w:rsidRDefault="00746F59" w:rsidP="00746F59">
            <w:pPr>
              <w:rPr>
                <w:sz w:val="18"/>
                <w:szCs w:val="18"/>
              </w:rPr>
            </w:pPr>
            <w:r w:rsidRPr="00746F59">
              <w:rPr>
                <w:sz w:val="18"/>
                <w:szCs w:val="18"/>
              </w:rPr>
              <w:t>474,2</w:t>
            </w:r>
          </w:p>
        </w:tc>
        <w:tc>
          <w:tcPr>
            <w:tcW w:w="1580" w:type="dxa"/>
            <w:noWrap/>
            <w:hideMark/>
          </w:tcPr>
          <w:p w:rsidR="00746F59" w:rsidRPr="00746F59" w:rsidRDefault="00746F59" w:rsidP="00746F59">
            <w:pPr>
              <w:rPr>
                <w:sz w:val="18"/>
                <w:szCs w:val="18"/>
              </w:rPr>
            </w:pPr>
            <w:r w:rsidRPr="00746F59">
              <w:rPr>
                <w:sz w:val="18"/>
                <w:szCs w:val="18"/>
              </w:rPr>
              <w:t>350,0</w:t>
            </w:r>
          </w:p>
        </w:tc>
        <w:tc>
          <w:tcPr>
            <w:tcW w:w="1420" w:type="dxa"/>
            <w:noWrap/>
            <w:hideMark/>
          </w:tcPr>
          <w:p w:rsidR="00746F59" w:rsidRPr="00746F59" w:rsidRDefault="00746F59" w:rsidP="00746F59">
            <w:pPr>
              <w:rPr>
                <w:sz w:val="18"/>
                <w:szCs w:val="18"/>
              </w:rPr>
            </w:pPr>
            <w:r w:rsidRPr="00746F59">
              <w:rPr>
                <w:sz w:val="18"/>
                <w:szCs w:val="18"/>
              </w:rPr>
              <w:t>73,8%</w:t>
            </w:r>
          </w:p>
        </w:tc>
      </w:tr>
      <w:tr w:rsidR="00746F59" w:rsidRPr="00746F59" w:rsidTr="00746F59">
        <w:trPr>
          <w:trHeight w:val="868"/>
        </w:trPr>
        <w:tc>
          <w:tcPr>
            <w:tcW w:w="5060" w:type="dxa"/>
            <w:hideMark/>
          </w:tcPr>
          <w:p w:rsidR="00746F59" w:rsidRPr="00746F59" w:rsidRDefault="00746F59" w:rsidP="00746F59">
            <w:pPr>
              <w:rPr>
                <w:sz w:val="18"/>
                <w:szCs w:val="18"/>
              </w:rPr>
            </w:pPr>
            <w:r w:rsidRPr="00746F59">
              <w:rPr>
                <w:sz w:val="18"/>
                <w:szCs w:val="18"/>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40" w:type="dxa"/>
            <w:noWrap/>
            <w:hideMark/>
          </w:tcPr>
          <w:p w:rsidR="00746F59" w:rsidRPr="00746F59" w:rsidRDefault="00746F59" w:rsidP="00746F59">
            <w:pPr>
              <w:rPr>
                <w:sz w:val="18"/>
                <w:szCs w:val="18"/>
              </w:rPr>
            </w:pPr>
            <w:r w:rsidRPr="00746F59">
              <w:rPr>
                <w:sz w:val="18"/>
                <w:szCs w:val="18"/>
              </w:rPr>
              <w:t xml:space="preserve"> 000 0102 0000000000 129</w:t>
            </w:r>
          </w:p>
        </w:tc>
        <w:tc>
          <w:tcPr>
            <w:tcW w:w="1660" w:type="dxa"/>
            <w:noWrap/>
            <w:hideMark/>
          </w:tcPr>
          <w:p w:rsidR="00746F59" w:rsidRPr="00746F59" w:rsidRDefault="00746F59" w:rsidP="00746F59">
            <w:pPr>
              <w:rPr>
                <w:sz w:val="18"/>
                <w:szCs w:val="18"/>
              </w:rPr>
            </w:pPr>
            <w:r w:rsidRPr="00746F59">
              <w:rPr>
                <w:sz w:val="18"/>
                <w:szCs w:val="18"/>
              </w:rPr>
              <w:t>742,9</w:t>
            </w:r>
          </w:p>
        </w:tc>
        <w:tc>
          <w:tcPr>
            <w:tcW w:w="1580" w:type="dxa"/>
            <w:noWrap/>
            <w:hideMark/>
          </w:tcPr>
          <w:p w:rsidR="00746F59" w:rsidRPr="00746F59" w:rsidRDefault="00746F59" w:rsidP="00746F59">
            <w:pPr>
              <w:rPr>
                <w:sz w:val="18"/>
                <w:szCs w:val="18"/>
              </w:rPr>
            </w:pPr>
            <w:r w:rsidRPr="00746F59">
              <w:rPr>
                <w:sz w:val="18"/>
                <w:szCs w:val="18"/>
              </w:rPr>
              <w:t>552,4</w:t>
            </w:r>
          </w:p>
        </w:tc>
        <w:tc>
          <w:tcPr>
            <w:tcW w:w="1420" w:type="dxa"/>
            <w:noWrap/>
            <w:hideMark/>
          </w:tcPr>
          <w:p w:rsidR="00746F59" w:rsidRPr="00746F59" w:rsidRDefault="00746F59" w:rsidP="00746F59">
            <w:pPr>
              <w:rPr>
                <w:sz w:val="18"/>
                <w:szCs w:val="18"/>
              </w:rPr>
            </w:pPr>
            <w:r w:rsidRPr="00746F59">
              <w:rPr>
                <w:sz w:val="18"/>
                <w:szCs w:val="18"/>
              </w:rPr>
              <w:t>74,4%</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000 0102 0000000000 200</w:t>
            </w:r>
          </w:p>
        </w:tc>
        <w:tc>
          <w:tcPr>
            <w:tcW w:w="1660" w:type="dxa"/>
            <w:noWrap/>
            <w:hideMark/>
          </w:tcPr>
          <w:p w:rsidR="00746F59" w:rsidRPr="00746F59" w:rsidRDefault="00746F59" w:rsidP="00746F59">
            <w:pPr>
              <w:rPr>
                <w:sz w:val="18"/>
                <w:szCs w:val="18"/>
              </w:rPr>
            </w:pPr>
            <w:r w:rsidRPr="00746F59">
              <w:rPr>
                <w:sz w:val="18"/>
                <w:szCs w:val="18"/>
              </w:rPr>
              <w:t>16,0</w:t>
            </w:r>
          </w:p>
        </w:tc>
        <w:tc>
          <w:tcPr>
            <w:tcW w:w="1580" w:type="dxa"/>
            <w:noWrap/>
            <w:hideMark/>
          </w:tcPr>
          <w:p w:rsidR="00746F59" w:rsidRPr="00746F59" w:rsidRDefault="00746F59" w:rsidP="00746F59">
            <w:pPr>
              <w:rPr>
                <w:sz w:val="18"/>
                <w:szCs w:val="18"/>
              </w:rPr>
            </w:pPr>
            <w:r w:rsidRPr="00746F59">
              <w:rPr>
                <w:sz w:val="18"/>
                <w:szCs w:val="18"/>
              </w:rPr>
              <w:t>0,0</w:t>
            </w:r>
          </w:p>
        </w:tc>
        <w:tc>
          <w:tcPr>
            <w:tcW w:w="1420" w:type="dxa"/>
            <w:noWrap/>
            <w:hideMark/>
          </w:tcPr>
          <w:p w:rsidR="00746F59" w:rsidRPr="00746F59" w:rsidRDefault="00746F59" w:rsidP="00746F59">
            <w:pPr>
              <w:rPr>
                <w:sz w:val="18"/>
                <w:szCs w:val="18"/>
              </w:rPr>
            </w:pPr>
            <w:r w:rsidRPr="00746F59">
              <w:rPr>
                <w:sz w:val="18"/>
                <w:szCs w:val="18"/>
              </w:rPr>
              <w:t>0,0%</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Иные закупки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000 0102 0000000000 240</w:t>
            </w:r>
          </w:p>
        </w:tc>
        <w:tc>
          <w:tcPr>
            <w:tcW w:w="1660" w:type="dxa"/>
            <w:noWrap/>
            <w:hideMark/>
          </w:tcPr>
          <w:p w:rsidR="00746F59" w:rsidRPr="00746F59" w:rsidRDefault="00746F59" w:rsidP="00746F59">
            <w:pPr>
              <w:rPr>
                <w:sz w:val="18"/>
                <w:szCs w:val="18"/>
              </w:rPr>
            </w:pPr>
            <w:r w:rsidRPr="00746F59">
              <w:rPr>
                <w:sz w:val="18"/>
                <w:szCs w:val="18"/>
              </w:rPr>
              <w:t>16,0</w:t>
            </w:r>
          </w:p>
        </w:tc>
        <w:tc>
          <w:tcPr>
            <w:tcW w:w="1580" w:type="dxa"/>
            <w:noWrap/>
            <w:hideMark/>
          </w:tcPr>
          <w:p w:rsidR="00746F59" w:rsidRPr="00746F59" w:rsidRDefault="00746F59" w:rsidP="00746F59">
            <w:pPr>
              <w:rPr>
                <w:sz w:val="18"/>
                <w:szCs w:val="18"/>
              </w:rPr>
            </w:pPr>
            <w:r w:rsidRPr="00746F59">
              <w:rPr>
                <w:sz w:val="18"/>
                <w:szCs w:val="18"/>
              </w:rPr>
              <w:t>0,0</w:t>
            </w:r>
          </w:p>
        </w:tc>
        <w:tc>
          <w:tcPr>
            <w:tcW w:w="1420" w:type="dxa"/>
            <w:noWrap/>
            <w:hideMark/>
          </w:tcPr>
          <w:p w:rsidR="00746F59" w:rsidRPr="00746F59" w:rsidRDefault="00746F59" w:rsidP="00746F59">
            <w:pPr>
              <w:rPr>
                <w:sz w:val="18"/>
                <w:szCs w:val="18"/>
              </w:rPr>
            </w:pPr>
            <w:r w:rsidRPr="00746F59">
              <w:rPr>
                <w:sz w:val="18"/>
                <w:szCs w:val="18"/>
              </w:rPr>
              <w:t>0,0%</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Прочая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000 0102 0000000000 244</w:t>
            </w:r>
          </w:p>
        </w:tc>
        <w:tc>
          <w:tcPr>
            <w:tcW w:w="1660" w:type="dxa"/>
            <w:noWrap/>
            <w:hideMark/>
          </w:tcPr>
          <w:p w:rsidR="00746F59" w:rsidRPr="00746F59" w:rsidRDefault="00746F59" w:rsidP="00746F59">
            <w:pPr>
              <w:rPr>
                <w:sz w:val="18"/>
                <w:szCs w:val="18"/>
              </w:rPr>
            </w:pPr>
            <w:r w:rsidRPr="00746F59">
              <w:rPr>
                <w:sz w:val="18"/>
                <w:szCs w:val="18"/>
              </w:rPr>
              <w:t>16,0</w:t>
            </w:r>
          </w:p>
        </w:tc>
        <w:tc>
          <w:tcPr>
            <w:tcW w:w="1580" w:type="dxa"/>
            <w:noWrap/>
            <w:hideMark/>
          </w:tcPr>
          <w:p w:rsidR="00746F59" w:rsidRPr="00746F59" w:rsidRDefault="00746F59" w:rsidP="00746F59">
            <w:pPr>
              <w:rPr>
                <w:sz w:val="18"/>
                <w:szCs w:val="18"/>
              </w:rPr>
            </w:pPr>
            <w:r w:rsidRPr="00746F59">
              <w:rPr>
                <w:sz w:val="18"/>
                <w:szCs w:val="18"/>
              </w:rPr>
              <w:t>0,0</w:t>
            </w:r>
          </w:p>
        </w:tc>
        <w:tc>
          <w:tcPr>
            <w:tcW w:w="1420" w:type="dxa"/>
            <w:noWrap/>
            <w:hideMark/>
          </w:tcPr>
          <w:p w:rsidR="00746F59" w:rsidRPr="00746F59" w:rsidRDefault="00746F59" w:rsidP="00746F59">
            <w:pPr>
              <w:rPr>
                <w:sz w:val="18"/>
                <w:szCs w:val="18"/>
              </w:rPr>
            </w:pPr>
            <w:r w:rsidRPr="00746F59">
              <w:rPr>
                <w:sz w:val="18"/>
                <w:szCs w:val="18"/>
              </w:rPr>
              <w:t>0,0%</w:t>
            </w:r>
          </w:p>
        </w:tc>
      </w:tr>
      <w:tr w:rsidR="00746F59" w:rsidRPr="00746F59" w:rsidTr="00746F59">
        <w:trPr>
          <w:trHeight w:val="1056"/>
        </w:trPr>
        <w:tc>
          <w:tcPr>
            <w:tcW w:w="5060" w:type="dxa"/>
            <w:hideMark/>
          </w:tcPr>
          <w:p w:rsidR="00746F59" w:rsidRPr="00746F59" w:rsidRDefault="00746F59" w:rsidP="00746F59">
            <w:pPr>
              <w:rPr>
                <w:sz w:val="18"/>
                <w:szCs w:val="18"/>
              </w:rPr>
            </w:pPr>
            <w:r w:rsidRPr="00746F59">
              <w:rPr>
                <w:sz w:val="18"/>
                <w:szCs w:val="18"/>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40" w:type="dxa"/>
            <w:noWrap/>
            <w:hideMark/>
          </w:tcPr>
          <w:p w:rsidR="00746F59" w:rsidRPr="00746F59" w:rsidRDefault="00746F59" w:rsidP="00746F59">
            <w:pPr>
              <w:rPr>
                <w:sz w:val="18"/>
                <w:szCs w:val="18"/>
              </w:rPr>
            </w:pPr>
            <w:r w:rsidRPr="00746F59">
              <w:rPr>
                <w:sz w:val="18"/>
                <w:szCs w:val="18"/>
              </w:rPr>
              <w:t xml:space="preserve"> 000 0104 0000000000 000</w:t>
            </w:r>
          </w:p>
        </w:tc>
        <w:tc>
          <w:tcPr>
            <w:tcW w:w="1660" w:type="dxa"/>
            <w:noWrap/>
            <w:hideMark/>
          </w:tcPr>
          <w:p w:rsidR="00746F59" w:rsidRPr="00746F59" w:rsidRDefault="00746F59" w:rsidP="00746F59">
            <w:pPr>
              <w:rPr>
                <w:sz w:val="18"/>
                <w:szCs w:val="18"/>
              </w:rPr>
            </w:pPr>
            <w:r w:rsidRPr="00746F59">
              <w:rPr>
                <w:sz w:val="18"/>
                <w:szCs w:val="18"/>
              </w:rPr>
              <w:t>1 467,0</w:t>
            </w:r>
          </w:p>
        </w:tc>
        <w:tc>
          <w:tcPr>
            <w:tcW w:w="1580" w:type="dxa"/>
            <w:noWrap/>
            <w:hideMark/>
          </w:tcPr>
          <w:p w:rsidR="00746F59" w:rsidRPr="00746F59" w:rsidRDefault="00746F59" w:rsidP="00746F59">
            <w:pPr>
              <w:rPr>
                <w:sz w:val="18"/>
                <w:szCs w:val="18"/>
              </w:rPr>
            </w:pPr>
            <w:r w:rsidRPr="00746F59">
              <w:rPr>
                <w:sz w:val="18"/>
                <w:szCs w:val="18"/>
              </w:rPr>
              <w:t>945,5</w:t>
            </w:r>
          </w:p>
        </w:tc>
        <w:tc>
          <w:tcPr>
            <w:tcW w:w="1420" w:type="dxa"/>
            <w:noWrap/>
            <w:hideMark/>
          </w:tcPr>
          <w:p w:rsidR="00746F59" w:rsidRPr="00746F59" w:rsidRDefault="00746F59" w:rsidP="00746F59">
            <w:pPr>
              <w:rPr>
                <w:sz w:val="18"/>
                <w:szCs w:val="18"/>
              </w:rPr>
            </w:pPr>
            <w:r w:rsidRPr="00746F59">
              <w:rPr>
                <w:sz w:val="18"/>
                <w:szCs w:val="18"/>
              </w:rPr>
              <w:t>64,5%</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000 0104 0000000000 200</w:t>
            </w:r>
          </w:p>
        </w:tc>
        <w:tc>
          <w:tcPr>
            <w:tcW w:w="1660" w:type="dxa"/>
            <w:noWrap/>
            <w:hideMark/>
          </w:tcPr>
          <w:p w:rsidR="00746F59" w:rsidRPr="00746F59" w:rsidRDefault="00746F59" w:rsidP="00746F59">
            <w:pPr>
              <w:rPr>
                <w:sz w:val="18"/>
                <w:szCs w:val="18"/>
              </w:rPr>
            </w:pPr>
            <w:r w:rsidRPr="00746F59">
              <w:rPr>
                <w:sz w:val="18"/>
                <w:szCs w:val="18"/>
              </w:rPr>
              <w:t>1 467,0</w:t>
            </w:r>
          </w:p>
        </w:tc>
        <w:tc>
          <w:tcPr>
            <w:tcW w:w="1580" w:type="dxa"/>
            <w:noWrap/>
            <w:hideMark/>
          </w:tcPr>
          <w:p w:rsidR="00746F59" w:rsidRPr="00746F59" w:rsidRDefault="00746F59" w:rsidP="00746F59">
            <w:pPr>
              <w:rPr>
                <w:sz w:val="18"/>
                <w:szCs w:val="18"/>
              </w:rPr>
            </w:pPr>
            <w:r w:rsidRPr="00746F59">
              <w:rPr>
                <w:sz w:val="18"/>
                <w:szCs w:val="18"/>
              </w:rPr>
              <w:t>945,5</w:t>
            </w:r>
          </w:p>
        </w:tc>
        <w:tc>
          <w:tcPr>
            <w:tcW w:w="1420" w:type="dxa"/>
            <w:noWrap/>
            <w:hideMark/>
          </w:tcPr>
          <w:p w:rsidR="00746F59" w:rsidRPr="00746F59" w:rsidRDefault="00746F59" w:rsidP="00746F59">
            <w:pPr>
              <w:rPr>
                <w:sz w:val="18"/>
                <w:szCs w:val="18"/>
              </w:rPr>
            </w:pPr>
            <w:r w:rsidRPr="00746F59">
              <w:rPr>
                <w:sz w:val="18"/>
                <w:szCs w:val="18"/>
              </w:rPr>
              <w:t>64,5%</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Иные закупки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000 0104 0000000000 240</w:t>
            </w:r>
          </w:p>
        </w:tc>
        <w:tc>
          <w:tcPr>
            <w:tcW w:w="1660" w:type="dxa"/>
            <w:noWrap/>
            <w:hideMark/>
          </w:tcPr>
          <w:p w:rsidR="00746F59" w:rsidRPr="00746F59" w:rsidRDefault="00746F59" w:rsidP="00746F59">
            <w:pPr>
              <w:rPr>
                <w:sz w:val="18"/>
                <w:szCs w:val="18"/>
              </w:rPr>
            </w:pPr>
            <w:r w:rsidRPr="00746F59">
              <w:rPr>
                <w:sz w:val="18"/>
                <w:szCs w:val="18"/>
              </w:rPr>
              <w:t>106,2</w:t>
            </w:r>
          </w:p>
        </w:tc>
        <w:tc>
          <w:tcPr>
            <w:tcW w:w="1580" w:type="dxa"/>
            <w:noWrap/>
            <w:hideMark/>
          </w:tcPr>
          <w:p w:rsidR="00746F59" w:rsidRPr="00746F59" w:rsidRDefault="00746F59" w:rsidP="00746F59">
            <w:pPr>
              <w:rPr>
                <w:sz w:val="18"/>
                <w:szCs w:val="18"/>
              </w:rPr>
            </w:pPr>
            <w:r w:rsidRPr="00746F59">
              <w:rPr>
                <w:sz w:val="18"/>
                <w:szCs w:val="18"/>
              </w:rPr>
              <w:t>72,2</w:t>
            </w:r>
          </w:p>
        </w:tc>
        <w:tc>
          <w:tcPr>
            <w:tcW w:w="1420" w:type="dxa"/>
            <w:noWrap/>
            <w:hideMark/>
          </w:tcPr>
          <w:p w:rsidR="00746F59" w:rsidRPr="00746F59" w:rsidRDefault="00746F59" w:rsidP="00746F59">
            <w:pPr>
              <w:rPr>
                <w:sz w:val="18"/>
                <w:szCs w:val="18"/>
              </w:rPr>
            </w:pPr>
            <w:r w:rsidRPr="00746F59">
              <w:rPr>
                <w:sz w:val="18"/>
                <w:szCs w:val="18"/>
              </w:rPr>
              <w:t>68,0%</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Прочая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000 0104 0000000000 244</w:t>
            </w:r>
          </w:p>
        </w:tc>
        <w:tc>
          <w:tcPr>
            <w:tcW w:w="1660" w:type="dxa"/>
            <w:noWrap/>
            <w:hideMark/>
          </w:tcPr>
          <w:p w:rsidR="00746F59" w:rsidRPr="00746F59" w:rsidRDefault="00746F59" w:rsidP="00746F59">
            <w:pPr>
              <w:rPr>
                <w:sz w:val="18"/>
                <w:szCs w:val="18"/>
              </w:rPr>
            </w:pPr>
            <w:r w:rsidRPr="00746F59">
              <w:rPr>
                <w:sz w:val="18"/>
                <w:szCs w:val="18"/>
              </w:rPr>
              <w:t>106,2</w:t>
            </w:r>
          </w:p>
        </w:tc>
        <w:tc>
          <w:tcPr>
            <w:tcW w:w="1580" w:type="dxa"/>
            <w:noWrap/>
            <w:hideMark/>
          </w:tcPr>
          <w:p w:rsidR="00746F59" w:rsidRPr="00746F59" w:rsidRDefault="00746F59" w:rsidP="00746F59">
            <w:pPr>
              <w:rPr>
                <w:sz w:val="18"/>
                <w:szCs w:val="18"/>
              </w:rPr>
            </w:pPr>
            <w:r w:rsidRPr="00746F59">
              <w:rPr>
                <w:sz w:val="18"/>
                <w:szCs w:val="18"/>
              </w:rPr>
              <w:t>72,2</w:t>
            </w:r>
          </w:p>
        </w:tc>
        <w:tc>
          <w:tcPr>
            <w:tcW w:w="1420" w:type="dxa"/>
            <w:noWrap/>
            <w:hideMark/>
          </w:tcPr>
          <w:p w:rsidR="00746F59" w:rsidRPr="00746F59" w:rsidRDefault="00746F59" w:rsidP="00746F59">
            <w:pPr>
              <w:rPr>
                <w:sz w:val="18"/>
                <w:szCs w:val="18"/>
              </w:rPr>
            </w:pPr>
            <w:r w:rsidRPr="00746F59">
              <w:rPr>
                <w:sz w:val="18"/>
                <w:szCs w:val="18"/>
              </w:rPr>
              <w:t>68,0%</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     Закупка энергетических ресурсов</w:t>
            </w:r>
          </w:p>
        </w:tc>
        <w:tc>
          <w:tcPr>
            <w:tcW w:w="2440" w:type="dxa"/>
            <w:noWrap/>
            <w:hideMark/>
          </w:tcPr>
          <w:p w:rsidR="00746F59" w:rsidRPr="00746F59" w:rsidRDefault="00746F59" w:rsidP="00746F59">
            <w:pPr>
              <w:rPr>
                <w:sz w:val="18"/>
                <w:szCs w:val="18"/>
              </w:rPr>
            </w:pPr>
            <w:r w:rsidRPr="00746F59">
              <w:rPr>
                <w:sz w:val="18"/>
                <w:szCs w:val="18"/>
              </w:rPr>
              <w:t xml:space="preserve"> 000 0104 0000000000 247</w:t>
            </w:r>
          </w:p>
        </w:tc>
        <w:tc>
          <w:tcPr>
            <w:tcW w:w="1660" w:type="dxa"/>
            <w:noWrap/>
            <w:hideMark/>
          </w:tcPr>
          <w:p w:rsidR="00746F59" w:rsidRPr="00746F59" w:rsidRDefault="00746F59" w:rsidP="00746F59">
            <w:pPr>
              <w:rPr>
                <w:sz w:val="18"/>
                <w:szCs w:val="18"/>
              </w:rPr>
            </w:pPr>
            <w:r w:rsidRPr="00746F59">
              <w:rPr>
                <w:sz w:val="18"/>
                <w:szCs w:val="18"/>
              </w:rPr>
              <w:t>1 360,8</w:t>
            </w:r>
          </w:p>
        </w:tc>
        <w:tc>
          <w:tcPr>
            <w:tcW w:w="1580" w:type="dxa"/>
            <w:noWrap/>
            <w:hideMark/>
          </w:tcPr>
          <w:p w:rsidR="00746F59" w:rsidRPr="00746F59" w:rsidRDefault="00746F59" w:rsidP="00746F59">
            <w:pPr>
              <w:rPr>
                <w:sz w:val="18"/>
                <w:szCs w:val="18"/>
              </w:rPr>
            </w:pPr>
            <w:r w:rsidRPr="00746F59">
              <w:rPr>
                <w:sz w:val="18"/>
                <w:szCs w:val="18"/>
              </w:rPr>
              <w:t>873,3</w:t>
            </w:r>
          </w:p>
        </w:tc>
        <w:tc>
          <w:tcPr>
            <w:tcW w:w="1420" w:type="dxa"/>
            <w:noWrap/>
            <w:hideMark/>
          </w:tcPr>
          <w:p w:rsidR="00746F59" w:rsidRPr="00746F59" w:rsidRDefault="00746F59" w:rsidP="00746F59">
            <w:pPr>
              <w:rPr>
                <w:sz w:val="18"/>
                <w:szCs w:val="18"/>
              </w:rPr>
            </w:pPr>
            <w:r w:rsidRPr="00746F59">
              <w:rPr>
                <w:sz w:val="18"/>
                <w:szCs w:val="18"/>
              </w:rPr>
              <w:t>64,2%</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  Обеспечение проведения выборов и референдумов</w:t>
            </w:r>
          </w:p>
        </w:tc>
        <w:tc>
          <w:tcPr>
            <w:tcW w:w="2440" w:type="dxa"/>
            <w:noWrap/>
            <w:hideMark/>
          </w:tcPr>
          <w:p w:rsidR="00746F59" w:rsidRPr="00746F59" w:rsidRDefault="00746F59" w:rsidP="00746F59">
            <w:pPr>
              <w:rPr>
                <w:sz w:val="18"/>
                <w:szCs w:val="18"/>
              </w:rPr>
            </w:pPr>
            <w:r w:rsidRPr="00746F59">
              <w:rPr>
                <w:sz w:val="18"/>
                <w:szCs w:val="18"/>
              </w:rPr>
              <w:t xml:space="preserve"> 000 0107 0000000000 000</w:t>
            </w:r>
          </w:p>
        </w:tc>
        <w:tc>
          <w:tcPr>
            <w:tcW w:w="1660" w:type="dxa"/>
            <w:noWrap/>
            <w:hideMark/>
          </w:tcPr>
          <w:p w:rsidR="00746F59" w:rsidRPr="00746F59" w:rsidRDefault="00746F59" w:rsidP="00746F59">
            <w:pPr>
              <w:rPr>
                <w:sz w:val="18"/>
                <w:szCs w:val="18"/>
              </w:rPr>
            </w:pPr>
            <w:r w:rsidRPr="00746F59">
              <w:rPr>
                <w:sz w:val="18"/>
                <w:szCs w:val="18"/>
              </w:rPr>
              <w:t>515,8</w:t>
            </w:r>
          </w:p>
        </w:tc>
        <w:tc>
          <w:tcPr>
            <w:tcW w:w="1580" w:type="dxa"/>
            <w:noWrap/>
            <w:hideMark/>
          </w:tcPr>
          <w:p w:rsidR="00746F59" w:rsidRPr="00746F59" w:rsidRDefault="00746F59" w:rsidP="00746F59">
            <w:pPr>
              <w:rPr>
                <w:sz w:val="18"/>
                <w:szCs w:val="18"/>
              </w:rPr>
            </w:pPr>
            <w:r w:rsidRPr="00746F59">
              <w:rPr>
                <w:sz w:val="18"/>
                <w:szCs w:val="18"/>
              </w:rPr>
              <w:t>300,0</w:t>
            </w:r>
          </w:p>
        </w:tc>
        <w:tc>
          <w:tcPr>
            <w:tcW w:w="1420" w:type="dxa"/>
            <w:noWrap/>
            <w:hideMark/>
          </w:tcPr>
          <w:p w:rsidR="00746F59" w:rsidRPr="00746F59" w:rsidRDefault="00746F59" w:rsidP="00746F59">
            <w:pPr>
              <w:rPr>
                <w:sz w:val="18"/>
                <w:szCs w:val="18"/>
              </w:rPr>
            </w:pPr>
            <w:r w:rsidRPr="00746F59">
              <w:rPr>
                <w:sz w:val="18"/>
                <w:szCs w:val="18"/>
              </w:rPr>
              <w:t>58,2%</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000 0107 0000000000 200</w:t>
            </w:r>
          </w:p>
        </w:tc>
        <w:tc>
          <w:tcPr>
            <w:tcW w:w="1660" w:type="dxa"/>
            <w:noWrap/>
            <w:hideMark/>
          </w:tcPr>
          <w:p w:rsidR="00746F59" w:rsidRPr="00746F59" w:rsidRDefault="00746F59" w:rsidP="00746F59">
            <w:pPr>
              <w:rPr>
                <w:sz w:val="18"/>
                <w:szCs w:val="18"/>
              </w:rPr>
            </w:pPr>
            <w:r w:rsidRPr="00746F59">
              <w:rPr>
                <w:sz w:val="18"/>
                <w:szCs w:val="18"/>
              </w:rPr>
              <w:t>515,8</w:t>
            </w:r>
          </w:p>
        </w:tc>
        <w:tc>
          <w:tcPr>
            <w:tcW w:w="1580" w:type="dxa"/>
            <w:noWrap/>
            <w:hideMark/>
          </w:tcPr>
          <w:p w:rsidR="00746F59" w:rsidRPr="00746F59" w:rsidRDefault="00746F59" w:rsidP="00746F59">
            <w:pPr>
              <w:rPr>
                <w:sz w:val="18"/>
                <w:szCs w:val="18"/>
              </w:rPr>
            </w:pPr>
            <w:r w:rsidRPr="00746F59">
              <w:rPr>
                <w:sz w:val="18"/>
                <w:szCs w:val="18"/>
              </w:rPr>
              <w:t>300,0</w:t>
            </w:r>
          </w:p>
        </w:tc>
        <w:tc>
          <w:tcPr>
            <w:tcW w:w="1420" w:type="dxa"/>
            <w:noWrap/>
            <w:hideMark/>
          </w:tcPr>
          <w:p w:rsidR="00746F59" w:rsidRPr="00746F59" w:rsidRDefault="00746F59" w:rsidP="00746F59">
            <w:pPr>
              <w:rPr>
                <w:sz w:val="18"/>
                <w:szCs w:val="18"/>
              </w:rPr>
            </w:pPr>
            <w:r w:rsidRPr="00746F59">
              <w:rPr>
                <w:sz w:val="18"/>
                <w:szCs w:val="18"/>
              </w:rPr>
              <w:t>58,2%</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Иные закупки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000 0107 0000000000 240</w:t>
            </w:r>
          </w:p>
        </w:tc>
        <w:tc>
          <w:tcPr>
            <w:tcW w:w="1660" w:type="dxa"/>
            <w:noWrap/>
            <w:hideMark/>
          </w:tcPr>
          <w:p w:rsidR="00746F59" w:rsidRPr="00746F59" w:rsidRDefault="00746F59" w:rsidP="00746F59">
            <w:pPr>
              <w:rPr>
                <w:sz w:val="18"/>
                <w:szCs w:val="18"/>
              </w:rPr>
            </w:pPr>
            <w:r w:rsidRPr="00746F59">
              <w:rPr>
                <w:sz w:val="18"/>
                <w:szCs w:val="18"/>
              </w:rPr>
              <w:t>515,8</w:t>
            </w:r>
          </w:p>
        </w:tc>
        <w:tc>
          <w:tcPr>
            <w:tcW w:w="1580" w:type="dxa"/>
            <w:noWrap/>
            <w:hideMark/>
          </w:tcPr>
          <w:p w:rsidR="00746F59" w:rsidRPr="00746F59" w:rsidRDefault="00746F59" w:rsidP="00746F59">
            <w:pPr>
              <w:rPr>
                <w:sz w:val="18"/>
                <w:szCs w:val="18"/>
              </w:rPr>
            </w:pPr>
            <w:r w:rsidRPr="00746F59">
              <w:rPr>
                <w:sz w:val="18"/>
                <w:szCs w:val="18"/>
              </w:rPr>
              <w:t>300,0</w:t>
            </w:r>
          </w:p>
        </w:tc>
        <w:tc>
          <w:tcPr>
            <w:tcW w:w="1420" w:type="dxa"/>
            <w:noWrap/>
            <w:hideMark/>
          </w:tcPr>
          <w:p w:rsidR="00746F59" w:rsidRPr="00746F59" w:rsidRDefault="00746F59" w:rsidP="00746F59">
            <w:pPr>
              <w:rPr>
                <w:sz w:val="18"/>
                <w:szCs w:val="18"/>
              </w:rPr>
            </w:pPr>
            <w:r w:rsidRPr="00746F59">
              <w:rPr>
                <w:sz w:val="18"/>
                <w:szCs w:val="18"/>
              </w:rPr>
              <w:t>58,2%</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Прочая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000 0107 0000000000 244</w:t>
            </w:r>
          </w:p>
        </w:tc>
        <w:tc>
          <w:tcPr>
            <w:tcW w:w="1660" w:type="dxa"/>
            <w:noWrap/>
            <w:hideMark/>
          </w:tcPr>
          <w:p w:rsidR="00746F59" w:rsidRPr="00746F59" w:rsidRDefault="00746F59" w:rsidP="00746F59">
            <w:pPr>
              <w:rPr>
                <w:sz w:val="18"/>
                <w:szCs w:val="18"/>
              </w:rPr>
            </w:pPr>
            <w:r w:rsidRPr="00746F59">
              <w:rPr>
                <w:sz w:val="18"/>
                <w:szCs w:val="18"/>
              </w:rPr>
              <w:t>515,8</w:t>
            </w:r>
          </w:p>
        </w:tc>
        <w:tc>
          <w:tcPr>
            <w:tcW w:w="1580" w:type="dxa"/>
            <w:noWrap/>
            <w:hideMark/>
          </w:tcPr>
          <w:p w:rsidR="00746F59" w:rsidRPr="00746F59" w:rsidRDefault="00746F59" w:rsidP="00746F59">
            <w:pPr>
              <w:rPr>
                <w:sz w:val="18"/>
                <w:szCs w:val="18"/>
              </w:rPr>
            </w:pPr>
            <w:r w:rsidRPr="00746F59">
              <w:rPr>
                <w:sz w:val="18"/>
                <w:szCs w:val="18"/>
              </w:rPr>
              <w:t>300,0</w:t>
            </w:r>
          </w:p>
        </w:tc>
        <w:tc>
          <w:tcPr>
            <w:tcW w:w="1420" w:type="dxa"/>
            <w:noWrap/>
            <w:hideMark/>
          </w:tcPr>
          <w:p w:rsidR="00746F59" w:rsidRPr="00746F59" w:rsidRDefault="00746F59" w:rsidP="00746F59">
            <w:pPr>
              <w:rPr>
                <w:sz w:val="18"/>
                <w:szCs w:val="18"/>
              </w:rPr>
            </w:pPr>
            <w:r w:rsidRPr="00746F59">
              <w:rPr>
                <w:sz w:val="18"/>
                <w:szCs w:val="18"/>
              </w:rPr>
              <w:t>58,2%</w:t>
            </w:r>
          </w:p>
        </w:tc>
      </w:tr>
      <w:tr w:rsidR="00746F59" w:rsidRPr="00746F59" w:rsidTr="00746F59">
        <w:trPr>
          <w:trHeight w:val="264"/>
        </w:trPr>
        <w:tc>
          <w:tcPr>
            <w:tcW w:w="5060" w:type="dxa"/>
            <w:hideMark/>
          </w:tcPr>
          <w:p w:rsidR="00746F59" w:rsidRPr="00746F59" w:rsidRDefault="00746F59" w:rsidP="00746F59">
            <w:pPr>
              <w:rPr>
                <w:b/>
                <w:bCs/>
                <w:sz w:val="18"/>
                <w:szCs w:val="18"/>
              </w:rPr>
            </w:pPr>
            <w:r w:rsidRPr="00746F59">
              <w:rPr>
                <w:b/>
                <w:bCs/>
                <w:sz w:val="18"/>
                <w:szCs w:val="18"/>
              </w:rPr>
              <w:t>Национальная оборона</w:t>
            </w:r>
          </w:p>
        </w:tc>
        <w:tc>
          <w:tcPr>
            <w:tcW w:w="2440" w:type="dxa"/>
            <w:noWrap/>
            <w:hideMark/>
          </w:tcPr>
          <w:p w:rsidR="00746F59" w:rsidRPr="00746F59" w:rsidRDefault="00746F59" w:rsidP="00746F59">
            <w:pPr>
              <w:rPr>
                <w:b/>
                <w:bCs/>
                <w:sz w:val="18"/>
                <w:szCs w:val="18"/>
              </w:rPr>
            </w:pPr>
            <w:r w:rsidRPr="00746F59">
              <w:rPr>
                <w:b/>
                <w:bCs/>
                <w:sz w:val="18"/>
                <w:szCs w:val="18"/>
              </w:rPr>
              <w:t xml:space="preserve"> 000 0200 0000000000 000</w:t>
            </w:r>
          </w:p>
        </w:tc>
        <w:tc>
          <w:tcPr>
            <w:tcW w:w="1660" w:type="dxa"/>
            <w:noWrap/>
            <w:hideMark/>
          </w:tcPr>
          <w:p w:rsidR="00746F59" w:rsidRPr="00746F59" w:rsidRDefault="00746F59" w:rsidP="00746F59">
            <w:pPr>
              <w:rPr>
                <w:b/>
                <w:bCs/>
                <w:sz w:val="18"/>
                <w:szCs w:val="18"/>
              </w:rPr>
            </w:pPr>
            <w:r w:rsidRPr="00746F59">
              <w:rPr>
                <w:b/>
                <w:bCs/>
                <w:sz w:val="18"/>
                <w:szCs w:val="18"/>
              </w:rPr>
              <w:t>427,4</w:t>
            </w:r>
          </w:p>
        </w:tc>
        <w:tc>
          <w:tcPr>
            <w:tcW w:w="1580" w:type="dxa"/>
            <w:noWrap/>
            <w:hideMark/>
          </w:tcPr>
          <w:p w:rsidR="00746F59" w:rsidRPr="00746F59" w:rsidRDefault="00746F59" w:rsidP="00746F59">
            <w:pPr>
              <w:rPr>
                <w:b/>
                <w:bCs/>
                <w:sz w:val="18"/>
                <w:szCs w:val="18"/>
              </w:rPr>
            </w:pPr>
            <w:r w:rsidRPr="00746F59">
              <w:rPr>
                <w:b/>
                <w:bCs/>
                <w:sz w:val="18"/>
                <w:szCs w:val="18"/>
              </w:rPr>
              <w:t>283,8</w:t>
            </w:r>
          </w:p>
        </w:tc>
        <w:tc>
          <w:tcPr>
            <w:tcW w:w="1420" w:type="dxa"/>
            <w:noWrap/>
            <w:hideMark/>
          </w:tcPr>
          <w:p w:rsidR="00746F59" w:rsidRPr="00746F59" w:rsidRDefault="00746F59" w:rsidP="00746F59">
            <w:pPr>
              <w:rPr>
                <w:b/>
                <w:bCs/>
                <w:sz w:val="18"/>
                <w:szCs w:val="18"/>
              </w:rPr>
            </w:pPr>
            <w:r w:rsidRPr="00746F59">
              <w:rPr>
                <w:b/>
                <w:bCs/>
                <w:sz w:val="18"/>
                <w:szCs w:val="18"/>
              </w:rPr>
              <w:t>66,4%</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Мобилизационная и вневойсковая подготовка</w:t>
            </w:r>
          </w:p>
        </w:tc>
        <w:tc>
          <w:tcPr>
            <w:tcW w:w="2440" w:type="dxa"/>
            <w:noWrap/>
            <w:hideMark/>
          </w:tcPr>
          <w:p w:rsidR="00746F59" w:rsidRPr="00746F59" w:rsidRDefault="00746F59" w:rsidP="00746F59">
            <w:pPr>
              <w:rPr>
                <w:sz w:val="18"/>
                <w:szCs w:val="18"/>
              </w:rPr>
            </w:pPr>
            <w:r w:rsidRPr="00746F59">
              <w:rPr>
                <w:sz w:val="18"/>
                <w:szCs w:val="18"/>
              </w:rPr>
              <w:t xml:space="preserve"> 000 0203 0000000000 000</w:t>
            </w:r>
          </w:p>
        </w:tc>
        <w:tc>
          <w:tcPr>
            <w:tcW w:w="1660" w:type="dxa"/>
            <w:noWrap/>
            <w:hideMark/>
          </w:tcPr>
          <w:p w:rsidR="00746F59" w:rsidRPr="00746F59" w:rsidRDefault="00746F59" w:rsidP="00746F59">
            <w:pPr>
              <w:rPr>
                <w:sz w:val="18"/>
                <w:szCs w:val="18"/>
              </w:rPr>
            </w:pPr>
            <w:r w:rsidRPr="00746F59">
              <w:rPr>
                <w:sz w:val="18"/>
                <w:szCs w:val="18"/>
              </w:rPr>
              <w:t>427,4</w:t>
            </w:r>
          </w:p>
        </w:tc>
        <w:tc>
          <w:tcPr>
            <w:tcW w:w="1580" w:type="dxa"/>
            <w:noWrap/>
            <w:hideMark/>
          </w:tcPr>
          <w:p w:rsidR="00746F59" w:rsidRPr="00746F59" w:rsidRDefault="00746F59" w:rsidP="00746F59">
            <w:pPr>
              <w:rPr>
                <w:sz w:val="18"/>
                <w:szCs w:val="18"/>
              </w:rPr>
            </w:pPr>
            <w:r w:rsidRPr="00746F59">
              <w:rPr>
                <w:sz w:val="18"/>
                <w:szCs w:val="18"/>
              </w:rPr>
              <w:t>283,8</w:t>
            </w:r>
          </w:p>
        </w:tc>
        <w:tc>
          <w:tcPr>
            <w:tcW w:w="1420" w:type="dxa"/>
            <w:noWrap/>
            <w:hideMark/>
          </w:tcPr>
          <w:p w:rsidR="00746F59" w:rsidRPr="00746F59" w:rsidRDefault="00746F59" w:rsidP="00746F59">
            <w:pPr>
              <w:rPr>
                <w:sz w:val="18"/>
                <w:szCs w:val="18"/>
              </w:rPr>
            </w:pPr>
            <w:r w:rsidRPr="00746F59">
              <w:rPr>
                <w:sz w:val="18"/>
                <w:szCs w:val="18"/>
              </w:rPr>
              <w:t>66,4%</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Прочая закупка товаров, работ и услуг для обеспечения государственных </w:t>
            </w:r>
            <w:proofErr w:type="gramStart"/>
            <w:r w:rsidRPr="00746F59">
              <w:rPr>
                <w:sz w:val="18"/>
                <w:szCs w:val="18"/>
              </w:rPr>
              <w:t xml:space="preserve">( </w:t>
            </w:r>
            <w:proofErr w:type="gramEnd"/>
            <w:r w:rsidRPr="00746F59">
              <w:rPr>
                <w:sz w:val="18"/>
                <w:szCs w:val="18"/>
              </w:rPr>
              <w:t>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000 0203 0000000000 244</w:t>
            </w:r>
          </w:p>
        </w:tc>
        <w:tc>
          <w:tcPr>
            <w:tcW w:w="1660" w:type="dxa"/>
            <w:noWrap/>
            <w:hideMark/>
          </w:tcPr>
          <w:p w:rsidR="00746F59" w:rsidRPr="00746F59" w:rsidRDefault="00746F59" w:rsidP="00746F59">
            <w:pPr>
              <w:rPr>
                <w:sz w:val="18"/>
                <w:szCs w:val="18"/>
              </w:rPr>
            </w:pPr>
            <w:r w:rsidRPr="00746F59">
              <w:rPr>
                <w:sz w:val="18"/>
                <w:szCs w:val="18"/>
              </w:rPr>
              <w:t>427,4</w:t>
            </w:r>
          </w:p>
        </w:tc>
        <w:tc>
          <w:tcPr>
            <w:tcW w:w="1580" w:type="dxa"/>
            <w:noWrap/>
            <w:hideMark/>
          </w:tcPr>
          <w:p w:rsidR="00746F59" w:rsidRPr="00746F59" w:rsidRDefault="00746F59" w:rsidP="00746F59">
            <w:pPr>
              <w:rPr>
                <w:sz w:val="18"/>
                <w:szCs w:val="18"/>
              </w:rPr>
            </w:pPr>
            <w:r w:rsidRPr="00746F59">
              <w:rPr>
                <w:sz w:val="18"/>
                <w:szCs w:val="18"/>
              </w:rPr>
              <w:t>283,8</w:t>
            </w:r>
          </w:p>
        </w:tc>
        <w:tc>
          <w:tcPr>
            <w:tcW w:w="1420" w:type="dxa"/>
            <w:noWrap/>
            <w:hideMark/>
          </w:tcPr>
          <w:p w:rsidR="00746F59" w:rsidRPr="00746F59" w:rsidRDefault="00746F59" w:rsidP="00746F59">
            <w:pPr>
              <w:rPr>
                <w:sz w:val="18"/>
                <w:szCs w:val="18"/>
              </w:rPr>
            </w:pPr>
            <w:r w:rsidRPr="00746F59">
              <w:rPr>
                <w:sz w:val="18"/>
                <w:szCs w:val="18"/>
              </w:rPr>
              <w:t>66,4%</w:t>
            </w:r>
          </w:p>
        </w:tc>
      </w:tr>
      <w:tr w:rsidR="00746F59" w:rsidRPr="00746F59" w:rsidTr="00746F59">
        <w:trPr>
          <w:trHeight w:val="264"/>
        </w:trPr>
        <w:tc>
          <w:tcPr>
            <w:tcW w:w="5060" w:type="dxa"/>
            <w:hideMark/>
          </w:tcPr>
          <w:p w:rsidR="00746F59" w:rsidRPr="00746F59" w:rsidRDefault="00746F59" w:rsidP="00746F59">
            <w:pPr>
              <w:rPr>
                <w:b/>
                <w:bCs/>
                <w:sz w:val="18"/>
                <w:szCs w:val="18"/>
              </w:rPr>
            </w:pPr>
            <w:r w:rsidRPr="00746F59">
              <w:rPr>
                <w:b/>
                <w:bCs/>
                <w:sz w:val="18"/>
                <w:szCs w:val="18"/>
              </w:rPr>
              <w:t xml:space="preserve">  ЖИЛИЩНО-КОММУНАЛЬНОЕ ХОЗЯЙСТВО</w:t>
            </w:r>
          </w:p>
        </w:tc>
        <w:tc>
          <w:tcPr>
            <w:tcW w:w="2440" w:type="dxa"/>
            <w:noWrap/>
            <w:hideMark/>
          </w:tcPr>
          <w:p w:rsidR="00746F59" w:rsidRPr="00746F59" w:rsidRDefault="00746F59" w:rsidP="00746F59">
            <w:pPr>
              <w:rPr>
                <w:b/>
                <w:bCs/>
                <w:sz w:val="18"/>
                <w:szCs w:val="18"/>
              </w:rPr>
            </w:pPr>
            <w:r w:rsidRPr="00746F59">
              <w:rPr>
                <w:b/>
                <w:bCs/>
                <w:sz w:val="18"/>
                <w:szCs w:val="18"/>
              </w:rPr>
              <w:t xml:space="preserve"> 000 0500 0000000000 000</w:t>
            </w:r>
          </w:p>
        </w:tc>
        <w:tc>
          <w:tcPr>
            <w:tcW w:w="1660" w:type="dxa"/>
            <w:noWrap/>
            <w:hideMark/>
          </w:tcPr>
          <w:p w:rsidR="00746F59" w:rsidRPr="00746F59" w:rsidRDefault="00746F59" w:rsidP="00746F59">
            <w:pPr>
              <w:rPr>
                <w:b/>
                <w:bCs/>
                <w:sz w:val="18"/>
                <w:szCs w:val="18"/>
              </w:rPr>
            </w:pPr>
            <w:r w:rsidRPr="00746F59">
              <w:rPr>
                <w:b/>
                <w:bCs/>
                <w:sz w:val="18"/>
                <w:szCs w:val="18"/>
              </w:rPr>
              <w:t>1 107,8</w:t>
            </w:r>
          </w:p>
        </w:tc>
        <w:tc>
          <w:tcPr>
            <w:tcW w:w="1580" w:type="dxa"/>
            <w:noWrap/>
            <w:hideMark/>
          </w:tcPr>
          <w:p w:rsidR="00746F59" w:rsidRPr="00746F59" w:rsidRDefault="00746F59" w:rsidP="00746F59">
            <w:pPr>
              <w:rPr>
                <w:b/>
                <w:bCs/>
                <w:sz w:val="18"/>
                <w:szCs w:val="18"/>
              </w:rPr>
            </w:pPr>
            <w:r w:rsidRPr="00746F59">
              <w:rPr>
                <w:b/>
                <w:bCs/>
                <w:sz w:val="18"/>
                <w:szCs w:val="18"/>
              </w:rPr>
              <w:t>578,5</w:t>
            </w:r>
          </w:p>
        </w:tc>
        <w:tc>
          <w:tcPr>
            <w:tcW w:w="1420" w:type="dxa"/>
            <w:noWrap/>
            <w:hideMark/>
          </w:tcPr>
          <w:p w:rsidR="00746F59" w:rsidRPr="00746F59" w:rsidRDefault="00746F59" w:rsidP="00746F59">
            <w:pPr>
              <w:rPr>
                <w:b/>
                <w:bCs/>
                <w:sz w:val="18"/>
                <w:szCs w:val="18"/>
              </w:rPr>
            </w:pPr>
            <w:r w:rsidRPr="00746F59">
              <w:rPr>
                <w:b/>
                <w:bCs/>
                <w:sz w:val="18"/>
                <w:szCs w:val="18"/>
              </w:rPr>
              <w:t>52,2%</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  Благоустройство</w:t>
            </w:r>
          </w:p>
        </w:tc>
        <w:tc>
          <w:tcPr>
            <w:tcW w:w="2440" w:type="dxa"/>
            <w:noWrap/>
            <w:hideMark/>
          </w:tcPr>
          <w:p w:rsidR="00746F59" w:rsidRPr="00746F59" w:rsidRDefault="00746F59" w:rsidP="00746F59">
            <w:pPr>
              <w:rPr>
                <w:sz w:val="18"/>
                <w:szCs w:val="18"/>
              </w:rPr>
            </w:pPr>
            <w:r w:rsidRPr="00746F59">
              <w:rPr>
                <w:sz w:val="18"/>
                <w:szCs w:val="18"/>
              </w:rPr>
              <w:t xml:space="preserve"> 000 0503 0000000000 000</w:t>
            </w:r>
          </w:p>
        </w:tc>
        <w:tc>
          <w:tcPr>
            <w:tcW w:w="1660" w:type="dxa"/>
            <w:noWrap/>
            <w:hideMark/>
          </w:tcPr>
          <w:p w:rsidR="00746F59" w:rsidRPr="00746F59" w:rsidRDefault="00746F59" w:rsidP="00746F59">
            <w:pPr>
              <w:rPr>
                <w:sz w:val="18"/>
                <w:szCs w:val="18"/>
              </w:rPr>
            </w:pPr>
            <w:r w:rsidRPr="00746F59">
              <w:rPr>
                <w:sz w:val="18"/>
                <w:szCs w:val="18"/>
              </w:rPr>
              <w:t>1 107,8</w:t>
            </w:r>
          </w:p>
        </w:tc>
        <w:tc>
          <w:tcPr>
            <w:tcW w:w="1580" w:type="dxa"/>
            <w:noWrap/>
            <w:hideMark/>
          </w:tcPr>
          <w:p w:rsidR="00746F59" w:rsidRPr="00746F59" w:rsidRDefault="00746F59" w:rsidP="00746F59">
            <w:pPr>
              <w:rPr>
                <w:sz w:val="18"/>
                <w:szCs w:val="18"/>
              </w:rPr>
            </w:pPr>
            <w:r w:rsidRPr="00746F59">
              <w:rPr>
                <w:sz w:val="18"/>
                <w:szCs w:val="18"/>
              </w:rPr>
              <w:t>578,5</w:t>
            </w:r>
          </w:p>
        </w:tc>
        <w:tc>
          <w:tcPr>
            <w:tcW w:w="1420" w:type="dxa"/>
            <w:noWrap/>
            <w:hideMark/>
          </w:tcPr>
          <w:p w:rsidR="00746F59" w:rsidRPr="00746F59" w:rsidRDefault="00746F59" w:rsidP="00746F59">
            <w:pPr>
              <w:rPr>
                <w:sz w:val="18"/>
                <w:szCs w:val="18"/>
              </w:rPr>
            </w:pPr>
            <w:r w:rsidRPr="00746F59">
              <w:rPr>
                <w:sz w:val="18"/>
                <w:szCs w:val="18"/>
              </w:rPr>
              <w:t>52,2%</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  Иные межбюджетные трансферты</w:t>
            </w:r>
          </w:p>
        </w:tc>
        <w:tc>
          <w:tcPr>
            <w:tcW w:w="2440" w:type="dxa"/>
            <w:noWrap/>
            <w:hideMark/>
          </w:tcPr>
          <w:p w:rsidR="00746F59" w:rsidRPr="00746F59" w:rsidRDefault="00746F59" w:rsidP="00746F59">
            <w:pPr>
              <w:rPr>
                <w:sz w:val="18"/>
                <w:szCs w:val="18"/>
              </w:rPr>
            </w:pPr>
            <w:r w:rsidRPr="00746F59">
              <w:rPr>
                <w:sz w:val="18"/>
                <w:szCs w:val="18"/>
              </w:rPr>
              <w:t xml:space="preserve"> 000 0503 0000000000 540</w:t>
            </w:r>
          </w:p>
        </w:tc>
        <w:tc>
          <w:tcPr>
            <w:tcW w:w="1660" w:type="dxa"/>
            <w:noWrap/>
            <w:hideMark/>
          </w:tcPr>
          <w:p w:rsidR="00746F59" w:rsidRPr="00746F59" w:rsidRDefault="00746F59" w:rsidP="00746F59">
            <w:pPr>
              <w:rPr>
                <w:sz w:val="18"/>
                <w:szCs w:val="18"/>
              </w:rPr>
            </w:pPr>
            <w:r w:rsidRPr="00746F59">
              <w:rPr>
                <w:sz w:val="18"/>
                <w:szCs w:val="18"/>
              </w:rPr>
              <w:t>1 107,8</w:t>
            </w:r>
          </w:p>
        </w:tc>
        <w:tc>
          <w:tcPr>
            <w:tcW w:w="1580" w:type="dxa"/>
            <w:noWrap/>
            <w:hideMark/>
          </w:tcPr>
          <w:p w:rsidR="00746F59" w:rsidRPr="00746F59" w:rsidRDefault="00746F59" w:rsidP="00746F59">
            <w:pPr>
              <w:rPr>
                <w:sz w:val="18"/>
                <w:szCs w:val="18"/>
              </w:rPr>
            </w:pPr>
            <w:r w:rsidRPr="00746F59">
              <w:rPr>
                <w:sz w:val="18"/>
                <w:szCs w:val="18"/>
              </w:rPr>
              <w:t>578,5</w:t>
            </w:r>
          </w:p>
        </w:tc>
        <w:tc>
          <w:tcPr>
            <w:tcW w:w="1420" w:type="dxa"/>
            <w:noWrap/>
            <w:hideMark/>
          </w:tcPr>
          <w:p w:rsidR="00746F59" w:rsidRPr="00746F59" w:rsidRDefault="00746F59" w:rsidP="00746F59">
            <w:pPr>
              <w:rPr>
                <w:sz w:val="18"/>
                <w:szCs w:val="18"/>
              </w:rPr>
            </w:pPr>
            <w:r w:rsidRPr="00746F59">
              <w:rPr>
                <w:sz w:val="18"/>
                <w:szCs w:val="18"/>
              </w:rPr>
              <w:t>52,2%</w:t>
            </w:r>
          </w:p>
        </w:tc>
      </w:tr>
    </w:tbl>
    <w:p w:rsidR="007778C1" w:rsidRDefault="007778C1" w:rsidP="00426CAF">
      <w:pPr>
        <w:rPr>
          <w:sz w:val="18"/>
          <w:szCs w:val="18"/>
        </w:rPr>
      </w:pPr>
    </w:p>
    <w:p w:rsidR="007778C1" w:rsidRDefault="007778C1" w:rsidP="00426CAF">
      <w:pPr>
        <w:rPr>
          <w:sz w:val="18"/>
          <w:szCs w:val="18"/>
        </w:rPr>
      </w:pPr>
    </w:p>
    <w:tbl>
      <w:tblPr>
        <w:tblStyle w:val="af8"/>
        <w:tblW w:w="0" w:type="auto"/>
        <w:tblLook w:val="04A0" w:firstRow="1" w:lastRow="0" w:firstColumn="1" w:lastColumn="0" w:noHBand="0" w:noVBand="1"/>
      </w:tblPr>
      <w:tblGrid>
        <w:gridCol w:w="4415"/>
        <w:gridCol w:w="2137"/>
        <w:gridCol w:w="1331"/>
        <w:gridCol w:w="1241"/>
        <w:gridCol w:w="1438"/>
      </w:tblGrid>
      <w:tr w:rsidR="00DA30AE" w:rsidRPr="00DA30AE" w:rsidTr="00DA30AE">
        <w:trPr>
          <w:trHeight w:val="282"/>
        </w:trPr>
        <w:tc>
          <w:tcPr>
            <w:tcW w:w="7260" w:type="dxa"/>
            <w:gridSpan w:val="2"/>
            <w:noWrap/>
            <w:hideMark/>
          </w:tcPr>
          <w:p w:rsidR="00DA30AE" w:rsidRPr="00DA30AE" w:rsidRDefault="00DA30AE">
            <w:pPr>
              <w:rPr>
                <w:sz w:val="18"/>
                <w:szCs w:val="18"/>
              </w:rPr>
            </w:pPr>
            <w:r w:rsidRPr="00DA30AE">
              <w:rPr>
                <w:sz w:val="18"/>
                <w:szCs w:val="18"/>
              </w:rPr>
              <w:t>3. Источники финансирования дефицита бюджета</w:t>
            </w:r>
          </w:p>
        </w:tc>
        <w:tc>
          <w:tcPr>
            <w:tcW w:w="1460" w:type="dxa"/>
            <w:noWrap/>
            <w:hideMark/>
          </w:tcPr>
          <w:p w:rsidR="00DA30AE" w:rsidRPr="00DA30AE" w:rsidRDefault="00DA30AE">
            <w:pPr>
              <w:rPr>
                <w:sz w:val="18"/>
                <w:szCs w:val="18"/>
              </w:rPr>
            </w:pPr>
            <w:r w:rsidRPr="00DA30AE">
              <w:rPr>
                <w:sz w:val="18"/>
                <w:szCs w:val="18"/>
              </w:rPr>
              <w:t> </w:t>
            </w:r>
          </w:p>
        </w:tc>
        <w:tc>
          <w:tcPr>
            <w:tcW w:w="1360" w:type="dxa"/>
            <w:noWrap/>
            <w:hideMark/>
          </w:tcPr>
          <w:p w:rsidR="00DA30AE" w:rsidRPr="00DA30AE" w:rsidRDefault="00DA30AE">
            <w:pPr>
              <w:rPr>
                <w:sz w:val="18"/>
                <w:szCs w:val="18"/>
              </w:rPr>
            </w:pPr>
            <w:r w:rsidRPr="00DA30AE">
              <w:rPr>
                <w:sz w:val="18"/>
                <w:szCs w:val="18"/>
              </w:rPr>
              <w:t> </w:t>
            </w:r>
          </w:p>
        </w:tc>
        <w:tc>
          <w:tcPr>
            <w:tcW w:w="1580" w:type="dxa"/>
            <w:noWrap/>
            <w:hideMark/>
          </w:tcPr>
          <w:p w:rsidR="00DA30AE" w:rsidRPr="00DA30AE" w:rsidRDefault="00DA30AE">
            <w:pPr>
              <w:rPr>
                <w:sz w:val="18"/>
                <w:szCs w:val="18"/>
              </w:rPr>
            </w:pPr>
            <w:r w:rsidRPr="00DA30AE">
              <w:rPr>
                <w:sz w:val="18"/>
                <w:szCs w:val="18"/>
              </w:rPr>
              <w:t> </w:t>
            </w:r>
          </w:p>
        </w:tc>
      </w:tr>
      <w:tr w:rsidR="00DA30AE" w:rsidRPr="00DA30AE" w:rsidTr="00DA30AE">
        <w:trPr>
          <w:trHeight w:val="230"/>
        </w:trPr>
        <w:tc>
          <w:tcPr>
            <w:tcW w:w="4900" w:type="dxa"/>
            <w:vMerge w:val="restart"/>
            <w:hideMark/>
          </w:tcPr>
          <w:p w:rsidR="00DA30AE" w:rsidRPr="00DA30AE" w:rsidRDefault="00DA30AE" w:rsidP="00DA30AE">
            <w:pPr>
              <w:rPr>
                <w:sz w:val="18"/>
                <w:szCs w:val="18"/>
              </w:rPr>
            </w:pPr>
            <w:r w:rsidRPr="00DA30AE">
              <w:rPr>
                <w:sz w:val="18"/>
                <w:szCs w:val="18"/>
              </w:rPr>
              <w:t xml:space="preserve">Наименование </w:t>
            </w:r>
            <w:r w:rsidRPr="00DA30AE">
              <w:rPr>
                <w:sz w:val="18"/>
                <w:szCs w:val="18"/>
              </w:rPr>
              <w:br/>
              <w:t>показателя</w:t>
            </w:r>
          </w:p>
        </w:tc>
        <w:tc>
          <w:tcPr>
            <w:tcW w:w="2360" w:type="dxa"/>
            <w:vMerge w:val="restart"/>
            <w:hideMark/>
          </w:tcPr>
          <w:p w:rsidR="00DA30AE" w:rsidRPr="00DA30AE" w:rsidRDefault="00DA30AE" w:rsidP="00DA30AE">
            <w:pPr>
              <w:rPr>
                <w:sz w:val="18"/>
                <w:szCs w:val="18"/>
              </w:rPr>
            </w:pPr>
            <w:r w:rsidRPr="00DA30AE">
              <w:rPr>
                <w:sz w:val="18"/>
                <w:szCs w:val="18"/>
              </w:rPr>
              <w:t>Код источника по бюджетной классификации</w:t>
            </w:r>
          </w:p>
        </w:tc>
        <w:tc>
          <w:tcPr>
            <w:tcW w:w="1460" w:type="dxa"/>
            <w:vMerge w:val="restart"/>
            <w:hideMark/>
          </w:tcPr>
          <w:p w:rsidR="00DA30AE" w:rsidRPr="00DA30AE" w:rsidRDefault="00DA30AE" w:rsidP="00DA30AE">
            <w:pPr>
              <w:rPr>
                <w:sz w:val="18"/>
                <w:szCs w:val="18"/>
              </w:rPr>
            </w:pPr>
            <w:r w:rsidRPr="00DA30AE">
              <w:rPr>
                <w:sz w:val="18"/>
                <w:szCs w:val="18"/>
              </w:rPr>
              <w:t>План</w:t>
            </w:r>
          </w:p>
        </w:tc>
        <w:tc>
          <w:tcPr>
            <w:tcW w:w="1360" w:type="dxa"/>
            <w:vMerge w:val="restart"/>
            <w:hideMark/>
          </w:tcPr>
          <w:p w:rsidR="00DA30AE" w:rsidRPr="00DA30AE" w:rsidRDefault="00DA30AE" w:rsidP="00DA30AE">
            <w:pPr>
              <w:rPr>
                <w:sz w:val="18"/>
                <w:szCs w:val="18"/>
              </w:rPr>
            </w:pPr>
            <w:r w:rsidRPr="00DA30AE">
              <w:rPr>
                <w:sz w:val="18"/>
                <w:szCs w:val="18"/>
              </w:rPr>
              <w:t>Фактическое исполнение</w:t>
            </w:r>
          </w:p>
        </w:tc>
        <w:tc>
          <w:tcPr>
            <w:tcW w:w="1580" w:type="dxa"/>
            <w:vMerge w:val="restart"/>
            <w:hideMark/>
          </w:tcPr>
          <w:p w:rsidR="00DA30AE" w:rsidRPr="00DA30AE" w:rsidRDefault="00DA30AE" w:rsidP="00DA30AE">
            <w:pPr>
              <w:rPr>
                <w:sz w:val="18"/>
                <w:szCs w:val="18"/>
              </w:rPr>
            </w:pPr>
            <w:r w:rsidRPr="00DA30AE">
              <w:rPr>
                <w:sz w:val="18"/>
                <w:szCs w:val="18"/>
              </w:rPr>
              <w:t>% исполнения</w:t>
            </w:r>
          </w:p>
        </w:tc>
      </w:tr>
      <w:tr w:rsidR="00DA30AE" w:rsidRPr="00DA30AE" w:rsidTr="00DA30AE">
        <w:trPr>
          <w:trHeight w:val="562"/>
        </w:trPr>
        <w:tc>
          <w:tcPr>
            <w:tcW w:w="4900" w:type="dxa"/>
            <w:vMerge/>
            <w:hideMark/>
          </w:tcPr>
          <w:p w:rsidR="00DA30AE" w:rsidRPr="00DA30AE" w:rsidRDefault="00DA30AE">
            <w:pPr>
              <w:rPr>
                <w:sz w:val="18"/>
                <w:szCs w:val="18"/>
              </w:rPr>
            </w:pPr>
          </w:p>
        </w:tc>
        <w:tc>
          <w:tcPr>
            <w:tcW w:w="2360" w:type="dxa"/>
            <w:vMerge/>
            <w:hideMark/>
          </w:tcPr>
          <w:p w:rsidR="00DA30AE" w:rsidRPr="00DA30AE" w:rsidRDefault="00DA30AE">
            <w:pPr>
              <w:rPr>
                <w:sz w:val="18"/>
                <w:szCs w:val="18"/>
              </w:rPr>
            </w:pPr>
          </w:p>
        </w:tc>
        <w:tc>
          <w:tcPr>
            <w:tcW w:w="1460" w:type="dxa"/>
            <w:vMerge/>
            <w:hideMark/>
          </w:tcPr>
          <w:p w:rsidR="00DA30AE" w:rsidRPr="00DA30AE" w:rsidRDefault="00DA30AE">
            <w:pPr>
              <w:rPr>
                <w:sz w:val="18"/>
                <w:szCs w:val="18"/>
              </w:rPr>
            </w:pPr>
          </w:p>
        </w:tc>
        <w:tc>
          <w:tcPr>
            <w:tcW w:w="1360" w:type="dxa"/>
            <w:vMerge/>
            <w:hideMark/>
          </w:tcPr>
          <w:p w:rsidR="00DA30AE" w:rsidRPr="00DA30AE" w:rsidRDefault="00DA30AE">
            <w:pPr>
              <w:rPr>
                <w:sz w:val="18"/>
                <w:szCs w:val="18"/>
              </w:rPr>
            </w:pPr>
          </w:p>
        </w:tc>
        <w:tc>
          <w:tcPr>
            <w:tcW w:w="1580" w:type="dxa"/>
            <w:vMerge/>
            <w:hideMark/>
          </w:tcPr>
          <w:p w:rsidR="00DA30AE" w:rsidRPr="00DA30AE" w:rsidRDefault="00DA30AE">
            <w:pPr>
              <w:rPr>
                <w:sz w:val="18"/>
                <w:szCs w:val="18"/>
              </w:rPr>
            </w:pPr>
          </w:p>
        </w:tc>
      </w:tr>
      <w:tr w:rsidR="00DA30AE" w:rsidRPr="00DA30AE" w:rsidTr="00DA30AE">
        <w:trPr>
          <w:trHeight w:val="276"/>
        </w:trPr>
        <w:tc>
          <w:tcPr>
            <w:tcW w:w="4900" w:type="dxa"/>
            <w:hideMark/>
          </w:tcPr>
          <w:p w:rsidR="00DA30AE" w:rsidRPr="00DA30AE" w:rsidRDefault="00DA30AE" w:rsidP="00DA30AE">
            <w:pPr>
              <w:rPr>
                <w:sz w:val="18"/>
                <w:szCs w:val="18"/>
              </w:rPr>
            </w:pPr>
            <w:r w:rsidRPr="00DA30AE">
              <w:rPr>
                <w:sz w:val="18"/>
                <w:szCs w:val="18"/>
              </w:rPr>
              <w:t>1</w:t>
            </w:r>
          </w:p>
        </w:tc>
        <w:tc>
          <w:tcPr>
            <w:tcW w:w="2360" w:type="dxa"/>
            <w:hideMark/>
          </w:tcPr>
          <w:p w:rsidR="00DA30AE" w:rsidRPr="00DA30AE" w:rsidRDefault="00DA30AE" w:rsidP="00DA30AE">
            <w:pPr>
              <w:rPr>
                <w:sz w:val="18"/>
                <w:szCs w:val="18"/>
              </w:rPr>
            </w:pPr>
            <w:r w:rsidRPr="00DA30AE">
              <w:rPr>
                <w:sz w:val="18"/>
                <w:szCs w:val="18"/>
              </w:rPr>
              <w:t>2</w:t>
            </w:r>
          </w:p>
        </w:tc>
        <w:tc>
          <w:tcPr>
            <w:tcW w:w="1460" w:type="dxa"/>
            <w:hideMark/>
          </w:tcPr>
          <w:p w:rsidR="00DA30AE" w:rsidRPr="00DA30AE" w:rsidRDefault="00DA30AE" w:rsidP="00DA30AE">
            <w:pPr>
              <w:rPr>
                <w:sz w:val="18"/>
                <w:szCs w:val="18"/>
              </w:rPr>
            </w:pPr>
            <w:r w:rsidRPr="00DA30AE">
              <w:rPr>
                <w:sz w:val="18"/>
                <w:szCs w:val="18"/>
              </w:rPr>
              <w:t>3</w:t>
            </w:r>
          </w:p>
        </w:tc>
        <w:tc>
          <w:tcPr>
            <w:tcW w:w="1360" w:type="dxa"/>
            <w:hideMark/>
          </w:tcPr>
          <w:p w:rsidR="00DA30AE" w:rsidRPr="00DA30AE" w:rsidRDefault="00DA30AE" w:rsidP="00DA30AE">
            <w:pPr>
              <w:rPr>
                <w:sz w:val="18"/>
                <w:szCs w:val="18"/>
              </w:rPr>
            </w:pPr>
            <w:r w:rsidRPr="00DA30AE">
              <w:rPr>
                <w:sz w:val="18"/>
                <w:szCs w:val="18"/>
              </w:rPr>
              <w:t>4</w:t>
            </w:r>
          </w:p>
        </w:tc>
        <w:tc>
          <w:tcPr>
            <w:tcW w:w="1580" w:type="dxa"/>
            <w:hideMark/>
          </w:tcPr>
          <w:p w:rsidR="00DA30AE" w:rsidRPr="00DA30AE" w:rsidRDefault="00DA30AE" w:rsidP="00DA30AE">
            <w:pPr>
              <w:rPr>
                <w:sz w:val="18"/>
                <w:szCs w:val="18"/>
              </w:rPr>
            </w:pPr>
            <w:r w:rsidRPr="00DA30AE">
              <w:rPr>
                <w:sz w:val="18"/>
                <w:szCs w:val="18"/>
              </w:rPr>
              <w:t>5</w:t>
            </w:r>
          </w:p>
        </w:tc>
      </w:tr>
      <w:tr w:rsidR="00DA30AE" w:rsidRPr="00DA30AE" w:rsidTr="00DA30AE">
        <w:trPr>
          <w:trHeight w:val="561"/>
        </w:trPr>
        <w:tc>
          <w:tcPr>
            <w:tcW w:w="4900" w:type="dxa"/>
            <w:hideMark/>
          </w:tcPr>
          <w:p w:rsidR="00DA30AE" w:rsidRPr="00DA30AE" w:rsidRDefault="00DA30AE">
            <w:pPr>
              <w:rPr>
                <w:sz w:val="18"/>
                <w:szCs w:val="18"/>
              </w:rPr>
            </w:pPr>
            <w:r w:rsidRPr="00DA30AE">
              <w:rPr>
                <w:sz w:val="18"/>
                <w:szCs w:val="18"/>
              </w:rPr>
              <w:t>Источники финансирования дефицита бюджетов - всего</w:t>
            </w:r>
          </w:p>
        </w:tc>
        <w:tc>
          <w:tcPr>
            <w:tcW w:w="2360" w:type="dxa"/>
            <w:noWrap/>
            <w:hideMark/>
          </w:tcPr>
          <w:p w:rsidR="00DA30AE" w:rsidRPr="00DA30AE" w:rsidRDefault="00DA30AE" w:rsidP="00DA30AE">
            <w:pPr>
              <w:rPr>
                <w:sz w:val="18"/>
                <w:szCs w:val="18"/>
              </w:rPr>
            </w:pPr>
            <w:r w:rsidRPr="00DA30AE">
              <w:rPr>
                <w:sz w:val="18"/>
                <w:szCs w:val="18"/>
              </w:rPr>
              <w:t>х</w:t>
            </w:r>
          </w:p>
        </w:tc>
        <w:tc>
          <w:tcPr>
            <w:tcW w:w="1460" w:type="dxa"/>
            <w:noWrap/>
            <w:hideMark/>
          </w:tcPr>
          <w:p w:rsidR="00DA30AE" w:rsidRPr="00DA30AE" w:rsidRDefault="00DA30AE" w:rsidP="00DA30AE">
            <w:pPr>
              <w:rPr>
                <w:sz w:val="18"/>
                <w:szCs w:val="18"/>
              </w:rPr>
            </w:pPr>
            <w:r w:rsidRPr="00DA30AE">
              <w:rPr>
                <w:sz w:val="18"/>
                <w:szCs w:val="18"/>
              </w:rPr>
              <w:t>449,0</w:t>
            </w:r>
          </w:p>
        </w:tc>
        <w:tc>
          <w:tcPr>
            <w:tcW w:w="1360" w:type="dxa"/>
            <w:noWrap/>
            <w:hideMark/>
          </w:tcPr>
          <w:p w:rsidR="00DA30AE" w:rsidRPr="00DA30AE" w:rsidRDefault="00DA30AE" w:rsidP="00DA30AE">
            <w:pPr>
              <w:rPr>
                <w:sz w:val="18"/>
                <w:szCs w:val="18"/>
              </w:rPr>
            </w:pPr>
            <w:r w:rsidRPr="00DA30AE">
              <w:rPr>
                <w:sz w:val="18"/>
                <w:szCs w:val="18"/>
              </w:rPr>
              <w:t>-654,1</w:t>
            </w:r>
          </w:p>
        </w:tc>
        <w:tc>
          <w:tcPr>
            <w:tcW w:w="1580" w:type="dxa"/>
            <w:noWrap/>
            <w:hideMark/>
          </w:tcPr>
          <w:p w:rsidR="00DA30AE" w:rsidRPr="00DA30AE" w:rsidRDefault="00DA30AE" w:rsidP="00DA30AE">
            <w:pPr>
              <w:rPr>
                <w:sz w:val="18"/>
                <w:szCs w:val="18"/>
              </w:rPr>
            </w:pPr>
            <w:r w:rsidRPr="00DA30AE">
              <w:rPr>
                <w:sz w:val="18"/>
                <w:szCs w:val="18"/>
              </w:rPr>
              <w:t>-145,7%</w:t>
            </w:r>
          </w:p>
        </w:tc>
      </w:tr>
      <w:tr w:rsidR="00DA30AE" w:rsidRPr="00DA30AE" w:rsidTr="00DA30AE">
        <w:trPr>
          <w:trHeight w:val="495"/>
        </w:trPr>
        <w:tc>
          <w:tcPr>
            <w:tcW w:w="4900" w:type="dxa"/>
            <w:hideMark/>
          </w:tcPr>
          <w:p w:rsidR="00DA30AE" w:rsidRPr="00DA30AE" w:rsidRDefault="00DA30AE" w:rsidP="00DA30AE">
            <w:pPr>
              <w:rPr>
                <w:sz w:val="18"/>
                <w:szCs w:val="18"/>
              </w:rPr>
            </w:pPr>
            <w:r w:rsidRPr="00DA30AE">
              <w:rPr>
                <w:sz w:val="18"/>
                <w:szCs w:val="18"/>
              </w:rPr>
              <w:t>изменение остатков средств</w:t>
            </w:r>
          </w:p>
        </w:tc>
        <w:tc>
          <w:tcPr>
            <w:tcW w:w="2360" w:type="dxa"/>
            <w:noWrap/>
            <w:hideMark/>
          </w:tcPr>
          <w:p w:rsidR="00DA30AE" w:rsidRPr="00DA30AE" w:rsidRDefault="00DA30AE" w:rsidP="00DA30AE">
            <w:pPr>
              <w:rPr>
                <w:sz w:val="18"/>
                <w:szCs w:val="18"/>
              </w:rPr>
            </w:pPr>
            <w:r w:rsidRPr="00DA30AE">
              <w:rPr>
                <w:sz w:val="18"/>
                <w:szCs w:val="18"/>
              </w:rPr>
              <w:t>х</w:t>
            </w:r>
          </w:p>
        </w:tc>
        <w:tc>
          <w:tcPr>
            <w:tcW w:w="1460" w:type="dxa"/>
            <w:noWrap/>
            <w:hideMark/>
          </w:tcPr>
          <w:p w:rsidR="00DA30AE" w:rsidRPr="00DA30AE" w:rsidRDefault="00DA30AE" w:rsidP="00DA30AE">
            <w:pPr>
              <w:rPr>
                <w:sz w:val="18"/>
                <w:szCs w:val="18"/>
              </w:rPr>
            </w:pPr>
            <w:r w:rsidRPr="00DA30AE">
              <w:rPr>
                <w:sz w:val="18"/>
                <w:szCs w:val="18"/>
              </w:rPr>
              <w:t>449,0</w:t>
            </w:r>
          </w:p>
        </w:tc>
        <w:tc>
          <w:tcPr>
            <w:tcW w:w="1360" w:type="dxa"/>
            <w:noWrap/>
            <w:hideMark/>
          </w:tcPr>
          <w:p w:rsidR="00DA30AE" w:rsidRPr="00DA30AE" w:rsidRDefault="00DA30AE" w:rsidP="00DA30AE">
            <w:pPr>
              <w:rPr>
                <w:sz w:val="18"/>
                <w:szCs w:val="18"/>
              </w:rPr>
            </w:pPr>
            <w:r w:rsidRPr="00DA30AE">
              <w:rPr>
                <w:sz w:val="18"/>
                <w:szCs w:val="18"/>
              </w:rPr>
              <w:t>-654,1</w:t>
            </w:r>
          </w:p>
        </w:tc>
        <w:tc>
          <w:tcPr>
            <w:tcW w:w="1580" w:type="dxa"/>
            <w:noWrap/>
            <w:hideMark/>
          </w:tcPr>
          <w:p w:rsidR="00DA30AE" w:rsidRPr="00DA30AE" w:rsidRDefault="00DA30AE" w:rsidP="00DA30AE">
            <w:pPr>
              <w:rPr>
                <w:sz w:val="18"/>
                <w:szCs w:val="18"/>
              </w:rPr>
            </w:pPr>
            <w:r w:rsidRPr="00DA30AE">
              <w:rPr>
                <w:sz w:val="18"/>
                <w:szCs w:val="18"/>
              </w:rPr>
              <w:t>-145,7%</w:t>
            </w:r>
          </w:p>
        </w:tc>
      </w:tr>
      <w:tr w:rsidR="00DA30AE" w:rsidRPr="00DA30AE" w:rsidTr="00DA30AE">
        <w:trPr>
          <w:trHeight w:val="528"/>
        </w:trPr>
        <w:tc>
          <w:tcPr>
            <w:tcW w:w="4900" w:type="dxa"/>
            <w:hideMark/>
          </w:tcPr>
          <w:p w:rsidR="00DA30AE" w:rsidRPr="00DA30AE" w:rsidRDefault="00DA30AE" w:rsidP="00DA30AE">
            <w:pPr>
              <w:rPr>
                <w:sz w:val="18"/>
                <w:szCs w:val="18"/>
              </w:rPr>
            </w:pPr>
            <w:r w:rsidRPr="00DA30AE">
              <w:rPr>
                <w:sz w:val="18"/>
                <w:szCs w:val="18"/>
              </w:rPr>
              <w:t xml:space="preserve">  Изменение остатков средств на счетах по учету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000 0105000000 0000 000</w:t>
            </w:r>
          </w:p>
        </w:tc>
        <w:tc>
          <w:tcPr>
            <w:tcW w:w="1460" w:type="dxa"/>
            <w:noWrap/>
            <w:hideMark/>
          </w:tcPr>
          <w:p w:rsidR="00DA30AE" w:rsidRPr="00DA30AE" w:rsidRDefault="00DA30AE" w:rsidP="00DA30AE">
            <w:pPr>
              <w:rPr>
                <w:sz w:val="18"/>
                <w:szCs w:val="18"/>
              </w:rPr>
            </w:pPr>
            <w:r w:rsidRPr="00DA30AE">
              <w:rPr>
                <w:sz w:val="18"/>
                <w:szCs w:val="18"/>
              </w:rPr>
              <w:t>449,0</w:t>
            </w:r>
          </w:p>
        </w:tc>
        <w:tc>
          <w:tcPr>
            <w:tcW w:w="1360" w:type="dxa"/>
            <w:noWrap/>
            <w:hideMark/>
          </w:tcPr>
          <w:p w:rsidR="00DA30AE" w:rsidRPr="00DA30AE" w:rsidRDefault="00DA30AE" w:rsidP="00DA30AE">
            <w:pPr>
              <w:rPr>
                <w:sz w:val="18"/>
                <w:szCs w:val="18"/>
              </w:rPr>
            </w:pPr>
            <w:r w:rsidRPr="00DA30AE">
              <w:rPr>
                <w:sz w:val="18"/>
                <w:szCs w:val="18"/>
              </w:rPr>
              <w:t>-654,1</w:t>
            </w:r>
          </w:p>
        </w:tc>
        <w:tc>
          <w:tcPr>
            <w:tcW w:w="1580" w:type="dxa"/>
            <w:noWrap/>
            <w:hideMark/>
          </w:tcPr>
          <w:p w:rsidR="00DA30AE" w:rsidRPr="00DA30AE" w:rsidRDefault="00DA30AE" w:rsidP="00DA30AE">
            <w:pPr>
              <w:rPr>
                <w:sz w:val="18"/>
                <w:szCs w:val="18"/>
              </w:rPr>
            </w:pPr>
            <w:r w:rsidRPr="00DA30AE">
              <w:rPr>
                <w:sz w:val="18"/>
                <w:szCs w:val="18"/>
              </w:rPr>
              <w:t>-145,7%</w:t>
            </w:r>
          </w:p>
        </w:tc>
      </w:tr>
      <w:tr w:rsidR="00DA30AE" w:rsidRPr="00DA30AE" w:rsidTr="00DA30AE">
        <w:trPr>
          <w:trHeight w:val="495"/>
        </w:trPr>
        <w:tc>
          <w:tcPr>
            <w:tcW w:w="4900" w:type="dxa"/>
            <w:hideMark/>
          </w:tcPr>
          <w:p w:rsidR="00DA30AE" w:rsidRPr="00DA30AE" w:rsidRDefault="00DA30AE" w:rsidP="00DA30AE">
            <w:pPr>
              <w:rPr>
                <w:sz w:val="18"/>
                <w:szCs w:val="18"/>
              </w:rPr>
            </w:pPr>
            <w:r w:rsidRPr="00DA30AE">
              <w:rPr>
                <w:sz w:val="18"/>
                <w:szCs w:val="18"/>
              </w:rPr>
              <w:lastRenderedPageBreak/>
              <w:t>увеличение остатков средств, всего</w:t>
            </w:r>
          </w:p>
        </w:tc>
        <w:tc>
          <w:tcPr>
            <w:tcW w:w="2360" w:type="dxa"/>
            <w:noWrap/>
            <w:hideMark/>
          </w:tcPr>
          <w:p w:rsidR="00DA30AE" w:rsidRPr="00DA30AE" w:rsidRDefault="00DA30AE" w:rsidP="00DA30AE">
            <w:pPr>
              <w:rPr>
                <w:sz w:val="18"/>
                <w:szCs w:val="18"/>
              </w:rPr>
            </w:pPr>
            <w:r w:rsidRPr="00DA30AE">
              <w:rPr>
                <w:sz w:val="18"/>
                <w:szCs w:val="18"/>
              </w:rPr>
              <w:t>х</w:t>
            </w:r>
          </w:p>
        </w:tc>
        <w:tc>
          <w:tcPr>
            <w:tcW w:w="1460" w:type="dxa"/>
            <w:noWrap/>
            <w:hideMark/>
          </w:tcPr>
          <w:p w:rsidR="00DA30AE" w:rsidRPr="00DA30AE" w:rsidRDefault="00DA30AE" w:rsidP="00DA30AE">
            <w:pPr>
              <w:rPr>
                <w:sz w:val="18"/>
                <w:szCs w:val="18"/>
              </w:rPr>
            </w:pPr>
            <w:r w:rsidRPr="00DA30AE">
              <w:rPr>
                <w:sz w:val="18"/>
                <w:szCs w:val="18"/>
              </w:rPr>
              <w:t>-6 402,7</w:t>
            </w:r>
          </w:p>
        </w:tc>
        <w:tc>
          <w:tcPr>
            <w:tcW w:w="1360" w:type="dxa"/>
            <w:noWrap/>
            <w:hideMark/>
          </w:tcPr>
          <w:p w:rsidR="00DA30AE" w:rsidRPr="00DA30AE" w:rsidRDefault="00DA30AE" w:rsidP="00DA30AE">
            <w:pPr>
              <w:rPr>
                <w:sz w:val="18"/>
                <w:szCs w:val="18"/>
              </w:rPr>
            </w:pPr>
            <w:r w:rsidRPr="00DA30AE">
              <w:rPr>
                <w:sz w:val="18"/>
                <w:szCs w:val="18"/>
              </w:rPr>
              <w:t>-5 200,5</w:t>
            </w:r>
          </w:p>
        </w:tc>
        <w:tc>
          <w:tcPr>
            <w:tcW w:w="1580" w:type="dxa"/>
            <w:noWrap/>
            <w:hideMark/>
          </w:tcPr>
          <w:p w:rsidR="00DA30AE" w:rsidRPr="00DA30AE" w:rsidRDefault="00DA30AE" w:rsidP="00DA30AE">
            <w:pPr>
              <w:rPr>
                <w:sz w:val="18"/>
                <w:szCs w:val="18"/>
              </w:rPr>
            </w:pPr>
            <w:r w:rsidRPr="00DA30AE">
              <w:rPr>
                <w:sz w:val="18"/>
                <w:szCs w:val="18"/>
              </w:rPr>
              <w:t>81,2%</w:t>
            </w:r>
          </w:p>
        </w:tc>
      </w:tr>
      <w:tr w:rsidR="00DA30AE" w:rsidRPr="00DA30AE" w:rsidTr="00DA30AE">
        <w:trPr>
          <w:trHeight w:val="300"/>
        </w:trPr>
        <w:tc>
          <w:tcPr>
            <w:tcW w:w="4900" w:type="dxa"/>
            <w:hideMark/>
          </w:tcPr>
          <w:p w:rsidR="00DA30AE" w:rsidRPr="00DA30AE" w:rsidRDefault="00DA30AE" w:rsidP="00DA30AE">
            <w:pPr>
              <w:rPr>
                <w:sz w:val="18"/>
                <w:szCs w:val="18"/>
              </w:rPr>
            </w:pPr>
            <w:r w:rsidRPr="00DA30AE">
              <w:rPr>
                <w:sz w:val="18"/>
                <w:szCs w:val="18"/>
              </w:rPr>
              <w:t xml:space="preserve">  Увеличение прочих остатков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000 0105020000 0000 500</w:t>
            </w:r>
          </w:p>
        </w:tc>
        <w:tc>
          <w:tcPr>
            <w:tcW w:w="1460" w:type="dxa"/>
            <w:noWrap/>
            <w:hideMark/>
          </w:tcPr>
          <w:p w:rsidR="00DA30AE" w:rsidRPr="00DA30AE" w:rsidRDefault="00DA30AE" w:rsidP="00DA30AE">
            <w:pPr>
              <w:rPr>
                <w:sz w:val="18"/>
                <w:szCs w:val="18"/>
              </w:rPr>
            </w:pPr>
            <w:r w:rsidRPr="00DA30AE">
              <w:rPr>
                <w:sz w:val="18"/>
                <w:szCs w:val="18"/>
              </w:rPr>
              <w:t>-6 402,7</w:t>
            </w:r>
          </w:p>
        </w:tc>
        <w:tc>
          <w:tcPr>
            <w:tcW w:w="1360" w:type="dxa"/>
            <w:noWrap/>
            <w:hideMark/>
          </w:tcPr>
          <w:p w:rsidR="00DA30AE" w:rsidRPr="00DA30AE" w:rsidRDefault="00DA30AE" w:rsidP="00DA30AE">
            <w:pPr>
              <w:rPr>
                <w:sz w:val="18"/>
                <w:szCs w:val="18"/>
              </w:rPr>
            </w:pPr>
            <w:r w:rsidRPr="00DA30AE">
              <w:rPr>
                <w:sz w:val="18"/>
                <w:szCs w:val="18"/>
              </w:rPr>
              <w:t>-5 200,5</w:t>
            </w:r>
          </w:p>
        </w:tc>
        <w:tc>
          <w:tcPr>
            <w:tcW w:w="1580" w:type="dxa"/>
            <w:noWrap/>
            <w:hideMark/>
          </w:tcPr>
          <w:p w:rsidR="00DA30AE" w:rsidRPr="00DA30AE" w:rsidRDefault="00DA30AE" w:rsidP="00DA30AE">
            <w:pPr>
              <w:rPr>
                <w:sz w:val="18"/>
                <w:szCs w:val="18"/>
              </w:rPr>
            </w:pPr>
            <w:r w:rsidRPr="00DA30AE">
              <w:rPr>
                <w:sz w:val="18"/>
                <w:szCs w:val="18"/>
              </w:rPr>
              <w:t>81,2%</w:t>
            </w:r>
          </w:p>
        </w:tc>
      </w:tr>
      <w:tr w:rsidR="00DA30AE" w:rsidRPr="00DA30AE" w:rsidTr="00DA30AE">
        <w:trPr>
          <w:trHeight w:val="480"/>
        </w:trPr>
        <w:tc>
          <w:tcPr>
            <w:tcW w:w="4900" w:type="dxa"/>
            <w:hideMark/>
          </w:tcPr>
          <w:p w:rsidR="00DA30AE" w:rsidRPr="00DA30AE" w:rsidRDefault="00DA30AE" w:rsidP="00DA30AE">
            <w:pPr>
              <w:rPr>
                <w:sz w:val="18"/>
                <w:szCs w:val="18"/>
              </w:rPr>
            </w:pPr>
            <w:r w:rsidRPr="00DA30AE">
              <w:rPr>
                <w:sz w:val="18"/>
                <w:szCs w:val="18"/>
              </w:rPr>
              <w:t xml:space="preserve">  Увеличение прочих остатков денежных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000 0105020100 0000 510</w:t>
            </w:r>
          </w:p>
        </w:tc>
        <w:tc>
          <w:tcPr>
            <w:tcW w:w="1460" w:type="dxa"/>
            <w:noWrap/>
            <w:hideMark/>
          </w:tcPr>
          <w:p w:rsidR="00DA30AE" w:rsidRPr="00DA30AE" w:rsidRDefault="00DA30AE" w:rsidP="00DA30AE">
            <w:pPr>
              <w:rPr>
                <w:sz w:val="18"/>
                <w:szCs w:val="18"/>
              </w:rPr>
            </w:pPr>
            <w:r w:rsidRPr="00DA30AE">
              <w:rPr>
                <w:sz w:val="18"/>
                <w:szCs w:val="18"/>
              </w:rPr>
              <w:t>-6 402,7</w:t>
            </w:r>
          </w:p>
        </w:tc>
        <w:tc>
          <w:tcPr>
            <w:tcW w:w="1360" w:type="dxa"/>
            <w:noWrap/>
            <w:hideMark/>
          </w:tcPr>
          <w:p w:rsidR="00DA30AE" w:rsidRPr="00DA30AE" w:rsidRDefault="00DA30AE" w:rsidP="00DA30AE">
            <w:pPr>
              <w:rPr>
                <w:sz w:val="18"/>
                <w:szCs w:val="18"/>
              </w:rPr>
            </w:pPr>
            <w:r w:rsidRPr="00DA30AE">
              <w:rPr>
                <w:sz w:val="18"/>
                <w:szCs w:val="18"/>
              </w:rPr>
              <w:t>-5 200,5</w:t>
            </w:r>
          </w:p>
        </w:tc>
        <w:tc>
          <w:tcPr>
            <w:tcW w:w="1580" w:type="dxa"/>
            <w:noWrap/>
            <w:hideMark/>
          </w:tcPr>
          <w:p w:rsidR="00DA30AE" w:rsidRPr="00DA30AE" w:rsidRDefault="00DA30AE" w:rsidP="00DA30AE">
            <w:pPr>
              <w:rPr>
                <w:sz w:val="18"/>
                <w:szCs w:val="18"/>
              </w:rPr>
            </w:pPr>
            <w:r w:rsidRPr="00DA30AE">
              <w:rPr>
                <w:sz w:val="18"/>
                <w:szCs w:val="18"/>
              </w:rPr>
              <w:t>81,2%</w:t>
            </w:r>
          </w:p>
        </w:tc>
      </w:tr>
      <w:tr w:rsidR="00DA30AE" w:rsidRPr="00DA30AE" w:rsidTr="00DA30AE">
        <w:trPr>
          <w:trHeight w:val="480"/>
        </w:trPr>
        <w:tc>
          <w:tcPr>
            <w:tcW w:w="4900" w:type="dxa"/>
            <w:hideMark/>
          </w:tcPr>
          <w:p w:rsidR="00DA30AE" w:rsidRPr="00DA30AE" w:rsidRDefault="00DA30AE" w:rsidP="00DA30AE">
            <w:pPr>
              <w:rPr>
                <w:sz w:val="18"/>
                <w:szCs w:val="18"/>
              </w:rPr>
            </w:pPr>
            <w:r w:rsidRPr="00DA30AE">
              <w:rPr>
                <w:sz w:val="18"/>
                <w:szCs w:val="18"/>
              </w:rPr>
              <w:t xml:space="preserve">  Увеличение прочих остатков денежных средств  бюджетов муниципальных районов</w:t>
            </w:r>
          </w:p>
        </w:tc>
        <w:tc>
          <w:tcPr>
            <w:tcW w:w="2360" w:type="dxa"/>
            <w:noWrap/>
            <w:hideMark/>
          </w:tcPr>
          <w:p w:rsidR="00DA30AE" w:rsidRPr="00DA30AE" w:rsidRDefault="00DA30AE" w:rsidP="00DA30AE">
            <w:pPr>
              <w:rPr>
                <w:sz w:val="18"/>
                <w:szCs w:val="18"/>
              </w:rPr>
            </w:pPr>
            <w:r w:rsidRPr="00DA30AE">
              <w:rPr>
                <w:sz w:val="18"/>
                <w:szCs w:val="18"/>
              </w:rPr>
              <w:t xml:space="preserve"> 000 0105020105 0000 510</w:t>
            </w:r>
          </w:p>
        </w:tc>
        <w:tc>
          <w:tcPr>
            <w:tcW w:w="1460" w:type="dxa"/>
            <w:noWrap/>
            <w:hideMark/>
          </w:tcPr>
          <w:p w:rsidR="00DA30AE" w:rsidRPr="00DA30AE" w:rsidRDefault="00DA30AE" w:rsidP="00DA30AE">
            <w:pPr>
              <w:rPr>
                <w:sz w:val="18"/>
                <w:szCs w:val="18"/>
              </w:rPr>
            </w:pPr>
            <w:r w:rsidRPr="00DA30AE">
              <w:rPr>
                <w:sz w:val="18"/>
                <w:szCs w:val="18"/>
              </w:rPr>
              <w:t>-6 402,7</w:t>
            </w:r>
          </w:p>
        </w:tc>
        <w:tc>
          <w:tcPr>
            <w:tcW w:w="1360" w:type="dxa"/>
            <w:noWrap/>
            <w:hideMark/>
          </w:tcPr>
          <w:p w:rsidR="00DA30AE" w:rsidRPr="00DA30AE" w:rsidRDefault="00DA30AE" w:rsidP="00DA30AE">
            <w:pPr>
              <w:rPr>
                <w:sz w:val="18"/>
                <w:szCs w:val="18"/>
              </w:rPr>
            </w:pPr>
            <w:r w:rsidRPr="00DA30AE">
              <w:rPr>
                <w:sz w:val="18"/>
                <w:szCs w:val="18"/>
              </w:rPr>
              <w:t>-5 200,5</w:t>
            </w:r>
          </w:p>
        </w:tc>
        <w:tc>
          <w:tcPr>
            <w:tcW w:w="1580" w:type="dxa"/>
            <w:noWrap/>
            <w:hideMark/>
          </w:tcPr>
          <w:p w:rsidR="00DA30AE" w:rsidRPr="00DA30AE" w:rsidRDefault="00DA30AE" w:rsidP="00DA30AE">
            <w:pPr>
              <w:rPr>
                <w:sz w:val="18"/>
                <w:szCs w:val="18"/>
              </w:rPr>
            </w:pPr>
            <w:r w:rsidRPr="00DA30AE">
              <w:rPr>
                <w:sz w:val="18"/>
                <w:szCs w:val="18"/>
              </w:rPr>
              <w:t>81,2%</w:t>
            </w:r>
          </w:p>
        </w:tc>
      </w:tr>
      <w:tr w:rsidR="00DA30AE" w:rsidRPr="00DA30AE" w:rsidTr="00DA30AE">
        <w:trPr>
          <w:trHeight w:val="495"/>
        </w:trPr>
        <w:tc>
          <w:tcPr>
            <w:tcW w:w="4900" w:type="dxa"/>
            <w:hideMark/>
          </w:tcPr>
          <w:p w:rsidR="00DA30AE" w:rsidRPr="00DA30AE" w:rsidRDefault="00DA30AE" w:rsidP="00DA30AE">
            <w:pPr>
              <w:rPr>
                <w:sz w:val="18"/>
                <w:szCs w:val="18"/>
              </w:rPr>
            </w:pPr>
            <w:r w:rsidRPr="00DA30AE">
              <w:rPr>
                <w:sz w:val="18"/>
                <w:szCs w:val="18"/>
              </w:rPr>
              <w:t>уменьшение остатков средств, всего</w:t>
            </w:r>
          </w:p>
        </w:tc>
        <w:tc>
          <w:tcPr>
            <w:tcW w:w="2360" w:type="dxa"/>
            <w:noWrap/>
            <w:hideMark/>
          </w:tcPr>
          <w:p w:rsidR="00DA30AE" w:rsidRPr="00DA30AE" w:rsidRDefault="00DA30AE" w:rsidP="00DA30AE">
            <w:pPr>
              <w:rPr>
                <w:sz w:val="18"/>
                <w:szCs w:val="18"/>
              </w:rPr>
            </w:pPr>
            <w:r w:rsidRPr="00DA30AE">
              <w:rPr>
                <w:sz w:val="18"/>
                <w:szCs w:val="18"/>
              </w:rPr>
              <w:t>х</w:t>
            </w:r>
          </w:p>
        </w:tc>
        <w:tc>
          <w:tcPr>
            <w:tcW w:w="1460" w:type="dxa"/>
            <w:noWrap/>
            <w:hideMark/>
          </w:tcPr>
          <w:p w:rsidR="00DA30AE" w:rsidRPr="00DA30AE" w:rsidRDefault="00DA30AE" w:rsidP="00DA30AE">
            <w:pPr>
              <w:rPr>
                <w:sz w:val="18"/>
                <w:szCs w:val="18"/>
              </w:rPr>
            </w:pPr>
            <w:r w:rsidRPr="00DA30AE">
              <w:rPr>
                <w:sz w:val="18"/>
                <w:szCs w:val="18"/>
              </w:rPr>
              <w:t>6 851,7</w:t>
            </w:r>
          </w:p>
        </w:tc>
        <w:tc>
          <w:tcPr>
            <w:tcW w:w="1360" w:type="dxa"/>
            <w:noWrap/>
            <w:hideMark/>
          </w:tcPr>
          <w:p w:rsidR="00DA30AE" w:rsidRPr="00DA30AE" w:rsidRDefault="00DA30AE" w:rsidP="00DA30AE">
            <w:pPr>
              <w:rPr>
                <w:sz w:val="18"/>
                <w:szCs w:val="18"/>
              </w:rPr>
            </w:pPr>
            <w:r w:rsidRPr="00DA30AE">
              <w:rPr>
                <w:sz w:val="18"/>
                <w:szCs w:val="18"/>
              </w:rPr>
              <w:t>4 546,4</w:t>
            </w:r>
          </w:p>
        </w:tc>
        <w:tc>
          <w:tcPr>
            <w:tcW w:w="1580" w:type="dxa"/>
            <w:noWrap/>
            <w:hideMark/>
          </w:tcPr>
          <w:p w:rsidR="00DA30AE" w:rsidRPr="00DA30AE" w:rsidRDefault="00DA30AE" w:rsidP="00DA30AE">
            <w:pPr>
              <w:rPr>
                <w:sz w:val="18"/>
                <w:szCs w:val="18"/>
              </w:rPr>
            </w:pPr>
            <w:r w:rsidRPr="00DA30AE">
              <w:rPr>
                <w:sz w:val="18"/>
                <w:szCs w:val="18"/>
              </w:rPr>
              <w:t>66,4%</w:t>
            </w:r>
          </w:p>
        </w:tc>
      </w:tr>
      <w:tr w:rsidR="00DA30AE" w:rsidRPr="00DA30AE" w:rsidTr="00DA30AE">
        <w:trPr>
          <w:trHeight w:val="264"/>
        </w:trPr>
        <w:tc>
          <w:tcPr>
            <w:tcW w:w="4900" w:type="dxa"/>
            <w:hideMark/>
          </w:tcPr>
          <w:p w:rsidR="00DA30AE" w:rsidRPr="00DA30AE" w:rsidRDefault="00DA30AE" w:rsidP="00DA30AE">
            <w:pPr>
              <w:rPr>
                <w:sz w:val="18"/>
                <w:szCs w:val="18"/>
              </w:rPr>
            </w:pPr>
            <w:r w:rsidRPr="00DA30AE">
              <w:rPr>
                <w:sz w:val="18"/>
                <w:szCs w:val="18"/>
              </w:rPr>
              <w:t xml:space="preserve">  Уменьшение прочих остатков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000 0105020000 0000 600</w:t>
            </w:r>
          </w:p>
        </w:tc>
        <w:tc>
          <w:tcPr>
            <w:tcW w:w="1460" w:type="dxa"/>
            <w:noWrap/>
            <w:hideMark/>
          </w:tcPr>
          <w:p w:rsidR="00DA30AE" w:rsidRPr="00DA30AE" w:rsidRDefault="00DA30AE" w:rsidP="00DA30AE">
            <w:pPr>
              <w:rPr>
                <w:sz w:val="18"/>
                <w:szCs w:val="18"/>
              </w:rPr>
            </w:pPr>
            <w:r w:rsidRPr="00DA30AE">
              <w:rPr>
                <w:sz w:val="18"/>
                <w:szCs w:val="18"/>
              </w:rPr>
              <w:t>6 851,7</w:t>
            </w:r>
          </w:p>
        </w:tc>
        <w:tc>
          <w:tcPr>
            <w:tcW w:w="1360" w:type="dxa"/>
            <w:noWrap/>
            <w:hideMark/>
          </w:tcPr>
          <w:p w:rsidR="00DA30AE" w:rsidRPr="00DA30AE" w:rsidRDefault="00DA30AE" w:rsidP="00DA30AE">
            <w:pPr>
              <w:rPr>
                <w:sz w:val="18"/>
                <w:szCs w:val="18"/>
              </w:rPr>
            </w:pPr>
            <w:r w:rsidRPr="00DA30AE">
              <w:rPr>
                <w:sz w:val="18"/>
                <w:szCs w:val="18"/>
              </w:rPr>
              <w:t>4 546,4</w:t>
            </w:r>
          </w:p>
        </w:tc>
        <w:tc>
          <w:tcPr>
            <w:tcW w:w="1580" w:type="dxa"/>
            <w:noWrap/>
            <w:hideMark/>
          </w:tcPr>
          <w:p w:rsidR="00DA30AE" w:rsidRPr="00DA30AE" w:rsidRDefault="00DA30AE" w:rsidP="00DA30AE">
            <w:pPr>
              <w:rPr>
                <w:sz w:val="18"/>
                <w:szCs w:val="18"/>
              </w:rPr>
            </w:pPr>
            <w:r w:rsidRPr="00DA30AE">
              <w:rPr>
                <w:sz w:val="18"/>
                <w:szCs w:val="18"/>
              </w:rPr>
              <w:t>66,4%</w:t>
            </w:r>
          </w:p>
        </w:tc>
      </w:tr>
      <w:tr w:rsidR="00DA30AE" w:rsidRPr="00DA30AE" w:rsidTr="00DA30AE">
        <w:trPr>
          <w:trHeight w:val="528"/>
        </w:trPr>
        <w:tc>
          <w:tcPr>
            <w:tcW w:w="4900" w:type="dxa"/>
            <w:hideMark/>
          </w:tcPr>
          <w:p w:rsidR="00DA30AE" w:rsidRPr="00DA30AE" w:rsidRDefault="00DA30AE" w:rsidP="00DA30AE">
            <w:pPr>
              <w:rPr>
                <w:sz w:val="18"/>
                <w:szCs w:val="18"/>
              </w:rPr>
            </w:pPr>
            <w:r w:rsidRPr="00DA30AE">
              <w:rPr>
                <w:sz w:val="18"/>
                <w:szCs w:val="18"/>
              </w:rPr>
              <w:t xml:space="preserve">  Уменьшение прочих остатков денежных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000 0105020100 0000 610</w:t>
            </w:r>
          </w:p>
        </w:tc>
        <w:tc>
          <w:tcPr>
            <w:tcW w:w="1460" w:type="dxa"/>
            <w:noWrap/>
            <w:hideMark/>
          </w:tcPr>
          <w:p w:rsidR="00DA30AE" w:rsidRPr="00DA30AE" w:rsidRDefault="00DA30AE" w:rsidP="00DA30AE">
            <w:pPr>
              <w:rPr>
                <w:sz w:val="18"/>
                <w:szCs w:val="18"/>
              </w:rPr>
            </w:pPr>
            <w:r w:rsidRPr="00DA30AE">
              <w:rPr>
                <w:sz w:val="18"/>
                <w:szCs w:val="18"/>
              </w:rPr>
              <w:t>6 851,7</w:t>
            </w:r>
          </w:p>
        </w:tc>
        <w:tc>
          <w:tcPr>
            <w:tcW w:w="1360" w:type="dxa"/>
            <w:noWrap/>
            <w:hideMark/>
          </w:tcPr>
          <w:p w:rsidR="00DA30AE" w:rsidRPr="00DA30AE" w:rsidRDefault="00DA30AE" w:rsidP="00DA30AE">
            <w:pPr>
              <w:rPr>
                <w:sz w:val="18"/>
                <w:szCs w:val="18"/>
              </w:rPr>
            </w:pPr>
            <w:r w:rsidRPr="00DA30AE">
              <w:rPr>
                <w:sz w:val="18"/>
                <w:szCs w:val="18"/>
              </w:rPr>
              <w:t>4 546,4</w:t>
            </w:r>
          </w:p>
        </w:tc>
        <w:tc>
          <w:tcPr>
            <w:tcW w:w="1580" w:type="dxa"/>
            <w:noWrap/>
            <w:hideMark/>
          </w:tcPr>
          <w:p w:rsidR="00DA30AE" w:rsidRPr="00DA30AE" w:rsidRDefault="00DA30AE" w:rsidP="00DA30AE">
            <w:pPr>
              <w:rPr>
                <w:sz w:val="18"/>
                <w:szCs w:val="18"/>
              </w:rPr>
            </w:pPr>
            <w:r w:rsidRPr="00DA30AE">
              <w:rPr>
                <w:sz w:val="18"/>
                <w:szCs w:val="18"/>
              </w:rPr>
              <w:t>66,4%</w:t>
            </w:r>
          </w:p>
        </w:tc>
      </w:tr>
      <w:tr w:rsidR="00DA30AE" w:rsidRPr="00DA30AE" w:rsidTr="00DA30AE">
        <w:trPr>
          <w:trHeight w:val="540"/>
        </w:trPr>
        <w:tc>
          <w:tcPr>
            <w:tcW w:w="4900" w:type="dxa"/>
            <w:hideMark/>
          </w:tcPr>
          <w:p w:rsidR="00DA30AE" w:rsidRPr="00DA30AE" w:rsidRDefault="00DA30AE" w:rsidP="00DA30AE">
            <w:pPr>
              <w:rPr>
                <w:sz w:val="18"/>
                <w:szCs w:val="18"/>
              </w:rPr>
            </w:pPr>
            <w:r w:rsidRPr="00DA30AE">
              <w:rPr>
                <w:sz w:val="18"/>
                <w:szCs w:val="18"/>
              </w:rPr>
              <w:t xml:space="preserve">  Уменьшение прочих остатков денежных средств бюджетов муниципальных районов</w:t>
            </w:r>
          </w:p>
        </w:tc>
        <w:tc>
          <w:tcPr>
            <w:tcW w:w="2360" w:type="dxa"/>
            <w:noWrap/>
            <w:hideMark/>
          </w:tcPr>
          <w:p w:rsidR="00DA30AE" w:rsidRPr="00DA30AE" w:rsidRDefault="00DA30AE" w:rsidP="00DA30AE">
            <w:pPr>
              <w:rPr>
                <w:sz w:val="18"/>
                <w:szCs w:val="18"/>
              </w:rPr>
            </w:pPr>
            <w:r w:rsidRPr="00DA30AE">
              <w:rPr>
                <w:sz w:val="18"/>
                <w:szCs w:val="18"/>
              </w:rPr>
              <w:t xml:space="preserve"> 000 0105020105 0000 610</w:t>
            </w:r>
          </w:p>
        </w:tc>
        <w:tc>
          <w:tcPr>
            <w:tcW w:w="1460" w:type="dxa"/>
            <w:noWrap/>
            <w:hideMark/>
          </w:tcPr>
          <w:p w:rsidR="00DA30AE" w:rsidRPr="00DA30AE" w:rsidRDefault="00DA30AE" w:rsidP="00DA30AE">
            <w:pPr>
              <w:rPr>
                <w:sz w:val="18"/>
                <w:szCs w:val="18"/>
              </w:rPr>
            </w:pPr>
            <w:r w:rsidRPr="00DA30AE">
              <w:rPr>
                <w:sz w:val="18"/>
                <w:szCs w:val="18"/>
              </w:rPr>
              <w:t>6 851,7</w:t>
            </w:r>
          </w:p>
        </w:tc>
        <w:tc>
          <w:tcPr>
            <w:tcW w:w="1360" w:type="dxa"/>
            <w:noWrap/>
            <w:hideMark/>
          </w:tcPr>
          <w:p w:rsidR="00DA30AE" w:rsidRPr="00DA30AE" w:rsidRDefault="00DA30AE" w:rsidP="00DA30AE">
            <w:pPr>
              <w:rPr>
                <w:sz w:val="18"/>
                <w:szCs w:val="18"/>
              </w:rPr>
            </w:pPr>
            <w:r w:rsidRPr="00DA30AE">
              <w:rPr>
                <w:sz w:val="18"/>
                <w:szCs w:val="18"/>
              </w:rPr>
              <w:t>4 546,4</w:t>
            </w:r>
          </w:p>
        </w:tc>
        <w:tc>
          <w:tcPr>
            <w:tcW w:w="1580" w:type="dxa"/>
            <w:noWrap/>
            <w:hideMark/>
          </w:tcPr>
          <w:p w:rsidR="00DA30AE" w:rsidRPr="00DA30AE" w:rsidRDefault="00DA30AE" w:rsidP="00DA30AE">
            <w:pPr>
              <w:rPr>
                <w:sz w:val="18"/>
                <w:szCs w:val="18"/>
              </w:rPr>
            </w:pPr>
            <w:r w:rsidRPr="00DA30AE">
              <w:rPr>
                <w:sz w:val="18"/>
                <w:szCs w:val="18"/>
              </w:rPr>
              <w:t>66,4%</w:t>
            </w:r>
          </w:p>
        </w:tc>
      </w:tr>
    </w:tbl>
    <w:p w:rsidR="007778C1" w:rsidRDefault="007778C1" w:rsidP="00426CAF">
      <w:pPr>
        <w:rPr>
          <w:sz w:val="18"/>
          <w:szCs w:val="18"/>
        </w:rPr>
      </w:pPr>
    </w:p>
    <w:p w:rsidR="00B4151C" w:rsidRPr="00B4151C" w:rsidRDefault="00B4151C" w:rsidP="00B4151C">
      <w:pPr>
        <w:jc w:val="center"/>
        <w:rPr>
          <w:b/>
          <w:sz w:val="18"/>
          <w:szCs w:val="18"/>
        </w:rPr>
      </w:pPr>
      <w:r w:rsidRPr="00B4151C">
        <w:rPr>
          <w:b/>
          <w:sz w:val="18"/>
          <w:szCs w:val="18"/>
        </w:rPr>
        <w:t xml:space="preserve">РОССИЙСКАЯ  ФЕДЕРАЦИЯ </w:t>
      </w:r>
    </w:p>
    <w:p w:rsidR="00B4151C" w:rsidRPr="00B4151C" w:rsidRDefault="00B4151C" w:rsidP="00B4151C">
      <w:pPr>
        <w:jc w:val="center"/>
        <w:rPr>
          <w:b/>
          <w:sz w:val="18"/>
          <w:szCs w:val="18"/>
        </w:rPr>
      </w:pPr>
      <w:r w:rsidRPr="00B4151C">
        <w:rPr>
          <w:b/>
          <w:sz w:val="18"/>
          <w:szCs w:val="18"/>
        </w:rPr>
        <w:t>ЧУКОТСКИЙ АВТОНОМНЫЙ ОКРУГ</w:t>
      </w:r>
    </w:p>
    <w:p w:rsidR="00B4151C" w:rsidRPr="00B4151C" w:rsidRDefault="00B4151C" w:rsidP="00B4151C">
      <w:pPr>
        <w:jc w:val="center"/>
        <w:rPr>
          <w:b/>
          <w:sz w:val="18"/>
          <w:szCs w:val="18"/>
        </w:rPr>
      </w:pPr>
      <w:r w:rsidRPr="00B4151C">
        <w:rPr>
          <w:b/>
          <w:sz w:val="18"/>
          <w:szCs w:val="18"/>
        </w:rPr>
        <w:t>СОВЕТ ДЕПУТАТОВ МУНИЦИПАЛЬНОГО ОБРАЗОВАНИЯ</w:t>
      </w:r>
    </w:p>
    <w:p w:rsidR="00B4151C" w:rsidRPr="00B4151C" w:rsidRDefault="00B4151C" w:rsidP="00B4151C">
      <w:pPr>
        <w:jc w:val="center"/>
        <w:rPr>
          <w:b/>
          <w:sz w:val="18"/>
          <w:szCs w:val="18"/>
        </w:rPr>
      </w:pPr>
      <w:r w:rsidRPr="00B4151C">
        <w:rPr>
          <w:b/>
          <w:sz w:val="18"/>
          <w:szCs w:val="18"/>
        </w:rPr>
        <w:t>СЕЛЬСКОЕ  ПОСЕЛЕНИЕ  ИЛИРНЕЙ</w:t>
      </w:r>
    </w:p>
    <w:p w:rsidR="00B4151C" w:rsidRPr="00B4151C" w:rsidRDefault="00B4151C" w:rsidP="00B4151C">
      <w:pPr>
        <w:rPr>
          <w:b/>
          <w:sz w:val="18"/>
          <w:szCs w:val="18"/>
        </w:rPr>
      </w:pPr>
      <w:r w:rsidRPr="00B4151C">
        <w:rPr>
          <w:b/>
          <w:sz w:val="18"/>
          <w:szCs w:val="18"/>
        </w:rPr>
        <w:t xml:space="preserve">                                           Пятьдесят седьмая сессия пятого созыва</w:t>
      </w:r>
    </w:p>
    <w:p w:rsidR="00B4151C" w:rsidRPr="00B4151C" w:rsidRDefault="00B4151C" w:rsidP="00B4151C">
      <w:pPr>
        <w:jc w:val="center"/>
        <w:rPr>
          <w:b/>
          <w:sz w:val="18"/>
          <w:szCs w:val="18"/>
        </w:rPr>
      </w:pPr>
    </w:p>
    <w:p w:rsidR="00B4151C" w:rsidRPr="00B4151C" w:rsidRDefault="00B4151C" w:rsidP="00B4151C">
      <w:pPr>
        <w:jc w:val="center"/>
        <w:rPr>
          <w:b/>
          <w:sz w:val="18"/>
          <w:szCs w:val="18"/>
        </w:rPr>
      </w:pPr>
      <w:proofErr w:type="gramStart"/>
      <w:r w:rsidRPr="00B4151C">
        <w:rPr>
          <w:b/>
          <w:sz w:val="18"/>
          <w:szCs w:val="18"/>
        </w:rPr>
        <w:t>Р</w:t>
      </w:r>
      <w:proofErr w:type="gramEnd"/>
      <w:r w:rsidRPr="00B4151C">
        <w:rPr>
          <w:b/>
          <w:sz w:val="18"/>
          <w:szCs w:val="18"/>
        </w:rPr>
        <w:t xml:space="preserve"> Е Ш Е Н И Е</w:t>
      </w:r>
    </w:p>
    <w:p w:rsidR="00B4151C" w:rsidRPr="00B4151C" w:rsidRDefault="00B4151C" w:rsidP="00B4151C">
      <w:pPr>
        <w:jc w:val="center"/>
        <w:rPr>
          <w:b/>
          <w:sz w:val="18"/>
          <w:szCs w:val="18"/>
        </w:rPr>
      </w:pPr>
      <w:r w:rsidRPr="00B4151C">
        <w:rPr>
          <w:b/>
          <w:sz w:val="18"/>
          <w:szCs w:val="18"/>
        </w:rPr>
        <w:t xml:space="preserve"> </w:t>
      </w:r>
    </w:p>
    <w:tbl>
      <w:tblPr>
        <w:tblW w:w="10064" w:type="dxa"/>
        <w:tblInd w:w="108" w:type="dxa"/>
        <w:tblLook w:val="01E0" w:firstRow="1" w:lastRow="1" w:firstColumn="1" w:lastColumn="1" w:noHBand="0" w:noVBand="0"/>
      </w:tblPr>
      <w:tblGrid>
        <w:gridCol w:w="3686"/>
        <w:gridCol w:w="3752"/>
        <w:gridCol w:w="2626"/>
      </w:tblGrid>
      <w:tr w:rsidR="00B4151C" w:rsidRPr="00B4151C" w:rsidTr="00B4151C">
        <w:tc>
          <w:tcPr>
            <w:tcW w:w="3686" w:type="dxa"/>
          </w:tcPr>
          <w:p w:rsidR="00B4151C" w:rsidRPr="00B4151C" w:rsidRDefault="00B4151C" w:rsidP="00B4151C">
            <w:pPr>
              <w:jc w:val="both"/>
              <w:rPr>
                <w:sz w:val="18"/>
                <w:szCs w:val="18"/>
              </w:rPr>
            </w:pPr>
            <w:r w:rsidRPr="00B4151C">
              <w:rPr>
                <w:sz w:val="18"/>
                <w:szCs w:val="18"/>
              </w:rPr>
              <w:t>От «30» октября 2025 года</w:t>
            </w:r>
          </w:p>
        </w:tc>
        <w:tc>
          <w:tcPr>
            <w:tcW w:w="3752" w:type="dxa"/>
          </w:tcPr>
          <w:p w:rsidR="00B4151C" w:rsidRPr="00B4151C" w:rsidRDefault="00B4151C" w:rsidP="00B4151C">
            <w:pPr>
              <w:rPr>
                <w:sz w:val="18"/>
                <w:szCs w:val="18"/>
              </w:rPr>
            </w:pPr>
            <w:r w:rsidRPr="00B4151C">
              <w:rPr>
                <w:sz w:val="18"/>
                <w:szCs w:val="18"/>
              </w:rPr>
              <w:t xml:space="preserve">               № 1</w:t>
            </w:r>
          </w:p>
        </w:tc>
        <w:tc>
          <w:tcPr>
            <w:tcW w:w="2626" w:type="dxa"/>
          </w:tcPr>
          <w:p w:rsidR="00B4151C" w:rsidRPr="00B4151C" w:rsidRDefault="00B4151C" w:rsidP="00B4151C">
            <w:pPr>
              <w:jc w:val="right"/>
              <w:rPr>
                <w:sz w:val="18"/>
                <w:szCs w:val="18"/>
              </w:rPr>
            </w:pPr>
            <w:r w:rsidRPr="00B4151C">
              <w:rPr>
                <w:sz w:val="18"/>
                <w:szCs w:val="18"/>
              </w:rPr>
              <w:t>с. Илирней</w:t>
            </w:r>
          </w:p>
        </w:tc>
      </w:tr>
    </w:tbl>
    <w:p w:rsidR="00B4151C" w:rsidRPr="00B4151C" w:rsidRDefault="00B4151C" w:rsidP="00B4151C">
      <w:pPr>
        <w:jc w:val="both"/>
        <w:rPr>
          <w:sz w:val="18"/>
          <w:szCs w:val="18"/>
        </w:rPr>
      </w:pPr>
    </w:p>
    <w:p w:rsidR="00B4151C" w:rsidRPr="00B4151C" w:rsidRDefault="00B4151C" w:rsidP="00B4151C">
      <w:pPr>
        <w:rPr>
          <w:sz w:val="18"/>
          <w:szCs w:val="18"/>
        </w:rPr>
      </w:pPr>
    </w:p>
    <w:tbl>
      <w:tblPr>
        <w:tblW w:w="0" w:type="auto"/>
        <w:tblLook w:val="01E0" w:firstRow="1" w:lastRow="1" w:firstColumn="1" w:lastColumn="1" w:noHBand="0" w:noVBand="0"/>
      </w:tblPr>
      <w:tblGrid>
        <w:gridCol w:w="10031"/>
      </w:tblGrid>
      <w:tr w:rsidR="00B4151C" w:rsidRPr="00B4151C" w:rsidTr="00B4151C">
        <w:tc>
          <w:tcPr>
            <w:tcW w:w="10031" w:type="dxa"/>
            <w:shd w:val="clear" w:color="auto" w:fill="auto"/>
            <w:hideMark/>
          </w:tcPr>
          <w:p w:rsidR="00B4151C" w:rsidRPr="00B4151C" w:rsidRDefault="00B4151C" w:rsidP="00B4151C">
            <w:pPr>
              <w:ind w:right="-58"/>
              <w:rPr>
                <w:bCs/>
                <w:sz w:val="18"/>
                <w:szCs w:val="18"/>
              </w:rPr>
            </w:pPr>
            <w:r w:rsidRPr="00B4151C">
              <w:rPr>
                <w:sz w:val="18"/>
                <w:szCs w:val="18"/>
              </w:rPr>
              <w:t>О внесении изменений в Положение «</w:t>
            </w:r>
            <w:proofErr w:type="gramStart"/>
            <w:r w:rsidRPr="00B4151C">
              <w:rPr>
                <w:sz w:val="18"/>
                <w:szCs w:val="18"/>
              </w:rPr>
              <w:t>О</w:t>
            </w:r>
            <w:proofErr w:type="gramEnd"/>
            <w:r w:rsidRPr="00B4151C">
              <w:rPr>
                <w:bCs/>
                <w:sz w:val="18"/>
                <w:szCs w:val="18"/>
              </w:rPr>
              <w:t xml:space="preserve"> муниципальном</w:t>
            </w:r>
          </w:p>
          <w:p w:rsidR="00B4151C" w:rsidRPr="00B4151C" w:rsidRDefault="00B4151C" w:rsidP="00B4151C">
            <w:pPr>
              <w:ind w:right="-58"/>
              <w:rPr>
                <w:bCs/>
                <w:sz w:val="18"/>
                <w:szCs w:val="18"/>
              </w:rPr>
            </w:pPr>
            <w:proofErr w:type="gramStart"/>
            <w:r w:rsidRPr="00B4151C">
              <w:rPr>
                <w:bCs/>
                <w:sz w:val="18"/>
                <w:szCs w:val="18"/>
              </w:rPr>
              <w:t>контроле</w:t>
            </w:r>
            <w:proofErr w:type="gramEnd"/>
            <w:r w:rsidRPr="00B4151C">
              <w:rPr>
                <w:bCs/>
                <w:sz w:val="18"/>
                <w:szCs w:val="18"/>
              </w:rPr>
              <w:t xml:space="preserve"> в сфере благоустройства на территории</w:t>
            </w:r>
          </w:p>
          <w:p w:rsidR="00B4151C" w:rsidRPr="00B4151C" w:rsidRDefault="00B4151C" w:rsidP="00B4151C">
            <w:pPr>
              <w:ind w:right="-58"/>
              <w:rPr>
                <w:sz w:val="18"/>
                <w:szCs w:val="18"/>
              </w:rPr>
            </w:pPr>
            <w:r w:rsidRPr="00B4151C">
              <w:rPr>
                <w:sz w:val="18"/>
                <w:szCs w:val="18"/>
              </w:rPr>
              <w:t>муниципального образования сельское поселение Илирней»</w:t>
            </w:r>
          </w:p>
        </w:tc>
      </w:tr>
      <w:tr w:rsidR="00B4151C" w:rsidRPr="00B4151C" w:rsidTr="00B4151C">
        <w:tc>
          <w:tcPr>
            <w:tcW w:w="10031" w:type="dxa"/>
            <w:shd w:val="clear" w:color="auto" w:fill="auto"/>
          </w:tcPr>
          <w:p w:rsidR="00B4151C" w:rsidRPr="00B4151C" w:rsidRDefault="00B4151C" w:rsidP="00B4151C">
            <w:pPr>
              <w:ind w:right="-58"/>
              <w:rPr>
                <w:sz w:val="18"/>
                <w:szCs w:val="18"/>
              </w:rPr>
            </w:pPr>
          </w:p>
        </w:tc>
      </w:tr>
    </w:tbl>
    <w:p w:rsidR="00B4151C" w:rsidRPr="00B4151C" w:rsidRDefault="00B4151C" w:rsidP="00B4151C">
      <w:pPr>
        <w:ind w:right="-58" w:firstLine="851"/>
        <w:jc w:val="both"/>
        <w:rPr>
          <w:sz w:val="18"/>
          <w:szCs w:val="18"/>
        </w:rPr>
      </w:pPr>
      <w:r w:rsidRPr="00B4151C">
        <w:rPr>
          <w:sz w:val="18"/>
          <w:szCs w:val="18"/>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 сельское поселение Илирней, Совет депутатов муниципального образования сельское поселение Илирней </w:t>
      </w:r>
    </w:p>
    <w:p w:rsidR="00B4151C" w:rsidRPr="00B4151C" w:rsidRDefault="00B4151C" w:rsidP="00B4151C">
      <w:pPr>
        <w:jc w:val="both"/>
        <w:rPr>
          <w:b/>
          <w:sz w:val="18"/>
          <w:szCs w:val="18"/>
        </w:rPr>
      </w:pPr>
    </w:p>
    <w:p w:rsidR="00B4151C" w:rsidRPr="00B4151C" w:rsidRDefault="00B4151C" w:rsidP="00B4151C">
      <w:pPr>
        <w:jc w:val="both"/>
        <w:rPr>
          <w:b/>
          <w:sz w:val="18"/>
          <w:szCs w:val="18"/>
        </w:rPr>
      </w:pPr>
      <w:r w:rsidRPr="00B4151C">
        <w:rPr>
          <w:b/>
          <w:sz w:val="18"/>
          <w:szCs w:val="18"/>
        </w:rPr>
        <w:t xml:space="preserve">РЕШИЛ: </w:t>
      </w:r>
    </w:p>
    <w:p w:rsidR="00B4151C" w:rsidRPr="00B4151C" w:rsidRDefault="00B4151C" w:rsidP="00B4151C">
      <w:pPr>
        <w:jc w:val="both"/>
        <w:rPr>
          <w:b/>
          <w:sz w:val="18"/>
          <w:szCs w:val="18"/>
        </w:rPr>
      </w:pPr>
    </w:p>
    <w:p w:rsidR="00B4151C" w:rsidRPr="00B4151C" w:rsidRDefault="00B4151C" w:rsidP="00B4151C">
      <w:pPr>
        <w:ind w:firstLine="709"/>
        <w:jc w:val="both"/>
        <w:rPr>
          <w:sz w:val="18"/>
          <w:szCs w:val="18"/>
        </w:rPr>
      </w:pPr>
      <w:r w:rsidRPr="00B4151C">
        <w:rPr>
          <w:sz w:val="18"/>
          <w:szCs w:val="18"/>
        </w:rPr>
        <w:t>1</w:t>
      </w:r>
      <w:r w:rsidRPr="00B4151C">
        <w:rPr>
          <w:b/>
          <w:sz w:val="18"/>
          <w:szCs w:val="18"/>
        </w:rPr>
        <w:t xml:space="preserve">. </w:t>
      </w:r>
      <w:r w:rsidRPr="00B4151C">
        <w:rPr>
          <w:sz w:val="18"/>
          <w:szCs w:val="18"/>
        </w:rPr>
        <w:t>Внести изменения в «Положение «</w:t>
      </w:r>
      <w:r w:rsidRPr="00B4151C">
        <w:rPr>
          <w:bCs/>
          <w:sz w:val="18"/>
          <w:szCs w:val="18"/>
        </w:rPr>
        <w:t>О муниципальном контроле в сфере благоустройства на территории</w:t>
      </w:r>
      <w:r w:rsidRPr="00B4151C">
        <w:rPr>
          <w:sz w:val="18"/>
          <w:szCs w:val="18"/>
        </w:rPr>
        <w:t xml:space="preserve"> сельское поселение Илирней», прилагаемое к настоящему решению. </w:t>
      </w:r>
    </w:p>
    <w:p w:rsidR="00B4151C" w:rsidRPr="00B4151C" w:rsidRDefault="00B4151C" w:rsidP="00B4151C">
      <w:pPr>
        <w:ind w:firstLine="709"/>
        <w:jc w:val="both"/>
        <w:rPr>
          <w:sz w:val="18"/>
          <w:szCs w:val="18"/>
        </w:rPr>
      </w:pPr>
      <w:r w:rsidRPr="00B4151C">
        <w:rPr>
          <w:sz w:val="18"/>
          <w:szCs w:val="18"/>
        </w:rPr>
        <w:t xml:space="preserve">2.Опубликовать настоящее решение в   «Информационный вестник Билибинского района»  и разместить на официальном сайте муниципального образования Билибинский муниципальный район. </w:t>
      </w:r>
    </w:p>
    <w:p w:rsidR="00B4151C" w:rsidRPr="00B4151C" w:rsidRDefault="00B4151C" w:rsidP="00B4151C">
      <w:pPr>
        <w:ind w:firstLine="709"/>
        <w:jc w:val="both"/>
        <w:rPr>
          <w:sz w:val="18"/>
          <w:szCs w:val="18"/>
        </w:rPr>
      </w:pPr>
      <w:r w:rsidRPr="00B4151C">
        <w:rPr>
          <w:sz w:val="18"/>
          <w:szCs w:val="18"/>
        </w:rPr>
        <w:t>3.Настоящее решение вступает в силу с момента его опубликования.</w:t>
      </w:r>
    </w:p>
    <w:p w:rsidR="00B4151C" w:rsidRPr="00B4151C" w:rsidRDefault="00B4151C" w:rsidP="00B4151C">
      <w:pPr>
        <w:jc w:val="both"/>
        <w:rPr>
          <w:sz w:val="18"/>
          <w:szCs w:val="18"/>
        </w:rPr>
      </w:pPr>
    </w:p>
    <w:p w:rsidR="00B4151C" w:rsidRPr="00B4151C" w:rsidRDefault="00B4151C" w:rsidP="00B4151C">
      <w:pPr>
        <w:jc w:val="both"/>
        <w:rPr>
          <w:sz w:val="18"/>
          <w:szCs w:val="18"/>
        </w:rPr>
      </w:pPr>
      <w:proofErr w:type="spellStart"/>
      <w:r w:rsidRPr="00B4151C">
        <w:rPr>
          <w:sz w:val="18"/>
          <w:szCs w:val="18"/>
        </w:rPr>
        <w:t>И.о</w:t>
      </w:r>
      <w:proofErr w:type="spellEnd"/>
      <w:r w:rsidRPr="00B4151C">
        <w:rPr>
          <w:sz w:val="18"/>
          <w:szCs w:val="18"/>
        </w:rPr>
        <w:t xml:space="preserve">. председателя </w:t>
      </w:r>
    </w:p>
    <w:p w:rsidR="00B4151C" w:rsidRPr="00B4151C" w:rsidRDefault="00B4151C" w:rsidP="00B4151C">
      <w:pPr>
        <w:jc w:val="both"/>
        <w:rPr>
          <w:sz w:val="18"/>
          <w:szCs w:val="18"/>
        </w:rPr>
      </w:pPr>
      <w:r w:rsidRPr="00B4151C">
        <w:rPr>
          <w:sz w:val="18"/>
          <w:szCs w:val="18"/>
        </w:rPr>
        <w:t xml:space="preserve">Совета депутатов муниципального образования </w:t>
      </w:r>
    </w:p>
    <w:p w:rsidR="00B4151C" w:rsidRPr="00B4151C" w:rsidRDefault="00B4151C" w:rsidP="00B4151C">
      <w:pPr>
        <w:jc w:val="both"/>
        <w:rPr>
          <w:sz w:val="18"/>
          <w:szCs w:val="18"/>
        </w:rPr>
      </w:pPr>
      <w:r w:rsidRPr="00B4151C">
        <w:rPr>
          <w:sz w:val="18"/>
          <w:szCs w:val="18"/>
        </w:rPr>
        <w:t xml:space="preserve">сельское поселение Илирней                                                         </w:t>
      </w:r>
      <w:r>
        <w:rPr>
          <w:sz w:val="18"/>
          <w:szCs w:val="18"/>
        </w:rPr>
        <w:t xml:space="preserve">                                                      </w:t>
      </w:r>
      <w:r w:rsidR="007B568C">
        <w:rPr>
          <w:sz w:val="18"/>
          <w:szCs w:val="18"/>
        </w:rPr>
        <w:t xml:space="preserve">             </w:t>
      </w:r>
      <w:r>
        <w:rPr>
          <w:sz w:val="18"/>
          <w:szCs w:val="18"/>
        </w:rPr>
        <w:t xml:space="preserve">      </w:t>
      </w:r>
      <w:r w:rsidRPr="00B4151C">
        <w:rPr>
          <w:sz w:val="18"/>
          <w:szCs w:val="18"/>
        </w:rPr>
        <w:t xml:space="preserve">                      Е.Г. </w:t>
      </w:r>
      <w:proofErr w:type="spellStart"/>
      <w:r w:rsidRPr="00B4151C">
        <w:rPr>
          <w:sz w:val="18"/>
          <w:szCs w:val="18"/>
        </w:rPr>
        <w:t>Гырголькау</w:t>
      </w:r>
      <w:proofErr w:type="spellEnd"/>
    </w:p>
    <w:p w:rsidR="00B4151C" w:rsidRPr="00B4151C" w:rsidRDefault="00B4151C" w:rsidP="00B4151C">
      <w:pPr>
        <w:jc w:val="both"/>
        <w:rPr>
          <w:sz w:val="18"/>
          <w:szCs w:val="18"/>
        </w:rPr>
      </w:pPr>
    </w:p>
    <w:p w:rsidR="00B4151C" w:rsidRPr="00B4151C" w:rsidRDefault="00B4151C" w:rsidP="00B4151C">
      <w:pPr>
        <w:jc w:val="both"/>
        <w:rPr>
          <w:sz w:val="18"/>
          <w:szCs w:val="18"/>
        </w:rPr>
      </w:pPr>
      <w:proofErr w:type="spellStart"/>
      <w:r w:rsidRPr="00B4151C">
        <w:rPr>
          <w:sz w:val="18"/>
          <w:szCs w:val="18"/>
        </w:rPr>
        <w:t>И.о</w:t>
      </w:r>
      <w:proofErr w:type="spellEnd"/>
      <w:r w:rsidRPr="00B4151C">
        <w:rPr>
          <w:sz w:val="18"/>
          <w:szCs w:val="18"/>
        </w:rPr>
        <w:t>. главы муниципального образования</w:t>
      </w:r>
    </w:p>
    <w:p w:rsidR="00B4151C" w:rsidRPr="00B4151C" w:rsidRDefault="00B4151C" w:rsidP="00B4151C">
      <w:pPr>
        <w:jc w:val="both"/>
        <w:rPr>
          <w:sz w:val="18"/>
          <w:szCs w:val="18"/>
        </w:rPr>
      </w:pPr>
      <w:r w:rsidRPr="00B4151C">
        <w:rPr>
          <w:sz w:val="18"/>
          <w:szCs w:val="18"/>
        </w:rPr>
        <w:t xml:space="preserve">сельское поселение Илирней </w:t>
      </w:r>
      <w:r w:rsidRPr="00B4151C">
        <w:rPr>
          <w:sz w:val="18"/>
          <w:szCs w:val="18"/>
        </w:rPr>
        <w:tab/>
      </w:r>
      <w:r w:rsidRPr="00B4151C">
        <w:rPr>
          <w:sz w:val="18"/>
          <w:szCs w:val="18"/>
        </w:rPr>
        <w:tab/>
      </w:r>
      <w:r w:rsidRPr="00B4151C">
        <w:rPr>
          <w:sz w:val="18"/>
          <w:szCs w:val="18"/>
        </w:rPr>
        <w:tab/>
      </w:r>
      <w:r w:rsidRPr="00B4151C">
        <w:rPr>
          <w:sz w:val="18"/>
          <w:szCs w:val="18"/>
        </w:rPr>
        <w:tab/>
      </w:r>
      <w:r w:rsidRPr="00B4151C">
        <w:rPr>
          <w:sz w:val="18"/>
          <w:szCs w:val="18"/>
        </w:rPr>
        <w:tab/>
        <w:t xml:space="preserve">           </w:t>
      </w:r>
      <w:r>
        <w:rPr>
          <w:sz w:val="18"/>
          <w:szCs w:val="18"/>
        </w:rPr>
        <w:t xml:space="preserve">              </w:t>
      </w:r>
      <w:r w:rsidRPr="00B4151C">
        <w:rPr>
          <w:sz w:val="18"/>
          <w:szCs w:val="18"/>
        </w:rPr>
        <w:t xml:space="preserve">                  Е.Г. </w:t>
      </w:r>
      <w:proofErr w:type="spellStart"/>
      <w:r w:rsidRPr="00B4151C">
        <w:rPr>
          <w:sz w:val="18"/>
          <w:szCs w:val="18"/>
        </w:rPr>
        <w:t>Гырголькау</w:t>
      </w:r>
      <w:proofErr w:type="spellEnd"/>
    </w:p>
    <w:p w:rsidR="00B4151C" w:rsidRPr="00B4151C" w:rsidRDefault="00B4151C" w:rsidP="00B4151C">
      <w:pPr>
        <w:jc w:val="both"/>
        <w:rPr>
          <w:sz w:val="18"/>
          <w:szCs w:val="18"/>
        </w:rPr>
      </w:pPr>
    </w:p>
    <w:p w:rsidR="00B4151C" w:rsidRPr="00B4151C" w:rsidRDefault="00B4151C" w:rsidP="00B4151C">
      <w:pPr>
        <w:ind w:right="-2"/>
        <w:rPr>
          <w:sz w:val="18"/>
          <w:szCs w:val="18"/>
        </w:rPr>
      </w:pPr>
    </w:p>
    <w:p w:rsidR="00B4151C" w:rsidRPr="00B4151C" w:rsidRDefault="00B4151C" w:rsidP="00B4151C">
      <w:pPr>
        <w:ind w:right="-2"/>
        <w:rPr>
          <w:sz w:val="18"/>
          <w:szCs w:val="18"/>
        </w:rPr>
      </w:pPr>
    </w:p>
    <w:p w:rsidR="00B4151C" w:rsidRPr="00B4151C" w:rsidRDefault="007B568C" w:rsidP="007B568C">
      <w:pPr>
        <w:rPr>
          <w:sz w:val="18"/>
          <w:szCs w:val="18"/>
        </w:rPr>
      </w:pPr>
      <w:r>
        <w:rPr>
          <w:sz w:val="18"/>
          <w:szCs w:val="18"/>
        </w:rPr>
        <w:t xml:space="preserve">                                            </w:t>
      </w:r>
      <w:r w:rsidR="00B4151C" w:rsidRPr="00B4151C">
        <w:rPr>
          <w:sz w:val="18"/>
          <w:szCs w:val="18"/>
        </w:rPr>
        <w:t xml:space="preserve">                                                                                                                          Приложение</w:t>
      </w:r>
    </w:p>
    <w:p w:rsidR="00B4151C" w:rsidRPr="00B4151C" w:rsidRDefault="00B4151C" w:rsidP="007B568C">
      <w:pPr>
        <w:rPr>
          <w:sz w:val="18"/>
          <w:szCs w:val="18"/>
        </w:rPr>
      </w:pPr>
      <w:r w:rsidRPr="00B4151C">
        <w:rPr>
          <w:sz w:val="18"/>
          <w:szCs w:val="18"/>
        </w:rPr>
        <w:t xml:space="preserve">                             </w:t>
      </w:r>
      <w:r w:rsidR="007B568C">
        <w:rPr>
          <w:sz w:val="18"/>
          <w:szCs w:val="18"/>
        </w:rPr>
        <w:t xml:space="preserve">                                                                                                                              </w:t>
      </w:r>
      <w:r w:rsidRPr="00B4151C">
        <w:rPr>
          <w:sz w:val="18"/>
          <w:szCs w:val="18"/>
        </w:rPr>
        <w:t xml:space="preserve">           к Решению Совета депутатов</w:t>
      </w:r>
    </w:p>
    <w:p w:rsidR="00B4151C" w:rsidRPr="00B4151C" w:rsidRDefault="007B568C" w:rsidP="007B568C">
      <w:pPr>
        <w:rPr>
          <w:sz w:val="18"/>
          <w:szCs w:val="18"/>
        </w:rPr>
      </w:pPr>
      <w:r>
        <w:rPr>
          <w:sz w:val="18"/>
          <w:szCs w:val="18"/>
        </w:rPr>
        <w:t xml:space="preserve">                                                                                                                                                                      </w:t>
      </w:r>
      <w:r w:rsidR="00B4151C" w:rsidRPr="00B4151C">
        <w:rPr>
          <w:sz w:val="18"/>
          <w:szCs w:val="18"/>
        </w:rPr>
        <w:t>муниципального образования</w:t>
      </w:r>
    </w:p>
    <w:p w:rsidR="00B4151C" w:rsidRPr="007B568C" w:rsidRDefault="00D671D0" w:rsidP="007B568C">
      <w:pPr>
        <w:rPr>
          <w:sz w:val="18"/>
          <w:szCs w:val="18"/>
        </w:rPr>
      </w:pPr>
      <w:r>
        <w:rPr>
          <w:sz w:val="18"/>
          <w:szCs w:val="18"/>
        </w:rPr>
        <w:t xml:space="preserve">                                                                                                                                                                     </w:t>
      </w:r>
      <w:r w:rsidR="00B4151C" w:rsidRPr="00B4151C">
        <w:rPr>
          <w:sz w:val="18"/>
          <w:szCs w:val="18"/>
        </w:rPr>
        <w:t>сельское поселение Илирней</w:t>
      </w:r>
      <w:r w:rsidR="00B4151C" w:rsidRPr="00B4151C">
        <w:rPr>
          <w:sz w:val="18"/>
          <w:szCs w:val="18"/>
        </w:rPr>
        <w:br/>
        <w:t xml:space="preserve"> </w:t>
      </w:r>
      <w:r>
        <w:rPr>
          <w:sz w:val="18"/>
          <w:szCs w:val="18"/>
        </w:rPr>
        <w:t xml:space="preserve">                                                                                                                                                                    </w:t>
      </w:r>
      <w:r w:rsidR="00B4151C" w:rsidRPr="00B4151C">
        <w:rPr>
          <w:sz w:val="18"/>
          <w:szCs w:val="18"/>
        </w:rPr>
        <w:t xml:space="preserve">от «30»  октября 2025 года № 1  </w:t>
      </w:r>
    </w:p>
    <w:p w:rsidR="00B4151C" w:rsidRPr="00B4151C" w:rsidRDefault="00B4151C" w:rsidP="00B4151C">
      <w:pPr>
        <w:ind w:firstLine="567"/>
        <w:jc w:val="right"/>
        <w:rPr>
          <w:sz w:val="18"/>
          <w:szCs w:val="18"/>
        </w:rPr>
      </w:pPr>
    </w:p>
    <w:p w:rsidR="00B4151C" w:rsidRPr="00B4151C" w:rsidRDefault="00B4151C" w:rsidP="00B4151C">
      <w:pPr>
        <w:ind w:firstLine="567"/>
        <w:jc w:val="right"/>
        <w:rPr>
          <w:sz w:val="18"/>
          <w:szCs w:val="18"/>
        </w:rPr>
      </w:pPr>
    </w:p>
    <w:p w:rsidR="00B4151C" w:rsidRPr="00B4151C" w:rsidRDefault="00B4151C" w:rsidP="00B4151C">
      <w:pPr>
        <w:ind w:firstLine="567"/>
        <w:jc w:val="right"/>
        <w:rPr>
          <w:sz w:val="18"/>
          <w:szCs w:val="18"/>
        </w:rPr>
      </w:pPr>
    </w:p>
    <w:p w:rsidR="00B4151C" w:rsidRPr="00B4151C" w:rsidRDefault="00B4151C" w:rsidP="00B4151C">
      <w:pPr>
        <w:jc w:val="center"/>
        <w:rPr>
          <w:b/>
          <w:bCs/>
          <w:sz w:val="18"/>
          <w:szCs w:val="18"/>
        </w:rPr>
      </w:pPr>
      <w:r w:rsidRPr="00B4151C">
        <w:rPr>
          <w:b/>
          <w:bCs/>
          <w:sz w:val="18"/>
          <w:szCs w:val="18"/>
        </w:rPr>
        <w:t>Внести  изменения в «ПОЛОЖЕНИЕ</w:t>
      </w:r>
    </w:p>
    <w:p w:rsidR="00B4151C" w:rsidRPr="00B4151C" w:rsidRDefault="00B4151C" w:rsidP="00B4151C">
      <w:pPr>
        <w:jc w:val="center"/>
        <w:rPr>
          <w:b/>
          <w:i/>
          <w:iCs/>
          <w:sz w:val="18"/>
          <w:szCs w:val="18"/>
        </w:rPr>
      </w:pPr>
      <w:r w:rsidRPr="00B4151C">
        <w:rPr>
          <w:b/>
          <w:bCs/>
          <w:sz w:val="18"/>
          <w:szCs w:val="18"/>
        </w:rPr>
        <w:t xml:space="preserve"> о муниципальном контроле в сфере благоустройства на территории</w:t>
      </w:r>
      <w:r w:rsidRPr="00B4151C">
        <w:rPr>
          <w:b/>
          <w:sz w:val="18"/>
          <w:szCs w:val="18"/>
        </w:rPr>
        <w:t xml:space="preserve"> сельского поселения Илирней»:</w:t>
      </w:r>
    </w:p>
    <w:p w:rsidR="00B4151C" w:rsidRPr="00B4151C" w:rsidRDefault="00B4151C" w:rsidP="00B4151C">
      <w:pPr>
        <w:spacing w:line="360" w:lineRule="auto"/>
        <w:jc w:val="center"/>
        <w:rPr>
          <w:sz w:val="18"/>
          <w:szCs w:val="18"/>
        </w:rPr>
      </w:pPr>
    </w:p>
    <w:p w:rsidR="00B4151C" w:rsidRPr="00B4151C" w:rsidRDefault="00B4151C" w:rsidP="00B4151C">
      <w:pPr>
        <w:shd w:val="clear" w:color="auto" w:fill="FFFFFF"/>
        <w:ind w:firstLine="567"/>
        <w:jc w:val="both"/>
        <w:rPr>
          <w:i/>
          <w:sz w:val="18"/>
          <w:szCs w:val="18"/>
        </w:rPr>
      </w:pPr>
      <w:r w:rsidRPr="00B4151C">
        <w:rPr>
          <w:bCs/>
          <w:sz w:val="18"/>
          <w:szCs w:val="18"/>
        </w:rPr>
        <w:t>1. Часть 2 пункта 2.11. добавить подпункт 2.11.1. следующего содержания:</w:t>
      </w:r>
      <w:r w:rsidRPr="00B4151C">
        <w:rPr>
          <w:bCs/>
          <w:sz w:val="18"/>
          <w:szCs w:val="18"/>
        </w:rPr>
        <w:br/>
      </w:r>
      <w:r w:rsidRPr="00B4151C">
        <w:rPr>
          <w:bCs/>
          <w:i/>
          <w:sz w:val="18"/>
          <w:szCs w:val="18"/>
        </w:rPr>
        <w:t xml:space="preserve">«2.11.1. </w:t>
      </w:r>
      <w:r w:rsidRPr="00B4151C">
        <w:rPr>
          <w:i/>
          <w:sz w:val="18"/>
          <w:szCs w:val="18"/>
        </w:rPr>
        <w:t xml:space="preserve"> Обязательный профилактический визит проводится:</w:t>
      </w:r>
    </w:p>
    <w:p w:rsidR="00B4151C" w:rsidRPr="00B4151C" w:rsidRDefault="00B4151C" w:rsidP="00B4151C">
      <w:pPr>
        <w:shd w:val="clear" w:color="auto" w:fill="FFFFFF"/>
        <w:ind w:firstLine="567"/>
        <w:jc w:val="both"/>
        <w:rPr>
          <w:i/>
          <w:sz w:val="18"/>
          <w:szCs w:val="18"/>
        </w:rPr>
      </w:pPr>
      <w:r w:rsidRPr="00B4151C">
        <w:rPr>
          <w:i/>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B4151C" w:rsidRPr="00B4151C" w:rsidRDefault="00B4151C" w:rsidP="00B4151C">
      <w:pPr>
        <w:shd w:val="clear" w:color="auto" w:fill="FFFFFF"/>
        <w:ind w:firstLine="567"/>
        <w:jc w:val="both"/>
        <w:rPr>
          <w:i/>
          <w:sz w:val="18"/>
          <w:szCs w:val="18"/>
        </w:rPr>
      </w:pPr>
      <w:r w:rsidRPr="00B4151C">
        <w:rPr>
          <w:i/>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w:t>
      </w:r>
      <w:r w:rsidRPr="00B4151C">
        <w:rPr>
          <w:i/>
          <w:sz w:val="18"/>
          <w:szCs w:val="18"/>
        </w:rPr>
        <w:lastRenderedPageBreak/>
        <w:t xml:space="preserve">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B4151C">
        <w:rPr>
          <w:i/>
          <w:sz w:val="18"/>
          <w:szCs w:val="18"/>
        </w:rPr>
        <w:t>с даты представления</w:t>
      </w:r>
      <w:proofErr w:type="gramEnd"/>
      <w:r w:rsidRPr="00B4151C">
        <w:rPr>
          <w:i/>
          <w:sz w:val="18"/>
          <w:szCs w:val="18"/>
        </w:rPr>
        <w:t xml:space="preserve"> такого уведомления;</w:t>
      </w:r>
    </w:p>
    <w:p w:rsidR="00B4151C" w:rsidRPr="00B4151C" w:rsidRDefault="00B4151C" w:rsidP="00B4151C">
      <w:pPr>
        <w:shd w:val="clear" w:color="auto" w:fill="FFFFFF"/>
        <w:ind w:firstLine="567"/>
        <w:jc w:val="both"/>
        <w:rPr>
          <w:i/>
          <w:sz w:val="18"/>
          <w:szCs w:val="18"/>
        </w:rPr>
      </w:pPr>
      <w:r w:rsidRPr="00B4151C">
        <w:rPr>
          <w:i/>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4151C" w:rsidRPr="00B4151C" w:rsidRDefault="00B4151C" w:rsidP="00B4151C">
      <w:pPr>
        <w:shd w:val="clear" w:color="auto" w:fill="FFFFFF"/>
        <w:ind w:firstLine="567"/>
        <w:jc w:val="both"/>
        <w:rPr>
          <w:i/>
          <w:sz w:val="18"/>
          <w:szCs w:val="18"/>
        </w:rPr>
      </w:pPr>
      <w:r w:rsidRPr="00B4151C">
        <w:rPr>
          <w:i/>
          <w:sz w:val="18"/>
          <w:szCs w:val="18"/>
        </w:rPr>
        <w:t>4) по поручению:</w:t>
      </w:r>
    </w:p>
    <w:p w:rsidR="00B4151C" w:rsidRPr="00B4151C" w:rsidRDefault="00B4151C" w:rsidP="00B4151C">
      <w:pPr>
        <w:shd w:val="clear" w:color="auto" w:fill="FFFFFF"/>
        <w:ind w:firstLine="567"/>
        <w:jc w:val="both"/>
        <w:rPr>
          <w:i/>
          <w:sz w:val="18"/>
          <w:szCs w:val="18"/>
        </w:rPr>
      </w:pPr>
      <w:r w:rsidRPr="00B4151C">
        <w:rPr>
          <w:i/>
          <w:sz w:val="18"/>
          <w:szCs w:val="18"/>
        </w:rPr>
        <w:t>а) Президента Российской Федерации;</w:t>
      </w:r>
    </w:p>
    <w:p w:rsidR="00B4151C" w:rsidRPr="00B4151C" w:rsidRDefault="00B4151C" w:rsidP="00B4151C">
      <w:pPr>
        <w:shd w:val="clear" w:color="auto" w:fill="FFFFFF"/>
        <w:ind w:firstLine="567"/>
        <w:jc w:val="both"/>
        <w:rPr>
          <w:bCs/>
          <w:i/>
          <w:sz w:val="18"/>
          <w:szCs w:val="18"/>
        </w:rPr>
      </w:pPr>
      <w:r w:rsidRPr="00B4151C">
        <w:rPr>
          <w:i/>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B4151C">
        <w:rPr>
          <w:i/>
          <w:sz w:val="18"/>
          <w:szCs w:val="18"/>
        </w:rPr>
        <w:t>согласованному</w:t>
      </w:r>
      <w:proofErr w:type="gramEnd"/>
      <w:r w:rsidRPr="00B4151C">
        <w:rPr>
          <w:i/>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B4151C" w:rsidRPr="00B4151C" w:rsidRDefault="00B4151C" w:rsidP="00B4151C">
      <w:pPr>
        <w:suppressAutoHyphens/>
        <w:autoSpaceDE w:val="0"/>
        <w:ind w:firstLine="567"/>
        <w:jc w:val="both"/>
        <w:rPr>
          <w:sz w:val="18"/>
          <w:szCs w:val="18"/>
          <w:lang w:eastAsia="zh-CN"/>
        </w:rPr>
      </w:pPr>
      <w:r w:rsidRPr="00B4151C">
        <w:rPr>
          <w:sz w:val="18"/>
          <w:szCs w:val="18"/>
          <w:lang w:eastAsia="zh-CN"/>
        </w:rPr>
        <w:t>2.Часть 3 пункта  3.5. дополнить абзацем следующего содержания:</w:t>
      </w:r>
    </w:p>
    <w:p w:rsidR="00B4151C" w:rsidRPr="00B4151C" w:rsidRDefault="00B4151C" w:rsidP="00B4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i/>
          <w:sz w:val="18"/>
          <w:szCs w:val="18"/>
          <w:lang w:eastAsia="x-none"/>
        </w:rPr>
      </w:pPr>
      <w:r w:rsidRPr="00B4151C">
        <w:rPr>
          <w:i/>
          <w:sz w:val="18"/>
          <w:szCs w:val="18"/>
          <w:lang w:val="x-none" w:eastAsia="x-none"/>
        </w:rPr>
        <w:t xml:space="preserve">" </w:t>
      </w:r>
      <w:r w:rsidRPr="00B4151C">
        <w:rPr>
          <w:i/>
          <w:sz w:val="18"/>
          <w:szCs w:val="18"/>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B4151C">
        <w:rPr>
          <w:i/>
          <w:sz w:val="18"/>
          <w:szCs w:val="18"/>
          <w:shd w:val="clear" w:color="auto" w:fill="FFFFFF"/>
          <w:lang w:eastAsia="x-none"/>
        </w:rPr>
        <w:t>;</w:t>
      </w:r>
    </w:p>
    <w:p w:rsidR="00B4151C" w:rsidRPr="00B4151C" w:rsidRDefault="00B4151C" w:rsidP="00B4151C">
      <w:pPr>
        <w:ind w:firstLine="567"/>
        <w:jc w:val="both"/>
        <w:rPr>
          <w:sz w:val="18"/>
          <w:szCs w:val="18"/>
          <w:shd w:val="clear" w:color="auto" w:fill="FFFFFF"/>
        </w:rPr>
      </w:pPr>
      <w:r w:rsidRPr="00B4151C">
        <w:rPr>
          <w:sz w:val="18"/>
          <w:szCs w:val="18"/>
        </w:rPr>
        <w:t xml:space="preserve">3.Пункт 3.1. </w:t>
      </w:r>
      <w:r w:rsidRPr="00B4151C">
        <w:rPr>
          <w:sz w:val="18"/>
          <w:szCs w:val="18"/>
          <w:shd w:val="clear" w:color="auto" w:fill="FFFFFF"/>
        </w:rPr>
        <w:t> изложить в следующей редакции:</w:t>
      </w:r>
    </w:p>
    <w:p w:rsidR="00B4151C" w:rsidRPr="00B4151C" w:rsidRDefault="00B4151C" w:rsidP="00B4151C">
      <w:pPr>
        <w:ind w:right="-2"/>
        <w:rPr>
          <w:i/>
          <w:sz w:val="18"/>
          <w:szCs w:val="18"/>
        </w:rPr>
      </w:pPr>
      <w:r w:rsidRPr="00B4151C">
        <w:rPr>
          <w:rFonts w:ascii="Arial" w:hAnsi="Arial" w:cs="Arial"/>
          <w:sz w:val="18"/>
          <w:szCs w:val="18"/>
          <w:shd w:val="clear" w:color="auto" w:fill="FFFFFF"/>
        </w:rPr>
        <w:t>"</w:t>
      </w:r>
      <w:r w:rsidRPr="00B4151C">
        <w:rPr>
          <w:i/>
          <w:sz w:val="18"/>
          <w:szCs w:val="18"/>
          <w:shd w:val="clear" w:color="auto" w:fill="FFFFFF"/>
        </w:rPr>
        <w:t>3.1.1.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B4151C" w:rsidRPr="00B4151C" w:rsidRDefault="00B4151C" w:rsidP="00B4151C">
      <w:pPr>
        <w:suppressAutoHyphens/>
        <w:autoSpaceDE w:val="0"/>
        <w:jc w:val="both"/>
        <w:rPr>
          <w:sz w:val="18"/>
          <w:szCs w:val="18"/>
          <w:lang w:eastAsia="zh-CN"/>
        </w:rPr>
      </w:pPr>
      <w:r w:rsidRPr="00B4151C">
        <w:rPr>
          <w:sz w:val="18"/>
          <w:szCs w:val="18"/>
          <w:lang w:eastAsia="zh-CN"/>
        </w:rPr>
        <w:t>«3.1.2</w:t>
      </w:r>
      <w:r w:rsidRPr="00B4151C">
        <w:rPr>
          <w:sz w:val="18"/>
          <w:szCs w:val="18"/>
          <w:shd w:val="clear" w:color="auto" w:fill="FFFFFF"/>
          <w:lang w:eastAsia="zh-CN"/>
        </w:rPr>
        <w:t xml:space="preserve"> </w:t>
      </w:r>
      <w:r w:rsidRPr="00B4151C">
        <w:rPr>
          <w:i/>
          <w:sz w:val="18"/>
          <w:szCs w:val="1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B4151C">
        <w:rPr>
          <w:sz w:val="18"/>
          <w:szCs w:val="18"/>
          <w:lang w:eastAsia="zh-CN"/>
        </w:rPr>
        <w:t>;</w:t>
      </w:r>
    </w:p>
    <w:p w:rsidR="00B4151C" w:rsidRPr="00B4151C" w:rsidRDefault="00B4151C" w:rsidP="00B4151C">
      <w:pPr>
        <w:ind w:firstLine="709"/>
        <w:jc w:val="both"/>
        <w:rPr>
          <w:sz w:val="18"/>
          <w:szCs w:val="18"/>
        </w:rPr>
      </w:pPr>
      <w:r w:rsidRPr="00B4151C">
        <w:rPr>
          <w:sz w:val="18"/>
          <w:szCs w:val="18"/>
        </w:rPr>
        <w:t>4.В пункте 3.3. внести дополнения следующего содержания:</w:t>
      </w:r>
    </w:p>
    <w:p w:rsidR="00B4151C" w:rsidRPr="00B4151C" w:rsidRDefault="00B4151C" w:rsidP="00B4151C">
      <w:pPr>
        <w:ind w:firstLine="709"/>
        <w:jc w:val="both"/>
        <w:rPr>
          <w:i/>
          <w:sz w:val="18"/>
          <w:szCs w:val="18"/>
        </w:rPr>
      </w:pPr>
      <w:r w:rsidRPr="00B4151C">
        <w:rPr>
          <w:sz w:val="18"/>
          <w:szCs w:val="18"/>
        </w:rPr>
        <w:t>«</w:t>
      </w:r>
      <w:r w:rsidRPr="00B4151C">
        <w:rPr>
          <w:i/>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B4151C" w:rsidRPr="00B4151C" w:rsidRDefault="00B4151C" w:rsidP="00B4151C">
      <w:pPr>
        <w:ind w:firstLine="567"/>
        <w:jc w:val="both"/>
        <w:rPr>
          <w:i/>
          <w:sz w:val="18"/>
          <w:szCs w:val="18"/>
          <w:shd w:val="clear" w:color="auto" w:fill="FFFFFF"/>
        </w:rPr>
      </w:pPr>
      <w:r w:rsidRPr="00B4151C">
        <w:rPr>
          <w:sz w:val="18"/>
          <w:szCs w:val="18"/>
          <w:shd w:val="clear" w:color="auto" w:fill="FFFFFF"/>
        </w:rPr>
        <w:t>Внеплановые контрольные мероприятия могут проводиться только после согласования с органами прокуратуры,</w:t>
      </w:r>
      <w:r w:rsidRPr="00B4151C">
        <w:rPr>
          <w:rFonts w:ascii="Arial" w:hAnsi="Arial" w:cs="Arial"/>
          <w:sz w:val="18"/>
          <w:szCs w:val="18"/>
          <w:shd w:val="clear" w:color="auto" w:fill="FFFFFF"/>
        </w:rPr>
        <w:t xml:space="preserve"> </w:t>
      </w:r>
      <w:r w:rsidRPr="00B4151C">
        <w:rPr>
          <w:i/>
          <w:sz w:val="18"/>
          <w:szCs w:val="18"/>
          <w:shd w:val="clear" w:color="auto" w:fill="FFFFFF"/>
        </w:rPr>
        <w:t>за исключением случая ее проведения в соответствии с пунктами 3, 4, 6, 8 части 1 статьи 57   Федерального закона №248-ФЗ.</w:t>
      </w:r>
    </w:p>
    <w:p w:rsidR="00B4151C" w:rsidRPr="00B4151C" w:rsidRDefault="00B4151C" w:rsidP="00B4151C">
      <w:pPr>
        <w:ind w:firstLine="567"/>
        <w:jc w:val="both"/>
        <w:rPr>
          <w:i/>
          <w:sz w:val="18"/>
          <w:szCs w:val="18"/>
          <w:shd w:val="clear" w:color="auto" w:fill="FFFFFF"/>
        </w:rPr>
      </w:pPr>
      <w:r w:rsidRPr="00B4151C">
        <w:rPr>
          <w:i/>
          <w:sz w:val="18"/>
          <w:szCs w:val="18"/>
          <w:shd w:val="clear" w:color="auto" w:fill="FFFFFF"/>
        </w:rPr>
        <w:t>3.3.2.</w:t>
      </w:r>
      <w:r w:rsidRPr="00B4151C">
        <w:rPr>
          <w:rFonts w:ascii="Arial" w:hAnsi="Arial" w:cs="Arial"/>
          <w:i/>
          <w:sz w:val="18"/>
          <w:szCs w:val="18"/>
          <w:shd w:val="clear" w:color="auto" w:fill="FFFFFF"/>
        </w:rPr>
        <w:t xml:space="preserve"> </w:t>
      </w:r>
      <w:r w:rsidRPr="00B4151C">
        <w:rPr>
          <w:i/>
          <w:sz w:val="18"/>
          <w:szCs w:val="18"/>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B4151C" w:rsidRPr="00B4151C" w:rsidRDefault="00B4151C" w:rsidP="00B4151C">
      <w:pPr>
        <w:widowControl w:val="0"/>
        <w:autoSpaceDE w:val="0"/>
        <w:autoSpaceDN w:val="0"/>
        <w:adjustRightInd w:val="0"/>
        <w:spacing w:after="150"/>
        <w:jc w:val="both"/>
        <w:rPr>
          <w:sz w:val="18"/>
          <w:szCs w:val="18"/>
          <w:shd w:val="clear" w:color="auto" w:fill="FFFFFF"/>
        </w:rPr>
      </w:pPr>
      <w:r w:rsidRPr="00B4151C">
        <w:rPr>
          <w:sz w:val="18"/>
          <w:szCs w:val="18"/>
          <w:shd w:val="clear" w:color="auto" w:fill="FFFFFF"/>
        </w:rPr>
        <w:t xml:space="preserve">4.Пункт 3.4. дополнить подпунктом следующего содержания: </w:t>
      </w:r>
    </w:p>
    <w:p w:rsidR="00B4151C" w:rsidRPr="00B4151C" w:rsidRDefault="00B4151C" w:rsidP="00B4151C">
      <w:pPr>
        <w:widowControl w:val="0"/>
        <w:autoSpaceDE w:val="0"/>
        <w:autoSpaceDN w:val="0"/>
        <w:adjustRightInd w:val="0"/>
        <w:spacing w:after="150"/>
        <w:jc w:val="both"/>
        <w:rPr>
          <w:i/>
          <w:sz w:val="18"/>
          <w:szCs w:val="18"/>
        </w:rPr>
      </w:pPr>
      <w:r w:rsidRPr="00B4151C">
        <w:rPr>
          <w:sz w:val="18"/>
          <w:szCs w:val="18"/>
          <w:shd w:val="clear" w:color="auto" w:fill="FFFFFF"/>
        </w:rPr>
        <w:t>«</w:t>
      </w:r>
      <w:r w:rsidRPr="00B4151C">
        <w:rPr>
          <w:i/>
          <w:sz w:val="18"/>
          <w:szCs w:val="18"/>
        </w:rPr>
        <w:t>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B4151C" w:rsidRPr="00B4151C" w:rsidRDefault="00B4151C" w:rsidP="00B4151C">
      <w:pPr>
        <w:widowControl w:val="0"/>
        <w:autoSpaceDE w:val="0"/>
        <w:autoSpaceDN w:val="0"/>
        <w:adjustRightInd w:val="0"/>
        <w:spacing w:after="150"/>
        <w:jc w:val="both"/>
        <w:rPr>
          <w:sz w:val="18"/>
          <w:szCs w:val="18"/>
        </w:rPr>
      </w:pPr>
      <w:r w:rsidRPr="00B4151C">
        <w:rPr>
          <w:i/>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B4151C" w:rsidRPr="00B4151C" w:rsidRDefault="00B4151C" w:rsidP="00B4151C">
      <w:pPr>
        <w:ind w:right="-2"/>
        <w:rPr>
          <w:sz w:val="18"/>
          <w:szCs w:val="18"/>
        </w:rPr>
      </w:pPr>
      <w:r w:rsidRPr="00B4151C">
        <w:rPr>
          <w:sz w:val="18"/>
          <w:szCs w:val="18"/>
        </w:rPr>
        <w:t>5. Пункт 3.5. дополнить абзацем следующего содержания:</w:t>
      </w:r>
    </w:p>
    <w:p w:rsidR="00B4151C" w:rsidRPr="00B4151C" w:rsidRDefault="00B4151C" w:rsidP="00B4151C">
      <w:pPr>
        <w:ind w:right="-2"/>
        <w:rPr>
          <w:i/>
          <w:sz w:val="18"/>
          <w:szCs w:val="18"/>
          <w:shd w:val="clear" w:color="auto" w:fill="FFFFFF"/>
        </w:rPr>
      </w:pPr>
      <w:r w:rsidRPr="00B4151C">
        <w:rPr>
          <w:i/>
          <w:sz w:val="18"/>
          <w:szCs w:val="18"/>
          <w:shd w:val="clear" w:color="auto" w:fill="FFFFFF"/>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6.Пункт 3.17. дополнить абзацем следующего содержания:</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w:t>
      </w:r>
      <w:r w:rsidRPr="00B4151C">
        <w:rPr>
          <w:i/>
          <w:sz w:val="18"/>
          <w:szCs w:val="1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4151C" w:rsidRPr="00B4151C" w:rsidRDefault="00B4151C" w:rsidP="00B4151C">
      <w:pPr>
        <w:suppressAutoHyphens/>
        <w:autoSpaceDE w:val="0"/>
        <w:jc w:val="both"/>
        <w:rPr>
          <w:i/>
          <w:sz w:val="18"/>
          <w:szCs w:val="18"/>
          <w:lang w:eastAsia="zh-CN"/>
        </w:rPr>
      </w:pPr>
      <w:r w:rsidRPr="00B4151C">
        <w:rPr>
          <w:rFonts w:cs="Arial"/>
          <w:i/>
          <w:sz w:val="18"/>
          <w:szCs w:val="18"/>
          <w:lang w:eastAsia="zh-CN"/>
        </w:rPr>
        <w:t>.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4151C" w:rsidRPr="00B4151C" w:rsidRDefault="00B4151C" w:rsidP="00B4151C">
      <w:pPr>
        <w:ind w:right="-2"/>
        <w:rPr>
          <w:sz w:val="18"/>
          <w:szCs w:val="18"/>
          <w:shd w:val="clear" w:color="auto" w:fill="FFFFFF"/>
        </w:rPr>
      </w:pPr>
    </w:p>
    <w:p w:rsidR="00B4151C" w:rsidRPr="00B4151C" w:rsidRDefault="00B4151C" w:rsidP="00B4151C">
      <w:pPr>
        <w:ind w:right="-2"/>
        <w:rPr>
          <w:sz w:val="18"/>
          <w:szCs w:val="18"/>
        </w:rPr>
      </w:pPr>
      <w:r w:rsidRPr="00B4151C">
        <w:rPr>
          <w:sz w:val="18"/>
          <w:szCs w:val="18"/>
          <w:shd w:val="clear" w:color="auto" w:fill="FFFFFF"/>
        </w:rPr>
        <w:t>7. Пункт 3.19.1. дополнить абзацем следующего содержания:</w:t>
      </w:r>
    </w:p>
    <w:p w:rsidR="00B4151C" w:rsidRPr="00B4151C" w:rsidRDefault="00B4151C" w:rsidP="00B4151C">
      <w:pPr>
        <w:shd w:val="clear" w:color="auto" w:fill="FFFFFF"/>
        <w:ind w:firstLine="567"/>
        <w:jc w:val="both"/>
        <w:rPr>
          <w:i/>
          <w:sz w:val="18"/>
          <w:szCs w:val="18"/>
        </w:rPr>
      </w:pPr>
      <w:r w:rsidRPr="00B4151C">
        <w:rPr>
          <w:i/>
          <w:sz w:val="18"/>
          <w:szCs w:val="18"/>
        </w:rPr>
        <w:t xml:space="preserve">«Предписание об устранении выявленных нарушений обязательных требований должно </w:t>
      </w:r>
      <w:proofErr w:type="gramStart"/>
      <w:r w:rsidRPr="00B4151C">
        <w:rPr>
          <w:i/>
          <w:sz w:val="18"/>
          <w:szCs w:val="18"/>
        </w:rPr>
        <w:t>содержать</w:t>
      </w:r>
      <w:proofErr w:type="gramEnd"/>
      <w:r w:rsidRPr="00B4151C">
        <w:rPr>
          <w:i/>
          <w:sz w:val="18"/>
          <w:szCs w:val="18"/>
        </w:rPr>
        <w:t xml:space="preserve"> в том числе следующие сведения по каждому из нарушений:</w:t>
      </w:r>
    </w:p>
    <w:p w:rsidR="00B4151C" w:rsidRPr="00B4151C" w:rsidRDefault="00B4151C" w:rsidP="00B4151C">
      <w:pPr>
        <w:shd w:val="clear" w:color="auto" w:fill="FFFFFF"/>
        <w:ind w:firstLine="567"/>
        <w:jc w:val="both"/>
        <w:rPr>
          <w:i/>
          <w:sz w:val="18"/>
          <w:szCs w:val="18"/>
        </w:rPr>
      </w:pPr>
      <w:r w:rsidRPr="00B4151C">
        <w:rPr>
          <w:i/>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4151C" w:rsidRPr="00B4151C" w:rsidRDefault="00B4151C" w:rsidP="00B4151C">
      <w:pPr>
        <w:shd w:val="clear" w:color="auto" w:fill="FFFFFF"/>
        <w:ind w:firstLine="567"/>
        <w:jc w:val="both"/>
        <w:rPr>
          <w:i/>
          <w:sz w:val="18"/>
          <w:szCs w:val="18"/>
        </w:rPr>
      </w:pPr>
      <w:r w:rsidRPr="00B4151C">
        <w:rPr>
          <w:i/>
          <w:sz w:val="18"/>
          <w:szCs w:val="18"/>
        </w:rPr>
        <w:t>2) срок устранения выявленного нарушения обязательных требований с указанием конкретной даты;</w:t>
      </w:r>
    </w:p>
    <w:p w:rsidR="00B4151C" w:rsidRPr="00B4151C" w:rsidRDefault="00B4151C" w:rsidP="00B4151C">
      <w:pPr>
        <w:shd w:val="clear" w:color="auto" w:fill="FFFFFF"/>
        <w:ind w:firstLine="567"/>
        <w:jc w:val="both"/>
        <w:rPr>
          <w:i/>
          <w:sz w:val="18"/>
          <w:szCs w:val="18"/>
        </w:rPr>
      </w:pPr>
      <w:r w:rsidRPr="00B4151C">
        <w:rPr>
          <w:i/>
          <w:sz w:val="18"/>
          <w:szCs w:val="18"/>
        </w:rPr>
        <w:t>3) перечень рекомендованных мероприятий по устранению выявленного нарушения обязательных требований;</w:t>
      </w:r>
    </w:p>
    <w:p w:rsidR="00B4151C" w:rsidRPr="00B4151C" w:rsidRDefault="00B4151C" w:rsidP="00B4151C">
      <w:pPr>
        <w:ind w:right="-2"/>
        <w:rPr>
          <w:sz w:val="18"/>
          <w:szCs w:val="18"/>
        </w:rPr>
      </w:pPr>
      <w:r w:rsidRPr="00B4151C">
        <w:rPr>
          <w:i/>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B4151C">
        <w:rPr>
          <w:i/>
          <w:sz w:val="18"/>
          <w:szCs w:val="18"/>
        </w:rPr>
        <w:t>."</w:t>
      </w:r>
      <w:r w:rsidRPr="00B4151C">
        <w:rPr>
          <w:sz w:val="18"/>
          <w:szCs w:val="18"/>
        </w:rPr>
        <w:t>;</w:t>
      </w:r>
      <w:proofErr w:type="gramEnd"/>
    </w:p>
    <w:p w:rsidR="00B4151C" w:rsidRPr="00B4151C" w:rsidRDefault="00B4151C" w:rsidP="00B4151C">
      <w:pPr>
        <w:ind w:right="-2"/>
        <w:rPr>
          <w:sz w:val="18"/>
          <w:szCs w:val="18"/>
        </w:rPr>
      </w:pPr>
    </w:p>
    <w:p w:rsidR="00B4151C" w:rsidRPr="00B4151C" w:rsidRDefault="00B4151C" w:rsidP="00B4151C">
      <w:pPr>
        <w:ind w:right="-2"/>
        <w:rPr>
          <w:sz w:val="18"/>
          <w:szCs w:val="18"/>
        </w:rPr>
      </w:pPr>
      <w:r w:rsidRPr="00B4151C">
        <w:rPr>
          <w:sz w:val="18"/>
          <w:szCs w:val="18"/>
        </w:rPr>
        <w:t>8. В части 6 добавить пункт 6.3 следующего содержания:</w:t>
      </w:r>
    </w:p>
    <w:p w:rsidR="00B4151C" w:rsidRPr="00B4151C" w:rsidRDefault="00B4151C" w:rsidP="00B4151C">
      <w:pPr>
        <w:ind w:right="-2"/>
        <w:rPr>
          <w:i/>
          <w:sz w:val="18"/>
          <w:szCs w:val="18"/>
        </w:rPr>
      </w:pPr>
      <w:r w:rsidRPr="00B4151C">
        <w:rPr>
          <w:i/>
          <w:sz w:val="18"/>
          <w:szCs w:val="18"/>
        </w:rPr>
        <w:lastRenderedPageBreak/>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1) чрезвычайно высокий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2) высокий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3) значительный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4) средний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5) умеренный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6) низкий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6.3.1.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6.3.2. </w:t>
      </w:r>
      <w:proofErr w:type="gramStart"/>
      <w:r w:rsidRPr="00B4151C">
        <w:rPr>
          <w:i/>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B4151C">
        <w:rPr>
          <w:i/>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6.3.5. </w:t>
      </w:r>
      <w:proofErr w:type="gramStart"/>
      <w:r w:rsidRPr="00B4151C">
        <w:rPr>
          <w:i/>
          <w:sz w:val="18"/>
          <w:szCs w:val="18"/>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D671D0" w:rsidRDefault="00D671D0" w:rsidP="00B4151C">
      <w:pPr>
        <w:ind w:right="-2"/>
        <w:rPr>
          <w:sz w:val="18"/>
          <w:szCs w:val="18"/>
        </w:rPr>
      </w:pPr>
    </w:p>
    <w:p w:rsidR="00B4151C" w:rsidRPr="00B4151C" w:rsidRDefault="00B4151C" w:rsidP="000F302E">
      <w:pPr>
        <w:rPr>
          <w:sz w:val="18"/>
          <w:szCs w:val="18"/>
        </w:rPr>
      </w:pPr>
      <w:r w:rsidRPr="00B4151C">
        <w:rPr>
          <w:sz w:val="18"/>
          <w:szCs w:val="18"/>
        </w:rPr>
        <w:t xml:space="preserve">                                                                                                                      </w:t>
      </w:r>
      <w:r w:rsidR="000F302E">
        <w:rPr>
          <w:sz w:val="18"/>
          <w:szCs w:val="18"/>
        </w:rPr>
        <w:t xml:space="preserve">                              </w:t>
      </w:r>
      <w:r w:rsidRPr="00B4151C">
        <w:rPr>
          <w:sz w:val="18"/>
          <w:szCs w:val="18"/>
        </w:rPr>
        <w:t xml:space="preserve">       Приложение</w:t>
      </w:r>
    </w:p>
    <w:p w:rsidR="00B4151C" w:rsidRPr="00B4151C" w:rsidRDefault="00B4151C" w:rsidP="000F302E">
      <w:pPr>
        <w:rPr>
          <w:sz w:val="18"/>
          <w:szCs w:val="18"/>
        </w:rPr>
      </w:pPr>
      <w:r w:rsidRPr="00B4151C">
        <w:rPr>
          <w:sz w:val="18"/>
          <w:szCs w:val="18"/>
        </w:rPr>
        <w:t xml:space="preserve">                                       </w:t>
      </w:r>
      <w:r w:rsidR="000F302E">
        <w:rPr>
          <w:sz w:val="18"/>
          <w:szCs w:val="18"/>
        </w:rPr>
        <w:t xml:space="preserve">                                                                                                                  </w:t>
      </w:r>
      <w:r w:rsidRPr="00B4151C">
        <w:rPr>
          <w:sz w:val="18"/>
          <w:szCs w:val="18"/>
        </w:rPr>
        <w:t xml:space="preserve">  к Решению Совета депутатов</w:t>
      </w:r>
    </w:p>
    <w:p w:rsidR="00B4151C" w:rsidRPr="00B4151C" w:rsidRDefault="000F302E" w:rsidP="000F302E">
      <w:pPr>
        <w:rPr>
          <w:sz w:val="18"/>
          <w:szCs w:val="18"/>
        </w:rPr>
      </w:pPr>
      <w:r>
        <w:rPr>
          <w:sz w:val="18"/>
          <w:szCs w:val="18"/>
        </w:rPr>
        <w:t xml:space="preserve">                                                                                                                                                           </w:t>
      </w:r>
      <w:r w:rsidR="00B4151C" w:rsidRPr="00B4151C">
        <w:rPr>
          <w:sz w:val="18"/>
          <w:szCs w:val="18"/>
        </w:rPr>
        <w:t>муниципального образования</w:t>
      </w:r>
    </w:p>
    <w:p w:rsidR="00B4151C" w:rsidRPr="000F302E" w:rsidRDefault="000F302E" w:rsidP="000F302E">
      <w:pPr>
        <w:rPr>
          <w:sz w:val="18"/>
          <w:szCs w:val="18"/>
        </w:rPr>
      </w:pPr>
      <w:r>
        <w:rPr>
          <w:sz w:val="18"/>
          <w:szCs w:val="18"/>
        </w:rPr>
        <w:t xml:space="preserve">                                                                                                                                                           </w:t>
      </w:r>
      <w:r w:rsidR="00B4151C" w:rsidRPr="00B4151C">
        <w:rPr>
          <w:sz w:val="18"/>
          <w:szCs w:val="18"/>
        </w:rPr>
        <w:t>сельское поселение Илирней</w:t>
      </w:r>
      <w:r w:rsidR="00B4151C" w:rsidRPr="00B4151C">
        <w:rPr>
          <w:sz w:val="18"/>
          <w:szCs w:val="18"/>
        </w:rPr>
        <w:br/>
      </w:r>
      <w:r>
        <w:rPr>
          <w:sz w:val="18"/>
          <w:szCs w:val="18"/>
        </w:rPr>
        <w:t xml:space="preserve">                                                                                                                                                          </w:t>
      </w:r>
      <w:r w:rsidR="00B4151C" w:rsidRPr="00B4151C">
        <w:rPr>
          <w:sz w:val="18"/>
          <w:szCs w:val="18"/>
        </w:rPr>
        <w:t xml:space="preserve"> от «30»  октября 2025 года № 1  </w:t>
      </w:r>
    </w:p>
    <w:p w:rsidR="00B4151C" w:rsidRPr="00B4151C" w:rsidRDefault="00B4151C" w:rsidP="00B4151C">
      <w:pPr>
        <w:ind w:firstLine="567"/>
        <w:jc w:val="right"/>
        <w:rPr>
          <w:sz w:val="18"/>
          <w:szCs w:val="18"/>
        </w:rPr>
      </w:pPr>
    </w:p>
    <w:p w:rsidR="00B4151C" w:rsidRPr="00B4151C" w:rsidRDefault="00B4151C" w:rsidP="00B4151C">
      <w:pPr>
        <w:ind w:firstLine="567"/>
        <w:jc w:val="right"/>
        <w:rPr>
          <w:sz w:val="18"/>
          <w:szCs w:val="18"/>
        </w:rPr>
      </w:pPr>
    </w:p>
    <w:p w:rsidR="00B4151C" w:rsidRPr="00B4151C" w:rsidRDefault="00B4151C" w:rsidP="00B4151C">
      <w:pPr>
        <w:ind w:firstLine="567"/>
        <w:jc w:val="right"/>
        <w:rPr>
          <w:sz w:val="18"/>
          <w:szCs w:val="18"/>
        </w:rPr>
      </w:pPr>
    </w:p>
    <w:p w:rsidR="00B4151C" w:rsidRPr="00B4151C" w:rsidRDefault="00B4151C" w:rsidP="00B4151C">
      <w:pPr>
        <w:jc w:val="center"/>
        <w:rPr>
          <w:b/>
          <w:bCs/>
          <w:sz w:val="18"/>
          <w:szCs w:val="18"/>
        </w:rPr>
      </w:pPr>
      <w:r w:rsidRPr="00B4151C">
        <w:rPr>
          <w:b/>
          <w:bCs/>
          <w:sz w:val="18"/>
          <w:szCs w:val="18"/>
        </w:rPr>
        <w:t>ПОЛОЖЕНИЕ</w:t>
      </w:r>
    </w:p>
    <w:p w:rsidR="00B4151C" w:rsidRPr="00B4151C" w:rsidRDefault="00B4151C" w:rsidP="00B4151C">
      <w:pPr>
        <w:jc w:val="center"/>
        <w:rPr>
          <w:b/>
          <w:i/>
          <w:iCs/>
          <w:sz w:val="18"/>
          <w:szCs w:val="18"/>
        </w:rPr>
      </w:pPr>
      <w:r w:rsidRPr="00B4151C">
        <w:rPr>
          <w:b/>
          <w:bCs/>
          <w:sz w:val="18"/>
          <w:szCs w:val="18"/>
        </w:rPr>
        <w:t xml:space="preserve"> о муниципальном контроле в сфере благоустройства на территории</w:t>
      </w:r>
      <w:r w:rsidRPr="00B4151C">
        <w:rPr>
          <w:b/>
          <w:sz w:val="18"/>
          <w:szCs w:val="18"/>
        </w:rPr>
        <w:t xml:space="preserve"> сельского поселения Илирней»:</w:t>
      </w:r>
    </w:p>
    <w:p w:rsidR="00B4151C" w:rsidRPr="00B4151C" w:rsidRDefault="00B4151C" w:rsidP="00B4151C">
      <w:pPr>
        <w:spacing w:line="360" w:lineRule="auto"/>
        <w:jc w:val="center"/>
        <w:rPr>
          <w:sz w:val="18"/>
          <w:szCs w:val="18"/>
        </w:rPr>
      </w:pPr>
    </w:p>
    <w:p w:rsidR="00B4151C" w:rsidRPr="00B4151C" w:rsidRDefault="00B4151C" w:rsidP="00B4151C">
      <w:pPr>
        <w:suppressAutoHyphens/>
        <w:autoSpaceDE w:val="0"/>
        <w:spacing w:line="360" w:lineRule="auto"/>
        <w:jc w:val="center"/>
        <w:rPr>
          <w:b/>
          <w:bCs/>
          <w:sz w:val="18"/>
          <w:szCs w:val="18"/>
          <w:lang w:eastAsia="zh-CN"/>
        </w:rPr>
      </w:pPr>
      <w:r w:rsidRPr="00B4151C">
        <w:rPr>
          <w:b/>
          <w:bCs/>
          <w:sz w:val="18"/>
          <w:szCs w:val="18"/>
          <w:lang w:eastAsia="zh-CN"/>
        </w:rPr>
        <w:t>1. Общие положения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1.1. Настоящее Положение устанавливает порядок осуществления муниципального контроля в сфере благоустройства на территории сельского поселения Илирней (далее – контроль в сфере благоустройства).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норм и правил благоустройства и содержания территорий сельского поселения Илирней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B4151C">
        <w:rPr>
          <w:sz w:val="18"/>
          <w:szCs w:val="18"/>
          <w:shd w:val="clear" w:color="auto" w:fill="FFFFFF"/>
          <w:lang w:eastAsia="zh-CN"/>
        </w:rPr>
        <w:t xml:space="preserve"> услуг (далее также – обязательные требования).</w:t>
      </w:r>
    </w:p>
    <w:p w:rsidR="00B4151C" w:rsidRPr="00B4151C" w:rsidRDefault="00B4151C" w:rsidP="00B4151C">
      <w:pPr>
        <w:ind w:firstLine="709"/>
        <w:contextualSpacing/>
        <w:jc w:val="both"/>
        <w:rPr>
          <w:sz w:val="18"/>
          <w:szCs w:val="18"/>
        </w:rPr>
      </w:pPr>
      <w:r w:rsidRPr="00B4151C">
        <w:rPr>
          <w:sz w:val="18"/>
          <w:szCs w:val="18"/>
        </w:rPr>
        <w:t>1.3. Муниципальный контроль в сфере благоустройства осуществляется Администрацией муниципального образования (далее – Администрация).</w:t>
      </w:r>
    </w:p>
    <w:p w:rsidR="00B4151C" w:rsidRPr="00B4151C" w:rsidRDefault="00B4151C" w:rsidP="00B4151C">
      <w:pPr>
        <w:ind w:firstLine="709"/>
        <w:contextualSpacing/>
        <w:jc w:val="both"/>
        <w:rPr>
          <w:sz w:val="18"/>
          <w:szCs w:val="18"/>
        </w:rPr>
      </w:pPr>
      <w:r w:rsidRPr="00B4151C">
        <w:rPr>
          <w:sz w:val="18"/>
          <w:szCs w:val="18"/>
        </w:rPr>
        <w:t>1.4. Должностным лицом Администрации, уполномоченным осуществлять муниципальный контроль в сфере благоустройства, является Глава муниципального образования.</w:t>
      </w:r>
    </w:p>
    <w:p w:rsidR="00B4151C" w:rsidRPr="00B4151C" w:rsidRDefault="00B4151C" w:rsidP="00B4151C">
      <w:pPr>
        <w:ind w:firstLine="709"/>
        <w:contextualSpacing/>
        <w:jc w:val="both"/>
        <w:rPr>
          <w:sz w:val="18"/>
          <w:szCs w:val="18"/>
        </w:rPr>
      </w:pPr>
      <w:r w:rsidRPr="00B4151C">
        <w:rPr>
          <w:sz w:val="18"/>
          <w:szCs w:val="1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1.5. </w:t>
      </w:r>
      <w:proofErr w:type="gramStart"/>
      <w:r w:rsidRPr="00B4151C">
        <w:rPr>
          <w:sz w:val="18"/>
          <w:szCs w:val="18"/>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1.6. Администрация осуществляет </w:t>
      </w:r>
      <w:proofErr w:type="gramStart"/>
      <w:r w:rsidRPr="00B4151C">
        <w:rPr>
          <w:sz w:val="18"/>
          <w:szCs w:val="18"/>
          <w:lang w:eastAsia="zh-CN"/>
        </w:rPr>
        <w:t>контроль за</w:t>
      </w:r>
      <w:proofErr w:type="gramEnd"/>
      <w:r w:rsidRPr="00B4151C">
        <w:rPr>
          <w:sz w:val="18"/>
          <w:szCs w:val="18"/>
          <w:lang w:eastAsia="zh-CN"/>
        </w:rPr>
        <w:t xml:space="preserve"> соблюдением Норм и правил благоустройства, включающих:</w:t>
      </w:r>
    </w:p>
    <w:p w:rsidR="00B4151C" w:rsidRPr="00B4151C" w:rsidRDefault="00B4151C" w:rsidP="00B4151C">
      <w:pPr>
        <w:widowControl w:val="0"/>
        <w:suppressAutoHyphens/>
        <w:autoSpaceDE w:val="0"/>
        <w:ind w:firstLine="709"/>
        <w:jc w:val="both"/>
        <w:rPr>
          <w:sz w:val="18"/>
          <w:szCs w:val="18"/>
        </w:rPr>
      </w:pPr>
      <w:r w:rsidRPr="00B4151C">
        <w:rPr>
          <w:sz w:val="18"/>
          <w:szCs w:val="18"/>
        </w:rPr>
        <w:t>1) обязательные требования по содержанию прилегающих территорий;</w:t>
      </w:r>
    </w:p>
    <w:p w:rsidR="00B4151C" w:rsidRPr="00B4151C" w:rsidRDefault="00B4151C" w:rsidP="00B4151C">
      <w:pPr>
        <w:tabs>
          <w:tab w:val="left" w:pos="1200"/>
        </w:tabs>
        <w:ind w:firstLine="709"/>
        <w:jc w:val="both"/>
        <w:rPr>
          <w:sz w:val="18"/>
          <w:szCs w:val="18"/>
        </w:rPr>
      </w:pPr>
      <w:r w:rsidRPr="00B4151C">
        <w:rPr>
          <w:sz w:val="18"/>
          <w:szCs w:val="18"/>
        </w:rPr>
        <w:t xml:space="preserve">2) обязательные требования по содержанию элементов и объектов благоустройства, в том числе требования: </w:t>
      </w:r>
    </w:p>
    <w:p w:rsidR="00B4151C" w:rsidRPr="00B4151C" w:rsidRDefault="00B4151C" w:rsidP="00B4151C">
      <w:pPr>
        <w:tabs>
          <w:tab w:val="left" w:pos="1200"/>
        </w:tabs>
        <w:ind w:firstLine="709"/>
        <w:jc w:val="both"/>
        <w:rPr>
          <w:sz w:val="18"/>
          <w:szCs w:val="18"/>
        </w:rPr>
      </w:pPr>
      <w:r w:rsidRPr="00B4151C">
        <w:rPr>
          <w:sz w:val="18"/>
          <w:szCs w:val="18"/>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B4151C" w:rsidRPr="00B4151C" w:rsidRDefault="00B4151C" w:rsidP="00B4151C">
      <w:pPr>
        <w:ind w:firstLine="709"/>
        <w:jc w:val="both"/>
        <w:rPr>
          <w:sz w:val="18"/>
          <w:szCs w:val="18"/>
          <w:shd w:val="clear" w:color="auto" w:fill="FFFFFF"/>
        </w:rPr>
      </w:pPr>
      <w:r w:rsidRPr="00B4151C">
        <w:rPr>
          <w:sz w:val="18"/>
          <w:szCs w:val="18"/>
        </w:rPr>
        <w:lastRenderedPageBreak/>
        <w:t xml:space="preserve">по </w:t>
      </w:r>
      <w:r w:rsidRPr="00B4151C">
        <w:rPr>
          <w:sz w:val="18"/>
          <w:szCs w:val="1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B4151C" w:rsidRPr="00B4151C" w:rsidRDefault="00B4151C" w:rsidP="00B4151C">
      <w:pPr>
        <w:ind w:firstLine="709"/>
        <w:jc w:val="both"/>
        <w:rPr>
          <w:sz w:val="18"/>
          <w:szCs w:val="18"/>
          <w:shd w:val="clear" w:color="auto" w:fill="FFFFFF"/>
        </w:rPr>
      </w:pPr>
      <w:r w:rsidRPr="00B4151C">
        <w:rPr>
          <w:sz w:val="18"/>
          <w:szCs w:val="18"/>
        </w:rPr>
        <w:t xml:space="preserve">по </w:t>
      </w:r>
      <w:r w:rsidRPr="00B4151C">
        <w:rPr>
          <w:sz w:val="18"/>
          <w:szCs w:val="18"/>
          <w:shd w:val="clear" w:color="auto" w:fill="FFFFFF"/>
        </w:rPr>
        <w:t>содержанию специальных знаков, надписей, содержащих информацию, необходимую для эксплуатации инженерных сооружений;</w:t>
      </w:r>
    </w:p>
    <w:p w:rsidR="00B4151C" w:rsidRPr="00B4151C" w:rsidRDefault="00B4151C" w:rsidP="00B4151C">
      <w:pPr>
        <w:ind w:firstLine="709"/>
        <w:jc w:val="both"/>
        <w:rPr>
          <w:sz w:val="18"/>
          <w:szCs w:val="18"/>
        </w:rPr>
      </w:pPr>
      <w:r w:rsidRPr="00B4151C">
        <w:rPr>
          <w:sz w:val="18"/>
          <w:szCs w:val="18"/>
        </w:rPr>
        <w:t>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Чукотского автономного округа</w:t>
      </w:r>
      <w:r w:rsidRPr="00B4151C">
        <w:rPr>
          <w:i/>
          <w:iCs/>
          <w:sz w:val="18"/>
          <w:szCs w:val="18"/>
        </w:rPr>
        <w:t xml:space="preserve"> </w:t>
      </w:r>
      <w:r w:rsidRPr="00B4151C">
        <w:rPr>
          <w:sz w:val="18"/>
          <w:szCs w:val="18"/>
        </w:rPr>
        <w:t>и Нормами и правилами благоустройства;</w:t>
      </w:r>
    </w:p>
    <w:p w:rsidR="00B4151C" w:rsidRPr="00B4151C" w:rsidRDefault="00B4151C" w:rsidP="00B4151C">
      <w:pPr>
        <w:ind w:firstLine="709"/>
        <w:jc w:val="both"/>
        <w:rPr>
          <w:sz w:val="18"/>
          <w:szCs w:val="18"/>
        </w:rPr>
      </w:pPr>
      <w:r w:rsidRPr="00B4151C">
        <w:rPr>
          <w:sz w:val="18"/>
          <w:szCs w:val="1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B4151C" w:rsidRPr="00B4151C" w:rsidRDefault="00B4151C" w:rsidP="00B4151C">
      <w:pPr>
        <w:ind w:firstLine="709"/>
        <w:jc w:val="both"/>
        <w:rPr>
          <w:sz w:val="18"/>
          <w:szCs w:val="18"/>
          <w:shd w:val="clear" w:color="auto" w:fill="FFFFFF"/>
        </w:rPr>
      </w:pPr>
      <w:proofErr w:type="gramStart"/>
      <w:r w:rsidRPr="00B4151C">
        <w:rPr>
          <w:sz w:val="18"/>
          <w:szCs w:val="18"/>
          <w:shd w:val="clear" w:color="auto" w:fill="FFFFFF"/>
        </w:rPr>
        <w:t xml:space="preserve">о недопустимости </w:t>
      </w:r>
      <w:r w:rsidRPr="00B4151C">
        <w:rPr>
          <w:sz w:val="18"/>
          <w:szCs w:val="1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B4151C" w:rsidRPr="00B4151C" w:rsidRDefault="00B4151C" w:rsidP="00B4151C">
      <w:pPr>
        <w:tabs>
          <w:tab w:val="left" w:pos="1200"/>
        </w:tabs>
        <w:ind w:firstLine="709"/>
        <w:jc w:val="both"/>
        <w:rPr>
          <w:sz w:val="18"/>
          <w:szCs w:val="18"/>
        </w:rPr>
      </w:pPr>
      <w:r w:rsidRPr="00B4151C">
        <w:rPr>
          <w:sz w:val="18"/>
          <w:szCs w:val="18"/>
        </w:rPr>
        <w:t xml:space="preserve">3) обязательные требования по уборке территории населенных пунктов в зимний период, включая контроль проведения мероприятий по очистке от снега, наледи и сосулек кровель зданий, сооружений; </w:t>
      </w:r>
    </w:p>
    <w:p w:rsidR="00B4151C" w:rsidRPr="00B4151C" w:rsidRDefault="00B4151C" w:rsidP="00B4151C">
      <w:pPr>
        <w:tabs>
          <w:tab w:val="left" w:pos="1200"/>
        </w:tabs>
        <w:ind w:firstLine="709"/>
        <w:jc w:val="both"/>
        <w:rPr>
          <w:sz w:val="18"/>
          <w:szCs w:val="18"/>
        </w:rPr>
      </w:pPr>
      <w:r w:rsidRPr="00B4151C">
        <w:rPr>
          <w:sz w:val="18"/>
          <w:szCs w:val="18"/>
        </w:rPr>
        <w:t xml:space="preserve">4) обязательные требования по уборке территории населенных в летний период, включая обязательные требования по </w:t>
      </w:r>
      <w:r w:rsidRPr="00B4151C">
        <w:rPr>
          <w:rFonts w:eastAsia="Calibri"/>
          <w:bCs/>
          <w:sz w:val="18"/>
          <w:szCs w:val="18"/>
          <w:lang w:eastAsia="en-US"/>
        </w:rPr>
        <w:t>выявлению карантинных, ядовитых и сорных растений, борьбе с ними, локализации, ликвидации их очагов</w:t>
      </w:r>
      <w:r w:rsidRPr="00B4151C">
        <w:rPr>
          <w:sz w:val="18"/>
          <w:szCs w:val="18"/>
        </w:rPr>
        <w:t xml:space="preserve">; </w:t>
      </w:r>
    </w:p>
    <w:p w:rsidR="00B4151C" w:rsidRPr="00B4151C" w:rsidRDefault="00B4151C" w:rsidP="00B4151C">
      <w:pPr>
        <w:tabs>
          <w:tab w:val="left" w:pos="1200"/>
        </w:tabs>
        <w:ind w:firstLine="709"/>
        <w:jc w:val="both"/>
        <w:rPr>
          <w:sz w:val="18"/>
          <w:szCs w:val="18"/>
        </w:rPr>
      </w:pPr>
      <w:r w:rsidRPr="00B4151C">
        <w:rPr>
          <w:sz w:val="18"/>
          <w:szCs w:val="18"/>
        </w:rPr>
        <w:t xml:space="preserve">5) дополнительные обязательные требования </w:t>
      </w:r>
      <w:r w:rsidRPr="00B4151C">
        <w:rPr>
          <w:sz w:val="18"/>
          <w:szCs w:val="18"/>
          <w:shd w:val="clear" w:color="auto" w:fill="FFFFFF"/>
        </w:rPr>
        <w:t>пожарной безопасности</w:t>
      </w:r>
      <w:r w:rsidRPr="00B4151C">
        <w:rPr>
          <w:sz w:val="18"/>
          <w:szCs w:val="18"/>
        </w:rPr>
        <w:t xml:space="preserve"> в </w:t>
      </w:r>
      <w:r w:rsidRPr="00B4151C">
        <w:rPr>
          <w:sz w:val="18"/>
          <w:szCs w:val="18"/>
          <w:shd w:val="clear" w:color="auto" w:fill="FFFFFF"/>
        </w:rPr>
        <w:t xml:space="preserve">период действия особого противопожарного режима; </w:t>
      </w:r>
    </w:p>
    <w:p w:rsidR="00B4151C" w:rsidRPr="00B4151C" w:rsidRDefault="00B4151C" w:rsidP="00B4151C">
      <w:pPr>
        <w:tabs>
          <w:tab w:val="left" w:pos="1200"/>
        </w:tabs>
        <w:ind w:firstLine="709"/>
        <w:jc w:val="both"/>
        <w:rPr>
          <w:sz w:val="18"/>
          <w:szCs w:val="18"/>
        </w:rPr>
      </w:pPr>
      <w:r w:rsidRPr="00B4151C">
        <w:rPr>
          <w:bCs/>
          <w:sz w:val="18"/>
          <w:szCs w:val="18"/>
        </w:rPr>
        <w:t xml:space="preserve">6) </w:t>
      </w:r>
      <w:r w:rsidRPr="00B4151C">
        <w:rPr>
          <w:sz w:val="18"/>
          <w:szCs w:val="18"/>
        </w:rPr>
        <w:t xml:space="preserve">обязательные требования по </w:t>
      </w:r>
      <w:r w:rsidRPr="00B4151C">
        <w:rPr>
          <w:bCs/>
          <w:sz w:val="18"/>
          <w:szCs w:val="18"/>
        </w:rPr>
        <w:t>прокладке, переустройству, ремонту и содержанию подземных коммуникаций на территориях общего пользования</w:t>
      </w:r>
      <w:r w:rsidRPr="00B4151C">
        <w:rPr>
          <w:sz w:val="18"/>
          <w:szCs w:val="18"/>
        </w:rPr>
        <w:t>;</w:t>
      </w:r>
    </w:p>
    <w:p w:rsidR="00B4151C" w:rsidRPr="00B4151C" w:rsidRDefault="00B4151C" w:rsidP="00B4151C">
      <w:pPr>
        <w:tabs>
          <w:tab w:val="left" w:pos="1200"/>
        </w:tabs>
        <w:ind w:firstLine="709"/>
        <w:jc w:val="both"/>
        <w:rPr>
          <w:sz w:val="18"/>
          <w:szCs w:val="18"/>
        </w:rPr>
      </w:pPr>
      <w:proofErr w:type="gramStart"/>
      <w:r w:rsidRPr="00B4151C">
        <w:rPr>
          <w:sz w:val="18"/>
          <w:szCs w:val="1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roofErr w:type="gramEnd"/>
    </w:p>
    <w:p w:rsidR="00B4151C" w:rsidRPr="00B4151C" w:rsidRDefault="00B4151C" w:rsidP="00B4151C">
      <w:pPr>
        <w:tabs>
          <w:tab w:val="left" w:pos="1200"/>
        </w:tabs>
        <w:ind w:firstLine="709"/>
        <w:jc w:val="both"/>
        <w:rPr>
          <w:sz w:val="18"/>
          <w:szCs w:val="18"/>
        </w:rPr>
      </w:pPr>
      <w:r w:rsidRPr="00B4151C">
        <w:rPr>
          <w:rFonts w:eastAsia="Calibri"/>
          <w:bCs/>
          <w:sz w:val="18"/>
          <w:szCs w:val="18"/>
          <w:lang w:eastAsia="en-US"/>
        </w:rPr>
        <w:t xml:space="preserve">8) </w:t>
      </w:r>
      <w:r w:rsidRPr="00B4151C">
        <w:rPr>
          <w:sz w:val="18"/>
          <w:szCs w:val="18"/>
        </w:rPr>
        <w:t>обязательные требования по</w:t>
      </w:r>
      <w:r w:rsidRPr="00B4151C">
        <w:rPr>
          <w:rFonts w:eastAsia="Calibri"/>
          <w:bCs/>
          <w:sz w:val="18"/>
          <w:szCs w:val="18"/>
          <w:lang w:eastAsia="en-US"/>
        </w:rPr>
        <w:t xml:space="preserve"> </w:t>
      </w:r>
      <w:r w:rsidRPr="00B4151C">
        <w:rPr>
          <w:sz w:val="18"/>
          <w:szCs w:val="18"/>
        </w:rPr>
        <w:t>складированию твердых коммунальных отходов;</w:t>
      </w:r>
    </w:p>
    <w:p w:rsidR="00B4151C" w:rsidRPr="00B4151C" w:rsidRDefault="00B4151C" w:rsidP="00B4151C">
      <w:pPr>
        <w:tabs>
          <w:tab w:val="left" w:pos="1200"/>
        </w:tabs>
        <w:ind w:firstLine="709"/>
        <w:jc w:val="both"/>
        <w:rPr>
          <w:sz w:val="18"/>
          <w:szCs w:val="18"/>
        </w:rPr>
      </w:pPr>
      <w:r w:rsidRPr="00B4151C">
        <w:rPr>
          <w:sz w:val="18"/>
          <w:szCs w:val="18"/>
        </w:rPr>
        <w:t>9) обязательные требования по</w:t>
      </w:r>
      <w:r w:rsidRPr="00B4151C">
        <w:rPr>
          <w:rFonts w:eastAsia="Calibri"/>
          <w:bCs/>
          <w:sz w:val="18"/>
          <w:szCs w:val="18"/>
          <w:lang w:eastAsia="en-US"/>
        </w:rPr>
        <w:t xml:space="preserve"> </w:t>
      </w:r>
      <w:r w:rsidRPr="00B4151C">
        <w:rPr>
          <w:bCs/>
          <w:sz w:val="18"/>
          <w:szCs w:val="18"/>
        </w:rPr>
        <w:t>выгулу животных</w:t>
      </w:r>
      <w:r w:rsidRPr="00B4151C">
        <w:rPr>
          <w:sz w:val="18"/>
          <w:szCs w:val="18"/>
        </w:rPr>
        <w:t xml:space="preserve"> и требования о недопустимости 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Администрация осуществляет </w:t>
      </w:r>
      <w:proofErr w:type="gramStart"/>
      <w:r w:rsidRPr="00B4151C">
        <w:rPr>
          <w:sz w:val="18"/>
          <w:szCs w:val="18"/>
          <w:lang w:eastAsia="zh-CN"/>
        </w:rPr>
        <w:t>контроль за</w:t>
      </w:r>
      <w:proofErr w:type="gramEnd"/>
      <w:r w:rsidRPr="00B4151C">
        <w:rPr>
          <w:sz w:val="18"/>
          <w:szCs w:val="18"/>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B4151C" w:rsidRPr="00B4151C" w:rsidRDefault="00B4151C" w:rsidP="00B4151C">
      <w:pPr>
        <w:widowControl w:val="0"/>
        <w:suppressAutoHyphens/>
        <w:autoSpaceDE w:val="0"/>
        <w:ind w:firstLine="709"/>
        <w:jc w:val="both"/>
        <w:rPr>
          <w:sz w:val="18"/>
          <w:szCs w:val="18"/>
        </w:rPr>
      </w:pPr>
      <w:r w:rsidRPr="00B4151C">
        <w:rPr>
          <w:sz w:val="18"/>
          <w:szCs w:val="1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4151C" w:rsidRPr="00B4151C" w:rsidRDefault="00B4151C" w:rsidP="00B4151C">
      <w:pPr>
        <w:widowControl w:val="0"/>
        <w:suppressAutoHyphens/>
        <w:autoSpaceDE w:val="0"/>
        <w:ind w:firstLine="709"/>
        <w:jc w:val="both"/>
        <w:rPr>
          <w:sz w:val="18"/>
          <w:szCs w:val="18"/>
        </w:rPr>
      </w:pPr>
      <w:r w:rsidRPr="00B4151C">
        <w:rPr>
          <w:sz w:val="18"/>
          <w:szCs w:val="1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B4151C" w:rsidRPr="00B4151C" w:rsidRDefault="00B4151C" w:rsidP="00B4151C">
      <w:pPr>
        <w:widowControl w:val="0"/>
        <w:suppressAutoHyphens/>
        <w:autoSpaceDE w:val="0"/>
        <w:ind w:firstLine="709"/>
        <w:jc w:val="both"/>
        <w:rPr>
          <w:sz w:val="18"/>
          <w:szCs w:val="18"/>
        </w:rPr>
      </w:pPr>
      <w:proofErr w:type="gramStart"/>
      <w:r w:rsidRPr="00B4151C">
        <w:rPr>
          <w:sz w:val="18"/>
          <w:szCs w:val="1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B4151C" w:rsidRPr="00B4151C" w:rsidRDefault="00B4151C" w:rsidP="00B4151C">
      <w:pPr>
        <w:widowControl w:val="0"/>
        <w:suppressAutoHyphens/>
        <w:autoSpaceDE w:val="0"/>
        <w:ind w:firstLine="709"/>
        <w:jc w:val="both"/>
        <w:rPr>
          <w:sz w:val="18"/>
          <w:szCs w:val="18"/>
        </w:rPr>
      </w:pPr>
      <w:proofErr w:type="gramStart"/>
      <w:r w:rsidRPr="00B4151C">
        <w:rPr>
          <w:sz w:val="18"/>
          <w:szCs w:val="1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B4151C" w:rsidRPr="00B4151C" w:rsidRDefault="00B4151C" w:rsidP="00B4151C">
      <w:pPr>
        <w:widowControl w:val="0"/>
        <w:suppressAutoHyphens/>
        <w:autoSpaceDE w:val="0"/>
        <w:ind w:firstLine="709"/>
        <w:jc w:val="both"/>
        <w:rPr>
          <w:sz w:val="18"/>
          <w:szCs w:val="18"/>
        </w:rPr>
      </w:pPr>
      <w:r w:rsidRPr="00B4151C">
        <w:rPr>
          <w:sz w:val="18"/>
          <w:szCs w:val="18"/>
        </w:rPr>
        <w:t>3) дворовые территории;</w:t>
      </w:r>
    </w:p>
    <w:p w:rsidR="00B4151C" w:rsidRPr="00B4151C" w:rsidRDefault="00B4151C" w:rsidP="00B4151C">
      <w:pPr>
        <w:widowControl w:val="0"/>
        <w:suppressAutoHyphens/>
        <w:autoSpaceDE w:val="0"/>
        <w:ind w:firstLine="709"/>
        <w:jc w:val="both"/>
        <w:rPr>
          <w:sz w:val="18"/>
          <w:szCs w:val="18"/>
        </w:rPr>
      </w:pPr>
      <w:r w:rsidRPr="00B4151C">
        <w:rPr>
          <w:sz w:val="18"/>
          <w:szCs w:val="18"/>
        </w:rPr>
        <w:t>4) детские и спортивные площадки;</w:t>
      </w:r>
    </w:p>
    <w:p w:rsidR="00B4151C" w:rsidRPr="00B4151C" w:rsidRDefault="00B4151C" w:rsidP="00B4151C">
      <w:pPr>
        <w:widowControl w:val="0"/>
        <w:suppressAutoHyphens/>
        <w:autoSpaceDE w:val="0"/>
        <w:ind w:firstLine="709"/>
        <w:jc w:val="both"/>
        <w:rPr>
          <w:sz w:val="18"/>
          <w:szCs w:val="18"/>
        </w:rPr>
      </w:pPr>
      <w:r w:rsidRPr="00B4151C">
        <w:rPr>
          <w:sz w:val="18"/>
          <w:szCs w:val="18"/>
        </w:rPr>
        <w:t>5) площадки для выгула животных;</w:t>
      </w:r>
    </w:p>
    <w:p w:rsidR="00B4151C" w:rsidRPr="00B4151C" w:rsidRDefault="00B4151C" w:rsidP="00B4151C">
      <w:pPr>
        <w:widowControl w:val="0"/>
        <w:suppressAutoHyphens/>
        <w:autoSpaceDE w:val="0"/>
        <w:ind w:firstLine="709"/>
        <w:jc w:val="both"/>
        <w:rPr>
          <w:sz w:val="18"/>
          <w:szCs w:val="18"/>
        </w:rPr>
      </w:pPr>
      <w:r w:rsidRPr="00B4151C">
        <w:rPr>
          <w:sz w:val="18"/>
          <w:szCs w:val="18"/>
        </w:rPr>
        <w:t>6) парковки (парковочные места);</w:t>
      </w:r>
    </w:p>
    <w:p w:rsidR="00B4151C" w:rsidRPr="00B4151C" w:rsidRDefault="00B4151C" w:rsidP="00B4151C">
      <w:pPr>
        <w:widowControl w:val="0"/>
        <w:suppressAutoHyphens/>
        <w:autoSpaceDE w:val="0"/>
        <w:ind w:firstLine="709"/>
        <w:jc w:val="both"/>
        <w:rPr>
          <w:sz w:val="18"/>
          <w:szCs w:val="18"/>
        </w:rPr>
      </w:pPr>
      <w:r w:rsidRPr="00B4151C">
        <w:rPr>
          <w:sz w:val="18"/>
          <w:szCs w:val="18"/>
        </w:rPr>
        <w:t>7) парки, скверы, иные зеленые зоны;</w:t>
      </w:r>
    </w:p>
    <w:p w:rsidR="00B4151C" w:rsidRPr="00B4151C" w:rsidRDefault="00B4151C" w:rsidP="00B4151C">
      <w:pPr>
        <w:widowControl w:val="0"/>
        <w:suppressAutoHyphens/>
        <w:autoSpaceDE w:val="0"/>
        <w:ind w:firstLine="709"/>
        <w:jc w:val="both"/>
        <w:rPr>
          <w:sz w:val="18"/>
          <w:szCs w:val="18"/>
        </w:rPr>
      </w:pPr>
      <w:r w:rsidRPr="00B4151C">
        <w:rPr>
          <w:sz w:val="18"/>
          <w:szCs w:val="18"/>
        </w:rPr>
        <w:t>8) технические и санитарно-защитные зоны;</w:t>
      </w:r>
    </w:p>
    <w:p w:rsidR="00B4151C" w:rsidRPr="00B4151C" w:rsidRDefault="00B4151C" w:rsidP="00B4151C">
      <w:pPr>
        <w:widowControl w:val="0"/>
        <w:suppressAutoHyphens/>
        <w:autoSpaceDE w:val="0"/>
        <w:ind w:firstLine="709"/>
        <w:jc w:val="both"/>
        <w:rPr>
          <w:sz w:val="18"/>
          <w:szCs w:val="18"/>
        </w:rPr>
      </w:pPr>
      <w:r w:rsidRPr="00B4151C">
        <w:rPr>
          <w:sz w:val="18"/>
          <w:szCs w:val="1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1.8. 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Российской Федерации.</w:t>
      </w:r>
    </w:p>
    <w:p w:rsidR="00B4151C" w:rsidRPr="00B4151C" w:rsidRDefault="00B4151C" w:rsidP="00B4151C">
      <w:pPr>
        <w:suppressAutoHyphens/>
        <w:autoSpaceDE w:val="0"/>
        <w:jc w:val="center"/>
        <w:rPr>
          <w:b/>
          <w:bCs/>
          <w:sz w:val="18"/>
          <w:szCs w:val="18"/>
          <w:lang w:eastAsia="zh-CN"/>
        </w:rPr>
      </w:pPr>
      <w:r w:rsidRPr="00B4151C">
        <w:rPr>
          <w:b/>
          <w:bCs/>
          <w:sz w:val="18"/>
          <w:szCs w:val="18"/>
          <w:lang w:eastAsia="zh-CN"/>
        </w:rPr>
        <w:t>2. Профилактика рисков причинения вреда (ущерба) охраняемым законом ценностям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2.1. Администрация осуществляет контроль в сфере </w:t>
      </w:r>
      <w:proofErr w:type="gramStart"/>
      <w:r w:rsidRPr="00B4151C">
        <w:rPr>
          <w:sz w:val="18"/>
          <w:szCs w:val="18"/>
          <w:lang w:eastAsia="zh-CN"/>
        </w:rPr>
        <w:t>благоустройства</w:t>
      </w:r>
      <w:proofErr w:type="gramEnd"/>
      <w:r w:rsidRPr="00B4151C">
        <w:rPr>
          <w:sz w:val="18"/>
          <w:szCs w:val="18"/>
          <w:lang w:eastAsia="zh-CN"/>
        </w:rPr>
        <w:t xml:space="preserve"> в том числе посредством проведения профилактических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B4151C" w:rsidRPr="00B4151C" w:rsidRDefault="00B4151C" w:rsidP="00B4151C">
      <w:pPr>
        <w:ind w:firstLine="540"/>
        <w:jc w:val="both"/>
        <w:rPr>
          <w:sz w:val="18"/>
          <w:szCs w:val="18"/>
        </w:rPr>
      </w:pPr>
      <w:r w:rsidRPr="00B4151C">
        <w:rPr>
          <w:sz w:val="18"/>
          <w:szCs w:val="18"/>
        </w:rPr>
        <w:t>1) информирование;</w:t>
      </w:r>
    </w:p>
    <w:p w:rsidR="00B4151C" w:rsidRPr="00B4151C" w:rsidRDefault="00B4151C" w:rsidP="00B4151C">
      <w:pPr>
        <w:spacing w:before="168"/>
        <w:ind w:firstLine="540"/>
        <w:jc w:val="both"/>
        <w:rPr>
          <w:sz w:val="18"/>
          <w:szCs w:val="18"/>
        </w:rPr>
      </w:pPr>
      <w:r w:rsidRPr="00B4151C">
        <w:rPr>
          <w:sz w:val="18"/>
          <w:szCs w:val="18"/>
        </w:rPr>
        <w:t xml:space="preserve">2) обобщение правоприменительной практики; </w:t>
      </w:r>
    </w:p>
    <w:p w:rsidR="00B4151C" w:rsidRPr="00B4151C" w:rsidRDefault="00B4151C" w:rsidP="00B4151C">
      <w:pPr>
        <w:spacing w:before="168"/>
        <w:ind w:firstLine="540"/>
        <w:jc w:val="both"/>
        <w:rPr>
          <w:sz w:val="18"/>
          <w:szCs w:val="18"/>
        </w:rPr>
      </w:pPr>
      <w:r w:rsidRPr="00B4151C">
        <w:rPr>
          <w:sz w:val="18"/>
          <w:szCs w:val="18"/>
        </w:rPr>
        <w:t xml:space="preserve">3) объявление предостережения; </w:t>
      </w:r>
    </w:p>
    <w:p w:rsidR="00B4151C" w:rsidRPr="00B4151C" w:rsidRDefault="00B4151C" w:rsidP="00B4151C">
      <w:pPr>
        <w:spacing w:before="168"/>
        <w:ind w:firstLine="540"/>
        <w:jc w:val="both"/>
        <w:rPr>
          <w:sz w:val="18"/>
          <w:szCs w:val="18"/>
        </w:rPr>
      </w:pPr>
      <w:r w:rsidRPr="00B4151C">
        <w:rPr>
          <w:sz w:val="18"/>
          <w:szCs w:val="18"/>
        </w:rPr>
        <w:lastRenderedPageBreak/>
        <w:t xml:space="preserve">4) консультирование; </w:t>
      </w:r>
    </w:p>
    <w:p w:rsidR="00B4151C" w:rsidRPr="00B4151C" w:rsidRDefault="00B4151C" w:rsidP="00B4151C">
      <w:pPr>
        <w:spacing w:before="168"/>
        <w:ind w:firstLine="540"/>
        <w:jc w:val="both"/>
        <w:rPr>
          <w:sz w:val="18"/>
          <w:szCs w:val="18"/>
        </w:rPr>
      </w:pPr>
      <w:r w:rsidRPr="00B4151C">
        <w:rPr>
          <w:sz w:val="18"/>
          <w:szCs w:val="18"/>
        </w:rPr>
        <w:t xml:space="preserve">5) профилактический визит. </w:t>
      </w:r>
    </w:p>
    <w:p w:rsidR="00B4151C" w:rsidRPr="00B4151C" w:rsidRDefault="00B4151C" w:rsidP="00B4151C">
      <w:pPr>
        <w:ind w:firstLine="709"/>
        <w:jc w:val="both"/>
        <w:rPr>
          <w:sz w:val="18"/>
          <w:szCs w:val="18"/>
        </w:rPr>
      </w:pPr>
      <w:r w:rsidRPr="00B4151C">
        <w:rPr>
          <w:sz w:val="18"/>
          <w:szCs w:val="1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B4151C">
        <w:rPr>
          <w:sz w:val="18"/>
          <w:szCs w:val="1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Администрация </w:t>
      </w:r>
      <w:proofErr w:type="gramStart"/>
      <w:r w:rsidRPr="00B4151C">
        <w:rPr>
          <w:sz w:val="18"/>
          <w:szCs w:val="18"/>
          <w:lang w:eastAsia="zh-CN"/>
        </w:rPr>
        <w:t>обязана</w:t>
      </w:r>
      <w:proofErr w:type="gramEnd"/>
      <w:r w:rsidRPr="00B4151C">
        <w:rPr>
          <w:sz w:val="18"/>
          <w:szCs w:val="18"/>
          <w:lang w:eastAsia="zh-CN"/>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1" w:history="1">
        <w:r w:rsidRPr="00B4151C">
          <w:rPr>
            <w:sz w:val="18"/>
            <w:szCs w:val="18"/>
            <w:lang w:eastAsia="zh-CN"/>
          </w:rPr>
          <w:t>частью 3 статьи 46</w:t>
        </w:r>
      </w:hyperlink>
      <w:r w:rsidRPr="00B4151C">
        <w:rPr>
          <w:sz w:val="18"/>
          <w:szCs w:val="18"/>
          <w:lang w:eastAsia="zh-CN"/>
        </w:rPr>
        <w:t xml:space="preserve"> Федерального закона от 31 июля  2020 № 248-ФЗ «О государственном контроле (надзоре) и муниципальном контроле в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B4151C">
        <w:rPr>
          <w:i/>
          <w:iCs/>
          <w:sz w:val="18"/>
          <w:szCs w:val="18"/>
          <w:lang w:eastAsia="zh-CN"/>
        </w:rPr>
        <w:t xml:space="preserve"> </w:t>
      </w:r>
      <w:r w:rsidRPr="00B4151C">
        <w:rPr>
          <w:sz w:val="18"/>
          <w:szCs w:val="1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4151C" w:rsidRPr="00B4151C" w:rsidRDefault="00B4151C" w:rsidP="00B4151C">
      <w:pPr>
        <w:ind w:firstLine="709"/>
        <w:jc w:val="both"/>
        <w:rPr>
          <w:sz w:val="18"/>
          <w:szCs w:val="18"/>
        </w:rPr>
      </w:pPr>
      <w:r w:rsidRPr="00B4151C">
        <w:rPr>
          <w:sz w:val="18"/>
          <w:szCs w:val="18"/>
        </w:rPr>
        <w:t xml:space="preserve">2.8. </w:t>
      </w:r>
      <w:proofErr w:type="gramStart"/>
      <w:r w:rsidRPr="00B4151C">
        <w:rPr>
          <w:sz w:val="18"/>
          <w:szCs w:val="18"/>
        </w:rPr>
        <w:t>Предостережение о недопустимости нарушения обязательных требований и предложение</w:t>
      </w:r>
      <w:r w:rsidRPr="00B4151C">
        <w:rPr>
          <w:sz w:val="18"/>
          <w:szCs w:val="18"/>
          <w:shd w:val="clear" w:color="auto" w:fill="FFFFFF"/>
        </w:rPr>
        <w:t xml:space="preserve"> принять меры по обеспечению соблюдения обязательных требований</w:t>
      </w:r>
      <w:r w:rsidRPr="00B4151C">
        <w:rPr>
          <w:sz w:val="18"/>
          <w:szCs w:val="1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B4151C">
        <w:rPr>
          <w:sz w:val="18"/>
          <w:szCs w:val="18"/>
          <w:shd w:val="clear" w:color="auto" w:fill="FFFFFF"/>
        </w:rPr>
        <w:t>или признаках нарушений обязательных требований </w:t>
      </w:r>
      <w:r w:rsidRPr="00B4151C">
        <w:rPr>
          <w:sz w:val="18"/>
          <w:szCs w:val="1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B4151C">
        <w:rPr>
          <w:sz w:val="18"/>
          <w:szCs w:val="18"/>
        </w:rPr>
        <w:t xml:space="preserve">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4151C" w:rsidRPr="00B4151C" w:rsidRDefault="00B4151C" w:rsidP="00B4151C">
      <w:pPr>
        <w:ind w:firstLine="709"/>
        <w:jc w:val="both"/>
        <w:rPr>
          <w:sz w:val="18"/>
          <w:szCs w:val="18"/>
        </w:rPr>
      </w:pPr>
      <w:r w:rsidRPr="00B4151C">
        <w:rPr>
          <w:sz w:val="18"/>
          <w:szCs w:val="18"/>
        </w:rPr>
        <w:t xml:space="preserve">Предостережение о недопустимости нарушения обязательных требований оформляется в соответствии с формой, утвержденной </w:t>
      </w:r>
      <w:r w:rsidRPr="00B4151C">
        <w:rPr>
          <w:sz w:val="18"/>
          <w:szCs w:val="18"/>
          <w:shd w:val="clear" w:color="auto" w:fill="FFFFFF"/>
        </w:rPr>
        <w:t>приказом Министерства экономического развития Российской Федерации от 31 марта 2021 года № 151</w:t>
      </w:r>
      <w:r w:rsidRPr="00B4151C">
        <w:rPr>
          <w:sz w:val="18"/>
          <w:szCs w:val="18"/>
        </w:rPr>
        <w:br/>
      </w:r>
      <w:r w:rsidRPr="00B4151C">
        <w:rPr>
          <w:sz w:val="18"/>
          <w:szCs w:val="18"/>
          <w:shd w:val="clear" w:color="auto" w:fill="FFFFFF"/>
        </w:rPr>
        <w:t>«О типовых формах документов, используемых контрольным (надзорным) органом»</w:t>
      </w:r>
      <w:r w:rsidRPr="00B4151C">
        <w:rPr>
          <w:sz w:val="18"/>
          <w:szCs w:val="18"/>
        </w:rPr>
        <w:t xml:space="preserve">. </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Консультирование осуществляется в устной или письменной форме по следующим вопросам: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 организация и осуществление контроля в сфере благоустройства;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 порядок осуществления контрольных мероприятий, установленных настоящим Положением;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порядок обжалования действий (бездействия) должностных лиц, уполномоченных осуществлять контроль;</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 контролируемым лицом представлен письменный запрос о представлении письменного ответа по вопросам консультирования;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 за время консультирования предоставить в устной форме ответ на поставленные вопросы невозможно;</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ответ на поставленные вопросы требует дополнительного запроса сведений.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Должностными лицами, уполномоченными осуществлять контроль, ведется журнал учета консультирований.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4151C" w:rsidRPr="00B4151C" w:rsidRDefault="00B4151C" w:rsidP="00B4151C">
      <w:pPr>
        <w:widowControl w:val="0"/>
        <w:suppressAutoHyphens/>
        <w:autoSpaceDE w:val="0"/>
        <w:ind w:firstLine="567"/>
        <w:jc w:val="both"/>
        <w:outlineLvl w:val="1"/>
        <w:rPr>
          <w:rFonts w:ascii="Arial" w:eastAsia="Calibri" w:hAnsi="Arial" w:cs="Arial"/>
          <w:sz w:val="18"/>
          <w:szCs w:val="18"/>
          <w:lang w:eastAsia="zh-CN"/>
        </w:rPr>
      </w:pPr>
      <w:r w:rsidRPr="00B4151C">
        <w:rPr>
          <w:rFonts w:eastAsia="Calibri"/>
          <w:b/>
          <w:bCs/>
          <w:sz w:val="18"/>
          <w:szCs w:val="18"/>
          <w:lang w:eastAsia="zh-CN"/>
        </w:rPr>
        <w:t xml:space="preserve">О проведении обязательного профилактического визита контролируемое лицо должно быть уведомлено не </w:t>
      </w:r>
      <w:proofErr w:type="gramStart"/>
      <w:r w:rsidRPr="00B4151C">
        <w:rPr>
          <w:rFonts w:eastAsia="Calibri"/>
          <w:b/>
          <w:bCs/>
          <w:sz w:val="18"/>
          <w:szCs w:val="18"/>
          <w:lang w:eastAsia="zh-CN"/>
        </w:rPr>
        <w:t>позднее</w:t>
      </w:r>
      <w:proofErr w:type="gramEnd"/>
      <w:r w:rsidRPr="00B4151C">
        <w:rPr>
          <w:rFonts w:eastAsia="Calibri"/>
          <w:b/>
          <w:bCs/>
          <w:sz w:val="18"/>
          <w:szCs w:val="18"/>
          <w:lang w:eastAsia="zh-CN"/>
        </w:rPr>
        <w:t xml:space="preserve"> чем за пять рабочих дней до даты его проведения.</w:t>
      </w:r>
      <w:r w:rsidRPr="00B4151C">
        <w:rPr>
          <w:rFonts w:ascii="Arial" w:eastAsia="Calibri" w:hAnsi="Arial" w:cs="Arial"/>
          <w:sz w:val="18"/>
          <w:szCs w:val="18"/>
          <w:lang w:eastAsia="zh-CN"/>
        </w:rPr>
        <w:t xml:space="preserve"> </w:t>
      </w:r>
    </w:p>
    <w:p w:rsidR="00B4151C" w:rsidRPr="00B4151C" w:rsidRDefault="00B4151C" w:rsidP="00B4151C">
      <w:pPr>
        <w:shd w:val="clear" w:color="auto" w:fill="FFFFFF"/>
        <w:ind w:firstLine="567"/>
        <w:jc w:val="both"/>
        <w:rPr>
          <w:sz w:val="18"/>
          <w:szCs w:val="18"/>
        </w:rPr>
      </w:pPr>
      <w:r w:rsidRPr="00B4151C">
        <w:rPr>
          <w:bCs/>
          <w:sz w:val="18"/>
          <w:szCs w:val="18"/>
        </w:rPr>
        <w:t xml:space="preserve">2.11.1. </w:t>
      </w:r>
      <w:r w:rsidRPr="00B4151C">
        <w:rPr>
          <w:sz w:val="18"/>
          <w:szCs w:val="18"/>
        </w:rPr>
        <w:t xml:space="preserve"> Обязательный профилактический визит проводится:</w:t>
      </w:r>
    </w:p>
    <w:p w:rsidR="00B4151C" w:rsidRPr="00B4151C" w:rsidRDefault="00B4151C" w:rsidP="00B4151C">
      <w:pPr>
        <w:shd w:val="clear" w:color="auto" w:fill="FFFFFF"/>
        <w:ind w:firstLine="567"/>
        <w:jc w:val="both"/>
        <w:rPr>
          <w:sz w:val="18"/>
          <w:szCs w:val="18"/>
        </w:rPr>
      </w:pPr>
      <w:r w:rsidRPr="00B4151C">
        <w:rPr>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B4151C" w:rsidRPr="00B4151C" w:rsidRDefault="00B4151C" w:rsidP="00B4151C">
      <w:pPr>
        <w:shd w:val="clear" w:color="auto" w:fill="FFFFFF"/>
        <w:ind w:firstLine="567"/>
        <w:jc w:val="both"/>
        <w:rPr>
          <w:sz w:val="18"/>
          <w:szCs w:val="18"/>
        </w:rPr>
      </w:pPr>
      <w:r w:rsidRPr="00B4151C">
        <w:rPr>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B4151C">
        <w:rPr>
          <w:sz w:val="18"/>
          <w:szCs w:val="18"/>
        </w:rPr>
        <w:t>с даты представления</w:t>
      </w:r>
      <w:proofErr w:type="gramEnd"/>
      <w:r w:rsidRPr="00B4151C">
        <w:rPr>
          <w:sz w:val="18"/>
          <w:szCs w:val="18"/>
        </w:rPr>
        <w:t xml:space="preserve"> такого уведомления;</w:t>
      </w:r>
    </w:p>
    <w:p w:rsidR="00B4151C" w:rsidRPr="00B4151C" w:rsidRDefault="00B4151C" w:rsidP="00B4151C">
      <w:pPr>
        <w:shd w:val="clear" w:color="auto" w:fill="FFFFFF"/>
        <w:ind w:firstLine="567"/>
        <w:jc w:val="both"/>
        <w:rPr>
          <w:sz w:val="18"/>
          <w:szCs w:val="18"/>
        </w:rPr>
      </w:pPr>
      <w:r w:rsidRPr="00B4151C">
        <w:rPr>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4151C" w:rsidRPr="00B4151C" w:rsidRDefault="00B4151C" w:rsidP="00B4151C">
      <w:pPr>
        <w:shd w:val="clear" w:color="auto" w:fill="FFFFFF"/>
        <w:ind w:firstLine="567"/>
        <w:jc w:val="both"/>
        <w:rPr>
          <w:sz w:val="18"/>
          <w:szCs w:val="18"/>
        </w:rPr>
      </w:pPr>
      <w:r w:rsidRPr="00B4151C">
        <w:rPr>
          <w:sz w:val="18"/>
          <w:szCs w:val="18"/>
        </w:rPr>
        <w:t>4) по поручению:</w:t>
      </w:r>
    </w:p>
    <w:p w:rsidR="00B4151C" w:rsidRPr="00B4151C" w:rsidRDefault="00B4151C" w:rsidP="00B4151C">
      <w:pPr>
        <w:shd w:val="clear" w:color="auto" w:fill="FFFFFF"/>
        <w:ind w:firstLine="567"/>
        <w:jc w:val="both"/>
        <w:rPr>
          <w:sz w:val="18"/>
          <w:szCs w:val="18"/>
        </w:rPr>
      </w:pPr>
      <w:r w:rsidRPr="00B4151C">
        <w:rPr>
          <w:sz w:val="18"/>
          <w:szCs w:val="18"/>
        </w:rPr>
        <w:t>а) Президента Российской Федерации;</w:t>
      </w:r>
    </w:p>
    <w:p w:rsidR="00B4151C" w:rsidRPr="00B4151C" w:rsidRDefault="00B4151C" w:rsidP="00B4151C">
      <w:pPr>
        <w:shd w:val="clear" w:color="auto" w:fill="FFFFFF"/>
        <w:ind w:firstLine="567"/>
        <w:jc w:val="both"/>
        <w:rPr>
          <w:bCs/>
          <w:sz w:val="18"/>
          <w:szCs w:val="18"/>
        </w:rPr>
      </w:pPr>
      <w:r w:rsidRPr="00B4151C">
        <w:rPr>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B4151C">
        <w:rPr>
          <w:sz w:val="18"/>
          <w:szCs w:val="18"/>
        </w:rPr>
        <w:t>согласованному</w:t>
      </w:r>
      <w:proofErr w:type="gramEnd"/>
      <w:r w:rsidRPr="00B4151C">
        <w:rPr>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B4151C" w:rsidRPr="00B4151C" w:rsidRDefault="00B4151C" w:rsidP="00B4151C">
      <w:pPr>
        <w:suppressAutoHyphens/>
        <w:autoSpaceDE w:val="0"/>
        <w:ind w:firstLine="709"/>
        <w:jc w:val="both"/>
        <w:rPr>
          <w:sz w:val="18"/>
          <w:szCs w:val="18"/>
          <w:lang w:eastAsia="zh-CN"/>
        </w:rPr>
      </w:pPr>
    </w:p>
    <w:p w:rsidR="00B4151C" w:rsidRPr="00B4151C" w:rsidRDefault="00B4151C" w:rsidP="00B4151C">
      <w:pPr>
        <w:tabs>
          <w:tab w:val="left" w:pos="567"/>
          <w:tab w:val="left" w:pos="709"/>
          <w:tab w:val="left" w:pos="9355"/>
        </w:tabs>
        <w:ind w:right="-5"/>
        <w:rPr>
          <w:sz w:val="18"/>
          <w:szCs w:val="18"/>
          <w:shd w:val="clear" w:color="auto" w:fill="FFFFFF"/>
        </w:rPr>
      </w:pPr>
      <w:r w:rsidRPr="00B4151C">
        <w:rPr>
          <w:sz w:val="18"/>
          <w:szCs w:val="18"/>
        </w:rPr>
        <w:t xml:space="preserve">           2.12.</w:t>
      </w:r>
      <w:r w:rsidRPr="00B4151C">
        <w:rPr>
          <w:spacing w:val="-13"/>
          <w:sz w:val="18"/>
          <w:szCs w:val="18"/>
        </w:rPr>
        <w:t xml:space="preserve">  </w:t>
      </w:r>
      <w:r w:rsidRPr="00B4151C">
        <w:rPr>
          <w:sz w:val="18"/>
          <w:szCs w:val="18"/>
          <w:shd w:val="clear" w:color="auto" w:fill="FFFFFF"/>
        </w:rPr>
        <w:t xml:space="preserve">Контролируемое лицо вправе обратиться в контрольный (надзорный) орган с заявлением </w:t>
      </w:r>
      <w:proofErr w:type="gramStart"/>
      <w:r w:rsidRPr="00B4151C">
        <w:rPr>
          <w:sz w:val="18"/>
          <w:szCs w:val="18"/>
          <w:shd w:val="clear" w:color="auto" w:fill="FFFFFF"/>
        </w:rPr>
        <w:t>проведении</w:t>
      </w:r>
      <w:proofErr w:type="gramEnd"/>
      <w:r w:rsidRPr="00B4151C">
        <w:rPr>
          <w:sz w:val="18"/>
          <w:szCs w:val="18"/>
          <w:shd w:val="clear" w:color="auto" w:fill="FFFFFF"/>
        </w:rPr>
        <w:t xml:space="preserve"> в отношении его профилактического визита.</w:t>
      </w:r>
    </w:p>
    <w:p w:rsidR="00B4151C" w:rsidRPr="00B4151C" w:rsidRDefault="00B4151C" w:rsidP="00B4151C">
      <w:pPr>
        <w:tabs>
          <w:tab w:val="left" w:pos="9355"/>
        </w:tabs>
        <w:ind w:right="-5"/>
        <w:rPr>
          <w:sz w:val="18"/>
          <w:szCs w:val="18"/>
          <w:shd w:val="clear" w:color="auto" w:fill="FFFFFF"/>
        </w:rPr>
      </w:pPr>
      <w:r w:rsidRPr="00B4151C">
        <w:rPr>
          <w:sz w:val="18"/>
          <w:szCs w:val="18"/>
          <w:shd w:val="clear" w:color="auto" w:fill="FFFFFF"/>
        </w:rPr>
        <w:t xml:space="preserve">           2.13. Контрольный (надзорный) орган рассматривает заявление контролируемого лица </w:t>
      </w:r>
      <w:proofErr w:type="gramStart"/>
      <w:r w:rsidRPr="00B4151C">
        <w:rPr>
          <w:sz w:val="18"/>
          <w:szCs w:val="18"/>
          <w:shd w:val="clear" w:color="auto" w:fill="FFFFFF"/>
        </w:rPr>
        <w:t>в</w:t>
      </w:r>
      <w:proofErr w:type="gramEnd"/>
    </w:p>
    <w:p w:rsidR="00B4151C" w:rsidRPr="00B4151C" w:rsidRDefault="00B4151C" w:rsidP="00B4151C">
      <w:pPr>
        <w:tabs>
          <w:tab w:val="left" w:pos="10348"/>
        </w:tabs>
        <w:ind w:right="-5"/>
        <w:rPr>
          <w:sz w:val="18"/>
          <w:szCs w:val="18"/>
          <w:shd w:val="clear" w:color="auto" w:fill="FFFFFF"/>
        </w:rPr>
      </w:pPr>
      <w:r w:rsidRPr="00B4151C">
        <w:rPr>
          <w:sz w:val="18"/>
          <w:szCs w:val="18"/>
          <w:shd w:val="clear" w:color="auto" w:fill="FFFFFF"/>
        </w:rPr>
        <w:t xml:space="preserve">Течение       десяти рабочих дней </w:t>
      </w:r>
      <w:proofErr w:type="gramStart"/>
      <w:r w:rsidRPr="00B4151C">
        <w:rPr>
          <w:sz w:val="18"/>
          <w:szCs w:val="18"/>
          <w:shd w:val="clear" w:color="auto" w:fill="FFFFFF"/>
        </w:rPr>
        <w:t>с даты регистрации</w:t>
      </w:r>
      <w:proofErr w:type="gramEnd"/>
      <w:r w:rsidRPr="00B4151C">
        <w:rPr>
          <w:sz w:val="18"/>
          <w:szCs w:val="1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B4151C" w:rsidRPr="00B4151C" w:rsidRDefault="00B4151C" w:rsidP="00B4151C">
      <w:pPr>
        <w:tabs>
          <w:tab w:val="left" w:pos="9355"/>
        </w:tabs>
        <w:ind w:right="-5" w:firstLine="360"/>
        <w:rPr>
          <w:sz w:val="18"/>
          <w:szCs w:val="18"/>
          <w:shd w:val="clear" w:color="auto" w:fill="FFFFFF"/>
        </w:rPr>
      </w:pPr>
      <w:r w:rsidRPr="00B4151C">
        <w:rPr>
          <w:sz w:val="18"/>
          <w:szCs w:val="18"/>
          <w:shd w:val="clear" w:color="auto" w:fill="FFFFFF"/>
        </w:rPr>
        <w:t xml:space="preserve">    </w:t>
      </w:r>
      <w:r w:rsidRPr="00B4151C">
        <w:rPr>
          <w:spacing w:val="-13"/>
          <w:sz w:val="18"/>
          <w:szCs w:val="18"/>
        </w:rPr>
        <w:t xml:space="preserve"> 2.14.</w:t>
      </w:r>
      <w:r w:rsidRPr="00B4151C">
        <w:rPr>
          <w:sz w:val="18"/>
          <w:szCs w:val="1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B4151C" w:rsidRPr="00B4151C" w:rsidRDefault="00B4151C" w:rsidP="00B4151C">
      <w:pPr>
        <w:shd w:val="clear" w:color="auto" w:fill="FFFFFF"/>
        <w:ind w:firstLine="720"/>
        <w:jc w:val="both"/>
        <w:rPr>
          <w:sz w:val="18"/>
          <w:szCs w:val="18"/>
        </w:rPr>
      </w:pPr>
      <w:r w:rsidRPr="00B4151C">
        <w:rPr>
          <w:sz w:val="18"/>
          <w:szCs w:val="18"/>
        </w:rPr>
        <w:t>1) от контролируемого лица поступило уведомление об отзыве заявления о проведении профилактического визита;</w:t>
      </w:r>
    </w:p>
    <w:p w:rsidR="00B4151C" w:rsidRPr="00B4151C" w:rsidRDefault="00B4151C" w:rsidP="00B4151C">
      <w:pPr>
        <w:shd w:val="clear" w:color="auto" w:fill="FFFFFF"/>
        <w:ind w:firstLine="720"/>
        <w:jc w:val="both"/>
        <w:rPr>
          <w:sz w:val="18"/>
          <w:szCs w:val="18"/>
        </w:rPr>
      </w:pPr>
      <w:r w:rsidRPr="00B4151C">
        <w:rPr>
          <w:sz w:val="18"/>
          <w:szCs w:val="1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B4151C" w:rsidRPr="00B4151C" w:rsidRDefault="00B4151C" w:rsidP="00B4151C">
      <w:pPr>
        <w:shd w:val="clear" w:color="auto" w:fill="FFFFFF"/>
        <w:ind w:firstLine="720"/>
        <w:jc w:val="both"/>
        <w:rPr>
          <w:sz w:val="18"/>
          <w:szCs w:val="18"/>
        </w:rPr>
      </w:pPr>
      <w:r w:rsidRPr="00B4151C">
        <w:rPr>
          <w:sz w:val="18"/>
          <w:szCs w:val="1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4151C" w:rsidRPr="00B4151C" w:rsidRDefault="00B4151C" w:rsidP="00B4151C">
      <w:pPr>
        <w:shd w:val="clear" w:color="auto" w:fill="FFFFFF"/>
        <w:ind w:firstLine="720"/>
        <w:jc w:val="both"/>
        <w:rPr>
          <w:sz w:val="18"/>
          <w:szCs w:val="18"/>
        </w:rPr>
      </w:pPr>
      <w:r w:rsidRPr="00B4151C">
        <w:rPr>
          <w:sz w:val="18"/>
          <w:szCs w:val="1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4151C" w:rsidRPr="00B4151C" w:rsidRDefault="00B4151C" w:rsidP="00B4151C">
      <w:pPr>
        <w:shd w:val="clear" w:color="auto" w:fill="FFFFFF"/>
        <w:ind w:firstLine="720"/>
        <w:jc w:val="both"/>
        <w:rPr>
          <w:sz w:val="18"/>
          <w:szCs w:val="18"/>
        </w:rPr>
      </w:pPr>
      <w:r w:rsidRPr="00B4151C">
        <w:rPr>
          <w:sz w:val="18"/>
          <w:szCs w:val="18"/>
        </w:rPr>
        <w:t>2.15.</w:t>
      </w:r>
      <w:r w:rsidRPr="00B4151C">
        <w:rPr>
          <w:sz w:val="18"/>
          <w:szCs w:val="18"/>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B4151C" w:rsidRPr="00B4151C" w:rsidRDefault="00B4151C" w:rsidP="00B4151C">
      <w:pPr>
        <w:spacing w:line="288" w:lineRule="atLeast"/>
        <w:ind w:firstLine="540"/>
        <w:jc w:val="both"/>
        <w:rPr>
          <w:sz w:val="18"/>
          <w:szCs w:val="18"/>
        </w:rPr>
      </w:pPr>
      <w:r w:rsidRPr="00B4151C">
        <w:rPr>
          <w:sz w:val="18"/>
          <w:szCs w:val="18"/>
        </w:rPr>
        <w:t xml:space="preserve">2.16. </w:t>
      </w:r>
      <w:proofErr w:type="gramStart"/>
      <w:r w:rsidRPr="00B4151C">
        <w:rPr>
          <w:sz w:val="18"/>
          <w:szCs w:val="18"/>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B4151C">
        <w:rPr>
          <w:sz w:val="18"/>
          <w:szCs w:val="18"/>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B4151C" w:rsidRPr="00B4151C" w:rsidRDefault="00B4151C" w:rsidP="00B4151C">
      <w:pPr>
        <w:tabs>
          <w:tab w:val="left" w:pos="9355"/>
        </w:tabs>
        <w:ind w:left="360" w:right="-5"/>
        <w:rPr>
          <w:sz w:val="18"/>
          <w:szCs w:val="18"/>
          <w:shd w:val="clear" w:color="auto" w:fill="FFFFFF"/>
        </w:rPr>
      </w:pPr>
    </w:p>
    <w:p w:rsidR="00B4151C" w:rsidRPr="00B4151C" w:rsidRDefault="00B4151C" w:rsidP="00B4151C">
      <w:pPr>
        <w:suppressAutoHyphens/>
        <w:autoSpaceDE w:val="0"/>
        <w:jc w:val="center"/>
        <w:rPr>
          <w:b/>
          <w:bCs/>
          <w:sz w:val="18"/>
          <w:szCs w:val="18"/>
          <w:lang w:eastAsia="zh-CN"/>
        </w:rPr>
      </w:pPr>
      <w:r w:rsidRPr="00B4151C">
        <w:rPr>
          <w:b/>
          <w:bCs/>
          <w:sz w:val="18"/>
          <w:szCs w:val="18"/>
          <w:lang w:eastAsia="zh-CN"/>
        </w:rPr>
        <w:t>3. Осуществление контрольных мероприятий и контрольных действий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B4151C">
        <w:rPr>
          <w:rFonts w:ascii="Arial" w:hAnsi="Arial" w:cs="Arial"/>
          <w:sz w:val="18"/>
          <w:szCs w:val="18"/>
          <w:shd w:val="clear" w:color="auto" w:fill="FFFFFF"/>
          <w:lang w:eastAsia="zh-CN"/>
        </w:rPr>
        <w:t xml:space="preserve"> </w:t>
      </w:r>
      <w:r w:rsidRPr="00B4151C">
        <w:rPr>
          <w:sz w:val="18"/>
          <w:szCs w:val="18"/>
          <w:shd w:val="clear" w:color="auto" w:fill="FFFFFF"/>
          <w:lang w:eastAsia="zh-CN"/>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B4151C" w:rsidRPr="00B4151C" w:rsidRDefault="00B4151C" w:rsidP="00B4151C">
      <w:pPr>
        <w:suppressAutoHyphens/>
        <w:autoSpaceDE w:val="0"/>
        <w:ind w:firstLine="709"/>
        <w:jc w:val="both"/>
        <w:rPr>
          <w:sz w:val="18"/>
          <w:szCs w:val="18"/>
          <w:lang w:eastAsia="zh-CN"/>
        </w:rPr>
      </w:pPr>
      <w:proofErr w:type="gramStart"/>
      <w:r w:rsidRPr="00B4151C">
        <w:rPr>
          <w:sz w:val="18"/>
          <w:szCs w:val="1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B4151C">
        <w:rPr>
          <w:rFonts w:ascii="Arial" w:hAnsi="Arial" w:cs="Arial"/>
          <w:sz w:val="18"/>
          <w:szCs w:val="18"/>
          <w:shd w:val="clear" w:color="auto" w:fill="FFFFFF"/>
          <w:lang w:eastAsia="zh-CN"/>
        </w:rPr>
        <w:t xml:space="preserve"> </w:t>
      </w:r>
      <w:r w:rsidRPr="00B4151C">
        <w:rPr>
          <w:sz w:val="18"/>
          <w:szCs w:val="1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B4151C">
        <w:rPr>
          <w:sz w:val="18"/>
          <w:szCs w:val="18"/>
          <w:lang w:eastAsia="zh-CN"/>
        </w:rPr>
        <w:t>;</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документарная проверка (посредством получения письменных объяснений, истребования документов, экспертизы);</w:t>
      </w:r>
    </w:p>
    <w:p w:rsidR="00B4151C" w:rsidRPr="00B4151C" w:rsidRDefault="00B4151C" w:rsidP="00B4151C">
      <w:pPr>
        <w:suppressAutoHyphens/>
        <w:autoSpaceDE w:val="0"/>
        <w:ind w:firstLine="709"/>
        <w:jc w:val="both"/>
        <w:rPr>
          <w:sz w:val="18"/>
          <w:szCs w:val="18"/>
          <w:lang w:eastAsia="zh-CN"/>
        </w:rPr>
      </w:pPr>
      <w:proofErr w:type="gramStart"/>
      <w:r w:rsidRPr="00B4151C">
        <w:rPr>
          <w:sz w:val="18"/>
          <w:szCs w:val="1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B4151C" w:rsidRPr="00B4151C" w:rsidRDefault="00B4151C" w:rsidP="00B4151C">
      <w:pPr>
        <w:ind w:firstLine="709"/>
        <w:jc w:val="both"/>
        <w:rPr>
          <w:sz w:val="18"/>
          <w:szCs w:val="18"/>
        </w:rPr>
      </w:pPr>
      <w:proofErr w:type="gramStart"/>
      <w:r w:rsidRPr="00B4151C">
        <w:rPr>
          <w:sz w:val="18"/>
          <w:szCs w:val="1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B4151C">
        <w:rPr>
          <w:sz w:val="18"/>
          <w:szCs w:val="1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B4151C">
        <w:rPr>
          <w:sz w:val="18"/>
          <w:szCs w:val="1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B4151C">
        <w:rPr>
          <w:sz w:val="18"/>
          <w:szCs w:val="18"/>
        </w:rPr>
        <w:t>);</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4151C" w:rsidRPr="00B4151C" w:rsidRDefault="00B4151C" w:rsidP="00B4151C">
      <w:pPr>
        <w:ind w:firstLine="709"/>
        <w:jc w:val="both"/>
        <w:rPr>
          <w:rFonts w:ascii="Arial" w:hAnsi="Arial" w:cs="Arial"/>
          <w:sz w:val="18"/>
          <w:szCs w:val="18"/>
          <w:shd w:val="clear" w:color="auto" w:fill="FFFFFF"/>
        </w:rPr>
      </w:pPr>
      <w:r w:rsidRPr="00B4151C">
        <w:rPr>
          <w:sz w:val="18"/>
          <w:szCs w:val="18"/>
        </w:rPr>
        <w:t>3.3. Контрольные мероприятия, указанные в подпунктах 1–4 пункта 3.1 настоящего Положения, проводятся в форме внеплановых мероприятий.</w:t>
      </w:r>
      <w:r w:rsidRPr="00B4151C">
        <w:rPr>
          <w:rFonts w:ascii="Arial" w:hAnsi="Arial" w:cs="Arial"/>
          <w:sz w:val="18"/>
          <w:szCs w:val="18"/>
          <w:shd w:val="clear" w:color="auto" w:fill="FFFFFF"/>
        </w:rPr>
        <w:t xml:space="preserve"> </w:t>
      </w:r>
    </w:p>
    <w:p w:rsidR="00B4151C" w:rsidRPr="00B4151C" w:rsidRDefault="00B4151C" w:rsidP="00B4151C">
      <w:pPr>
        <w:ind w:firstLine="709"/>
        <w:jc w:val="both"/>
        <w:rPr>
          <w:sz w:val="18"/>
          <w:szCs w:val="18"/>
        </w:rPr>
      </w:pPr>
      <w:r w:rsidRPr="00B4151C">
        <w:rPr>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B4151C" w:rsidRPr="00B4151C" w:rsidRDefault="00B4151C" w:rsidP="00B4151C">
      <w:pPr>
        <w:ind w:firstLine="567"/>
        <w:jc w:val="both"/>
        <w:rPr>
          <w:sz w:val="18"/>
          <w:szCs w:val="18"/>
          <w:shd w:val="clear" w:color="auto" w:fill="FFFFFF"/>
        </w:rPr>
      </w:pPr>
      <w:r w:rsidRPr="00B4151C">
        <w:rPr>
          <w:sz w:val="18"/>
          <w:szCs w:val="18"/>
          <w:shd w:val="clear" w:color="auto" w:fill="FFFFFF"/>
        </w:rPr>
        <w:t>Внеплановые контрольные мероприятия могут проводиться только после согласования с органами прокуратуры,</w:t>
      </w:r>
      <w:r w:rsidRPr="00B4151C">
        <w:rPr>
          <w:rFonts w:ascii="Arial" w:hAnsi="Arial" w:cs="Arial"/>
          <w:sz w:val="18"/>
          <w:szCs w:val="18"/>
          <w:shd w:val="clear" w:color="auto" w:fill="FFFFFF"/>
        </w:rPr>
        <w:t xml:space="preserve"> </w:t>
      </w:r>
      <w:r w:rsidRPr="00B4151C">
        <w:rPr>
          <w:sz w:val="18"/>
          <w:szCs w:val="18"/>
          <w:shd w:val="clear" w:color="auto" w:fill="FFFFFF"/>
        </w:rPr>
        <w:t>за исключением случая ее проведения в соответствии с пунктами 3, 4, 6, 8 части 1 статьи 57   Федерального закона №248-ФЗ.</w:t>
      </w:r>
    </w:p>
    <w:p w:rsidR="00B4151C" w:rsidRPr="00B4151C" w:rsidRDefault="00B4151C" w:rsidP="00B4151C">
      <w:pPr>
        <w:ind w:firstLine="567"/>
        <w:jc w:val="both"/>
        <w:rPr>
          <w:sz w:val="18"/>
          <w:szCs w:val="18"/>
          <w:shd w:val="clear" w:color="auto" w:fill="FFFFFF"/>
        </w:rPr>
      </w:pPr>
      <w:r w:rsidRPr="00B4151C">
        <w:rPr>
          <w:sz w:val="18"/>
          <w:szCs w:val="18"/>
          <w:shd w:val="clear" w:color="auto" w:fill="FFFFFF"/>
        </w:rPr>
        <w:t>3.3.2.</w:t>
      </w:r>
      <w:r w:rsidRPr="00B4151C">
        <w:rPr>
          <w:rFonts w:ascii="Arial" w:hAnsi="Arial" w:cs="Arial"/>
          <w:sz w:val="18"/>
          <w:szCs w:val="18"/>
          <w:shd w:val="clear" w:color="auto" w:fill="FFFFFF"/>
        </w:rPr>
        <w:t xml:space="preserve"> </w:t>
      </w:r>
      <w:r w:rsidRPr="00B4151C">
        <w:rPr>
          <w:sz w:val="18"/>
          <w:szCs w:val="18"/>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B4151C" w:rsidRPr="00B4151C" w:rsidRDefault="00B4151C" w:rsidP="00B4151C">
      <w:pPr>
        <w:ind w:firstLine="709"/>
        <w:jc w:val="both"/>
        <w:rPr>
          <w:sz w:val="18"/>
          <w:szCs w:val="18"/>
        </w:rPr>
      </w:pPr>
    </w:p>
    <w:p w:rsidR="00B4151C" w:rsidRPr="00B4151C" w:rsidRDefault="00B4151C" w:rsidP="000F302E">
      <w:pPr>
        <w:suppressAutoHyphens/>
        <w:autoSpaceDE w:val="0"/>
        <w:ind w:firstLine="709"/>
        <w:jc w:val="both"/>
        <w:rPr>
          <w:sz w:val="18"/>
          <w:szCs w:val="18"/>
          <w:lang w:eastAsia="zh-CN"/>
        </w:rPr>
      </w:pPr>
      <w:r w:rsidRPr="00B4151C">
        <w:rPr>
          <w:sz w:val="18"/>
          <w:szCs w:val="18"/>
          <w:lang w:eastAsia="zh-CN"/>
        </w:rPr>
        <w:t>3.4. Основанием для проведения контрольных мероприятий, проводимых с взаимодействием с контролируемыми лицами, является:</w:t>
      </w:r>
    </w:p>
    <w:p w:rsidR="00B4151C" w:rsidRPr="00B4151C" w:rsidRDefault="00B4151C" w:rsidP="000F302E">
      <w:pPr>
        <w:spacing w:line="288" w:lineRule="atLeast"/>
        <w:ind w:firstLine="540"/>
        <w:jc w:val="both"/>
        <w:rPr>
          <w:sz w:val="18"/>
          <w:szCs w:val="18"/>
        </w:rPr>
      </w:pPr>
      <w:r w:rsidRPr="00B4151C">
        <w:rPr>
          <w:sz w:val="18"/>
          <w:szCs w:val="1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4151C" w:rsidRPr="00B4151C" w:rsidRDefault="00B4151C" w:rsidP="000F302E">
      <w:pPr>
        <w:spacing w:line="288" w:lineRule="atLeast"/>
        <w:ind w:firstLine="540"/>
        <w:jc w:val="both"/>
        <w:rPr>
          <w:sz w:val="18"/>
          <w:szCs w:val="18"/>
        </w:rPr>
      </w:pPr>
      <w:r w:rsidRPr="00B4151C">
        <w:rPr>
          <w:sz w:val="18"/>
          <w:szCs w:val="18"/>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B4151C" w:rsidRPr="00B4151C" w:rsidRDefault="00B4151C" w:rsidP="000F302E">
      <w:pPr>
        <w:spacing w:line="288" w:lineRule="atLeast"/>
        <w:ind w:firstLine="540"/>
        <w:jc w:val="both"/>
        <w:rPr>
          <w:sz w:val="18"/>
          <w:szCs w:val="18"/>
        </w:rPr>
      </w:pPr>
      <w:r w:rsidRPr="00B4151C">
        <w:rPr>
          <w:sz w:val="18"/>
          <w:szCs w:val="18"/>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B4151C" w:rsidRPr="00B4151C" w:rsidRDefault="00B4151C" w:rsidP="000F302E">
      <w:pPr>
        <w:spacing w:line="288" w:lineRule="atLeast"/>
        <w:ind w:firstLine="540"/>
        <w:jc w:val="both"/>
        <w:rPr>
          <w:sz w:val="18"/>
          <w:szCs w:val="18"/>
        </w:rPr>
      </w:pPr>
      <w:r w:rsidRPr="00B4151C">
        <w:rPr>
          <w:sz w:val="18"/>
          <w:szCs w:val="18"/>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B4151C" w:rsidRPr="00B4151C" w:rsidRDefault="00B4151C" w:rsidP="000F302E">
      <w:pPr>
        <w:spacing w:line="288" w:lineRule="atLeast"/>
        <w:ind w:firstLine="540"/>
        <w:jc w:val="both"/>
        <w:rPr>
          <w:sz w:val="18"/>
          <w:szCs w:val="18"/>
        </w:rPr>
      </w:pPr>
      <w:r w:rsidRPr="00B4151C">
        <w:rPr>
          <w:sz w:val="18"/>
          <w:szCs w:val="1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B4151C" w:rsidRPr="00B4151C" w:rsidRDefault="00B4151C" w:rsidP="000F302E">
      <w:pPr>
        <w:spacing w:line="288" w:lineRule="atLeast"/>
        <w:ind w:firstLine="540"/>
        <w:jc w:val="both"/>
        <w:rPr>
          <w:sz w:val="18"/>
          <w:szCs w:val="18"/>
        </w:rPr>
      </w:pPr>
      <w:r w:rsidRPr="00B4151C">
        <w:rPr>
          <w:sz w:val="18"/>
          <w:szCs w:val="1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r w:rsidRPr="00B4151C">
        <w:rPr>
          <w:sz w:val="18"/>
          <w:szCs w:val="18"/>
          <w:highlight w:val="yellow"/>
        </w:rPr>
        <w:t>.</w:t>
      </w:r>
    </w:p>
    <w:p w:rsidR="00B4151C" w:rsidRPr="00B4151C" w:rsidRDefault="00B4151C" w:rsidP="00B4151C">
      <w:pPr>
        <w:suppressAutoHyphens/>
        <w:autoSpaceDE w:val="0"/>
        <w:ind w:firstLine="567"/>
        <w:jc w:val="both"/>
        <w:rPr>
          <w:rFonts w:ascii="Arial" w:hAnsi="Arial" w:cs="Arial"/>
          <w:sz w:val="18"/>
          <w:szCs w:val="18"/>
          <w:lang w:eastAsia="zh-CN"/>
        </w:rPr>
      </w:pPr>
      <w:r w:rsidRPr="00B4151C">
        <w:rPr>
          <w:sz w:val="18"/>
          <w:szCs w:val="18"/>
          <w:lang w:eastAsia="zh-CN"/>
        </w:rPr>
        <w:t xml:space="preserve">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B4151C" w:rsidRPr="00B4151C" w:rsidRDefault="00B4151C" w:rsidP="00B4151C">
      <w:pPr>
        <w:suppressAutoHyphens/>
        <w:autoSpaceDE w:val="0"/>
        <w:jc w:val="both"/>
        <w:rPr>
          <w:sz w:val="18"/>
          <w:szCs w:val="18"/>
          <w:lang w:eastAsia="zh-CN"/>
        </w:rPr>
      </w:pPr>
      <w:r w:rsidRPr="00B4151C">
        <w:rPr>
          <w:rFonts w:ascii="Arial" w:hAnsi="Arial" w:cs="Arial"/>
          <w:sz w:val="18"/>
          <w:szCs w:val="18"/>
          <w:lang w:eastAsia="zh-CN"/>
        </w:rPr>
        <w:t xml:space="preserve"> </w:t>
      </w:r>
      <w:r w:rsidRPr="00B4151C">
        <w:rPr>
          <w:sz w:val="18"/>
          <w:szCs w:val="18"/>
          <w:shd w:val="clear" w:color="auto" w:fill="FFFFFF"/>
          <w:lang w:eastAsia="zh-CN"/>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B4151C" w:rsidRPr="00B4151C" w:rsidRDefault="00B4151C" w:rsidP="00B4151C">
      <w:pPr>
        <w:suppressAutoHyphens/>
        <w:autoSpaceDE w:val="0"/>
        <w:jc w:val="both"/>
        <w:rPr>
          <w:sz w:val="18"/>
          <w:szCs w:val="18"/>
          <w:lang w:eastAsia="zh-CN"/>
        </w:rPr>
      </w:pPr>
      <w:r w:rsidRPr="00B4151C">
        <w:rPr>
          <w:sz w:val="18"/>
          <w:szCs w:val="18"/>
          <w:lang w:eastAsia="zh-CN"/>
        </w:rPr>
        <w:t xml:space="preserve">             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B4151C" w:rsidRPr="00B4151C" w:rsidRDefault="00B4151C" w:rsidP="00B4151C">
      <w:pPr>
        <w:suppressAutoHyphens/>
        <w:autoSpaceDE w:val="0"/>
        <w:ind w:firstLine="709"/>
        <w:jc w:val="both"/>
        <w:rPr>
          <w:i/>
          <w:iCs/>
          <w:sz w:val="18"/>
          <w:szCs w:val="18"/>
          <w:lang w:eastAsia="zh-CN"/>
        </w:rPr>
      </w:pPr>
      <w:r w:rsidRPr="00B4151C">
        <w:rPr>
          <w:sz w:val="18"/>
          <w:szCs w:val="18"/>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w:t>
      </w:r>
      <w:r w:rsidRPr="00B4151C">
        <w:rPr>
          <w:i/>
          <w:iCs/>
          <w:sz w:val="18"/>
          <w:szCs w:val="18"/>
          <w:lang w:eastAsia="zh-CN"/>
        </w:rPr>
        <w:t xml:space="preserve">, </w:t>
      </w:r>
      <w:r w:rsidRPr="00B4151C">
        <w:rPr>
          <w:sz w:val="18"/>
          <w:szCs w:val="18"/>
          <w:shd w:val="clear" w:color="auto" w:fill="FFFFFF"/>
          <w:lang w:eastAsia="zh-CN"/>
        </w:rPr>
        <w:t>задания, содержащегося в планах работы Администрации, в том числе в случаях, установленных</w:t>
      </w:r>
      <w:r w:rsidRPr="00B4151C">
        <w:rPr>
          <w:sz w:val="18"/>
          <w:szCs w:val="18"/>
          <w:lang w:eastAsia="zh-CN"/>
        </w:rPr>
        <w:t xml:space="preserve"> Федеральным </w:t>
      </w:r>
      <w:hyperlink r:id="rId22" w:history="1">
        <w:r w:rsidRPr="00B4151C">
          <w:rPr>
            <w:sz w:val="18"/>
            <w:szCs w:val="18"/>
            <w:lang w:eastAsia="zh-CN"/>
          </w:rPr>
          <w:t>законом</w:t>
        </w:r>
      </w:hyperlink>
      <w:r w:rsidRPr="00B4151C">
        <w:rPr>
          <w:sz w:val="18"/>
          <w:szCs w:val="18"/>
          <w:lang w:eastAsia="zh-CN"/>
        </w:rPr>
        <w:t xml:space="preserve"> от 31 июля 2020 года № 248-ФЗ «О государственном контроле (надзоре) и муниципальном контроле в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3" w:history="1">
        <w:r w:rsidRPr="00B4151C">
          <w:rPr>
            <w:sz w:val="18"/>
            <w:szCs w:val="18"/>
            <w:lang w:eastAsia="zh-CN"/>
          </w:rPr>
          <w:t>законом</w:t>
        </w:r>
      </w:hyperlink>
      <w:r w:rsidRPr="00B4151C">
        <w:rPr>
          <w:sz w:val="18"/>
          <w:szCs w:val="18"/>
          <w:u w:val="single"/>
          <w:lang w:eastAsia="zh-CN"/>
        </w:rPr>
        <w:t xml:space="preserve"> </w:t>
      </w:r>
      <w:r w:rsidRPr="00B4151C">
        <w:rPr>
          <w:sz w:val="18"/>
          <w:szCs w:val="18"/>
          <w:lang w:eastAsia="zh-CN"/>
        </w:rPr>
        <w:t>от 31 июля 2020 года № 248-ФЗ «О государственном контроле (надзоре) и муниципальном контроле в Российской Федерации».</w:t>
      </w:r>
    </w:p>
    <w:p w:rsidR="00B4151C" w:rsidRPr="00B4151C" w:rsidRDefault="00B4151C" w:rsidP="00B4151C">
      <w:pPr>
        <w:ind w:firstLine="709"/>
        <w:jc w:val="both"/>
        <w:rPr>
          <w:sz w:val="18"/>
          <w:szCs w:val="18"/>
          <w:shd w:val="clear" w:color="auto" w:fill="FFFFFF"/>
        </w:rPr>
      </w:pPr>
      <w:r w:rsidRPr="00B4151C">
        <w:rPr>
          <w:sz w:val="18"/>
          <w:szCs w:val="1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B4151C">
        <w:rPr>
          <w:sz w:val="18"/>
          <w:szCs w:val="18"/>
        </w:rPr>
        <w:t xml:space="preserve">Перечень указанных документов и (или) сведений, порядок и сроки их представления установлены утвержденным </w:t>
      </w:r>
      <w:r w:rsidRPr="00B4151C">
        <w:rPr>
          <w:sz w:val="18"/>
          <w:szCs w:val="18"/>
          <w:shd w:val="clear" w:color="auto" w:fill="FFFFFF"/>
        </w:rPr>
        <w:t xml:space="preserve">Распоряжением Правительства Российской Федерации от 19 апреля 2016 года </w:t>
      </w:r>
      <w:r w:rsidRPr="00B4151C">
        <w:rPr>
          <w:sz w:val="18"/>
          <w:szCs w:val="18"/>
        </w:rPr>
        <w:t xml:space="preserve">№ 724-р перечнем  </w:t>
      </w:r>
      <w:r w:rsidRPr="00B4151C">
        <w:rPr>
          <w:sz w:val="18"/>
          <w:szCs w:val="18"/>
        </w:rPr>
        <w:br/>
      </w:r>
      <w:r w:rsidRPr="00B4151C">
        <w:rPr>
          <w:sz w:val="18"/>
          <w:szCs w:val="1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B4151C">
        <w:rPr>
          <w:sz w:val="18"/>
          <w:szCs w:val="18"/>
          <w:shd w:val="clear" w:color="auto" w:fill="FFFFFF"/>
        </w:rPr>
        <w:t xml:space="preserve"> </w:t>
      </w:r>
      <w:proofErr w:type="gramStart"/>
      <w:r w:rsidRPr="00B4151C">
        <w:rPr>
          <w:sz w:val="18"/>
          <w:szCs w:val="1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B4151C">
        <w:rPr>
          <w:sz w:val="18"/>
          <w:szCs w:val="18"/>
        </w:rPr>
        <w:t xml:space="preserve"> </w:t>
      </w:r>
      <w:hyperlink r:id="rId24" w:history="1">
        <w:r w:rsidRPr="00B4151C">
          <w:rPr>
            <w:sz w:val="18"/>
            <w:szCs w:val="18"/>
          </w:rPr>
          <w:t>Правилами</w:t>
        </w:r>
      </w:hyperlink>
      <w:r w:rsidRPr="00B4151C">
        <w:rPr>
          <w:sz w:val="18"/>
          <w:szCs w:val="1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w:t>
      </w:r>
      <w:r w:rsidRPr="00B4151C">
        <w:rPr>
          <w:sz w:val="18"/>
          <w:szCs w:val="18"/>
        </w:rPr>
        <w:lastRenderedPageBreak/>
        <w:t>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B4151C">
        <w:rPr>
          <w:sz w:val="18"/>
          <w:szCs w:val="1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3.10. </w:t>
      </w:r>
      <w:r w:rsidRPr="00B4151C">
        <w:rPr>
          <w:sz w:val="18"/>
          <w:szCs w:val="1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B4151C">
        <w:rPr>
          <w:sz w:val="18"/>
          <w:szCs w:val="18"/>
          <w:shd w:val="clear" w:color="auto" w:fill="FFFFFF"/>
          <w:lang w:eastAsia="zh-CN"/>
        </w:rPr>
        <w:t>связи</w:t>
      </w:r>
      <w:proofErr w:type="gramEnd"/>
      <w:r w:rsidRPr="00B4151C">
        <w:rPr>
          <w:sz w:val="18"/>
          <w:szCs w:val="1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4151C" w:rsidRPr="00B4151C" w:rsidRDefault="00B4151C" w:rsidP="00B4151C">
      <w:pPr>
        <w:ind w:firstLine="709"/>
        <w:jc w:val="both"/>
        <w:rPr>
          <w:sz w:val="18"/>
          <w:szCs w:val="18"/>
          <w:shd w:val="clear" w:color="auto" w:fill="FFFFFF"/>
        </w:rPr>
      </w:pPr>
      <w:r w:rsidRPr="00B4151C">
        <w:rPr>
          <w:sz w:val="18"/>
          <w:szCs w:val="18"/>
        </w:rPr>
        <w:t xml:space="preserve">1) </w:t>
      </w:r>
      <w:r w:rsidRPr="00B4151C">
        <w:rPr>
          <w:sz w:val="18"/>
          <w:szCs w:val="18"/>
          <w:shd w:val="clear" w:color="auto" w:fill="FFFFFF"/>
        </w:rPr>
        <w:t xml:space="preserve">отсутствие контролируемого лица либо его представителя не препятствует оценке </w:t>
      </w:r>
      <w:r w:rsidRPr="00B4151C">
        <w:rPr>
          <w:sz w:val="18"/>
          <w:szCs w:val="18"/>
        </w:rPr>
        <w:t xml:space="preserve">должностным лицом, уполномоченным осуществлять контроль в сфере благоустройства, </w:t>
      </w:r>
      <w:r w:rsidRPr="00B4151C">
        <w:rPr>
          <w:sz w:val="18"/>
          <w:szCs w:val="1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B4151C" w:rsidRPr="00B4151C" w:rsidRDefault="00B4151C" w:rsidP="00B4151C">
      <w:pPr>
        <w:ind w:firstLine="709"/>
        <w:jc w:val="both"/>
        <w:rPr>
          <w:sz w:val="18"/>
          <w:szCs w:val="18"/>
        </w:rPr>
      </w:pPr>
      <w:r w:rsidRPr="00B4151C">
        <w:rPr>
          <w:sz w:val="18"/>
          <w:szCs w:val="18"/>
          <w:shd w:val="clear" w:color="auto" w:fill="FFFFFF"/>
        </w:rPr>
        <w:t xml:space="preserve">2) отсутствие признаков </w:t>
      </w:r>
      <w:r w:rsidRPr="00B4151C">
        <w:rPr>
          <w:sz w:val="18"/>
          <w:szCs w:val="18"/>
        </w:rPr>
        <w:t>явной непосредственной угрозы причинения или фактического причинения вреда (ущерба) охраняемым законом ценностям;</w:t>
      </w:r>
    </w:p>
    <w:p w:rsidR="00B4151C" w:rsidRPr="00B4151C" w:rsidRDefault="00B4151C" w:rsidP="00B4151C">
      <w:pPr>
        <w:ind w:firstLine="709"/>
        <w:jc w:val="both"/>
        <w:rPr>
          <w:sz w:val="18"/>
          <w:szCs w:val="18"/>
        </w:rPr>
      </w:pPr>
      <w:r w:rsidRPr="00B4151C">
        <w:rPr>
          <w:sz w:val="18"/>
          <w:szCs w:val="18"/>
        </w:rPr>
        <w:t>3) имеются уважительные причины для отсутствия контролируемого лица (болезнь</w:t>
      </w:r>
      <w:r w:rsidRPr="00B4151C">
        <w:rPr>
          <w:sz w:val="18"/>
          <w:szCs w:val="18"/>
          <w:shd w:val="clear" w:color="auto" w:fill="FFFFFF"/>
        </w:rPr>
        <w:t xml:space="preserve"> контролируемого лица</w:t>
      </w:r>
      <w:r w:rsidRPr="00B4151C">
        <w:rPr>
          <w:sz w:val="18"/>
          <w:szCs w:val="18"/>
        </w:rPr>
        <w:t>, его командировка и т.п.) при проведении</w:t>
      </w:r>
      <w:r w:rsidRPr="00B4151C">
        <w:rPr>
          <w:sz w:val="18"/>
          <w:szCs w:val="18"/>
          <w:shd w:val="clear" w:color="auto" w:fill="FFFFFF"/>
        </w:rPr>
        <w:t xml:space="preserve"> контрольного мероприятия</w:t>
      </w:r>
      <w:r w:rsidRPr="00B4151C">
        <w:rPr>
          <w:sz w:val="18"/>
          <w:szCs w:val="18"/>
        </w:rPr>
        <w:t>.</w:t>
      </w:r>
    </w:p>
    <w:p w:rsidR="00B4151C" w:rsidRPr="00B4151C" w:rsidRDefault="00B4151C" w:rsidP="00B4151C">
      <w:pPr>
        <w:ind w:firstLine="709"/>
        <w:jc w:val="both"/>
        <w:rPr>
          <w:sz w:val="18"/>
          <w:szCs w:val="18"/>
        </w:rPr>
      </w:pPr>
      <w:r w:rsidRPr="00B4151C">
        <w:rPr>
          <w:sz w:val="18"/>
          <w:szCs w:val="18"/>
        </w:rPr>
        <w:t xml:space="preserve">3.11.О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B4151C">
        <w:rPr>
          <w:sz w:val="18"/>
          <w:szCs w:val="18"/>
        </w:rPr>
        <w:t>позднее</w:t>
      </w:r>
      <w:proofErr w:type="gramEnd"/>
      <w:r w:rsidRPr="00B4151C">
        <w:rPr>
          <w:sz w:val="18"/>
          <w:szCs w:val="18"/>
        </w:rPr>
        <w:t xml:space="preserve"> чем за двадцать четыре часа до ее начала</w:t>
      </w:r>
    </w:p>
    <w:p w:rsidR="00B4151C" w:rsidRPr="00B4151C" w:rsidRDefault="00B4151C" w:rsidP="00B4151C">
      <w:pPr>
        <w:ind w:firstLine="709"/>
        <w:jc w:val="both"/>
        <w:rPr>
          <w:sz w:val="18"/>
          <w:szCs w:val="18"/>
        </w:rPr>
      </w:pPr>
      <w:r w:rsidRPr="00B4151C">
        <w:rPr>
          <w:sz w:val="18"/>
          <w:szCs w:val="18"/>
        </w:rPr>
        <w:t xml:space="preserve">Срок проведения выездной проверки не может превышать 10 рабочих дней. </w:t>
      </w:r>
    </w:p>
    <w:p w:rsidR="00B4151C" w:rsidRPr="00B4151C" w:rsidRDefault="00B4151C" w:rsidP="00B4151C">
      <w:pPr>
        <w:ind w:firstLine="709"/>
        <w:jc w:val="both"/>
        <w:rPr>
          <w:sz w:val="18"/>
          <w:szCs w:val="18"/>
        </w:rPr>
      </w:pPr>
      <w:r w:rsidRPr="00B4151C">
        <w:rPr>
          <w:sz w:val="18"/>
          <w:szCs w:val="1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4151C">
        <w:rPr>
          <w:sz w:val="18"/>
          <w:szCs w:val="18"/>
        </w:rPr>
        <w:t>микропредприятия</w:t>
      </w:r>
      <w:proofErr w:type="spellEnd"/>
      <w:r w:rsidRPr="00B4151C">
        <w:rPr>
          <w:sz w:val="18"/>
          <w:szCs w:val="18"/>
        </w:rPr>
        <w:t xml:space="preserve">. </w:t>
      </w:r>
    </w:p>
    <w:p w:rsidR="00B4151C" w:rsidRPr="00B4151C" w:rsidRDefault="00B4151C" w:rsidP="00B4151C">
      <w:pPr>
        <w:ind w:firstLine="709"/>
        <w:jc w:val="both"/>
        <w:rPr>
          <w:sz w:val="18"/>
          <w:szCs w:val="18"/>
        </w:rPr>
      </w:pPr>
      <w:r w:rsidRPr="00B4151C">
        <w:rPr>
          <w:sz w:val="18"/>
          <w:szCs w:val="1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3.13. </w:t>
      </w:r>
      <w:proofErr w:type="gramStart"/>
      <w:r w:rsidRPr="00B4151C">
        <w:rPr>
          <w:sz w:val="18"/>
          <w:szCs w:val="1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5" w:history="1">
        <w:r w:rsidRPr="00B4151C">
          <w:rPr>
            <w:sz w:val="18"/>
            <w:szCs w:val="18"/>
            <w:lang w:eastAsia="zh-CN"/>
          </w:rPr>
          <w:t>частью 2 статьи 90</w:t>
        </w:r>
      </w:hyperlink>
      <w:r w:rsidRPr="00B4151C">
        <w:rPr>
          <w:sz w:val="18"/>
          <w:szCs w:val="18"/>
          <w:lang w:eastAsia="zh-CN"/>
        </w:rPr>
        <w:t xml:space="preserve"> Федерального закона от 31 июля 2020 года № 248-ФЗ «О государственном</w:t>
      </w:r>
      <w:proofErr w:type="gramEnd"/>
      <w:r w:rsidRPr="00B4151C">
        <w:rPr>
          <w:sz w:val="18"/>
          <w:szCs w:val="18"/>
          <w:lang w:eastAsia="zh-CN"/>
        </w:rPr>
        <w:t xml:space="preserve"> </w:t>
      </w:r>
      <w:proofErr w:type="gramStart"/>
      <w:r w:rsidRPr="00B4151C">
        <w:rPr>
          <w:sz w:val="18"/>
          <w:szCs w:val="18"/>
          <w:lang w:eastAsia="zh-CN"/>
        </w:rPr>
        <w:t>контроле</w:t>
      </w:r>
      <w:proofErr w:type="gramEnd"/>
      <w:r w:rsidRPr="00B4151C">
        <w:rPr>
          <w:sz w:val="18"/>
          <w:szCs w:val="18"/>
          <w:lang w:eastAsia="zh-CN"/>
        </w:rPr>
        <w:t xml:space="preserve"> (надзоре) и муниципальном контроле в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4151C" w:rsidRPr="00B4151C" w:rsidRDefault="00B4151C" w:rsidP="00B4151C">
      <w:pPr>
        <w:ind w:firstLine="709"/>
        <w:jc w:val="both"/>
        <w:rPr>
          <w:sz w:val="18"/>
          <w:szCs w:val="18"/>
        </w:rPr>
      </w:pPr>
      <w:r w:rsidRPr="00B4151C">
        <w:rPr>
          <w:sz w:val="18"/>
          <w:szCs w:val="18"/>
        </w:rPr>
        <w:t>Оформление акта производится на месте проведения контрольного мероприятия в день окончания проведения такого мероприятия,</w:t>
      </w:r>
      <w:r w:rsidRPr="00B4151C">
        <w:rPr>
          <w:sz w:val="18"/>
          <w:szCs w:val="18"/>
          <w:shd w:val="clear" w:color="auto" w:fill="FFFFFF"/>
        </w:rPr>
        <w:t xml:space="preserve"> если иной порядок оформления акта не установлен Правительством Российской Федерации</w:t>
      </w:r>
      <w:r w:rsidRPr="00B4151C">
        <w:rPr>
          <w:sz w:val="18"/>
          <w:szCs w:val="18"/>
        </w:rPr>
        <w:t>.</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3.15. Информация о контрольных мероприятиях размещается в Едином реестре контрольных (надзорных)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3.16. </w:t>
      </w:r>
      <w:proofErr w:type="gramStart"/>
      <w:r w:rsidRPr="00B4151C">
        <w:rPr>
          <w:sz w:val="18"/>
          <w:szCs w:val="1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B4151C">
        <w:rPr>
          <w:sz w:val="18"/>
          <w:szCs w:val="1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B4151C">
        <w:rPr>
          <w:sz w:val="18"/>
          <w:szCs w:val="18"/>
          <w:shd w:val="clear" w:color="auto" w:fill="FFFFFF"/>
          <w:lang w:eastAsia="zh-CN"/>
        </w:rPr>
        <w:t xml:space="preserve"> том числе через федеральную государственную информационную систему «</w:t>
      </w:r>
      <w:r w:rsidRPr="00B4151C">
        <w:rPr>
          <w:sz w:val="18"/>
          <w:szCs w:val="18"/>
          <w:lang w:eastAsia="zh-CN"/>
        </w:rPr>
        <w:t>Единый портал</w:t>
      </w:r>
      <w:r w:rsidRPr="00B4151C">
        <w:rPr>
          <w:sz w:val="18"/>
          <w:szCs w:val="1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4151C" w:rsidRPr="00B4151C" w:rsidRDefault="00B4151C" w:rsidP="00B4151C">
      <w:pPr>
        <w:suppressAutoHyphens/>
        <w:autoSpaceDE w:val="0"/>
        <w:ind w:firstLine="709"/>
        <w:jc w:val="both"/>
        <w:rPr>
          <w:sz w:val="18"/>
          <w:szCs w:val="18"/>
          <w:lang w:eastAsia="zh-CN"/>
        </w:rPr>
      </w:pPr>
      <w:proofErr w:type="gramStart"/>
      <w:r w:rsidRPr="00B4151C">
        <w:rPr>
          <w:sz w:val="18"/>
          <w:szCs w:val="1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B4151C">
        <w:rPr>
          <w:sz w:val="18"/>
          <w:szCs w:val="18"/>
          <w:shd w:val="clear" w:color="auto" w:fill="FFFFFF"/>
          <w:lang w:eastAsia="zh-CN"/>
        </w:rPr>
        <w:t xml:space="preserve"> документы в электронном</w:t>
      </w:r>
      <w:proofErr w:type="gramEnd"/>
      <w:r w:rsidRPr="00B4151C">
        <w:rPr>
          <w:sz w:val="18"/>
          <w:szCs w:val="18"/>
          <w:shd w:val="clear" w:color="auto" w:fill="FFFFFF"/>
          <w:lang w:eastAsia="zh-CN"/>
        </w:rPr>
        <w:t xml:space="preserve"> </w:t>
      </w:r>
      <w:proofErr w:type="gramStart"/>
      <w:r w:rsidRPr="00B4151C">
        <w:rPr>
          <w:sz w:val="18"/>
          <w:szCs w:val="18"/>
          <w:shd w:val="clear" w:color="auto" w:fill="FFFFFF"/>
          <w:lang w:eastAsia="zh-CN"/>
        </w:rPr>
        <w:t>виде</w:t>
      </w:r>
      <w:proofErr w:type="gramEnd"/>
      <w:r w:rsidRPr="00B4151C">
        <w:rPr>
          <w:sz w:val="18"/>
          <w:szCs w:val="1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B4151C">
        <w:rPr>
          <w:sz w:val="18"/>
          <w:szCs w:val="18"/>
          <w:lang w:eastAsia="zh-CN"/>
        </w:rPr>
        <w:t xml:space="preserve"> Указанный гражданин вправе направлять Администрации документы на бумажном носителе.</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B4151C">
        <w:rPr>
          <w:sz w:val="18"/>
          <w:szCs w:val="18"/>
          <w:lang w:eastAsia="zh-CN"/>
        </w:rPr>
        <w:t>осуществляться</w:t>
      </w:r>
      <w:proofErr w:type="gramEnd"/>
      <w:r w:rsidRPr="00B4151C">
        <w:rPr>
          <w:sz w:val="18"/>
          <w:szCs w:val="1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B4151C" w:rsidRPr="00B4151C" w:rsidRDefault="00B4151C" w:rsidP="00B4151C">
      <w:pPr>
        <w:jc w:val="both"/>
        <w:rPr>
          <w:sz w:val="18"/>
          <w:szCs w:val="18"/>
        </w:rPr>
      </w:pPr>
      <w:r w:rsidRPr="00B4151C">
        <w:rPr>
          <w:sz w:val="18"/>
          <w:szCs w:val="18"/>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B4151C">
        <w:rPr>
          <w:sz w:val="18"/>
          <w:szCs w:val="18"/>
          <w:shd w:val="clear" w:color="auto" w:fill="FFFFFF"/>
        </w:rPr>
        <w:t xml:space="preserve">Федерального закона </w:t>
      </w:r>
      <w:r w:rsidRPr="00B4151C">
        <w:rPr>
          <w:sz w:val="18"/>
          <w:szCs w:val="18"/>
        </w:rPr>
        <w:t xml:space="preserve">от 31 июля 2020 года № 248-ФЗ «О государственном контроле (надзоре) и муниципальном контроле в Российской Федерации» и разделом 4 настоящего Положения.  </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lastRenderedPageBreak/>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4151C" w:rsidRPr="00B4151C" w:rsidRDefault="00B4151C" w:rsidP="00B4151C">
      <w:pPr>
        <w:suppressAutoHyphens/>
        <w:autoSpaceDE w:val="0"/>
        <w:jc w:val="both"/>
        <w:rPr>
          <w:sz w:val="18"/>
          <w:szCs w:val="18"/>
          <w:lang w:eastAsia="zh-CN"/>
        </w:rPr>
      </w:pPr>
      <w:r w:rsidRPr="00B4151C">
        <w:rPr>
          <w:rFonts w:cs="Arial"/>
          <w:sz w:val="18"/>
          <w:szCs w:val="18"/>
          <w:lang w:eastAsia="zh-CN"/>
        </w:rPr>
        <w:t>.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B4151C">
        <w:rPr>
          <w:sz w:val="18"/>
          <w:szCs w:val="18"/>
          <w:lang w:eastAsia="zh-CN"/>
        </w:rPr>
        <w:t>обязана</w:t>
      </w:r>
      <w:proofErr w:type="gramEnd"/>
      <w:r w:rsidRPr="00B4151C">
        <w:rPr>
          <w:sz w:val="18"/>
          <w:szCs w:val="18"/>
          <w:lang w:eastAsia="zh-CN"/>
        </w:rPr>
        <w:t>:</w:t>
      </w:r>
    </w:p>
    <w:p w:rsidR="00B4151C" w:rsidRPr="00B4151C" w:rsidRDefault="00B4151C" w:rsidP="00B4151C">
      <w:pPr>
        <w:shd w:val="clear" w:color="auto" w:fill="FFFFFF"/>
        <w:ind w:firstLine="567"/>
        <w:jc w:val="both"/>
        <w:rPr>
          <w:rFonts w:ascii="Arial" w:hAnsi="Arial" w:cs="Arial"/>
          <w:sz w:val="18"/>
          <w:szCs w:val="18"/>
        </w:rPr>
      </w:pPr>
      <w:r w:rsidRPr="00B4151C">
        <w:rPr>
          <w:sz w:val="18"/>
          <w:szCs w:val="1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rsidRPr="00B4151C">
        <w:rPr>
          <w:rFonts w:ascii="Arial" w:hAnsi="Arial" w:cs="Arial"/>
          <w:sz w:val="18"/>
          <w:szCs w:val="18"/>
        </w:rPr>
        <w:t xml:space="preserve"> </w:t>
      </w:r>
    </w:p>
    <w:p w:rsidR="00B4151C" w:rsidRPr="00B4151C" w:rsidRDefault="00B4151C" w:rsidP="00B4151C">
      <w:pPr>
        <w:shd w:val="clear" w:color="auto" w:fill="FFFFFF"/>
        <w:ind w:firstLine="567"/>
        <w:jc w:val="both"/>
        <w:rPr>
          <w:sz w:val="18"/>
          <w:szCs w:val="18"/>
        </w:rPr>
      </w:pPr>
      <w:r w:rsidRPr="00B4151C">
        <w:rPr>
          <w:sz w:val="18"/>
          <w:szCs w:val="18"/>
        </w:rPr>
        <w:t xml:space="preserve">Предписание об устранении выявленных нарушений обязательных требований должно </w:t>
      </w:r>
      <w:proofErr w:type="gramStart"/>
      <w:r w:rsidRPr="00B4151C">
        <w:rPr>
          <w:sz w:val="18"/>
          <w:szCs w:val="18"/>
        </w:rPr>
        <w:t>содержать</w:t>
      </w:r>
      <w:proofErr w:type="gramEnd"/>
      <w:r w:rsidRPr="00B4151C">
        <w:rPr>
          <w:sz w:val="18"/>
          <w:szCs w:val="18"/>
        </w:rPr>
        <w:t xml:space="preserve"> в том числе следующие сведения по каждому из нарушений:</w:t>
      </w:r>
    </w:p>
    <w:p w:rsidR="00B4151C" w:rsidRPr="00B4151C" w:rsidRDefault="00B4151C" w:rsidP="00B4151C">
      <w:pPr>
        <w:shd w:val="clear" w:color="auto" w:fill="FFFFFF"/>
        <w:ind w:firstLine="567"/>
        <w:jc w:val="both"/>
        <w:rPr>
          <w:sz w:val="18"/>
          <w:szCs w:val="18"/>
        </w:rPr>
      </w:pPr>
      <w:r w:rsidRPr="00B4151C">
        <w:rPr>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4151C" w:rsidRPr="00B4151C" w:rsidRDefault="00B4151C" w:rsidP="00B4151C">
      <w:pPr>
        <w:shd w:val="clear" w:color="auto" w:fill="FFFFFF"/>
        <w:ind w:firstLine="567"/>
        <w:jc w:val="both"/>
        <w:rPr>
          <w:sz w:val="18"/>
          <w:szCs w:val="18"/>
        </w:rPr>
      </w:pPr>
      <w:r w:rsidRPr="00B4151C">
        <w:rPr>
          <w:sz w:val="18"/>
          <w:szCs w:val="18"/>
        </w:rPr>
        <w:t>2) срок устранения выявленного нарушения обязательных требований с указанием конкретной даты;</w:t>
      </w:r>
    </w:p>
    <w:p w:rsidR="00B4151C" w:rsidRPr="00B4151C" w:rsidRDefault="00B4151C" w:rsidP="00B4151C">
      <w:pPr>
        <w:shd w:val="clear" w:color="auto" w:fill="FFFFFF"/>
        <w:ind w:firstLine="567"/>
        <w:jc w:val="both"/>
        <w:rPr>
          <w:sz w:val="18"/>
          <w:szCs w:val="18"/>
        </w:rPr>
      </w:pPr>
      <w:r w:rsidRPr="00B4151C">
        <w:rPr>
          <w:sz w:val="18"/>
          <w:szCs w:val="18"/>
        </w:rPr>
        <w:t>3) перечень рекомендованных мероприятий по устранению выявленного нарушения обязательных требований;</w:t>
      </w:r>
    </w:p>
    <w:p w:rsidR="00B4151C" w:rsidRPr="00B4151C" w:rsidRDefault="00B4151C" w:rsidP="00B4151C">
      <w:pPr>
        <w:shd w:val="clear" w:color="auto" w:fill="FFFFFF"/>
        <w:ind w:firstLine="567"/>
        <w:jc w:val="both"/>
        <w:rPr>
          <w:sz w:val="18"/>
          <w:szCs w:val="18"/>
        </w:rPr>
      </w:pPr>
      <w:r w:rsidRPr="00B4151C">
        <w:rPr>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B4151C">
        <w:rPr>
          <w:sz w:val="18"/>
          <w:szCs w:val="18"/>
        </w:rPr>
        <w:t xml:space="preserve">."; </w:t>
      </w:r>
      <w:proofErr w:type="gramEnd"/>
    </w:p>
    <w:p w:rsidR="00B4151C" w:rsidRPr="00B4151C" w:rsidRDefault="00B4151C" w:rsidP="00B4151C">
      <w:pPr>
        <w:suppressAutoHyphens/>
        <w:autoSpaceDE w:val="0"/>
        <w:ind w:firstLine="709"/>
        <w:jc w:val="both"/>
        <w:rPr>
          <w:sz w:val="18"/>
          <w:szCs w:val="18"/>
          <w:lang w:eastAsia="zh-CN"/>
        </w:rPr>
      </w:pPr>
      <w:proofErr w:type="gramStart"/>
      <w:r w:rsidRPr="00B4151C">
        <w:rPr>
          <w:sz w:val="18"/>
          <w:szCs w:val="1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B4151C">
        <w:rPr>
          <w:sz w:val="18"/>
          <w:szCs w:val="18"/>
          <w:lang w:eastAsia="zh-CN"/>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4151C" w:rsidRPr="00B4151C" w:rsidRDefault="00B4151C" w:rsidP="00B4151C">
      <w:pPr>
        <w:ind w:firstLine="709"/>
        <w:jc w:val="both"/>
        <w:rPr>
          <w:sz w:val="18"/>
          <w:szCs w:val="18"/>
        </w:rPr>
      </w:pPr>
      <w:proofErr w:type="gramStart"/>
      <w:r w:rsidRPr="00B4151C">
        <w:rPr>
          <w:sz w:val="18"/>
          <w:szCs w:val="18"/>
        </w:rPr>
        <w:t xml:space="preserve">4) </w:t>
      </w:r>
      <w:r w:rsidRPr="00B4151C">
        <w:rPr>
          <w:sz w:val="18"/>
          <w:szCs w:val="1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B4151C">
        <w:rPr>
          <w:sz w:val="18"/>
          <w:szCs w:val="18"/>
        </w:rPr>
        <w:t>;</w:t>
      </w:r>
      <w:proofErr w:type="gramEnd"/>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Чукотского автономного округа, органами местного самоуправления, правоохранительными органами, организациями и гражданами.</w:t>
      </w:r>
    </w:p>
    <w:p w:rsidR="00B4151C" w:rsidRPr="00B4151C" w:rsidRDefault="00B4151C" w:rsidP="00B4151C">
      <w:pPr>
        <w:ind w:firstLine="709"/>
        <w:jc w:val="both"/>
        <w:rPr>
          <w:sz w:val="18"/>
          <w:szCs w:val="18"/>
        </w:rPr>
      </w:pPr>
      <w:r w:rsidRPr="00B4151C">
        <w:rPr>
          <w:sz w:val="18"/>
          <w:szCs w:val="1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4151C" w:rsidRPr="00B4151C" w:rsidRDefault="00B4151C" w:rsidP="00B4151C">
      <w:pPr>
        <w:ind w:firstLine="540"/>
        <w:jc w:val="both"/>
        <w:rPr>
          <w:sz w:val="18"/>
          <w:szCs w:val="18"/>
        </w:rPr>
      </w:pPr>
      <w:r w:rsidRPr="00B4151C">
        <w:rPr>
          <w:bCs/>
          <w:sz w:val="18"/>
          <w:szCs w:val="18"/>
        </w:rPr>
        <w:t>3.21.</w:t>
      </w:r>
      <w:r w:rsidRPr="00B4151C">
        <w:rPr>
          <w:b/>
          <w:bCs/>
          <w:sz w:val="18"/>
          <w:szCs w:val="18"/>
        </w:rPr>
        <w:t xml:space="preserve"> </w:t>
      </w:r>
      <w:proofErr w:type="gramStart"/>
      <w:r w:rsidRPr="00B4151C">
        <w:rPr>
          <w:sz w:val="18"/>
          <w:szCs w:val="18"/>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B4151C">
        <w:rPr>
          <w:sz w:val="18"/>
          <w:szCs w:val="18"/>
        </w:rPr>
        <w:t xml:space="preserve">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B4151C" w:rsidRPr="00B4151C" w:rsidRDefault="00B4151C" w:rsidP="00B4151C">
      <w:pPr>
        <w:suppressAutoHyphens/>
        <w:autoSpaceDE w:val="0"/>
        <w:jc w:val="both"/>
        <w:rPr>
          <w:b/>
          <w:bCs/>
          <w:sz w:val="18"/>
          <w:szCs w:val="18"/>
          <w:lang w:eastAsia="zh-CN"/>
        </w:rPr>
      </w:pPr>
    </w:p>
    <w:p w:rsidR="00B4151C" w:rsidRPr="00B4151C" w:rsidRDefault="00B4151C" w:rsidP="00B4151C">
      <w:pPr>
        <w:suppressAutoHyphens/>
        <w:autoSpaceDE w:val="0"/>
        <w:jc w:val="center"/>
        <w:rPr>
          <w:b/>
          <w:bCs/>
          <w:sz w:val="18"/>
          <w:szCs w:val="18"/>
          <w:lang w:eastAsia="zh-CN"/>
        </w:rPr>
      </w:pPr>
      <w:r w:rsidRPr="00B4151C">
        <w:rPr>
          <w:b/>
          <w:bCs/>
          <w:sz w:val="18"/>
          <w:szCs w:val="18"/>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 решений о проведении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 актов контрольных мероприятий, предписаний об устранении выявленных нарушений;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действий (бездействия) должностных лиц, уполномоченных осуществлять контроль в сфере благоустройства, в рамках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B4151C">
        <w:rPr>
          <w:sz w:val="18"/>
          <w:szCs w:val="18"/>
          <w:shd w:val="clear" w:color="auto" w:fill="FFFFFF"/>
          <w:lang w:eastAsia="zh-CN"/>
        </w:rPr>
        <w:t xml:space="preserve"> и (или) регионального портала государственных и муниципальных услуг</w:t>
      </w:r>
      <w:r w:rsidRPr="00B4151C">
        <w:rPr>
          <w:sz w:val="18"/>
          <w:szCs w:val="18"/>
          <w:lang w:eastAsia="zh-CN"/>
        </w:rPr>
        <w:t>.</w:t>
      </w:r>
    </w:p>
    <w:p w:rsidR="00B4151C" w:rsidRPr="00B4151C" w:rsidRDefault="00B4151C" w:rsidP="00B4151C">
      <w:pPr>
        <w:ind w:firstLine="720"/>
        <w:jc w:val="both"/>
        <w:rPr>
          <w:sz w:val="18"/>
          <w:szCs w:val="18"/>
        </w:rPr>
      </w:pPr>
      <w:r w:rsidRPr="00B4151C">
        <w:rPr>
          <w:sz w:val="18"/>
          <w:szCs w:val="1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w:t>
      </w:r>
      <w:r w:rsidRPr="00B4151C">
        <w:rPr>
          <w:sz w:val="18"/>
          <w:szCs w:val="18"/>
        </w:rPr>
        <w:lastRenderedPageBreak/>
        <w:t>информированием Главы Администрации о наличии в</w:t>
      </w:r>
      <w:r w:rsidRPr="00B4151C">
        <w:rPr>
          <w:i/>
          <w:iCs/>
          <w:sz w:val="18"/>
          <w:szCs w:val="18"/>
        </w:rPr>
        <w:t xml:space="preserve"> </w:t>
      </w:r>
      <w:r w:rsidRPr="00B4151C">
        <w:rPr>
          <w:sz w:val="18"/>
          <w:szCs w:val="18"/>
        </w:rPr>
        <w:t>жалобе (документах) сведений, составляющих государственную или иную охраняемую законом тайну.</w:t>
      </w:r>
    </w:p>
    <w:p w:rsidR="00B4151C" w:rsidRPr="00B4151C" w:rsidRDefault="00B4151C" w:rsidP="00B4151C">
      <w:pPr>
        <w:ind w:firstLine="720"/>
        <w:jc w:val="both"/>
        <w:rPr>
          <w:sz w:val="18"/>
          <w:szCs w:val="18"/>
        </w:rPr>
      </w:pPr>
      <w:r w:rsidRPr="00B4151C">
        <w:rPr>
          <w:sz w:val="18"/>
          <w:szCs w:val="18"/>
        </w:rPr>
        <w:t>4.4. Жалоба на решение Администрации, действия (бездействие) его должностных лиц рассматривается Главой Администрации.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B4151C" w:rsidRPr="00B4151C" w:rsidRDefault="00B4151C" w:rsidP="00B4151C">
      <w:pPr>
        <w:suppressAutoHyphens/>
        <w:autoSpaceDE w:val="0"/>
        <w:jc w:val="both"/>
        <w:rPr>
          <w:sz w:val="18"/>
          <w:szCs w:val="18"/>
          <w:lang w:eastAsia="zh-CN"/>
        </w:rPr>
      </w:pPr>
    </w:p>
    <w:p w:rsidR="00B4151C" w:rsidRPr="00B4151C" w:rsidRDefault="00B4151C" w:rsidP="00B4151C">
      <w:pPr>
        <w:suppressAutoHyphens/>
        <w:jc w:val="center"/>
        <w:rPr>
          <w:b/>
          <w:bCs/>
          <w:sz w:val="18"/>
          <w:szCs w:val="18"/>
          <w:lang w:eastAsia="zh-CN"/>
        </w:rPr>
      </w:pPr>
      <w:r w:rsidRPr="00B4151C">
        <w:rPr>
          <w:b/>
          <w:bCs/>
          <w:sz w:val="18"/>
          <w:szCs w:val="18"/>
          <w:lang w:eastAsia="zh-CN"/>
        </w:rPr>
        <w:t>5. Ключевые показатели контроля в сфере благоустройства</w:t>
      </w:r>
      <w:r w:rsidRPr="00B4151C">
        <w:rPr>
          <w:sz w:val="18"/>
          <w:szCs w:val="18"/>
          <w:lang w:eastAsia="zh-CN"/>
        </w:rPr>
        <w:t xml:space="preserve"> </w:t>
      </w:r>
      <w:r w:rsidRPr="00B4151C">
        <w:rPr>
          <w:b/>
          <w:bCs/>
          <w:sz w:val="18"/>
          <w:szCs w:val="18"/>
          <w:lang w:eastAsia="zh-CN"/>
        </w:rPr>
        <w:t>и их целевые значения</w:t>
      </w:r>
    </w:p>
    <w:p w:rsidR="00B4151C" w:rsidRPr="00B4151C" w:rsidRDefault="00B4151C" w:rsidP="00B4151C">
      <w:pPr>
        <w:tabs>
          <w:tab w:val="left" w:pos="851"/>
        </w:tabs>
        <w:suppressAutoHyphens/>
        <w:ind w:firstLine="709"/>
        <w:jc w:val="both"/>
        <w:rPr>
          <w:sz w:val="18"/>
          <w:szCs w:val="18"/>
          <w:lang w:eastAsia="zh-CN"/>
        </w:rPr>
      </w:pPr>
      <w:r w:rsidRPr="00B4151C">
        <w:rPr>
          <w:sz w:val="18"/>
          <w:szCs w:val="18"/>
          <w:lang w:eastAsia="zh-CN"/>
        </w:rPr>
        <w:t xml:space="preserve">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B4151C" w:rsidRPr="00B4151C" w:rsidRDefault="00B4151C" w:rsidP="00B4151C">
      <w:pPr>
        <w:tabs>
          <w:tab w:val="left" w:pos="851"/>
        </w:tabs>
        <w:ind w:firstLine="709"/>
        <w:jc w:val="both"/>
        <w:rPr>
          <w:sz w:val="18"/>
          <w:szCs w:val="18"/>
        </w:rPr>
      </w:pPr>
      <w:r w:rsidRPr="00B4151C">
        <w:rPr>
          <w:sz w:val="18"/>
          <w:szCs w:val="18"/>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Решением </w:t>
      </w:r>
      <w:r w:rsidRPr="00B4151C">
        <w:rPr>
          <w:bCs/>
          <w:sz w:val="18"/>
          <w:szCs w:val="18"/>
        </w:rPr>
        <w:t>Совета депутатов муниципального образования.</w:t>
      </w:r>
    </w:p>
    <w:p w:rsidR="00B4151C" w:rsidRPr="00B4151C" w:rsidRDefault="00B4151C" w:rsidP="00B4151C">
      <w:pPr>
        <w:suppressAutoHyphens/>
        <w:ind w:firstLine="709"/>
        <w:jc w:val="both"/>
        <w:rPr>
          <w:b/>
          <w:sz w:val="18"/>
          <w:szCs w:val="18"/>
          <w:lang w:eastAsia="zh-CN"/>
        </w:rPr>
      </w:pPr>
    </w:p>
    <w:p w:rsidR="00B4151C" w:rsidRPr="00B4151C" w:rsidRDefault="00B4151C" w:rsidP="00B4151C">
      <w:pPr>
        <w:suppressAutoHyphens/>
        <w:ind w:firstLine="709"/>
        <w:jc w:val="both"/>
        <w:rPr>
          <w:b/>
          <w:sz w:val="18"/>
          <w:szCs w:val="18"/>
          <w:lang w:eastAsia="zh-CN"/>
        </w:rPr>
      </w:pPr>
      <w:r w:rsidRPr="00B4151C">
        <w:rPr>
          <w:b/>
          <w:sz w:val="18"/>
          <w:szCs w:val="18"/>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сельское поселение Илирней.</w:t>
      </w:r>
    </w:p>
    <w:p w:rsidR="00B4151C" w:rsidRPr="00B4151C" w:rsidRDefault="00B4151C" w:rsidP="00B4151C">
      <w:pPr>
        <w:suppressAutoHyphens/>
        <w:ind w:firstLine="709"/>
        <w:jc w:val="both"/>
        <w:rPr>
          <w:sz w:val="18"/>
          <w:szCs w:val="18"/>
          <w:lang w:eastAsia="zh-CN"/>
        </w:rPr>
      </w:pPr>
      <w:r w:rsidRPr="00B4151C">
        <w:rPr>
          <w:sz w:val="18"/>
          <w:szCs w:val="18"/>
          <w:lang w:eastAsia="zh-CN"/>
        </w:rPr>
        <w:t>6.1. Поступление в Администрацию муниципального образования сельское поселение Илирней в течение трех месяцев подряд двух или более обращений граждан</w:t>
      </w:r>
      <w:proofErr w:type="gramStart"/>
      <w:r w:rsidRPr="00B4151C">
        <w:rPr>
          <w:sz w:val="18"/>
          <w:szCs w:val="18"/>
          <w:lang w:eastAsia="zh-CN"/>
        </w:rPr>
        <w:t xml:space="preserve"> ,</w:t>
      </w:r>
      <w:proofErr w:type="gramEnd"/>
      <w:r w:rsidRPr="00B4151C">
        <w:rPr>
          <w:sz w:val="18"/>
          <w:szCs w:val="18"/>
          <w:lang w:eastAsia="zh-CN"/>
        </w:rPr>
        <w:t>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сельское поселение Илирней, в том числе:</w:t>
      </w:r>
    </w:p>
    <w:p w:rsidR="00B4151C" w:rsidRPr="00B4151C" w:rsidRDefault="00B4151C" w:rsidP="00B4151C">
      <w:pPr>
        <w:suppressAutoHyphens/>
        <w:ind w:firstLine="709"/>
        <w:jc w:val="both"/>
        <w:rPr>
          <w:sz w:val="18"/>
          <w:szCs w:val="18"/>
          <w:lang w:eastAsia="zh-CN"/>
        </w:rPr>
      </w:pPr>
      <w:r w:rsidRPr="00B4151C">
        <w:rPr>
          <w:sz w:val="18"/>
          <w:szCs w:val="18"/>
          <w:lang w:eastAsia="zh-CN"/>
        </w:rPr>
        <w:t>1)обязательным требованиям по территории муниципального образования, с особенностями уборки, предусмотренными в весенне-летний период и в осенне-зимний период;</w:t>
      </w:r>
    </w:p>
    <w:p w:rsidR="00B4151C" w:rsidRPr="00B4151C" w:rsidRDefault="00B4151C" w:rsidP="00B4151C">
      <w:pPr>
        <w:suppressAutoHyphens/>
        <w:ind w:firstLine="709"/>
        <w:jc w:val="both"/>
        <w:rPr>
          <w:sz w:val="18"/>
          <w:szCs w:val="18"/>
          <w:lang w:eastAsia="zh-CN"/>
        </w:rPr>
      </w:pPr>
      <w:r w:rsidRPr="00B4151C">
        <w:rPr>
          <w:sz w:val="18"/>
          <w:szCs w:val="18"/>
          <w:lang w:eastAsia="zh-CN"/>
        </w:rPr>
        <w:t>2)обязательным требованиям по содержанию элементов внешнего благоустройства;</w:t>
      </w:r>
    </w:p>
    <w:p w:rsidR="00B4151C" w:rsidRPr="00B4151C" w:rsidRDefault="00B4151C" w:rsidP="00B4151C">
      <w:pPr>
        <w:suppressAutoHyphens/>
        <w:ind w:firstLine="709"/>
        <w:jc w:val="both"/>
        <w:rPr>
          <w:sz w:val="18"/>
          <w:szCs w:val="18"/>
          <w:lang w:eastAsia="zh-CN"/>
        </w:rPr>
      </w:pPr>
      <w:r w:rsidRPr="00B4151C">
        <w:rPr>
          <w:sz w:val="18"/>
          <w:szCs w:val="18"/>
          <w:lang w:eastAsia="zh-CN"/>
        </w:rPr>
        <w:t>3)обязательным требованиям по озеленению территории населенного пункта муниципального образования сельское поселение Илирней;</w:t>
      </w:r>
    </w:p>
    <w:p w:rsidR="00B4151C" w:rsidRPr="00B4151C" w:rsidRDefault="00B4151C" w:rsidP="00B4151C">
      <w:pPr>
        <w:suppressAutoHyphens/>
        <w:ind w:firstLine="709"/>
        <w:jc w:val="both"/>
        <w:rPr>
          <w:sz w:val="18"/>
          <w:szCs w:val="18"/>
          <w:lang w:eastAsia="zh-CN"/>
        </w:rPr>
      </w:pPr>
      <w:r w:rsidRPr="00B4151C">
        <w:rPr>
          <w:sz w:val="18"/>
          <w:szCs w:val="18"/>
          <w:lang w:eastAsia="zh-CN"/>
        </w:rPr>
        <w:t>4) обязательным требованиям по содержанию и эксплуатации дорог;</w:t>
      </w:r>
    </w:p>
    <w:p w:rsidR="00B4151C" w:rsidRPr="00B4151C" w:rsidRDefault="00B4151C" w:rsidP="00B4151C">
      <w:pPr>
        <w:suppressAutoHyphens/>
        <w:ind w:firstLine="709"/>
        <w:jc w:val="both"/>
        <w:rPr>
          <w:sz w:val="18"/>
          <w:szCs w:val="18"/>
          <w:lang w:eastAsia="zh-CN"/>
        </w:rPr>
      </w:pPr>
      <w:r w:rsidRPr="00B4151C">
        <w:rPr>
          <w:sz w:val="18"/>
          <w:szCs w:val="18"/>
          <w:lang w:eastAsia="zh-CN"/>
        </w:rPr>
        <w:t>5) обязательным требованиям по освещению территории населенного пункта муниципального образования сельское поселение Илирней;</w:t>
      </w:r>
    </w:p>
    <w:p w:rsidR="00B4151C" w:rsidRPr="00B4151C" w:rsidRDefault="00B4151C" w:rsidP="00B4151C">
      <w:pPr>
        <w:suppressAutoHyphens/>
        <w:jc w:val="both"/>
        <w:rPr>
          <w:sz w:val="18"/>
          <w:szCs w:val="18"/>
          <w:lang w:eastAsia="zh-CN"/>
        </w:rPr>
      </w:pPr>
      <w:r w:rsidRPr="00B4151C">
        <w:rPr>
          <w:sz w:val="18"/>
          <w:szCs w:val="18"/>
          <w:lang w:eastAsia="zh-CN"/>
        </w:rPr>
        <w:t xml:space="preserve">             6) обязательным требованиям при проведении работ при строительстве, ремонте, реконструкции коммуникаций;</w:t>
      </w:r>
    </w:p>
    <w:p w:rsidR="00B4151C" w:rsidRPr="00B4151C" w:rsidRDefault="00B4151C" w:rsidP="00B4151C">
      <w:pPr>
        <w:suppressAutoHyphens/>
        <w:ind w:firstLine="709"/>
        <w:jc w:val="both"/>
        <w:rPr>
          <w:sz w:val="18"/>
          <w:szCs w:val="18"/>
          <w:lang w:eastAsia="zh-CN"/>
        </w:rPr>
      </w:pPr>
      <w:r w:rsidRPr="00B4151C">
        <w:rPr>
          <w:sz w:val="18"/>
          <w:szCs w:val="18"/>
          <w:lang w:eastAsia="zh-CN"/>
        </w:rPr>
        <w:t>7) обязательным требованиям по оборудованию и содержанию специализированных площадок;</w:t>
      </w:r>
    </w:p>
    <w:p w:rsidR="00B4151C" w:rsidRPr="00B4151C" w:rsidRDefault="00B4151C" w:rsidP="00B4151C">
      <w:pPr>
        <w:suppressAutoHyphens/>
        <w:ind w:firstLine="709"/>
        <w:jc w:val="both"/>
        <w:rPr>
          <w:sz w:val="18"/>
          <w:szCs w:val="18"/>
          <w:lang w:eastAsia="zh-CN"/>
        </w:rPr>
      </w:pPr>
      <w:r w:rsidRPr="00B4151C">
        <w:rPr>
          <w:sz w:val="18"/>
          <w:szCs w:val="18"/>
          <w:lang w:eastAsia="zh-CN"/>
        </w:rPr>
        <w:t>8) особым  требованиям к доступности городской среды для маломобильных групп населения;</w:t>
      </w:r>
    </w:p>
    <w:p w:rsidR="00B4151C" w:rsidRPr="00B4151C" w:rsidRDefault="00B4151C" w:rsidP="00B4151C">
      <w:pPr>
        <w:suppressAutoHyphens/>
        <w:ind w:firstLine="709"/>
        <w:jc w:val="both"/>
        <w:rPr>
          <w:sz w:val="18"/>
          <w:szCs w:val="18"/>
          <w:lang w:eastAsia="zh-CN"/>
        </w:rPr>
      </w:pPr>
      <w:r w:rsidRPr="00B4151C">
        <w:rPr>
          <w:sz w:val="18"/>
          <w:szCs w:val="18"/>
          <w:lang w:eastAsia="zh-CN"/>
        </w:rPr>
        <w:t xml:space="preserve">9) обязательным требованиям по соблюдению праздничного оформления территории населенного пункта муниципального образования сельское поселение Илирней. </w:t>
      </w:r>
    </w:p>
    <w:p w:rsidR="00B4151C" w:rsidRPr="00B4151C" w:rsidRDefault="00B4151C" w:rsidP="00B4151C">
      <w:pPr>
        <w:suppressAutoHyphens/>
        <w:ind w:firstLine="709"/>
        <w:jc w:val="both"/>
        <w:rPr>
          <w:sz w:val="18"/>
          <w:szCs w:val="18"/>
          <w:lang w:eastAsia="zh-CN"/>
        </w:rPr>
      </w:pPr>
      <w:r w:rsidRPr="00B4151C">
        <w:rPr>
          <w:sz w:val="18"/>
          <w:szCs w:val="18"/>
          <w:lang w:eastAsia="zh-CN"/>
        </w:rPr>
        <w:t>6.2. Поступление в Администрацию муниципального образования сельское поселение Илирней в течение трех месяцев подряд двух или более обращений граждан</w:t>
      </w:r>
      <w:proofErr w:type="gramStart"/>
      <w:r w:rsidRPr="00B4151C">
        <w:rPr>
          <w:sz w:val="18"/>
          <w:szCs w:val="18"/>
          <w:lang w:eastAsia="zh-CN"/>
        </w:rPr>
        <w:t xml:space="preserve"> ,</w:t>
      </w:r>
      <w:proofErr w:type="gramEnd"/>
      <w:r w:rsidRPr="00B4151C">
        <w:rPr>
          <w:sz w:val="18"/>
          <w:szCs w:val="18"/>
          <w:lang w:eastAsia="zh-CN"/>
        </w:rPr>
        <w:t xml:space="preserve">организаций, информации от органов государственной власти, органов местного самоуправления юридических лиц, общественных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4151C" w:rsidRPr="00B4151C" w:rsidRDefault="00B4151C" w:rsidP="001646C2">
      <w:pPr>
        <w:widowControl w:val="0"/>
        <w:autoSpaceDE w:val="0"/>
        <w:autoSpaceDN w:val="0"/>
        <w:adjustRightInd w:val="0"/>
        <w:jc w:val="both"/>
        <w:rPr>
          <w:sz w:val="18"/>
          <w:szCs w:val="18"/>
        </w:rPr>
      </w:pPr>
      <w:r w:rsidRPr="00B4151C">
        <w:rPr>
          <w:sz w:val="18"/>
          <w:szCs w:val="18"/>
        </w:rPr>
        <w:t>1) чрезвычайно высокий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2) высокий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3) значительный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4) средний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5) умеренный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6) низкий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6.3.1.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4151C" w:rsidRPr="00B4151C" w:rsidRDefault="00B4151C" w:rsidP="001646C2">
      <w:pPr>
        <w:widowControl w:val="0"/>
        <w:autoSpaceDE w:val="0"/>
        <w:autoSpaceDN w:val="0"/>
        <w:adjustRightInd w:val="0"/>
        <w:jc w:val="both"/>
        <w:rPr>
          <w:sz w:val="18"/>
          <w:szCs w:val="18"/>
        </w:rPr>
      </w:pPr>
      <w:r w:rsidRPr="00B4151C">
        <w:rPr>
          <w:sz w:val="18"/>
          <w:szCs w:val="18"/>
        </w:rPr>
        <w:t xml:space="preserve">6.3.2. </w:t>
      </w:r>
      <w:proofErr w:type="gramStart"/>
      <w:r w:rsidRPr="00B4151C">
        <w:rPr>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B4151C">
        <w:rPr>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B4151C" w:rsidRPr="00B4151C" w:rsidRDefault="00B4151C" w:rsidP="001646C2">
      <w:pPr>
        <w:widowControl w:val="0"/>
        <w:autoSpaceDE w:val="0"/>
        <w:autoSpaceDN w:val="0"/>
        <w:adjustRightInd w:val="0"/>
        <w:jc w:val="both"/>
        <w:rPr>
          <w:sz w:val="18"/>
          <w:szCs w:val="18"/>
        </w:rPr>
      </w:pPr>
      <w:r w:rsidRPr="00B4151C">
        <w:rPr>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4151C" w:rsidRPr="00B4151C" w:rsidRDefault="00B4151C" w:rsidP="001646C2">
      <w:pPr>
        <w:widowControl w:val="0"/>
        <w:autoSpaceDE w:val="0"/>
        <w:autoSpaceDN w:val="0"/>
        <w:adjustRightInd w:val="0"/>
        <w:jc w:val="both"/>
        <w:rPr>
          <w:sz w:val="18"/>
          <w:szCs w:val="18"/>
        </w:rPr>
      </w:pPr>
      <w:r w:rsidRPr="00B4151C">
        <w:rPr>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4151C" w:rsidRPr="00B4151C" w:rsidRDefault="00B4151C" w:rsidP="001646C2">
      <w:pPr>
        <w:widowControl w:val="0"/>
        <w:autoSpaceDE w:val="0"/>
        <w:autoSpaceDN w:val="0"/>
        <w:adjustRightInd w:val="0"/>
        <w:jc w:val="both"/>
        <w:rPr>
          <w:sz w:val="18"/>
          <w:szCs w:val="18"/>
        </w:rPr>
      </w:pPr>
      <w:r w:rsidRPr="00B4151C">
        <w:rPr>
          <w:sz w:val="18"/>
          <w:szCs w:val="18"/>
        </w:rPr>
        <w:t xml:space="preserve">6.3.5. </w:t>
      </w:r>
      <w:proofErr w:type="gramStart"/>
      <w:r w:rsidRPr="00B4151C">
        <w:rPr>
          <w:sz w:val="18"/>
          <w:szCs w:val="18"/>
        </w:rPr>
        <w:t xml:space="preserve">При определении критериев риска оценка вероятности наступления негативных событий, которые могут повлечь причинение </w:t>
      </w:r>
      <w:r w:rsidRPr="00B4151C">
        <w:rPr>
          <w:sz w:val="18"/>
          <w:szCs w:val="18"/>
        </w:rPr>
        <w:lastRenderedPageBreak/>
        <w:t>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7778C1" w:rsidRDefault="007778C1" w:rsidP="00426CAF">
      <w:pPr>
        <w:rPr>
          <w:sz w:val="18"/>
          <w:szCs w:val="18"/>
        </w:rPr>
      </w:pPr>
    </w:p>
    <w:p w:rsidR="007778C1" w:rsidRDefault="007778C1" w:rsidP="00426CAF">
      <w:pPr>
        <w:rPr>
          <w:sz w:val="18"/>
          <w:szCs w:val="18"/>
        </w:rPr>
      </w:pPr>
    </w:p>
    <w:p w:rsidR="00683BD3" w:rsidRPr="00683BD3" w:rsidRDefault="00683BD3" w:rsidP="00683BD3">
      <w:pPr>
        <w:jc w:val="center"/>
        <w:rPr>
          <w:b/>
          <w:sz w:val="18"/>
          <w:szCs w:val="18"/>
        </w:rPr>
      </w:pPr>
      <w:r w:rsidRPr="00683BD3">
        <w:rPr>
          <w:b/>
          <w:sz w:val="18"/>
          <w:szCs w:val="18"/>
        </w:rPr>
        <w:t xml:space="preserve">РОССИЙСКАЯ  ФЕДЕРАЦИЯ </w:t>
      </w:r>
    </w:p>
    <w:p w:rsidR="00683BD3" w:rsidRPr="00683BD3" w:rsidRDefault="00683BD3" w:rsidP="00683BD3">
      <w:pPr>
        <w:jc w:val="center"/>
        <w:rPr>
          <w:b/>
          <w:sz w:val="18"/>
          <w:szCs w:val="18"/>
        </w:rPr>
      </w:pPr>
      <w:r w:rsidRPr="00683BD3">
        <w:rPr>
          <w:b/>
          <w:sz w:val="18"/>
          <w:szCs w:val="18"/>
        </w:rPr>
        <w:t>ЧУКОТСКИЙ АВТОНОМНЫЙ ОКРУГ</w:t>
      </w:r>
    </w:p>
    <w:p w:rsidR="00683BD3" w:rsidRPr="00683BD3" w:rsidRDefault="00683BD3" w:rsidP="00683BD3">
      <w:pPr>
        <w:tabs>
          <w:tab w:val="left" w:pos="2977"/>
          <w:tab w:val="left" w:pos="3119"/>
        </w:tabs>
        <w:jc w:val="center"/>
        <w:rPr>
          <w:b/>
          <w:sz w:val="18"/>
          <w:szCs w:val="18"/>
        </w:rPr>
      </w:pPr>
      <w:r w:rsidRPr="00683BD3">
        <w:rPr>
          <w:b/>
          <w:sz w:val="18"/>
          <w:szCs w:val="18"/>
        </w:rPr>
        <w:t>СОВЕТ ДЕПУТАТОВ МУНИЦИПАЛЬНОГО ОБРАЗОВАНИЯ</w:t>
      </w:r>
    </w:p>
    <w:p w:rsidR="00683BD3" w:rsidRPr="00683BD3" w:rsidRDefault="00683BD3" w:rsidP="00683BD3">
      <w:pPr>
        <w:ind w:right="566"/>
        <w:jc w:val="center"/>
        <w:rPr>
          <w:b/>
          <w:sz w:val="18"/>
          <w:szCs w:val="18"/>
        </w:rPr>
      </w:pPr>
      <w:r w:rsidRPr="00683BD3">
        <w:rPr>
          <w:b/>
          <w:sz w:val="18"/>
          <w:szCs w:val="18"/>
        </w:rPr>
        <w:t>СЕЛЬСКОЕ  ПОСЕЛЕНИЕ  ИЛИРНЕЙ</w:t>
      </w:r>
    </w:p>
    <w:p w:rsidR="00683BD3" w:rsidRPr="00683BD3" w:rsidRDefault="00683BD3" w:rsidP="002E0EE9">
      <w:pPr>
        <w:jc w:val="center"/>
        <w:rPr>
          <w:b/>
          <w:sz w:val="18"/>
          <w:szCs w:val="18"/>
        </w:rPr>
      </w:pPr>
      <w:r w:rsidRPr="00683BD3">
        <w:rPr>
          <w:b/>
          <w:sz w:val="18"/>
          <w:szCs w:val="18"/>
        </w:rPr>
        <w:t>Пятьдесят седьмая сессия пятого созыва</w:t>
      </w:r>
    </w:p>
    <w:p w:rsidR="00683BD3" w:rsidRPr="00683BD3" w:rsidRDefault="00683BD3" w:rsidP="00683BD3">
      <w:pPr>
        <w:jc w:val="center"/>
        <w:rPr>
          <w:b/>
          <w:sz w:val="18"/>
          <w:szCs w:val="18"/>
        </w:rPr>
      </w:pPr>
    </w:p>
    <w:p w:rsidR="00683BD3" w:rsidRPr="00683BD3" w:rsidRDefault="00683BD3" w:rsidP="00683BD3">
      <w:pPr>
        <w:jc w:val="center"/>
        <w:rPr>
          <w:sz w:val="18"/>
          <w:szCs w:val="18"/>
        </w:rPr>
      </w:pPr>
    </w:p>
    <w:p w:rsidR="00683BD3" w:rsidRPr="00683BD3" w:rsidRDefault="00683BD3" w:rsidP="00683BD3">
      <w:pPr>
        <w:jc w:val="center"/>
        <w:rPr>
          <w:b/>
          <w:sz w:val="18"/>
          <w:szCs w:val="18"/>
        </w:rPr>
      </w:pPr>
      <w:proofErr w:type="gramStart"/>
      <w:r w:rsidRPr="00683BD3">
        <w:rPr>
          <w:b/>
          <w:sz w:val="18"/>
          <w:szCs w:val="18"/>
        </w:rPr>
        <w:t>Р</w:t>
      </w:r>
      <w:proofErr w:type="gramEnd"/>
      <w:r w:rsidRPr="00683BD3">
        <w:rPr>
          <w:b/>
          <w:sz w:val="18"/>
          <w:szCs w:val="18"/>
        </w:rPr>
        <w:t xml:space="preserve"> Е Ш Е Н И Е </w:t>
      </w:r>
    </w:p>
    <w:p w:rsidR="00683BD3" w:rsidRPr="00683BD3" w:rsidRDefault="00683BD3" w:rsidP="00683BD3">
      <w:pPr>
        <w:jc w:val="center"/>
        <w:rPr>
          <w:b/>
          <w:sz w:val="18"/>
          <w:szCs w:val="18"/>
        </w:rPr>
      </w:pPr>
    </w:p>
    <w:tbl>
      <w:tblPr>
        <w:tblW w:w="10735" w:type="dxa"/>
        <w:tblInd w:w="-34" w:type="dxa"/>
        <w:tblLook w:val="01E0" w:firstRow="1" w:lastRow="1" w:firstColumn="1" w:lastColumn="1" w:noHBand="0" w:noVBand="0"/>
      </w:tblPr>
      <w:tblGrid>
        <w:gridCol w:w="3686"/>
        <w:gridCol w:w="3559"/>
        <w:gridCol w:w="3490"/>
      </w:tblGrid>
      <w:tr w:rsidR="00683BD3" w:rsidRPr="00683BD3" w:rsidTr="002E0EE9">
        <w:tc>
          <w:tcPr>
            <w:tcW w:w="3686" w:type="dxa"/>
          </w:tcPr>
          <w:p w:rsidR="00683BD3" w:rsidRPr="00683BD3" w:rsidRDefault="00683BD3" w:rsidP="00683BD3">
            <w:pPr>
              <w:tabs>
                <w:tab w:val="left" w:pos="-108"/>
              </w:tabs>
              <w:ind w:left="-142" w:hanging="284"/>
              <w:jc w:val="both"/>
              <w:rPr>
                <w:sz w:val="18"/>
                <w:szCs w:val="18"/>
              </w:rPr>
            </w:pPr>
            <w:r w:rsidRPr="00683BD3">
              <w:rPr>
                <w:sz w:val="18"/>
                <w:szCs w:val="18"/>
              </w:rPr>
              <w:t>От  «30»  октября  2025 года</w:t>
            </w:r>
          </w:p>
        </w:tc>
        <w:tc>
          <w:tcPr>
            <w:tcW w:w="3559" w:type="dxa"/>
          </w:tcPr>
          <w:p w:rsidR="00683BD3" w:rsidRPr="00683BD3" w:rsidRDefault="00683BD3" w:rsidP="00683BD3">
            <w:pPr>
              <w:rPr>
                <w:sz w:val="18"/>
                <w:szCs w:val="18"/>
              </w:rPr>
            </w:pPr>
            <w:r w:rsidRPr="00683BD3">
              <w:rPr>
                <w:sz w:val="18"/>
                <w:szCs w:val="18"/>
              </w:rPr>
              <w:t xml:space="preserve">                   </w:t>
            </w:r>
            <w:r w:rsidR="002E0EE9">
              <w:rPr>
                <w:sz w:val="18"/>
                <w:szCs w:val="18"/>
              </w:rPr>
              <w:t xml:space="preserve">              </w:t>
            </w:r>
            <w:r w:rsidRPr="00683BD3">
              <w:rPr>
                <w:sz w:val="18"/>
                <w:szCs w:val="18"/>
              </w:rPr>
              <w:t>№2</w:t>
            </w:r>
          </w:p>
        </w:tc>
        <w:tc>
          <w:tcPr>
            <w:tcW w:w="3490" w:type="dxa"/>
          </w:tcPr>
          <w:p w:rsidR="00683BD3" w:rsidRPr="00683BD3" w:rsidRDefault="00683BD3" w:rsidP="00683BD3">
            <w:pPr>
              <w:jc w:val="center"/>
              <w:rPr>
                <w:sz w:val="18"/>
                <w:szCs w:val="18"/>
              </w:rPr>
            </w:pPr>
            <w:r w:rsidRPr="00683BD3">
              <w:rPr>
                <w:sz w:val="18"/>
                <w:szCs w:val="18"/>
              </w:rPr>
              <w:t xml:space="preserve">                 </w:t>
            </w:r>
            <w:r w:rsidR="002E0EE9">
              <w:rPr>
                <w:sz w:val="18"/>
                <w:szCs w:val="18"/>
              </w:rPr>
              <w:t xml:space="preserve">                             </w:t>
            </w:r>
            <w:r w:rsidRPr="00683BD3">
              <w:rPr>
                <w:sz w:val="18"/>
                <w:szCs w:val="18"/>
              </w:rPr>
              <w:t>с. Илирней</w:t>
            </w:r>
          </w:p>
        </w:tc>
      </w:tr>
    </w:tbl>
    <w:p w:rsidR="00683BD3" w:rsidRPr="00683BD3" w:rsidRDefault="00683BD3" w:rsidP="00683BD3">
      <w:pPr>
        <w:ind w:firstLine="567"/>
        <w:jc w:val="both"/>
        <w:rPr>
          <w:sz w:val="18"/>
          <w:szCs w:val="18"/>
        </w:rPr>
      </w:pPr>
    </w:p>
    <w:p w:rsidR="00683BD3" w:rsidRPr="00683BD3" w:rsidRDefault="00683BD3" w:rsidP="00683BD3">
      <w:pPr>
        <w:jc w:val="both"/>
        <w:rPr>
          <w:sz w:val="18"/>
          <w:szCs w:val="18"/>
        </w:rPr>
      </w:pPr>
      <w:r w:rsidRPr="00683BD3">
        <w:rPr>
          <w:sz w:val="18"/>
          <w:szCs w:val="18"/>
        </w:rPr>
        <w:t xml:space="preserve">Об утверждении структуры администрации </w:t>
      </w:r>
    </w:p>
    <w:p w:rsidR="00683BD3" w:rsidRPr="00683BD3" w:rsidRDefault="00683BD3" w:rsidP="00683BD3">
      <w:pPr>
        <w:jc w:val="both"/>
        <w:rPr>
          <w:sz w:val="18"/>
          <w:szCs w:val="18"/>
        </w:rPr>
      </w:pPr>
      <w:r w:rsidRPr="00683BD3">
        <w:rPr>
          <w:sz w:val="18"/>
          <w:szCs w:val="18"/>
        </w:rPr>
        <w:t xml:space="preserve">муниципального образования </w:t>
      </w:r>
      <w:proofErr w:type="gramStart"/>
      <w:r w:rsidRPr="00683BD3">
        <w:rPr>
          <w:sz w:val="18"/>
          <w:szCs w:val="18"/>
        </w:rPr>
        <w:t>сельское</w:t>
      </w:r>
      <w:proofErr w:type="gramEnd"/>
      <w:r w:rsidRPr="00683BD3">
        <w:rPr>
          <w:sz w:val="18"/>
          <w:szCs w:val="18"/>
        </w:rPr>
        <w:t xml:space="preserve"> </w:t>
      </w:r>
    </w:p>
    <w:p w:rsidR="00683BD3" w:rsidRPr="00683BD3" w:rsidRDefault="00683BD3" w:rsidP="00683BD3">
      <w:pPr>
        <w:tabs>
          <w:tab w:val="left" w:pos="0"/>
        </w:tabs>
        <w:jc w:val="both"/>
        <w:rPr>
          <w:sz w:val="18"/>
          <w:szCs w:val="18"/>
        </w:rPr>
      </w:pPr>
      <w:r w:rsidRPr="00683BD3">
        <w:rPr>
          <w:sz w:val="18"/>
          <w:szCs w:val="18"/>
        </w:rPr>
        <w:t xml:space="preserve">поселение Илирней. </w:t>
      </w:r>
    </w:p>
    <w:p w:rsidR="00683BD3" w:rsidRPr="00683BD3" w:rsidRDefault="00683BD3" w:rsidP="00683BD3">
      <w:pPr>
        <w:ind w:firstLine="720"/>
        <w:jc w:val="both"/>
        <w:rPr>
          <w:sz w:val="18"/>
          <w:szCs w:val="18"/>
        </w:rPr>
      </w:pPr>
    </w:p>
    <w:p w:rsidR="00683BD3" w:rsidRPr="00683BD3" w:rsidRDefault="00683BD3" w:rsidP="00683BD3">
      <w:pPr>
        <w:ind w:firstLine="720"/>
        <w:jc w:val="both"/>
        <w:rPr>
          <w:sz w:val="18"/>
          <w:szCs w:val="18"/>
        </w:rPr>
      </w:pPr>
      <w:r w:rsidRPr="00683BD3">
        <w:rPr>
          <w:sz w:val="18"/>
          <w:szCs w:val="18"/>
        </w:rPr>
        <w:t>Руководствуясь  частью 2 пункта 3 статьи 40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сельское  поселение Илирней,  в целях эффективной и рациональной работы администрации муниципального  образования сельского поселения Илирней, Совет депутатов муниципального  образования  сельское  поселение Илирней</w:t>
      </w:r>
    </w:p>
    <w:p w:rsidR="00683BD3" w:rsidRPr="00683BD3" w:rsidRDefault="00683BD3" w:rsidP="00683BD3">
      <w:pPr>
        <w:ind w:firstLine="708"/>
        <w:jc w:val="both"/>
        <w:rPr>
          <w:b/>
          <w:spacing w:val="20"/>
          <w:sz w:val="18"/>
          <w:szCs w:val="18"/>
        </w:rPr>
      </w:pPr>
      <w:r w:rsidRPr="00683BD3">
        <w:rPr>
          <w:b/>
          <w:spacing w:val="20"/>
          <w:sz w:val="18"/>
          <w:szCs w:val="18"/>
        </w:rPr>
        <w:t>Решил:</w:t>
      </w:r>
    </w:p>
    <w:p w:rsidR="00683BD3" w:rsidRPr="00683BD3" w:rsidRDefault="00683BD3" w:rsidP="00683BD3">
      <w:pPr>
        <w:numPr>
          <w:ilvl w:val="0"/>
          <w:numId w:val="17"/>
        </w:numPr>
        <w:jc w:val="both"/>
        <w:rPr>
          <w:sz w:val="18"/>
          <w:szCs w:val="18"/>
        </w:rPr>
      </w:pPr>
      <w:r w:rsidRPr="00683BD3">
        <w:rPr>
          <w:sz w:val="18"/>
          <w:szCs w:val="18"/>
        </w:rPr>
        <w:t xml:space="preserve">Утвердить структуру  администрации муниципального образования </w:t>
      </w:r>
      <w:proofErr w:type="gramStart"/>
      <w:r w:rsidRPr="00683BD3">
        <w:rPr>
          <w:sz w:val="18"/>
          <w:szCs w:val="18"/>
        </w:rPr>
        <w:t>сельское</w:t>
      </w:r>
      <w:proofErr w:type="gramEnd"/>
      <w:r w:rsidRPr="00683BD3">
        <w:rPr>
          <w:sz w:val="18"/>
          <w:szCs w:val="18"/>
        </w:rPr>
        <w:t xml:space="preserve"> </w:t>
      </w:r>
    </w:p>
    <w:p w:rsidR="00683BD3" w:rsidRPr="00683BD3" w:rsidRDefault="00683BD3" w:rsidP="00683BD3">
      <w:pPr>
        <w:jc w:val="both"/>
        <w:rPr>
          <w:sz w:val="18"/>
          <w:szCs w:val="18"/>
        </w:rPr>
      </w:pPr>
      <w:r w:rsidRPr="00683BD3">
        <w:rPr>
          <w:sz w:val="18"/>
          <w:szCs w:val="18"/>
        </w:rPr>
        <w:t>поселение Илирней согласно приложению к настоящему решению.</w:t>
      </w:r>
    </w:p>
    <w:p w:rsidR="00683BD3" w:rsidRPr="00683BD3" w:rsidRDefault="00683BD3" w:rsidP="00683BD3">
      <w:pPr>
        <w:widowControl w:val="0"/>
        <w:tabs>
          <w:tab w:val="left" w:pos="993"/>
        </w:tabs>
        <w:autoSpaceDE w:val="0"/>
        <w:autoSpaceDN w:val="0"/>
        <w:adjustRightInd w:val="0"/>
        <w:contextualSpacing/>
        <w:jc w:val="both"/>
        <w:rPr>
          <w:sz w:val="18"/>
          <w:szCs w:val="18"/>
        </w:rPr>
      </w:pPr>
      <w:r w:rsidRPr="00683BD3">
        <w:rPr>
          <w:sz w:val="18"/>
          <w:szCs w:val="18"/>
        </w:rPr>
        <w:t xml:space="preserve">      2. Решение обнародовать  путем размещения в сельском Доме культуры, здании сельской администрации, здании сельской библиотеки  и опубликовать  в периодическом печатном средстве массовой  информации  «Информационный вестник Билибинского района».</w:t>
      </w:r>
    </w:p>
    <w:p w:rsidR="00683BD3" w:rsidRPr="00683BD3" w:rsidRDefault="00683BD3" w:rsidP="00683BD3">
      <w:pPr>
        <w:rPr>
          <w:sz w:val="18"/>
          <w:szCs w:val="18"/>
        </w:rPr>
      </w:pPr>
      <w:r w:rsidRPr="00683BD3">
        <w:rPr>
          <w:sz w:val="18"/>
          <w:szCs w:val="18"/>
        </w:rPr>
        <w:t xml:space="preserve">      3.Настоящее решение вступает в силу со дня официального обнародования.</w:t>
      </w:r>
    </w:p>
    <w:p w:rsidR="00683BD3" w:rsidRPr="00683BD3" w:rsidRDefault="00683BD3" w:rsidP="00683BD3">
      <w:pPr>
        <w:ind w:left="360"/>
        <w:jc w:val="both"/>
        <w:rPr>
          <w:sz w:val="18"/>
          <w:szCs w:val="18"/>
        </w:rPr>
      </w:pPr>
    </w:p>
    <w:p w:rsidR="00683BD3" w:rsidRPr="00683BD3" w:rsidRDefault="00683BD3" w:rsidP="00683BD3">
      <w:pPr>
        <w:jc w:val="both"/>
        <w:rPr>
          <w:sz w:val="18"/>
          <w:szCs w:val="18"/>
        </w:rPr>
      </w:pPr>
      <w:proofErr w:type="spellStart"/>
      <w:r w:rsidRPr="00683BD3">
        <w:rPr>
          <w:sz w:val="18"/>
          <w:szCs w:val="18"/>
        </w:rPr>
        <w:t>И.о</w:t>
      </w:r>
      <w:proofErr w:type="spellEnd"/>
      <w:r w:rsidRPr="00683BD3">
        <w:rPr>
          <w:sz w:val="18"/>
          <w:szCs w:val="18"/>
        </w:rPr>
        <w:t xml:space="preserve">. председателя Совета депутатов </w:t>
      </w:r>
    </w:p>
    <w:p w:rsidR="00683BD3" w:rsidRPr="00683BD3" w:rsidRDefault="00683BD3" w:rsidP="00683BD3">
      <w:pPr>
        <w:jc w:val="both"/>
        <w:rPr>
          <w:sz w:val="18"/>
          <w:szCs w:val="18"/>
        </w:rPr>
      </w:pPr>
      <w:r w:rsidRPr="00683BD3">
        <w:rPr>
          <w:sz w:val="18"/>
          <w:szCs w:val="18"/>
        </w:rPr>
        <w:t>муниципального образования</w:t>
      </w:r>
    </w:p>
    <w:p w:rsidR="00683BD3" w:rsidRPr="00683BD3" w:rsidRDefault="00683BD3" w:rsidP="00683BD3">
      <w:pPr>
        <w:jc w:val="both"/>
        <w:rPr>
          <w:sz w:val="18"/>
          <w:szCs w:val="18"/>
        </w:rPr>
      </w:pPr>
      <w:r w:rsidRPr="00683BD3">
        <w:rPr>
          <w:sz w:val="18"/>
          <w:szCs w:val="18"/>
        </w:rPr>
        <w:t xml:space="preserve">сельское поселение Илирней                                         </w:t>
      </w:r>
      <w:r w:rsidR="002E0EE9">
        <w:rPr>
          <w:sz w:val="18"/>
          <w:szCs w:val="18"/>
        </w:rPr>
        <w:t xml:space="preserve">                                                                              </w:t>
      </w:r>
      <w:r w:rsidRPr="00683BD3">
        <w:rPr>
          <w:sz w:val="18"/>
          <w:szCs w:val="18"/>
        </w:rPr>
        <w:t xml:space="preserve">     </w:t>
      </w:r>
      <w:r w:rsidR="002E0EE9">
        <w:rPr>
          <w:sz w:val="18"/>
          <w:szCs w:val="18"/>
        </w:rPr>
        <w:t xml:space="preserve">    </w:t>
      </w:r>
      <w:r w:rsidRPr="00683BD3">
        <w:rPr>
          <w:sz w:val="18"/>
          <w:szCs w:val="18"/>
        </w:rPr>
        <w:t xml:space="preserve">                    Е.Г. </w:t>
      </w:r>
      <w:proofErr w:type="spellStart"/>
      <w:r w:rsidRPr="00683BD3">
        <w:rPr>
          <w:sz w:val="18"/>
          <w:szCs w:val="18"/>
        </w:rPr>
        <w:t>Гырголькау</w:t>
      </w:r>
      <w:proofErr w:type="spellEnd"/>
    </w:p>
    <w:p w:rsidR="00683BD3" w:rsidRPr="00683BD3" w:rsidRDefault="00683BD3" w:rsidP="00683BD3">
      <w:pPr>
        <w:jc w:val="both"/>
        <w:rPr>
          <w:sz w:val="18"/>
          <w:szCs w:val="18"/>
        </w:rPr>
      </w:pPr>
    </w:p>
    <w:p w:rsidR="00683BD3" w:rsidRPr="00683BD3" w:rsidRDefault="00683BD3" w:rsidP="00683BD3">
      <w:pPr>
        <w:jc w:val="both"/>
        <w:rPr>
          <w:sz w:val="18"/>
          <w:szCs w:val="18"/>
        </w:rPr>
      </w:pPr>
    </w:p>
    <w:p w:rsidR="00683BD3" w:rsidRPr="00683BD3" w:rsidRDefault="00683BD3" w:rsidP="00683BD3">
      <w:pPr>
        <w:jc w:val="both"/>
        <w:rPr>
          <w:sz w:val="18"/>
          <w:szCs w:val="18"/>
        </w:rPr>
      </w:pPr>
      <w:proofErr w:type="spellStart"/>
      <w:r w:rsidRPr="00683BD3">
        <w:rPr>
          <w:sz w:val="18"/>
          <w:szCs w:val="18"/>
        </w:rPr>
        <w:t>И.о</w:t>
      </w:r>
      <w:proofErr w:type="spellEnd"/>
      <w:r w:rsidRPr="00683BD3">
        <w:rPr>
          <w:sz w:val="18"/>
          <w:szCs w:val="18"/>
        </w:rPr>
        <w:t>. главы муниципального образования</w:t>
      </w:r>
    </w:p>
    <w:p w:rsidR="00683BD3" w:rsidRPr="00683BD3" w:rsidRDefault="00683BD3" w:rsidP="00683BD3">
      <w:pPr>
        <w:jc w:val="both"/>
        <w:rPr>
          <w:sz w:val="18"/>
          <w:szCs w:val="18"/>
        </w:rPr>
      </w:pPr>
      <w:r w:rsidRPr="00683BD3">
        <w:rPr>
          <w:sz w:val="18"/>
          <w:szCs w:val="18"/>
        </w:rPr>
        <w:t>сельское поселение Илирней</w:t>
      </w:r>
      <w:r w:rsidRPr="00683BD3">
        <w:rPr>
          <w:sz w:val="18"/>
          <w:szCs w:val="18"/>
        </w:rPr>
        <w:tab/>
      </w:r>
      <w:r w:rsidRPr="00683BD3">
        <w:rPr>
          <w:sz w:val="18"/>
          <w:szCs w:val="18"/>
        </w:rPr>
        <w:tab/>
      </w:r>
      <w:r w:rsidRPr="00683BD3">
        <w:rPr>
          <w:sz w:val="18"/>
          <w:szCs w:val="18"/>
        </w:rPr>
        <w:tab/>
      </w:r>
      <w:r w:rsidRPr="00683BD3">
        <w:rPr>
          <w:sz w:val="18"/>
          <w:szCs w:val="18"/>
        </w:rPr>
        <w:tab/>
        <w:t xml:space="preserve">       </w:t>
      </w:r>
      <w:r w:rsidR="002E0EE9">
        <w:rPr>
          <w:sz w:val="18"/>
          <w:szCs w:val="18"/>
        </w:rPr>
        <w:t xml:space="preserve">                                  </w:t>
      </w:r>
      <w:r w:rsidRPr="00683BD3">
        <w:rPr>
          <w:sz w:val="18"/>
          <w:szCs w:val="18"/>
        </w:rPr>
        <w:t xml:space="preserve">                     Е.Г. </w:t>
      </w:r>
      <w:proofErr w:type="spellStart"/>
      <w:r w:rsidRPr="00683BD3">
        <w:rPr>
          <w:sz w:val="18"/>
          <w:szCs w:val="18"/>
        </w:rPr>
        <w:t>Гырголькау</w:t>
      </w:r>
      <w:proofErr w:type="spellEnd"/>
    </w:p>
    <w:p w:rsidR="00683BD3" w:rsidRPr="00683BD3" w:rsidRDefault="00683BD3" w:rsidP="00683BD3">
      <w:pPr>
        <w:jc w:val="both"/>
        <w:rPr>
          <w:sz w:val="18"/>
          <w:szCs w:val="18"/>
        </w:rPr>
      </w:pPr>
    </w:p>
    <w:p w:rsidR="00683BD3" w:rsidRPr="00683BD3" w:rsidRDefault="00683BD3" w:rsidP="00683BD3">
      <w:pPr>
        <w:jc w:val="both"/>
        <w:rPr>
          <w:sz w:val="18"/>
          <w:szCs w:val="18"/>
        </w:rPr>
      </w:pPr>
    </w:p>
    <w:p w:rsidR="00683BD3" w:rsidRPr="00683BD3" w:rsidRDefault="00683BD3" w:rsidP="00683BD3">
      <w:pPr>
        <w:jc w:val="both"/>
        <w:rPr>
          <w:sz w:val="18"/>
          <w:szCs w:val="18"/>
        </w:rPr>
      </w:pPr>
    </w:p>
    <w:p w:rsidR="00683BD3" w:rsidRPr="00683BD3" w:rsidRDefault="00683BD3" w:rsidP="00683BD3">
      <w:pPr>
        <w:jc w:val="both"/>
        <w:rPr>
          <w:sz w:val="18"/>
          <w:szCs w:val="18"/>
        </w:rPr>
      </w:pPr>
      <w:r w:rsidRPr="00683BD3">
        <w:rPr>
          <w:sz w:val="18"/>
          <w:szCs w:val="18"/>
        </w:rPr>
        <w:tab/>
      </w:r>
      <w:r w:rsidRPr="00683BD3">
        <w:rPr>
          <w:color w:val="000000"/>
          <w:sz w:val="18"/>
          <w:szCs w:val="18"/>
        </w:rPr>
        <w:t xml:space="preserve">   </w:t>
      </w:r>
    </w:p>
    <w:p w:rsidR="00683BD3" w:rsidRPr="00683BD3" w:rsidRDefault="00683BD3" w:rsidP="00683BD3">
      <w:pPr>
        <w:tabs>
          <w:tab w:val="left" w:pos="6348"/>
        </w:tabs>
        <w:autoSpaceDE w:val="0"/>
        <w:autoSpaceDN w:val="0"/>
        <w:adjustRightInd w:val="0"/>
        <w:jc w:val="both"/>
        <w:rPr>
          <w:sz w:val="18"/>
          <w:szCs w:val="18"/>
        </w:rPr>
      </w:pPr>
      <w:r w:rsidRPr="00683BD3">
        <w:rPr>
          <w:color w:val="0000FF"/>
          <w:sz w:val="18"/>
          <w:szCs w:val="18"/>
        </w:rPr>
        <w:tab/>
        <w:t xml:space="preserve">                   </w:t>
      </w:r>
      <w:r w:rsidRPr="00683BD3">
        <w:rPr>
          <w:sz w:val="18"/>
          <w:szCs w:val="18"/>
        </w:rPr>
        <w:t>Приложение 1</w:t>
      </w:r>
    </w:p>
    <w:p w:rsidR="00683BD3" w:rsidRPr="00683BD3" w:rsidRDefault="00683BD3" w:rsidP="00683BD3">
      <w:pPr>
        <w:ind w:firstLine="708"/>
        <w:jc w:val="both"/>
        <w:rPr>
          <w:color w:val="000000"/>
          <w:sz w:val="18"/>
          <w:szCs w:val="18"/>
        </w:rPr>
      </w:pPr>
    </w:p>
    <w:p w:rsidR="00683BD3" w:rsidRPr="00683BD3" w:rsidRDefault="00683BD3" w:rsidP="00683BD3">
      <w:pPr>
        <w:rPr>
          <w:sz w:val="18"/>
          <w:szCs w:val="18"/>
        </w:rPr>
      </w:pPr>
    </w:p>
    <w:p w:rsidR="00683BD3" w:rsidRPr="00683BD3" w:rsidRDefault="00683BD3" w:rsidP="00683BD3">
      <w:pPr>
        <w:rPr>
          <w:sz w:val="18"/>
          <w:szCs w:val="18"/>
        </w:rPr>
      </w:pPr>
    </w:p>
    <w:p w:rsidR="00683BD3" w:rsidRPr="00683BD3" w:rsidRDefault="00683BD3" w:rsidP="00281658">
      <w:pPr>
        <w:jc w:val="center"/>
        <w:rPr>
          <w:sz w:val="18"/>
          <w:szCs w:val="18"/>
        </w:rPr>
      </w:pPr>
      <w:r w:rsidRPr="00683BD3">
        <w:rPr>
          <w:sz w:val="18"/>
          <w:szCs w:val="18"/>
        </w:rPr>
        <w:t xml:space="preserve">Структура администрации муниципального образования </w:t>
      </w:r>
      <w:proofErr w:type="gramStart"/>
      <w:r w:rsidRPr="00683BD3">
        <w:rPr>
          <w:sz w:val="18"/>
          <w:szCs w:val="18"/>
        </w:rPr>
        <w:t>сельское</w:t>
      </w:r>
      <w:proofErr w:type="gramEnd"/>
    </w:p>
    <w:tbl>
      <w:tblPr>
        <w:tblpPr w:leftFromText="180" w:rightFromText="180" w:vertAnchor="text" w:tblpX="781" w:tblpY="1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8"/>
      </w:tblGrid>
      <w:tr w:rsidR="00683BD3" w:rsidRPr="00683BD3" w:rsidTr="00206721">
        <w:trPr>
          <w:trHeight w:val="1092"/>
        </w:trPr>
        <w:tc>
          <w:tcPr>
            <w:tcW w:w="6348" w:type="dxa"/>
          </w:tcPr>
          <w:p w:rsidR="00683BD3" w:rsidRPr="00683BD3" w:rsidRDefault="00683BD3" w:rsidP="00281658">
            <w:pPr>
              <w:jc w:val="center"/>
              <w:rPr>
                <w:sz w:val="18"/>
                <w:szCs w:val="18"/>
              </w:rPr>
            </w:pPr>
            <w:r w:rsidRPr="00683BD3">
              <w:rPr>
                <w:sz w:val="18"/>
                <w:szCs w:val="18"/>
              </w:rPr>
              <w:t>Глава администрации муниципального образования</w:t>
            </w:r>
          </w:p>
          <w:p w:rsidR="00683BD3" w:rsidRPr="00683BD3" w:rsidRDefault="00683BD3" w:rsidP="00281658">
            <w:pPr>
              <w:jc w:val="center"/>
              <w:rPr>
                <w:sz w:val="18"/>
                <w:szCs w:val="18"/>
              </w:rPr>
            </w:pPr>
            <w:r w:rsidRPr="00683BD3">
              <w:rPr>
                <w:sz w:val="18"/>
                <w:szCs w:val="18"/>
              </w:rPr>
              <w:t>сельское поселение Илирней</w:t>
            </w:r>
          </w:p>
          <w:p w:rsidR="00683BD3" w:rsidRPr="00683BD3" w:rsidRDefault="00683BD3" w:rsidP="00281658">
            <w:pPr>
              <w:tabs>
                <w:tab w:val="left" w:pos="708"/>
                <w:tab w:val="left" w:pos="2340"/>
              </w:tabs>
              <w:jc w:val="center"/>
              <w:rPr>
                <w:sz w:val="18"/>
                <w:szCs w:val="18"/>
              </w:rPr>
            </w:pPr>
          </w:p>
          <w:p w:rsidR="00683BD3" w:rsidRPr="00683BD3" w:rsidRDefault="00683BD3" w:rsidP="00281658">
            <w:pPr>
              <w:tabs>
                <w:tab w:val="left" w:pos="708"/>
                <w:tab w:val="left" w:pos="2340"/>
              </w:tabs>
              <w:jc w:val="center"/>
              <w:rPr>
                <w:sz w:val="18"/>
                <w:szCs w:val="18"/>
              </w:rPr>
            </w:pPr>
            <w:r w:rsidRPr="00683BD3">
              <w:rPr>
                <w:sz w:val="18"/>
                <w:szCs w:val="18"/>
              </w:rPr>
              <w:t>1 ед.</w:t>
            </w:r>
          </w:p>
        </w:tc>
      </w:tr>
    </w:tbl>
    <w:p w:rsidR="00683BD3" w:rsidRPr="00683BD3" w:rsidRDefault="00683BD3" w:rsidP="00281658">
      <w:pPr>
        <w:jc w:val="center"/>
        <w:rPr>
          <w:sz w:val="18"/>
          <w:szCs w:val="18"/>
        </w:rPr>
      </w:pPr>
      <w:r w:rsidRPr="00683BD3">
        <w:rPr>
          <w:sz w:val="18"/>
          <w:szCs w:val="18"/>
        </w:rPr>
        <w:t>поселение Илирней</w:t>
      </w:r>
    </w:p>
    <w:p w:rsidR="007778C1" w:rsidRPr="00683BD3" w:rsidRDefault="007778C1" w:rsidP="00426CAF">
      <w:pPr>
        <w:rPr>
          <w:sz w:val="18"/>
          <w:szCs w:val="18"/>
        </w:rPr>
      </w:pPr>
    </w:p>
    <w:p w:rsidR="007778C1" w:rsidRPr="00683BD3" w:rsidRDefault="007778C1" w:rsidP="00426CAF">
      <w:pPr>
        <w:rPr>
          <w:sz w:val="18"/>
          <w:szCs w:val="18"/>
        </w:rPr>
      </w:pPr>
    </w:p>
    <w:p w:rsidR="007778C1" w:rsidRPr="00683BD3" w:rsidRDefault="007778C1" w:rsidP="00426CAF">
      <w:pPr>
        <w:rPr>
          <w:sz w:val="18"/>
          <w:szCs w:val="18"/>
        </w:rPr>
      </w:pPr>
    </w:p>
    <w:p w:rsidR="007778C1" w:rsidRPr="00683BD3" w:rsidRDefault="007778C1" w:rsidP="00426CAF">
      <w:pPr>
        <w:rPr>
          <w:sz w:val="18"/>
          <w:szCs w:val="18"/>
        </w:rPr>
      </w:pPr>
    </w:p>
    <w:p w:rsidR="007778C1" w:rsidRPr="00683BD3" w:rsidRDefault="007778C1" w:rsidP="00426CAF">
      <w:pPr>
        <w:rPr>
          <w:sz w:val="18"/>
          <w:szCs w:val="18"/>
        </w:rPr>
      </w:pPr>
    </w:p>
    <w:p w:rsidR="007778C1" w:rsidRPr="00683BD3"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5B120E" w:rsidRDefault="005B120E" w:rsidP="00426CAF">
      <w:pPr>
        <w:rPr>
          <w:sz w:val="18"/>
          <w:szCs w:val="18"/>
        </w:rPr>
      </w:pPr>
    </w:p>
    <w:p w:rsidR="005B120E" w:rsidRDefault="005B120E" w:rsidP="00426CAF">
      <w:pPr>
        <w:rPr>
          <w:sz w:val="18"/>
          <w:szCs w:val="18"/>
        </w:rPr>
      </w:pPr>
    </w:p>
    <w:p w:rsidR="005B120E" w:rsidRDefault="005B120E" w:rsidP="00426CAF">
      <w:pPr>
        <w:rPr>
          <w:sz w:val="18"/>
          <w:szCs w:val="18"/>
        </w:rPr>
      </w:pPr>
    </w:p>
    <w:p w:rsidR="007778C1" w:rsidRDefault="007778C1" w:rsidP="00426CAF">
      <w:pPr>
        <w:rPr>
          <w:sz w:val="18"/>
          <w:szCs w:val="18"/>
        </w:rPr>
      </w:pPr>
    </w:p>
    <w:p w:rsidR="00123DD8" w:rsidRPr="00123DD8" w:rsidRDefault="00123DD8" w:rsidP="00123DD8">
      <w:pPr>
        <w:jc w:val="center"/>
        <w:rPr>
          <w:b/>
          <w:sz w:val="18"/>
          <w:szCs w:val="18"/>
        </w:rPr>
      </w:pPr>
      <w:r w:rsidRPr="00123DD8">
        <w:rPr>
          <w:b/>
          <w:sz w:val="18"/>
          <w:szCs w:val="18"/>
        </w:rPr>
        <w:t>РОССИЙСКАЯ ФЕДЕРАЦИЯ</w:t>
      </w:r>
    </w:p>
    <w:p w:rsidR="00123DD8" w:rsidRPr="00123DD8" w:rsidRDefault="00123DD8" w:rsidP="00123DD8">
      <w:pPr>
        <w:jc w:val="center"/>
        <w:rPr>
          <w:b/>
          <w:sz w:val="18"/>
          <w:szCs w:val="18"/>
        </w:rPr>
      </w:pPr>
      <w:r w:rsidRPr="00123DD8">
        <w:rPr>
          <w:b/>
          <w:sz w:val="18"/>
          <w:szCs w:val="18"/>
        </w:rPr>
        <w:t>ЧУКОТСКИЙ АВТОНОМНЫЙ ОКРУГ</w:t>
      </w:r>
    </w:p>
    <w:p w:rsidR="00123DD8" w:rsidRPr="00123DD8" w:rsidRDefault="00123DD8" w:rsidP="00123DD8">
      <w:pPr>
        <w:jc w:val="center"/>
        <w:rPr>
          <w:b/>
          <w:sz w:val="18"/>
          <w:szCs w:val="18"/>
        </w:rPr>
      </w:pPr>
      <w:r w:rsidRPr="00123DD8">
        <w:rPr>
          <w:b/>
          <w:sz w:val="18"/>
          <w:szCs w:val="18"/>
        </w:rPr>
        <w:t xml:space="preserve">СОВЕТ ДЕПУТАТОВ МУНИЦИПАЛЬНОГО ОБРАЗОВАНИЯ </w:t>
      </w:r>
    </w:p>
    <w:p w:rsidR="00123DD8" w:rsidRPr="00123DD8" w:rsidRDefault="00123DD8" w:rsidP="00123DD8">
      <w:pPr>
        <w:jc w:val="center"/>
        <w:rPr>
          <w:b/>
          <w:sz w:val="18"/>
          <w:szCs w:val="18"/>
        </w:rPr>
      </w:pPr>
      <w:r w:rsidRPr="00123DD8">
        <w:rPr>
          <w:b/>
          <w:sz w:val="18"/>
          <w:szCs w:val="18"/>
        </w:rPr>
        <w:t>СЕЛЬСКОЕ ПОСЕЛЕНИЕ ИЛИРНЕЙ</w:t>
      </w:r>
    </w:p>
    <w:p w:rsidR="00123DD8" w:rsidRPr="00123DD8" w:rsidRDefault="00123DD8" w:rsidP="00123DD8">
      <w:pPr>
        <w:jc w:val="center"/>
        <w:rPr>
          <w:b/>
          <w:sz w:val="18"/>
          <w:szCs w:val="18"/>
        </w:rPr>
      </w:pPr>
      <w:r w:rsidRPr="00123DD8">
        <w:rPr>
          <w:b/>
          <w:sz w:val="18"/>
          <w:szCs w:val="18"/>
        </w:rPr>
        <w:t xml:space="preserve">  Пятьдесят седьмая сессия пятого созыва</w:t>
      </w:r>
    </w:p>
    <w:p w:rsidR="00123DD8" w:rsidRPr="00123DD8" w:rsidRDefault="00123DD8" w:rsidP="00123DD8">
      <w:pPr>
        <w:jc w:val="center"/>
        <w:rPr>
          <w:sz w:val="18"/>
          <w:szCs w:val="18"/>
        </w:rPr>
      </w:pPr>
    </w:p>
    <w:p w:rsidR="00123DD8" w:rsidRPr="00123DD8" w:rsidRDefault="00123DD8" w:rsidP="00123DD8">
      <w:pPr>
        <w:jc w:val="center"/>
        <w:rPr>
          <w:b/>
          <w:sz w:val="18"/>
          <w:szCs w:val="18"/>
        </w:rPr>
      </w:pPr>
      <w:proofErr w:type="gramStart"/>
      <w:r w:rsidRPr="00123DD8">
        <w:rPr>
          <w:b/>
          <w:sz w:val="18"/>
          <w:szCs w:val="18"/>
        </w:rPr>
        <w:t>Р</w:t>
      </w:r>
      <w:proofErr w:type="gramEnd"/>
      <w:r w:rsidRPr="00123DD8">
        <w:rPr>
          <w:b/>
          <w:sz w:val="18"/>
          <w:szCs w:val="18"/>
        </w:rPr>
        <w:t xml:space="preserve"> Е Ш Е Н И Е </w:t>
      </w:r>
    </w:p>
    <w:p w:rsidR="00123DD8" w:rsidRPr="00123DD8" w:rsidRDefault="00123DD8" w:rsidP="00123DD8">
      <w:pPr>
        <w:jc w:val="center"/>
        <w:rPr>
          <w:b/>
          <w:sz w:val="18"/>
          <w:szCs w:val="18"/>
        </w:rPr>
      </w:pPr>
    </w:p>
    <w:tbl>
      <w:tblPr>
        <w:tblW w:w="10528" w:type="dxa"/>
        <w:tblInd w:w="-72" w:type="dxa"/>
        <w:tblLook w:val="01E0" w:firstRow="1" w:lastRow="1" w:firstColumn="1" w:lastColumn="1" w:noHBand="0" w:noVBand="0"/>
      </w:tblPr>
      <w:tblGrid>
        <w:gridCol w:w="3582"/>
        <w:gridCol w:w="3578"/>
        <w:gridCol w:w="3368"/>
      </w:tblGrid>
      <w:tr w:rsidR="00123DD8" w:rsidRPr="00123DD8" w:rsidTr="00123DD8">
        <w:tc>
          <w:tcPr>
            <w:tcW w:w="3582" w:type="dxa"/>
          </w:tcPr>
          <w:p w:rsidR="00123DD8" w:rsidRPr="00123DD8" w:rsidRDefault="00123DD8" w:rsidP="00123DD8">
            <w:pPr>
              <w:jc w:val="both"/>
              <w:rPr>
                <w:sz w:val="18"/>
                <w:szCs w:val="18"/>
              </w:rPr>
            </w:pPr>
            <w:r w:rsidRPr="00123DD8">
              <w:rPr>
                <w:sz w:val="18"/>
                <w:szCs w:val="18"/>
              </w:rPr>
              <w:t>от  «30» октября 2025 года</w:t>
            </w:r>
          </w:p>
        </w:tc>
        <w:tc>
          <w:tcPr>
            <w:tcW w:w="3578" w:type="dxa"/>
          </w:tcPr>
          <w:p w:rsidR="00123DD8" w:rsidRPr="00123DD8" w:rsidRDefault="00123DD8" w:rsidP="00123DD8">
            <w:pPr>
              <w:rPr>
                <w:sz w:val="18"/>
                <w:szCs w:val="18"/>
              </w:rPr>
            </w:pPr>
            <w:r w:rsidRPr="00123DD8">
              <w:rPr>
                <w:sz w:val="18"/>
                <w:szCs w:val="18"/>
              </w:rPr>
              <w:t xml:space="preserve">           </w:t>
            </w:r>
            <w:r>
              <w:rPr>
                <w:sz w:val="18"/>
                <w:szCs w:val="18"/>
              </w:rPr>
              <w:t xml:space="preserve">                    </w:t>
            </w:r>
            <w:r w:rsidRPr="00123DD8">
              <w:rPr>
                <w:sz w:val="18"/>
                <w:szCs w:val="18"/>
              </w:rPr>
              <w:t xml:space="preserve">    № 3</w:t>
            </w:r>
          </w:p>
        </w:tc>
        <w:tc>
          <w:tcPr>
            <w:tcW w:w="3368" w:type="dxa"/>
          </w:tcPr>
          <w:p w:rsidR="00123DD8" w:rsidRPr="00123DD8" w:rsidRDefault="00123DD8" w:rsidP="00123DD8">
            <w:pPr>
              <w:jc w:val="right"/>
              <w:rPr>
                <w:sz w:val="18"/>
                <w:szCs w:val="18"/>
              </w:rPr>
            </w:pPr>
            <w:r w:rsidRPr="00123DD8">
              <w:rPr>
                <w:sz w:val="18"/>
                <w:szCs w:val="18"/>
              </w:rPr>
              <w:t xml:space="preserve"> с. Илирней</w:t>
            </w:r>
          </w:p>
        </w:tc>
      </w:tr>
    </w:tbl>
    <w:p w:rsidR="00123DD8" w:rsidRPr="00123DD8" w:rsidRDefault="00123DD8" w:rsidP="00123DD8">
      <w:pPr>
        <w:jc w:val="both"/>
        <w:rPr>
          <w:sz w:val="18"/>
          <w:szCs w:val="18"/>
        </w:rPr>
      </w:pPr>
    </w:p>
    <w:tbl>
      <w:tblPr>
        <w:tblW w:w="0" w:type="auto"/>
        <w:tblLook w:val="01E0" w:firstRow="1" w:lastRow="1" w:firstColumn="1" w:lastColumn="1" w:noHBand="0" w:noVBand="0"/>
      </w:tblPr>
      <w:tblGrid>
        <w:gridCol w:w="5401"/>
      </w:tblGrid>
      <w:tr w:rsidR="00123DD8" w:rsidRPr="00123DD8" w:rsidTr="00206721">
        <w:trPr>
          <w:trHeight w:val="796"/>
        </w:trPr>
        <w:tc>
          <w:tcPr>
            <w:tcW w:w="5401" w:type="dxa"/>
          </w:tcPr>
          <w:p w:rsidR="00123DD8" w:rsidRPr="00123DD8" w:rsidRDefault="00123DD8" w:rsidP="00123DD8">
            <w:pPr>
              <w:tabs>
                <w:tab w:val="left" w:pos="4536"/>
              </w:tabs>
              <w:ind w:right="36"/>
              <w:jc w:val="both"/>
              <w:rPr>
                <w:sz w:val="18"/>
                <w:szCs w:val="18"/>
              </w:rPr>
            </w:pPr>
            <w:r w:rsidRPr="00123DD8">
              <w:rPr>
                <w:sz w:val="18"/>
                <w:szCs w:val="18"/>
              </w:rPr>
              <w:t>О внесении изменений в  Решение № 2 Совета депутатов от 01.11.2007 г «Об утверждении Положения о порядке и условиях приватизации муниципального имущества сельского поселения Илирней»</w:t>
            </w:r>
          </w:p>
        </w:tc>
      </w:tr>
    </w:tbl>
    <w:p w:rsidR="00123DD8" w:rsidRPr="00123DD8" w:rsidRDefault="00123DD8" w:rsidP="00123DD8">
      <w:pPr>
        <w:ind w:firstLine="709"/>
        <w:jc w:val="both"/>
        <w:rPr>
          <w:sz w:val="18"/>
          <w:szCs w:val="18"/>
        </w:rPr>
      </w:pPr>
    </w:p>
    <w:p w:rsidR="00123DD8" w:rsidRPr="00123DD8" w:rsidRDefault="00123DD8" w:rsidP="00123DD8">
      <w:pPr>
        <w:ind w:firstLine="709"/>
        <w:jc w:val="both"/>
        <w:rPr>
          <w:b/>
          <w:sz w:val="18"/>
          <w:szCs w:val="18"/>
        </w:rPr>
      </w:pPr>
      <w:r w:rsidRPr="00123DD8">
        <w:rPr>
          <w:sz w:val="18"/>
          <w:szCs w:val="18"/>
        </w:rPr>
        <w:t>В соответствии с Федеральным законом от 21.12.2001 № 178-ФЗ  "О приватизации государственного и муниципального имущества", Федеральным законом от 06.10.2003 № 131-ФЗ "Об общих принципах организации местного самоуправления в Российской Федерации",  и Уставом  сельского поселения Илирней, Совет депутатов  муниципального образования  сельское поселение Илирней,</w:t>
      </w:r>
      <w:r w:rsidRPr="00123DD8">
        <w:rPr>
          <w:b/>
          <w:sz w:val="18"/>
          <w:szCs w:val="18"/>
        </w:rPr>
        <w:t xml:space="preserve"> </w:t>
      </w:r>
    </w:p>
    <w:p w:rsidR="00123DD8" w:rsidRPr="00123DD8" w:rsidRDefault="00123DD8" w:rsidP="00123DD8">
      <w:pPr>
        <w:ind w:firstLine="709"/>
        <w:jc w:val="both"/>
        <w:rPr>
          <w:b/>
          <w:sz w:val="18"/>
          <w:szCs w:val="18"/>
        </w:rPr>
      </w:pPr>
      <w:r w:rsidRPr="00123DD8">
        <w:rPr>
          <w:b/>
          <w:sz w:val="18"/>
          <w:szCs w:val="18"/>
        </w:rPr>
        <w:t>РЕШИЛ:</w:t>
      </w:r>
    </w:p>
    <w:p w:rsidR="00123DD8" w:rsidRPr="00123DD8" w:rsidRDefault="00123DD8" w:rsidP="00123DD8">
      <w:pPr>
        <w:numPr>
          <w:ilvl w:val="0"/>
          <w:numId w:val="16"/>
        </w:numPr>
        <w:jc w:val="both"/>
        <w:rPr>
          <w:sz w:val="18"/>
          <w:szCs w:val="18"/>
        </w:rPr>
      </w:pPr>
      <w:r w:rsidRPr="00123DD8">
        <w:rPr>
          <w:sz w:val="18"/>
          <w:szCs w:val="18"/>
        </w:rPr>
        <w:t>Внести следующие  изменения в «Положение о порядке и условиях приватизации муниципального имущества сельского поселения Илирней», прилагаемое к настоящему решению:</w:t>
      </w:r>
    </w:p>
    <w:p w:rsidR="00123DD8" w:rsidRPr="00123DD8" w:rsidRDefault="00123DD8" w:rsidP="00123DD8">
      <w:pPr>
        <w:jc w:val="both"/>
        <w:rPr>
          <w:i/>
          <w:sz w:val="18"/>
          <w:szCs w:val="18"/>
        </w:rPr>
      </w:pPr>
      <w:r w:rsidRPr="00123DD8">
        <w:rPr>
          <w:sz w:val="18"/>
          <w:szCs w:val="18"/>
        </w:rPr>
        <w:t xml:space="preserve">       -в пункте 1.2. исключить названия федеральных  нормативных актов: </w:t>
      </w:r>
      <w:r w:rsidRPr="00123DD8">
        <w:rPr>
          <w:i/>
          <w:sz w:val="18"/>
          <w:szCs w:val="18"/>
        </w:rPr>
        <w:t xml:space="preserve">« </w:t>
      </w:r>
      <w:proofErr w:type="gramStart"/>
      <w:r w:rsidRPr="00123DD8">
        <w:rPr>
          <w:i/>
          <w:sz w:val="18"/>
          <w:szCs w:val="18"/>
        </w:rPr>
        <w:t>Постановление Правительства Российской Федерации от 22.07.2002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Постановление Правительства Российской Федерации от 12.08.2002 №584 «Об утверждении Положения о проведении конкурса по продаже государственного или муниципального имущества», Постановление Правительства Российской Федерации от 12.08.2002 №585»Об утверждении Положения об организации продажи государственного или муниципального имущества</w:t>
      </w:r>
      <w:proofErr w:type="gramEnd"/>
      <w:r w:rsidRPr="00123DD8">
        <w:rPr>
          <w:i/>
          <w:sz w:val="18"/>
          <w:szCs w:val="18"/>
        </w:rPr>
        <w:t xml:space="preserve">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w:t>
      </w:r>
      <w:r w:rsidRPr="00123DD8">
        <w:rPr>
          <w:sz w:val="18"/>
          <w:szCs w:val="18"/>
        </w:rPr>
        <w:t>как утратившие силу</w:t>
      </w:r>
      <w:r w:rsidRPr="00123DD8">
        <w:rPr>
          <w:i/>
          <w:sz w:val="18"/>
          <w:szCs w:val="18"/>
        </w:rPr>
        <w:t>.</w:t>
      </w:r>
    </w:p>
    <w:p w:rsidR="00123DD8" w:rsidRPr="00123DD8" w:rsidRDefault="00123DD8" w:rsidP="00123DD8">
      <w:pPr>
        <w:jc w:val="both"/>
        <w:rPr>
          <w:i/>
          <w:sz w:val="18"/>
          <w:szCs w:val="18"/>
        </w:rPr>
      </w:pPr>
      <w:r w:rsidRPr="00123DD8">
        <w:rPr>
          <w:i/>
          <w:sz w:val="18"/>
          <w:szCs w:val="18"/>
        </w:rPr>
        <w:t xml:space="preserve">      -</w:t>
      </w:r>
      <w:r w:rsidRPr="00123DD8">
        <w:rPr>
          <w:sz w:val="18"/>
          <w:szCs w:val="18"/>
        </w:rPr>
        <w:t xml:space="preserve">в пункте 13.1 словосочетание </w:t>
      </w:r>
      <w:r w:rsidRPr="00123DD8">
        <w:rPr>
          <w:i/>
          <w:sz w:val="18"/>
          <w:szCs w:val="18"/>
        </w:rPr>
        <w:t xml:space="preserve"> «Постановлением Правительства Российской Федерации 22.07.2002 №549»   </w:t>
      </w:r>
      <w:proofErr w:type="gramStart"/>
      <w:r w:rsidRPr="00123DD8">
        <w:rPr>
          <w:sz w:val="18"/>
          <w:szCs w:val="18"/>
        </w:rPr>
        <w:t>заменить на  слова</w:t>
      </w:r>
      <w:proofErr w:type="gramEnd"/>
      <w:r w:rsidRPr="00123DD8">
        <w:rPr>
          <w:sz w:val="18"/>
          <w:szCs w:val="18"/>
        </w:rPr>
        <w:t xml:space="preserve"> </w:t>
      </w:r>
      <w:r w:rsidRPr="00123DD8">
        <w:rPr>
          <w:i/>
          <w:sz w:val="18"/>
          <w:szCs w:val="18"/>
        </w:rPr>
        <w:t xml:space="preserve">                 « Постановлением Правительства Российской Федерации 17.10.2019 №1341»;</w:t>
      </w:r>
    </w:p>
    <w:p w:rsidR="00123DD8" w:rsidRPr="00123DD8" w:rsidRDefault="00123DD8" w:rsidP="00123DD8">
      <w:pPr>
        <w:jc w:val="both"/>
        <w:rPr>
          <w:i/>
          <w:sz w:val="18"/>
          <w:szCs w:val="18"/>
        </w:rPr>
      </w:pPr>
      <w:r w:rsidRPr="00123DD8">
        <w:rPr>
          <w:i/>
          <w:sz w:val="18"/>
          <w:szCs w:val="18"/>
        </w:rPr>
        <w:t xml:space="preserve">      -</w:t>
      </w:r>
      <w:r w:rsidRPr="00123DD8">
        <w:rPr>
          <w:sz w:val="18"/>
          <w:szCs w:val="18"/>
        </w:rPr>
        <w:t>в пунктах 8.2.,абзаце второго пункта 12.1., пункте 12.4., пункте 12.8., пункте 12.10. и в пункте 12.13. исключить</w:t>
      </w:r>
      <w:r w:rsidRPr="00123DD8">
        <w:rPr>
          <w:i/>
          <w:sz w:val="18"/>
          <w:szCs w:val="18"/>
        </w:rPr>
        <w:t xml:space="preserve"> словосочетание «государственного или»;</w:t>
      </w:r>
    </w:p>
    <w:p w:rsidR="00123DD8" w:rsidRPr="00123DD8" w:rsidRDefault="00123DD8" w:rsidP="00123DD8">
      <w:pPr>
        <w:jc w:val="both"/>
        <w:rPr>
          <w:sz w:val="18"/>
          <w:szCs w:val="18"/>
        </w:rPr>
      </w:pPr>
      <w:r w:rsidRPr="00123DD8">
        <w:rPr>
          <w:i/>
          <w:sz w:val="18"/>
          <w:szCs w:val="18"/>
        </w:rPr>
        <w:t xml:space="preserve">     -</w:t>
      </w:r>
      <w:r w:rsidRPr="00123DD8">
        <w:rPr>
          <w:sz w:val="18"/>
          <w:szCs w:val="18"/>
        </w:rPr>
        <w:t>Раздел 14 изложить в следующей редакции:</w:t>
      </w:r>
    </w:p>
    <w:p w:rsidR="00123DD8" w:rsidRPr="00123DD8" w:rsidRDefault="00123DD8" w:rsidP="00123DD8">
      <w:pPr>
        <w:jc w:val="both"/>
        <w:rPr>
          <w:sz w:val="18"/>
          <w:szCs w:val="18"/>
        </w:rPr>
      </w:pPr>
    </w:p>
    <w:p w:rsidR="00123DD8" w:rsidRPr="00123DD8" w:rsidRDefault="00123DD8" w:rsidP="00123DD8">
      <w:pPr>
        <w:widowControl w:val="0"/>
        <w:autoSpaceDE w:val="0"/>
        <w:autoSpaceDN w:val="0"/>
        <w:adjustRightInd w:val="0"/>
        <w:jc w:val="center"/>
        <w:outlineLvl w:val="2"/>
        <w:rPr>
          <w:b/>
          <w:i/>
          <w:sz w:val="18"/>
          <w:szCs w:val="18"/>
        </w:rPr>
      </w:pPr>
      <w:r w:rsidRPr="00123DD8">
        <w:rPr>
          <w:b/>
          <w:i/>
          <w:sz w:val="18"/>
          <w:szCs w:val="18"/>
        </w:rPr>
        <w:t xml:space="preserve">   «14. ПОРЯДОК ПРОДАЖИ МУНИЦИПАЛЬНОГО ИМУЩЕСТВА ПО МИНИМАЛЬНОЙ ЦЕНЕ</w:t>
      </w:r>
    </w:p>
    <w:p w:rsidR="00123DD8" w:rsidRPr="00123DD8" w:rsidRDefault="00123DD8" w:rsidP="00123DD8">
      <w:pPr>
        <w:widowControl w:val="0"/>
        <w:autoSpaceDE w:val="0"/>
        <w:autoSpaceDN w:val="0"/>
        <w:adjustRightInd w:val="0"/>
        <w:rPr>
          <w:sz w:val="18"/>
          <w:szCs w:val="18"/>
        </w:rPr>
      </w:pP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14.1. Продажа муниципального имущества по минимальной цене осуществляется, если продажа этого имущества посредством публичного предложения не состоялась.</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w:t>
      </w:r>
      <w:proofErr w:type="gramStart"/>
      <w:r w:rsidRPr="00123DD8">
        <w:rPr>
          <w:i/>
          <w:sz w:val="18"/>
          <w:szCs w:val="18"/>
        </w:rPr>
        <w:t>"(</w:t>
      </w:r>
      <w:proofErr w:type="gramEnd"/>
      <w:r w:rsidRPr="00123DD8">
        <w:rPr>
          <w:i/>
          <w:sz w:val="18"/>
          <w:szCs w:val="18"/>
        </w:rPr>
        <w:t xml:space="preserve"> с изм.  06.04.2024 №76-ФЗ).</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123DD8">
        <w:rPr>
          <w:i/>
          <w:sz w:val="18"/>
          <w:szCs w:val="18"/>
        </w:rPr>
        <w:t>"(</w:t>
      </w:r>
      <w:proofErr w:type="gramEnd"/>
      <w:r w:rsidRPr="00123DD8">
        <w:rPr>
          <w:i/>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14.3. Продажа по минимально допустимой цене является открытой по составу участников.</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 xml:space="preserve">14.4. Предложения о цене муниципального имущества </w:t>
      </w:r>
      <w:proofErr w:type="gramStart"/>
      <w:r w:rsidRPr="00123DD8">
        <w:rPr>
          <w:i/>
          <w:sz w:val="18"/>
          <w:szCs w:val="18"/>
        </w:rPr>
        <w:t>заявляются</w:t>
      </w:r>
      <w:proofErr w:type="gramEnd"/>
      <w:r w:rsidRPr="00123DD8">
        <w:rPr>
          <w:i/>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В случае</w:t>
      </w:r>
      <w:proofErr w:type="gramStart"/>
      <w:r w:rsidRPr="00123DD8">
        <w:rPr>
          <w:i/>
          <w:sz w:val="18"/>
          <w:szCs w:val="18"/>
        </w:rPr>
        <w:t>,</w:t>
      </w:r>
      <w:proofErr w:type="gramEnd"/>
      <w:r w:rsidRPr="00123DD8">
        <w:rPr>
          <w:i/>
          <w:sz w:val="18"/>
          <w:szCs w:val="1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14.6.Для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Документом</w:t>
      </w:r>
      <w:proofErr w:type="gramStart"/>
      <w:r w:rsidRPr="00123DD8">
        <w:rPr>
          <w:i/>
          <w:sz w:val="18"/>
          <w:szCs w:val="18"/>
        </w:rPr>
        <w:t xml:space="preserve"> ,</w:t>
      </w:r>
      <w:proofErr w:type="gramEnd"/>
      <w:r w:rsidRPr="00123DD8">
        <w:rPr>
          <w:i/>
          <w:sz w:val="18"/>
          <w:szCs w:val="18"/>
        </w:rPr>
        <w:t xml:space="preserve">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14.7. Претендент не допускается к участию в продаже по минимально допустимой цене</w:t>
      </w:r>
      <w:r w:rsidRPr="00123DD8">
        <w:rPr>
          <w:sz w:val="18"/>
          <w:szCs w:val="18"/>
        </w:rPr>
        <w:t xml:space="preserve"> </w:t>
      </w:r>
      <w:r w:rsidRPr="00123DD8">
        <w:rPr>
          <w:i/>
          <w:sz w:val="18"/>
          <w:szCs w:val="18"/>
        </w:rPr>
        <w:t>по следующим основаниям:</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1)представленные документы не подтверждают право претендента быть покупателем в соответствии с законодательством Российской Федерации;</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4)не подтверждено поступление в установленный срок задатка на  счет, указанный в информационном сообщении;</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123DD8">
        <w:rPr>
          <w:i/>
          <w:sz w:val="18"/>
          <w:szCs w:val="18"/>
        </w:rPr>
        <w:t>менее минимальной</w:t>
      </w:r>
      <w:proofErr w:type="gramEnd"/>
      <w:r w:rsidRPr="00123DD8">
        <w:rPr>
          <w:i/>
          <w:sz w:val="18"/>
          <w:szCs w:val="18"/>
        </w:rPr>
        <w:t xml:space="preserve"> цены такого имущества.</w:t>
      </w:r>
    </w:p>
    <w:p w:rsidR="00123DD8" w:rsidRPr="00123DD8" w:rsidRDefault="00123DD8" w:rsidP="00123DD8">
      <w:pPr>
        <w:widowControl w:val="0"/>
        <w:autoSpaceDE w:val="0"/>
        <w:autoSpaceDN w:val="0"/>
        <w:adjustRightInd w:val="0"/>
        <w:jc w:val="both"/>
        <w:rPr>
          <w:i/>
          <w:sz w:val="18"/>
          <w:szCs w:val="18"/>
        </w:rPr>
      </w:pPr>
      <w:r w:rsidRPr="00123DD8">
        <w:rPr>
          <w:i/>
          <w:sz w:val="18"/>
          <w:szCs w:val="18"/>
        </w:rPr>
        <w:t xml:space="preserve">        14.8. Перечень оснований отказа претенденту в участии в продаже по минимально допустимой цене является исчерпывающим.</w:t>
      </w:r>
    </w:p>
    <w:p w:rsidR="00123DD8" w:rsidRPr="00123DD8" w:rsidRDefault="00123DD8" w:rsidP="00123DD8">
      <w:pPr>
        <w:widowControl w:val="0"/>
        <w:autoSpaceDE w:val="0"/>
        <w:autoSpaceDN w:val="0"/>
        <w:adjustRightInd w:val="0"/>
        <w:jc w:val="both"/>
        <w:rPr>
          <w:i/>
          <w:sz w:val="18"/>
          <w:szCs w:val="18"/>
        </w:rPr>
      </w:pPr>
      <w:r w:rsidRPr="00123DD8">
        <w:rPr>
          <w:sz w:val="18"/>
          <w:szCs w:val="18"/>
        </w:rPr>
        <w:t xml:space="preserve">        </w:t>
      </w:r>
      <w:r w:rsidRPr="00123DD8">
        <w:rPr>
          <w:i/>
          <w:sz w:val="18"/>
          <w:szCs w:val="18"/>
        </w:rPr>
        <w:t>14.9.Претендент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w:t>
      </w:r>
    </w:p>
    <w:p w:rsidR="00123DD8" w:rsidRPr="00123DD8" w:rsidRDefault="00123DD8" w:rsidP="00123DD8">
      <w:pPr>
        <w:widowControl w:val="0"/>
        <w:autoSpaceDE w:val="0"/>
        <w:autoSpaceDN w:val="0"/>
        <w:adjustRightInd w:val="0"/>
        <w:jc w:val="both"/>
        <w:rPr>
          <w:i/>
          <w:sz w:val="18"/>
          <w:szCs w:val="18"/>
        </w:rPr>
      </w:pPr>
      <w:r w:rsidRPr="00123DD8">
        <w:rPr>
          <w:i/>
          <w:sz w:val="18"/>
          <w:szCs w:val="18"/>
        </w:rPr>
        <w:t xml:space="preserve">          14.10.Одно лицо имеет право подать только одну заявку</w:t>
      </w:r>
      <w:proofErr w:type="gramStart"/>
      <w:r w:rsidRPr="00123DD8">
        <w:rPr>
          <w:i/>
          <w:sz w:val="18"/>
          <w:szCs w:val="18"/>
        </w:rPr>
        <w:t xml:space="preserve"> ,</w:t>
      </w:r>
      <w:proofErr w:type="gramEnd"/>
      <w:r w:rsidRPr="00123DD8">
        <w:rPr>
          <w:i/>
          <w:sz w:val="18"/>
          <w:szCs w:val="18"/>
        </w:rPr>
        <w:t xml:space="preserve"> а также одно или несколько предложений о цене муниципального имущества. </w:t>
      </w:r>
      <w:proofErr w:type="gramStart"/>
      <w:r w:rsidRPr="00123DD8">
        <w:rPr>
          <w:i/>
          <w:sz w:val="18"/>
          <w:szCs w:val="18"/>
        </w:rPr>
        <w:t>При подведении итогов продажи по минимально допустимой цене из всех поступивших  от одного лица предложений о цене</w:t>
      </w:r>
      <w:proofErr w:type="gramEnd"/>
      <w:r w:rsidRPr="00123DD8">
        <w:rPr>
          <w:i/>
          <w:sz w:val="18"/>
          <w:szCs w:val="18"/>
        </w:rPr>
        <w:t xml:space="preserve"> муниципального имущества учитывается предложение, которое было подано последним по времени. Не допускается подача </w:t>
      </w:r>
      <w:r w:rsidRPr="00123DD8">
        <w:rPr>
          <w:i/>
          <w:sz w:val="18"/>
          <w:szCs w:val="18"/>
        </w:rPr>
        <w:lastRenderedPageBreak/>
        <w:t>предложения о цене муниципального имущества</w:t>
      </w:r>
      <w:proofErr w:type="gramStart"/>
      <w:r w:rsidRPr="00123DD8">
        <w:rPr>
          <w:i/>
          <w:sz w:val="18"/>
          <w:szCs w:val="18"/>
        </w:rPr>
        <w:t xml:space="preserve"> ,</w:t>
      </w:r>
      <w:proofErr w:type="gramEnd"/>
      <w:r w:rsidRPr="00123DD8">
        <w:rPr>
          <w:i/>
          <w:sz w:val="18"/>
          <w:szCs w:val="18"/>
        </w:rPr>
        <w:t xml:space="preserve">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123DD8" w:rsidRPr="00123DD8" w:rsidRDefault="00123DD8" w:rsidP="00123DD8">
      <w:pPr>
        <w:widowControl w:val="0"/>
        <w:autoSpaceDE w:val="0"/>
        <w:autoSpaceDN w:val="0"/>
        <w:adjustRightInd w:val="0"/>
        <w:jc w:val="both"/>
        <w:rPr>
          <w:i/>
          <w:sz w:val="18"/>
          <w:szCs w:val="18"/>
        </w:rPr>
      </w:pPr>
      <w:r w:rsidRPr="00123DD8">
        <w:rPr>
          <w:i/>
          <w:sz w:val="18"/>
          <w:szCs w:val="18"/>
        </w:rPr>
        <w:t xml:space="preserve">         Предельный размер повышения цены продаваемого муниципального имущества не ограничен.</w:t>
      </w:r>
    </w:p>
    <w:p w:rsidR="00123DD8" w:rsidRPr="00123DD8" w:rsidRDefault="00123DD8" w:rsidP="00123DD8">
      <w:pPr>
        <w:widowControl w:val="0"/>
        <w:autoSpaceDE w:val="0"/>
        <w:autoSpaceDN w:val="0"/>
        <w:adjustRightInd w:val="0"/>
        <w:jc w:val="both"/>
        <w:rPr>
          <w:i/>
          <w:sz w:val="18"/>
          <w:szCs w:val="18"/>
        </w:rPr>
      </w:pPr>
      <w:r w:rsidRPr="00123DD8">
        <w:rPr>
          <w:i/>
          <w:sz w:val="18"/>
          <w:szCs w:val="18"/>
        </w:rPr>
        <w:t xml:space="preserve">          14.11.Покупателем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w:t>
      </w:r>
      <w:proofErr w:type="gramStart"/>
      <w:r w:rsidRPr="00123DD8">
        <w:rPr>
          <w:i/>
          <w:sz w:val="18"/>
          <w:szCs w:val="18"/>
        </w:rPr>
        <w:t xml:space="preserve"> ,</w:t>
      </w:r>
      <w:proofErr w:type="gramEnd"/>
      <w:r w:rsidRPr="00123DD8">
        <w:rPr>
          <w:i/>
          <w:sz w:val="18"/>
          <w:szCs w:val="18"/>
        </w:rPr>
        <w:t xml:space="preserve"> которое в ходе приема заявок предложило наибольшую цену такого имущества с учетом пункта 14.10. настоящей статьи.</w:t>
      </w:r>
    </w:p>
    <w:p w:rsidR="00123DD8" w:rsidRPr="00123DD8" w:rsidRDefault="00123DD8" w:rsidP="00123DD8">
      <w:pPr>
        <w:widowControl w:val="0"/>
        <w:autoSpaceDE w:val="0"/>
        <w:autoSpaceDN w:val="0"/>
        <w:adjustRightInd w:val="0"/>
        <w:ind w:firstLine="708"/>
        <w:jc w:val="both"/>
        <w:rPr>
          <w:i/>
          <w:sz w:val="18"/>
          <w:szCs w:val="18"/>
        </w:rPr>
      </w:pPr>
      <w:r w:rsidRPr="00123DD8">
        <w:rPr>
          <w:i/>
          <w:sz w:val="18"/>
          <w:szCs w:val="18"/>
        </w:rPr>
        <w:t>14.12.Уведомление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14.4.настоящей статьи</w:t>
      </w:r>
      <w:proofErr w:type="gramStart"/>
      <w:r w:rsidRPr="00123DD8">
        <w:rPr>
          <w:i/>
          <w:sz w:val="18"/>
          <w:szCs w:val="18"/>
        </w:rPr>
        <w:t xml:space="preserve"> ,</w:t>
      </w:r>
      <w:proofErr w:type="gramEnd"/>
      <w:r w:rsidRPr="00123DD8">
        <w:rPr>
          <w:i/>
          <w:sz w:val="18"/>
          <w:szCs w:val="18"/>
        </w:rPr>
        <w:t xml:space="preserve"> направляется покупателю либо такому лицу в день подведения итогов продажи по минимально допустимой цене.</w:t>
      </w:r>
    </w:p>
    <w:p w:rsidR="00123DD8" w:rsidRPr="00123DD8" w:rsidRDefault="00123DD8" w:rsidP="00123DD8">
      <w:pPr>
        <w:widowControl w:val="0"/>
        <w:autoSpaceDE w:val="0"/>
        <w:autoSpaceDN w:val="0"/>
        <w:adjustRightInd w:val="0"/>
        <w:ind w:firstLine="708"/>
        <w:jc w:val="both"/>
        <w:rPr>
          <w:i/>
          <w:sz w:val="18"/>
          <w:szCs w:val="18"/>
        </w:rPr>
      </w:pPr>
      <w:r w:rsidRPr="00123DD8">
        <w:rPr>
          <w:i/>
          <w:sz w:val="18"/>
          <w:szCs w:val="18"/>
        </w:rPr>
        <w:t xml:space="preserve">14.13.В течение пяти дней  </w:t>
      </w:r>
      <w:proofErr w:type="gramStart"/>
      <w:r w:rsidRPr="00123DD8">
        <w:rPr>
          <w:i/>
          <w:sz w:val="18"/>
          <w:szCs w:val="18"/>
        </w:rPr>
        <w:t>с даты подведения</w:t>
      </w:r>
      <w:proofErr w:type="gramEnd"/>
      <w:r w:rsidRPr="00123DD8">
        <w:rPr>
          <w:i/>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123DD8" w:rsidRPr="00123DD8" w:rsidRDefault="00123DD8" w:rsidP="00123DD8">
      <w:pPr>
        <w:widowControl w:val="0"/>
        <w:autoSpaceDE w:val="0"/>
        <w:autoSpaceDN w:val="0"/>
        <w:adjustRightInd w:val="0"/>
        <w:ind w:firstLine="708"/>
        <w:jc w:val="both"/>
        <w:rPr>
          <w:i/>
          <w:sz w:val="18"/>
          <w:szCs w:val="18"/>
        </w:rPr>
      </w:pPr>
      <w:r w:rsidRPr="00123DD8">
        <w:rPr>
          <w:i/>
          <w:sz w:val="18"/>
          <w:szCs w:val="18"/>
        </w:rPr>
        <w:t>14.14.При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 от заключения договора купли-продажи муниципального имущества задаток не возвращается</w:t>
      </w:r>
      <w:proofErr w:type="gramStart"/>
      <w:r w:rsidRPr="00123DD8">
        <w:rPr>
          <w:i/>
          <w:sz w:val="18"/>
          <w:szCs w:val="18"/>
        </w:rPr>
        <w:t xml:space="preserve"> .</w:t>
      </w:r>
      <w:proofErr w:type="gramEnd"/>
      <w:r w:rsidRPr="00123DD8">
        <w:rPr>
          <w:i/>
          <w:sz w:val="18"/>
          <w:szCs w:val="18"/>
        </w:rPr>
        <w:t>При этом покупатель либо лицо , признанное единственным  участником продажи по минимально допустимой цене , обязаны в течение десяти календарных дней с даты истечения срока ,установленного пунктом 14.15 настоящей статьи, уплатить продавцу штраф в размере минимальной цены муниципального имущества, предусмотренной пунктом 14.1. настоящей статьи, за вычетом суммы задатка. В этом случае продажа по минимально допустимой цене признается несостоявшейся.</w:t>
      </w:r>
    </w:p>
    <w:p w:rsidR="00123DD8" w:rsidRPr="00123DD8" w:rsidRDefault="00123DD8" w:rsidP="00123DD8">
      <w:pPr>
        <w:widowControl w:val="0"/>
        <w:autoSpaceDE w:val="0"/>
        <w:autoSpaceDN w:val="0"/>
        <w:adjustRightInd w:val="0"/>
        <w:ind w:firstLine="708"/>
        <w:jc w:val="both"/>
        <w:rPr>
          <w:i/>
          <w:sz w:val="18"/>
          <w:szCs w:val="18"/>
        </w:rPr>
      </w:pPr>
      <w:r w:rsidRPr="00123DD8">
        <w:rPr>
          <w:i/>
          <w:sz w:val="18"/>
          <w:szCs w:val="18"/>
        </w:rPr>
        <w:t>14.15.Заключение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w:t>
      </w:r>
      <w:proofErr w:type="gramStart"/>
      <w:r w:rsidRPr="00123DD8">
        <w:rPr>
          <w:i/>
          <w:sz w:val="18"/>
          <w:szCs w:val="18"/>
        </w:rPr>
        <w:t xml:space="preserve"> ,</w:t>
      </w:r>
      <w:proofErr w:type="gramEnd"/>
      <w:r w:rsidRPr="00123DD8">
        <w:rPr>
          <w:i/>
          <w:sz w:val="18"/>
          <w:szCs w:val="18"/>
        </w:rPr>
        <w:t xml:space="preserve"> признанным единственным</w:t>
      </w:r>
      <w:r w:rsidRPr="00123DD8">
        <w:rPr>
          <w:sz w:val="18"/>
          <w:szCs w:val="18"/>
        </w:rPr>
        <w:t xml:space="preserve"> </w:t>
      </w:r>
      <w:r w:rsidRPr="00123DD8">
        <w:rPr>
          <w:i/>
          <w:sz w:val="18"/>
          <w:szCs w:val="18"/>
        </w:rPr>
        <w:t>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123DD8" w:rsidRPr="00123DD8" w:rsidRDefault="00123DD8" w:rsidP="00123DD8">
      <w:pPr>
        <w:numPr>
          <w:ilvl w:val="0"/>
          <w:numId w:val="16"/>
        </w:numPr>
        <w:ind w:left="-142" w:firstLine="851"/>
        <w:jc w:val="both"/>
        <w:rPr>
          <w:sz w:val="18"/>
          <w:szCs w:val="18"/>
        </w:rPr>
      </w:pPr>
      <w:r w:rsidRPr="00123DD8">
        <w:rPr>
          <w:rFonts w:eastAsia="Calibri"/>
          <w:bCs/>
          <w:sz w:val="18"/>
          <w:szCs w:val="18"/>
        </w:rPr>
        <w:t xml:space="preserve">Настоящее </w:t>
      </w:r>
      <w:r w:rsidRPr="00123DD8">
        <w:rPr>
          <w:rFonts w:eastAsia="Calibri"/>
          <w:sz w:val="18"/>
          <w:szCs w:val="18"/>
        </w:rPr>
        <w:t>решение вступает силу после его официального обнародования путем официального опубликования.</w:t>
      </w:r>
    </w:p>
    <w:p w:rsidR="00123DD8" w:rsidRPr="00123DD8" w:rsidRDefault="00123DD8" w:rsidP="00123DD8">
      <w:pPr>
        <w:ind w:left="-142" w:firstLine="851"/>
        <w:jc w:val="both"/>
        <w:rPr>
          <w:b/>
          <w:sz w:val="18"/>
          <w:szCs w:val="18"/>
        </w:rPr>
      </w:pPr>
    </w:p>
    <w:p w:rsidR="00123DD8" w:rsidRPr="00123DD8" w:rsidRDefault="00123DD8" w:rsidP="00123DD8">
      <w:pPr>
        <w:ind w:firstLine="709"/>
        <w:jc w:val="both"/>
        <w:rPr>
          <w:b/>
          <w:sz w:val="18"/>
          <w:szCs w:val="18"/>
        </w:rPr>
      </w:pPr>
    </w:p>
    <w:p w:rsidR="00123DD8" w:rsidRPr="00123DD8" w:rsidRDefault="00123DD8" w:rsidP="00123DD8">
      <w:pPr>
        <w:ind w:firstLine="709"/>
        <w:jc w:val="both"/>
        <w:rPr>
          <w:sz w:val="18"/>
          <w:szCs w:val="18"/>
        </w:rPr>
      </w:pPr>
    </w:p>
    <w:p w:rsidR="00123DD8" w:rsidRPr="00123DD8" w:rsidRDefault="00123DD8" w:rsidP="00123DD8">
      <w:pPr>
        <w:jc w:val="both"/>
        <w:rPr>
          <w:sz w:val="18"/>
          <w:szCs w:val="18"/>
        </w:rPr>
      </w:pPr>
      <w:proofErr w:type="spellStart"/>
      <w:r w:rsidRPr="00123DD8">
        <w:rPr>
          <w:sz w:val="18"/>
          <w:szCs w:val="18"/>
        </w:rPr>
        <w:t>И.о</w:t>
      </w:r>
      <w:proofErr w:type="gramStart"/>
      <w:r w:rsidRPr="00123DD8">
        <w:rPr>
          <w:sz w:val="18"/>
          <w:szCs w:val="18"/>
        </w:rPr>
        <w:t>.п</w:t>
      </w:r>
      <w:proofErr w:type="gramEnd"/>
      <w:r w:rsidRPr="00123DD8">
        <w:rPr>
          <w:sz w:val="18"/>
          <w:szCs w:val="18"/>
        </w:rPr>
        <w:t>редседателя</w:t>
      </w:r>
      <w:proofErr w:type="spellEnd"/>
      <w:r w:rsidRPr="00123DD8">
        <w:rPr>
          <w:sz w:val="18"/>
          <w:szCs w:val="18"/>
        </w:rPr>
        <w:t xml:space="preserve"> </w:t>
      </w:r>
    </w:p>
    <w:p w:rsidR="00123DD8" w:rsidRPr="00123DD8" w:rsidRDefault="00123DD8" w:rsidP="00123DD8">
      <w:pPr>
        <w:tabs>
          <w:tab w:val="left" w:pos="6246"/>
        </w:tabs>
        <w:jc w:val="both"/>
        <w:rPr>
          <w:sz w:val="18"/>
          <w:szCs w:val="18"/>
        </w:rPr>
      </w:pPr>
      <w:r w:rsidRPr="00123DD8">
        <w:rPr>
          <w:sz w:val="18"/>
          <w:szCs w:val="18"/>
        </w:rPr>
        <w:t xml:space="preserve">Совета депутатов муниципального образования </w:t>
      </w:r>
      <w:r w:rsidRPr="00123DD8">
        <w:rPr>
          <w:sz w:val="18"/>
          <w:szCs w:val="18"/>
        </w:rPr>
        <w:tab/>
      </w:r>
    </w:p>
    <w:p w:rsidR="00123DD8" w:rsidRPr="00123DD8" w:rsidRDefault="00123DD8" w:rsidP="00123DD8">
      <w:pPr>
        <w:jc w:val="both"/>
        <w:rPr>
          <w:sz w:val="18"/>
          <w:szCs w:val="18"/>
        </w:rPr>
      </w:pPr>
      <w:r w:rsidRPr="00123DD8">
        <w:rPr>
          <w:sz w:val="18"/>
          <w:szCs w:val="18"/>
        </w:rPr>
        <w:t xml:space="preserve">сельское поселение  Илирней                                                        </w:t>
      </w:r>
      <w:r w:rsidR="008B316B">
        <w:rPr>
          <w:sz w:val="18"/>
          <w:szCs w:val="18"/>
        </w:rPr>
        <w:t xml:space="preserve">                                                                                   </w:t>
      </w:r>
      <w:r w:rsidRPr="00123DD8">
        <w:rPr>
          <w:sz w:val="18"/>
          <w:szCs w:val="18"/>
        </w:rPr>
        <w:t xml:space="preserve">            Е.Г. </w:t>
      </w:r>
      <w:proofErr w:type="spellStart"/>
      <w:r w:rsidRPr="00123DD8">
        <w:rPr>
          <w:sz w:val="18"/>
          <w:szCs w:val="18"/>
        </w:rPr>
        <w:t>Гырголькау</w:t>
      </w:r>
      <w:proofErr w:type="spellEnd"/>
      <w:r w:rsidRPr="00123DD8">
        <w:rPr>
          <w:sz w:val="18"/>
          <w:szCs w:val="18"/>
        </w:rPr>
        <w:t xml:space="preserve"> </w:t>
      </w:r>
    </w:p>
    <w:p w:rsidR="00123DD8" w:rsidRPr="00123DD8" w:rsidRDefault="00123DD8" w:rsidP="00123DD8">
      <w:pPr>
        <w:jc w:val="both"/>
        <w:rPr>
          <w:sz w:val="18"/>
          <w:szCs w:val="18"/>
        </w:rPr>
      </w:pPr>
    </w:p>
    <w:p w:rsidR="00123DD8" w:rsidRPr="00123DD8" w:rsidRDefault="00123DD8" w:rsidP="00123DD8">
      <w:pPr>
        <w:jc w:val="both"/>
        <w:rPr>
          <w:sz w:val="18"/>
          <w:szCs w:val="18"/>
        </w:rPr>
      </w:pPr>
      <w:proofErr w:type="spellStart"/>
      <w:r w:rsidRPr="00123DD8">
        <w:rPr>
          <w:sz w:val="18"/>
          <w:szCs w:val="18"/>
        </w:rPr>
        <w:t>И.о</w:t>
      </w:r>
      <w:proofErr w:type="spellEnd"/>
      <w:r w:rsidRPr="00123DD8">
        <w:rPr>
          <w:sz w:val="18"/>
          <w:szCs w:val="18"/>
        </w:rPr>
        <w:t>. главы муниципального образования</w:t>
      </w:r>
    </w:p>
    <w:p w:rsidR="00123DD8" w:rsidRPr="00123DD8" w:rsidRDefault="00123DD8" w:rsidP="00123DD8">
      <w:pPr>
        <w:jc w:val="both"/>
        <w:rPr>
          <w:sz w:val="18"/>
          <w:szCs w:val="18"/>
        </w:rPr>
      </w:pPr>
      <w:r w:rsidRPr="00123DD8">
        <w:rPr>
          <w:sz w:val="18"/>
          <w:szCs w:val="18"/>
        </w:rPr>
        <w:t xml:space="preserve">сельское поселение  Илирней                                                              </w:t>
      </w:r>
      <w:r w:rsidR="008B316B">
        <w:rPr>
          <w:sz w:val="18"/>
          <w:szCs w:val="18"/>
        </w:rPr>
        <w:t xml:space="preserve">                                                                                   </w:t>
      </w:r>
      <w:r w:rsidRPr="00123DD8">
        <w:rPr>
          <w:sz w:val="18"/>
          <w:szCs w:val="18"/>
        </w:rPr>
        <w:t xml:space="preserve">      Е.Г. </w:t>
      </w:r>
      <w:proofErr w:type="spellStart"/>
      <w:r w:rsidRPr="00123DD8">
        <w:rPr>
          <w:sz w:val="18"/>
          <w:szCs w:val="18"/>
        </w:rPr>
        <w:t>Гырголькау</w:t>
      </w:r>
      <w:proofErr w:type="spellEnd"/>
    </w:p>
    <w:p w:rsidR="00123DD8" w:rsidRPr="00123DD8" w:rsidRDefault="00123DD8" w:rsidP="00123DD8">
      <w:pPr>
        <w:jc w:val="both"/>
        <w:rPr>
          <w:sz w:val="18"/>
          <w:szCs w:val="18"/>
        </w:rPr>
      </w:pPr>
    </w:p>
    <w:p w:rsidR="00123DD8" w:rsidRPr="00123DD8" w:rsidRDefault="00123DD8" w:rsidP="00123DD8">
      <w:pPr>
        <w:rPr>
          <w:rFonts w:eastAsia="Arial Unicode MS"/>
          <w:sz w:val="18"/>
          <w:szCs w:val="18"/>
        </w:rPr>
      </w:pPr>
    </w:p>
    <w:p w:rsidR="00123DD8" w:rsidRPr="00123DD8" w:rsidRDefault="00123DD8" w:rsidP="00123DD8">
      <w:pPr>
        <w:rPr>
          <w:rFonts w:eastAsia="Arial Unicode MS"/>
          <w:sz w:val="18"/>
          <w:szCs w:val="18"/>
        </w:rPr>
      </w:pPr>
    </w:p>
    <w:p w:rsidR="00123DD8" w:rsidRPr="00123DD8" w:rsidRDefault="00123DD8" w:rsidP="00123DD8">
      <w:pPr>
        <w:rPr>
          <w:sz w:val="18"/>
          <w:szCs w:val="18"/>
        </w:rPr>
      </w:pPr>
      <w:r w:rsidRPr="00123DD8">
        <w:rPr>
          <w:rFonts w:eastAsia="Arial Unicode MS"/>
          <w:sz w:val="18"/>
          <w:szCs w:val="18"/>
        </w:rPr>
        <w:t xml:space="preserve">                                     </w:t>
      </w:r>
      <w:r w:rsidR="008B316B">
        <w:rPr>
          <w:rFonts w:eastAsia="Arial Unicode MS"/>
          <w:sz w:val="18"/>
          <w:szCs w:val="18"/>
        </w:rPr>
        <w:t xml:space="preserve">                                 </w:t>
      </w:r>
      <w:r w:rsidRPr="00123DD8">
        <w:rPr>
          <w:rFonts w:eastAsia="Arial Unicode MS"/>
          <w:sz w:val="18"/>
          <w:szCs w:val="18"/>
        </w:rPr>
        <w:t xml:space="preserve">                                        </w:t>
      </w:r>
      <w:r w:rsidRPr="00123DD8">
        <w:rPr>
          <w:sz w:val="18"/>
          <w:szCs w:val="18"/>
        </w:rPr>
        <w:t>УТВЕРЖДЕНО</w:t>
      </w:r>
    </w:p>
    <w:p w:rsidR="00123DD8" w:rsidRPr="00123DD8" w:rsidRDefault="00123DD8" w:rsidP="00123DD8">
      <w:pPr>
        <w:ind w:left="4962"/>
        <w:rPr>
          <w:sz w:val="18"/>
          <w:szCs w:val="18"/>
        </w:rPr>
      </w:pPr>
      <w:r w:rsidRPr="00123DD8">
        <w:rPr>
          <w:sz w:val="18"/>
          <w:szCs w:val="18"/>
        </w:rPr>
        <w:t xml:space="preserve">Решением Совета депутатов муниципального образования </w:t>
      </w:r>
    </w:p>
    <w:p w:rsidR="00123DD8" w:rsidRPr="00123DD8" w:rsidRDefault="00123DD8" w:rsidP="00123DD8">
      <w:pPr>
        <w:ind w:left="4962"/>
        <w:rPr>
          <w:sz w:val="18"/>
          <w:szCs w:val="18"/>
        </w:rPr>
      </w:pPr>
      <w:r w:rsidRPr="00123DD8">
        <w:rPr>
          <w:sz w:val="18"/>
          <w:szCs w:val="18"/>
        </w:rPr>
        <w:t>сельское поселение Илирней</w:t>
      </w:r>
    </w:p>
    <w:p w:rsidR="00123DD8" w:rsidRPr="00123DD8" w:rsidRDefault="00123DD8" w:rsidP="00123DD8">
      <w:pPr>
        <w:ind w:left="4962"/>
        <w:rPr>
          <w:sz w:val="18"/>
          <w:szCs w:val="18"/>
        </w:rPr>
      </w:pPr>
      <w:r w:rsidRPr="00123DD8">
        <w:rPr>
          <w:sz w:val="18"/>
          <w:szCs w:val="18"/>
        </w:rPr>
        <w:t>от  30 октября 2025 года   №  3</w:t>
      </w:r>
    </w:p>
    <w:p w:rsidR="00123DD8" w:rsidRPr="00123DD8" w:rsidRDefault="00123DD8" w:rsidP="00123DD8">
      <w:pPr>
        <w:jc w:val="center"/>
        <w:rPr>
          <w:rFonts w:eastAsia="Arial Unicode MS"/>
          <w:b/>
          <w:sz w:val="18"/>
          <w:szCs w:val="18"/>
          <w:lang w:val="x-none"/>
        </w:rPr>
      </w:pPr>
    </w:p>
    <w:p w:rsidR="00123DD8" w:rsidRPr="00123DD8" w:rsidRDefault="00123DD8" w:rsidP="00123DD8">
      <w:pPr>
        <w:rPr>
          <w:sz w:val="18"/>
          <w:szCs w:val="18"/>
        </w:rPr>
      </w:pPr>
    </w:p>
    <w:p w:rsidR="00123DD8" w:rsidRPr="00123DD8" w:rsidRDefault="00123DD8" w:rsidP="00123DD8">
      <w:pPr>
        <w:autoSpaceDE w:val="0"/>
        <w:autoSpaceDN w:val="0"/>
        <w:adjustRightInd w:val="0"/>
        <w:jc w:val="center"/>
        <w:rPr>
          <w:b/>
          <w:sz w:val="18"/>
          <w:szCs w:val="18"/>
        </w:rPr>
      </w:pPr>
      <w:r w:rsidRPr="00123DD8">
        <w:rPr>
          <w:b/>
          <w:sz w:val="18"/>
          <w:szCs w:val="18"/>
        </w:rPr>
        <w:t>ПОЛОЖЕНИЕ</w:t>
      </w:r>
    </w:p>
    <w:p w:rsidR="00123DD8" w:rsidRPr="00123DD8" w:rsidRDefault="00123DD8" w:rsidP="00123DD8">
      <w:pPr>
        <w:autoSpaceDE w:val="0"/>
        <w:autoSpaceDN w:val="0"/>
        <w:adjustRightInd w:val="0"/>
        <w:jc w:val="center"/>
        <w:rPr>
          <w:b/>
          <w:sz w:val="18"/>
          <w:szCs w:val="18"/>
        </w:rPr>
      </w:pPr>
      <w:r w:rsidRPr="00123DD8">
        <w:rPr>
          <w:b/>
          <w:sz w:val="18"/>
          <w:szCs w:val="18"/>
        </w:rPr>
        <w:t xml:space="preserve">О ПОРЯДКЕ И УСЛОВИЯХ ПРИВАТИЗАЦИИ </w:t>
      </w:r>
      <w:proofErr w:type="gramStart"/>
      <w:r w:rsidRPr="00123DD8">
        <w:rPr>
          <w:b/>
          <w:sz w:val="18"/>
          <w:szCs w:val="18"/>
        </w:rPr>
        <w:t>МУНИЦИПАЛЬНОГО</w:t>
      </w:r>
      <w:proofErr w:type="gramEnd"/>
    </w:p>
    <w:p w:rsidR="00123DD8" w:rsidRPr="00123DD8" w:rsidRDefault="00123DD8" w:rsidP="00123DD8">
      <w:pPr>
        <w:autoSpaceDE w:val="0"/>
        <w:autoSpaceDN w:val="0"/>
        <w:adjustRightInd w:val="0"/>
        <w:jc w:val="center"/>
        <w:rPr>
          <w:b/>
          <w:sz w:val="18"/>
          <w:szCs w:val="18"/>
        </w:rPr>
      </w:pPr>
      <w:r w:rsidRPr="00123DD8">
        <w:rPr>
          <w:b/>
          <w:sz w:val="18"/>
          <w:szCs w:val="18"/>
        </w:rPr>
        <w:t>ИМУЩЕСТВА СЕЛЬСКОГО ПОСЕЛЕНИЯ ИЛИРНЕЙ</w:t>
      </w:r>
    </w:p>
    <w:p w:rsidR="00123DD8" w:rsidRPr="00123DD8" w:rsidRDefault="00123DD8" w:rsidP="00123DD8">
      <w:pPr>
        <w:autoSpaceDE w:val="0"/>
        <w:autoSpaceDN w:val="0"/>
        <w:adjustRightInd w:val="0"/>
        <w:jc w:val="center"/>
        <w:rPr>
          <w:b/>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1. ОБЩИЕ ПОЛОЖЕНИЯ</w:t>
      </w:r>
    </w:p>
    <w:p w:rsidR="00123DD8" w:rsidRPr="00123DD8" w:rsidRDefault="00123DD8" w:rsidP="00123DD8">
      <w:pPr>
        <w:autoSpaceDE w:val="0"/>
        <w:autoSpaceDN w:val="0"/>
        <w:adjustRightInd w:val="0"/>
        <w:ind w:firstLine="540"/>
        <w:jc w:val="both"/>
        <w:rPr>
          <w:sz w:val="18"/>
          <w:szCs w:val="18"/>
        </w:rPr>
      </w:pPr>
    </w:p>
    <w:p w:rsidR="00123DD8" w:rsidRPr="00123DD8" w:rsidRDefault="00123DD8" w:rsidP="00123DD8">
      <w:pPr>
        <w:autoSpaceDE w:val="0"/>
        <w:autoSpaceDN w:val="0"/>
        <w:adjustRightInd w:val="0"/>
        <w:ind w:firstLine="540"/>
        <w:jc w:val="both"/>
        <w:rPr>
          <w:sz w:val="18"/>
          <w:szCs w:val="18"/>
        </w:rPr>
      </w:pPr>
      <w:r w:rsidRPr="00123DD8">
        <w:rPr>
          <w:sz w:val="18"/>
          <w:szCs w:val="18"/>
        </w:rPr>
        <w:t>1.1. Настоящее Положение устанавливает организационные и правовые основы процесса приватизации муниципального имущества сельского поселения Илирней (далее - муниципальное имущество).</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1.2. Настоящее Положение разработано в соответствии </w:t>
      </w:r>
      <w:proofErr w:type="gramStart"/>
      <w:r w:rsidRPr="00123DD8">
        <w:rPr>
          <w:sz w:val="18"/>
          <w:szCs w:val="18"/>
        </w:rPr>
        <w:t>с</w:t>
      </w:r>
      <w:proofErr w:type="gramEnd"/>
      <w:r w:rsidRPr="00123DD8">
        <w:rPr>
          <w:sz w:val="18"/>
          <w:szCs w:val="18"/>
        </w:rPr>
        <w:t>:</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Конституцией Российской Федерации; </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Гражданским кодексом Российской Федерации; </w:t>
      </w:r>
    </w:p>
    <w:p w:rsidR="00123DD8" w:rsidRPr="00123DD8" w:rsidRDefault="00123DD8" w:rsidP="00123DD8">
      <w:pPr>
        <w:autoSpaceDE w:val="0"/>
        <w:autoSpaceDN w:val="0"/>
        <w:adjustRightInd w:val="0"/>
        <w:ind w:firstLine="540"/>
        <w:jc w:val="both"/>
        <w:rPr>
          <w:sz w:val="18"/>
          <w:szCs w:val="18"/>
        </w:rPr>
      </w:pPr>
      <w:r w:rsidRPr="00123DD8">
        <w:rPr>
          <w:sz w:val="18"/>
          <w:szCs w:val="18"/>
        </w:rPr>
        <w:t>Федеральным законом Российской Федерации от 21.12.2001 N 178-ФЗ "О приватизации государственного и муниципального имущества" (с изм. от 06.04.2024 №76-ФЗ);</w:t>
      </w:r>
    </w:p>
    <w:p w:rsidR="00123DD8" w:rsidRPr="00123DD8" w:rsidRDefault="00123DD8" w:rsidP="00123DD8">
      <w:pPr>
        <w:autoSpaceDE w:val="0"/>
        <w:autoSpaceDN w:val="0"/>
        <w:adjustRightInd w:val="0"/>
        <w:ind w:firstLine="540"/>
        <w:jc w:val="both"/>
        <w:rPr>
          <w:sz w:val="18"/>
          <w:szCs w:val="18"/>
        </w:rPr>
      </w:pPr>
      <w:r w:rsidRPr="00123DD8">
        <w:rPr>
          <w:sz w:val="18"/>
          <w:szCs w:val="18"/>
        </w:rPr>
        <w:t>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1.3. Действие настоящего Положения не распространяется на отношения, возникающие при отчуждении муниципального имущества, указанные в пункте 2 статьи 3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Отчуждение указанного в настоящем пункте муниципального имущества регулируется иными федеральными законами и принятыми в соответствии с ними муниципальными нормативными правовыми актами.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 К отношениям по отчуждению муниципального имущества, не урегулированным указанным выше Федеральным законом, применяются нормы гражданского законодательства.</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2. КОМПЕТЕНЦИЯ ОРГАНОВ МЕСТНОГО САМОУПРАВЛЕНИЯ</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В СФЕРЕ ПРИВАТИЗАЦИИ</w:t>
      </w:r>
    </w:p>
    <w:p w:rsidR="00123DD8" w:rsidRPr="00123DD8" w:rsidRDefault="00123DD8" w:rsidP="00123DD8">
      <w:pPr>
        <w:widowControl w:val="0"/>
        <w:autoSpaceDE w:val="0"/>
        <w:autoSpaceDN w:val="0"/>
        <w:adjustRightInd w:val="0"/>
        <w:jc w:val="center"/>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2.1. Для реализации единой политики в области приватизации муниципального имущества органы местного самоуправления поселения наделяются следующими полномочиями: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2.1.1. Совет депутатов муниципального образования сельское поселение Илирней (далее – Совет депутатов):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а) принимает нормативные правовые акты по вопросам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lastRenderedPageBreak/>
        <w:t>б) ежегодно утверждает прогнозный план приватизации имущества поселения  на соответствующий год;</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вносит изменения и дополнения в прогнозный план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г) принимает решения об условиях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 установление перечня объектов муниципальной  собственности, не подлежащих отчуждению;</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ж) ежегодно заслушивает и утверждает отчет о выполнении прогнозного плана приватизации имущества за прошедший год.</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2.1.2. Администрация муниципального образования сельское поселение Илирней   (далее – Администрация сельского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а) для проведения аукционов, конкурсов, подведения итогов продажи муниципального имущества посредством публичного предложения и без объявления цены создает комиссию по приватизации муниципального имущества. Состав комиссии, ее полномочия и порядок работы (Положение о комиссии) утверждается постановлением Администрации муниципального образования сельское поселение Илирней;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б) утверждение перечня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разрабатывает в пределах своей компетенции проекты нормативных правовых актов, регулирующих процесс приватизации имущества сельского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г) осуществляет подготовку к приватизации и приватизацию муниципального имущества сельского поселения в соответствии с действующим законодательством;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 ежегодно разрабатывает проект прогнозного плана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е) ежегодно представляет в Совет депутатов отчет о выполнении прогнозного плана за прошедший год;</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ж) разрабатывает условия приватизации муниципального имущества в соответствии с прогнозным планом приватизации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з) готовит перечень объектов недвижимости, подлежащих приватизации при преобразовании муниципальных предприятий в открытые акционерные общества, для представления в Совет депутатов;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и) организует подготовку и публикацию информационных сообщений о приватизации муниципального имущества и информации о результатах приватизации за отчетный период, а также размещение в сети Интернет в соответствии с требованиями, установленными Федеральным законом «О приватизации государственного и муниципального имущества» и другими нормативными правовыми актами;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к) является уполномоченным органом по управлению муниципальным имуществом сельского поселения Илирней, осуществляет функции продавца муниципального имущества от имени муниципального образования сельское поселение Илирней, в том числе заключает договора купли-продажи муниципального имущества, осуществляет передачу муниципального имущества согласно актам приёма-передачи;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л) определяет порядок </w:t>
      </w:r>
      <w:proofErr w:type="gramStart"/>
      <w:r w:rsidRPr="00123DD8">
        <w:rPr>
          <w:sz w:val="18"/>
          <w:szCs w:val="18"/>
        </w:rPr>
        <w:t>осуществления полномочий общего собрания акционеров открытого акционерного общества</w:t>
      </w:r>
      <w:proofErr w:type="gramEnd"/>
      <w:r w:rsidRPr="00123DD8">
        <w:rPr>
          <w:sz w:val="18"/>
          <w:szCs w:val="18"/>
        </w:rPr>
        <w:t xml:space="preserve"> в случае, если в собственности сельского поселения Илирней находится 100 процентов акций открытого акционерного общества;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м) устанавливает порядок голосования победителя конкурса (при продаже на конкурсе акций открытых акционерных обществ) в органах управления акционерных обществ до перехода к нему права собственности на акции по вопросам, установленным Федеральным законом "О приватизации государственного и муниципального имущества".</w:t>
      </w:r>
    </w:p>
    <w:p w:rsidR="00123DD8" w:rsidRPr="00123DD8" w:rsidRDefault="00123DD8" w:rsidP="00123DD8">
      <w:pPr>
        <w:widowControl w:val="0"/>
        <w:autoSpaceDE w:val="0"/>
        <w:autoSpaceDN w:val="0"/>
        <w:adjustRightInd w:val="0"/>
        <w:rPr>
          <w:sz w:val="18"/>
          <w:szCs w:val="18"/>
        </w:rPr>
      </w:pPr>
    </w:p>
    <w:p w:rsidR="00123DD8" w:rsidRPr="00123DD8" w:rsidRDefault="00123DD8" w:rsidP="00123DD8">
      <w:pPr>
        <w:autoSpaceDE w:val="0"/>
        <w:autoSpaceDN w:val="0"/>
        <w:adjustRightInd w:val="0"/>
        <w:jc w:val="center"/>
        <w:rPr>
          <w:b/>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3. ПОРЯДОК ПЛАНИРОВАНИЯ ПРИВАТИЗАЦИИ ИМУЩЕСТВА,</w:t>
      </w:r>
    </w:p>
    <w:p w:rsidR="00123DD8" w:rsidRPr="00123DD8" w:rsidRDefault="00123DD8" w:rsidP="00123DD8">
      <w:pPr>
        <w:autoSpaceDE w:val="0"/>
        <w:autoSpaceDN w:val="0"/>
        <w:adjustRightInd w:val="0"/>
        <w:jc w:val="center"/>
        <w:rPr>
          <w:b/>
          <w:sz w:val="18"/>
          <w:szCs w:val="18"/>
        </w:rPr>
      </w:pPr>
      <w:r w:rsidRPr="00123DD8">
        <w:rPr>
          <w:b/>
          <w:sz w:val="18"/>
          <w:szCs w:val="18"/>
        </w:rPr>
        <w:t>НАХОДЯЩЕГОСЯ В СОБСТВЕННОСТИ СЕЛЬСКОГО ПОСЕЛЕНИЯ ИЛИРНЕЙ</w:t>
      </w:r>
    </w:p>
    <w:p w:rsidR="00123DD8" w:rsidRPr="00123DD8" w:rsidRDefault="00123DD8" w:rsidP="00123DD8">
      <w:pPr>
        <w:autoSpaceDE w:val="0"/>
        <w:autoSpaceDN w:val="0"/>
        <w:adjustRightInd w:val="0"/>
        <w:ind w:firstLine="540"/>
        <w:jc w:val="both"/>
        <w:rPr>
          <w:b/>
          <w:sz w:val="18"/>
          <w:szCs w:val="18"/>
        </w:rPr>
      </w:pPr>
    </w:p>
    <w:p w:rsidR="00123DD8" w:rsidRPr="00123DD8" w:rsidRDefault="00123DD8" w:rsidP="00123DD8">
      <w:pPr>
        <w:autoSpaceDE w:val="0"/>
        <w:autoSpaceDN w:val="0"/>
        <w:adjustRightInd w:val="0"/>
        <w:ind w:firstLine="540"/>
        <w:jc w:val="both"/>
        <w:rPr>
          <w:sz w:val="18"/>
          <w:szCs w:val="18"/>
        </w:rPr>
      </w:pPr>
      <w:r w:rsidRPr="00123DD8">
        <w:rPr>
          <w:sz w:val="18"/>
          <w:szCs w:val="18"/>
        </w:rPr>
        <w:t>3.1. Планирование приватизации муниципального имущества осуществляется исходя из соответствующих программ развития сельского поселения Илирней с учетом интересов населения в развитии инфраструктуры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3.2. Целью реализации прогнозного плана приватизации является повышение эффективности управления муниципальной собственностью и обеспечение планомерности процесса приватизации.</w:t>
      </w:r>
    </w:p>
    <w:p w:rsidR="00123DD8" w:rsidRPr="00123DD8" w:rsidRDefault="00123DD8" w:rsidP="00123DD8">
      <w:pPr>
        <w:autoSpaceDE w:val="0"/>
        <w:autoSpaceDN w:val="0"/>
        <w:adjustRightInd w:val="0"/>
        <w:ind w:firstLine="540"/>
        <w:jc w:val="both"/>
        <w:rPr>
          <w:sz w:val="18"/>
          <w:szCs w:val="18"/>
        </w:rPr>
      </w:pPr>
      <w:r w:rsidRPr="00123DD8">
        <w:rPr>
          <w:sz w:val="18"/>
          <w:szCs w:val="18"/>
        </w:rPr>
        <w:t>3.3. Предложения о проведении приватизации объектов муниципального имущества могут исходить от депутатов Совета депутатов, Главы сельского поселения Илирней,  физических и юридических лиц.</w:t>
      </w:r>
    </w:p>
    <w:p w:rsidR="00123DD8" w:rsidRPr="00123DD8" w:rsidRDefault="00123DD8" w:rsidP="00123DD8">
      <w:pPr>
        <w:autoSpaceDE w:val="0"/>
        <w:autoSpaceDN w:val="0"/>
        <w:adjustRightInd w:val="0"/>
        <w:ind w:firstLine="540"/>
        <w:jc w:val="both"/>
        <w:rPr>
          <w:sz w:val="18"/>
          <w:szCs w:val="18"/>
        </w:rPr>
      </w:pPr>
      <w:r w:rsidRPr="00123DD8">
        <w:rPr>
          <w:sz w:val="18"/>
          <w:szCs w:val="18"/>
        </w:rPr>
        <w:t>3.4. Составление проекта прогнозного плана (программы) приватизации муниципального имущества осуществляет Администрация сельского поселения.</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3.5. Принятие прогнозного плана приватизации муниципального имущества, </w:t>
      </w:r>
      <w:proofErr w:type="gramStart"/>
      <w:r w:rsidRPr="00123DD8">
        <w:rPr>
          <w:sz w:val="18"/>
          <w:szCs w:val="18"/>
        </w:rPr>
        <w:t>контроль за</w:t>
      </w:r>
      <w:proofErr w:type="gramEnd"/>
      <w:r w:rsidRPr="00123DD8">
        <w:rPr>
          <w:sz w:val="18"/>
          <w:szCs w:val="18"/>
        </w:rPr>
        <w:t xml:space="preserve"> его исполнением и утверждение отчета о его исполнении осуществляет Совет депутатов.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3.6. Прогнозный план приватизации муниципального имущества составляется на один год. Перечень объектов, включенных в прогнозный план приватизации, формируется исходя из принципа целесообразности приватизации муниципального имущества.</w:t>
      </w:r>
    </w:p>
    <w:p w:rsidR="00123DD8" w:rsidRPr="00123DD8" w:rsidRDefault="00123DD8" w:rsidP="00123DD8">
      <w:pPr>
        <w:autoSpaceDE w:val="0"/>
        <w:autoSpaceDN w:val="0"/>
        <w:adjustRightInd w:val="0"/>
        <w:ind w:firstLine="540"/>
        <w:jc w:val="both"/>
        <w:rPr>
          <w:sz w:val="18"/>
          <w:szCs w:val="18"/>
        </w:rPr>
      </w:pPr>
      <w:r w:rsidRPr="00123DD8">
        <w:rPr>
          <w:sz w:val="18"/>
          <w:szCs w:val="18"/>
        </w:rPr>
        <w:t>Прогнозный план приватизации муниципального имущества может дополняться Советом депутатов в течение очередного финансового года.</w:t>
      </w:r>
    </w:p>
    <w:p w:rsidR="00123DD8" w:rsidRPr="00123DD8" w:rsidRDefault="00123DD8" w:rsidP="00123DD8">
      <w:pPr>
        <w:autoSpaceDE w:val="0"/>
        <w:autoSpaceDN w:val="0"/>
        <w:adjustRightInd w:val="0"/>
        <w:ind w:firstLine="540"/>
        <w:jc w:val="both"/>
        <w:rPr>
          <w:sz w:val="18"/>
          <w:szCs w:val="18"/>
        </w:rPr>
      </w:pPr>
      <w:r w:rsidRPr="00123DD8">
        <w:rPr>
          <w:sz w:val="18"/>
          <w:szCs w:val="18"/>
        </w:rPr>
        <w:t>Муниципальное имущество, включенное в прогнозный план приватизации и не приватизированное в соответствующем году, может быть включено в прогнозный план приватизации на следующий год Советом депутатов по представлению Администрации поселения.</w:t>
      </w:r>
    </w:p>
    <w:p w:rsidR="00123DD8" w:rsidRPr="00123DD8" w:rsidRDefault="00123DD8" w:rsidP="00123DD8">
      <w:pPr>
        <w:autoSpaceDE w:val="0"/>
        <w:autoSpaceDN w:val="0"/>
        <w:adjustRightInd w:val="0"/>
        <w:ind w:firstLine="540"/>
        <w:jc w:val="both"/>
        <w:rPr>
          <w:sz w:val="18"/>
          <w:szCs w:val="18"/>
        </w:rPr>
      </w:pPr>
      <w:r w:rsidRPr="00123DD8">
        <w:rPr>
          <w:sz w:val="18"/>
          <w:szCs w:val="18"/>
        </w:rPr>
        <w:t>3.7. Прогнозный план приватизации муниципального имущества должен содержать перечень муниципальных предприятий, акций открытых акционерных обществ, находящихся в муниципальной собственности, долей участия в хозяйственных обществах, объектов недвижимого имущества и иного муниципального имущества, которое предполагается приватизировать в соответствующем году. В прогнозном плане приватизации муниципального имущества указываются наименование и характеристика имущества, которое планируется приватизировать, предполагаемые сроки приватизации, ориентировочная цена, способ приватизации.</w:t>
      </w:r>
    </w:p>
    <w:p w:rsidR="00123DD8" w:rsidRPr="00123DD8" w:rsidRDefault="00123DD8" w:rsidP="00123DD8">
      <w:pPr>
        <w:autoSpaceDE w:val="0"/>
        <w:autoSpaceDN w:val="0"/>
        <w:adjustRightInd w:val="0"/>
        <w:ind w:firstLine="540"/>
        <w:jc w:val="both"/>
        <w:rPr>
          <w:sz w:val="18"/>
          <w:szCs w:val="18"/>
        </w:rPr>
      </w:pPr>
      <w:r w:rsidRPr="00123DD8">
        <w:rPr>
          <w:sz w:val="18"/>
          <w:szCs w:val="18"/>
        </w:rPr>
        <w:t>3.8. Приватизация муниципального имущества, не включенного в прогнозный план приватизации, не допускается, кроме случаев, предусмотренных законодательством и настоящим Положением.</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3.9. Администрация сельского поселения представляет в Совет депутатов отчет об исполнении прогнозного плана (программы) приватизации не позднее 1 мая года, следующего </w:t>
      </w:r>
      <w:proofErr w:type="gramStart"/>
      <w:r w:rsidRPr="00123DD8">
        <w:rPr>
          <w:sz w:val="18"/>
          <w:szCs w:val="18"/>
        </w:rPr>
        <w:t>за</w:t>
      </w:r>
      <w:proofErr w:type="gramEnd"/>
      <w:r w:rsidRPr="00123DD8">
        <w:rPr>
          <w:sz w:val="18"/>
          <w:szCs w:val="18"/>
        </w:rPr>
        <w:t xml:space="preserve"> отчетным.</w:t>
      </w:r>
    </w:p>
    <w:p w:rsidR="00123DD8" w:rsidRPr="00123DD8" w:rsidRDefault="00123DD8" w:rsidP="00123DD8">
      <w:pPr>
        <w:autoSpaceDE w:val="0"/>
        <w:autoSpaceDN w:val="0"/>
        <w:adjustRightInd w:val="0"/>
        <w:ind w:firstLine="540"/>
        <w:jc w:val="both"/>
        <w:rPr>
          <w:sz w:val="18"/>
          <w:szCs w:val="18"/>
        </w:rPr>
      </w:pPr>
      <w:r w:rsidRPr="00123DD8">
        <w:rPr>
          <w:sz w:val="18"/>
          <w:szCs w:val="18"/>
        </w:rPr>
        <w:t>3.10. Отчет о выполнении прогнозного плана приватизации должен содержать перечень приватизированных в прошедшем году имущественных комплексов муниципальных предприятий, акций открытых акционерных обществ, объектов недвижимого имущества и иного муниципального имущества с указанием способа, срока и цены сделки приватизации.</w:t>
      </w:r>
    </w:p>
    <w:p w:rsidR="00123DD8" w:rsidRPr="00123DD8" w:rsidRDefault="00123DD8" w:rsidP="00123DD8">
      <w:pPr>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 xml:space="preserve"> 4. ПОКУПАТЕЛИ МУНИЦИПАЛЬНОГО ИМУЩЕСТВА И ДОКУМЕНТЫ, ПРЕДОСТАВЛЯЕМЫЕ ПОКУПАТЕЛЯМИ МУНИЦИПАЛЬНОГО ИМУЩЕСТВА </w:t>
      </w:r>
    </w:p>
    <w:p w:rsidR="00123DD8" w:rsidRPr="00123DD8" w:rsidRDefault="00123DD8" w:rsidP="00123DD8">
      <w:pPr>
        <w:widowControl w:val="0"/>
        <w:autoSpaceDE w:val="0"/>
        <w:autoSpaceDN w:val="0"/>
        <w:adjustRightInd w:val="0"/>
        <w:jc w:val="center"/>
        <w:outlineLvl w:val="2"/>
        <w:rPr>
          <w:sz w:val="18"/>
          <w:szCs w:val="18"/>
        </w:rPr>
      </w:pPr>
    </w:p>
    <w:p w:rsidR="00123DD8" w:rsidRPr="00123DD8" w:rsidRDefault="00123DD8" w:rsidP="00123DD8">
      <w:pPr>
        <w:widowControl w:val="0"/>
        <w:autoSpaceDE w:val="0"/>
        <w:autoSpaceDN w:val="0"/>
        <w:adjustRightInd w:val="0"/>
        <w:ind w:firstLine="540"/>
        <w:jc w:val="both"/>
        <w:outlineLvl w:val="2"/>
        <w:rPr>
          <w:sz w:val="18"/>
          <w:szCs w:val="18"/>
        </w:rPr>
      </w:pPr>
      <w:r w:rsidRPr="00123DD8">
        <w:rPr>
          <w:sz w:val="18"/>
          <w:szCs w:val="18"/>
        </w:rPr>
        <w:lastRenderedPageBreak/>
        <w:t xml:space="preserve">4.1. </w:t>
      </w:r>
      <w:proofErr w:type="gramStart"/>
      <w:r w:rsidRPr="00123DD8">
        <w:rPr>
          <w:sz w:val="18"/>
          <w:szCs w:val="1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N 178-ФЗ "О приватизации государственного и муниципального имущества" (далее - Федеральный</w:t>
      </w:r>
      <w:proofErr w:type="gramEnd"/>
      <w:r w:rsidRPr="00123DD8">
        <w:rPr>
          <w:sz w:val="18"/>
          <w:szCs w:val="18"/>
        </w:rPr>
        <w:t xml:space="preserve"> закон о приватизации).</w:t>
      </w:r>
    </w:p>
    <w:p w:rsidR="00123DD8" w:rsidRPr="00123DD8" w:rsidRDefault="00123DD8" w:rsidP="00123DD8">
      <w:pPr>
        <w:widowControl w:val="0"/>
        <w:autoSpaceDE w:val="0"/>
        <w:autoSpaceDN w:val="0"/>
        <w:adjustRightInd w:val="0"/>
        <w:ind w:firstLine="540"/>
        <w:jc w:val="both"/>
        <w:rPr>
          <w:sz w:val="18"/>
          <w:szCs w:val="18"/>
        </w:rPr>
      </w:pPr>
      <w:proofErr w:type="gramStart"/>
      <w:r w:rsidRPr="00123DD8">
        <w:rPr>
          <w:sz w:val="18"/>
          <w:szCs w:val="18"/>
        </w:rPr>
        <w:t>Ограничения, установленные настоящей статьей,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4.2.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4.3.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4.4.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является ничтожной.</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5. ОПРЕДЕЛЕНИЕ ЦЕНЫ ПОДЛЕЖАЩЕГО ПРИВАТИЗАЦИИ</w:t>
      </w:r>
    </w:p>
    <w:p w:rsidR="00123DD8" w:rsidRPr="00123DD8" w:rsidRDefault="00123DD8" w:rsidP="00123DD8">
      <w:pPr>
        <w:autoSpaceDE w:val="0"/>
        <w:autoSpaceDN w:val="0"/>
        <w:adjustRightInd w:val="0"/>
        <w:jc w:val="center"/>
        <w:rPr>
          <w:b/>
          <w:sz w:val="18"/>
          <w:szCs w:val="18"/>
        </w:rPr>
      </w:pPr>
      <w:r w:rsidRPr="00123DD8">
        <w:rPr>
          <w:b/>
          <w:sz w:val="18"/>
          <w:szCs w:val="18"/>
        </w:rPr>
        <w:t>МУНИЦИПАЛЬНОГО ИМУЩЕСТВА</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Начальная цена подлежащего приватизации муниципального имущества устанавливается в соответствии с </w:t>
      </w:r>
      <w:hyperlink r:id="rId26" w:history="1">
        <w:r w:rsidRPr="00123DD8">
          <w:rPr>
            <w:sz w:val="18"/>
            <w:szCs w:val="18"/>
          </w:rPr>
          <w:t>законодательством</w:t>
        </w:r>
      </w:hyperlink>
      <w:r w:rsidRPr="00123DD8">
        <w:rPr>
          <w:sz w:val="18"/>
          <w:szCs w:val="18"/>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6. ПОРЯДОК ПРИНЯТИЯ РЕШЕНИЙ ОБ УСЛОВИЯХ ПРИВАТИЗАЦИИ МУНИЦИПАЛЬНОГО ИМУЩЕСТВА</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ind w:firstLine="540"/>
        <w:jc w:val="both"/>
        <w:rPr>
          <w:sz w:val="18"/>
          <w:szCs w:val="18"/>
        </w:rPr>
      </w:pPr>
      <w:r w:rsidRPr="00123DD8">
        <w:rPr>
          <w:sz w:val="18"/>
          <w:szCs w:val="18"/>
        </w:rPr>
        <w:t>6.1. Решение об условиях приватизации муниципального имущества принимает Совет депутатов муниципального образования сельское поселение Илирней в соответствии с утвержденным планом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6.2. В решении об условиях приватизации должны содержаться следующие сведения: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наименование имущества и иные позволяющие его индивидуализировать данные (характеристика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способ приватизации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начальная цена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срок рассрочки платежа (в случае ее предоставления);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форма подачи предложений по цене (при продаже имущества на аукционе, за исключением случаев, когда аукцион по продаже муниципального имущества проводится в электронной форме);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обременения, установленные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иные необходимые для приватизации имущества сведения.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случаях, предусмотренных Федеральным законом от 21.12.2001 N 178-ФЗ "О приватизации государственного и муниципального имущества", продажа муниципального имущества может осуществляться в электронной форме.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6.3. В случае приватизации имущественного комплекса муниципального унитарного предприятия в решении о приватизации также указываются:</w:t>
      </w:r>
    </w:p>
    <w:p w:rsidR="00123DD8" w:rsidRPr="00123DD8" w:rsidRDefault="00123DD8" w:rsidP="00123DD8">
      <w:pPr>
        <w:ind w:firstLine="567"/>
        <w:jc w:val="both"/>
        <w:rPr>
          <w:sz w:val="18"/>
          <w:szCs w:val="18"/>
        </w:rPr>
      </w:pPr>
      <w:r w:rsidRPr="00123DD8">
        <w:rPr>
          <w:sz w:val="18"/>
          <w:szCs w:val="18"/>
        </w:rPr>
        <w:t>- состав подлежащего приватизации имущественного комплекса унитарного предприятия;</w:t>
      </w:r>
    </w:p>
    <w:p w:rsidR="00123DD8" w:rsidRPr="00123DD8" w:rsidRDefault="00123DD8" w:rsidP="00123DD8">
      <w:pPr>
        <w:ind w:firstLine="567"/>
        <w:jc w:val="both"/>
        <w:rPr>
          <w:sz w:val="18"/>
          <w:szCs w:val="18"/>
        </w:rPr>
      </w:pPr>
      <w:r w:rsidRPr="00123DD8">
        <w:rPr>
          <w:sz w:val="18"/>
          <w:szCs w:val="1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123DD8" w:rsidRPr="00123DD8" w:rsidRDefault="00123DD8" w:rsidP="00123DD8">
      <w:pPr>
        <w:ind w:firstLine="567"/>
        <w:jc w:val="both"/>
        <w:rPr>
          <w:sz w:val="18"/>
          <w:szCs w:val="18"/>
        </w:rPr>
      </w:pPr>
      <w:r w:rsidRPr="00123DD8">
        <w:rPr>
          <w:sz w:val="18"/>
          <w:szCs w:val="18"/>
        </w:rPr>
        <w:t xml:space="preserve">- размер уставного капитала акционерного общества или общества с ограниченной ответственностью, </w:t>
      </w:r>
      <w:proofErr w:type="gramStart"/>
      <w:r w:rsidRPr="00123DD8">
        <w:rPr>
          <w:sz w:val="18"/>
          <w:szCs w:val="18"/>
        </w:rPr>
        <w:t>создаваемых</w:t>
      </w:r>
      <w:proofErr w:type="gramEnd"/>
      <w:r w:rsidRPr="00123DD8">
        <w:rPr>
          <w:sz w:val="18"/>
          <w:szCs w:val="18"/>
        </w:rPr>
        <w:t xml:space="preserve"> посредством преобразования унитарного предприятия;</w:t>
      </w:r>
    </w:p>
    <w:p w:rsidR="00123DD8" w:rsidRPr="00123DD8" w:rsidRDefault="00123DD8" w:rsidP="00123DD8">
      <w:pPr>
        <w:ind w:firstLine="567"/>
        <w:jc w:val="both"/>
        <w:rPr>
          <w:sz w:val="18"/>
          <w:szCs w:val="18"/>
        </w:rPr>
      </w:pPr>
      <w:r w:rsidRPr="00123DD8">
        <w:rPr>
          <w:sz w:val="18"/>
          <w:szCs w:val="18"/>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w:t>
      </w:r>
    </w:p>
    <w:p w:rsidR="00123DD8" w:rsidRPr="00123DD8" w:rsidRDefault="00123DD8" w:rsidP="00123DD8">
      <w:pPr>
        <w:jc w:val="both"/>
        <w:rPr>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 6.4. В случае если продажа муниципального имущества, включенного в прогнозный план приватизации, не состоялась, в течение действия прогнозного плана может быть принято решение: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повторно выставить имущество на торги без изменения условий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изменить условия приватизации этого имущества в части способа приватизации и условий, связанных с указанным способом (в том числе выставить имущество на продажу посредством публичного предложения, выставить имущество на продажу без объявления цены);</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исключить данное имущество из прогнозного плана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6.5.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7. ОПРЕДЕЛЕНИЕ СОСТАВА ПОДЛЕЖАЩЕГО ПРИВАТИЗАЦИИ</w:t>
      </w:r>
    </w:p>
    <w:p w:rsidR="00123DD8" w:rsidRPr="00123DD8" w:rsidRDefault="00123DD8" w:rsidP="00123DD8">
      <w:pPr>
        <w:autoSpaceDE w:val="0"/>
        <w:autoSpaceDN w:val="0"/>
        <w:adjustRightInd w:val="0"/>
        <w:jc w:val="center"/>
        <w:rPr>
          <w:b/>
          <w:sz w:val="18"/>
          <w:szCs w:val="18"/>
        </w:rPr>
      </w:pPr>
      <w:r w:rsidRPr="00123DD8">
        <w:rPr>
          <w:b/>
          <w:sz w:val="18"/>
          <w:szCs w:val="18"/>
        </w:rPr>
        <w:t>ИМУЩЕСТВЕННОГО КОМПЛЕКСА МУНИЦИПАЛЬНОГО ПРЕДПРИЯТИЯ</w:t>
      </w:r>
    </w:p>
    <w:p w:rsidR="00123DD8" w:rsidRPr="00123DD8" w:rsidRDefault="00123DD8" w:rsidP="00123DD8">
      <w:pPr>
        <w:autoSpaceDE w:val="0"/>
        <w:autoSpaceDN w:val="0"/>
        <w:adjustRightInd w:val="0"/>
        <w:ind w:firstLine="540"/>
        <w:jc w:val="both"/>
        <w:rPr>
          <w:b/>
          <w:sz w:val="18"/>
          <w:szCs w:val="18"/>
        </w:rPr>
      </w:pPr>
    </w:p>
    <w:p w:rsidR="00123DD8" w:rsidRPr="00123DD8" w:rsidRDefault="00123DD8" w:rsidP="00123DD8">
      <w:pPr>
        <w:autoSpaceDE w:val="0"/>
        <w:autoSpaceDN w:val="0"/>
        <w:adjustRightInd w:val="0"/>
        <w:ind w:firstLine="540"/>
        <w:jc w:val="both"/>
        <w:rPr>
          <w:sz w:val="18"/>
          <w:szCs w:val="18"/>
        </w:rPr>
      </w:pPr>
      <w:r w:rsidRPr="00123DD8">
        <w:rPr>
          <w:sz w:val="18"/>
          <w:szCs w:val="18"/>
        </w:rPr>
        <w:t>7.1. Состав подлежащего приватизации имущественного комплекса муниципального предприятия формируется на дату составления промежуточного баланса и определяется на основе данных акта инвентаризации муниципального предприятия, аудиторского заключения, а также документов о земельных участках, предоставленных в установленном порядке предприятию, и о правах на них.</w:t>
      </w:r>
    </w:p>
    <w:p w:rsidR="00123DD8" w:rsidRPr="00123DD8" w:rsidRDefault="00123DD8" w:rsidP="00123DD8">
      <w:pPr>
        <w:autoSpaceDE w:val="0"/>
        <w:autoSpaceDN w:val="0"/>
        <w:adjustRightInd w:val="0"/>
        <w:ind w:firstLine="540"/>
        <w:jc w:val="both"/>
        <w:rPr>
          <w:sz w:val="18"/>
          <w:szCs w:val="18"/>
        </w:rPr>
      </w:pPr>
      <w:r w:rsidRPr="00123DD8">
        <w:rPr>
          <w:sz w:val="18"/>
          <w:szCs w:val="18"/>
        </w:rPr>
        <w:lastRenderedPageBreak/>
        <w:t>7.2. В состав подлежащего приватизации имущественного комплекса муниципального предприятия включаются все имущество, принадлежащее предприятию на праве хозяйственного ведения, подлежащие приватизации земельные участки, а также права на обозначения, индивидуализирующие предприятие, его продукцию, работы и услуги, другие исключительные права, обязательства, включая обязательства, по которым срок исполнения не наступил.</w:t>
      </w:r>
    </w:p>
    <w:p w:rsidR="00123DD8" w:rsidRPr="00123DD8" w:rsidRDefault="00123DD8" w:rsidP="00123DD8">
      <w:pPr>
        <w:autoSpaceDE w:val="0"/>
        <w:autoSpaceDN w:val="0"/>
        <w:adjustRightInd w:val="0"/>
        <w:ind w:firstLine="540"/>
        <w:jc w:val="both"/>
        <w:rPr>
          <w:sz w:val="18"/>
          <w:szCs w:val="18"/>
        </w:rPr>
      </w:pPr>
      <w:r w:rsidRPr="00123DD8">
        <w:rPr>
          <w:sz w:val="18"/>
          <w:szCs w:val="18"/>
        </w:rPr>
        <w:t>7.3. В перечень объектов (в том числе исключительных прав), не подлежащих приватизации в составе имущественного комплекса муниципального предприятия, включаются объекты, изъятые из оборота, объекты, которые могут находиться только в муниципальной собственности, в том числе исключительные права, а также иные объекты, не включенные в состав подлежащего приватизации имущественного комплекса.</w:t>
      </w:r>
    </w:p>
    <w:p w:rsidR="00123DD8" w:rsidRPr="00123DD8" w:rsidRDefault="00123DD8" w:rsidP="00123DD8">
      <w:pPr>
        <w:autoSpaceDE w:val="0"/>
        <w:autoSpaceDN w:val="0"/>
        <w:adjustRightInd w:val="0"/>
        <w:ind w:firstLine="540"/>
        <w:jc w:val="both"/>
        <w:rPr>
          <w:sz w:val="18"/>
          <w:szCs w:val="18"/>
        </w:rPr>
      </w:pPr>
      <w:r w:rsidRPr="00123DD8">
        <w:rPr>
          <w:sz w:val="18"/>
          <w:szCs w:val="18"/>
        </w:rPr>
        <w:t>7.4. Перечень обременений (ограничений) имущества, включенного в состав подлежащего приватизации имущественного комплекса предприятия, определяется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123DD8" w:rsidRPr="00123DD8" w:rsidRDefault="00123DD8" w:rsidP="00123DD8">
      <w:pPr>
        <w:autoSpaceDE w:val="0"/>
        <w:autoSpaceDN w:val="0"/>
        <w:adjustRightInd w:val="0"/>
        <w:ind w:firstLine="540"/>
        <w:jc w:val="both"/>
        <w:rPr>
          <w:sz w:val="18"/>
          <w:szCs w:val="18"/>
        </w:rPr>
      </w:pPr>
      <w:r w:rsidRPr="00123DD8">
        <w:rPr>
          <w:sz w:val="18"/>
          <w:szCs w:val="18"/>
        </w:rPr>
        <w:t>7.5. Расчет балансовой стоимости подлежащих приватизации активов муниципального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123DD8" w:rsidRPr="00123DD8" w:rsidRDefault="00123DD8" w:rsidP="00123DD8">
      <w:pPr>
        <w:autoSpaceDE w:val="0"/>
        <w:autoSpaceDN w:val="0"/>
        <w:adjustRightInd w:val="0"/>
        <w:ind w:firstLine="540"/>
        <w:jc w:val="both"/>
        <w:rPr>
          <w:sz w:val="18"/>
          <w:szCs w:val="18"/>
        </w:rPr>
      </w:pPr>
      <w:r w:rsidRPr="00123DD8">
        <w:rPr>
          <w:sz w:val="18"/>
          <w:szCs w:val="18"/>
        </w:rPr>
        <w:t>7.6. Балансовая стоимость подлежащих приватизации активов муниципального предприятия определяется как сумма стоимости его чистых активов, исчисленных по данным промежуточного бухгалтерского баланса, и стоимости земельных участков, определенной в соответствии с пунктом 7.7 настоящего раздела, за вычетом балансовой стоимости объектов, не подлежащих приватизации в составе имущественного комплекса муниципального предприятия.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7.7. Стоимость земельных участков принимается равной их кадастровой стоимости в случае создания хозяйственного общества путем преобразования муниципального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об оценочной деятельности.</w:t>
      </w:r>
    </w:p>
    <w:p w:rsidR="00123DD8" w:rsidRPr="00123DD8" w:rsidRDefault="00123DD8" w:rsidP="00123DD8">
      <w:pPr>
        <w:autoSpaceDE w:val="0"/>
        <w:autoSpaceDN w:val="0"/>
        <w:adjustRightInd w:val="0"/>
        <w:ind w:firstLine="540"/>
        <w:jc w:val="both"/>
        <w:rPr>
          <w:sz w:val="18"/>
          <w:szCs w:val="18"/>
        </w:rPr>
      </w:pPr>
      <w:r w:rsidRPr="00123DD8">
        <w:rPr>
          <w:sz w:val="18"/>
          <w:szCs w:val="18"/>
        </w:rPr>
        <w:t>7.8. При приватизации имущественного комплекса предприятия имущество, не включенное в состав подлежащих приватизации активов указанного предприятия, передаётся в состав казны сельского поселения Илирней.</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8. ИНФОРМАЦИОННОЕ ОБЕСПЕЧЕНИЕ ПРИВАТИЗАЦИИ</w:t>
      </w:r>
    </w:p>
    <w:p w:rsidR="00123DD8" w:rsidRPr="00123DD8" w:rsidRDefault="00123DD8" w:rsidP="00123DD8">
      <w:pPr>
        <w:autoSpaceDE w:val="0"/>
        <w:autoSpaceDN w:val="0"/>
        <w:adjustRightInd w:val="0"/>
        <w:jc w:val="center"/>
        <w:rPr>
          <w:b/>
          <w:sz w:val="18"/>
          <w:szCs w:val="18"/>
        </w:rPr>
      </w:pPr>
      <w:r w:rsidRPr="00123DD8">
        <w:rPr>
          <w:b/>
          <w:sz w:val="18"/>
          <w:szCs w:val="18"/>
        </w:rPr>
        <w:t>МУНИЦИПАЛЬНОГО ИМУЩЕСТВА</w:t>
      </w:r>
    </w:p>
    <w:p w:rsidR="00123DD8" w:rsidRPr="00123DD8" w:rsidRDefault="00123DD8" w:rsidP="00123DD8">
      <w:pPr>
        <w:autoSpaceDE w:val="0"/>
        <w:autoSpaceDN w:val="0"/>
        <w:adjustRightInd w:val="0"/>
        <w:ind w:firstLine="851"/>
        <w:jc w:val="both"/>
        <w:rPr>
          <w:sz w:val="18"/>
          <w:szCs w:val="18"/>
        </w:rPr>
      </w:pPr>
    </w:p>
    <w:p w:rsidR="00123DD8" w:rsidRPr="00123DD8" w:rsidRDefault="00123DD8" w:rsidP="00123DD8">
      <w:pPr>
        <w:ind w:firstLine="851"/>
        <w:jc w:val="both"/>
        <w:rPr>
          <w:sz w:val="18"/>
          <w:szCs w:val="18"/>
        </w:rPr>
      </w:pPr>
      <w:r w:rsidRPr="00123DD8">
        <w:rPr>
          <w:sz w:val="18"/>
          <w:szCs w:val="18"/>
        </w:rPr>
        <w:t xml:space="preserve">8.1. </w:t>
      </w:r>
      <w:proofErr w:type="gramStart"/>
      <w:r w:rsidRPr="00123DD8">
        <w:rPr>
          <w:sz w:val="18"/>
          <w:szCs w:val="18"/>
        </w:rPr>
        <w:t>Прогнозный план приватизации муниципального имущества, отчет о выполнении прогнозного плана приватизации муниципального имущества сельского поселения, решения об условиях приватизации муниципального имущества, информационные сообщения о продаже муниципального имущества и об итогах его продажи подлежат размещению на официальном сайте Российской Федерации в сети "Интернет" для размещения информации о проведении торгов (www.torgi.gov.ru) (далее также - сайт в сети "Интернет"), а также</w:t>
      </w:r>
      <w:proofErr w:type="gramEnd"/>
      <w:r w:rsidRPr="00123DD8">
        <w:rPr>
          <w:sz w:val="18"/>
          <w:szCs w:val="18"/>
        </w:rPr>
        <w:t xml:space="preserve"> должны быть обнародованы в общедоступных для населения местах.</w:t>
      </w:r>
    </w:p>
    <w:p w:rsidR="00123DD8" w:rsidRPr="00123DD8" w:rsidRDefault="00123DD8" w:rsidP="00123DD8">
      <w:pPr>
        <w:ind w:firstLine="851"/>
        <w:jc w:val="both"/>
        <w:rPr>
          <w:sz w:val="18"/>
          <w:szCs w:val="18"/>
        </w:rPr>
      </w:pPr>
      <w:r w:rsidRPr="00123DD8">
        <w:rPr>
          <w:sz w:val="18"/>
          <w:szCs w:val="18"/>
        </w:rPr>
        <w:t xml:space="preserve">8.2. Информационное сообщение о продаже муниципального имущества подлежит размещению на сайте в сети "Интернет" не менее чем за тридцать дней до дня осуществления продажи указанного имущества, если иное не предусмотрено Федеральным </w:t>
      </w:r>
      <w:hyperlink r:id="rId27" w:history="1">
        <w:r w:rsidRPr="00123DD8">
          <w:rPr>
            <w:sz w:val="18"/>
            <w:szCs w:val="18"/>
            <w:u w:val="single"/>
          </w:rPr>
          <w:t>законом</w:t>
        </w:r>
      </w:hyperlink>
      <w:r w:rsidRPr="00123DD8">
        <w:rPr>
          <w:sz w:val="18"/>
          <w:szCs w:val="18"/>
        </w:rPr>
        <w:t xml:space="preserve"> N 178-ФЗ от 21.12.2001 "О приватизации государственного и муниципального имущества".</w:t>
      </w:r>
    </w:p>
    <w:p w:rsidR="00123DD8" w:rsidRPr="00123DD8" w:rsidRDefault="00123DD8" w:rsidP="00123DD8">
      <w:pPr>
        <w:ind w:firstLine="851"/>
        <w:jc w:val="both"/>
        <w:rPr>
          <w:sz w:val="18"/>
          <w:szCs w:val="18"/>
        </w:rPr>
      </w:pPr>
      <w:r w:rsidRPr="00123DD8">
        <w:rPr>
          <w:sz w:val="18"/>
          <w:szCs w:val="18"/>
        </w:rPr>
        <w:t xml:space="preserve">Решение об условиях приватизации </w:t>
      </w:r>
      <w:r w:rsidRPr="00123DD8">
        <w:rPr>
          <w:strike/>
          <w:sz w:val="18"/>
          <w:szCs w:val="18"/>
        </w:rPr>
        <w:t>государственного и</w:t>
      </w:r>
      <w:r w:rsidRPr="00123DD8">
        <w:rPr>
          <w:sz w:val="18"/>
          <w:szCs w:val="18"/>
        </w:rPr>
        <w:t xml:space="preserve"> муниципального имущества должно быть обнародовано в общедоступных для населения местах в течение десяти дней со дня принятия этого решения.</w:t>
      </w:r>
    </w:p>
    <w:p w:rsidR="00123DD8" w:rsidRPr="00123DD8" w:rsidRDefault="00123DD8" w:rsidP="00123DD8">
      <w:pPr>
        <w:ind w:firstLine="851"/>
        <w:jc w:val="both"/>
        <w:rPr>
          <w:sz w:val="18"/>
          <w:szCs w:val="18"/>
        </w:rPr>
      </w:pPr>
      <w:r w:rsidRPr="00123DD8">
        <w:rPr>
          <w:sz w:val="18"/>
          <w:szCs w:val="18"/>
        </w:rPr>
        <w:t xml:space="preserve">Информация о результатах сделок приватизации </w:t>
      </w:r>
      <w:r w:rsidRPr="00123DD8">
        <w:rPr>
          <w:strike/>
          <w:sz w:val="18"/>
          <w:szCs w:val="18"/>
        </w:rPr>
        <w:t>государственного или</w:t>
      </w:r>
      <w:r w:rsidRPr="00123DD8">
        <w:rPr>
          <w:sz w:val="18"/>
          <w:szCs w:val="18"/>
        </w:rPr>
        <w:t xml:space="preserve"> муниципального имущества должна быть обнародована в общедоступных для населения местах в течение десяти дней со дня совершения указанных сделок.</w:t>
      </w:r>
    </w:p>
    <w:p w:rsidR="00123DD8" w:rsidRPr="00123DD8" w:rsidRDefault="00123DD8" w:rsidP="00123DD8">
      <w:pPr>
        <w:ind w:firstLine="851"/>
        <w:jc w:val="both"/>
        <w:rPr>
          <w:sz w:val="18"/>
          <w:szCs w:val="18"/>
        </w:rPr>
      </w:pPr>
      <w:r w:rsidRPr="00123DD8">
        <w:rPr>
          <w:sz w:val="18"/>
          <w:szCs w:val="18"/>
        </w:rPr>
        <w:t>Отчет о выполнении прогнозного плана приватизации муниципального имущества должен быть обнародован в общедоступных для населения местах в течение 20 дней со дня утверждения Советом депутатов сельского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8.3. Обязательному опубликованию в информационном сообщении о продаже муниципального имущества сельского поселения подлежат сведения, предусмотренные </w:t>
      </w:r>
      <w:hyperlink r:id="rId28" w:history="1">
        <w:r w:rsidRPr="00123DD8">
          <w:rPr>
            <w:sz w:val="18"/>
            <w:szCs w:val="18"/>
            <w:u w:val="single"/>
          </w:rPr>
          <w:t>частями 3</w:t>
        </w:r>
      </w:hyperlink>
      <w:r w:rsidRPr="00123DD8">
        <w:rPr>
          <w:sz w:val="18"/>
          <w:szCs w:val="18"/>
        </w:rPr>
        <w:t xml:space="preserve"> и </w:t>
      </w:r>
      <w:hyperlink r:id="rId29" w:history="1">
        <w:r w:rsidRPr="00123DD8">
          <w:rPr>
            <w:sz w:val="18"/>
            <w:szCs w:val="18"/>
            <w:u w:val="single"/>
          </w:rPr>
          <w:t>4</w:t>
        </w:r>
      </w:hyperlink>
      <w:r w:rsidRPr="00123DD8">
        <w:rPr>
          <w:sz w:val="18"/>
          <w:szCs w:val="18"/>
        </w:rPr>
        <w:t xml:space="preserve"> </w:t>
      </w:r>
      <w:hyperlink r:id="rId30" w:history="1">
        <w:r w:rsidRPr="00123DD8">
          <w:rPr>
            <w:sz w:val="18"/>
            <w:szCs w:val="18"/>
            <w:u w:val="single"/>
          </w:rPr>
          <w:t>статьи 15</w:t>
        </w:r>
      </w:hyperlink>
      <w:r w:rsidRPr="00123DD8">
        <w:rPr>
          <w:sz w:val="18"/>
          <w:szCs w:val="18"/>
        </w:rPr>
        <w:t xml:space="preserve">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9. СПОСОБЫ ПРИВАТИЗАЦИИ МУНИЦИПАЛЬНОГО ИМУЩЕСТВА</w:t>
      </w:r>
    </w:p>
    <w:p w:rsidR="00123DD8" w:rsidRPr="00123DD8" w:rsidRDefault="00123DD8" w:rsidP="00123DD8">
      <w:pPr>
        <w:widowControl w:val="0"/>
        <w:autoSpaceDE w:val="0"/>
        <w:autoSpaceDN w:val="0"/>
        <w:adjustRightInd w:val="0"/>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приватизации муниципального имущества применяются следующие способы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9.1. Преобразование муниципального предприятия в акционерное общество;</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9.2. Преобразование муниципального предприятия в общество с ограниченной ответственностью;</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9.3. Продажа муниципального имущества на аукционе;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9.4. Продажа муниципального имущества на конкурсе;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9.5. Продажа муниципального имущества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9.6. Продажа муниципального имущества без объявления цены;</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9.7. Внесение муниципального имущества в качестве вклада в уставные капиталы акционерных обществ;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9.8. Продажа акций акционерных обществ по результатам доверительного управления.</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10. ОСОБЕННОСТИ СОЗДАНИЯ АКЦИОНЕРНОГО</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ОБЩЕСТВА, ОБЩЕСТВА С ОГРАНИЧЕННОЙ ОТВЕТСТВЕННОСТЬЮ</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ПУТЕМ ПРЕОБРАЗОВАНИЯ МУНИЦИПАЛЬНОГО ПРЕДПРИЯТИЯ</w:t>
      </w:r>
    </w:p>
    <w:p w:rsidR="00123DD8" w:rsidRPr="00123DD8" w:rsidRDefault="00123DD8" w:rsidP="00123DD8">
      <w:pPr>
        <w:widowControl w:val="0"/>
        <w:autoSpaceDE w:val="0"/>
        <w:autoSpaceDN w:val="0"/>
        <w:adjustRightInd w:val="0"/>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10.1. Особенности создания открытого акционерного общества путем преобразования унитарного предприятия осуществляются в соответствии со статьей 37 Федерального закона от 21 декабря 2001 года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10.2. </w:t>
      </w:r>
      <w:proofErr w:type="gramStart"/>
      <w:r w:rsidRPr="00123DD8">
        <w:rPr>
          <w:sz w:val="18"/>
          <w:szCs w:val="18"/>
        </w:rPr>
        <w:t>Хозяйственное общество, созданное путем преобразования муниципального предприятия, с момента его государственной регистрации в Едином государственном реестре юридических лиц становится правопреемником этого предприятия в соответствии с передаточным актом, составленным в порядке, установленном статьей 11 Федерального закона от 21 декабря 2001 года N 178-ФЗ "О приватизации государственного и муниципального имущества", со всеми изменениями состава и стоимости имущественного комплекса унитарного предприятия, произошедшими после</w:t>
      </w:r>
      <w:proofErr w:type="gramEnd"/>
      <w:r w:rsidRPr="00123DD8">
        <w:rPr>
          <w:sz w:val="18"/>
          <w:szCs w:val="18"/>
        </w:rPr>
        <w:t xml:space="preserve"> принятия решения об условиях приватизации имущественного комплекса этого предприятия.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10.3. В </w:t>
      </w:r>
      <w:proofErr w:type="gramStart"/>
      <w:r w:rsidRPr="00123DD8">
        <w:rPr>
          <w:sz w:val="18"/>
          <w:szCs w:val="18"/>
        </w:rPr>
        <w:t>уставах</w:t>
      </w:r>
      <w:proofErr w:type="gramEnd"/>
      <w:r w:rsidRPr="00123DD8">
        <w:rPr>
          <w:sz w:val="18"/>
          <w:szCs w:val="18"/>
        </w:rPr>
        <w:t xml:space="preserve"> созданных путем преобразования муниципального предприятия акционерного общества, общества с ограниченной ответственностью должны быть учтены требования Федерального закона от 26 декабря 1995 года N 208-ФЗ "Об акционерных обществах", Федерального закона от 8 февраля 1998 года N 14-ФЗ "Об обществах с ограниченной ответственностью" и определенные Федеральным законом от 21 декабря 2001 года N 178-ФЗ "О приватизации государственного и муниципального </w:t>
      </w:r>
      <w:r w:rsidRPr="00123DD8">
        <w:rPr>
          <w:sz w:val="18"/>
          <w:szCs w:val="18"/>
        </w:rPr>
        <w:lastRenderedPageBreak/>
        <w:t>имущества" особенности.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10.4. 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10.5. Размеры уставных капиталов созданных путем преобразования унитарного предприятия открытого акционерного общества, общества с ограниченной ответственностью определяются в порядке, установленном статьей 11 Федерального закона от 21 декабря 2001 года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10.6. 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муниципального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10.7. </w:t>
      </w:r>
      <w:proofErr w:type="gramStart"/>
      <w:r w:rsidRPr="00123DD8">
        <w:rPr>
          <w:sz w:val="18"/>
          <w:szCs w:val="18"/>
        </w:rPr>
        <w:t>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w:t>
      </w:r>
      <w:proofErr w:type="gramEnd"/>
      <w:r w:rsidRPr="00123DD8">
        <w:rPr>
          <w:sz w:val="18"/>
          <w:szCs w:val="18"/>
        </w:rPr>
        <w:t xml:space="preserve"> (или) ревизионной комиссии или назначение ревизора предусмотрено уставом общества с ограниченной ответственностью.</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10.8. Уставом общества с ограниченной ответственностью, 100 процентов уставного капитала которого принадлежит сельскому поселению, не может быть предусмотрено преимущественное право общества на приобретение доли, продаваемой его участником.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10.9. В случае преобразования муниципальных предприятий, учредителем которых является сельское поселение Илирней, в акционерные общества, осуществляемого посредством продажи акций этих предприятий, управление акциями образованных акционерных обще</w:t>
      </w:r>
      <w:proofErr w:type="gramStart"/>
      <w:r w:rsidRPr="00123DD8">
        <w:rPr>
          <w:sz w:val="18"/>
          <w:szCs w:val="18"/>
        </w:rPr>
        <w:t>ств пр</w:t>
      </w:r>
      <w:proofErr w:type="gramEnd"/>
      <w:r w:rsidRPr="00123DD8">
        <w:rPr>
          <w:sz w:val="18"/>
          <w:szCs w:val="18"/>
        </w:rPr>
        <w:t>оизводится в следующем порядке: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права акционера акционерных обществ, акции которых находятся в собственности сельского поселения Илирней, осуществляет Администрация сельского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представителями интересов поселения в органах управления и ревизионных комиссиях акционерных обществ могут быть лица, замещающие муниципальные должности, а также иные лица;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голосование представителей интересов поселения по вопросам повестки дня собрания акционеров должно быть согласовано с Администрацией сельского поселения.</w:t>
      </w:r>
    </w:p>
    <w:p w:rsidR="00123DD8" w:rsidRPr="00123DD8" w:rsidRDefault="00123DD8" w:rsidP="00123DD8">
      <w:pPr>
        <w:widowControl w:val="0"/>
        <w:autoSpaceDE w:val="0"/>
        <w:autoSpaceDN w:val="0"/>
        <w:adjustRightInd w:val="0"/>
        <w:ind w:firstLine="540"/>
        <w:jc w:val="both"/>
        <w:rPr>
          <w:b/>
          <w:sz w:val="18"/>
          <w:szCs w:val="18"/>
        </w:rPr>
      </w:pPr>
    </w:p>
    <w:p w:rsidR="00123DD8" w:rsidRPr="00123DD8" w:rsidRDefault="00123DD8" w:rsidP="00123DD8">
      <w:pPr>
        <w:widowControl w:val="0"/>
        <w:autoSpaceDE w:val="0"/>
        <w:autoSpaceDN w:val="0"/>
        <w:adjustRightInd w:val="0"/>
        <w:jc w:val="center"/>
        <w:outlineLvl w:val="1"/>
        <w:rPr>
          <w:b/>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11. ПОРЯДОК ПРОДАЖИ МУНИЦИПАЛЬНОГО ИМУЩЕСТВА НА АУКЦИОНЕ</w:t>
      </w:r>
    </w:p>
    <w:p w:rsidR="00123DD8" w:rsidRPr="00123DD8" w:rsidRDefault="00123DD8" w:rsidP="00123DD8">
      <w:pPr>
        <w:widowControl w:val="0"/>
        <w:autoSpaceDE w:val="0"/>
        <w:autoSpaceDN w:val="0"/>
        <w:adjustRightInd w:val="0"/>
        <w:jc w:val="center"/>
        <w:outlineLvl w:val="1"/>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11.1. Порядок продажи муниципального имущества на аукционе осуществляется в соответствии со статьей 18 Федерального закона от 21 декабря 2001 года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11.2. На аукционе продается муниципальное имущество в случае, если его покупатель не должен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11.3. Аукцион является открытым по составу участников.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11.4. Предложения о цене муниципального имущества подаются участниками аукциона в запечатанных конвертах (закрытая форма подачи предложений о цене) или </w:t>
      </w:r>
      <w:proofErr w:type="gramStart"/>
      <w:r w:rsidRPr="00123DD8">
        <w:rPr>
          <w:sz w:val="18"/>
          <w:szCs w:val="18"/>
        </w:rPr>
        <w:t>заявляются</w:t>
      </w:r>
      <w:proofErr w:type="gramEnd"/>
      <w:r w:rsidRPr="00123DD8">
        <w:rPr>
          <w:sz w:val="18"/>
          <w:szCs w:val="18"/>
        </w:rPr>
        <w:t xml:space="preserve"> ими открыто в ходе проведения торгов (открытая форма подачи предложений о цене). Форма подачи предложений о цене муниципального имущества определяется решением об условиях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Аукцион, в котором принял участие только один участник, признается несостоявшимся.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123DD8" w:rsidRPr="00123DD8" w:rsidRDefault="00123DD8" w:rsidP="00123DD8">
      <w:pPr>
        <w:ind w:firstLine="709"/>
        <w:jc w:val="both"/>
        <w:rPr>
          <w:sz w:val="18"/>
          <w:szCs w:val="18"/>
        </w:rPr>
      </w:pPr>
      <w:r w:rsidRPr="00123DD8">
        <w:rPr>
          <w:sz w:val="18"/>
          <w:szCs w:val="18"/>
        </w:rPr>
        <w:t>11.5.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11.6. При проведен</w:t>
      </w:r>
      <w:proofErr w:type="gramStart"/>
      <w:r w:rsidRPr="00123DD8">
        <w:rPr>
          <w:sz w:val="18"/>
          <w:szCs w:val="18"/>
        </w:rPr>
        <w:t>ии ау</w:t>
      </w:r>
      <w:proofErr w:type="gramEnd"/>
      <w:r w:rsidRPr="00123DD8">
        <w:rPr>
          <w:sz w:val="18"/>
          <w:szCs w:val="18"/>
        </w:rPr>
        <w:t>кциона, если используется открытая форма подачи предложений о цене муниципального имущества, в информационном сообщении указывается величина повышения начальной цены (шаг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Шаг аукциона устанавливается Решением Совета депутатов об условиях решения приватизации муниципального имущества, но не более 5 процентов начальной цены 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11.7. 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11.8. 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123DD8">
        <w:rPr>
          <w:sz w:val="18"/>
          <w:szCs w:val="18"/>
        </w:rPr>
        <w:t>рт с пр</w:t>
      </w:r>
      <w:proofErr w:type="gramEnd"/>
      <w:r w:rsidRPr="00123DD8">
        <w:rPr>
          <w:sz w:val="18"/>
          <w:szCs w:val="18"/>
        </w:rPr>
        <w:t>едложением о цене указанного имущества может быть подан при подаче заявки.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11.9. Претендент не допускается к участию в аукционе по основаниям, </w:t>
      </w:r>
      <w:proofErr w:type="gramStart"/>
      <w:r w:rsidRPr="00123DD8">
        <w:rPr>
          <w:sz w:val="18"/>
          <w:szCs w:val="18"/>
        </w:rPr>
        <w:t>предусмотренных</w:t>
      </w:r>
      <w:proofErr w:type="gramEnd"/>
      <w:r w:rsidRPr="00123DD8">
        <w:rPr>
          <w:sz w:val="18"/>
          <w:szCs w:val="18"/>
        </w:rPr>
        <w:t xml:space="preserve"> пунктом 8 статьи 18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11.10.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23DD8">
        <w:rPr>
          <w:sz w:val="18"/>
          <w:szCs w:val="18"/>
        </w:rPr>
        <w:t>позднее</w:t>
      </w:r>
      <w:proofErr w:type="gramEnd"/>
      <w:r w:rsidRPr="00123DD8">
        <w:rPr>
          <w:sz w:val="18"/>
          <w:szCs w:val="18"/>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11.11. Одно лицо имеет право подать только одну заявку, а в случае проведения аукциона при закрытой форме подачи предложений о цене муниципального имущества - только одно предложение о цене имущества, продаваемого на аукционе.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11.12.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w:t>
      </w:r>
      <w:proofErr w:type="gramStart"/>
      <w:r w:rsidRPr="00123DD8">
        <w:rPr>
          <w:sz w:val="18"/>
          <w:szCs w:val="18"/>
        </w:rPr>
        <w:t>с даты подведения</w:t>
      </w:r>
      <w:proofErr w:type="gramEnd"/>
      <w:r w:rsidRPr="00123DD8">
        <w:rPr>
          <w:sz w:val="18"/>
          <w:szCs w:val="18"/>
        </w:rPr>
        <w:t xml:space="preserve"> итогов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11.13.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123DD8">
        <w:rPr>
          <w:sz w:val="18"/>
          <w:szCs w:val="18"/>
        </w:rPr>
        <w:t>возвращается</w:t>
      </w:r>
      <w:proofErr w:type="gramEnd"/>
      <w:r w:rsidRPr="00123DD8">
        <w:rPr>
          <w:sz w:val="18"/>
          <w:szCs w:val="18"/>
        </w:rPr>
        <w:t xml:space="preserve"> и он утрачивает право на заключение указанного договора.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11.14. Суммы задатков возвращаются участникам аукциона, за исключением его победителя, в течение пяти календарных дней </w:t>
      </w:r>
      <w:proofErr w:type="gramStart"/>
      <w:r w:rsidRPr="00123DD8">
        <w:rPr>
          <w:sz w:val="18"/>
          <w:szCs w:val="18"/>
        </w:rPr>
        <w:t>с даты подведения</w:t>
      </w:r>
      <w:proofErr w:type="gramEnd"/>
      <w:r w:rsidRPr="00123DD8">
        <w:rPr>
          <w:sz w:val="18"/>
          <w:szCs w:val="18"/>
        </w:rPr>
        <w:t xml:space="preserve"> итогов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11.15. В течение пяти рабочих дней </w:t>
      </w:r>
      <w:proofErr w:type="gramStart"/>
      <w:r w:rsidRPr="00123DD8">
        <w:rPr>
          <w:sz w:val="18"/>
          <w:szCs w:val="18"/>
        </w:rPr>
        <w:t>с даты подведения</w:t>
      </w:r>
      <w:proofErr w:type="gramEnd"/>
      <w:r w:rsidRPr="00123DD8">
        <w:rPr>
          <w:sz w:val="18"/>
          <w:szCs w:val="18"/>
        </w:rPr>
        <w:t xml:space="preserve"> итогов аукциона с победителем аукциона заключается договор купли-</w:t>
      </w:r>
      <w:r w:rsidRPr="00123DD8">
        <w:rPr>
          <w:sz w:val="18"/>
          <w:szCs w:val="18"/>
        </w:rPr>
        <w:lastRenderedPageBreak/>
        <w:t>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11.17. Не урегулированные настоящим разделом и связанные с проведением аукциона отношения регулируются Правительством Российской Федерации.</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widowControl w:val="0"/>
        <w:autoSpaceDE w:val="0"/>
        <w:autoSpaceDN w:val="0"/>
        <w:adjustRightInd w:val="0"/>
        <w:jc w:val="center"/>
        <w:outlineLvl w:val="1"/>
        <w:rPr>
          <w:b/>
          <w:sz w:val="18"/>
          <w:szCs w:val="18"/>
        </w:rPr>
      </w:pPr>
    </w:p>
    <w:p w:rsidR="00123DD8" w:rsidRPr="00123DD8" w:rsidRDefault="00123DD8" w:rsidP="00123DD8">
      <w:pPr>
        <w:widowControl w:val="0"/>
        <w:autoSpaceDE w:val="0"/>
        <w:autoSpaceDN w:val="0"/>
        <w:adjustRightInd w:val="0"/>
        <w:jc w:val="both"/>
        <w:rPr>
          <w:b/>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12. ПОРЯДОК РАЗРАБОТКИ И УТВЕРЖДЕНИЯ УСЛОВИЙ</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КОНКУРСА ПО ПРИВАТИЗАЦИИ МУНИЦИПАЛЬНОГО ИМУЩЕСТВА</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И ИМУЩЕСТВЕННОГО КОМПЛЕКСА</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ind w:firstLine="709"/>
        <w:jc w:val="both"/>
        <w:rPr>
          <w:sz w:val="18"/>
          <w:szCs w:val="18"/>
        </w:rPr>
      </w:pPr>
      <w:r w:rsidRPr="00123DD8">
        <w:rPr>
          <w:sz w:val="18"/>
          <w:szCs w:val="18"/>
        </w:rPr>
        <w:t xml:space="preserve">12.1. </w:t>
      </w:r>
      <w:proofErr w:type="gramStart"/>
      <w:r w:rsidRPr="00123DD8">
        <w:rPr>
          <w:sz w:val="18"/>
          <w:szCs w:val="18"/>
        </w:rP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w:t>
      </w:r>
      <w:proofErr w:type="gramEnd"/>
      <w:r w:rsidRPr="00123DD8">
        <w:rPr>
          <w:sz w:val="18"/>
          <w:szCs w:val="18"/>
        </w:rPr>
        <w:t xml:space="preserve"> условия.</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Право приобретения </w:t>
      </w:r>
      <w:r w:rsidRPr="00123DD8">
        <w:rPr>
          <w:strike/>
          <w:sz w:val="18"/>
          <w:szCs w:val="18"/>
        </w:rPr>
        <w:t>государственного или</w:t>
      </w:r>
      <w:r w:rsidRPr="00123DD8">
        <w:rPr>
          <w:sz w:val="18"/>
          <w:szCs w:val="18"/>
        </w:rPr>
        <w:t xml:space="preserve">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12.2.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123DD8" w:rsidRPr="00123DD8" w:rsidRDefault="00123DD8" w:rsidP="00123DD8">
      <w:pPr>
        <w:autoSpaceDE w:val="0"/>
        <w:autoSpaceDN w:val="0"/>
        <w:adjustRightInd w:val="0"/>
        <w:ind w:firstLine="720"/>
        <w:jc w:val="both"/>
        <w:rPr>
          <w:sz w:val="18"/>
          <w:szCs w:val="18"/>
        </w:rPr>
      </w:pPr>
      <w:r w:rsidRPr="00123DD8">
        <w:rPr>
          <w:sz w:val="18"/>
          <w:szCs w:val="18"/>
        </w:rPr>
        <w:t>Конкурс, в котором принял участие только один участник, признается несостоявшимся, если иное не установлено настоящим Федеральным законом.</w:t>
      </w:r>
    </w:p>
    <w:p w:rsidR="00123DD8" w:rsidRPr="00123DD8" w:rsidRDefault="00123DD8" w:rsidP="00123DD8">
      <w:pPr>
        <w:autoSpaceDE w:val="0"/>
        <w:autoSpaceDN w:val="0"/>
        <w:adjustRightInd w:val="0"/>
        <w:ind w:firstLine="720"/>
        <w:jc w:val="both"/>
        <w:rPr>
          <w:sz w:val="18"/>
          <w:szCs w:val="18"/>
        </w:rPr>
      </w:pPr>
      <w:r w:rsidRPr="00123DD8">
        <w:rPr>
          <w:sz w:val="18"/>
          <w:szCs w:val="18"/>
        </w:rPr>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p w:rsidR="00123DD8" w:rsidRPr="00123DD8" w:rsidRDefault="00123DD8" w:rsidP="00123DD8">
      <w:pPr>
        <w:autoSpaceDE w:val="0"/>
        <w:autoSpaceDN w:val="0"/>
        <w:adjustRightInd w:val="0"/>
        <w:ind w:firstLine="720"/>
        <w:jc w:val="both"/>
        <w:rPr>
          <w:sz w:val="18"/>
          <w:szCs w:val="18"/>
        </w:rPr>
      </w:pPr>
      <w:r w:rsidRPr="00123DD8">
        <w:rPr>
          <w:sz w:val="18"/>
          <w:szCs w:val="18"/>
        </w:rPr>
        <w:t>12.3.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12.4. Для участия в конкурсе претендент вносит задаток в размере 20 процентов начальной цены, указанной в информационном сообщении о продаже </w:t>
      </w:r>
      <w:r w:rsidRPr="00123DD8">
        <w:rPr>
          <w:strike/>
          <w:sz w:val="18"/>
          <w:szCs w:val="18"/>
        </w:rPr>
        <w:t xml:space="preserve">государственного или </w:t>
      </w:r>
      <w:r w:rsidRPr="00123DD8">
        <w:rPr>
          <w:sz w:val="18"/>
          <w:szCs w:val="18"/>
        </w:rPr>
        <w:t>муниципального имущества.</w:t>
      </w:r>
    </w:p>
    <w:p w:rsidR="00123DD8" w:rsidRPr="00123DD8" w:rsidRDefault="00123DD8" w:rsidP="00123DD8">
      <w:pPr>
        <w:autoSpaceDE w:val="0"/>
        <w:autoSpaceDN w:val="0"/>
        <w:adjustRightInd w:val="0"/>
        <w:ind w:firstLine="720"/>
        <w:jc w:val="both"/>
        <w:rPr>
          <w:sz w:val="18"/>
          <w:szCs w:val="18"/>
        </w:rPr>
      </w:pPr>
      <w:r w:rsidRPr="00123DD8">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autoSpaceDE w:val="0"/>
        <w:autoSpaceDN w:val="0"/>
        <w:adjustRightInd w:val="0"/>
        <w:ind w:firstLine="720"/>
        <w:jc w:val="both"/>
        <w:rPr>
          <w:sz w:val="18"/>
          <w:szCs w:val="18"/>
        </w:rPr>
      </w:pPr>
      <w:r w:rsidRPr="00123DD8">
        <w:rPr>
          <w:sz w:val="18"/>
          <w:szCs w:val="18"/>
        </w:rPr>
        <w:t>12.5.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w:t>
      </w:r>
      <w:proofErr w:type="gramStart"/>
      <w:r w:rsidRPr="00123DD8">
        <w:rPr>
          <w:sz w:val="18"/>
          <w:szCs w:val="18"/>
        </w:rPr>
        <w:t>рт с пр</w:t>
      </w:r>
      <w:proofErr w:type="gramEnd"/>
      <w:r w:rsidRPr="00123DD8">
        <w:rPr>
          <w:sz w:val="18"/>
          <w:szCs w:val="18"/>
        </w:rPr>
        <w:t>едложением о цене продаваемого имущества может быть подан при подаче заявки.</w:t>
      </w:r>
    </w:p>
    <w:p w:rsidR="00123DD8" w:rsidRPr="00123DD8" w:rsidRDefault="00123DD8" w:rsidP="00123DD8">
      <w:pPr>
        <w:autoSpaceDE w:val="0"/>
        <w:autoSpaceDN w:val="0"/>
        <w:adjustRightInd w:val="0"/>
        <w:ind w:firstLine="720"/>
        <w:jc w:val="both"/>
        <w:rPr>
          <w:sz w:val="18"/>
          <w:szCs w:val="18"/>
        </w:rPr>
      </w:pPr>
      <w:r w:rsidRPr="00123DD8">
        <w:rPr>
          <w:sz w:val="18"/>
          <w:szCs w:val="18"/>
        </w:rPr>
        <w:t>12.6. Претендент не допускается к участию в конкурсе по основаниям, предусмотренным пунктом 7 статьи 20 Федерального закона от 21.12.2001 N 178-ФЗ "О приватизации государственного и муниципального имущества"</w:t>
      </w:r>
    </w:p>
    <w:p w:rsidR="00123DD8" w:rsidRPr="00123DD8" w:rsidRDefault="00123DD8" w:rsidP="00123DD8">
      <w:pPr>
        <w:autoSpaceDE w:val="0"/>
        <w:autoSpaceDN w:val="0"/>
        <w:adjustRightInd w:val="0"/>
        <w:ind w:firstLine="720"/>
        <w:jc w:val="both"/>
        <w:rPr>
          <w:sz w:val="18"/>
          <w:szCs w:val="18"/>
        </w:rPr>
      </w:pPr>
      <w:r w:rsidRPr="00123DD8">
        <w:rPr>
          <w:sz w:val="18"/>
          <w:szCs w:val="18"/>
        </w:rPr>
        <w:t>12.7.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12.8. Одно лицо имеет право подать только одну заявку, а также только одно предложение о цене </w:t>
      </w:r>
      <w:r w:rsidRPr="00123DD8">
        <w:rPr>
          <w:strike/>
          <w:sz w:val="18"/>
          <w:szCs w:val="18"/>
        </w:rPr>
        <w:t>государственного или</w:t>
      </w:r>
      <w:r w:rsidRPr="00123DD8">
        <w:rPr>
          <w:sz w:val="18"/>
          <w:szCs w:val="18"/>
        </w:rPr>
        <w:t xml:space="preserve"> муниципального имущества.</w:t>
      </w:r>
    </w:p>
    <w:p w:rsidR="00123DD8" w:rsidRPr="00123DD8" w:rsidRDefault="00123DD8" w:rsidP="00123DD8">
      <w:pPr>
        <w:autoSpaceDE w:val="0"/>
        <w:autoSpaceDN w:val="0"/>
        <w:adjustRightInd w:val="0"/>
        <w:ind w:firstLine="720"/>
        <w:jc w:val="both"/>
        <w:rPr>
          <w:sz w:val="18"/>
          <w:szCs w:val="18"/>
        </w:rPr>
      </w:pPr>
      <w:r w:rsidRPr="00123DD8">
        <w:rPr>
          <w:sz w:val="18"/>
          <w:szCs w:val="18"/>
        </w:rPr>
        <w:t>12.9. 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12.10</w:t>
      </w:r>
      <w:proofErr w:type="gramStart"/>
      <w:r w:rsidRPr="00123DD8">
        <w:rPr>
          <w:sz w:val="18"/>
          <w:szCs w:val="18"/>
        </w:rPr>
        <w:t xml:space="preserve"> П</w:t>
      </w:r>
      <w:proofErr w:type="gramEnd"/>
      <w:r w:rsidRPr="00123DD8">
        <w:rPr>
          <w:sz w:val="18"/>
          <w:szCs w:val="18"/>
        </w:rPr>
        <w:t xml:space="preserve">ри уклонении или отказе победителя конкурса от заключения договора купли-продажи </w:t>
      </w:r>
      <w:r w:rsidRPr="00123DD8">
        <w:rPr>
          <w:strike/>
          <w:sz w:val="18"/>
          <w:szCs w:val="18"/>
        </w:rPr>
        <w:t>государственного или</w:t>
      </w:r>
      <w:r w:rsidRPr="00123DD8">
        <w:rPr>
          <w:sz w:val="18"/>
          <w:szCs w:val="18"/>
        </w:rPr>
        <w:t xml:space="preserve"> муниципального имущества задаток ему не возвращается.</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12.11. Суммы задатков, внесенные участниками конкурса, за исключением победителя, возвращаются участникам конкурса в течение пяти дней </w:t>
      </w:r>
      <w:proofErr w:type="gramStart"/>
      <w:r w:rsidRPr="00123DD8">
        <w:rPr>
          <w:sz w:val="18"/>
          <w:szCs w:val="18"/>
        </w:rPr>
        <w:t>с даты подведения</w:t>
      </w:r>
      <w:proofErr w:type="gramEnd"/>
      <w:r w:rsidRPr="00123DD8">
        <w:rPr>
          <w:sz w:val="18"/>
          <w:szCs w:val="18"/>
        </w:rPr>
        <w:t xml:space="preserve"> итогов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12.12</w:t>
      </w:r>
      <w:proofErr w:type="gramStart"/>
      <w:r w:rsidRPr="00123DD8">
        <w:rPr>
          <w:sz w:val="18"/>
          <w:szCs w:val="18"/>
        </w:rPr>
        <w:t xml:space="preserve"> В</w:t>
      </w:r>
      <w:proofErr w:type="gramEnd"/>
      <w:r w:rsidRPr="00123DD8">
        <w:rPr>
          <w:sz w:val="18"/>
          <w:szCs w:val="18"/>
        </w:rPr>
        <w:t xml:space="preserve"> течение пяти рабочих дней с даты подведения итогов конкурса с победителем конкурса заключается договор купли-продажи.</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12.13. Договор купли-продажи </w:t>
      </w:r>
      <w:r w:rsidRPr="00123DD8">
        <w:rPr>
          <w:strike/>
          <w:sz w:val="18"/>
          <w:szCs w:val="18"/>
        </w:rPr>
        <w:t>государственного или</w:t>
      </w:r>
      <w:r w:rsidRPr="00123DD8">
        <w:rPr>
          <w:sz w:val="18"/>
          <w:szCs w:val="18"/>
        </w:rPr>
        <w:t xml:space="preserve"> муниципального имущества включает в себя порядок выполнения победителем конкурса условий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Указанный договор должен устанавливать порядок подтверждения победителем конкурса выполнения принимаемых на себя обязательств.</w:t>
      </w:r>
    </w:p>
    <w:p w:rsidR="00123DD8" w:rsidRPr="00123DD8" w:rsidRDefault="00123DD8" w:rsidP="00123DD8">
      <w:pPr>
        <w:autoSpaceDE w:val="0"/>
        <w:autoSpaceDN w:val="0"/>
        <w:adjustRightInd w:val="0"/>
        <w:ind w:firstLine="720"/>
        <w:jc w:val="both"/>
        <w:rPr>
          <w:sz w:val="18"/>
          <w:szCs w:val="18"/>
        </w:rPr>
      </w:pPr>
      <w:r w:rsidRPr="00123DD8">
        <w:rPr>
          <w:sz w:val="18"/>
          <w:szCs w:val="18"/>
        </w:rPr>
        <w:t>12.14.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123DD8" w:rsidRPr="00123DD8" w:rsidRDefault="00123DD8" w:rsidP="00123DD8">
      <w:pPr>
        <w:widowControl w:val="0"/>
        <w:autoSpaceDE w:val="0"/>
        <w:autoSpaceDN w:val="0"/>
        <w:adjustRightInd w:val="0"/>
        <w:ind w:firstLine="720"/>
        <w:jc w:val="both"/>
        <w:rPr>
          <w:sz w:val="18"/>
          <w:szCs w:val="18"/>
        </w:rPr>
      </w:pPr>
      <w:r w:rsidRPr="00123DD8">
        <w:rPr>
          <w:sz w:val="18"/>
          <w:szCs w:val="18"/>
        </w:rPr>
        <w:t>12.15. Условия конкурса разрабатываются Администрацией сельского поселения и могут предусматривать:</w:t>
      </w:r>
    </w:p>
    <w:p w:rsidR="00123DD8" w:rsidRPr="00123DD8" w:rsidRDefault="00123DD8" w:rsidP="00123DD8">
      <w:pPr>
        <w:autoSpaceDE w:val="0"/>
        <w:autoSpaceDN w:val="0"/>
        <w:adjustRightInd w:val="0"/>
        <w:ind w:firstLine="720"/>
        <w:jc w:val="both"/>
        <w:rPr>
          <w:sz w:val="18"/>
          <w:szCs w:val="18"/>
        </w:rPr>
      </w:pPr>
      <w:r w:rsidRPr="00123DD8">
        <w:rPr>
          <w:sz w:val="18"/>
          <w:szCs w:val="18"/>
        </w:rPr>
        <w:t>сохранение определенного числа рабочих мест;</w:t>
      </w:r>
    </w:p>
    <w:p w:rsidR="00123DD8" w:rsidRPr="00123DD8" w:rsidRDefault="00123DD8" w:rsidP="00123DD8">
      <w:pPr>
        <w:autoSpaceDE w:val="0"/>
        <w:autoSpaceDN w:val="0"/>
        <w:adjustRightInd w:val="0"/>
        <w:ind w:firstLine="720"/>
        <w:jc w:val="both"/>
        <w:rPr>
          <w:sz w:val="18"/>
          <w:szCs w:val="18"/>
        </w:rPr>
      </w:pPr>
      <w:r w:rsidRPr="00123DD8">
        <w:rPr>
          <w:sz w:val="18"/>
          <w:szCs w:val="18"/>
        </w:rPr>
        <w:t>переподготовку и (или) повышение квалификации работников;</w:t>
      </w:r>
    </w:p>
    <w:p w:rsidR="00123DD8" w:rsidRPr="00123DD8" w:rsidRDefault="00123DD8" w:rsidP="00123DD8">
      <w:pPr>
        <w:autoSpaceDE w:val="0"/>
        <w:autoSpaceDN w:val="0"/>
        <w:adjustRightInd w:val="0"/>
        <w:ind w:firstLine="720"/>
        <w:jc w:val="both"/>
        <w:rPr>
          <w:sz w:val="18"/>
          <w:szCs w:val="18"/>
        </w:rPr>
      </w:pPr>
      <w:r w:rsidRPr="00123DD8">
        <w:rPr>
          <w:sz w:val="18"/>
          <w:szCs w:val="18"/>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123DD8" w:rsidRPr="00123DD8" w:rsidRDefault="00123DD8" w:rsidP="00123DD8">
      <w:pPr>
        <w:autoSpaceDE w:val="0"/>
        <w:autoSpaceDN w:val="0"/>
        <w:adjustRightInd w:val="0"/>
        <w:ind w:firstLine="720"/>
        <w:jc w:val="both"/>
        <w:rPr>
          <w:sz w:val="18"/>
          <w:szCs w:val="18"/>
        </w:rPr>
      </w:pPr>
      <w:r w:rsidRPr="00123DD8">
        <w:rPr>
          <w:sz w:val="18"/>
          <w:szCs w:val="18"/>
        </w:rPr>
        <w:t>проведение ремонтных и иных работ в отношении объектов социально-культурного и коммунально-бытового назначения;</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проведение работ по сохранению объекта культурного наследия, включенного в реестр объектов культурного наследия, в порядке, установленном </w:t>
      </w:r>
      <w:hyperlink r:id="rId31" w:history="1">
        <w:r w:rsidRPr="00123DD8">
          <w:rPr>
            <w:sz w:val="18"/>
            <w:szCs w:val="18"/>
          </w:rPr>
          <w:t>Федеральным законом</w:t>
        </w:r>
      </w:hyperlink>
      <w:r w:rsidRPr="00123DD8">
        <w:rPr>
          <w:sz w:val="18"/>
          <w:szCs w:val="18"/>
        </w:rPr>
        <w:t xml:space="preserve"> от 25 июня 2002 года N 73-ФЗ "Об объектах культурного наследия (памятниках истории и культуры) народов Российской Федерации".</w:t>
      </w:r>
    </w:p>
    <w:p w:rsidR="00123DD8" w:rsidRPr="00123DD8" w:rsidRDefault="00123DD8" w:rsidP="00123DD8">
      <w:pPr>
        <w:autoSpaceDE w:val="0"/>
        <w:autoSpaceDN w:val="0"/>
        <w:adjustRightInd w:val="0"/>
        <w:ind w:firstLine="720"/>
        <w:jc w:val="both"/>
        <w:rPr>
          <w:sz w:val="18"/>
          <w:szCs w:val="18"/>
        </w:rPr>
      </w:pPr>
      <w:r w:rsidRPr="00123DD8">
        <w:rPr>
          <w:sz w:val="18"/>
          <w:szCs w:val="18"/>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123DD8" w:rsidRPr="00123DD8" w:rsidRDefault="00123DD8" w:rsidP="00123DD8">
      <w:pPr>
        <w:autoSpaceDE w:val="0"/>
        <w:autoSpaceDN w:val="0"/>
        <w:adjustRightInd w:val="0"/>
        <w:ind w:firstLine="720"/>
        <w:jc w:val="both"/>
        <w:rPr>
          <w:sz w:val="18"/>
          <w:szCs w:val="18"/>
        </w:rPr>
      </w:pPr>
      <w:r w:rsidRPr="00123DD8">
        <w:rPr>
          <w:sz w:val="18"/>
          <w:szCs w:val="18"/>
        </w:rPr>
        <w:t>Указанный перечень условий конкурса является исчерпывающим.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lastRenderedPageBreak/>
        <w:t>12.16. Выполнение условий конкурса контролируется комиссией по приватизации муниципального имущества в соответствии с заключенным с победителем конкурса договором купли-продажи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12.17</w:t>
      </w:r>
      <w:proofErr w:type="gramStart"/>
      <w:r w:rsidRPr="00123DD8">
        <w:rPr>
          <w:sz w:val="18"/>
          <w:szCs w:val="18"/>
        </w:rPr>
        <w:t xml:space="preserve"> Д</w:t>
      </w:r>
      <w:proofErr w:type="gramEnd"/>
      <w:r w:rsidRPr="00123DD8">
        <w:rPr>
          <w:sz w:val="18"/>
          <w:szCs w:val="18"/>
        </w:rPr>
        <w:t>ля подтверждения выполнения условий конкурса победитель конкурса направляет Продавцу отчетные документы, содержащие показатели финансово-хозяйственной деятельности, подтверждающие выполнение условий конкурса (бухгалтерский баланс с отметкой налогового органа - для юридических лиц). Срок представления отчета - один раз в квартал.</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11.18. Для обеспечения эффективного </w:t>
      </w:r>
      <w:proofErr w:type="gramStart"/>
      <w:r w:rsidRPr="00123DD8">
        <w:rPr>
          <w:sz w:val="18"/>
          <w:szCs w:val="18"/>
        </w:rPr>
        <w:t>контроля за</w:t>
      </w:r>
      <w:proofErr w:type="gramEnd"/>
      <w:r w:rsidRPr="00123DD8">
        <w:rPr>
          <w:sz w:val="18"/>
          <w:szCs w:val="18"/>
        </w:rPr>
        <w:t xml:space="preserve"> выполнением условий конкурса Комиссия осуществляет следующие функции: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 -  ведет учет обязательств победителя конкурса, определенных договором купли-продажи имущества либо имущественного комплекса;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проводит анализ поступающих от победителя конкурса документов, их достоверности и надлежащего оформления;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осуществляет проверку фактического выполнения условий конкурса непосредственно на месте расположения объектов конкурса;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по мере необходимости запрашивает у победителя конкурса дополнительные документы, подтверждающие надлежащее выполнение условий конкурса;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принимает предусмотренные законодательством РФ и договором купли-продажи имущества либо имущественного комплекса меры воздействия, направленные на устранение нарушений и обеспечение выполнения условий конкурса.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12.19. По результатам проверки выполнения условий конкурса Комиссией оформляется акт о выполнении условий конкурса и договорных обязательств.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12.20. Меры по осуществлению </w:t>
      </w:r>
      <w:proofErr w:type="gramStart"/>
      <w:r w:rsidRPr="00123DD8">
        <w:rPr>
          <w:sz w:val="18"/>
          <w:szCs w:val="18"/>
        </w:rPr>
        <w:t>контроля за</w:t>
      </w:r>
      <w:proofErr w:type="gramEnd"/>
      <w:r w:rsidRPr="00123DD8">
        <w:rPr>
          <w:sz w:val="18"/>
          <w:szCs w:val="18"/>
        </w:rPr>
        <w:t xml:space="preserve"> исполнением условий конкурса должны предусматривать периодичность контроля не чаще одного раза в квартал.</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13. ПОРЯДОК ПРОДАЖИ МУНИЦИПАЛЬНОГО ИМУЩЕСТВА ПОСРЕДСТВОМ ПУБЛИЧНОГО ПРЕДЛОЖЕНИЯ</w:t>
      </w:r>
    </w:p>
    <w:p w:rsidR="00123DD8" w:rsidRPr="00123DD8" w:rsidRDefault="00123DD8" w:rsidP="00123DD8">
      <w:pPr>
        <w:widowControl w:val="0"/>
        <w:autoSpaceDE w:val="0"/>
        <w:autoSpaceDN w:val="0"/>
        <w:adjustRightInd w:val="0"/>
        <w:jc w:val="center"/>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 Порядок продажи муниципального имущества посредством публичного предложения осуществляется в соответствии с настоящей статьей и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17.10.2019 N 1341.</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13.2. 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13.3. Публичное предложение о продаже муниципального имущества является публичной офертой.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13.4. При продаже муниципального имущества посредством публичного предложения в информационном сообщении указываются сведения, предусмотренные статьёй 15 и пунктом 2 статьи 23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а цена отсечения составляет 50 процентов начальной цены такого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13.5. Продолжительность приема заявок должна быть не менее чем двадцать пять дней. Одно лицо имеет право подать только одну заявку.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13.6.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13.7.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Предложения о приобретении муниципального имущества </w:t>
      </w:r>
      <w:proofErr w:type="gramStart"/>
      <w:r w:rsidRPr="00123DD8">
        <w:rPr>
          <w:sz w:val="18"/>
          <w:szCs w:val="18"/>
        </w:rPr>
        <w:t>заявляются</w:t>
      </w:r>
      <w:proofErr w:type="gramEnd"/>
      <w:r w:rsidRPr="00123DD8">
        <w:rPr>
          <w:sz w:val="18"/>
          <w:szCs w:val="18"/>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Право приобретения муниципального имущества принадлежит участнику продажи посредством публичного предложения, </w:t>
      </w:r>
      <w:proofErr w:type="gramStart"/>
      <w:r w:rsidRPr="00123DD8">
        <w:rPr>
          <w:sz w:val="18"/>
          <w:szCs w:val="18"/>
        </w:rPr>
        <w:t>который</w:t>
      </w:r>
      <w:proofErr w:type="gramEnd"/>
      <w:r w:rsidRPr="00123DD8">
        <w:rPr>
          <w:sz w:val="18"/>
          <w:szCs w:val="18"/>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13.8. Продажа посредством публичного предложения, в которой принял участие только один участник, признается несостоявшейся.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13.9. Претендент не допускается к участию в продаже посредством публичного предложения по следующим основаниям, предусмотренным пунктом  7 статьи 23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Перечень оснований отказа претенденту в участии в продаже посредством публичного предложения является исчерпывающим.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13.11.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13.12.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13.13.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lastRenderedPageBreak/>
        <w:t xml:space="preserve">13.14.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123DD8">
        <w:rPr>
          <w:sz w:val="18"/>
          <w:szCs w:val="18"/>
        </w:rPr>
        <w:t>с даты подведения</w:t>
      </w:r>
      <w:proofErr w:type="gramEnd"/>
      <w:r w:rsidRPr="00123DD8">
        <w:rPr>
          <w:sz w:val="18"/>
          <w:szCs w:val="18"/>
        </w:rPr>
        <w:t xml:space="preserve"> ее итогов.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13.15. Не позднее чем через пятнадцать рабочих дней </w:t>
      </w:r>
      <w:proofErr w:type="gramStart"/>
      <w:r w:rsidRPr="00123DD8">
        <w:rPr>
          <w:sz w:val="18"/>
          <w:szCs w:val="18"/>
        </w:rPr>
        <w:t>с даты выдачи</w:t>
      </w:r>
      <w:proofErr w:type="gramEnd"/>
      <w:r w:rsidRPr="00123DD8">
        <w:rPr>
          <w:sz w:val="18"/>
          <w:szCs w:val="18"/>
        </w:rPr>
        <w:t xml:space="preserve"> уведомления о признании участника продажи посредством публичного предложения победителем с ним заключается договор купли-продажи.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14. ПОРЯДОК ПРОДАЖИ МУНИЦИПАЛЬНОГО ИМУЩЕСТВА ПО МИНИМАЛЬНОЙ ЦЕНЕ</w:t>
      </w:r>
    </w:p>
    <w:p w:rsidR="00123DD8" w:rsidRPr="00123DD8" w:rsidRDefault="00123DD8" w:rsidP="00123DD8">
      <w:pPr>
        <w:widowControl w:val="0"/>
        <w:autoSpaceDE w:val="0"/>
        <w:autoSpaceDN w:val="0"/>
        <w:adjustRightInd w:val="0"/>
        <w:rPr>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14.1. Продажа муниципального имущества по минимальной цене осуществляется, если продажа этого имущества посредством публичного предложения не состоялась.</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w:t>
      </w:r>
      <w:proofErr w:type="gramStart"/>
      <w:r w:rsidRPr="00123DD8">
        <w:rPr>
          <w:sz w:val="18"/>
          <w:szCs w:val="18"/>
        </w:rPr>
        <w:t>"(</w:t>
      </w:r>
      <w:proofErr w:type="gramEnd"/>
      <w:r w:rsidRPr="00123DD8">
        <w:rPr>
          <w:sz w:val="18"/>
          <w:szCs w:val="18"/>
        </w:rPr>
        <w:t xml:space="preserve"> с изм.  06.04.2024 №76-ФЗ).</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123DD8">
        <w:rPr>
          <w:sz w:val="18"/>
          <w:szCs w:val="18"/>
        </w:rPr>
        <w:t>"(</w:t>
      </w:r>
      <w:proofErr w:type="gramEnd"/>
      <w:r w:rsidRPr="00123DD8">
        <w:rPr>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14.3. Продажа по минимально допустимой цене является открытой по составу участников.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14.4. Предложения о цене муниципального имущества </w:t>
      </w:r>
      <w:proofErr w:type="gramStart"/>
      <w:r w:rsidRPr="00123DD8">
        <w:rPr>
          <w:sz w:val="18"/>
          <w:szCs w:val="18"/>
        </w:rPr>
        <w:t>заявляются</w:t>
      </w:r>
      <w:proofErr w:type="gramEnd"/>
      <w:r w:rsidRPr="00123DD8">
        <w:rPr>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случае</w:t>
      </w:r>
      <w:proofErr w:type="gramStart"/>
      <w:r w:rsidRPr="00123DD8">
        <w:rPr>
          <w:sz w:val="18"/>
          <w:szCs w:val="18"/>
        </w:rPr>
        <w:t>,</w:t>
      </w:r>
      <w:proofErr w:type="gramEnd"/>
      <w:r w:rsidRPr="00123DD8">
        <w:rPr>
          <w:sz w:val="18"/>
          <w:szCs w:val="1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w:t>
      </w:r>
      <w:proofErr w:type="spellStart"/>
      <w:r w:rsidRPr="00123DD8">
        <w:rPr>
          <w:sz w:val="18"/>
          <w:szCs w:val="18"/>
        </w:rPr>
        <w:t>лицом</w:t>
      </w:r>
      <w:proofErr w:type="gramStart"/>
      <w:r w:rsidRPr="00123DD8">
        <w:rPr>
          <w:sz w:val="18"/>
          <w:szCs w:val="18"/>
        </w:rPr>
        <w:t>,п</w:t>
      </w:r>
      <w:proofErr w:type="gramEnd"/>
      <w:r w:rsidRPr="00123DD8">
        <w:rPr>
          <w:sz w:val="18"/>
          <w:szCs w:val="18"/>
        </w:rPr>
        <w:t>ризнанным</w:t>
      </w:r>
      <w:proofErr w:type="spellEnd"/>
      <w:r w:rsidRPr="00123DD8">
        <w:rPr>
          <w:sz w:val="18"/>
          <w:szCs w:val="18"/>
        </w:rPr>
        <w:t xml:space="preserve"> единственным участником продажи по минимально допустимой цене, по цене предложения такого участника о цене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w:t>
      </w:r>
      <w:proofErr w:type="spellStart"/>
      <w:r w:rsidRPr="00123DD8">
        <w:rPr>
          <w:sz w:val="18"/>
          <w:szCs w:val="18"/>
        </w:rPr>
        <w:t>окончаниясрока</w:t>
      </w:r>
      <w:proofErr w:type="spellEnd"/>
      <w:r w:rsidRPr="00123DD8">
        <w:rPr>
          <w:sz w:val="18"/>
          <w:szCs w:val="18"/>
        </w:rPr>
        <w:t xml:space="preserve"> приема указанных заявок.</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14.6. 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14.7. Претендент не допускается к участию в продаже по минимально допустимой цене по следующим основаниям: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1)представленные документы не подтверждают право претендента быть </w:t>
      </w:r>
      <w:proofErr w:type="spellStart"/>
      <w:r w:rsidRPr="00123DD8">
        <w:rPr>
          <w:sz w:val="18"/>
          <w:szCs w:val="18"/>
        </w:rPr>
        <w:t>покупателемв</w:t>
      </w:r>
      <w:proofErr w:type="spellEnd"/>
      <w:r w:rsidRPr="00123DD8">
        <w:rPr>
          <w:sz w:val="18"/>
          <w:szCs w:val="18"/>
        </w:rPr>
        <w:t xml:space="preserve"> </w:t>
      </w:r>
      <w:proofErr w:type="gramStart"/>
      <w:r w:rsidRPr="00123DD8">
        <w:rPr>
          <w:sz w:val="18"/>
          <w:szCs w:val="18"/>
        </w:rPr>
        <w:t>соответствии</w:t>
      </w:r>
      <w:proofErr w:type="gramEnd"/>
      <w:r w:rsidRPr="00123DD8">
        <w:rPr>
          <w:sz w:val="18"/>
          <w:szCs w:val="18"/>
        </w:rPr>
        <w:t xml:space="preserve"> с законодательством Российской Федерации;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4)не подтверждено поступление в установленный срок задатка на счет, указанный в информационном сообщении;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w:t>
      </w:r>
      <w:proofErr w:type="spellStart"/>
      <w:r w:rsidRPr="00123DD8">
        <w:rPr>
          <w:sz w:val="18"/>
          <w:szCs w:val="18"/>
        </w:rPr>
        <w:t>имущества</w:t>
      </w:r>
      <w:proofErr w:type="gramStart"/>
      <w:r w:rsidRPr="00123DD8">
        <w:rPr>
          <w:sz w:val="18"/>
          <w:szCs w:val="18"/>
        </w:rPr>
        <w:t>,к</w:t>
      </w:r>
      <w:proofErr w:type="gramEnd"/>
      <w:r w:rsidRPr="00123DD8">
        <w:rPr>
          <w:sz w:val="18"/>
          <w:szCs w:val="18"/>
        </w:rPr>
        <w:t>оторая</w:t>
      </w:r>
      <w:proofErr w:type="spellEnd"/>
      <w:r w:rsidRPr="00123DD8">
        <w:rPr>
          <w:sz w:val="18"/>
          <w:szCs w:val="18"/>
        </w:rPr>
        <w:t xml:space="preserve"> должна быть не менее минимальной цены такого имущества.</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14.8. Перечень оснований отказа претенденту в участии в продаже по минимально допустимой цене является исчерпывающим.</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14.9. Претендент имеет право отозвать поданную заявку </w:t>
      </w:r>
      <w:proofErr w:type="gramStart"/>
      <w:r w:rsidRPr="00123DD8">
        <w:rPr>
          <w:sz w:val="18"/>
          <w:szCs w:val="18"/>
        </w:rPr>
        <w:t>на участие в продаже по минимально допустимой цене до окончания срока приема заявок на участие</w:t>
      </w:r>
      <w:proofErr w:type="gramEnd"/>
      <w:r w:rsidRPr="00123DD8">
        <w:rPr>
          <w:sz w:val="18"/>
          <w:szCs w:val="18"/>
        </w:rPr>
        <w:t xml:space="preserve"> в продаже по минимально допустимой цене.</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14.10. Одно лицо имеет право подать только одну заявку, а также одно или несколько предложений о цене муниципального имущества.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 которое было подано последним по </w:t>
      </w:r>
      <w:proofErr w:type="spellStart"/>
      <w:r w:rsidRPr="00123DD8">
        <w:rPr>
          <w:sz w:val="18"/>
          <w:szCs w:val="18"/>
        </w:rPr>
        <w:t>времени</w:t>
      </w:r>
      <w:proofErr w:type="gramStart"/>
      <w:r w:rsidRPr="00123DD8">
        <w:rPr>
          <w:sz w:val="18"/>
          <w:szCs w:val="18"/>
        </w:rPr>
        <w:t>.Н</w:t>
      </w:r>
      <w:proofErr w:type="gramEnd"/>
      <w:r w:rsidRPr="00123DD8">
        <w:rPr>
          <w:sz w:val="18"/>
          <w:szCs w:val="18"/>
        </w:rPr>
        <w:t>е</w:t>
      </w:r>
      <w:proofErr w:type="spellEnd"/>
      <w:r w:rsidRPr="00123DD8">
        <w:rPr>
          <w:sz w:val="18"/>
          <w:szCs w:val="18"/>
        </w:rPr>
        <w:t xml:space="preserve"> допускается подача предложения о цене муниципального имущества ,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Предельный размер повышения цены продаваемого муниципального </w:t>
      </w:r>
      <w:proofErr w:type="spellStart"/>
      <w:r w:rsidRPr="00123DD8">
        <w:rPr>
          <w:sz w:val="18"/>
          <w:szCs w:val="18"/>
        </w:rPr>
        <w:t>имуществане</w:t>
      </w:r>
      <w:proofErr w:type="spellEnd"/>
      <w:r w:rsidRPr="00123DD8">
        <w:rPr>
          <w:sz w:val="18"/>
          <w:szCs w:val="18"/>
        </w:rPr>
        <w:t xml:space="preserve"> ограничен.</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14.11.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w:t>
      </w:r>
      <w:proofErr w:type="spellStart"/>
      <w:r w:rsidRPr="00123DD8">
        <w:rPr>
          <w:sz w:val="18"/>
          <w:szCs w:val="18"/>
        </w:rPr>
        <w:t>цене</w:t>
      </w:r>
      <w:proofErr w:type="gramStart"/>
      <w:r w:rsidRPr="00123DD8">
        <w:rPr>
          <w:sz w:val="18"/>
          <w:szCs w:val="18"/>
        </w:rPr>
        <w:t>.л</w:t>
      </w:r>
      <w:proofErr w:type="gramEnd"/>
      <w:r w:rsidRPr="00123DD8">
        <w:rPr>
          <w:sz w:val="18"/>
          <w:szCs w:val="18"/>
        </w:rPr>
        <w:t>ицо</w:t>
      </w:r>
      <w:proofErr w:type="spellEnd"/>
      <w:r w:rsidRPr="00123DD8">
        <w:rPr>
          <w:sz w:val="18"/>
          <w:szCs w:val="18"/>
        </w:rPr>
        <w:t xml:space="preserve"> , которое в ходе приема заявок предложило наибольшую цену такого </w:t>
      </w:r>
      <w:proofErr w:type="spellStart"/>
      <w:r w:rsidRPr="00123DD8">
        <w:rPr>
          <w:sz w:val="18"/>
          <w:szCs w:val="18"/>
        </w:rPr>
        <w:t>имуществас</w:t>
      </w:r>
      <w:proofErr w:type="spellEnd"/>
      <w:r w:rsidRPr="00123DD8">
        <w:rPr>
          <w:sz w:val="18"/>
          <w:szCs w:val="18"/>
        </w:rPr>
        <w:t xml:space="preserve"> учетом пункта 14.10. настоящей статьи.</w:t>
      </w:r>
    </w:p>
    <w:p w:rsidR="00123DD8" w:rsidRPr="00123DD8" w:rsidRDefault="00123DD8" w:rsidP="00123DD8">
      <w:pPr>
        <w:widowControl w:val="0"/>
        <w:autoSpaceDE w:val="0"/>
        <w:autoSpaceDN w:val="0"/>
        <w:adjustRightInd w:val="0"/>
        <w:ind w:firstLine="708"/>
        <w:jc w:val="both"/>
        <w:rPr>
          <w:sz w:val="18"/>
          <w:szCs w:val="18"/>
        </w:rPr>
      </w:pPr>
      <w:r w:rsidRPr="00123DD8">
        <w:rPr>
          <w:sz w:val="18"/>
          <w:szCs w:val="18"/>
        </w:rPr>
        <w:t>14.12.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 настоящей статьи</w:t>
      </w:r>
      <w:proofErr w:type="gramStart"/>
      <w:r w:rsidRPr="00123DD8">
        <w:rPr>
          <w:sz w:val="18"/>
          <w:szCs w:val="18"/>
        </w:rPr>
        <w:t xml:space="preserve"> ,</w:t>
      </w:r>
      <w:proofErr w:type="gramEnd"/>
      <w:r w:rsidRPr="00123DD8">
        <w:rPr>
          <w:sz w:val="18"/>
          <w:szCs w:val="18"/>
        </w:rPr>
        <w:t xml:space="preserve"> направляется покупателю либо такому лицу в день подведения итогов продажи по минимально допустимой цене.</w:t>
      </w:r>
    </w:p>
    <w:p w:rsidR="00123DD8" w:rsidRPr="00123DD8" w:rsidRDefault="00123DD8" w:rsidP="00123DD8">
      <w:pPr>
        <w:widowControl w:val="0"/>
        <w:autoSpaceDE w:val="0"/>
        <w:autoSpaceDN w:val="0"/>
        <w:adjustRightInd w:val="0"/>
        <w:ind w:firstLine="708"/>
        <w:jc w:val="both"/>
        <w:rPr>
          <w:sz w:val="18"/>
          <w:szCs w:val="18"/>
        </w:rPr>
      </w:pPr>
      <w:r w:rsidRPr="00123DD8">
        <w:rPr>
          <w:sz w:val="18"/>
          <w:szCs w:val="18"/>
        </w:rPr>
        <w:t xml:space="preserve">14.13.В течение пяти дней </w:t>
      </w:r>
      <w:proofErr w:type="gramStart"/>
      <w:r w:rsidRPr="00123DD8">
        <w:rPr>
          <w:sz w:val="18"/>
          <w:szCs w:val="18"/>
        </w:rPr>
        <w:t>с даты подведения</w:t>
      </w:r>
      <w:proofErr w:type="gramEnd"/>
      <w:r w:rsidRPr="00123DD8">
        <w:rPr>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123DD8" w:rsidRPr="00123DD8" w:rsidRDefault="00123DD8" w:rsidP="00123DD8">
      <w:pPr>
        <w:widowControl w:val="0"/>
        <w:autoSpaceDE w:val="0"/>
        <w:autoSpaceDN w:val="0"/>
        <w:adjustRightInd w:val="0"/>
        <w:ind w:firstLine="708"/>
        <w:jc w:val="both"/>
        <w:rPr>
          <w:sz w:val="18"/>
          <w:szCs w:val="18"/>
        </w:rPr>
      </w:pPr>
      <w:r w:rsidRPr="00123DD8">
        <w:rPr>
          <w:sz w:val="18"/>
          <w:szCs w:val="18"/>
        </w:rPr>
        <w:t xml:space="preserve">14.14.При уклонении или отказе покупателя либо лица, признанного единственным участником продажи по минимально допустимой цене, в </w:t>
      </w:r>
      <w:proofErr w:type="spellStart"/>
      <w:r w:rsidRPr="00123DD8">
        <w:rPr>
          <w:sz w:val="18"/>
          <w:szCs w:val="18"/>
        </w:rPr>
        <w:t>случае,установленном</w:t>
      </w:r>
      <w:proofErr w:type="spellEnd"/>
      <w:r w:rsidRPr="00123DD8">
        <w:rPr>
          <w:sz w:val="18"/>
          <w:szCs w:val="18"/>
        </w:rPr>
        <w:t xml:space="preserve"> абзацем вторым пункта 14.4. настоящей </w:t>
      </w:r>
      <w:proofErr w:type="spellStart"/>
      <w:r w:rsidRPr="00123DD8">
        <w:rPr>
          <w:sz w:val="18"/>
          <w:szCs w:val="18"/>
        </w:rPr>
        <w:t>статьи,от</w:t>
      </w:r>
      <w:proofErr w:type="spellEnd"/>
      <w:r w:rsidRPr="00123DD8">
        <w:rPr>
          <w:sz w:val="18"/>
          <w:szCs w:val="18"/>
        </w:rPr>
        <w:t xml:space="preserve"> </w:t>
      </w:r>
      <w:proofErr w:type="spellStart"/>
      <w:r w:rsidRPr="00123DD8">
        <w:rPr>
          <w:sz w:val="18"/>
          <w:szCs w:val="18"/>
        </w:rPr>
        <w:t>закдючения</w:t>
      </w:r>
      <w:proofErr w:type="spellEnd"/>
      <w:r w:rsidRPr="00123DD8">
        <w:rPr>
          <w:sz w:val="18"/>
          <w:szCs w:val="18"/>
        </w:rPr>
        <w:t xml:space="preserve"> договора купли-продажи муниципального имущества задаток не </w:t>
      </w:r>
      <w:proofErr w:type="spellStart"/>
      <w:r w:rsidRPr="00123DD8">
        <w:rPr>
          <w:sz w:val="18"/>
          <w:szCs w:val="18"/>
        </w:rPr>
        <w:t>возвращается</w:t>
      </w:r>
      <w:proofErr w:type="gramStart"/>
      <w:r w:rsidRPr="00123DD8">
        <w:rPr>
          <w:sz w:val="18"/>
          <w:szCs w:val="18"/>
        </w:rPr>
        <w:t>.П</w:t>
      </w:r>
      <w:proofErr w:type="gramEnd"/>
      <w:r w:rsidRPr="00123DD8">
        <w:rPr>
          <w:sz w:val="18"/>
          <w:szCs w:val="18"/>
        </w:rPr>
        <w:t>ри</w:t>
      </w:r>
      <w:proofErr w:type="spellEnd"/>
      <w:r w:rsidRPr="00123DD8">
        <w:rPr>
          <w:sz w:val="18"/>
          <w:szCs w:val="18"/>
        </w:rPr>
        <w:t xml:space="preserve"> этом покупатель либо лицо , признанное единственным  участником продажи по минимально допустимой цене , обязаны в течение десяти календарных дней с даты истечения </w:t>
      </w:r>
      <w:proofErr w:type="spellStart"/>
      <w:r w:rsidRPr="00123DD8">
        <w:rPr>
          <w:sz w:val="18"/>
          <w:szCs w:val="18"/>
        </w:rPr>
        <w:t>срока,установленного</w:t>
      </w:r>
      <w:proofErr w:type="spellEnd"/>
      <w:r w:rsidRPr="00123DD8">
        <w:rPr>
          <w:sz w:val="18"/>
          <w:szCs w:val="18"/>
        </w:rPr>
        <w:t xml:space="preserve"> пунктом 14.15 настоящей статьи, уплатить </w:t>
      </w:r>
      <w:proofErr w:type="spellStart"/>
      <w:r w:rsidRPr="00123DD8">
        <w:rPr>
          <w:sz w:val="18"/>
          <w:szCs w:val="18"/>
        </w:rPr>
        <w:t>прдавцу</w:t>
      </w:r>
      <w:proofErr w:type="spellEnd"/>
      <w:r w:rsidRPr="00123DD8">
        <w:rPr>
          <w:sz w:val="18"/>
          <w:szCs w:val="18"/>
        </w:rPr>
        <w:t xml:space="preserve"> штраф в размере минимальной цены муниципального имущества, предусмотренной пунктом 14.1. настоящей статьи, за вычетом суммы </w:t>
      </w:r>
      <w:proofErr w:type="spellStart"/>
      <w:r w:rsidRPr="00123DD8">
        <w:rPr>
          <w:sz w:val="18"/>
          <w:szCs w:val="18"/>
        </w:rPr>
        <w:t>задатка</w:t>
      </w:r>
      <w:proofErr w:type="gramStart"/>
      <w:r w:rsidRPr="00123DD8">
        <w:rPr>
          <w:sz w:val="18"/>
          <w:szCs w:val="18"/>
        </w:rPr>
        <w:t>.В</w:t>
      </w:r>
      <w:proofErr w:type="spellEnd"/>
      <w:proofErr w:type="gramEnd"/>
      <w:r w:rsidRPr="00123DD8">
        <w:rPr>
          <w:sz w:val="18"/>
          <w:szCs w:val="18"/>
        </w:rPr>
        <w:t xml:space="preserve"> этом случае продажа по минимально допустимой цене признается несостоявшейся.</w:t>
      </w:r>
    </w:p>
    <w:p w:rsidR="00123DD8" w:rsidRPr="00123DD8" w:rsidRDefault="00123DD8" w:rsidP="00123DD8">
      <w:pPr>
        <w:widowControl w:val="0"/>
        <w:autoSpaceDE w:val="0"/>
        <w:autoSpaceDN w:val="0"/>
        <w:adjustRightInd w:val="0"/>
        <w:ind w:firstLine="708"/>
        <w:jc w:val="both"/>
        <w:rPr>
          <w:sz w:val="18"/>
          <w:szCs w:val="18"/>
        </w:rPr>
      </w:pPr>
      <w:r w:rsidRPr="00123DD8">
        <w:rPr>
          <w:sz w:val="18"/>
          <w:szCs w:val="18"/>
        </w:rPr>
        <w:t xml:space="preserve">14.15.Заключение договора купли-продажи муниципального имущества осуществляется в течение пяти рабочих дней со дня </w:t>
      </w:r>
      <w:r w:rsidRPr="00123DD8">
        <w:rPr>
          <w:sz w:val="18"/>
          <w:szCs w:val="18"/>
        </w:rPr>
        <w:lastRenderedPageBreak/>
        <w:t>признания участника продажи по минимально допустимой цене покупателем  либо лицом</w:t>
      </w:r>
      <w:proofErr w:type="gramStart"/>
      <w:r w:rsidRPr="00123DD8">
        <w:rPr>
          <w:sz w:val="18"/>
          <w:szCs w:val="18"/>
        </w:rPr>
        <w:t xml:space="preserve"> ,</w:t>
      </w:r>
      <w:proofErr w:type="gramEnd"/>
      <w:r w:rsidRPr="00123DD8">
        <w:rPr>
          <w:sz w:val="18"/>
          <w:szCs w:val="18"/>
        </w:rPr>
        <w:t xml:space="preserve"> признанным единственным 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w:t>
      </w:r>
      <w:proofErr w:type="spellStart"/>
      <w:r w:rsidRPr="00123DD8">
        <w:rPr>
          <w:sz w:val="18"/>
          <w:szCs w:val="18"/>
        </w:rPr>
        <w:t>Росиийской</w:t>
      </w:r>
      <w:proofErr w:type="spellEnd"/>
      <w:r w:rsidRPr="00123DD8">
        <w:rPr>
          <w:sz w:val="18"/>
          <w:szCs w:val="18"/>
        </w:rPr>
        <w:t xml:space="preserve"> Федерации, органом местного самоуправления.</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15. ПОРЯДОК ВНЕСЕНИЯ МУНИЦИПАЛЬНОГО ИМУЩЕСТВА В КАЧЕСТВЕ ВКЛАДА В УСТАВНЫЕ КАПИТАЛЫ АКЦИОНЕРНЫХ ОБЩЕСТВ</w:t>
      </w:r>
    </w:p>
    <w:p w:rsidR="00123DD8" w:rsidRPr="00123DD8" w:rsidRDefault="00123DD8" w:rsidP="00123DD8">
      <w:pPr>
        <w:widowControl w:val="0"/>
        <w:autoSpaceDE w:val="0"/>
        <w:autoSpaceDN w:val="0"/>
        <w:adjustRightInd w:val="0"/>
        <w:jc w:val="center"/>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15.1. </w:t>
      </w:r>
      <w:proofErr w:type="gramStart"/>
      <w:r w:rsidRPr="00123DD8">
        <w:rPr>
          <w:sz w:val="18"/>
          <w:szCs w:val="18"/>
        </w:rPr>
        <w:t>По решению Совета депутатов поселения муниципальное имущество, а также исключительные права могут быть внесены в качестве вклада в уставные или приобретаемых в собственность поселения,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roofErr w:type="gramEnd"/>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15.2. Внесение муниципального имущества, а также исключительных прав в уставные капиталы акционерных обществ может осуществляться: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при учреждении акционерных обществ;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в порядке оплаты размещаемых дополнительных акций при увеличении уставных капиталов акционерных обществ.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15.3.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123DD8">
        <w:rPr>
          <w:sz w:val="18"/>
          <w:szCs w:val="18"/>
        </w:rPr>
        <w:t>осуществляться</w:t>
      </w:r>
      <w:proofErr w:type="gramEnd"/>
      <w:r w:rsidRPr="00123DD8">
        <w:rPr>
          <w:sz w:val="18"/>
          <w:szCs w:val="18"/>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сельское поселение Илирней  (с указанием объема, пределов и способа использования соответствующих исключительных прав);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дополнительные акции, в оплату которых вносятся муниципальное имущество и (или) исключительные права, являются обыкновенными акциями;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15.4. </w:t>
      </w:r>
      <w:proofErr w:type="gramStart"/>
      <w:r w:rsidRPr="00123DD8">
        <w:rPr>
          <w:sz w:val="18"/>
          <w:szCs w:val="18"/>
        </w:rPr>
        <w:t>При внесении муниципального имущества, а также исключительных прав в качестве вклада в уставный капитал открытого акционерного общества количество акций, приобретаемых в собственность сельского поселения Илирней, доля этих акций в общем количестве обыкновенных акций открытого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"Об</w:t>
      </w:r>
      <w:proofErr w:type="gramEnd"/>
      <w:r w:rsidRPr="00123DD8">
        <w:rPr>
          <w:sz w:val="18"/>
          <w:szCs w:val="18"/>
        </w:rPr>
        <w:t xml:space="preserve"> акционерных </w:t>
      </w:r>
      <w:proofErr w:type="gramStart"/>
      <w:r w:rsidRPr="00123DD8">
        <w:rPr>
          <w:sz w:val="18"/>
          <w:szCs w:val="18"/>
        </w:rPr>
        <w:t>обществах</w:t>
      </w:r>
      <w:proofErr w:type="gramEnd"/>
      <w:r w:rsidRPr="00123DD8">
        <w:rPr>
          <w:sz w:val="18"/>
          <w:szCs w:val="18"/>
        </w:rPr>
        <w:t>" и законодательством Российской Федерации об оценочной деятельности.</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16.</w:t>
      </w:r>
      <w:r w:rsidRPr="00123DD8">
        <w:rPr>
          <w:sz w:val="18"/>
          <w:szCs w:val="18"/>
        </w:rPr>
        <w:t xml:space="preserve"> </w:t>
      </w:r>
      <w:r w:rsidRPr="00123DD8">
        <w:rPr>
          <w:b/>
          <w:sz w:val="18"/>
          <w:szCs w:val="18"/>
        </w:rPr>
        <w:t>ПОРЯДОК ПРОДАЖИ АКЦИЙ АКЦИОНЕРНЫХ ОБЩЕСТВ ПО РЕЗУЛЬТАТАМ ДОВЕРИЕЛЬНОГО УПРАВЛЕНИЯ</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autoSpaceDE w:val="0"/>
        <w:autoSpaceDN w:val="0"/>
        <w:adjustRightInd w:val="0"/>
        <w:ind w:firstLine="720"/>
        <w:jc w:val="both"/>
        <w:rPr>
          <w:sz w:val="18"/>
          <w:szCs w:val="18"/>
        </w:rPr>
      </w:pPr>
      <w:r w:rsidRPr="00123DD8">
        <w:rPr>
          <w:sz w:val="18"/>
          <w:szCs w:val="18"/>
        </w:rPr>
        <w:t>16.1.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123DD8" w:rsidRPr="00123DD8" w:rsidRDefault="00123DD8" w:rsidP="00123DD8">
      <w:pPr>
        <w:autoSpaceDE w:val="0"/>
        <w:autoSpaceDN w:val="0"/>
        <w:adjustRightInd w:val="0"/>
        <w:ind w:firstLine="720"/>
        <w:jc w:val="both"/>
        <w:rPr>
          <w:sz w:val="18"/>
          <w:szCs w:val="18"/>
        </w:rPr>
      </w:pPr>
      <w:r w:rsidRPr="00123DD8">
        <w:rPr>
          <w:sz w:val="18"/>
          <w:szCs w:val="18"/>
        </w:rPr>
        <w:t>Договор купли-продажи акций акционерного общества заключается с победителем конкурса одновременно с договором доверительного управления.</w:t>
      </w:r>
    </w:p>
    <w:p w:rsidR="00123DD8" w:rsidRPr="00123DD8" w:rsidRDefault="00123DD8" w:rsidP="00123DD8">
      <w:pPr>
        <w:autoSpaceDE w:val="0"/>
        <w:autoSpaceDN w:val="0"/>
        <w:adjustRightInd w:val="0"/>
        <w:ind w:firstLine="720"/>
        <w:jc w:val="both"/>
        <w:rPr>
          <w:sz w:val="18"/>
          <w:szCs w:val="18"/>
        </w:rPr>
      </w:pPr>
      <w:r w:rsidRPr="00123DD8">
        <w:rPr>
          <w:sz w:val="18"/>
          <w:szCs w:val="18"/>
        </w:rPr>
        <w:t>16.2.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123DD8" w:rsidRPr="00123DD8" w:rsidRDefault="00123DD8" w:rsidP="00123DD8">
      <w:pPr>
        <w:autoSpaceDE w:val="0"/>
        <w:autoSpaceDN w:val="0"/>
        <w:adjustRightInd w:val="0"/>
        <w:ind w:firstLine="720"/>
        <w:jc w:val="both"/>
        <w:rPr>
          <w:sz w:val="18"/>
          <w:szCs w:val="18"/>
        </w:rPr>
      </w:pPr>
      <w:r w:rsidRPr="00123DD8">
        <w:rPr>
          <w:sz w:val="18"/>
          <w:szCs w:val="18"/>
        </w:rPr>
        <w:t>16.3. Информационное сообщение о проведении конкурса по передаче акций акционерного общества в доверительное управление размещается на сайтах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123DD8" w:rsidRPr="00123DD8" w:rsidRDefault="00123DD8" w:rsidP="00123DD8">
      <w:pPr>
        <w:autoSpaceDE w:val="0"/>
        <w:autoSpaceDN w:val="0"/>
        <w:adjustRightInd w:val="0"/>
        <w:ind w:firstLine="720"/>
        <w:jc w:val="both"/>
        <w:rPr>
          <w:sz w:val="18"/>
          <w:szCs w:val="18"/>
        </w:rPr>
      </w:pPr>
      <w:r w:rsidRPr="00123DD8">
        <w:rPr>
          <w:sz w:val="18"/>
          <w:szCs w:val="18"/>
        </w:rPr>
        <w:t>16.4.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17. ПОРЯДОК ОПЛАТЫ МУНИЦИПАЛЬНОГО ИМУЩЕСТВА</w:t>
      </w:r>
    </w:p>
    <w:p w:rsidR="00123DD8" w:rsidRPr="00123DD8" w:rsidRDefault="00123DD8" w:rsidP="00123DD8">
      <w:pPr>
        <w:autoSpaceDE w:val="0"/>
        <w:autoSpaceDN w:val="0"/>
        <w:adjustRightInd w:val="0"/>
        <w:jc w:val="center"/>
        <w:rPr>
          <w:b/>
          <w:sz w:val="18"/>
          <w:szCs w:val="18"/>
        </w:rPr>
      </w:pPr>
      <w:r w:rsidRPr="00123DD8">
        <w:rPr>
          <w:b/>
          <w:sz w:val="18"/>
          <w:szCs w:val="18"/>
        </w:rPr>
        <w:t>ПРИ ЕГО ПРИВАТИЗАЦИИ И РАСПРЕДЕЛЕНИЯ</w:t>
      </w:r>
    </w:p>
    <w:p w:rsidR="00123DD8" w:rsidRPr="00123DD8" w:rsidRDefault="00123DD8" w:rsidP="00123DD8">
      <w:pPr>
        <w:autoSpaceDE w:val="0"/>
        <w:autoSpaceDN w:val="0"/>
        <w:adjustRightInd w:val="0"/>
        <w:jc w:val="center"/>
        <w:rPr>
          <w:sz w:val="18"/>
          <w:szCs w:val="18"/>
        </w:rPr>
      </w:pPr>
      <w:r w:rsidRPr="00123DD8">
        <w:rPr>
          <w:b/>
          <w:sz w:val="18"/>
          <w:szCs w:val="18"/>
        </w:rPr>
        <w:t>ДЕНЕЖНЫХ СРЕДСТВ ПРИ ПРИВАТИЗАЦИИ</w:t>
      </w:r>
    </w:p>
    <w:p w:rsidR="00123DD8" w:rsidRPr="00123DD8" w:rsidRDefault="00123DD8" w:rsidP="00123DD8">
      <w:pPr>
        <w:widowControl w:val="0"/>
        <w:autoSpaceDE w:val="0"/>
        <w:autoSpaceDN w:val="0"/>
        <w:adjustRightInd w:val="0"/>
        <w:rPr>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17.1. Оплата приобретаемого покупателем муниципального имущества производится единовременно или в рассрочку.</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17.2. Срок оплаты имущества при его приватизации указывается в договоре купли-продажи имущества. Оплата имущества при единовременной форме оплаты производится в течение 30 дней с момента подписания договора купли-продажи, если иной срок оплаты не установлен законодательством Российской Федерации и принятыми в соответствии с ним муниципальными правовыми актами.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17.3. </w:t>
      </w:r>
      <w:proofErr w:type="gramStart"/>
      <w:r w:rsidRPr="00123DD8">
        <w:rPr>
          <w:sz w:val="18"/>
          <w:szCs w:val="18"/>
        </w:rPr>
        <w:t>Рассрочка может быть применена при продаже муниципального имущества без объявления цены, а также при продаже имущества в соответствии с 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 Рассрочка платежа при продаже имущества  без объявления цены  не может быть более чем один год. </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Срок оплаты имущества, срок предоставления рассрочки и порядок внесения платежей указываются в информационном сообщении о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Начисленные проценты перечисляются в порядке, установленном Бюджетным кодексом Российской Федерации.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lastRenderedPageBreak/>
        <w:t>Покупатель вправе оплатить приобретаемое муниципальное имущество досрочно.</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случае нарушения покупателем сроков и порядка внесения платежей обращается взыскание на заложенное имущество в судебном порядке.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С покупателя могут быть взысканы также убытки, причиненные неисполнением договора купли-продажи.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17.4.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 в соответствии с договорами купли-продажи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17.5. Средства, полученные от приватизации муниципального имущества, являются доходом местного бюджета и в полном объеме поступают в местный бюджет в соответствии со статьей 62 Бюджетного кодекса РФ.</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17.6.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w:t>
      </w:r>
      <w:proofErr w:type="gramStart"/>
      <w:r w:rsidRPr="00123DD8">
        <w:rPr>
          <w:sz w:val="18"/>
          <w:szCs w:val="18"/>
        </w:rPr>
        <w:t>ии ау</w:t>
      </w:r>
      <w:proofErr w:type="gramEnd"/>
      <w:r w:rsidRPr="00123DD8">
        <w:rPr>
          <w:sz w:val="18"/>
          <w:szCs w:val="18"/>
        </w:rPr>
        <w:t>кциона, в размере и сроки, указанные в договоре купли-продажи, но не позднее 30 рабочих дней со дня заключения договора купли-продажи.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17.7. Внесенный победителем продажи задаток засчитывается в счет оплаты приобретаемого имущества. Задаток победителя аукциона подлежит перечислению в бюджет поселения в течение 5 календарных дней </w:t>
      </w:r>
      <w:proofErr w:type="gramStart"/>
      <w:r w:rsidRPr="00123DD8">
        <w:rPr>
          <w:sz w:val="18"/>
          <w:szCs w:val="18"/>
        </w:rPr>
        <w:t>с даты заключения</w:t>
      </w:r>
      <w:proofErr w:type="gramEnd"/>
      <w:r w:rsidRPr="00123DD8">
        <w:rPr>
          <w:sz w:val="18"/>
          <w:szCs w:val="18"/>
        </w:rPr>
        <w:t xml:space="preserve"> договора купли-продажи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17.8. Победитель перечисляет сумму НДС в бюджет самостоятельно как налоговый агент в соответствии со статьёй 161 Налогового кодекса Российской Федерации.</w:t>
      </w:r>
    </w:p>
    <w:p w:rsidR="00123DD8" w:rsidRPr="00123DD8" w:rsidRDefault="00123DD8" w:rsidP="00123DD8">
      <w:pPr>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 xml:space="preserve">18. ЗАЩИТА ПРАВ СЕЛЬСКОГО ПОСЕЛЕНИЯ </w:t>
      </w: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КАК СОБСТВЕННИКА ИМУЩЕСТВА</w:t>
      </w:r>
    </w:p>
    <w:p w:rsidR="00123DD8" w:rsidRPr="00123DD8" w:rsidRDefault="00123DD8" w:rsidP="00123DD8">
      <w:pPr>
        <w:widowControl w:val="0"/>
        <w:autoSpaceDE w:val="0"/>
        <w:autoSpaceDN w:val="0"/>
        <w:adjustRightInd w:val="0"/>
        <w:jc w:val="center"/>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18.1. Администрация сельского поселения как орган, уполномоченный осуществлять функции продавца муниципального имущества посредством приватизации, обращается в суды с исками и выступает в судах соответственно от имени поселения в защиту имущественных и иных прав и законных интересов муниципального образования сельское поселение Илирней.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18.2. Защита прав сельского поселения Илирней, как собственника имущества, финансируется за счет средств местного бюджета.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18.3. Сделки приватизации муниципального имущества, совершенные лицами, не уполномоченными на совершение указанных сделок, признаются ничтожными.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18.4. Денежные средства, полученные от взыскания штрафных санкций за неисполнение обязательств по сделкам приватизации муниципального имущества, подлежат перечислению в порядке, установленном Бюджетным кодексом Российской Федерации.</w:t>
      </w:r>
    </w:p>
    <w:p w:rsidR="00123DD8" w:rsidRPr="00123DD8" w:rsidRDefault="00123DD8" w:rsidP="00123DD8">
      <w:pPr>
        <w:widowControl w:val="0"/>
        <w:autoSpaceDE w:val="0"/>
        <w:autoSpaceDN w:val="0"/>
        <w:adjustRightInd w:val="0"/>
        <w:jc w:val="both"/>
      </w:pPr>
    </w:p>
    <w:p w:rsidR="007778C1" w:rsidRDefault="007778C1" w:rsidP="00426CAF">
      <w:pPr>
        <w:rPr>
          <w:sz w:val="18"/>
          <w:szCs w:val="18"/>
        </w:rPr>
      </w:pPr>
    </w:p>
    <w:p w:rsidR="00A64FFB" w:rsidRDefault="00A64FFB" w:rsidP="00426CAF">
      <w:pPr>
        <w:rPr>
          <w:sz w:val="18"/>
          <w:szCs w:val="18"/>
        </w:rPr>
      </w:pPr>
    </w:p>
    <w:p w:rsidR="00206721" w:rsidRPr="00206721" w:rsidRDefault="00206721" w:rsidP="00206721">
      <w:pPr>
        <w:jc w:val="center"/>
        <w:rPr>
          <w:b/>
          <w:sz w:val="18"/>
          <w:szCs w:val="18"/>
        </w:rPr>
      </w:pPr>
      <w:r w:rsidRPr="00206721">
        <w:rPr>
          <w:b/>
          <w:sz w:val="18"/>
          <w:szCs w:val="18"/>
        </w:rPr>
        <w:t xml:space="preserve">РОССИЙСКАЯ ФЕДЕРАЦИЯ </w:t>
      </w:r>
    </w:p>
    <w:p w:rsidR="00206721" w:rsidRPr="00206721" w:rsidRDefault="00206721" w:rsidP="00206721">
      <w:pPr>
        <w:jc w:val="center"/>
        <w:rPr>
          <w:b/>
          <w:sz w:val="18"/>
          <w:szCs w:val="18"/>
        </w:rPr>
      </w:pPr>
      <w:r w:rsidRPr="00206721">
        <w:rPr>
          <w:b/>
          <w:sz w:val="18"/>
          <w:szCs w:val="18"/>
        </w:rPr>
        <w:t>ЧУКОТСКИЙ АВТОНОМНЫЙ ОКРУГ</w:t>
      </w:r>
    </w:p>
    <w:p w:rsidR="00206721" w:rsidRPr="00206721" w:rsidRDefault="00206721" w:rsidP="00206721">
      <w:pPr>
        <w:jc w:val="center"/>
        <w:rPr>
          <w:b/>
          <w:sz w:val="18"/>
          <w:szCs w:val="18"/>
        </w:rPr>
      </w:pPr>
      <w:r w:rsidRPr="00206721">
        <w:rPr>
          <w:b/>
          <w:sz w:val="18"/>
          <w:szCs w:val="18"/>
        </w:rPr>
        <w:t>СОВЕТ ДЕПУТАТОВ МУНИЦИПАЛЬНОГО ОБРАЗОВАНИЯ</w:t>
      </w:r>
    </w:p>
    <w:p w:rsidR="00206721" w:rsidRPr="00206721" w:rsidRDefault="00206721" w:rsidP="00206721">
      <w:pPr>
        <w:jc w:val="center"/>
        <w:rPr>
          <w:b/>
          <w:sz w:val="18"/>
          <w:szCs w:val="18"/>
        </w:rPr>
      </w:pPr>
      <w:r w:rsidRPr="00206721">
        <w:rPr>
          <w:b/>
          <w:sz w:val="18"/>
          <w:szCs w:val="18"/>
        </w:rPr>
        <w:t>БИЛИБИНСКИЙ МУНИЦИПАЛЬНЫЙ РАЙОН</w:t>
      </w:r>
    </w:p>
    <w:p w:rsidR="00206721" w:rsidRPr="00206721" w:rsidRDefault="00206721" w:rsidP="00206721">
      <w:pPr>
        <w:jc w:val="center"/>
        <w:rPr>
          <w:b/>
          <w:sz w:val="18"/>
          <w:szCs w:val="18"/>
        </w:rPr>
      </w:pPr>
      <w:r w:rsidRPr="00206721">
        <w:rPr>
          <w:b/>
          <w:sz w:val="18"/>
          <w:szCs w:val="18"/>
        </w:rPr>
        <w:t>двадцать восьмая внеочередная сессия седьмого созыва</w:t>
      </w:r>
    </w:p>
    <w:p w:rsidR="00206721" w:rsidRPr="00206721" w:rsidRDefault="00206721" w:rsidP="00206721">
      <w:pPr>
        <w:jc w:val="center"/>
        <w:rPr>
          <w:sz w:val="18"/>
          <w:szCs w:val="18"/>
        </w:rPr>
      </w:pPr>
    </w:p>
    <w:p w:rsidR="00206721" w:rsidRPr="00206721" w:rsidRDefault="00206721" w:rsidP="00206721">
      <w:pPr>
        <w:jc w:val="center"/>
        <w:rPr>
          <w:b/>
          <w:sz w:val="18"/>
          <w:szCs w:val="18"/>
        </w:rPr>
      </w:pPr>
      <w:r w:rsidRPr="00206721">
        <w:rPr>
          <w:b/>
          <w:sz w:val="18"/>
          <w:szCs w:val="18"/>
        </w:rPr>
        <w:t>РЕШЕНИЕ</w:t>
      </w:r>
    </w:p>
    <w:p w:rsidR="00206721" w:rsidRPr="00206721" w:rsidRDefault="00206721" w:rsidP="00206721">
      <w:pPr>
        <w:jc w:val="center"/>
        <w:rPr>
          <w:sz w:val="18"/>
          <w:szCs w:val="18"/>
        </w:rPr>
      </w:pPr>
    </w:p>
    <w:p w:rsidR="00206721" w:rsidRPr="00206721" w:rsidRDefault="00206721" w:rsidP="00206721">
      <w:pPr>
        <w:jc w:val="both"/>
        <w:rPr>
          <w:sz w:val="18"/>
          <w:szCs w:val="18"/>
        </w:rPr>
      </w:pPr>
      <w:r w:rsidRPr="00206721">
        <w:rPr>
          <w:sz w:val="18"/>
          <w:szCs w:val="18"/>
        </w:rPr>
        <w:t xml:space="preserve">от 30 октября 2025 года      </w:t>
      </w:r>
      <w:r w:rsidR="005B120E">
        <w:rPr>
          <w:sz w:val="18"/>
          <w:szCs w:val="18"/>
        </w:rPr>
        <w:t xml:space="preserve">                                          </w:t>
      </w:r>
      <w:r w:rsidR="00E77E28">
        <w:rPr>
          <w:sz w:val="18"/>
          <w:szCs w:val="18"/>
        </w:rPr>
        <w:t xml:space="preserve">  </w:t>
      </w:r>
      <w:r w:rsidR="005B120E">
        <w:rPr>
          <w:sz w:val="18"/>
          <w:szCs w:val="18"/>
        </w:rPr>
        <w:t xml:space="preserve">                 </w:t>
      </w:r>
      <w:r w:rsidRPr="00206721">
        <w:rPr>
          <w:sz w:val="18"/>
          <w:szCs w:val="18"/>
        </w:rPr>
        <w:t xml:space="preserve">№2                                             </w:t>
      </w:r>
      <w:r w:rsidR="00E77E28">
        <w:rPr>
          <w:sz w:val="18"/>
          <w:szCs w:val="18"/>
        </w:rPr>
        <w:t xml:space="preserve">      </w:t>
      </w:r>
      <w:r w:rsidRPr="00206721">
        <w:rPr>
          <w:sz w:val="18"/>
          <w:szCs w:val="18"/>
        </w:rPr>
        <w:t xml:space="preserve">                              г. Билибино</w:t>
      </w:r>
    </w:p>
    <w:p w:rsidR="00206721" w:rsidRPr="00206721" w:rsidRDefault="00206721" w:rsidP="00206721">
      <w:pPr>
        <w:rPr>
          <w:b/>
          <w:sz w:val="18"/>
          <w:szCs w:val="18"/>
        </w:rPr>
      </w:pPr>
    </w:p>
    <w:p w:rsidR="00206721" w:rsidRPr="00206721" w:rsidRDefault="00206721" w:rsidP="00206721">
      <w:pPr>
        <w:tabs>
          <w:tab w:val="left" w:pos="4678"/>
        </w:tabs>
        <w:ind w:right="4960"/>
        <w:jc w:val="both"/>
        <w:rPr>
          <w:sz w:val="18"/>
          <w:szCs w:val="18"/>
        </w:rPr>
      </w:pPr>
      <w:r w:rsidRPr="00206721">
        <w:rPr>
          <w:sz w:val="18"/>
          <w:szCs w:val="18"/>
        </w:rPr>
        <w:t xml:space="preserve">О внесении изменений в Решение Совета депутатов муниципального образования Билибинский муниципальный район </w:t>
      </w:r>
      <w:r w:rsidR="00EA0FD6">
        <w:rPr>
          <w:sz w:val="18"/>
          <w:szCs w:val="18"/>
        </w:rPr>
        <w:br/>
      </w:r>
      <w:r w:rsidRPr="00206721">
        <w:rPr>
          <w:sz w:val="18"/>
          <w:szCs w:val="18"/>
        </w:rPr>
        <w:t xml:space="preserve">от 2 июля 2012 года № 2 </w:t>
      </w:r>
    </w:p>
    <w:p w:rsidR="00206721" w:rsidRPr="00206721" w:rsidRDefault="00206721" w:rsidP="00206721">
      <w:pPr>
        <w:rPr>
          <w:sz w:val="18"/>
          <w:szCs w:val="18"/>
        </w:rPr>
      </w:pPr>
    </w:p>
    <w:p w:rsidR="00206721" w:rsidRPr="00206721" w:rsidRDefault="00206721" w:rsidP="00206721">
      <w:pPr>
        <w:rPr>
          <w:sz w:val="18"/>
          <w:szCs w:val="18"/>
        </w:rPr>
      </w:pPr>
    </w:p>
    <w:p w:rsidR="008A475A" w:rsidRPr="008A475A" w:rsidRDefault="008A475A" w:rsidP="008A475A">
      <w:pPr>
        <w:ind w:firstLine="709"/>
        <w:jc w:val="both"/>
        <w:rPr>
          <w:sz w:val="18"/>
          <w:szCs w:val="18"/>
        </w:rPr>
      </w:pPr>
      <w:proofErr w:type="gramStart"/>
      <w:r w:rsidRPr="008A475A">
        <w:rPr>
          <w:sz w:val="18"/>
          <w:szCs w:val="18"/>
        </w:rPr>
        <w:t>В соответствии со статьей 327 Трудового кодекса Российской Федерации,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Федеральным законом от 6 октября 2003 года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w:t>
      </w:r>
      <w:proofErr w:type="gramEnd"/>
      <w:r w:rsidRPr="008A475A">
        <w:rPr>
          <w:sz w:val="18"/>
          <w:szCs w:val="18"/>
        </w:rPr>
        <w:t xml:space="preserve"> район, Совет депутатов муниципального образования Билибинский муниципальный район,</w:t>
      </w:r>
    </w:p>
    <w:p w:rsidR="00206721" w:rsidRPr="00206721" w:rsidRDefault="00206721" w:rsidP="00206721">
      <w:pPr>
        <w:jc w:val="both"/>
        <w:rPr>
          <w:b/>
          <w:sz w:val="18"/>
          <w:szCs w:val="18"/>
        </w:rPr>
      </w:pPr>
      <w:r w:rsidRPr="00206721">
        <w:rPr>
          <w:b/>
          <w:sz w:val="18"/>
          <w:szCs w:val="18"/>
        </w:rPr>
        <w:t xml:space="preserve">РЕШИЛ: </w:t>
      </w:r>
    </w:p>
    <w:p w:rsidR="00206721" w:rsidRPr="00206721" w:rsidRDefault="00206721" w:rsidP="00206721">
      <w:pPr>
        <w:jc w:val="both"/>
        <w:rPr>
          <w:b/>
          <w:sz w:val="18"/>
          <w:szCs w:val="18"/>
        </w:rPr>
      </w:pPr>
    </w:p>
    <w:p w:rsidR="00206721" w:rsidRPr="00206721" w:rsidRDefault="00206721" w:rsidP="00206721">
      <w:pPr>
        <w:ind w:firstLine="709"/>
        <w:jc w:val="both"/>
        <w:rPr>
          <w:sz w:val="18"/>
          <w:szCs w:val="18"/>
        </w:rPr>
      </w:pPr>
      <w:r w:rsidRPr="00206721">
        <w:rPr>
          <w:sz w:val="18"/>
          <w:szCs w:val="18"/>
        </w:rPr>
        <w:t>1. Внести в Решение Совета депутатов муниципального образования Билибинский муниципальный район от 2 июля 2012 года № 2 «Об утверждении Положения о предоставлении некоторых гарантий и компенсаций для лиц, работающих в организациях, финансируемых из бюджета муниципального образования Билибинский муниципальный район, расположенных на территории муниципального образования Билибинский муниципальный район» следующие изменения:</w:t>
      </w:r>
    </w:p>
    <w:p w:rsidR="00206721" w:rsidRPr="00206721" w:rsidRDefault="00206721" w:rsidP="00206721">
      <w:pPr>
        <w:ind w:firstLine="709"/>
        <w:jc w:val="both"/>
        <w:rPr>
          <w:sz w:val="18"/>
          <w:szCs w:val="18"/>
        </w:rPr>
      </w:pPr>
      <w:r w:rsidRPr="00206721">
        <w:rPr>
          <w:sz w:val="18"/>
          <w:szCs w:val="18"/>
        </w:rPr>
        <w:t>1.1. абзац первый пункта 2.1. Положения изложить в новой редакции:</w:t>
      </w:r>
    </w:p>
    <w:p w:rsidR="00206721" w:rsidRPr="00206721" w:rsidRDefault="00206721" w:rsidP="00206721">
      <w:pPr>
        <w:jc w:val="both"/>
        <w:rPr>
          <w:sz w:val="18"/>
          <w:szCs w:val="18"/>
        </w:rPr>
      </w:pPr>
      <w:proofErr w:type="gramStart"/>
      <w:r w:rsidRPr="00206721">
        <w:rPr>
          <w:sz w:val="18"/>
          <w:szCs w:val="18"/>
        </w:rPr>
        <w:t>«Работники имеют право на оплачиваемый один раз в два года за счет средств Организации проезд к месту использования отпуска в пределах территории Российской Федерации и обратно любым видом транспорта, в том числе личным (за исключением такси), а также на оплату стоимости провоза багажа весом до 30 килограммов независимо от количества багажа, разрешённого для бесплатного провоза по билету на тот вид</w:t>
      </w:r>
      <w:proofErr w:type="gramEnd"/>
      <w:r w:rsidRPr="00206721">
        <w:rPr>
          <w:sz w:val="18"/>
          <w:szCs w:val="18"/>
        </w:rPr>
        <w:t xml:space="preserve"> транспорта, которым следует работник, либо на возмещение затрат стоимости отправки почтовых отправлений весом до 30 килограммов. Одновременное возмещение затрат на оплату стоимости провоза багажа и почтовых отправлений не допускается. Возмещение затрат на оплату стоимости отправки почтовых отправлений производится только работнику</w:t>
      </w:r>
      <w:proofErr w:type="gramStart"/>
      <w:r w:rsidRPr="00206721">
        <w:rPr>
          <w:sz w:val="18"/>
          <w:szCs w:val="18"/>
        </w:rPr>
        <w:t>.».</w:t>
      </w:r>
      <w:proofErr w:type="gramEnd"/>
    </w:p>
    <w:p w:rsidR="00206721" w:rsidRPr="00206721" w:rsidRDefault="00206721" w:rsidP="00206721">
      <w:pPr>
        <w:ind w:firstLine="709"/>
        <w:jc w:val="both"/>
        <w:rPr>
          <w:sz w:val="18"/>
          <w:szCs w:val="18"/>
        </w:rPr>
      </w:pPr>
      <w:r w:rsidRPr="00206721">
        <w:rPr>
          <w:sz w:val="18"/>
          <w:szCs w:val="18"/>
        </w:rPr>
        <w:t>1.2. дополнить пункт 3.1. подпунктом 6 следующего содержания:</w:t>
      </w:r>
    </w:p>
    <w:p w:rsidR="00206721" w:rsidRPr="00206721" w:rsidRDefault="00206721" w:rsidP="00206721">
      <w:pPr>
        <w:jc w:val="both"/>
        <w:rPr>
          <w:sz w:val="18"/>
          <w:szCs w:val="18"/>
        </w:rPr>
      </w:pPr>
      <w:r w:rsidRPr="00206721">
        <w:rPr>
          <w:sz w:val="18"/>
          <w:szCs w:val="18"/>
        </w:rPr>
        <w:t xml:space="preserve">«6) оплата стоимости отправки почтовых отправлений к месту работы весом до 50 килограммов на самого работника и до 30 килограммов на каждого переезжающего члена семьи. </w:t>
      </w:r>
    </w:p>
    <w:p w:rsidR="00206721" w:rsidRPr="00206721" w:rsidRDefault="00206721" w:rsidP="00206721">
      <w:pPr>
        <w:ind w:firstLine="709"/>
        <w:jc w:val="both"/>
        <w:rPr>
          <w:sz w:val="18"/>
          <w:szCs w:val="18"/>
        </w:rPr>
      </w:pPr>
      <w:r w:rsidRPr="00206721">
        <w:rPr>
          <w:sz w:val="18"/>
          <w:szCs w:val="18"/>
        </w:rPr>
        <w:t>1.3. в пункте 4.2. слово «трех» заменить словом «пяти».</w:t>
      </w:r>
    </w:p>
    <w:p w:rsidR="00206721" w:rsidRPr="00206721" w:rsidRDefault="00206721" w:rsidP="00206721">
      <w:pPr>
        <w:tabs>
          <w:tab w:val="left" w:pos="1134"/>
        </w:tabs>
        <w:ind w:firstLine="709"/>
        <w:jc w:val="both"/>
        <w:rPr>
          <w:sz w:val="18"/>
          <w:szCs w:val="18"/>
        </w:rPr>
      </w:pPr>
      <w:r w:rsidRPr="00206721">
        <w:rPr>
          <w:sz w:val="18"/>
          <w:szCs w:val="18"/>
        </w:rPr>
        <w:lastRenderedPageBreak/>
        <w:t>2.</w:t>
      </w:r>
      <w:r w:rsidRPr="00206721">
        <w:rPr>
          <w:sz w:val="18"/>
          <w:szCs w:val="18"/>
        </w:rPr>
        <w:tab/>
        <w:t xml:space="preserve">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206721" w:rsidRPr="00206721" w:rsidRDefault="00206721" w:rsidP="00206721">
      <w:pPr>
        <w:tabs>
          <w:tab w:val="left" w:pos="1134"/>
        </w:tabs>
        <w:autoSpaceDE w:val="0"/>
        <w:autoSpaceDN w:val="0"/>
        <w:adjustRightInd w:val="0"/>
        <w:ind w:firstLine="708"/>
        <w:jc w:val="both"/>
        <w:outlineLvl w:val="0"/>
        <w:rPr>
          <w:bCs/>
          <w:sz w:val="18"/>
          <w:szCs w:val="18"/>
        </w:rPr>
      </w:pPr>
      <w:r w:rsidRPr="00206721">
        <w:rPr>
          <w:bCs/>
          <w:sz w:val="18"/>
          <w:szCs w:val="18"/>
        </w:rPr>
        <w:t>3.</w:t>
      </w:r>
      <w:r w:rsidRPr="00206721">
        <w:rPr>
          <w:bCs/>
          <w:sz w:val="18"/>
          <w:szCs w:val="18"/>
        </w:rPr>
        <w:tab/>
        <w:t>Настоящее решение вступает в силу с момента его официального опубликования и распространяется на правоотношения, возникающие   с 1 января 2026 года.</w:t>
      </w:r>
    </w:p>
    <w:p w:rsidR="00206721" w:rsidRPr="00206721" w:rsidRDefault="00206721" w:rsidP="00206721">
      <w:pPr>
        <w:jc w:val="both"/>
        <w:rPr>
          <w:sz w:val="18"/>
          <w:szCs w:val="18"/>
        </w:rPr>
      </w:pPr>
    </w:p>
    <w:p w:rsidR="00206721" w:rsidRDefault="00206721" w:rsidP="00206721">
      <w:pPr>
        <w:jc w:val="both"/>
        <w:rPr>
          <w:sz w:val="18"/>
          <w:szCs w:val="18"/>
        </w:rPr>
      </w:pPr>
    </w:p>
    <w:p w:rsidR="00A64FFB" w:rsidRPr="00206721" w:rsidRDefault="00A64FFB" w:rsidP="00206721">
      <w:pPr>
        <w:jc w:val="both"/>
        <w:rPr>
          <w:sz w:val="18"/>
          <w:szCs w:val="18"/>
        </w:rPr>
      </w:pPr>
    </w:p>
    <w:p w:rsidR="00206721" w:rsidRPr="00206721" w:rsidRDefault="00206721" w:rsidP="00206721">
      <w:pPr>
        <w:jc w:val="both"/>
        <w:rPr>
          <w:sz w:val="18"/>
          <w:szCs w:val="18"/>
        </w:rPr>
      </w:pPr>
      <w:r w:rsidRPr="00206721">
        <w:rPr>
          <w:sz w:val="18"/>
          <w:szCs w:val="18"/>
        </w:rPr>
        <w:t>Председатель Совета депутатов</w:t>
      </w:r>
    </w:p>
    <w:p w:rsidR="00206721" w:rsidRPr="00206721" w:rsidRDefault="00206721" w:rsidP="00206721">
      <w:pPr>
        <w:jc w:val="both"/>
        <w:rPr>
          <w:sz w:val="18"/>
          <w:szCs w:val="18"/>
        </w:rPr>
      </w:pPr>
      <w:r w:rsidRPr="00206721">
        <w:rPr>
          <w:sz w:val="18"/>
          <w:szCs w:val="18"/>
        </w:rPr>
        <w:t xml:space="preserve">муниципального образования </w:t>
      </w:r>
    </w:p>
    <w:p w:rsidR="00206721" w:rsidRPr="00206721" w:rsidRDefault="00206721" w:rsidP="00206721">
      <w:pPr>
        <w:jc w:val="both"/>
        <w:rPr>
          <w:sz w:val="18"/>
          <w:szCs w:val="18"/>
        </w:rPr>
      </w:pPr>
      <w:r w:rsidRPr="00206721">
        <w:rPr>
          <w:sz w:val="18"/>
          <w:szCs w:val="18"/>
        </w:rPr>
        <w:t xml:space="preserve">Билибинский муниципальный район                                         </w:t>
      </w:r>
      <w:r w:rsidR="00D45B69">
        <w:rPr>
          <w:sz w:val="18"/>
          <w:szCs w:val="18"/>
        </w:rPr>
        <w:t xml:space="preserve">                                                                                  </w:t>
      </w:r>
      <w:r w:rsidRPr="00206721">
        <w:rPr>
          <w:sz w:val="18"/>
          <w:szCs w:val="18"/>
        </w:rPr>
        <w:t xml:space="preserve">                    Н.А. Левашко</w:t>
      </w:r>
    </w:p>
    <w:p w:rsidR="00206721" w:rsidRDefault="00206721" w:rsidP="00206721">
      <w:pPr>
        <w:jc w:val="both"/>
        <w:rPr>
          <w:sz w:val="18"/>
          <w:szCs w:val="18"/>
        </w:rPr>
      </w:pPr>
    </w:p>
    <w:p w:rsidR="00A64FFB" w:rsidRPr="00206721" w:rsidRDefault="00A64FFB" w:rsidP="00206721">
      <w:pPr>
        <w:jc w:val="both"/>
        <w:rPr>
          <w:sz w:val="18"/>
          <w:szCs w:val="18"/>
        </w:rPr>
      </w:pPr>
    </w:p>
    <w:p w:rsidR="00206721" w:rsidRPr="00206721" w:rsidRDefault="00206721" w:rsidP="00206721">
      <w:pPr>
        <w:jc w:val="both"/>
        <w:rPr>
          <w:sz w:val="18"/>
          <w:szCs w:val="18"/>
        </w:rPr>
      </w:pPr>
    </w:p>
    <w:p w:rsidR="00206721" w:rsidRPr="00206721" w:rsidRDefault="00206721" w:rsidP="00206721">
      <w:pPr>
        <w:jc w:val="both"/>
        <w:rPr>
          <w:sz w:val="18"/>
          <w:szCs w:val="18"/>
        </w:rPr>
      </w:pPr>
      <w:r w:rsidRPr="00206721">
        <w:rPr>
          <w:sz w:val="18"/>
          <w:szCs w:val="18"/>
        </w:rPr>
        <w:t>Глава муниципального образования</w:t>
      </w:r>
    </w:p>
    <w:p w:rsidR="007778C1" w:rsidRPr="00206721" w:rsidRDefault="00206721" w:rsidP="00206721">
      <w:pPr>
        <w:rPr>
          <w:sz w:val="18"/>
          <w:szCs w:val="18"/>
        </w:rPr>
      </w:pPr>
      <w:r w:rsidRPr="00206721">
        <w:rPr>
          <w:sz w:val="18"/>
          <w:szCs w:val="18"/>
        </w:rPr>
        <w:t>Билибинский муниципальный район</w:t>
      </w:r>
      <w:r w:rsidRPr="00206721">
        <w:rPr>
          <w:sz w:val="18"/>
          <w:szCs w:val="18"/>
        </w:rPr>
        <w:tab/>
      </w:r>
      <w:r w:rsidRPr="00206721">
        <w:rPr>
          <w:sz w:val="18"/>
          <w:szCs w:val="18"/>
        </w:rPr>
        <w:tab/>
      </w:r>
      <w:r w:rsidRPr="00206721">
        <w:rPr>
          <w:sz w:val="18"/>
          <w:szCs w:val="18"/>
        </w:rPr>
        <w:tab/>
      </w:r>
      <w:r w:rsidRPr="00206721">
        <w:rPr>
          <w:sz w:val="18"/>
          <w:szCs w:val="18"/>
        </w:rPr>
        <w:tab/>
        <w:t xml:space="preserve">              </w:t>
      </w:r>
      <w:r w:rsidR="00D45B69">
        <w:rPr>
          <w:sz w:val="18"/>
          <w:szCs w:val="18"/>
        </w:rPr>
        <w:t xml:space="preserve">                                            </w:t>
      </w:r>
      <w:r w:rsidRPr="00206721">
        <w:rPr>
          <w:sz w:val="18"/>
          <w:szCs w:val="18"/>
        </w:rPr>
        <w:t xml:space="preserve">             Е.З. Сафонов</w:t>
      </w:r>
    </w:p>
    <w:p w:rsidR="007778C1" w:rsidRPr="0020672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A64FFB" w:rsidRDefault="00A64FFB" w:rsidP="00426CAF">
      <w:pPr>
        <w:rPr>
          <w:sz w:val="18"/>
          <w:szCs w:val="18"/>
        </w:rPr>
      </w:pPr>
    </w:p>
    <w:p w:rsidR="00A64FFB" w:rsidRPr="00A64FFB" w:rsidRDefault="00A64FFB" w:rsidP="00A64FFB">
      <w:pPr>
        <w:jc w:val="center"/>
        <w:rPr>
          <w:b/>
          <w:sz w:val="18"/>
          <w:szCs w:val="18"/>
        </w:rPr>
      </w:pPr>
      <w:r w:rsidRPr="00A64FFB">
        <w:rPr>
          <w:b/>
          <w:sz w:val="18"/>
          <w:szCs w:val="18"/>
        </w:rPr>
        <w:t xml:space="preserve">РОССИЙСКАЯ ФЕДЕРАЦИЯ </w:t>
      </w:r>
    </w:p>
    <w:p w:rsidR="00A64FFB" w:rsidRPr="00A64FFB" w:rsidRDefault="00A64FFB" w:rsidP="00A64FFB">
      <w:pPr>
        <w:jc w:val="center"/>
        <w:rPr>
          <w:b/>
          <w:sz w:val="18"/>
          <w:szCs w:val="18"/>
        </w:rPr>
      </w:pPr>
      <w:r w:rsidRPr="00A64FFB">
        <w:rPr>
          <w:b/>
          <w:sz w:val="18"/>
          <w:szCs w:val="18"/>
        </w:rPr>
        <w:t>ЧУКОТСКИЙ АВТОНОМНЫЙ ОКРУГ</w:t>
      </w:r>
    </w:p>
    <w:p w:rsidR="00A64FFB" w:rsidRPr="00A64FFB" w:rsidRDefault="00A64FFB" w:rsidP="00A64FFB">
      <w:pPr>
        <w:jc w:val="center"/>
        <w:rPr>
          <w:b/>
          <w:sz w:val="18"/>
          <w:szCs w:val="18"/>
        </w:rPr>
      </w:pPr>
      <w:r w:rsidRPr="00A64FFB">
        <w:rPr>
          <w:b/>
          <w:sz w:val="18"/>
          <w:szCs w:val="18"/>
        </w:rPr>
        <w:t>СОВЕТ ДЕПУТАТОВ МУНИЦИПАЛЬНОГО ОБРАЗОВАНИЯ</w:t>
      </w:r>
    </w:p>
    <w:p w:rsidR="00A64FFB" w:rsidRPr="00A64FFB" w:rsidRDefault="00A64FFB" w:rsidP="00A64FFB">
      <w:pPr>
        <w:jc w:val="center"/>
        <w:rPr>
          <w:b/>
          <w:sz w:val="18"/>
          <w:szCs w:val="18"/>
        </w:rPr>
      </w:pPr>
      <w:r w:rsidRPr="00A64FFB">
        <w:rPr>
          <w:b/>
          <w:sz w:val="18"/>
          <w:szCs w:val="18"/>
        </w:rPr>
        <w:t>БИЛИБИНСКИЙ МУНИЦИПАЛЬНЫЙ РАЙОН</w:t>
      </w:r>
    </w:p>
    <w:p w:rsidR="00A64FFB" w:rsidRPr="00A64FFB" w:rsidRDefault="00A64FFB" w:rsidP="00A64FFB">
      <w:pPr>
        <w:jc w:val="center"/>
        <w:rPr>
          <w:b/>
          <w:sz w:val="18"/>
          <w:szCs w:val="18"/>
        </w:rPr>
      </w:pPr>
      <w:r w:rsidRPr="00A64FFB">
        <w:rPr>
          <w:b/>
          <w:sz w:val="18"/>
          <w:szCs w:val="18"/>
        </w:rPr>
        <w:t>двадцать восьмая внеочередная сессия седьмого созыва</w:t>
      </w:r>
    </w:p>
    <w:p w:rsidR="00A64FFB" w:rsidRPr="00A64FFB" w:rsidRDefault="00A64FFB" w:rsidP="00A64FFB">
      <w:pPr>
        <w:keepNext/>
        <w:jc w:val="center"/>
        <w:outlineLvl w:val="1"/>
        <w:rPr>
          <w:bCs/>
          <w:sz w:val="18"/>
          <w:szCs w:val="18"/>
        </w:rPr>
      </w:pPr>
    </w:p>
    <w:p w:rsidR="00A64FFB" w:rsidRPr="00A64FFB" w:rsidRDefault="00A64FFB" w:rsidP="00A64FFB">
      <w:pPr>
        <w:keepNext/>
        <w:jc w:val="center"/>
        <w:outlineLvl w:val="1"/>
        <w:rPr>
          <w:b/>
          <w:bCs/>
          <w:spacing w:val="20"/>
          <w:sz w:val="18"/>
          <w:szCs w:val="18"/>
        </w:rPr>
      </w:pPr>
      <w:r w:rsidRPr="00A64FFB">
        <w:rPr>
          <w:b/>
          <w:bCs/>
          <w:spacing w:val="20"/>
          <w:sz w:val="18"/>
          <w:szCs w:val="18"/>
        </w:rPr>
        <w:t>РЕШЕНИЕ</w:t>
      </w:r>
    </w:p>
    <w:p w:rsidR="00A64FFB" w:rsidRPr="00A64FFB" w:rsidRDefault="00A64FFB" w:rsidP="00A64FFB">
      <w:pPr>
        <w:rPr>
          <w:sz w:val="18"/>
          <w:szCs w:val="18"/>
        </w:rPr>
      </w:pPr>
    </w:p>
    <w:p w:rsidR="00A64FFB" w:rsidRPr="00A64FFB" w:rsidRDefault="00A64FFB" w:rsidP="00A64FFB">
      <w:pPr>
        <w:rPr>
          <w:sz w:val="18"/>
          <w:szCs w:val="18"/>
        </w:rPr>
      </w:pPr>
      <w:r w:rsidRPr="00A64FFB">
        <w:rPr>
          <w:sz w:val="18"/>
          <w:szCs w:val="18"/>
        </w:rPr>
        <w:t xml:space="preserve">от 30  октября 2025 года     </w:t>
      </w:r>
      <w:r>
        <w:rPr>
          <w:sz w:val="18"/>
          <w:szCs w:val="18"/>
        </w:rPr>
        <w:t xml:space="preserve">                                                                 </w:t>
      </w:r>
      <w:r w:rsidRPr="00A64FFB">
        <w:rPr>
          <w:sz w:val="18"/>
          <w:szCs w:val="18"/>
        </w:rPr>
        <w:t xml:space="preserve">  №3                                  </w:t>
      </w:r>
      <w:r>
        <w:rPr>
          <w:sz w:val="18"/>
          <w:szCs w:val="18"/>
        </w:rPr>
        <w:t xml:space="preserve">       </w:t>
      </w:r>
      <w:r w:rsidRPr="00A64FFB">
        <w:rPr>
          <w:sz w:val="18"/>
          <w:szCs w:val="18"/>
        </w:rPr>
        <w:t xml:space="preserve">                                             г. Билибино</w:t>
      </w:r>
    </w:p>
    <w:p w:rsidR="00A64FFB" w:rsidRPr="00A64FFB" w:rsidRDefault="00A64FFB" w:rsidP="00A64FFB">
      <w:pPr>
        <w:jc w:val="both"/>
        <w:rPr>
          <w:sz w:val="18"/>
          <w:szCs w:val="18"/>
        </w:rPr>
      </w:pPr>
    </w:p>
    <w:p w:rsidR="00A64FFB" w:rsidRPr="00A64FFB" w:rsidRDefault="00A64FFB" w:rsidP="00A64FFB">
      <w:pPr>
        <w:jc w:val="both"/>
        <w:rPr>
          <w:sz w:val="18"/>
          <w:szCs w:val="18"/>
        </w:rPr>
      </w:pPr>
    </w:p>
    <w:tbl>
      <w:tblPr>
        <w:tblW w:w="4928" w:type="dxa"/>
        <w:tblLook w:val="01E0" w:firstRow="1" w:lastRow="1" w:firstColumn="1" w:lastColumn="1" w:noHBand="0" w:noVBand="0"/>
      </w:tblPr>
      <w:tblGrid>
        <w:gridCol w:w="4928"/>
      </w:tblGrid>
      <w:tr w:rsidR="00A64FFB" w:rsidRPr="00A64FFB" w:rsidTr="001B2A26">
        <w:trPr>
          <w:trHeight w:val="1172"/>
        </w:trPr>
        <w:tc>
          <w:tcPr>
            <w:tcW w:w="4928" w:type="dxa"/>
          </w:tcPr>
          <w:p w:rsidR="00A64FFB" w:rsidRPr="00A64FFB" w:rsidRDefault="00A64FFB" w:rsidP="00A64FFB">
            <w:pPr>
              <w:ind w:right="-58"/>
              <w:jc w:val="both"/>
              <w:rPr>
                <w:sz w:val="18"/>
                <w:szCs w:val="18"/>
              </w:rPr>
            </w:pPr>
            <w:r w:rsidRPr="00A64FFB">
              <w:rPr>
                <w:sz w:val="18"/>
                <w:szCs w:val="18"/>
              </w:rPr>
              <w:t xml:space="preserve">О внесении изменения в Решение Совета депутатов муниципального образования Билибинский муниципальный район  от 16 декабря 2021 года № 2 </w:t>
            </w:r>
          </w:p>
        </w:tc>
      </w:tr>
    </w:tbl>
    <w:p w:rsidR="00A64FFB" w:rsidRPr="00A64FFB" w:rsidRDefault="00A64FFB" w:rsidP="00A64FFB">
      <w:pPr>
        <w:ind w:right="-58" w:firstLine="851"/>
        <w:jc w:val="both"/>
        <w:rPr>
          <w:sz w:val="18"/>
          <w:szCs w:val="18"/>
        </w:rPr>
      </w:pPr>
      <w:r w:rsidRPr="00A64FFB">
        <w:rPr>
          <w:sz w:val="18"/>
          <w:szCs w:val="18"/>
        </w:rPr>
        <w:t>Руководствуясь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Приказом Министерства строительства и жилищно-коммунального хозяйства Российской Федерации от 20 мая 2025 года № 301/</w:t>
      </w:r>
      <w:proofErr w:type="spellStart"/>
      <w:proofErr w:type="gramStart"/>
      <w:r w:rsidRPr="00A64FFB">
        <w:rPr>
          <w:sz w:val="18"/>
          <w:szCs w:val="18"/>
        </w:rPr>
        <w:t>пр</w:t>
      </w:r>
      <w:proofErr w:type="spellEnd"/>
      <w:proofErr w:type="gramEnd"/>
      <w:r w:rsidRPr="00A64FFB">
        <w:rPr>
          <w:sz w:val="18"/>
          <w:szCs w:val="18"/>
        </w:rPr>
        <w:t xml:space="preserve"> «Об утверждении типовых индикаторов риска </w:t>
      </w:r>
      <w:r w:rsidRPr="00A64FFB">
        <w:rPr>
          <w:color w:val="000000"/>
          <w:sz w:val="18"/>
          <w:szCs w:val="18"/>
        </w:rPr>
        <w:t xml:space="preserve">нарушения обязательных требований, используемых при осуществлении государственного жилищного надзора и муниципального жилищного контроля», </w:t>
      </w:r>
      <w:r w:rsidRPr="00A64FFB">
        <w:rPr>
          <w:sz w:val="18"/>
          <w:szCs w:val="18"/>
        </w:rPr>
        <w:t>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A64FFB" w:rsidRPr="00A64FFB" w:rsidRDefault="00A64FFB" w:rsidP="00A64FFB">
      <w:pPr>
        <w:ind w:right="-58"/>
        <w:rPr>
          <w:b/>
          <w:sz w:val="18"/>
          <w:szCs w:val="18"/>
        </w:rPr>
      </w:pPr>
      <w:r w:rsidRPr="00A64FFB">
        <w:rPr>
          <w:b/>
          <w:sz w:val="18"/>
          <w:szCs w:val="18"/>
        </w:rPr>
        <w:t>РЕШИЛ:</w:t>
      </w:r>
    </w:p>
    <w:p w:rsidR="00A64FFB" w:rsidRPr="00A64FFB" w:rsidRDefault="00A64FFB" w:rsidP="00A64FFB">
      <w:pPr>
        <w:tabs>
          <w:tab w:val="left" w:pos="851"/>
        </w:tabs>
        <w:ind w:right="-58" w:firstLine="851"/>
        <w:jc w:val="both"/>
        <w:rPr>
          <w:color w:val="000000"/>
          <w:sz w:val="18"/>
          <w:szCs w:val="18"/>
        </w:rPr>
      </w:pPr>
      <w:r w:rsidRPr="00A64FFB">
        <w:rPr>
          <w:sz w:val="18"/>
          <w:szCs w:val="18"/>
        </w:rPr>
        <w:t>1. Внести в Решение Совета депутатов муниципального образования Билибинский муниципальный район от 16. Декабря 2021 года № 2 «Об утверждении Положения «О</w:t>
      </w:r>
      <w:r w:rsidRPr="00A64FFB">
        <w:rPr>
          <w:bCs/>
          <w:color w:val="000000"/>
          <w:sz w:val="18"/>
          <w:szCs w:val="18"/>
        </w:rPr>
        <w:t xml:space="preserve"> муниципальном жилищном контроле на территории муниципального образования </w:t>
      </w:r>
      <w:r w:rsidRPr="00A64FFB">
        <w:rPr>
          <w:color w:val="000000"/>
          <w:sz w:val="18"/>
          <w:szCs w:val="18"/>
        </w:rPr>
        <w:t>Билибинский муниципальный район» следующее изменение:</w:t>
      </w:r>
    </w:p>
    <w:p w:rsidR="00A64FFB" w:rsidRPr="00A64FFB" w:rsidRDefault="00A64FFB" w:rsidP="00A64FFB">
      <w:pPr>
        <w:tabs>
          <w:tab w:val="left" w:pos="851"/>
        </w:tabs>
        <w:ind w:right="-58" w:firstLine="851"/>
        <w:jc w:val="both"/>
        <w:rPr>
          <w:sz w:val="18"/>
          <w:szCs w:val="18"/>
        </w:rPr>
      </w:pPr>
      <w:r w:rsidRPr="00A64FFB">
        <w:rPr>
          <w:sz w:val="18"/>
          <w:szCs w:val="18"/>
        </w:rPr>
        <w:t>Раздел 6 Положения изложить в новой редакции:</w:t>
      </w:r>
    </w:p>
    <w:p w:rsidR="00A64FFB" w:rsidRPr="00A64FFB" w:rsidRDefault="00A64FFB" w:rsidP="00A64FFB">
      <w:pPr>
        <w:tabs>
          <w:tab w:val="left" w:pos="851"/>
        </w:tabs>
        <w:ind w:right="-58" w:firstLine="851"/>
        <w:jc w:val="both"/>
        <w:rPr>
          <w:sz w:val="18"/>
          <w:szCs w:val="18"/>
        </w:rPr>
      </w:pPr>
      <w:r w:rsidRPr="00A64FFB">
        <w:rPr>
          <w:sz w:val="18"/>
          <w:szCs w:val="18"/>
        </w:rPr>
        <w:t>«</w:t>
      </w:r>
      <w:r w:rsidRPr="00A64FFB">
        <w:rPr>
          <w:b/>
          <w:sz w:val="18"/>
          <w:szCs w:val="18"/>
        </w:rPr>
        <w:t>6. Перечень индикаторов риска нарушения обязательных требований, используемые при осуществлении муниципального жилищного контроля</w:t>
      </w:r>
    </w:p>
    <w:p w:rsidR="00A64FFB" w:rsidRPr="00A64FFB" w:rsidRDefault="00A64FFB" w:rsidP="00A64FFB">
      <w:pPr>
        <w:ind w:firstLine="708"/>
        <w:rPr>
          <w:sz w:val="18"/>
          <w:szCs w:val="18"/>
        </w:rPr>
      </w:pPr>
    </w:p>
    <w:p w:rsidR="00A64FFB" w:rsidRPr="00A64FFB" w:rsidRDefault="00A64FFB" w:rsidP="00A64FFB">
      <w:pPr>
        <w:ind w:firstLine="708"/>
        <w:jc w:val="both"/>
        <w:rPr>
          <w:sz w:val="18"/>
          <w:szCs w:val="18"/>
        </w:rPr>
      </w:pPr>
      <w:r w:rsidRPr="00A64FFB">
        <w:rPr>
          <w:sz w:val="18"/>
          <w:szCs w:val="18"/>
        </w:rPr>
        <w:t>6.</w:t>
      </w:r>
      <w:bookmarkStart w:id="32" w:name="sub_1001"/>
      <w:r w:rsidRPr="00A64FFB">
        <w:rPr>
          <w:sz w:val="18"/>
          <w:szCs w:val="18"/>
        </w:rPr>
        <w:t xml:space="preserve">1. </w:t>
      </w:r>
      <w:proofErr w:type="gramStart"/>
      <w:r w:rsidRPr="00A64FFB">
        <w:rPr>
          <w:sz w:val="18"/>
          <w:szCs w:val="18"/>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A64FFB">
        <w:rPr>
          <w:sz w:val="18"/>
          <w:szCs w:val="18"/>
        </w:rPr>
        <w:t xml:space="preserve">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A64FFB">
        <w:rPr>
          <w:sz w:val="18"/>
          <w:szCs w:val="18"/>
        </w:rPr>
        <w:t>сумма</w:t>
      </w:r>
      <w:proofErr w:type="gramEnd"/>
      <w:r w:rsidRPr="00A64FFB">
        <w:rPr>
          <w:sz w:val="18"/>
          <w:szCs w:val="18"/>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bookmarkEnd w:id="32"/>
    <w:p w:rsidR="00A64FFB" w:rsidRPr="00A64FFB" w:rsidRDefault="00A64FFB" w:rsidP="00A64FFB">
      <w:pPr>
        <w:ind w:firstLine="709"/>
        <w:jc w:val="both"/>
        <w:rPr>
          <w:sz w:val="18"/>
          <w:szCs w:val="18"/>
        </w:rPr>
      </w:pPr>
      <w:r w:rsidRPr="00A64FFB">
        <w:rPr>
          <w:sz w:val="18"/>
          <w:szCs w:val="18"/>
        </w:rPr>
        <w:t>6.2.</w:t>
      </w:r>
      <w:r w:rsidRPr="00A64FFB">
        <w:rPr>
          <w:b/>
          <w:sz w:val="18"/>
          <w:szCs w:val="18"/>
        </w:rPr>
        <w:t xml:space="preserve"> </w:t>
      </w:r>
      <w:r w:rsidRPr="00A64FFB">
        <w:rPr>
          <w:sz w:val="18"/>
          <w:szCs w:val="18"/>
        </w:rPr>
        <w:t>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Комитетом государственного  регулирования</w:t>
      </w:r>
      <w:r w:rsidRPr="00A64FFB">
        <w:rPr>
          <w:sz w:val="18"/>
          <w:szCs w:val="18"/>
          <w:vertAlign w:val="superscript"/>
        </w:rPr>
        <w:t xml:space="preserve"> </w:t>
      </w:r>
      <w:r w:rsidRPr="00A64FFB">
        <w:rPr>
          <w:sz w:val="18"/>
          <w:szCs w:val="18"/>
        </w:rPr>
        <w:t>цен и тарифов Чукотского автономного округа, более трех расчетных периодов</w:t>
      </w:r>
      <w:hyperlink w:anchor="sub_333" w:history="1"/>
      <w:r w:rsidRPr="00A64FFB">
        <w:rPr>
          <w:sz w:val="18"/>
          <w:szCs w:val="18"/>
          <w:vertAlign w:val="superscript"/>
        </w:rPr>
        <w:t xml:space="preserve"> </w:t>
      </w:r>
      <w:r w:rsidRPr="00A64FFB">
        <w:rPr>
          <w:sz w:val="18"/>
          <w:szCs w:val="18"/>
        </w:rPr>
        <w:t xml:space="preserve"> подряд</w:t>
      </w:r>
      <w:proofErr w:type="gramStart"/>
      <w:r w:rsidRPr="00A64FFB">
        <w:rPr>
          <w:sz w:val="18"/>
          <w:szCs w:val="18"/>
        </w:rPr>
        <w:t>.».</w:t>
      </w:r>
      <w:proofErr w:type="gramEnd"/>
    </w:p>
    <w:p w:rsidR="00A64FFB" w:rsidRPr="00A64FFB" w:rsidRDefault="00A64FFB" w:rsidP="00A64FFB">
      <w:pPr>
        <w:ind w:right="-58" w:firstLine="851"/>
        <w:jc w:val="both"/>
        <w:rPr>
          <w:sz w:val="18"/>
          <w:szCs w:val="18"/>
        </w:rPr>
      </w:pPr>
      <w:r w:rsidRPr="00A64FFB">
        <w:rPr>
          <w:sz w:val="18"/>
          <w:szCs w:val="18"/>
        </w:rPr>
        <w:t xml:space="preserve">2. </w:t>
      </w:r>
      <w:r w:rsidRPr="00A64FFB">
        <w:rPr>
          <w:bCs/>
          <w:sz w:val="18"/>
          <w:szCs w:val="18"/>
        </w:rPr>
        <w:t xml:space="preserve">Настоящее Решение опубликовать (обнародовать) </w:t>
      </w:r>
      <w:r w:rsidRPr="00A64FFB">
        <w:rPr>
          <w:sz w:val="18"/>
          <w:szCs w:val="18"/>
        </w:rPr>
        <w:t>в Информационном вестнике Билибинского района и разместить на официальном сайте Билибинского муниципального района.</w:t>
      </w:r>
    </w:p>
    <w:p w:rsidR="00A64FFB" w:rsidRPr="00A64FFB" w:rsidRDefault="00A64FFB" w:rsidP="00A64FFB">
      <w:pPr>
        <w:ind w:right="-58" w:firstLine="851"/>
        <w:jc w:val="both"/>
        <w:rPr>
          <w:sz w:val="18"/>
          <w:szCs w:val="18"/>
        </w:rPr>
      </w:pPr>
      <w:r w:rsidRPr="00A64FFB">
        <w:rPr>
          <w:sz w:val="18"/>
          <w:szCs w:val="18"/>
        </w:rPr>
        <w:t>3. Настоящее Решение вступает в силу с момента его опубликования.</w:t>
      </w:r>
    </w:p>
    <w:p w:rsidR="00A64FFB" w:rsidRPr="00A64FFB" w:rsidRDefault="00A64FFB" w:rsidP="00A64FFB">
      <w:pPr>
        <w:jc w:val="both"/>
        <w:rPr>
          <w:rFonts w:eastAsia="Arial Unicode MS"/>
          <w:color w:val="0D0D0D"/>
          <w:sz w:val="18"/>
          <w:szCs w:val="18"/>
        </w:rPr>
      </w:pPr>
    </w:p>
    <w:p w:rsidR="00A64FFB" w:rsidRPr="00A64FFB" w:rsidRDefault="00A64FFB" w:rsidP="00A64FFB">
      <w:pPr>
        <w:jc w:val="both"/>
        <w:rPr>
          <w:rFonts w:eastAsia="Arial Unicode MS"/>
          <w:color w:val="0D0D0D"/>
          <w:sz w:val="18"/>
          <w:szCs w:val="18"/>
        </w:rPr>
      </w:pPr>
    </w:p>
    <w:tbl>
      <w:tblPr>
        <w:tblW w:w="0" w:type="auto"/>
        <w:tblLook w:val="04A0" w:firstRow="1" w:lastRow="0" w:firstColumn="1" w:lastColumn="0" w:noHBand="0" w:noVBand="1"/>
      </w:tblPr>
      <w:tblGrid>
        <w:gridCol w:w="5070"/>
        <w:gridCol w:w="3260"/>
        <w:gridCol w:w="1950"/>
      </w:tblGrid>
      <w:tr w:rsidR="00A64FFB" w:rsidRPr="00A64FFB" w:rsidTr="001B2A26">
        <w:tc>
          <w:tcPr>
            <w:tcW w:w="5070" w:type="dxa"/>
            <w:shd w:val="clear" w:color="auto" w:fill="auto"/>
          </w:tcPr>
          <w:p w:rsidR="00A64FFB" w:rsidRPr="00A64FFB" w:rsidRDefault="00A64FFB" w:rsidP="00A64FFB">
            <w:pPr>
              <w:rPr>
                <w:rFonts w:eastAsia="Arial Unicode MS"/>
                <w:color w:val="0D0D0D"/>
                <w:sz w:val="18"/>
                <w:szCs w:val="18"/>
              </w:rPr>
            </w:pPr>
            <w:r w:rsidRPr="00A64FFB">
              <w:rPr>
                <w:color w:val="0D0D0D"/>
                <w:sz w:val="18"/>
                <w:szCs w:val="18"/>
              </w:rPr>
              <w:t>Председатель Совета депутатов муниципального образования Билибинский муниципальный район</w:t>
            </w:r>
          </w:p>
        </w:tc>
        <w:tc>
          <w:tcPr>
            <w:tcW w:w="3260" w:type="dxa"/>
            <w:shd w:val="clear" w:color="auto" w:fill="auto"/>
          </w:tcPr>
          <w:p w:rsidR="00A64FFB" w:rsidRPr="00A64FFB" w:rsidRDefault="00A64FFB" w:rsidP="00A64FFB">
            <w:pPr>
              <w:jc w:val="both"/>
              <w:rPr>
                <w:rFonts w:eastAsia="Arial Unicode MS"/>
                <w:color w:val="0D0D0D"/>
                <w:sz w:val="18"/>
                <w:szCs w:val="18"/>
              </w:rPr>
            </w:pPr>
          </w:p>
        </w:tc>
        <w:tc>
          <w:tcPr>
            <w:tcW w:w="1950" w:type="dxa"/>
            <w:shd w:val="clear" w:color="auto" w:fill="auto"/>
            <w:vAlign w:val="bottom"/>
          </w:tcPr>
          <w:p w:rsidR="00A64FFB" w:rsidRPr="00A64FFB" w:rsidRDefault="00A64FFB" w:rsidP="0072200D">
            <w:pPr>
              <w:rPr>
                <w:rFonts w:eastAsia="Arial Unicode MS"/>
                <w:color w:val="0D0D0D"/>
                <w:sz w:val="18"/>
                <w:szCs w:val="18"/>
              </w:rPr>
            </w:pPr>
            <w:r w:rsidRPr="00A64FFB">
              <w:rPr>
                <w:color w:val="0D0D0D"/>
                <w:sz w:val="18"/>
                <w:szCs w:val="18"/>
              </w:rPr>
              <w:t xml:space="preserve">  </w:t>
            </w:r>
            <w:r w:rsidR="0072200D">
              <w:rPr>
                <w:color w:val="0D0D0D"/>
                <w:sz w:val="18"/>
                <w:szCs w:val="18"/>
              </w:rPr>
              <w:t xml:space="preserve">            </w:t>
            </w:r>
            <w:r w:rsidR="004B2DBE">
              <w:rPr>
                <w:color w:val="0D0D0D"/>
                <w:sz w:val="18"/>
                <w:szCs w:val="18"/>
              </w:rPr>
              <w:t>Н</w:t>
            </w:r>
            <w:bookmarkStart w:id="33" w:name="_GoBack"/>
            <w:bookmarkEnd w:id="33"/>
            <w:r w:rsidRPr="00A64FFB">
              <w:rPr>
                <w:color w:val="0D0D0D"/>
                <w:sz w:val="18"/>
                <w:szCs w:val="18"/>
              </w:rPr>
              <w:t>.А. Левашко</w:t>
            </w:r>
          </w:p>
        </w:tc>
      </w:tr>
      <w:tr w:rsidR="00A64FFB" w:rsidRPr="00A64FFB" w:rsidTr="001B2A26">
        <w:tc>
          <w:tcPr>
            <w:tcW w:w="5070" w:type="dxa"/>
            <w:shd w:val="clear" w:color="auto" w:fill="auto"/>
          </w:tcPr>
          <w:p w:rsidR="00A64FFB" w:rsidRPr="00A64FFB" w:rsidRDefault="00A64FFB" w:rsidP="00A64FFB">
            <w:pPr>
              <w:rPr>
                <w:color w:val="0D0D0D"/>
                <w:sz w:val="18"/>
                <w:szCs w:val="18"/>
              </w:rPr>
            </w:pPr>
          </w:p>
          <w:p w:rsidR="00A64FFB" w:rsidRPr="00A64FFB" w:rsidRDefault="00A64FFB" w:rsidP="00A64FFB">
            <w:pPr>
              <w:rPr>
                <w:color w:val="0D0D0D"/>
                <w:sz w:val="18"/>
                <w:szCs w:val="18"/>
              </w:rPr>
            </w:pPr>
          </w:p>
          <w:p w:rsidR="00A64FFB" w:rsidRPr="00A64FFB" w:rsidRDefault="00A64FFB" w:rsidP="00A64FFB">
            <w:pPr>
              <w:rPr>
                <w:rFonts w:eastAsia="Arial Unicode MS"/>
                <w:color w:val="0D0D0D"/>
                <w:sz w:val="18"/>
                <w:szCs w:val="18"/>
              </w:rPr>
            </w:pPr>
            <w:r w:rsidRPr="00A64FFB">
              <w:rPr>
                <w:color w:val="0D0D0D"/>
                <w:sz w:val="18"/>
                <w:szCs w:val="18"/>
              </w:rPr>
              <w:t>Глава муниципального образования Билибинский муниципальный район</w:t>
            </w:r>
          </w:p>
        </w:tc>
        <w:tc>
          <w:tcPr>
            <w:tcW w:w="3260" w:type="dxa"/>
            <w:shd w:val="clear" w:color="auto" w:fill="auto"/>
          </w:tcPr>
          <w:p w:rsidR="00A64FFB" w:rsidRPr="00A64FFB" w:rsidRDefault="00A64FFB" w:rsidP="00A64FFB">
            <w:pPr>
              <w:jc w:val="both"/>
              <w:rPr>
                <w:rFonts w:eastAsia="Arial Unicode MS"/>
                <w:color w:val="0D0D0D"/>
                <w:sz w:val="18"/>
                <w:szCs w:val="18"/>
              </w:rPr>
            </w:pPr>
          </w:p>
        </w:tc>
        <w:tc>
          <w:tcPr>
            <w:tcW w:w="1950" w:type="dxa"/>
            <w:shd w:val="clear" w:color="auto" w:fill="auto"/>
            <w:vAlign w:val="bottom"/>
          </w:tcPr>
          <w:p w:rsidR="00A64FFB" w:rsidRPr="00A64FFB" w:rsidRDefault="00A64FFB" w:rsidP="00A64FFB">
            <w:pPr>
              <w:rPr>
                <w:rFonts w:eastAsia="Arial Unicode MS"/>
                <w:color w:val="0D0D0D"/>
                <w:sz w:val="18"/>
                <w:szCs w:val="18"/>
              </w:rPr>
            </w:pPr>
            <w:r w:rsidRPr="00A64FFB">
              <w:rPr>
                <w:color w:val="0D0D0D"/>
                <w:sz w:val="18"/>
                <w:szCs w:val="18"/>
              </w:rPr>
              <w:t xml:space="preserve">   </w:t>
            </w:r>
            <w:r w:rsidR="0072200D">
              <w:rPr>
                <w:color w:val="0D0D0D"/>
                <w:sz w:val="18"/>
                <w:szCs w:val="18"/>
              </w:rPr>
              <w:t xml:space="preserve">            </w:t>
            </w:r>
            <w:r w:rsidRPr="00A64FFB">
              <w:rPr>
                <w:color w:val="0D0D0D"/>
                <w:sz w:val="18"/>
                <w:szCs w:val="18"/>
              </w:rPr>
              <w:t xml:space="preserve"> Е.З. Сафонов</w:t>
            </w:r>
          </w:p>
        </w:tc>
      </w:tr>
    </w:tbl>
    <w:p w:rsidR="007778C1" w:rsidRPr="00A64FFB" w:rsidRDefault="007778C1" w:rsidP="00426CAF">
      <w:pPr>
        <w:rPr>
          <w:sz w:val="18"/>
          <w:szCs w:val="18"/>
        </w:rPr>
      </w:pPr>
    </w:p>
    <w:p w:rsidR="007778C1" w:rsidRPr="00A64FFB" w:rsidRDefault="007778C1" w:rsidP="00426CAF">
      <w:pPr>
        <w:rPr>
          <w:sz w:val="18"/>
          <w:szCs w:val="18"/>
        </w:rPr>
      </w:pPr>
    </w:p>
    <w:p w:rsidR="009E23AA" w:rsidRPr="009E23AA" w:rsidRDefault="009E23AA" w:rsidP="009E23AA">
      <w:pPr>
        <w:jc w:val="center"/>
        <w:rPr>
          <w:b/>
          <w:bCs/>
          <w:spacing w:val="20"/>
          <w:sz w:val="18"/>
          <w:szCs w:val="18"/>
        </w:rPr>
      </w:pPr>
      <w:r w:rsidRPr="009E23AA">
        <w:rPr>
          <w:b/>
          <w:bCs/>
          <w:sz w:val="18"/>
          <w:szCs w:val="18"/>
        </w:rPr>
        <w:lastRenderedPageBreak/>
        <w:t>РОССИЙСКАЯ ФЕДЕРАЦИЯ</w:t>
      </w:r>
    </w:p>
    <w:p w:rsidR="009E23AA" w:rsidRPr="009E23AA" w:rsidRDefault="009E23AA" w:rsidP="009E23AA">
      <w:pPr>
        <w:jc w:val="center"/>
        <w:rPr>
          <w:b/>
          <w:bCs/>
          <w:spacing w:val="20"/>
          <w:sz w:val="18"/>
          <w:szCs w:val="18"/>
        </w:rPr>
      </w:pPr>
      <w:r w:rsidRPr="009E23AA">
        <w:rPr>
          <w:b/>
          <w:bCs/>
          <w:spacing w:val="20"/>
          <w:sz w:val="18"/>
          <w:szCs w:val="18"/>
        </w:rPr>
        <w:t>ЧУКОТСКИЙ АВТОНОМНЫЙ ОКРУГ</w:t>
      </w:r>
    </w:p>
    <w:p w:rsidR="009E23AA" w:rsidRPr="009E23AA" w:rsidRDefault="009E23AA" w:rsidP="009E23AA">
      <w:pPr>
        <w:jc w:val="center"/>
        <w:rPr>
          <w:b/>
          <w:bCs/>
          <w:sz w:val="18"/>
          <w:szCs w:val="18"/>
        </w:rPr>
      </w:pPr>
      <w:r w:rsidRPr="009E23AA">
        <w:rPr>
          <w:b/>
          <w:bCs/>
          <w:spacing w:val="20"/>
          <w:sz w:val="18"/>
          <w:szCs w:val="18"/>
        </w:rPr>
        <w:t>СОВЕТ ДЕПУТАТОВ МУНИЦИПАЛЬНОГО ОБРАЗОВАНИЯ БИЛИБИНСКИЙ МУНИЦИПАЛЬНЫЙ РАЙОН</w:t>
      </w:r>
    </w:p>
    <w:p w:rsidR="009E23AA" w:rsidRPr="009E23AA" w:rsidRDefault="009E23AA" w:rsidP="009E23AA">
      <w:pPr>
        <w:jc w:val="center"/>
        <w:rPr>
          <w:b/>
          <w:bCs/>
          <w:sz w:val="18"/>
          <w:szCs w:val="18"/>
        </w:rPr>
      </w:pPr>
      <w:r w:rsidRPr="009E23AA">
        <w:rPr>
          <w:b/>
          <w:bCs/>
          <w:sz w:val="18"/>
          <w:szCs w:val="18"/>
        </w:rPr>
        <w:t xml:space="preserve">двадцать восьмая внеочередная сессия седьмого созыва </w:t>
      </w:r>
    </w:p>
    <w:p w:rsidR="009E23AA" w:rsidRPr="009E23AA" w:rsidRDefault="009E23AA" w:rsidP="009E23AA">
      <w:pPr>
        <w:keepNext/>
        <w:jc w:val="center"/>
        <w:outlineLvl w:val="1"/>
        <w:rPr>
          <w:b/>
          <w:bCs/>
          <w:sz w:val="18"/>
          <w:szCs w:val="18"/>
        </w:rPr>
      </w:pPr>
    </w:p>
    <w:p w:rsidR="009E23AA" w:rsidRPr="009E23AA" w:rsidRDefault="009E23AA" w:rsidP="009E23AA">
      <w:pPr>
        <w:keepNext/>
        <w:jc w:val="center"/>
        <w:outlineLvl w:val="1"/>
        <w:rPr>
          <w:b/>
          <w:bCs/>
          <w:spacing w:val="20"/>
          <w:sz w:val="18"/>
          <w:szCs w:val="18"/>
        </w:rPr>
      </w:pPr>
      <w:r w:rsidRPr="009E23AA">
        <w:rPr>
          <w:b/>
          <w:bCs/>
          <w:spacing w:val="20"/>
          <w:sz w:val="18"/>
          <w:szCs w:val="18"/>
        </w:rPr>
        <w:t>РЕШЕНИЕ</w:t>
      </w:r>
    </w:p>
    <w:p w:rsidR="009E23AA" w:rsidRPr="009E23AA" w:rsidRDefault="009E23AA" w:rsidP="009E23AA">
      <w:pPr>
        <w:rPr>
          <w:sz w:val="18"/>
          <w:szCs w:val="18"/>
        </w:rPr>
      </w:pPr>
    </w:p>
    <w:p w:rsidR="009E23AA" w:rsidRPr="009E23AA" w:rsidRDefault="009E23AA" w:rsidP="009E23AA">
      <w:pPr>
        <w:rPr>
          <w:sz w:val="18"/>
          <w:szCs w:val="18"/>
        </w:rPr>
      </w:pPr>
      <w:r w:rsidRPr="009E23AA">
        <w:rPr>
          <w:sz w:val="18"/>
          <w:szCs w:val="18"/>
        </w:rPr>
        <w:t xml:space="preserve">от 30 октября  2025 года      </w:t>
      </w:r>
      <w:r>
        <w:rPr>
          <w:sz w:val="18"/>
          <w:szCs w:val="18"/>
        </w:rPr>
        <w:t xml:space="preserve">                                                                   </w:t>
      </w:r>
      <w:r w:rsidRPr="009E23AA">
        <w:rPr>
          <w:sz w:val="18"/>
          <w:szCs w:val="18"/>
        </w:rPr>
        <w:t xml:space="preserve"> №4                                          </w:t>
      </w:r>
      <w:r>
        <w:rPr>
          <w:sz w:val="18"/>
          <w:szCs w:val="18"/>
        </w:rPr>
        <w:t xml:space="preserve">                </w:t>
      </w:r>
      <w:r w:rsidRPr="009E23AA">
        <w:rPr>
          <w:sz w:val="18"/>
          <w:szCs w:val="18"/>
        </w:rPr>
        <w:t xml:space="preserve">                             г. Билибино</w:t>
      </w:r>
    </w:p>
    <w:p w:rsidR="009E23AA" w:rsidRPr="009E23AA" w:rsidRDefault="009E23AA" w:rsidP="009E23AA">
      <w:pPr>
        <w:rPr>
          <w:sz w:val="18"/>
          <w:szCs w:val="18"/>
        </w:rPr>
      </w:pPr>
    </w:p>
    <w:p w:rsidR="009E23AA" w:rsidRPr="009E23AA" w:rsidRDefault="009E23AA" w:rsidP="009E23A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tblGrid>
      <w:tr w:rsidR="009E23AA" w:rsidRPr="009E23AA" w:rsidTr="009E23AA">
        <w:trPr>
          <w:trHeight w:val="559"/>
        </w:trPr>
        <w:tc>
          <w:tcPr>
            <w:tcW w:w="6204" w:type="dxa"/>
            <w:tcBorders>
              <w:top w:val="nil"/>
              <w:left w:val="nil"/>
              <w:bottom w:val="nil"/>
              <w:right w:val="nil"/>
            </w:tcBorders>
            <w:shd w:val="clear" w:color="auto" w:fill="auto"/>
          </w:tcPr>
          <w:p w:rsidR="009E23AA" w:rsidRPr="009E23AA" w:rsidRDefault="009E23AA" w:rsidP="009E23AA">
            <w:pPr>
              <w:jc w:val="both"/>
              <w:rPr>
                <w:sz w:val="18"/>
                <w:szCs w:val="18"/>
              </w:rPr>
            </w:pPr>
            <w:r w:rsidRPr="009E23AA">
              <w:rPr>
                <w:sz w:val="18"/>
                <w:szCs w:val="18"/>
              </w:rPr>
              <w:t xml:space="preserve">О внесении изменений в Решение Совета депутатов муниципального образования Билибинский муниципальный район </w:t>
            </w:r>
            <w:r>
              <w:rPr>
                <w:sz w:val="18"/>
                <w:szCs w:val="18"/>
              </w:rPr>
              <w:br/>
            </w:r>
            <w:r w:rsidRPr="009E23AA">
              <w:rPr>
                <w:sz w:val="18"/>
                <w:szCs w:val="18"/>
              </w:rPr>
              <w:t xml:space="preserve">от 4 сентября 2025 года № 5 </w:t>
            </w:r>
          </w:p>
        </w:tc>
      </w:tr>
    </w:tbl>
    <w:p w:rsidR="009E23AA" w:rsidRPr="009E23AA" w:rsidRDefault="009E23AA" w:rsidP="009E23AA">
      <w:pPr>
        <w:rPr>
          <w:sz w:val="18"/>
          <w:szCs w:val="18"/>
        </w:rPr>
      </w:pPr>
    </w:p>
    <w:p w:rsidR="009E23AA" w:rsidRPr="009E23AA" w:rsidRDefault="009E23AA" w:rsidP="009E23AA">
      <w:pPr>
        <w:ind w:firstLine="709"/>
        <w:jc w:val="both"/>
        <w:rPr>
          <w:b/>
          <w:sz w:val="18"/>
          <w:szCs w:val="18"/>
        </w:rPr>
      </w:pPr>
      <w:proofErr w:type="gramStart"/>
      <w:r w:rsidRPr="009E23AA">
        <w:rPr>
          <w:sz w:val="18"/>
          <w:szCs w:val="18"/>
        </w:rPr>
        <w:t>В соответствии с федеральными законами от 21 декабря 2001 года № 178-ФЗ  «О приватизации государственного и муниципального имущества»,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руководствуясь Уставом муниципального образования</w:t>
      </w:r>
      <w:proofErr w:type="gramEnd"/>
      <w:r w:rsidRPr="009E23AA">
        <w:rPr>
          <w:sz w:val="18"/>
          <w:szCs w:val="18"/>
        </w:rPr>
        <w:t xml:space="preserve"> Билибинский муниципальный район, учитывая обращения арендаторов объектов муниципального имущества, Совет депутатов муниципального образования Билибинский муниципальный район,</w:t>
      </w:r>
    </w:p>
    <w:p w:rsidR="009E23AA" w:rsidRPr="009E23AA" w:rsidRDefault="009E23AA" w:rsidP="009E23AA">
      <w:pPr>
        <w:jc w:val="both"/>
        <w:rPr>
          <w:b/>
          <w:sz w:val="18"/>
          <w:szCs w:val="18"/>
        </w:rPr>
      </w:pPr>
      <w:r w:rsidRPr="009E23AA">
        <w:rPr>
          <w:b/>
          <w:sz w:val="18"/>
          <w:szCs w:val="18"/>
        </w:rPr>
        <w:t>РЕШИЛ:</w:t>
      </w:r>
    </w:p>
    <w:p w:rsidR="009E23AA" w:rsidRPr="009E23AA" w:rsidRDefault="009E23AA" w:rsidP="009E23AA">
      <w:pPr>
        <w:jc w:val="both"/>
        <w:rPr>
          <w:b/>
          <w:sz w:val="18"/>
          <w:szCs w:val="18"/>
        </w:rPr>
      </w:pPr>
    </w:p>
    <w:p w:rsidR="009E23AA" w:rsidRPr="009E23AA" w:rsidRDefault="009E23AA" w:rsidP="009E23AA">
      <w:pPr>
        <w:ind w:firstLine="708"/>
        <w:jc w:val="both"/>
        <w:rPr>
          <w:sz w:val="18"/>
          <w:szCs w:val="18"/>
        </w:rPr>
      </w:pPr>
      <w:r w:rsidRPr="009E23AA">
        <w:rPr>
          <w:sz w:val="18"/>
          <w:szCs w:val="18"/>
        </w:rPr>
        <w:t>1. Внести изменения в Решение Совета депутатов муниципального образования Билибинский муниципальный район от 4 сентября 2025 года № 5 «Об утверждении Прогнозного плана приватизации муниципального имущества Билибинского муниципального района на 2025 год», дополнив таблицу приложения строками согласно приложению к настоящему решению.</w:t>
      </w:r>
    </w:p>
    <w:p w:rsidR="009E23AA" w:rsidRPr="009E23AA" w:rsidRDefault="009E23AA" w:rsidP="009E23AA">
      <w:pPr>
        <w:ind w:firstLine="708"/>
        <w:jc w:val="both"/>
        <w:rPr>
          <w:sz w:val="18"/>
          <w:szCs w:val="18"/>
        </w:rPr>
      </w:pPr>
      <w:r w:rsidRPr="009E23AA">
        <w:rPr>
          <w:sz w:val="18"/>
          <w:szCs w:val="18"/>
        </w:rPr>
        <w:t>2.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9E23AA" w:rsidRPr="009E23AA" w:rsidRDefault="009E23AA" w:rsidP="009E23AA">
      <w:pPr>
        <w:ind w:firstLine="708"/>
        <w:jc w:val="both"/>
        <w:rPr>
          <w:sz w:val="18"/>
          <w:szCs w:val="18"/>
        </w:rPr>
      </w:pPr>
      <w:r w:rsidRPr="009E23AA">
        <w:rPr>
          <w:sz w:val="18"/>
          <w:szCs w:val="18"/>
        </w:rPr>
        <w:t>3. Настоящее решение вступает в силу со дня его официального опубликования.</w:t>
      </w:r>
    </w:p>
    <w:p w:rsidR="009E23AA" w:rsidRPr="009E23AA" w:rsidRDefault="009E23AA" w:rsidP="009E23AA">
      <w:pPr>
        <w:jc w:val="both"/>
        <w:rPr>
          <w:sz w:val="18"/>
          <w:szCs w:val="18"/>
        </w:rPr>
      </w:pPr>
    </w:p>
    <w:p w:rsidR="009E23AA" w:rsidRPr="009E23AA" w:rsidRDefault="009E23AA" w:rsidP="009E23AA">
      <w:pPr>
        <w:jc w:val="both"/>
        <w:rPr>
          <w:sz w:val="18"/>
          <w:szCs w:val="18"/>
        </w:rPr>
      </w:pPr>
    </w:p>
    <w:p w:rsidR="009E23AA" w:rsidRPr="009E23AA" w:rsidRDefault="009E23AA" w:rsidP="009E23AA">
      <w:pPr>
        <w:jc w:val="both"/>
        <w:rPr>
          <w:sz w:val="18"/>
          <w:szCs w:val="18"/>
        </w:rPr>
      </w:pPr>
      <w:r w:rsidRPr="009E23AA">
        <w:rPr>
          <w:sz w:val="18"/>
          <w:szCs w:val="18"/>
        </w:rPr>
        <w:t xml:space="preserve">Председатель Совета депутатов </w:t>
      </w:r>
    </w:p>
    <w:p w:rsidR="009E23AA" w:rsidRPr="009E23AA" w:rsidRDefault="009E23AA" w:rsidP="009E23AA">
      <w:pPr>
        <w:jc w:val="both"/>
        <w:rPr>
          <w:sz w:val="18"/>
          <w:szCs w:val="18"/>
        </w:rPr>
      </w:pPr>
      <w:r w:rsidRPr="009E23AA">
        <w:rPr>
          <w:sz w:val="18"/>
          <w:szCs w:val="18"/>
        </w:rPr>
        <w:t>муниципального образования</w:t>
      </w:r>
    </w:p>
    <w:p w:rsidR="009E23AA" w:rsidRPr="009E23AA" w:rsidRDefault="009E23AA" w:rsidP="009E23AA">
      <w:pPr>
        <w:jc w:val="both"/>
        <w:rPr>
          <w:sz w:val="18"/>
          <w:szCs w:val="18"/>
        </w:rPr>
      </w:pPr>
      <w:r w:rsidRPr="009E23AA">
        <w:rPr>
          <w:sz w:val="18"/>
          <w:szCs w:val="18"/>
        </w:rPr>
        <w:t xml:space="preserve">Билибинский муниципальный район                        </w:t>
      </w:r>
      <w:r>
        <w:rPr>
          <w:sz w:val="18"/>
          <w:szCs w:val="18"/>
        </w:rPr>
        <w:t xml:space="preserve">                                                                                 </w:t>
      </w:r>
      <w:r w:rsidRPr="009E23AA">
        <w:rPr>
          <w:sz w:val="18"/>
          <w:szCs w:val="18"/>
        </w:rPr>
        <w:t xml:space="preserve">                                      Н.А. Левашко</w:t>
      </w:r>
    </w:p>
    <w:p w:rsidR="009E23AA" w:rsidRPr="009E23AA" w:rsidRDefault="009E23AA" w:rsidP="009E23AA">
      <w:pPr>
        <w:jc w:val="both"/>
        <w:rPr>
          <w:sz w:val="18"/>
          <w:szCs w:val="18"/>
        </w:rPr>
      </w:pPr>
    </w:p>
    <w:p w:rsidR="009E23AA" w:rsidRPr="009E23AA" w:rsidRDefault="009E23AA" w:rsidP="009E23AA">
      <w:pPr>
        <w:jc w:val="both"/>
        <w:rPr>
          <w:sz w:val="18"/>
          <w:szCs w:val="18"/>
        </w:rPr>
      </w:pPr>
    </w:p>
    <w:p w:rsidR="009E23AA" w:rsidRPr="009E23AA" w:rsidRDefault="009E23AA" w:rsidP="009E23AA">
      <w:pPr>
        <w:jc w:val="both"/>
        <w:rPr>
          <w:sz w:val="18"/>
          <w:szCs w:val="18"/>
        </w:rPr>
      </w:pPr>
      <w:r w:rsidRPr="009E23AA">
        <w:rPr>
          <w:sz w:val="18"/>
          <w:szCs w:val="18"/>
        </w:rPr>
        <w:t xml:space="preserve">Глава муниципального образования                                                               </w:t>
      </w:r>
    </w:p>
    <w:p w:rsidR="009E23AA" w:rsidRPr="009E23AA" w:rsidRDefault="009E23AA" w:rsidP="009E23AA">
      <w:pPr>
        <w:jc w:val="both"/>
        <w:rPr>
          <w:sz w:val="18"/>
          <w:szCs w:val="18"/>
        </w:rPr>
      </w:pPr>
      <w:r w:rsidRPr="009E23AA">
        <w:rPr>
          <w:sz w:val="18"/>
          <w:szCs w:val="18"/>
        </w:rPr>
        <w:t xml:space="preserve">Билибинский муниципальный район                              </w:t>
      </w:r>
      <w:r>
        <w:rPr>
          <w:sz w:val="18"/>
          <w:szCs w:val="18"/>
        </w:rPr>
        <w:t xml:space="preserve">                                                                                 </w:t>
      </w:r>
      <w:r w:rsidRPr="009E23AA">
        <w:rPr>
          <w:sz w:val="18"/>
          <w:szCs w:val="18"/>
        </w:rPr>
        <w:t xml:space="preserve">                                 Е.З. Сафонов</w:t>
      </w:r>
    </w:p>
    <w:p w:rsidR="009E23AA" w:rsidRDefault="009E23AA" w:rsidP="009E23AA">
      <w:pPr>
        <w:jc w:val="both"/>
        <w:rPr>
          <w:sz w:val="18"/>
          <w:szCs w:val="18"/>
        </w:rPr>
      </w:pPr>
    </w:p>
    <w:p w:rsidR="00E77E28" w:rsidRDefault="00E77E28" w:rsidP="009E23AA">
      <w:pPr>
        <w:jc w:val="both"/>
        <w:rPr>
          <w:sz w:val="18"/>
          <w:szCs w:val="18"/>
        </w:rPr>
      </w:pPr>
    </w:p>
    <w:p w:rsidR="00E77E28" w:rsidRDefault="00E77E28" w:rsidP="009E23AA">
      <w:pPr>
        <w:jc w:val="both"/>
        <w:rPr>
          <w:sz w:val="18"/>
          <w:szCs w:val="18"/>
        </w:rPr>
      </w:pPr>
    </w:p>
    <w:p w:rsidR="00E77E28" w:rsidRPr="009E23AA" w:rsidRDefault="00E77E28" w:rsidP="009E23AA">
      <w:pPr>
        <w:jc w:val="both"/>
        <w:rPr>
          <w:sz w:val="18"/>
          <w:szCs w:val="18"/>
        </w:rPr>
      </w:pPr>
    </w:p>
    <w:p w:rsidR="007778C1" w:rsidRPr="009E23AA" w:rsidRDefault="007778C1" w:rsidP="00426CAF">
      <w:pPr>
        <w:rPr>
          <w:sz w:val="18"/>
          <w:szCs w:val="18"/>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tblGrid>
      <w:tr w:rsidR="00365C42" w:rsidRPr="00365C42" w:rsidTr="00365C42">
        <w:tc>
          <w:tcPr>
            <w:tcW w:w="5067" w:type="dxa"/>
            <w:tcBorders>
              <w:top w:val="nil"/>
              <w:left w:val="nil"/>
              <w:bottom w:val="nil"/>
              <w:right w:val="nil"/>
            </w:tcBorders>
            <w:shd w:val="clear" w:color="auto" w:fill="auto"/>
          </w:tcPr>
          <w:p w:rsidR="00365C42" w:rsidRPr="00365C42" w:rsidRDefault="00365C42" w:rsidP="00365C42">
            <w:pPr>
              <w:rPr>
                <w:sz w:val="18"/>
                <w:szCs w:val="18"/>
              </w:rPr>
            </w:pPr>
            <w:r w:rsidRPr="00365C42">
              <w:rPr>
                <w:sz w:val="18"/>
                <w:szCs w:val="18"/>
              </w:rPr>
              <w:t xml:space="preserve">Приложение </w:t>
            </w:r>
          </w:p>
          <w:p w:rsidR="00365C42" w:rsidRPr="00365C42" w:rsidRDefault="00365C42" w:rsidP="00365C42">
            <w:pPr>
              <w:jc w:val="both"/>
              <w:rPr>
                <w:sz w:val="18"/>
                <w:szCs w:val="18"/>
              </w:rPr>
            </w:pPr>
            <w:r w:rsidRPr="00365C42">
              <w:rPr>
                <w:sz w:val="18"/>
                <w:szCs w:val="18"/>
              </w:rPr>
              <w:t xml:space="preserve">к Решению  Совета депутатов муниципального образования Билибинский муниципальный район  </w:t>
            </w:r>
          </w:p>
          <w:p w:rsidR="00365C42" w:rsidRPr="00365C42" w:rsidRDefault="00365C42" w:rsidP="00365C42">
            <w:pPr>
              <w:jc w:val="both"/>
              <w:rPr>
                <w:sz w:val="18"/>
                <w:szCs w:val="18"/>
              </w:rPr>
            </w:pPr>
            <w:r w:rsidRPr="00365C42">
              <w:rPr>
                <w:sz w:val="18"/>
                <w:szCs w:val="18"/>
              </w:rPr>
              <w:t>от 30 октября   2025 года №4</w:t>
            </w:r>
          </w:p>
        </w:tc>
      </w:tr>
    </w:tbl>
    <w:p w:rsidR="00365C42" w:rsidRDefault="00365C42" w:rsidP="00365C42">
      <w:pPr>
        <w:jc w:val="right"/>
        <w:rPr>
          <w:sz w:val="22"/>
          <w:szCs w:val="22"/>
        </w:rPr>
      </w:pPr>
    </w:p>
    <w:p w:rsidR="00E77E28" w:rsidRPr="00365C42" w:rsidRDefault="00E77E28" w:rsidP="00365C42">
      <w:pPr>
        <w:jc w:val="right"/>
        <w:rPr>
          <w:sz w:val="22"/>
          <w:szCs w:val="22"/>
        </w:rPr>
      </w:pPr>
    </w:p>
    <w:p w:rsidR="00365C42" w:rsidRPr="00365C42" w:rsidRDefault="00365C42" w:rsidP="00365C42">
      <w:pPr>
        <w:jc w:val="center"/>
        <w:rPr>
          <w:b/>
          <w:sz w:val="18"/>
          <w:szCs w:val="18"/>
        </w:rPr>
      </w:pPr>
      <w:r w:rsidRPr="00365C42">
        <w:rPr>
          <w:b/>
          <w:sz w:val="18"/>
          <w:szCs w:val="18"/>
        </w:rPr>
        <w:t>Изменения в Прогнозный план</w:t>
      </w:r>
    </w:p>
    <w:p w:rsidR="00365C42" w:rsidRPr="00365C42" w:rsidRDefault="00365C42" w:rsidP="00365C42">
      <w:pPr>
        <w:jc w:val="center"/>
        <w:rPr>
          <w:b/>
          <w:sz w:val="18"/>
          <w:szCs w:val="18"/>
        </w:rPr>
      </w:pPr>
      <w:r w:rsidRPr="00365C42">
        <w:rPr>
          <w:b/>
          <w:sz w:val="18"/>
          <w:szCs w:val="18"/>
        </w:rPr>
        <w:t xml:space="preserve">приватизации муниципального недвижимого имущества, входящего в состав муниципальной казны </w:t>
      </w:r>
    </w:p>
    <w:p w:rsidR="00365C42" w:rsidRPr="00365C42" w:rsidRDefault="00365C42" w:rsidP="00365C42">
      <w:pPr>
        <w:jc w:val="center"/>
        <w:rPr>
          <w:b/>
          <w:sz w:val="18"/>
          <w:szCs w:val="18"/>
        </w:rPr>
      </w:pPr>
      <w:r w:rsidRPr="00365C42">
        <w:rPr>
          <w:b/>
          <w:sz w:val="18"/>
          <w:szCs w:val="18"/>
        </w:rPr>
        <w:t xml:space="preserve">  муниципального образования Билибинский муниципальный район на 2025 год</w:t>
      </w:r>
    </w:p>
    <w:p w:rsidR="00365C42" w:rsidRDefault="00365C42" w:rsidP="00365C42">
      <w:pPr>
        <w:jc w:val="center"/>
        <w:rPr>
          <w:b/>
          <w:sz w:val="26"/>
          <w:szCs w:val="26"/>
        </w:rPr>
      </w:pPr>
    </w:p>
    <w:p w:rsidR="00E77E28" w:rsidRPr="00365C42" w:rsidRDefault="00E77E28" w:rsidP="00365C42">
      <w:pPr>
        <w:jc w:val="center"/>
        <w:rPr>
          <w:b/>
          <w:sz w:val="26"/>
          <w:szCs w:val="26"/>
        </w:rPr>
      </w:pPr>
    </w:p>
    <w:tbl>
      <w:tblPr>
        <w:tblW w:w="16599" w:type="dxa"/>
        <w:tblInd w:w="-34" w:type="dxa"/>
        <w:tblLayout w:type="fixed"/>
        <w:tblLook w:val="04A0" w:firstRow="1" w:lastRow="0" w:firstColumn="1" w:lastColumn="0" w:noHBand="0" w:noVBand="1"/>
      </w:tblPr>
      <w:tblGrid>
        <w:gridCol w:w="426"/>
        <w:gridCol w:w="1559"/>
        <w:gridCol w:w="2410"/>
        <w:gridCol w:w="1559"/>
        <w:gridCol w:w="1701"/>
        <w:gridCol w:w="1843"/>
        <w:gridCol w:w="440"/>
        <w:gridCol w:w="236"/>
        <w:gridCol w:w="236"/>
        <w:gridCol w:w="363"/>
        <w:gridCol w:w="1479"/>
        <w:gridCol w:w="222"/>
        <w:gridCol w:w="14"/>
        <w:gridCol w:w="1843"/>
        <w:gridCol w:w="2268"/>
      </w:tblGrid>
      <w:tr w:rsidR="00365C42" w:rsidRPr="00365C42" w:rsidTr="00633B9E">
        <w:trPr>
          <w:trHeight w:val="270"/>
        </w:trPr>
        <w:tc>
          <w:tcPr>
            <w:tcW w:w="426"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1559"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2410"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5543" w:type="dxa"/>
            <w:gridSpan w:val="4"/>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1842" w:type="dxa"/>
            <w:gridSpan w:val="2"/>
            <w:tcBorders>
              <w:top w:val="nil"/>
              <w:left w:val="nil"/>
              <w:bottom w:val="nil"/>
              <w:right w:val="nil"/>
            </w:tcBorders>
          </w:tcPr>
          <w:p w:rsidR="00365C42" w:rsidRPr="00365C42" w:rsidRDefault="00365C42" w:rsidP="00365C42">
            <w:pPr>
              <w:rPr>
                <w:rFonts w:ascii="Arial" w:hAnsi="Arial" w:cs="Arial"/>
                <w:sz w:val="16"/>
                <w:szCs w:val="16"/>
              </w:rPr>
            </w:pPr>
          </w:p>
        </w:tc>
        <w:tc>
          <w:tcPr>
            <w:tcW w:w="236" w:type="dxa"/>
            <w:gridSpan w:val="2"/>
            <w:tcBorders>
              <w:top w:val="nil"/>
              <w:left w:val="nil"/>
              <w:bottom w:val="nil"/>
              <w:right w:val="nil"/>
            </w:tcBorders>
          </w:tcPr>
          <w:p w:rsidR="00365C42" w:rsidRPr="00365C42" w:rsidRDefault="00365C42" w:rsidP="00365C42">
            <w:pPr>
              <w:rPr>
                <w:rFonts w:ascii="Arial" w:hAnsi="Arial" w:cs="Arial"/>
                <w:sz w:val="16"/>
                <w:szCs w:val="16"/>
              </w:rPr>
            </w:pPr>
          </w:p>
        </w:tc>
        <w:tc>
          <w:tcPr>
            <w:tcW w:w="1843"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2268"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ind w:firstLineChars="100" w:firstLine="161"/>
              <w:rPr>
                <w:b/>
                <w:bCs/>
                <w:sz w:val="16"/>
                <w:szCs w:val="16"/>
              </w:rPr>
            </w:pPr>
            <w:r w:rsidRPr="00365C42">
              <w:rPr>
                <w:b/>
                <w:bCs/>
                <w:sz w:val="16"/>
                <w:szCs w:val="16"/>
              </w:rPr>
              <w:t>7</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 xml:space="preserve">Нежилое здание, общей площадью – 170,9 кв. м. </w:t>
            </w:r>
          </w:p>
          <w:p w:rsidR="00365C42" w:rsidRPr="00365C42" w:rsidRDefault="00365C42" w:rsidP="00365C42">
            <w:pPr>
              <w:jc w:val="center"/>
              <w:rPr>
                <w:sz w:val="16"/>
                <w:szCs w:val="16"/>
              </w:rPr>
            </w:pPr>
            <w:r w:rsidRPr="00365C42">
              <w:rPr>
                <w:sz w:val="16"/>
                <w:szCs w:val="16"/>
              </w:rPr>
              <w:t>(под коммерческую деятельность),</w:t>
            </w:r>
          </w:p>
          <w:p w:rsidR="00365C42" w:rsidRPr="00365C42" w:rsidRDefault="00365C42" w:rsidP="00365C42">
            <w:pPr>
              <w:jc w:val="both"/>
              <w:rPr>
                <w:sz w:val="16"/>
                <w:szCs w:val="16"/>
              </w:rPr>
            </w:pPr>
            <w:r w:rsidRPr="00365C42">
              <w:rPr>
                <w:sz w:val="16"/>
                <w:szCs w:val="16"/>
              </w:rPr>
              <w:t>земельный участок – общей площадью – 3 255,20 кв. м.</w:t>
            </w: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здание, расположенное по адресу: Чукотский автономный округ, Билибинский район, город Билибино, улица Магаданская, д. 1; кадастровый номер 87:01:040003:351;</w:t>
            </w:r>
          </w:p>
          <w:p w:rsidR="00365C42" w:rsidRPr="00365C42" w:rsidRDefault="00365C42" w:rsidP="00365C42">
            <w:pPr>
              <w:rPr>
                <w:sz w:val="16"/>
                <w:szCs w:val="16"/>
              </w:rPr>
            </w:pPr>
            <w:r w:rsidRPr="00365C42">
              <w:rPr>
                <w:sz w:val="16"/>
                <w:szCs w:val="16"/>
              </w:rPr>
              <w:t>земельный участок с кадастровым номером 87:01:040003:4165, расположенный по адресу: Чукотский автономный округ, Билибинский района, город Билибино, улица Магаданская, д. 1</w:t>
            </w:r>
          </w:p>
          <w:p w:rsidR="00365C42" w:rsidRPr="00365C42" w:rsidRDefault="00365C42" w:rsidP="00365C42">
            <w:pPr>
              <w:rPr>
                <w:sz w:val="16"/>
                <w:szCs w:val="16"/>
              </w:rPr>
            </w:pPr>
            <w:r w:rsidRPr="00365C42">
              <w:rPr>
                <w:sz w:val="16"/>
                <w:szCs w:val="16"/>
              </w:rPr>
              <w:t>(арендатор ИП Никитушкин Сергей Викторович)</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здание – </w:t>
            </w:r>
            <w:r w:rsidRPr="00365C42">
              <w:rPr>
                <w:sz w:val="16"/>
                <w:szCs w:val="16"/>
              </w:rPr>
              <w:br/>
              <w:t xml:space="preserve">20 443 764,76 рублей; </w:t>
            </w:r>
          </w:p>
          <w:p w:rsidR="00365C42" w:rsidRPr="00365C42" w:rsidRDefault="00365C42" w:rsidP="00365C42">
            <w:pPr>
              <w:jc w:val="center"/>
              <w:rPr>
                <w:sz w:val="16"/>
                <w:szCs w:val="16"/>
              </w:rPr>
            </w:pPr>
            <w:r w:rsidRPr="00365C42">
              <w:rPr>
                <w:sz w:val="16"/>
                <w:szCs w:val="16"/>
              </w:rPr>
              <w:t>Земельный участок – 457783,2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здание – </w:t>
            </w:r>
            <w:r w:rsidRPr="00365C42">
              <w:rPr>
                <w:sz w:val="16"/>
                <w:szCs w:val="16"/>
              </w:rPr>
              <w:br/>
              <w:t xml:space="preserve">4 058 900,00 рублей; </w:t>
            </w:r>
          </w:p>
          <w:p w:rsidR="00365C42" w:rsidRPr="00365C42" w:rsidRDefault="00365C42" w:rsidP="00365C42">
            <w:pPr>
              <w:jc w:val="center"/>
              <w:rPr>
                <w:sz w:val="16"/>
                <w:szCs w:val="16"/>
              </w:rPr>
            </w:pPr>
            <w:r w:rsidRPr="00365C42">
              <w:rPr>
                <w:sz w:val="16"/>
                <w:szCs w:val="16"/>
              </w:rPr>
              <w:t>Земельный участок – 527 657, 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4 586 557,00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ind w:firstLineChars="100" w:firstLine="161"/>
              <w:rPr>
                <w:b/>
                <w:bCs/>
                <w:sz w:val="16"/>
                <w:szCs w:val="16"/>
              </w:rPr>
            </w:pPr>
            <w:r w:rsidRPr="00365C42">
              <w:rPr>
                <w:b/>
                <w:bCs/>
                <w:sz w:val="16"/>
                <w:szCs w:val="16"/>
              </w:rPr>
              <w:lastRenderedPageBreak/>
              <w:t>8</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 xml:space="preserve">Нежилое помещение, общей площадью – </w:t>
            </w:r>
          </w:p>
          <w:p w:rsidR="00365C42" w:rsidRPr="00365C42" w:rsidRDefault="00365C42" w:rsidP="00365C42">
            <w:pPr>
              <w:jc w:val="center"/>
              <w:rPr>
                <w:sz w:val="16"/>
                <w:szCs w:val="16"/>
              </w:rPr>
            </w:pPr>
            <w:r w:rsidRPr="00365C42">
              <w:rPr>
                <w:sz w:val="16"/>
                <w:szCs w:val="16"/>
              </w:rPr>
              <w:t xml:space="preserve">57,8 кв. м. </w:t>
            </w:r>
          </w:p>
          <w:p w:rsidR="00365C42" w:rsidRPr="00365C42" w:rsidRDefault="00365C42" w:rsidP="00365C42">
            <w:pPr>
              <w:jc w:val="center"/>
              <w:rPr>
                <w:sz w:val="16"/>
                <w:szCs w:val="16"/>
              </w:rPr>
            </w:pPr>
            <w:r w:rsidRPr="00365C42">
              <w:rPr>
                <w:sz w:val="16"/>
                <w:szCs w:val="16"/>
              </w:rPr>
              <w:t>(под склад)</w:t>
            </w:r>
          </w:p>
          <w:p w:rsidR="00365C42" w:rsidRPr="00365C42" w:rsidRDefault="00365C42" w:rsidP="00365C42">
            <w:pPr>
              <w:jc w:val="both"/>
              <w:rPr>
                <w:sz w:val="16"/>
                <w:szCs w:val="16"/>
              </w:rPr>
            </w:pP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помещение, расположенное по адресу:</w:t>
            </w:r>
          </w:p>
          <w:p w:rsidR="00365C42" w:rsidRPr="00365C42" w:rsidRDefault="00365C42" w:rsidP="00365C42">
            <w:pPr>
              <w:rPr>
                <w:sz w:val="16"/>
                <w:szCs w:val="16"/>
              </w:rPr>
            </w:pPr>
            <w:r w:rsidRPr="00365C42">
              <w:rPr>
                <w:sz w:val="16"/>
                <w:szCs w:val="16"/>
              </w:rPr>
              <w:t>Чукотский автономный округ, Билибинский район, город Билибино, улица Заводская, д. 5, помещение 1; кадастровый номер 87:01:040002:3209.</w:t>
            </w:r>
          </w:p>
          <w:p w:rsidR="00365C42" w:rsidRPr="00365C42" w:rsidRDefault="00365C42" w:rsidP="00365C42">
            <w:pPr>
              <w:rPr>
                <w:sz w:val="16"/>
                <w:szCs w:val="16"/>
              </w:rPr>
            </w:pPr>
            <w:r w:rsidRPr="00365C42">
              <w:rPr>
                <w:sz w:val="16"/>
                <w:szCs w:val="16"/>
              </w:rPr>
              <w:t>(арендатор генеральный директор ООО «Жемчужина Чукотки» Никитушкин Сергей Викторович)</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помещение – </w:t>
            </w:r>
          </w:p>
          <w:p w:rsidR="00365C42" w:rsidRPr="00365C42" w:rsidRDefault="00365C42" w:rsidP="00365C42">
            <w:pPr>
              <w:jc w:val="center"/>
              <w:rPr>
                <w:sz w:val="16"/>
                <w:szCs w:val="16"/>
              </w:rPr>
            </w:pPr>
            <w:r w:rsidRPr="00365C42">
              <w:rPr>
                <w:sz w:val="16"/>
                <w:szCs w:val="16"/>
              </w:rPr>
              <w:t>304 063,84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Нежилое помещение – 953 700,00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953 700,00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ind w:firstLineChars="100" w:firstLine="161"/>
              <w:rPr>
                <w:b/>
                <w:bCs/>
                <w:sz w:val="16"/>
                <w:szCs w:val="16"/>
              </w:rPr>
            </w:pPr>
            <w:r w:rsidRPr="00365C42">
              <w:rPr>
                <w:b/>
                <w:bCs/>
                <w:sz w:val="16"/>
                <w:szCs w:val="16"/>
              </w:rPr>
              <w:t>9</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Нежилое помещение, общей площадью –</w:t>
            </w:r>
          </w:p>
          <w:p w:rsidR="00365C42" w:rsidRPr="00365C42" w:rsidRDefault="00365C42" w:rsidP="00365C42">
            <w:pPr>
              <w:jc w:val="center"/>
              <w:rPr>
                <w:sz w:val="16"/>
                <w:szCs w:val="16"/>
              </w:rPr>
            </w:pPr>
            <w:r w:rsidRPr="00365C42">
              <w:rPr>
                <w:sz w:val="16"/>
                <w:szCs w:val="16"/>
              </w:rPr>
              <w:t>139,7 кв. м.</w:t>
            </w:r>
          </w:p>
          <w:p w:rsidR="00365C42" w:rsidRPr="00365C42" w:rsidRDefault="00365C42" w:rsidP="00365C42">
            <w:pPr>
              <w:jc w:val="center"/>
              <w:rPr>
                <w:sz w:val="16"/>
                <w:szCs w:val="16"/>
              </w:rPr>
            </w:pPr>
            <w:r w:rsidRPr="00365C42">
              <w:rPr>
                <w:sz w:val="16"/>
                <w:szCs w:val="16"/>
              </w:rPr>
              <w:t>(гараж)</w:t>
            </w: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помещение, расположенное по адресу: Чукотский автономный округ, Билибинский район, город Билибино, улица Чкалова, дом 17</w:t>
            </w:r>
          </w:p>
          <w:p w:rsidR="00365C42" w:rsidRPr="00365C42" w:rsidRDefault="00365C42" w:rsidP="00365C42">
            <w:pPr>
              <w:rPr>
                <w:sz w:val="16"/>
                <w:szCs w:val="16"/>
              </w:rPr>
            </w:pPr>
            <w:r w:rsidRPr="00365C42">
              <w:rPr>
                <w:sz w:val="16"/>
                <w:szCs w:val="16"/>
              </w:rPr>
              <w:t>кадастровый номер 87:040005:1281</w:t>
            </w:r>
          </w:p>
          <w:p w:rsidR="00365C42" w:rsidRPr="00365C42" w:rsidRDefault="00365C42" w:rsidP="00365C42">
            <w:pPr>
              <w:rPr>
                <w:sz w:val="16"/>
                <w:szCs w:val="16"/>
              </w:rPr>
            </w:pPr>
            <w:r w:rsidRPr="00365C42">
              <w:rPr>
                <w:sz w:val="16"/>
                <w:szCs w:val="16"/>
              </w:rPr>
              <w:t>(арендатор ИП Соловьев Владимир Юрьевич)</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both"/>
              <w:rPr>
                <w:sz w:val="16"/>
                <w:szCs w:val="16"/>
              </w:rPr>
            </w:pPr>
            <w:r w:rsidRPr="00365C42">
              <w:rPr>
                <w:sz w:val="16"/>
                <w:szCs w:val="16"/>
              </w:rPr>
              <w:t>Нежилое помещение – 1 132 130,20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787 000, 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787 000, 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jc w:val="center"/>
              <w:rPr>
                <w:b/>
                <w:bCs/>
                <w:sz w:val="16"/>
                <w:szCs w:val="16"/>
              </w:rPr>
            </w:pPr>
            <w:r w:rsidRPr="00365C42">
              <w:rPr>
                <w:b/>
                <w:bCs/>
                <w:sz w:val="16"/>
                <w:szCs w:val="16"/>
              </w:rPr>
              <w:t>10</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 xml:space="preserve">Нежилое помещение, общей площадью – </w:t>
            </w:r>
          </w:p>
          <w:p w:rsidR="00365C42" w:rsidRPr="00365C42" w:rsidRDefault="00365C42" w:rsidP="00365C42">
            <w:pPr>
              <w:jc w:val="center"/>
              <w:rPr>
                <w:sz w:val="16"/>
                <w:szCs w:val="16"/>
              </w:rPr>
            </w:pPr>
            <w:r w:rsidRPr="00365C42">
              <w:rPr>
                <w:sz w:val="16"/>
                <w:szCs w:val="16"/>
              </w:rPr>
              <w:t xml:space="preserve">83,8 кв. м. </w:t>
            </w:r>
          </w:p>
          <w:p w:rsidR="00365C42" w:rsidRPr="00365C42" w:rsidRDefault="00365C42" w:rsidP="00365C42">
            <w:pPr>
              <w:jc w:val="center"/>
              <w:rPr>
                <w:sz w:val="16"/>
                <w:szCs w:val="16"/>
              </w:rPr>
            </w:pPr>
            <w:r w:rsidRPr="00365C42">
              <w:rPr>
                <w:sz w:val="16"/>
                <w:szCs w:val="16"/>
              </w:rPr>
              <w:t>(под коммерческую деятельность)</w:t>
            </w:r>
          </w:p>
          <w:p w:rsidR="00365C42" w:rsidRPr="00365C42" w:rsidRDefault="00365C42" w:rsidP="00365C42">
            <w:pPr>
              <w:jc w:val="both"/>
              <w:rPr>
                <w:sz w:val="16"/>
                <w:szCs w:val="16"/>
              </w:rPr>
            </w:pP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помещение, расположенное по адресу:</w:t>
            </w:r>
          </w:p>
          <w:p w:rsidR="00365C42" w:rsidRPr="00365C42" w:rsidRDefault="00365C42" w:rsidP="00365C42">
            <w:pPr>
              <w:rPr>
                <w:sz w:val="16"/>
                <w:szCs w:val="16"/>
              </w:rPr>
            </w:pPr>
            <w:r w:rsidRPr="00365C42">
              <w:rPr>
                <w:sz w:val="16"/>
                <w:szCs w:val="16"/>
              </w:rPr>
              <w:t>Чукотский автономный округ, Билибинский район, город Билибино, микрорайон Арктика, д. 1, корпус 2, помещение 1; кадастровый номер 87:01:040002:1491</w:t>
            </w:r>
          </w:p>
          <w:p w:rsidR="00365C42" w:rsidRPr="00365C42" w:rsidRDefault="00365C42" w:rsidP="00365C42">
            <w:pPr>
              <w:rPr>
                <w:sz w:val="16"/>
                <w:szCs w:val="16"/>
              </w:rPr>
            </w:pPr>
            <w:r w:rsidRPr="00365C42">
              <w:rPr>
                <w:sz w:val="16"/>
                <w:szCs w:val="16"/>
              </w:rPr>
              <w:t xml:space="preserve">(арендатор генеральный директор ООО «Водолей» </w:t>
            </w:r>
            <w:proofErr w:type="spellStart"/>
            <w:r w:rsidRPr="00365C42">
              <w:rPr>
                <w:sz w:val="16"/>
                <w:szCs w:val="16"/>
              </w:rPr>
              <w:t>Шубкина</w:t>
            </w:r>
            <w:proofErr w:type="spellEnd"/>
            <w:r w:rsidRPr="00365C42">
              <w:rPr>
                <w:sz w:val="16"/>
                <w:szCs w:val="16"/>
              </w:rPr>
              <w:t xml:space="preserve"> Любовь Владимировна)</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помещение – </w:t>
            </w:r>
          </w:p>
          <w:p w:rsidR="00365C42" w:rsidRPr="00365C42" w:rsidRDefault="00365C42" w:rsidP="00365C42">
            <w:pPr>
              <w:jc w:val="center"/>
              <w:rPr>
                <w:sz w:val="16"/>
                <w:szCs w:val="16"/>
              </w:rPr>
            </w:pPr>
            <w:r w:rsidRPr="00365C42">
              <w:rPr>
                <w:sz w:val="16"/>
                <w:szCs w:val="16"/>
              </w:rPr>
              <w:t>3 032 996,03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Нежилое помещение – 2 304 500,00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2 304 500,00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rPr>
                <w:b/>
                <w:bCs/>
                <w:sz w:val="16"/>
                <w:szCs w:val="16"/>
              </w:rPr>
            </w:pPr>
            <w:r w:rsidRPr="00365C42">
              <w:rPr>
                <w:b/>
                <w:bCs/>
                <w:sz w:val="16"/>
                <w:szCs w:val="16"/>
              </w:rPr>
              <w:t>11</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Нежилое помещение, общей площадью –</w:t>
            </w:r>
          </w:p>
          <w:p w:rsidR="00365C42" w:rsidRPr="00365C42" w:rsidRDefault="00365C42" w:rsidP="00365C42">
            <w:pPr>
              <w:jc w:val="center"/>
              <w:rPr>
                <w:sz w:val="16"/>
                <w:szCs w:val="16"/>
              </w:rPr>
            </w:pPr>
            <w:r w:rsidRPr="00365C42">
              <w:rPr>
                <w:sz w:val="16"/>
                <w:szCs w:val="16"/>
              </w:rPr>
              <w:t xml:space="preserve"> 43,4 кв. м.</w:t>
            </w:r>
          </w:p>
          <w:p w:rsidR="00365C42" w:rsidRPr="00365C42" w:rsidRDefault="00365C42" w:rsidP="00365C42">
            <w:pPr>
              <w:jc w:val="center"/>
              <w:rPr>
                <w:sz w:val="16"/>
                <w:szCs w:val="16"/>
              </w:rPr>
            </w:pPr>
            <w:r w:rsidRPr="00365C42">
              <w:rPr>
                <w:sz w:val="16"/>
                <w:szCs w:val="16"/>
              </w:rPr>
              <w:t>(под склад)</w:t>
            </w:r>
          </w:p>
          <w:p w:rsidR="00365C42" w:rsidRPr="00365C42" w:rsidRDefault="00365C42" w:rsidP="00365C42">
            <w:pPr>
              <w:jc w:val="both"/>
              <w:rPr>
                <w:sz w:val="16"/>
                <w:szCs w:val="16"/>
              </w:rPr>
            </w:pP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помещение, расположенное по адресу:</w:t>
            </w:r>
          </w:p>
          <w:p w:rsidR="00365C42" w:rsidRPr="00365C42" w:rsidRDefault="00365C42" w:rsidP="00365C42">
            <w:pPr>
              <w:rPr>
                <w:sz w:val="16"/>
                <w:szCs w:val="16"/>
              </w:rPr>
            </w:pPr>
            <w:r w:rsidRPr="00365C42">
              <w:rPr>
                <w:sz w:val="16"/>
                <w:szCs w:val="16"/>
              </w:rPr>
              <w:t>Чукотский автономный округ, Билибинский район, город Билибино, улица Ленина, дом 3, квартира 3; кадастровый номер 87:01:040003:3095 (арендатор ИП Соловьева Алла Юрьевна)</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Нежилое помещение – 1 268 299,47</w:t>
            </w:r>
          </w:p>
          <w:p w:rsidR="00365C42" w:rsidRPr="00365C42" w:rsidRDefault="00365C42" w:rsidP="00365C42">
            <w:pPr>
              <w:jc w:val="center"/>
              <w:rPr>
                <w:sz w:val="16"/>
                <w:szCs w:val="16"/>
              </w:rPr>
            </w:pPr>
            <w:r w:rsidRPr="00365C42">
              <w:rPr>
                <w:sz w:val="16"/>
                <w:szCs w:val="16"/>
              </w:rPr>
              <w:t xml:space="preserve">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Нежилое помещение – 1 298 400,00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1 298 400,00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rPr>
                <w:b/>
                <w:bCs/>
                <w:sz w:val="16"/>
                <w:szCs w:val="16"/>
              </w:rPr>
            </w:pPr>
            <w:r w:rsidRPr="00365C42">
              <w:rPr>
                <w:b/>
                <w:bCs/>
                <w:sz w:val="16"/>
                <w:szCs w:val="16"/>
              </w:rPr>
              <w:t>12</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Нежилое здание, общей площадью – 19,3 кв. м.</w:t>
            </w:r>
          </w:p>
          <w:p w:rsidR="00365C42" w:rsidRPr="00365C42" w:rsidRDefault="00365C42" w:rsidP="00365C42">
            <w:pPr>
              <w:jc w:val="center"/>
              <w:rPr>
                <w:sz w:val="16"/>
                <w:szCs w:val="16"/>
              </w:rPr>
            </w:pPr>
            <w:r w:rsidRPr="00365C42">
              <w:rPr>
                <w:sz w:val="16"/>
                <w:szCs w:val="16"/>
              </w:rPr>
              <w:t xml:space="preserve"> (под склад); </w:t>
            </w:r>
          </w:p>
          <w:p w:rsidR="00365C42" w:rsidRPr="00365C42" w:rsidRDefault="00365C42" w:rsidP="00365C42">
            <w:pPr>
              <w:jc w:val="center"/>
              <w:rPr>
                <w:sz w:val="16"/>
                <w:szCs w:val="16"/>
              </w:rPr>
            </w:pPr>
            <w:r w:rsidRPr="00365C42">
              <w:rPr>
                <w:sz w:val="16"/>
                <w:szCs w:val="16"/>
              </w:rPr>
              <w:t>Земельный участок, общей площадью 198 кв. м.</w:t>
            </w: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 xml:space="preserve">Нежилое здание, расположенное по адресу: Чукотский автономный округ, Билибинский район, город Билибино, улица Берзина, д. 6, кадастровый номер 87:01:040001:850; </w:t>
            </w:r>
          </w:p>
          <w:p w:rsidR="00365C42" w:rsidRPr="00365C42" w:rsidRDefault="00365C42" w:rsidP="00365C42">
            <w:pPr>
              <w:rPr>
                <w:sz w:val="16"/>
                <w:szCs w:val="16"/>
              </w:rPr>
            </w:pPr>
            <w:r w:rsidRPr="00365C42">
              <w:rPr>
                <w:sz w:val="16"/>
                <w:szCs w:val="16"/>
              </w:rPr>
              <w:t>Земельный участок с кадастровым номером 87:01:040002:3924, расположенный по адресу: Чукотский автономный округ, Билибинский района, город Билибино, улица Берзина</w:t>
            </w:r>
          </w:p>
          <w:p w:rsidR="00365C42" w:rsidRPr="00365C42" w:rsidRDefault="00365C42" w:rsidP="00365C42">
            <w:pPr>
              <w:rPr>
                <w:sz w:val="16"/>
                <w:szCs w:val="16"/>
              </w:rPr>
            </w:pPr>
            <w:r w:rsidRPr="00365C42">
              <w:rPr>
                <w:sz w:val="16"/>
                <w:szCs w:val="16"/>
              </w:rPr>
              <w:t>(арендатор физическое лицо, применяющее специальный налоговый режим Гурский Александр Алексеевич)</w:t>
            </w:r>
          </w:p>
          <w:p w:rsidR="00365C42" w:rsidRPr="00365C42" w:rsidRDefault="00365C42" w:rsidP="00365C42">
            <w:pPr>
              <w:rPr>
                <w:sz w:val="16"/>
                <w:szCs w:val="16"/>
              </w:rPr>
            </w:pP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здание – </w:t>
            </w:r>
            <w:r w:rsidRPr="00365C42">
              <w:rPr>
                <w:sz w:val="16"/>
                <w:szCs w:val="16"/>
              </w:rPr>
              <w:br/>
              <w:t xml:space="preserve">459 106,86  рублей; </w:t>
            </w:r>
          </w:p>
          <w:p w:rsidR="00365C42" w:rsidRPr="00365C42" w:rsidRDefault="00365C42" w:rsidP="00365C42">
            <w:pPr>
              <w:jc w:val="center"/>
              <w:rPr>
                <w:sz w:val="16"/>
                <w:szCs w:val="16"/>
              </w:rPr>
            </w:pPr>
            <w:r w:rsidRPr="00365C42">
              <w:rPr>
                <w:sz w:val="16"/>
                <w:szCs w:val="16"/>
              </w:rPr>
              <w:t>Земельный участок – 139 277,16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 xml:space="preserve">Проведение торгов </w:t>
            </w:r>
          </w:p>
          <w:p w:rsidR="00365C42" w:rsidRPr="00365C42" w:rsidRDefault="00365C42" w:rsidP="00365C42">
            <w:pPr>
              <w:rPr>
                <w:sz w:val="16"/>
                <w:szCs w:val="16"/>
              </w:rPr>
            </w:pPr>
            <w:proofErr w:type="gramStart"/>
            <w:r w:rsidRPr="00365C42">
              <w:rPr>
                <w:sz w:val="16"/>
                <w:szCs w:val="16"/>
              </w:rPr>
              <w:t xml:space="preserve">(шаг аукциона </w:t>
            </w:r>
            <w:proofErr w:type="gramEnd"/>
          </w:p>
          <w:p w:rsidR="00365C42" w:rsidRPr="00365C42" w:rsidRDefault="00365C42" w:rsidP="00365C42">
            <w:pPr>
              <w:rPr>
                <w:sz w:val="16"/>
                <w:szCs w:val="16"/>
              </w:rPr>
            </w:pPr>
            <w:r w:rsidRPr="00365C42">
              <w:rPr>
                <w:sz w:val="16"/>
                <w:szCs w:val="16"/>
              </w:rPr>
              <w:t>от 1% до 5%)</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здание – </w:t>
            </w:r>
            <w:r w:rsidRPr="00365C42">
              <w:rPr>
                <w:sz w:val="16"/>
                <w:szCs w:val="16"/>
              </w:rPr>
              <w:br/>
              <w:t xml:space="preserve">581 480,00 рублей; </w:t>
            </w:r>
          </w:p>
          <w:p w:rsidR="00365C42" w:rsidRPr="00365C42" w:rsidRDefault="00365C42" w:rsidP="00365C42">
            <w:pPr>
              <w:jc w:val="center"/>
              <w:rPr>
                <w:sz w:val="16"/>
                <w:szCs w:val="16"/>
              </w:rPr>
            </w:pPr>
            <w:r w:rsidRPr="00365C42">
              <w:rPr>
                <w:sz w:val="16"/>
                <w:szCs w:val="16"/>
              </w:rPr>
              <w:t>Земельный участок – 93 037,00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674 517,00 рублей</w:t>
            </w:r>
          </w:p>
        </w:tc>
      </w:tr>
      <w:tr w:rsidR="00365C42" w:rsidRPr="00365C42" w:rsidTr="00AF005D">
        <w:trPr>
          <w:gridAfter w:val="3"/>
          <w:wAfter w:w="4125" w:type="dxa"/>
          <w:trHeight w:val="655"/>
        </w:trPr>
        <w:tc>
          <w:tcPr>
            <w:tcW w:w="7655" w:type="dxa"/>
            <w:gridSpan w:val="5"/>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rPr>
                <w:b/>
                <w:sz w:val="16"/>
                <w:szCs w:val="16"/>
              </w:rPr>
            </w:pPr>
            <w:r w:rsidRPr="00365C42">
              <w:rPr>
                <w:b/>
                <w:sz w:val="16"/>
                <w:szCs w:val="16"/>
              </w:rPr>
              <w:t xml:space="preserve">ИТОГО: </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p>
        </w:tc>
        <w:tc>
          <w:tcPr>
            <w:tcW w:w="1275" w:type="dxa"/>
            <w:gridSpan w:val="4"/>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ind w:hanging="108"/>
              <w:jc w:val="center"/>
              <w:rPr>
                <w:sz w:val="16"/>
                <w:szCs w:val="16"/>
              </w:rPr>
            </w:pPr>
            <w:r w:rsidRPr="00365C42">
              <w:rPr>
                <w:sz w:val="16"/>
                <w:szCs w:val="16"/>
              </w:rPr>
              <w:t xml:space="preserve"> 58 371 785,44 рублей</w:t>
            </w:r>
          </w:p>
        </w:tc>
        <w:tc>
          <w:tcPr>
            <w:tcW w:w="1701" w:type="dxa"/>
            <w:gridSpan w:val="2"/>
            <w:vAlign w:val="center"/>
          </w:tcPr>
          <w:p w:rsidR="00365C42" w:rsidRPr="00365C42" w:rsidRDefault="00365C42" w:rsidP="00365C42">
            <w:pPr>
              <w:jc w:val="center"/>
              <w:rPr>
                <w:sz w:val="16"/>
                <w:szCs w:val="16"/>
              </w:rPr>
            </w:pPr>
          </w:p>
          <w:p w:rsidR="00365C42" w:rsidRPr="00365C42" w:rsidRDefault="00365C42" w:rsidP="00365C42">
            <w:pPr>
              <w:jc w:val="center"/>
              <w:rPr>
                <w:sz w:val="16"/>
                <w:szCs w:val="16"/>
              </w:rPr>
            </w:pPr>
          </w:p>
        </w:tc>
      </w:tr>
    </w:tbl>
    <w:p w:rsidR="007778C1" w:rsidRPr="009E23AA" w:rsidRDefault="007778C1" w:rsidP="00426CAF">
      <w:pPr>
        <w:rPr>
          <w:sz w:val="18"/>
          <w:szCs w:val="18"/>
        </w:rPr>
      </w:pPr>
    </w:p>
    <w:p w:rsidR="007778C1" w:rsidRDefault="007778C1" w:rsidP="00426CAF">
      <w:pPr>
        <w:rPr>
          <w:sz w:val="18"/>
          <w:szCs w:val="18"/>
        </w:rPr>
      </w:pPr>
    </w:p>
    <w:p w:rsidR="00E77E28" w:rsidRDefault="00E77E28" w:rsidP="00426CAF">
      <w:pPr>
        <w:rPr>
          <w:sz w:val="18"/>
          <w:szCs w:val="18"/>
        </w:rPr>
      </w:pPr>
    </w:p>
    <w:p w:rsidR="00E77E28" w:rsidRPr="009E23AA" w:rsidRDefault="00E77E28" w:rsidP="00426CAF">
      <w:pPr>
        <w:rPr>
          <w:sz w:val="18"/>
          <w:szCs w:val="18"/>
        </w:rPr>
      </w:pPr>
    </w:p>
    <w:p w:rsidR="00F85E9B" w:rsidRPr="00F85E9B" w:rsidRDefault="00F85E9B" w:rsidP="00F85E9B">
      <w:pPr>
        <w:jc w:val="center"/>
        <w:rPr>
          <w:b/>
          <w:bCs/>
          <w:spacing w:val="20"/>
          <w:sz w:val="18"/>
          <w:szCs w:val="18"/>
        </w:rPr>
      </w:pPr>
      <w:r w:rsidRPr="00F85E9B">
        <w:rPr>
          <w:b/>
          <w:bCs/>
          <w:sz w:val="18"/>
          <w:szCs w:val="18"/>
        </w:rPr>
        <w:t>РОССИЙСКАЯ ФЕДЕРАЦИЯ</w:t>
      </w:r>
    </w:p>
    <w:p w:rsidR="00F85E9B" w:rsidRPr="00F85E9B" w:rsidRDefault="00F85E9B" w:rsidP="00F85E9B">
      <w:pPr>
        <w:jc w:val="center"/>
        <w:rPr>
          <w:b/>
          <w:bCs/>
          <w:spacing w:val="20"/>
          <w:sz w:val="18"/>
          <w:szCs w:val="18"/>
        </w:rPr>
      </w:pPr>
      <w:r w:rsidRPr="00F85E9B">
        <w:rPr>
          <w:b/>
          <w:bCs/>
          <w:spacing w:val="20"/>
          <w:sz w:val="18"/>
          <w:szCs w:val="18"/>
        </w:rPr>
        <w:t>ЧУКОТСКИЙ АВТОНОМНЫЙ ОКРУГ</w:t>
      </w:r>
    </w:p>
    <w:p w:rsidR="00F85E9B" w:rsidRPr="00F85E9B" w:rsidRDefault="00F85E9B" w:rsidP="00F85E9B">
      <w:pPr>
        <w:jc w:val="center"/>
        <w:rPr>
          <w:b/>
          <w:bCs/>
          <w:sz w:val="18"/>
          <w:szCs w:val="18"/>
        </w:rPr>
      </w:pPr>
      <w:r w:rsidRPr="00F85E9B">
        <w:rPr>
          <w:b/>
          <w:bCs/>
          <w:spacing w:val="20"/>
          <w:sz w:val="18"/>
          <w:szCs w:val="18"/>
        </w:rPr>
        <w:t>СОВЕТ ДЕПУТАТОВ МУНИЦИПАЛЬНОГО ОБРАЗОВАНИЯ БИЛИБИНСКИЙ МУНИЦИПАЛЬНЫЙ РАЙОН</w:t>
      </w:r>
    </w:p>
    <w:p w:rsidR="00F85E9B" w:rsidRPr="00F85E9B" w:rsidRDefault="00F85E9B" w:rsidP="00F85E9B">
      <w:pPr>
        <w:spacing w:line="360" w:lineRule="auto"/>
        <w:jc w:val="center"/>
        <w:rPr>
          <w:b/>
          <w:bCs/>
          <w:sz w:val="18"/>
          <w:szCs w:val="18"/>
        </w:rPr>
      </w:pPr>
      <w:r w:rsidRPr="00F85E9B">
        <w:rPr>
          <w:b/>
          <w:bCs/>
          <w:sz w:val="18"/>
          <w:szCs w:val="18"/>
        </w:rPr>
        <w:t>двадцать восьмая внеочередная сессия седьмого созыва</w:t>
      </w:r>
    </w:p>
    <w:p w:rsidR="00F85E9B" w:rsidRPr="00F85E9B" w:rsidRDefault="00F85E9B" w:rsidP="00F85E9B">
      <w:pPr>
        <w:keepNext/>
        <w:spacing w:before="240" w:after="60"/>
        <w:jc w:val="center"/>
        <w:outlineLvl w:val="1"/>
        <w:rPr>
          <w:b/>
          <w:iCs/>
          <w:spacing w:val="20"/>
          <w:sz w:val="18"/>
          <w:szCs w:val="18"/>
        </w:rPr>
      </w:pPr>
      <w:r w:rsidRPr="00F85E9B">
        <w:rPr>
          <w:b/>
          <w:iCs/>
          <w:spacing w:val="20"/>
          <w:sz w:val="18"/>
          <w:szCs w:val="18"/>
        </w:rPr>
        <w:t>РЕШЕНИЕ</w:t>
      </w:r>
    </w:p>
    <w:p w:rsidR="00F85E9B" w:rsidRPr="00F85E9B" w:rsidRDefault="00F85E9B" w:rsidP="00F85E9B">
      <w:pPr>
        <w:rPr>
          <w:sz w:val="18"/>
          <w:szCs w:val="18"/>
        </w:rPr>
      </w:pPr>
    </w:p>
    <w:p w:rsidR="00F85E9B" w:rsidRPr="00F85E9B" w:rsidRDefault="00F85E9B" w:rsidP="00F85E9B">
      <w:pPr>
        <w:rPr>
          <w:sz w:val="18"/>
          <w:szCs w:val="18"/>
        </w:rPr>
      </w:pPr>
      <w:r w:rsidRPr="00F85E9B">
        <w:rPr>
          <w:sz w:val="18"/>
          <w:szCs w:val="18"/>
        </w:rPr>
        <w:t>от 30 октября</w:t>
      </w:r>
      <w:r w:rsidRPr="00F85E9B">
        <w:rPr>
          <w:color w:val="000000"/>
          <w:sz w:val="18"/>
          <w:szCs w:val="18"/>
        </w:rPr>
        <w:t xml:space="preserve"> 2025 года        </w:t>
      </w:r>
      <w:r>
        <w:rPr>
          <w:color w:val="000000"/>
          <w:sz w:val="18"/>
          <w:szCs w:val="18"/>
        </w:rPr>
        <w:t xml:space="preserve">                                                                      </w:t>
      </w:r>
      <w:r w:rsidRPr="00F85E9B">
        <w:rPr>
          <w:color w:val="000000"/>
          <w:sz w:val="18"/>
          <w:szCs w:val="18"/>
        </w:rPr>
        <w:t xml:space="preserve">№5                                   </w:t>
      </w:r>
      <w:r>
        <w:rPr>
          <w:color w:val="000000"/>
          <w:sz w:val="18"/>
          <w:szCs w:val="18"/>
        </w:rPr>
        <w:t xml:space="preserve">          </w:t>
      </w:r>
      <w:r w:rsidRPr="00F85E9B">
        <w:rPr>
          <w:color w:val="000000"/>
          <w:sz w:val="18"/>
          <w:szCs w:val="18"/>
        </w:rPr>
        <w:t xml:space="preserve">                                       </w:t>
      </w:r>
      <w:r w:rsidRPr="00F85E9B">
        <w:rPr>
          <w:sz w:val="18"/>
          <w:szCs w:val="18"/>
        </w:rPr>
        <w:t>г. Билибино</w:t>
      </w:r>
    </w:p>
    <w:p w:rsidR="00F85E9B" w:rsidRPr="00F85E9B" w:rsidRDefault="00F85E9B" w:rsidP="00F85E9B">
      <w:pPr>
        <w:rPr>
          <w:sz w:val="18"/>
          <w:szCs w:val="18"/>
        </w:rPr>
      </w:pPr>
    </w:p>
    <w:p w:rsidR="00F85E9B" w:rsidRPr="00F85E9B" w:rsidRDefault="00F85E9B" w:rsidP="00F85E9B">
      <w:pPr>
        <w:rPr>
          <w:sz w:val="18"/>
          <w:szCs w:val="18"/>
        </w:rPr>
      </w:pPr>
    </w:p>
    <w:tbl>
      <w:tblPr>
        <w:tblW w:w="9889" w:type="dxa"/>
        <w:tblLook w:val="01E0" w:firstRow="1" w:lastRow="1" w:firstColumn="1" w:lastColumn="1" w:noHBand="0" w:noVBand="0"/>
      </w:tblPr>
      <w:tblGrid>
        <w:gridCol w:w="9889"/>
      </w:tblGrid>
      <w:tr w:rsidR="00F85E9B" w:rsidRPr="00F85E9B" w:rsidTr="001B2A26">
        <w:tc>
          <w:tcPr>
            <w:tcW w:w="9889" w:type="dxa"/>
            <w:hideMark/>
          </w:tcPr>
          <w:p w:rsidR="00F85E9B" w:rsidRPr="00F85E9B" w:rsidRDefault="00F85E9B" w:rsidP="00F85E9B">
            <w:pPr>
              <w:ind w:right="-108"/>
              <w:jc w:val="both"/>
              <w:rPr>
                <w:sz w:val="18"/>
                <w:szCs w:val="18"/>
              </w:rPr>
            </w:pPr>
            <w:r w:rsidRPr="00F85E9B">
              <w:rPr>
                <w:sz w:val="18"/>
                <w:szCs w:val="18"/>
              </w:rPr>
              <w:t xml:space="preserve">Об утверждении условий приватизации муниципального объекта недвижимости «нежилое здание», входящего в состав казны </w:t>
            </w:r>
            <w:r w:rsidRPr="00F85E9B">
              <w:rPr>
                <w:sz w:val="18"/>
                <w:szCs w:val="18"/>
              </w:rPr>
              <w:lastRenderedPageBreak/>
              <w:t>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Магаданская, д. 1.</w:t>
            </w:r>
          </w:p>
        </w:tc>
      </w:tr>
    </w:tbl>
    <w:p w:rsidR="00F85E9B" w:rsidRPr="00F85E9B" w:rsidRDefault="00F85E9B" w:rsidP="00F85E9B">
      <w:pPr>
        <w:jc w:val="both"/>
        <w:rPr>
          <w:b/>
          <w:sz w:val="18"/>
          <w:szCs w:val="18"/>
        </w:rPr>
      </w:pPr>
    </w:p>
    <w:p w:rsidR="00F85E9B" w:rsidRPr="00F85E9B" w:rsidRDefault="00F85E9B" w:rsidP="00F85E9B">
      <w:pPr>
        <w:jc w:val="both"/>
        <w:rPr>
          <w:b/>
          <w:sz w:val="18"/>
          <w:szCs w:val="18"/>
        </w:rPr>
      </w:pPr>
    </w:p>
    <w:p w:rsidR="00F85E9B" w:rsidRPr="00F85E9B" w:rsidRDefault="00F85E9B" w:rsidP="00F85E9B">
      <w:pPr>
        <w:keepNext/>
        <w:jc w:val="both"/>
        <w:outlineLvl w:val="0"/>
        <w:rPr>
          <w:bCs/>
          <w:kern w:val="32"/>
          <w:sz w:val="18"/>
          <w:szCs w:val="18"/>
        </w:rPr>
      </w:pPr>
      <w:r w:rsidRPr="00F85E9B">
        <w:rPr>
          <w:rFonts w:ascii="Cambria" w:hAnsi="Cambria"/>
          <w:b/>
          <w:bCs/>
          <w:kern w:val="32"/>
          <w:sz w:val="18"/>
          <w:szCs w:val="18"/>
        </w:rPr>
        <w:tab/>
      </w:r>
      <w:proofErr w:type="gramStart"/>
      <w:r w:rsidRPr="00F85E9B">
        <w:rPr>
          <w:bCs/>
          <w:kern w:val="32"/>
          <w:sz w:val="18"/>
          <w:szCs w:val="18"/>
        </w:rPr>
        <w:t xml:space="preserve">Учитывая обращение арендатора объекта недвижимого имущества,  индивидуального предпринимателя Никитушкина Сергея Викторовича, </w:t>
      </w:r>
      <w:r w:rsidRPr="00F85E9B">
        <w:rPr>
          <w:kern w:val="32"/>
          <w:sz w:val="18"/>
          <w:szCs w:val="18"/>
        </w:rPr>
        <w:t xml:space="preserve">руководствуясь Федеральными Законами от 21 декабря 2001 года № 178-ФЗ </w:t>
      </w:r>
      <w:r w:rsidRPr="00F85E9B">
        <w:rPr>
          <w:kern w:val="32"/>
          <w:sz w:val="18"/>
          <w:szCs w:val="18"/>
        </w:rPr>
        <w:br/>
        <w:t>«О приватизации государственного и муниципального имущества» и от 22 июля 2008 года № 159-ФЗ «</w:t>
      </w:r>
      <w:r w:rsidRPr="00F85E9B">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rsidRPr="00F85E9B">
        <w:rPr>
          <w:bCs/>
          <w:kern w:val="32"/>
          <w:sz w:val="18"/>
          <w:szCs w:val="18"/>
          <w:shd w:val="clear" w:color="auto" w:fill="FFFFFF"/>
        </w:rPr>
        <w:t xml:space="preserve"> в отдельные законодательные акты Российской Федерации</w:t>
      </w:r>
      <w:r w:rsidRPr="00F85E9B">
        <w:rPr>
          <w:kern w:val="32"/>
          <w:sz w:val="18"/>
          <w:szCs w:val="18"/>
        </w:rPr>
        <w:t>»,</w:t>
      </w:r>
      <w:r w:rsidRPr="00F85E9B">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F85E9B" w:rsidRPr="00F85E9B" w:rsidRDefault="00F85E9B" w:rsidP="00F85E9B">
      <w:pPr>
        <w:keepNext/>
        <w:jc w:val="both"/>
        <w:outlineLvl w:val="0"/>
        <w:rPr>
          <w:bCs/>
          <w:kern w:val="32"/>
          <w:sz w:val="18"/>
          <w:szCs w:val="18"/>
        </w:rPr>
      </w:pPr>
      <w:r w:rsidRPr="00F85E9B">
        <w:rPr>
          <w:b/>
          <w:bCs/>
          <w:kern w:val="32"/>
          <w:sz w:val="18"/>
          <w:szCs w:val="18"/>
        </w:rPr>
        <w:t xml:space="preserve">РЕШИЛ: </w:t>
      </w:r>
    </w:p>
    <w:p w:rsidR="00F85E9B" w:rsidRPr="00F85E9B" w:rsidRDefault="00F85E9B" w:rsidP="00F85E9B">
      <w:pPr>
        <w:rPr>
          <w:b/>
          <w:sz w:val="18"/>
          <w:szCs w:val="18"/>
        </w:rPr>
      </w:pPr>
    </w:p>
    <w:p w:rsidR="00F85E9B" w:rsidRPr="00F85E9B" w:rsidRDefault="00F85E9B" w:rsidP="00F85E9B">
      <w:pPr>
        <w:jc w:val="both"/>
        <w:rPr>
          <w:sz w:val="18"/>
          <w:szCs w:val="18"/>
        </w:rPr>
      </w:pPr>
      <w:r w:rsidRPr="00F85E9B">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F85E9B" w:rsidRPr="00F85E9B" w:rsidRDefault="00F85E9B" w:rsidP="00F85E9B">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F85E9B" w:rsidRPr="00F85E9B" w:rsidRDefault="00F85E9B" w:rsidP="00F85E9B">
            <w:pPr>
              <w:rPr>
                <w:sz w:val="18"/>
                <w:szCs w:val="18"/>
              </w:rPr>
            </w:pPr>
            <w:r w:rsidRPr="00F85E9B">
              <w:rPr>
                <w:sz w:val="18"/>
                <w:szCs w:val="18"/>
              </w:rPr>
              <w:t>Наименование объекта муниципального имущества муниципального образования  Билибинский муниципальный район</w:t>
            </w:r>
          </w:p>
          <w:p w:rsidR="00F85E9B" w:rsidRPr="00F85E9B" w:rsidRDefault="00F85E9B" w:rsidP="00F85E9B">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ind w:left="-108"/>
              <w:jc w:val="center"/>
              <w:rPr>
                <w:sz w:val="18"/>
                <w:szCs w:val="18"/>
              </w:rPr>
            </w:pPr>
            <w:r w:rsidRPr="00F85E9B">
              <w:rPr>
                <w:sz w:val="18"/>
                <w:szCs w:val="18"/>
              </w:rPr>
              <w:t>Нежилое здание, земельный участок</w:t>
            </w:r>
          </w:p>
        </w:tc>
      </w:tr>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 xml:space="preserve">Нежилое здание, расположенное </w:t>
            </w:r>
            <w:r w:rsidRPr="00F85E9B">
              <w:rPr>
                <w:sz w:val="18"/>
                <w:szCs w:val="18"/>
              </w:rPr>
              <w:br/>
              <w:t>по адресу:</w:t>
            </w:r>
          </w:p>
          <w:p w:rsidR="00F85E9B" w:rsidRPr="00F85E9B" w:rsidRDefault="00F85E9B" w:rsidP="00F85E9B">
            <w:pPr>
              <w:jc w:val="center"/>
              <w:rPr>
                <w:sz w:val="18"/>
                <w:szCs w:val="18"/>
              </w:rPr>
            </w:pPr>
            <w:r w:rsidRPr="00F85E9B">
              <w:rPr>
                <w:sz w:val="18"/>
                <w:szCs w:val="18"/>
              </w:rPr>
              <w:t>Чукотский автономный округ, Билибинский район, город Билибино, улица Магаданская, д. 1; кадастровый номер 87:01:040003:351;</w:t>
            </w:r>
          </w:p>
          <w:p w:rsidR="00F85E9B" w:rsidRPr="00F85E9B" w:rsidRDefault="00F85E9B" w:rsidP="00F85E9B">
            <w:pPr>
              <w:jc w:val="center"/>
              <w:rPr>
                <w:sz w:val="18"/>
                <w:szCs w:val="18"/>
              </w:rPr>
            </w:pPr>
            <w:r w:rsidRPr="00F85E9B">
              <w:rPr>
                <w:sz w:val="18"/>
                <w:szCs w:val="18"/>
              </w:rPr>
              <w:t>земельный участок, расположенный по адресу: Чукотский автономный округ, Билибинский район, город Билибино, улица Магаданская, д. 1; кадастровый номер 87:01:040003:4165</w:t>
            </w:r>
          </w:p>
        </w:tc>
      </w:tr>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Муниципальное образование Билибинский муниципальный район</w:t>
            </w:r>
          </w:p>
        </w:tc>
      </w:tr>
      <w:tr w:rsidR="00F85E9B" w:rsidRPr="00F85E9B"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 xml:space="preserve">Общая площадь помещения, </w:t>
            </w:r>
            <w:proofErr w:type="gramStart"/>
            <w:r w:rsidRPr="00F85E9B">
              <w:rPr>
                <w:sz w:val="18"/>
                <w:szCs w:val="18"/>
              </w:rPr>
              <w:t>м</w:t>
            </w:r>
            <w:proofErr w:type="gramEnd"/>
            <w:r w:rsidRPr="00F85E9B">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 xml:space="preserve">Нежилое здание общей площадью – 170,9 кв. м.; земельный участок общей площадью – 3 255,20 кв. м. </w:t>
            </w:r>
          </w:p>
        </w:tc>
      </w:tr>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Способ приватизации</w:t>
            </w:r>
          </w:p>
          <w:p w:rsidR="00F85E9B" w:rsidRPr="00F85E9B" w:rsidRDefault="00F85E9B" w:rsidP="00F85E9B">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Предоставление преимущественного права выкупа арендуемого помещения</w:t>
            </w:r>
          </w:p>
        </w:tc>
      </w:tr>
      <w:tr w:rsidR="00F85E9B" w:rsidRPr="00F85E9B" w:rsidTr="00F962CD">
        <w:trPr>
          <w:trHeight w:val="2414"/>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color w:val="FF0000"/>
                <w:sz w:val="18"/>
                <w:szCs w:val="18"/>
              </w:rPr>
            </w:pPr>
            <w:r w:rsidRPr="00F85E9B">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color w:val="FF0000"/>
                <w:sz w:val="18"/>
                <w:szCs w:val="18"/>
              </w:rPr>
            </w:pPr>
            <w:r w:rsidRPr="00F85E9B">
              <w:rPr>
                <w:sz w:val="18"/>
                <w:szCs w:val="18"/>
              </w:rPr>
              <w:t xml:space="preserve">Цена «нежилого помещения» согласно отчету от </w:t>
            </w:r>
            <w:r w:rsidRPr="00F85E9B">
              <w:rPr>
                <w:sz w:val="18"/>
                <w:szCs w:val="18"/>
              </w:rPr>
              <w:br/>
              <w:t>14.10.2025 г.  № 139/19/02 об оценке рыночной стоимости, определенной независимым оценщиком Обществом с ограниченной ответственностью «</w:t>
            </w:r>
            <w:proofErr w:type="spellStart"/>
            <w:r w:rsidRPr="00F85E9B">
              <w:rPr>
                <w:sz w:val="18"/>
                <w:szCs w:val="18"/>
              </w:rPr>
              <w:t>Аксерли</w:t>
            </w:r>
            <w:proofErr w:type="spellEnd"/>
            <w:r w:rsidRPr="00F85E9B">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F85E9B" w:rsidRPr="00F85E9B" w:rsidRDefault="00F85E9B" w:rsidP="00F85E9B">
            <w:pPr>
              <w:jc w:val="center"/>
              <w:rPr>
                <w:sz w:val="18"/>
                <w:szCs w:val="18"/>
              </w:rPr>
            </w:pPr>
            <w:r w:rsidRPr="00F85E9B">
              <w:rPr>
                <w:sz w:val="18"/>
                <w:szCs w:val="18"/>
              </w:rPr>
              <w:t xml:space="preserve">Нежилое здание – </w:t>
            </w:r>
            <w:r w:rsidRPr="00F85E9B">
              <w:rPr>
                <w:sz w:val="18"/>
                <w:szCs w:val="18"/>
              </w:rPr>
              <w:br/>
              <w:t xml:space="preserve">4 058 900,00 рублей; </w:t>
            </w:r>
          </w:p>
          <w:p w:rsidR="00F85E9B" w:rsidRPr="00F85E9B" w:rsidRDefault="00F85E9B" w:rsidP="00F85E9B">
            <w:pPr>
              <w:jc w:val="center"/>
              <w:rPr>
                <w:sz w:val="18"/>
                <w:szCs w:val="18"/>
              </w:rPr>
            </w:pPr>
            <w:r w:rsidRPr="00F85E9B">
              <w:rPr>
                <w:sz w:val="18"/>
                <w:szCs w:val="18"/>
              </w:rPr>
              <w:t xml:space="preserve">земельный участок – </w:t>
            </w:r>
          </w:p>
          <w:p w:rsidR="00F85E9B" w:rsidRPr="00F85E9B" w:rsidRDefault="00F85E9B" w:rsidP="00F85E9B">
            <w:pPr>
              <w:jc w:val="center"/>
              <w:rPr>
                <w:color w:val="FF0000"/>
                <w:sz w:val="18"/>
                <w:szCs w:val="18"/>
              </w:rPr>
            </w:pPr>
            <w:r w:rsidRPr="00F85E9B">
              <w:rPr>
                <w:sz w:val="18"/>
                <w:szCs w:val="18"/>
              </w:rPr>
              <w:t>527 657, 00 рублей</w:t>
            </w:r>
            <w:r w:rsidRPr="00F85E9B">
              <w:rPr>
                <w:color w:val="FF0000"/>
                <w:sz w:val="18"/>
                <w:szCs w:val="18"/>
              </w:rPr>
              <w:t xml:space="preserve"> </w:t>
            </w:r>
          </w:p>
          <w:p w:rsidR="00F85E9B" w:rsidRPr="00F85E9B" w:rsidRDefault="00F85E9B" w:rsidP="00F85E9B">
            <w:pPr>
              <w:jc w:val="center"/>
              <w:rPr>
                <w:color w:val="FF0000"/>
                <w:sz w:val="18"/>
                <w:szCs w:val="18"/>
              </w:rPr>
            </w:pPr>
          </w:p>
        </w:tc>
      </w:tr>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Официальное печатное издание для публикации информационного сообщения о продаже объекта</w:t>
            </w:r>
          </w:p>
          <w:p w:rsidR="00F85E9B" w:rsidRPr="00F85E9B" w:rsidRDefault="00F85E9B" w:rsidP="00F85E9B">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«Информационный вестник Билибинского района»</w:t>
            </w:r>
          </w:p>
        </w:tc>
      </w:tr>
    </w:tbl>
    <w:p w:rsidR="00F85E9B" w:rsidRPr="00F85E9B" w:rsidRDefault="00F85E9B" w:rsidP="00F85E9B">
      <w:pPr>
        <w:ind w:firstLine="708"/>
        <w:jc w:val="both"/>
        <w:rPr>
          <w:sz w:val="18"/>
          <w:szCs w:val="18"/>
        </w:rPr>
      </w:pPr>
    </w:p>
    <w:p w:rsidR="00F85E9B" w:rsidRPr="00F85E9B" w:rsidRDefault="00F85E9B" w:rsidP="00F85E9B">
      <w:pPr>
        <w:ind w:firstLine="708"/>
        <w:jc w:val="both"/>
        <w:rPr>
          <w:sz w:val="18"/>
          <w:szCs w:val="18"/>
        </w:rPr>
      </w:pPr>
      <w:r w:rsidRPr="00F85E9B">
        <w:rPr>
          <w:sz w:val="18"/>
          <w:szCs w:val="18"/>
        </w:rPr>
        <w:t>2. Настоящее решение вступает в силу со дня его официального  опубликования.</w:t>
      </w:r>
    </w:p>
    <w:p w:rsidR="00F85E9B" w:rsidRPr="00F85E9B" w:rsidRDefault="00F85E9B" w:rsidP="00F85E9B">
      <w:pPr>
        <w:jc w:val="both"/>
        <w:rPr>
          <w:sz w:val="18"/>
          <w:szCs w:val="18"/>
        </w:rPr>
      </w:pPr>
    </w:p>
    <w:p w:rsidR="00F85E9B" w:rsidRPr="00F85E9B" w:rsidRDefault="00F85E9B" w:rsidP="00F85E9B">
      <w:pPr>
        <w:jc w:val="both"/>
        <w:rPr>
          <w:sz w:val="18"/>
          <w:szCs w:val="18"/>
        </w:rPr>
      </w:pPr>
    </w:p>
    <w:p w:rsidR="00F85E9B" w:rsidRPr="00F85E9B" w:rsidRDefault="00F85E9B" w:rsidP="00F85E9B">
      <w:pPr>
        <w:jc w:val="both"/>
        <w:rPr>
          <w:sz w:val="18"/>
          <w:szCs w:val="18"/>
        </w:rPr>
      </w:pPr>
      <w:r w:rsidRPr="00F85E9B">
        <w:rPr>
          <w:sz w:val="18"/>
          <w:szCs w:val="18"/>
        </w:rPr>
        <w:t xml:space="preserve">Председатель Совета депутатов </w:t>
      </w:r>
    </w:p>
    <w:p w:rsidR="00F85E9B" w:rsidRPr="00F85E9B" w:rsidRDefault="00F85E9B" w:rsidP="00F85E9B">
      <w:pPr>
        <w:jc w:val="both"/>
        <w:rPr>
          <w:sz w:val="18"/>
          <w:szCs w:val="18"/>
        </w:rPr>
      </w:pPr>
      <w:r w:rsidRPr="00F85E9B">
        <w:rPr>
          <w:sz w:val="18"/>
          <w:szCs w:val="18"/>
        </w:rPr>
        <w:t>муниципального образования</w:t>
      </w:r>
    </w:p>
    <w:p w:rsidR="00F85E9B" w:rsidRPr="00F85E9B" w:rsidRDefault="00F85E9B" w:rsidP="00F85E9B">
      <w:pPr>
        <w:jc w:val="both"/>
        <w:rPr>
          <w:sz w:val="18"/>
          <w:szCs w:val="18"/>
        </w:rPr>
      </w:pPr>
      <w:r w:rsidRPr="00F85E9B">
        <w:rPr>
          <w:sz w:val="18"/>
          <w:szCs w:val="18"/>
        </w:rPr>
        <w:t xml:space="preserve">Билибинский муниципальный район                                </w:t>
      </w:r>
      <w:r w:rsidR="00F962CD">
        <w:rPr>
          <w:sz w:val="18"/>
          <w:szCs w:val="18"/>
        </w:rPr>
        <w:t xml:space="preserve">                                                                                  </w:t>
      </w:r>
      <w:r w:rsidRPr="00F85E9B">
        <w:rPr>
          <w:sz w:val="18"/>
          <w:szCs w:val="18"/>
        </w:rPr>
        <w:t xml:space="preserve">                             Н.А. Левашко</w:t>
      </w:r>
    </w:p>
    <w:p w:rsidR="00F85E9B" w:rsidRPr="00F85E9B" w:rsidRDefault="00F85E9B" w:rsidP="00F85E9B">
      <w:pPr>
        <w:jc w:val="both"/>
        <w:rPr>
          <w:sz w:val="18"/>
          <w:szCs w:val="18"/>
        </w:rPr>
      </w:pPr>
    </w:p>
    <w:p w:rsidR="00F85E9B" w:rsidRPr="00F85E9B" w:rsidRDefault="00F85E9B" w:rsidP="00F85E9B">
      <w:pPr>
        <w:jc w:val="both"/>
        <w:rPr>
          <w:sz w:val="18"/>
          <w:szCs w:val="18"/>
        </w:rPr>
      </w:pPr>
    </w:p>
    <w:p w:rsidR="00F85E9B" w:rsidRPr="00F85E9B" w:rsidRDefault="00F85E9B" w:rsidP="00F85E9B">
      <w:pPr>
        <w:jc w:val="both"/>
        <w:rPr>
          <w:sz w:val="18"/>
          <w:szCs w:val="18"/>
        </w:rPr>
      </w:pPr>
      <w:r w:rsidRPr="00F85E9B">
        <w:rPr>
          <w:sz w:val="18"/>
          <w:szCs w:val="18"/>
        </w:rPr>
        <w:t>Глава муниципального образования</w:t>
      </w:r>
    </w:p>
    <w:p w:rsidR="00F85E9B" w:rsidRPr="00F85E9B" w:rsidRDefault="00F85E9B" w:rsidP="00F85E9B">
      <w:pPr>
        <w:ind w:right="-426"/>
        <w:jc w:val="both"/>
        <w:rPr>
          <w:sz w:val="18"/>
          <w:szCs w:val="18"/>
        </w:rPr>
      </w:pPr>
      <w:r w:rsidRPr="00F85E9B">
        <w:rPr>
          <w:sz w:val="18"/>
          <w:szCs w:val="18"/>
        </w:rPr>
        <w:t xml:space="preserve">Билибинский муниципальный район                          </w:t>
      </w:r>
      <w:r w:rsidR="00F962CD">
        <w:rPr>
          <w:sz w:val="18"/>
          <w:szCs w:val="18"/>
        </w:rPr>
        <w:t xml:space="preserve">                                                                                           </w:t>
      </w:r>
      <w:r w:rsidRPr="00F85E9B">
        <w:rPr>
          <w:sz w:val="18"/>
          <w:szCs w:val="18"/>
        </w:rPr>
        <w:t xml:space="preserve">                 Е.З. Сафонов</w:t>
      </w:r>
    </w:p>
    <w:p w:rsidR="00F85E9B" w:rsidRPr="00F85E9B" w:rsidRDefault="00F85E9B" w:rsidP="00F85E9B">
      <w:pPr>
        <w:rPr>
          <w:sz w:val="18"/>
          <w:szCs w:val="18"/>
        </w:rPr>
      </w:pPr>
      <w:r w:rsidRPr="00F85E9B">
        <w:rPr>
          <w:sz w:val="18"/>
          <w:szCs w:val="18"/>
        </w:rPr>
        <w:tab/>
      </w:r>
      <w:r w:rsidRPr="00F85E9B">
        <w:rPr>
          <w:sz w:val="18"/>
          <w:szCs w:val="18"/>
        </w:rPr>
        <w:tab/>
      </w:r>
      <w:r w:rsidRPr="00F85E9B">
        <w:rPr>
          <w:sz w:val="18"/>
          <w:szCs w:val="18"/>
        </w:rPr>
        <w:tab/>
      </w:r>
      <w:r w:rsidRPr="00F85E9B">
        <w:rPr>
          <w:sz w:val="18"/>
          <w:szCs w:val="18"/>
        </w:rPr>
        <w:tab/>
      </w:r>
      <w:r w:rsidRPr="00F85E9B">
        <w:rPr>
          <w:sz w:val="18"/>
          <w:szCs w:val="18"/>
        </w:rPr>
        <w:tab/>
      </w:r>
    </w:p>
    <w:p w:rsidR="007778C1" w:rsidRPr="00F85E9B" w:rsidRDefault="007778C1" w:rsidP="00426CAF">
      <w:pPr>
        <w:rPr>
          <w:sz w:val="18"/>
          <w:szCs w:val="18"/>
        </w:rPr>
      </w:pPr>
    </w:p>
    <w:p w:rsidR="007778C1" w:rsidRDefault="007778C1" w:rsidP="00426CAF">
      <w:pPr>
        <w:rPr>
          <w:sz w:val="18"/>
          <w:szCs w:val="18"/>
        </w:rPr>
      </w:pPr>
    </w:p>
    <w:p w:rsidR="00E77E28" w:rsidRDefault="00E77E28" w:rsidP="00426CAF">
      <w:pPr>
        <w:rPr>
          <w:sz w:val="18"/>
          <w:szCs w:val="18"/>
        </w:rPr>
      </w:pPr>
    </w:p>
    <w:p w:rsidR="00903351" w:rsidRPr="00903351" w:rsidRDefault="00903351" w:rsidP="00903351">
      <w:pPr>
        <w:jc w:val="center"/>
        <w:rPr>
          <w:b/>
          <w:bCs/>
          <w:spacing w:val="20"/>
          <w:sz w:val="18"/>
          <w:szCs w:val="18"/>
        </w:rPr>
      </w:pPr>
      <w:r w:rsidRPr="00903351">
        <w:rPr>
          <w:b/>
          <w:bCs/>
          <w:sz w:val="18"/>
          <w:szCs w:val="18"/>
        </w:rPr>
        <w:t>РОССИЙСКАЯ ФЕДЕРАЦИЯ</w:t>
      </w:r>
    </w:p>
    <w:p w:rsidR="00903351" w:rsidRPr="00903351" w:rsidRDefault="00903351" w:rsidP="00903351">
      <w:pPr>
        <w:jc w:val="center"/>
        <w:rPr>
          <w:b/>
          <w:bCs/>
          <w:spacing w:val="20"/>
          <w:sz w:val="18"/>
          <w:szCs w:val="18"/>
        </w:rPr>
      </w:pPr>
      <w:r w:rsidRPr="00903351">
        <w:rPr>
          <w:b/>
          <w:bCs/>
          <w:spacing w:val="20"/>
          <w:sz w:val="18"/>
          <w:szCs w:val="18"/>
        </w:rPr>
        <w:t>ЧУКОТСКИЙ АВТОНОМНЫЙ ОКРУГ</w:t>
      </w:r>
    </w:p>
    <w:p w:rsidR="00903351" w:rsidRPr="00903351" w:rsidRDefault="00903351" w:rsidP="00903351">
      <w:pPr>
        <w:jc w:val="center"/>
        <w:rPr>
          <w:b/>
          <w:bCs/>
          <w:sz w:val="18"/>
          <w:szCs w:val="18"/>
        </w:rPr>
      </w:pPr>
      <w:r w:rsidRPr="00903351">
        <w:rPr>
          <w:b/>
          <w:bCs/>
          <w:spacing w:val="20"/>
          <w:sz w:val="18"/>
          <w:szCs w:val="18"/>
        </w:rPr>
        <w:t>СОВЕТ ДЕПУТАТОВ МУНИЦИПАЛЬНОГО ОБРАЗОВАНИЯ БИЛИБИНСКИЙ МУНИЦИПАЛЬНЫЙ РАЙОН</w:t>
      </w:r>
    </w:p>
    <w:p w:rsidR="00903351" w:rsidRPr="00903351" w:rsidRDefault="00903351" w:rsidP="00903351">
      <w:pPr>
        <w:spacing w:line="360" w:lineRule="auto"/>
        <w:jc w:val="center"/>
        <w:rPr>
          <w:b/>
          <w:bCs/>
          <w:sz w:val="18"/>
          <w:szCs w:val="18"/>
        </w:rPr>
      </w:pPr>
      <w:r w:rsidRPr="00903351">
        <w:rPr>
          <w:b/>
          <w:bCs/>
          <w:sz w:val="18"/>
          <w:szCs w:val="18"/>
        </w:rPr>
        <w:t>двадцать восьмая внеочередная сессия седьмого созыва</w:t>
      </w:r>
    </w:p>
    <w:p w:rsidR="00903351" w:rsidRPr="00903351" w:rsidRDefault="00903351" w:rsidP="00903351">
      <w:pPr>
        <w:keepNext/>
        <w:spacing w:before="240" w:after="60"/>
        <w:jc w:val="center"/>
        <w:outlineLvl w:val="1"/>
        <w:rPr>
          <w:b/>
          <w:iCs/>
          <w:spacing w:val="20"/>
          <w:sz w:val="18"/>
          <w:szCs w:val="18"/>
        </w:rPr>
      </w:pPr>
      <w:r w:rsidRPr="00903351">
        <w:rPr>
          <w:b/>
          <w:iCs/>
          <w:spacing w:val="20"/>
          <w:sz w:val="18"/>
          <w:szCs w:val="18"/>
        </w:rPr>
        <w:lastRenderedPageBreak/>
        <w:t>РЕШЕНИЕ</w:t>
      </w:r>
    </w:p>
    <w:p w:rsidR="00903351" w:rsidRPr="00903351" w:rsidRDefault="00903351" w:rsidP="00903351">
      <w:pPr>
        <w:rPr>
          <w:sz w:val="18"/>
          <w:szCs w:val="18"/>
        </w:rPr>
      </w:pPr>
    </w:p>
    <w:p w:rsidR="00903351" w:rsidRPr="00903351" w:rsidRDefault="00903351" w:rsidP="00903351">
      <w:pPr>
        <w:rPr>
          <w:sz w:val="18"/>
          <w:szCs w:val="18"/>
        </w:rPr>
      </w:pPr>
      <w:r w:rsidRPr="00903351">
        <w:rPr>
          <w:sz w:val="18"/>
          <w:szCs w:val="18"/>
        </w:rPr>
        <w:t xml:space="preserve">от 30  октября </w:t>
      </w:r>
      <w:r w:rsidRPr="00903351">
        <w:rPr>
          <w:color w:val="000000"/>
          <w:sz w:val="18"/>
          <w:szCs w:val="18"/>
        </w:rPr>
        <w:t xml:space="preserve"> 2025 года     </w:t>
      </w:r>
      <w:r>
        <w:rPr>
          <w:color w:val="000000"/>
          <w:sz w:val="18"/>
          <w:szCs w:val="18"/>
        </w:rPr>
        <w:t xml:space="preserve">                                                             </w:t>
      </w:r>
      <w:r w:rsidRPr="00903351">
        <w:rPr>
          <w:color w:val="000000"/>
          <w:sz w:val="18"/>
          <w:szCs w:val="18"/>
        </w:rPr>
        <w:t xml:space="preserve">  №</w:t>
      </w:r>
      <w:r w:rsidR="00E77E28">
        <w:rPr>
          <w:color w:val="000000"/>
          <w:sz w:val="18"/>
          <w:szCs w:val="18"/>
        </w:rPr>
        <w:t xml:space="preserve"> </w:t>
      </w:r>
      <w:r w:rsidRPr="00903351">
        <w:rPr>
          <w:color w:val="000000"/>
          <w:sz w:val="18"/>
          <w:szCs w:val="18"/>
        </w:rPr>
        <w:t xml:space="preserve">6                                                </w:t>
      </w:r>
      <w:r>
        <w:rPr>
          <w:color w:val="000000"/>
          <w:sz w:val="18"/>
          <w:szCs w:val="18"/>
        </w:rPr>
        <w:t xml:space="preserve">                  </w:t>
      </w:r>
      <w:r w:rsidRPr="00903351">
        <w:rPr>
          <w:color w:val="000000"/>
          <w:sz w:val="18"/>
          <w:szCs w:val="18"/>
        </w:rPr>
        <w:t xml:space="preserve">                         </w:t>
      </w:r>
      <w:r w:rsidRPr="00903351">
        <w:rPr>
          <w:sz w:val="18"/>
          <w:szCs w:val="18"/>
        </w:rPr>
        <w:t>г. Билибино</w:t>
      </w:r>
    </w:p>
    <w:p w:rsidR="00903351" w:rsidRPr="00903351" w:rsidRDefault="00903351" w:rsidP="00903351">
      <w:pPr>
        <w:rPr>
          <w:sz w:val="18"/>
          <w:szCs w:val="18"/>
        </w:rPr>
      </w:pPr>
    </w:p>
    <w:p w:rsidR="00903351" w:rsidRPr="00903351" w:rsidRDefault="00903351" w:rsidP="00903351">
      <w:pPr>
        <w:rPr>
          <w:sz w:val="18"/>
          <w:szCs w:val="18"/>
        </w:rPr>
      </w:pPr>
    </w:p>
    <w:tbl>
      <w:tblPr>
        <w:tblW w:w="9889" w:type="dxa"/>
        <w:tblLook w:val="01E0" w:firstRow="1" w:lastRow="1" w:firstColumn="1" w:lastColumn="1" w:noHBand="0" w:noVBand="0"/>
      </w:tblPr>
      <w:tblGrid>
        <w:gridCol w:w="9889"/>
      </w:tblGrid>
      <w:tr w:rsidR="00903351" w:rsidRPr="00903351" w:rsidTr="001B2A26">
        <w:tc>
          <w:tcPr>
            <w:tcW w:w="9889" w:type="dxa"/>
            <w:hideMark/>
          </w:tcPr>
          <w:p w:rsidR="00903351" w:rsidRPr="00903351" w:rsidRDefault="00903351" w:rsidP="00903351">
            <w:pPr>
              <w:ind w:right="-108"/>
              <w:jc w:val="both"/>
              <w:rPr>
                <w:sz w:val="18"/>
                <w:szCs w:val="18"/>
              </w:rPr>
            </w:pPr>
            <w:r w:rsidRPr="00903351">
              <w:rPr>
                <w:sz w:val="18"/>
                <w:szCs w:val="18"/>
              </w:rPr>
              <w:t>Об утверждении условий приватизации муниципального объекта недвижимости «нежилое помещение»,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Заводская, дом 5, помещение 1.</w:t>
            </w:r>
          </w:p>
        </w:tc>
      </w:tr>
    </w:tbl>
    <w:p w:rsidR="00903351" w:rsidRPr="00903351" w:rsidRDefault="00903351" w:rsidP="00903351">
      <w:pPr>
        <w:jc w:val="both"/>
        <w:rPr>
          <w:b/>
          <w:sz w:val="18"/>
          <w:szCs w:val="18"/>
        </w:rPr>
      </w:pPr>
    </w:p>
    <w:p w:rsidR="00903351" w:rsidRPr="00903351" w:rsidRDefault="00903351" w:rsidP="00903351">
      <w:pPr>
        <w:jc w:val="both"/>
        <w:rPr>
          <w:b/>
          <w:sz w:val="18"/>
          <w:szCs w:val="18"/>
        </w:rPr>
      </w:pPr>
    </w:p>
    <w:p w:rsidR="00903351" w:rsidRPr="00903351" w:rsidRDefault="00903351" w:rsidP="00903351">
      <w:pPr>
        <w:keepNext/>
        <w:jc w:val="both"/>
        <w:outlineLvl w:val="0"/>
        <w:rPr>
          <w:bCs/>
          <w:kern w:val="32"/>
          <w:sz w:val="18"/>
          <w:szCs w:val="18"/>
        </w:rPr>
      </w:pPr>
      <w:r w:rsidRPr="00903351">
        <w:rPr>
          <w:rFonts w:ascii="Cambria" w:hAnsi="Cambria"/>
          <w:b/>
          <w:bCs/>
          <w:kern w:val="32"/>
          <w:sz w:val="18"/>
          <w:szCs w:val="18"/>
        </w:rPr>
        <w:tab/>
      </w:r>
      <w:proofErr w:type="gramStart"/>
      <w:r w:rsidRPr="00903351">
        <w:rPr>
          <w:bCs/>
          <w:kern w:val="32"/>
          <w:sz w:val="18"/>
          <w:szCs w:val="18"/>
        </w:rPr>
        <w:t xml:space="preserve">Учитывая обращение арендатора объекта недвижимого имущества,  генерального директора Общества с ограниченной ответственностью </w:t>
      </w:r>
      <w:r w:rsidRPr="00903351">
        <w:rPr>
          <w:rFonts w:ascii="Cambria" w:hAnsi="Cambria"/>
          <w:b/>
          <w:bCs/>
          <w:kern w:val="32"/>
          <w:sz w:val="18"/>
          <w:szCs w:val="18"/>
        </w:rPr>
        <w:t>«</w:t>
      </w:r>
      <w:r w:rsidRPr="00903351">
        <w:rPr>
          <w:bCs/>
          <w:kern w:val="32"/>
          <w:sz w:val="18"/>
          <w:szCs w:val="18"/>
        </w:rPr>
        <w:t xml:space="preserve">Жемчужина Чукотки» Никитушкина Сергея Викторовича, </w:t>
      </w:r>
      <w:r w:rsidRPr="00903351">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903351">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w:t>
      </w:r>
      <w:proofErr w:type="gramEnd"/>
      <w:r w:rsidRPr="00903351">
        <w:rPr>
          <w:bCs/>
          <w:kern w:val="32"/>
          <w:sz w:val="18"/>
          <w:szCs w:val="18"/>
          <w:shd w:val="clear" w:color="auto" w:fill="FFFFFF"/>
        </w:rPr>
        <w:t xml:space="preserve"> предпринимательства, и о внесении изменений в отдельные законодательные акты Российской Федерации</w:t>
      </w:r>
      <w:r w:rsidRPr="00903351">
        <w:rPr>
          <w:kern w:val="32"/>
          <w:sz w:val="18"/>
          <w:szCs w:val="18"/>
        </w:rPr>
        <w:t>»,</w:t>
      </w:r>
      <w:r w:rsidRPr="00903351">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903351" w:rsidRPr="00903351" w:rsidRDefault="00903351" w:rsidP="00903351">
      <w:pPr>
        <w:keepNext/>
        <w:jc w:val="both"/>
        <w:outlineLvl w:val="0"/>
        <w:rPr>
          <w:bCs/>
          <w:kern w:val="32"/>
          <w:sz w:val="18"/>
          <w:szCs w:val="18"/>
        </w:rPr>
      </w:pPr>
      <w:r w:rsidRPr="00903351">
        <w:rPr>
          <w:b/>
          <w:bCs/>
          <w:kern w:val="32"/>
          <w:sz w:val="18"/>
          <w:szCs w:val="18"/>
        </w:rPr>
        <w:t xml:space="preserve">РЕШИЛ: </w:t>
      </w:r>
    </w:p>
    <w:p w:rsidR="00903351" w:rsidRPr="00903351" w:rsidRDefault="00903351" w:rsidP="00903351">
      <w:pPr>
        <w:rPr>
          <w:b/>
          <w:sz w:val="18"/>
          <w:szCs w:val="18"/>
        </w:rPr>
      </w:pPr>
    </w:p>
    <w:p w:rsidR="00903351" w:rsidRPr="00903351" w:rsidRDefault="00903351" w:rsidP="00903351">
      <w:pPr>
        <w:jc w:val="both"/>
        <w:rPr>
          <w:sz w:val="18"/>
          <w:szCs w:val="18"/>
        </w:rPr>
      </w:pPr>
      <w:r w:rsidRPr="00903351">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903351" w:rsidRPr="00903351" w:rsidRDefault="00903351" w:rsidP="00903351">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903351" w:rsidRPr="00903351"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903351" w:rsidRPr="00903351" w:rsidRDefault="00903351" w:rsidP="00903351">
            <w:pPr>
              <w:rPr>
                <w:sz w:val="18"/>
                <w:szCs w:val="18"/>
              </w:rPr>
            </w:pPr>
            <w:r w:rsidRPr="00903351">
              <w:rPr>
                <w:sz w:val="18"/>
                <w:szCs w:val="18"/>
              </w:rPr>
              <w:t>Наименование объекта муниципального имущества муниципального образования  Билибинский муниципальный район</w:t>
            </w:r>
          </w:p>
          <w:p w:rsidR="00903351" w:rsidRPr="00903351" w:rsidRDefault="00903351" w:rsidP="00903351">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ind w:left="-108"/>
              <w:jc w:val="center"/>
              <w:rPr>
                <w:sz w:val="18"/>
                <w:szCs w:val="18"/>
              </w:rPr>
            </w:pPr>
            <w:r w:rsidRPr="00903351">
              <w:rPr>
                <w:sz w:val="18"/>
                <w:szCs w:val="18"/>
              </w:rPr>
              <w:t>Нежилое помещение</w:t>
            </w:r>
          </w:p>
        </w:tc>
      </w:tr>
      <w:tr w:rsidR="00903351" w:rsidRPr="00903351" w:rsidTr="009C4661">
        <w:trPr>
          <w:trHeight w:val="1186"/>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 xml:space="preserve">Нежилое помещение, расположенное </w:t>
            </w:r>
            <w:r w:rsidRPr="00903351">
              <w:rPr>
                <w:sz w:val="18"/>
                <w:szCs w:val="18"/>
              </w:rPr>
              <w:br/>
              <w:t>по адресу:</w:t>
            </w:r>
          </w:p>
          <w:p w:rsidR="00903351" w:rsidRPr="00903351" w:rsidRDefault="00903351" w:rsidP="00903351">
            <w:pPr>
              <w:jc w:val="center"/>
              <w:rPr>
                <w:sz w:val="18"/>
                <w:szCs w:val="18"/>
              </w:rPr>
            </w:pPr>
            <w:r w:rsidRPr="00903351">
              <w:rPr>
                <w:sz w:val="18"/>
                <w:szCs w:val="18"/>
              </w:rPr>
              <w:t>Чукотский автономный округ, Билибинский район, город Билибино, улица Заводская, д. 5, помещение 1; кадастровый номер 87:01:040002:3209;</w:t>
            </w:r>
          </w:p>
          <w:p w:rsidR="00903351" w:rsidRPr="00903351" w:rsidRDefault="00903351" w:rsidP="00903351">
            <w:pPr>
              <w:jc w:val="center"/>
              <w:rPr>
                <w:sz w:val="18"/>
                <w:szCs w:val="18"/>
              </w:rPr>
            </w:pPr>
          </w:p>
        </w:tc>
      </w:tr>
      <w:tr w:rsidR="00903351" w:rsidRPr="00903351"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Муниципальное образование Билибинский муниципальный район</w:t>
            </w:r>
          </w:p>
        </w:tc>
      </w:tr>
      <w:tr w:rsidR="00903351" w:rsidRPr="00903351"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 xml:space="preserve">Общая площадь помещения, </w:t>
            </w:r>
            <w:proofErr w:type="gramStart"/>
            <w:r w:rsidRPr="00903351">
              <w:rPr>
                <w:sz w:val="18"/>
                <w:szCs w:val="18"/>
              </w:rPr>
              <w:t>м</w:t>
            </w:r>
            <w:proofErr w:type="gramEnd"/>
            <w:r w:rsidRPr="00903351">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 xml:space="preserve">Нежилое помещение общей площадью – 57,8 кв. м. </w:t>
            </w:r>
          </w:p>
        </w:tc>
      </w:tr>
      <w:tr w:rsidR="00903351" w:rsidRPr="00903351"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Способ приватизации</w:t>
            </w:r>
          </w:p>
          <w:p w:rsidR="00903351" w:rsidRPr="00903351" w:rsidRDefault="00903351" w:rsidP="00903351">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Предоставление преимущественного права выкупа арендуемого помещения</w:t>
            </w:r>
          </w:p>
        </w:tc>
      </w:tr>
      <w:tr w:rsidR="00903351" w:rsidRPr="00903351" w:rsidTr="009C4661">
        <w:trPr>
          <w:trHeight w:val="2076"/>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color w:val="FF0000"/>
                <w:sz w:val="18"/>
                <w:szCs w:val="18"/>
              </w:rPr>
            </w:pPr>
            <w:r w:rsidRPr="00903351">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color w:val="FF0000"/>
                <w:sz w:val="18"/>
                <w:szCs w:val="18"/>
              </w:rPr>
            </w:pPr>
            <w:r w:rsidRPr="00903351">
              <w:rPr>
                <w:sz w:val="18"/>
                <w:szCs w:val="18"/>
              </w:rPr>
              <w:t xml:space="preserve">Цена «нежилого помещения» согласно отчету от </w:t>
            </w:r>
            <w:r w:rsidRPr="00903351">
              <w:rPr>
                <w:sz w:val="18"/>
                <w:szCs w:val="18"/>
              </w:rPr>
              <w:br/>
              <w:t>14.10.2025 г.  № 139/19/01 об оценке рыночной стоимости, определенной независимым оценщиком Обществом с ограниченной ответственностью «</w:t>
            </w:r>
            <w:proofErr w:type="spellStart"/>
            <w:r w:rsidRPr="00903351">
              <w:rPr>
                <w:sz w:val="18"/>
                <w:szCs w:val="18"/>
              </w:rPr>
              <w:t>Аксерли</w:t>
            </w:r>
            <w:proofErr w:type="spellEnd"/>
            <w:r w:rsidRPr="00903351">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903351" w:rsidRPr="00903351" w:rsidRDefault="00903351" w:rsidP="00903351">
            <w:pPr>
              <w:jc w:val="center"/>
              <w:rPr>
                <w:sz w:val="18"/>
                <w:szCs w:val="18"/>
              </w:rPr>
            </w:pPr>
            <w:r w:rsidRPr="00903351">
              <w:rPr>
                <w:sz w:val="18"/>
                <w:szCs w:val="18"/>
              </w:rPr>
              <w:t xml:space="preserve">Нежилое помещение – </w:t>
            </w:r>
          </w:p>
          <w:p w:rsidR="00903351" w:rsidRPr="00903351" w:rsidRDefault="00903351" w:rsidP="00903351">
            <w:pPr>
              <w:jc w:val="center"/>
              <w:rPr>
                <w:color w:val="FF0000"/>
                <w:sz w:val="18"/>
                <w:szCs w:val="18"/>
              </w:rPr>
            </w:pPr>
            <w:r w:rsidRPr="00903351">
              <w:rPr>
                <w:sz w:val="18"/>
                <w:szCs w:val="18"/>
              </w:rPr>
              <w:t>953 700,00 рублей</w:t>
            </w:r>
          </w:p>
          <w:p w:rsidR="00903351" w:rsidRPr="00903351" w:rsidRDefault="00903351" w:rsidP="00903351">
            <w:pPr>
              <w:jc w:val="center"/>
              <w:rPr>
                <w:color w:val="FF0000"/>
                <w:sz w:val="18"/>
                <w:szCs w:val="18"/>
              </w:rPr>
            </w:pPr>
          </w:p>
        </w:tc>
      </w:tr>
      <w:tr w:rsidR="00903351" w:rsidRPr="00903351"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Официальное печатное издание для публикации информационного сообщения о продаже объекта</w:t>
            </w:r>
          </w:p>
          <w:p w:rsidR="00903351" w:rsidRPr="00903351" w:rsidRDefault="00903351" w:rsidP="00903351">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«Информационный вестник Билибинского района»</w:t>
            </w:r>
          </w:p>
        </w:tc>
      </w:tr>
    </w:tbl>
    <w:p w:rsidR="00903351" w:rsidRPr="00903351" w:rsidRDefault="00903351" w:rsidP="00903351">
      <w:pPr>
        <w:ind w:firstLine="708"/>
        <w:jc w:val="both"/>
        <w:rPr>
          <w:sz w:val="18"/>
          <w:szCs w:val="18"/>
        </w:rPr>
      </w:pPr>
    </w:p>
    <w:p w:rsidR="00903351" w:rsidRPr="00903351" w:rsidRDefault="00903351" w:rsidP="00903351">
      <w:pPr>
        <w:ind w:firstLine="708"/>
        <w:jc w:val="both"/>
        <w:rPr>
          <w:sz w:val="18"/>
          <w:szCs w:val="18"/>
        </w:rPr>
      </w:pPr>
      <w:r w:rsidRPr="00903351">
        <w:rPr>
          <w:sz w:val="18"/>
          <w:szCs w:val="18"/>
        </w:rPr>
        <w:t>2. Настоящее решение вступает в силу со дня его официального  опубликования.</w:t>
      </w:r>
    </w:p>
    <w:p w:rsidR="00903351" w:rsidRPr="00903351" w:rsidRDefault="00903351" w:rsidP="00903351">
      <w:pPr>
        <w:jc w:val="both"/>
        <w:rPr>
          <w:sz w:val="18"/>
          <w:szCs w:val="18"/>
        </w:rPr>
      </w:pPr>
    </w:p>
    <w:p w:rsidR="00903351" w:rsidRPr="00903351" w:rsidRDefault="00903351" w:rsidP="00903351">
      <w:pPr>
        <w:jc w:val="both"/>
        <w:rPr>
          <w:sz w:val="18"/>
          <w:szCs w:val="18"/>
        </w:rPr>
      </w:pPr>
    </w:p>
    <w:p w:rsidR="00903351" w:rsidRPr="00903351" w:rsidRDefault="00903351" w:rsidP="00903351">
      <w:pPr>
        <w:jc w:val="both"/>
        <w:rPr>
          <w:sz w:val="18"/>
          <w:szCs w:val="18"/>
        </w:rPr>
      </w:pPr>
      <w:r w:rsidRPr="00903351">
        <w:rPr>
          <w:sz w:val="18"/>
          <w:szCs w:val="18"/>
        </w:rPr>
        <w:t xml:space="preserve">Председатель Совета депутатов </w:t>
      </w:r>
    </w:p>
    <w:p w:rsidR="00903351" w:rsidRPr="00903351" w:rsidRDefault="00903351" w:rsidP="00903351">
      <w:pPr>
        <w:jc w:val="both"/>
        <w:rPr>
          <w:sz w:val="18"/>
          <w:szCs w:val="18"/>
        </w:rPr>
      </w:pPr>
      <w:r w:rsidRPr="00903351">
        <w:rPr>
          <w:sz w:val="18"/>
          <w:szCs w:val="18"/>
        </w:rPr>
        <w:t>муниципального образования</w:t>
      </w:r>
    </w:p>
    <w:p w:rsidR="00903351" w:rsidRPr="00903351" w:rsidRDefault="00903351" w:rsidP="00903351">
      <w:pPr>
        <w:jc w:val="both"/>
        <w:rPr>
          <w:sz w:val="18"/>
          <w:szCs w:val="18"/>
        </w:rPr>
      </w:pPr>
      <w:r w:rsidRPr="00903351">
        <w:rPr>
          <w:sz w:val="18"/>
          <w:szCs w:val="18"/>
        </w:rPr>
        <w:t xml:space="preserve">Билибинский муниципальный район          </w:t>
      </w:r>
      <w:r w:rsidR="009C4661">
        <w:rPr>
          <w:sz w:val="18"/>
          <w:szCs w:val="18"/>
        </w:rPr>
        <w:t xml:space="preserve">                                                                           </w:t>
      </w:r>
      <w:r w:rsidRPr="00903351">
        <w:rPr>
          <w:sz w:val="18"/>
          <w:szCs w:val="18"/>
        </w:rPr>
        <w:t xml:space="preserve">                                                     Н.А. Левашко</w:t>
      </w:r>
    </w:p>
    <w:p w:rsidR="00903351" w:rsidRPr="00903351" w:rsidRDefault="00903351" w:rsidP="00903351">
      <w:pPr>
        <w:jc w:val="both"/>
        <w:rPr>
          <w:sz w:val="18"/>
          <w:szCs w:val="18"/>
        </w:rPr>
      </w:pPr>
    </w:p>
    <w:p w:rsidR="00903351" w:rsidRPr="00903351" w:rsidRDefault="00903351" w:rsidP="00903351">
      <w:pPr>
        <w:jc w:val="both"/>
        <w:rPr>
          <w:sz w:val="18"/>
          <w:szCs w:val="18"/>
        </w:rPr>
      </w:pPr>
    </w:p>
    <w:p w:rsidR="00903351" w:rsidRPr="00903351" w:rsidRDefault="00903351" w:rsidP="00903351">
      <w:pPr>
        <w:jc w:val="both"/>
        <w:rPr>
          <w:sz w:val="18"/>
          <w:szCs w:val="18"/>
        </w:rPr>
      </w:pPr>
      <w:r w:rsidRPr="00903351">
        <w:rPr>
          <w:sz w:val="18"/>
          <w:szCs w:val="18"/>
        </w:rPr>
        <w:t>Глава муниципального образования</w:t>
      </w:r>
    </w:p>
    <w:p w:rsidR="00903351" w:rsidRPr="00903351" w:rsidRDefault="00903351" w:rsidP="00903351">
      <w:pPr>
        <w:ind w:right="-426"/>
        <w:jc w:val="both"/>
        <w:rPr>
          <w:sz w:val="18"/>
          <w:szCs w:val="18"/>
        </w:rPr>
      </w:pPr>
      <w:r w:rsidRPr="00903351">
        <w:rPr>
          <w:sz w:val="18"/>
          <w:szCs w:val="18"/>
        </w:rPr>
        <w:t xml:space="preserve">Билибинский муниципальный район                                   </w:t>
      </w:r>
      <w:r w:rsidR="009C4661">
        <w:rPr>
          <w:sz w:val="18"/>
          <w:szCs w:val="18"/>
        </w:rPr>
        <w:t xml:space="preserve">                                                                        </w:t>
      </w:r>
      <w:r w:rsidRPr="00903351">
        <w:rPr>
          <w:sz w:val="18"/>
          <w:szCs w:val="18"/>
        </w:rPr>
        <w:t xml:space="preserve">                            Е.З. Сафонов</w:t>
      </w:r>
    </w:p>
    <w:p w:rsidR="00903351" w:rsidRPr="00903351" w:rsidRDefault="00903351" w:rsidP="00903351">
      <w:r w:rsidRPr="00903351">
        <w:tab/>
      </w:r>
      <w:r w:rsidRPr="00903351">
        <w:tab/>
      </w:r>
      <w:r w:rsidRPr="00903351">
        <w:tab/>
      </w:r>
      <w:r w:rsidRPr="00903351">
        <w:tab/>
      </w:r>
      <w:r w:rsidRPr="00903351">
        <w:tab/>
      </w:r>
    </w:p>
    <w:p w:rsidR="007778C1" w:rsidRDefault="007778C1" w:rsidP="00426CAF">
      <w:pPr>
        <w:rPr>
          <w:sz w:val="18"/>
          <w:szCs w:val="18"/>
        </w:rPr>
      </w:pPr>
    </w:p>
    <w:p w:rsidR="00E77E28" w:rsidRDefault="00E77E28" w:rsidP="00426CAF">
      <w:pPr>
        <w:rPr>
          <w:sz w:val="18"/>
          <w:szCs w:val="18"/>
        </w:rPr>
      </w:pPr>
    </w:p>
    <w:p w:rsidR="007778C1" w:rsidRDefault="007778C1" w:rsidP="00426CAF">
      <w:pPr>
        <w:rPr>
          <w:sz w:val="18"/>
          <w:szCs w:val="18"/>
        </w:rPr>
      </w:pPr>
    </w:p>
    <w:p w:rsidR="00054837" w:rsidRPr="00054837" w:rsidRDefault="00054837" w:rsidP="00054837">
      <w:pPr>
        <w:jc w:val="center"/>
        <w:rPr>
          <w:b/>
          <w:bCs/>
          <w:spacing w:val="20"/>
          <w:sz w:val="18"/>
          <w:szCs w:val="18"/>
        </w:rPr>
      </w:pPr>
      <w:r w:rsidRPr="00054837">
        <w:rPr>
          <w:b/>
          <w:bCs/>
          <w:sz w:val="18"/>
          <w:szCs w:val="18"/>
        </w:rPr>
        <w:t>РОССИЙСКАЯ ФЕДЕРАЦИЯ</w:t>
      </w:r>
    </w:p>
    <w:p w:rsidR="00054837" w:rsidRPr="00054837" w:rsidRDefault="00054837" w:rsidP="00054837">
      <w:pPr>
        <w:jc w:val="center"/>
        <w:rPr>
          <w:b/>
          <w:bCs/>
          <w:spacing w:val="20"/>
          <w:sz w:val="18"/>
          <w:szCs w:val="18"/>
        </w:rPr>
      </w:pPr>
      <w:r w:rsidRPr="00054837">
        <w:rPr>
          <w:b/>
          <w:bCs/>
          <w:spacing w:val="20"/>
          <w:sz w:val="18"/>
          <w:szCs w:val="18"/>
        </w:rPr>
        <w:t>ЧУКОТСКИЙ АВТОНОМНЫЙ ОКРУГ</w:t>
      </w:r>
    </w:p>
    <w:p w:rsidR="00054837" w:rsidRPr="00054837" w:rsidRDefault="00054837" w:rsidP="00054837">
      <w:pPr>
        <w:jc w:val="center"/>
        <w:rPr>
          <w:b/>
          <w:bCs/>
          <w:sz w:val="18"/>
          <w:szCs w:val="18"/>
        </w:rPr>
      </w:pPr>
      <w:r w:rsidRPr="00054837">
        <w:rPr>
          <w:b/>
          <w:bCs/>
          <w:spacing w:val="20"/>
          <w:sz w:val="18"/>
          <w:szCs w:val="18"/>
        </w:rPr>
        <w:t>СОВЕТ ДЕПУТАТОВ МУНИЦИПАЛЬНОГО ОБРАЗОВАНИЯ БИЛИБИНСКИЙ МУНИЦИПАЛЬНЫЙ РАЙОН</w:t>
      </w:r>
    </w:p>
    <w:p w:rsidR="00054837" w:rsidRPr="00054837" w:rsidRDefault="00054837" w:rsidP="00054837">
      <w:pPr>
        <w:spacing w:line="360" w:lineRule="auto"/>
        <w:jc w:val="center"/>
        <w:rPr>
          <w:b/>
          <w:bCs/>
          <w:sz w:val="18"/>
          <w:szCs w:val="18"/>
        </w:rPr>
      </w:pPr>
      <w:r w:rsidRPr="00054837">
        <w:rPr>
          <w:b/>
          <w:bCs/>
          <w:sz w:val="18"/>
          <w:szCs w:val="18"/>
        </w:rPr>
        <w:t>двадцать восьмая внеочередная сессия седьмого созыва</w:t>
      </w:r>
    </w:p>
    <w:p w:rsidR="00054837" w:rsidRPr="00054837" w:rsidRDefault="00054837" w:rsidP="00054837">
      <w:pPr>
        <w:keepNext/>
        <w:spacing w:before="240" w:after="60"/>
        <w:jc w:val="center"/>
        <w:outlineLvl w:val="1"/>
        <w:rPr>
          <w:b/>
          <w:iCs/>
          <w:spacing w:val="20"/>
          <w:sz w:val="18"/>
          <w:szCs w:val="18"/>
        </w:rPr>
      </w:pPr>
      <w:r w:rsidRPr="00054837">
        <w:rPr>
          <w:b/>
          <w:iCs/>
          <w:spacing w:val="20"/>
          <w:sz w:val="18"/>
          <w:szCs w:val="18"/>
        </w:rPr>
        <w:lastRenderedPageBreak/>
        <w:t>РЕШЕНИЕ</w:t>
      </w:r>
    </w:p>
    <w:p w:rsidR="00054837" w:rsidRPr="00054837" w:rsidRDefault="00054837" w:rsidP="00054837">
      <w:pPr>
        <w:rPr>
          <w:sz w:val="18"/>
          <w:szCs w:val="18"/>
        </w:rPr>
      </w:pPr>
    </w:p>
    <w:p w:rsidR="00054837" w:rsidRPr="00054837" w:rsidRDefault="00054837" w:rsidP="00054837">
      <w:pPr>
        <w:rPr>
          <w:sz w:val="18"/>
          <w:szCs w:val="18"/>
        </w:rPr>
      </w:pPr>
      <w:r w:rsidRPr="00054837">
        <w:rPr>
          <w:sz w:val="18"/>
          <w:szCs w:val="18"/>
        </w:rPr>
        <w:t xml:space="preserve">от 30 октября </w:t>
      </w:r>
      <w:r w:rsidRPr="00054837">
        <w:rPr>
          <w:color w:val="000000"/>
          <w:sz w:val="18"/>
          <w:szCs w:val="18"/>
        </w:rPr>
        <w:t xml:space="preserve"> 2025 года      </w:t>
      </w:r>
      <w:r w:rsidR="00275243">
        <w:rPr>
          <w:color w:val="000000"/>
          <w:sz w:val="18"/>
          <w:szCs w:val="18"/>
        </w:rPr>
        <w:t xml:space="preserve">                                                                  </w:t>
      </w:r>
      <w:r w:rsidRPr="00054837">
        <w:rPr>
          <w:color w:val="000000"/>
          <w:sz w:val="18"/>
          <w:szCs w:val="18"/>
        </w:rPr>
        <w:t>№</w:t>
      </w:r>
      <w:r w:rsidR="00E77E28">
        <w:rPr>
          <w:color w:val="000000"/>
          <w:sz w:val="18"/>
          <w:szCs w:val="18"/>
        </w:rPr>
        <w:t xml:space="preserve"> </w:t>
      </w:r>
      <w:r w:rsidRPr="00054837">
        <w:rPr>
          <w:color w:val="000000"/>
          <w:sz w:val="18"/>
          <w:szCs w:val="18"/>
        </w:rPr>
        <w:t xml:space="preserve">7                            </w:t>
      </w:r>
      <w:r w:rsidR="00275243">
        <w:rPr>
          <w:color w:val="000000"/>
          <w:sz w:val="18"/>
          <w:szCs w:val="18"/>
        </w:rPr>
        <w:t xml:space="preserve">               </w:t>
      </w:r>
      <w:r w:rsidRPr="00054837">
        <w:rPr>
          <w:color w:val="000000"/>
          <w:sz w:val="18"/>
          <w:szCs w:val="18"/>
        </w:rPr>
        <w:t xml:space="preserve">                                             </w:t>
      </w:r>
      <w:r w:rsidRPr="00054837">
        <w:rPr>
          <w:sz w:val="18"/>
          <w:szCs w:val="18"/>
        </w:rPr>
        <w:t>г. Билибино</w:t>
      </w:r>
    </w:p>
    <w:p w:rsidR="00054837" w:rsidRPr="00054837" w:rsidRDefault="00054837" w:rsidP="00054837">
      <w:pPr>
        <w:rPr>
          <w:sz w:val="18"/>
          <w:szCs w:val="18"/>
        </w:rPr>
      </w:pPr>
    </w:p>
    <w:p w:rsidR="00054837" w:rsidRPr="00054837" w:rsidRDefault="00054837" w:rsidP="00054837">
      <w:pPr>
        <w:rPr>
          <w:sz w:val="18"/>
          <w:szCs w:val="18"/>
        </w:rPr>
      </w:pPr>
    </w:p>
    <w:tbl>
      <w:tblPr>
        <w:tblW w:w="9889" w:type="dxa"/>
        <w:tblLook w:val="01E0" w:firstRow="1" w:lastRow="1" w:firstColumn="1" w:lastColumn="1" w:noHBand="0" w:noVBand="0"/>
      </w:tblPr>
      <w:tblGrid>
        <w:gridCol w:w="9889"/>
      </w:tblGrid>
      <w:tr w:rsidR="00054837" w:rsidRPr="00054837" w:rsidTr="001B2A26">
        <w:tc>
          <w:tcPr>
            <w:tcW w:w="9889" w:type="dxa"/>
            <w:hideMark/>
          </w:tcPr>
          <w:p w:rsidR="00054837" w:rsidRPr="00054837" w:rsidRDefault="00054837" w:rsidP="00054837">
            <w:pPr>
              <w:ind w:right="-108"/>
              <w:jc w:val="both"/>
              <w:rPr>
                <w:sz w:val="18"/>
                <w:szCs w:val="18"/>
              </w:rPr>
            </w:pPr>
            <w:r w:rsidRPr="00054837">
              <w:rPr>
                <w:sz w:val="18"/>
                <w:szCs w:val="18"/>
              </w:rPr>
              <w:t>Об утверждении условий приватизации муниципального объекта недвижимости «нежилое помещение»,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Чкалова, д. 17.</w:t>
            </w:r>
          </w:p>
        </w:tc>
      </w:tr>
    </w:tbl>
    <w:p w:rsidR="00054837" w:rsidRPr="00054837" w:rsidRDefault="00054837" w:rsidP="00054837">
      <w:pPr>
        <w:jc w:val="both"/>
        <w:rPr>
          <w:b/>
          <w:sz w:val="18"/>
          <w:szCs w:val="18"/>
        </w:rPr>
      </w:pPr>
    </w:p>
    <w:p w:rsidR="00054837" w:rsidRPr="00054837" w:rsidRDefault="00054837" w:rsidP="00054837">
      <w:pPr>
        <w:jc w:val="both"/>
        <w:rPr>
          <w:b/>
          <w:sz w:val="18"/>
          <w:szCs w:val="18"/>
        </w:rPr>
      </w:pPr>
    </w:p>
    <w:p w:rsidR="00054837" w:rsidRPr="00054837" w:rsidRDefault="00054837" w:rsidP="00054837">
      <w:pPr>
        <w:keepNext/>
        <w:jc w:val="both"/>
        <w:outlineLvl w:val="0"/>
        <w:rPr>
          <w:bCs/>
          <w:kern w:val="32"/>
          <w:sz w:val="18"/>
          <w:szCs w:val="18"/>
        </w:rPr>
      </w:pPr>
      <w:r w:rsidRPr="00054837">
        <w:rPr>
          <w:rFonts w:ascii="Cambria" w:hAnsi="Cambria"/>
          <w:b/>
          <w:bCs/>
          <w:kern w:val="32"/>
          <w:sz w:val="18"/>
          <w:szCs w:val="18"/>
        </w:rPr>
        <w:tab/>
      </w:r>
      <w:proofErr w:type="gramStart"/>
      <w:r w:rsidRPr="00054837">
        <w:rPr>
          <w:bCs/>
          <w:kern w:val="32"/>
          <w:sz w:val="18"/>
          <w:szCs w:val="18"/>
        </w:rPr>
        <w:t xml:space="preserve">Учитывая обращение арендатора объекта недвижимого имущества,  индивидуального предпринимателя Соловьева Владимира Юрьевича, </w:t>
      </w:r>
      <w:r w:rsidRPr="00054837">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054837">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rsidRPr="00054837">
        <w:rPr>
          <w:bCs/>
          <w:kern w:val="32"/>
          <w:sz w:val="18"/>
          <w:szCs w:val="18"/>
          <w:shd w:val="clear" w:color="auto" w:fill="FFFFFF"/>
        </w:rPr>
        <w:t xml:space="preserve"> в отдельные законодательные акты Российской Федерации</w:t>
      </w:r>
      <w:r w:rsidRPr="00054837">
        <w:rPr>
          <w:kern w:val="32"/>
          <w:sz w:val="18"/>
          <w:szCs w:val="18"/>
        </w:rPr>
        <w:t>»,</w:t>
      </w:r>
      <w:r w:rsidRPr="00054837">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054837" w:rsidRPr="00054837" w:rsidRDefault="00054837" w:rsidP="00054837">
      <w:pPr>
        <w:keepNext/>
        <w:jc w:val="both"/>
        <w:outlineLvl w:val="0"/>
        <w:rPr>
          <w:bCs/>
          <w:kern w:val="32"/>
          <w:sz w:val="18"/>
          <w:szCs w:val="18"/>
        </w:rPr>
      </w:pPr>
      <w:r w:rsidRPr="00054837">
        <w:rPr>
          <w:b/>
          <w:bCs/>
          <w:kern w:val="32"/>
          <w:sz w:val="18"/>
          <w:szCs w:val="18"/>
        </w:rPr>
        <w:t xml:space="preserve">РЕШИЛ: </w:t>
      </w:r>
    </w:p>
    <w:p w:rsidR="00054837" w:rsidRPr="00054837" w:rsidRDefault="00054837" w:rsidP="00054837">
      <w:pPr>
        <w:rPr>
          <w:b/>
          <w:sz w:val="18"/>
          <w:szCs w:val="18"/>
        </w:rPr>
      </w:pPr>
    </w:p>
    <w:p w:rsidR="00054837" w:rsidRPr="00054837" w:rsidRDefault="00054837" w:rsidP="00054837">
      <w:pPr>
        <w:jc w:val="both"/>
        <w:rPr>
          <w:sz w:val="18"/>
          <w:szCs w:val="18"/>
        </w:rPr>
      </w:pPr>
      <w:r w:rsidRPr="00054837">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054837" w:rsidRPr="00054837" w:rsidRDefault="00054837" w:rsidP="00054837">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054837" w:rsidRPr="00054837" w:rsidRDefault="00054837" w:rsidP="00054837">
            <w:pPr>
              <w:rPr>
                <w:sz w:val="18"/>
                <w:szCs w:val="18"/>
              </w:rPr>
            </w:pPr>
            <w:r w:rsidRPr="00054837">
              <w:rPr>
                <w:sz w:val="18"/>
                <w:szCs w:val="18"/>
              </w:rPr>
              <w:t>Наименование объекта муниципального имущества муниципального образования  Билибинский муниципальный район</w:t>
            </w:r>
          </w:p>
          <w:p w:rsidR="00054837" w:rsidRPr="00054837" w:rsidRDefault="00054837" w:rsidP="00054837">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ind w:left="-108"/>
              <w:jc w:val="center"/>
              <w:rPr>
                <w:sz w:val="18"/>
                <w:szCs w:val="18"/>
              </w:rPr>
            </w:pPr>
            <w:r w:rsidRPr="00054837">
              <w:rPr>
                <w:sz w:val="18"/>
                <w:szCs w:val="18"/>
              </w:rPr>
              <w:t xml:space="preserve">Нежилое помещение </w:t>
            </w:r>
          </w:p>
        </w:tc>
      </w:tr>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 xml:space="preserve">Нежилое помещение, расположенное </w:t>
            </w:r>
            <w:r w:rsidRPr="00054837">
              <w:rPr>
                <w:sz w:val="18"/>
                <w:szCs w:val="18"/>
              </w:rPr>
              <w:br/>
              <w:t>по адресу:</w:t>
            </w:r>
          </w:p>
          <w:p w:rsidR="00054837" w:rsidRPr="00054837" w:rsidRDefault="00054837" w:rsidP="00054837">
            <w:pPr>
              <w:jc w:val="center"/>
              <w:rPr>
                <w:sz w:val="18"/>
                <w:szCs w:val="18"/>
              </w:rPr>
            </w:pPr>
            <w:r w:rsidRPr="00054837">
              <w:rPr>
                <w:sz w:val="18"/>
                <w:szCs w:val="18"/>
              </w:rPr>
              <w:t>Чукотский автономный округ, Билибинский район, город Билибино, улица Чкалова, дом 17</w:t>
            </w:r>
          </w:p>
          <w:p w:rsidR="00054837" w:rsidRPr="00054837" w:rsidRDefault="00054837" w:rsidP="00054837">
            <w:pPr>
              <w:jc w:val="center"/>
              <w:rPr>
                <w:sz w:val="18"/>
                <w:szCs w:val="18"/>
              </w:rPr>
            </w:pPr>
            <w:r w:rsidRPr="00054837">
              <w:rPr>
                <w:sz w:val="18"/>
                <w:szCs w:val="18"/>
              </w:rPr>
              <w:t>кадастровый номер 87:040005:1281</w:t>
            </w:r>
          </w:p>
        </w:tc>
      </w:tr>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Муниципальное образование Билибинский муниципальный район</w:t>
            </w:r>
          </w:p>
        </w:tc>
      </w:tr>
      <w:tr w:rsidR="00054837" w:rsidRPr="00054837"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 xml:space="preserve">Общая площадь помещения, </w:t>
            </w:r>
            <w:proofErr w:type="gramStart"/>
            <w:r w:rsidRPr="00054837">
              <w:rPr>
                <w:sz w:val="18"/>
                <w:szCs w:val="18"/>
              </w:rPr>
              <w:t>м</w:t>
            </w:r>
            <w:proofErr w:type="gramEnd"/>
            <w:r w:rsidRPr="00054837">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Нежилое помещение, общей площадью – 139,7 кв. м.</w:t>
            </w:r>
          </w:p>
        </w:tc>
      </w:tr>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Способ приватизации</w:t>
            </w:r>
          </w:p>
          <w:p w:rsidR="00054837" w:rsidRPr="00054837" w:rsidRDefault="00054837" w:rsidP="00054837">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Предоставление преимущественного права выкупа арендуемого помещения</w:t>
            </w:r>
          </w:p>
        </w:tc>
      </w:tr>
      <w:tr w:rsidR="00054837" w:rsidRPr="00054837" w:rsidTr="00812385">
        <w:trPr>
          <w:trHeight w:val="1988"/>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color w:val="FF0000"/>
                <w:sz w:val="18"/>
                <w:szCs w:val="18"/>
              </w:rPr>
            </w:pPr>
            <w:r w:rsidRPr="00054837">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color w:val="FF0000"/>
                <w:sz w:val="18"/>
                <w:szCs w:val="18"/>
              </w:rPr>
            </w:pPr>
            <w:r w:rsidRPr="00054837">
              <w:rPr>
                <w:sz w:val="18"/>
                <w:szCs w:val="18"/>
              </w:rPr>
              <w:t xml:space="preserve">Цена «нежилого помещения» согласно отчету от </w:t>
            </w:r>
            <w:r w:rsidRPr="00054837">
              <w:rPr>
                <w:sz w:val="18"/>
                <w:szCs w:val="18"/>
              </w:rPr>
              <w:br/>
              <w:t>20.08.2025  № 139/15/06 об оценке рыночной стоимости, определенной независимым оценщиком Обществом с ограниченной ответственностью «</w:t>
            </w:r>
            <w:proofErr w:type="spellStart"/>
            <w:r w:rsidRPr="00054837">
              <w:rPr>
                <w:sz w:val="18"/>
                <w:szCs w:val="18"/>
              </w:rPr>
              <w:t>Аксерли</w:t>
            </w:r>
            <w:proofErr w:type="spellEnd"/>
            <w:r w:rsidRPr="00054837">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054837" w:rsidRPr="00054837" w:rsidRDefault="00054837" w:rsidP="00054837">
            <w:pPr>
              <w:jc w:val="center"/>
              <w:rPr>
                <w:sz w:val="18"/>
                <w:szCs w:val="18"/>
              </w:rPr>
            </w:pPr>
            <w:r w:rsidRPr="00054837">
              <w:rPr>
                <w:sz w:val="18"/>
                <w:szCs w:val="18"/>
              </w:rPr>
              <w:t>787 000,00 рублей</w:t>
            </w:r>
          </w:p>
          <w:p w:rsidR="00054837" w:rsidRPr="00054837" w:rsidRDefault="00054837" w:rsidP="00054837">
            <w:pPr>
              <w:jc w:val="center"/>
              <w:rPr>
                <w:color w:val="FF0000"/>
                <w:sz w:val="18"/>
                <w:szCs w:val="18"/>
              </w:rPr>
            </w:pPr>
          </w:p>
          <w:p w:rsidR="00054837" w:rsidRPr="00054837" w:rsidRDefault="00054837" w:rsidP="00054837">
            <w:pPr>
              <w:jc w:val="center"/>
              <w:rPr>
                <w:color w:val="FF0000"/>
                <w:sz w:val="18"/>
                <w:szCs w:val="18"/>
              </w:rPr>
            </w:pPr>
          </w:p>
        </w:tc>
      </w:tr>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Официальное печатное издание для публикации информационного сообщения о продаже объекта</w:t>
            </w:r>
          </w:p>
          <w:p w:rsidR="00054837" w:rsidRPr="00054837" w:rsidRDefault="00054837" w:rsidP="00054837">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«Информационный вестник Билибинского района»</w:t>
            </w:r>
          </w:p>
        </w:tc>
      </w:tr>
    </w:tbl>
    <w:p w:rsidR="00054837" w:rsidRPr="00054837" w:rsidRDefault="00054837" w:rsidP="00054837">
      <w:pPr>
        <w:ind w:firstLine="708"/>
        <w:jc w:val="both"/>
        <w:rPr>
          <w:sz w:val="18"/>
          <w:szCs w:val="18"/>
        </w:rPr>
      </w:pPr>
    </w:p>
    <w:p w:rsidR="00054837" w:rsidRPr="00054837" w:rsidRDefault="00054837" w:rsidP="00054837">
      <w:pPr>
        <w:ind w:firstLine="708"/>
        <w:jc w:val="both"/>
        <w:rPr>
          <w:sz w:val="18"/>
          <w:szCs w:val="18"/>
        </w:rPr>
      </w:pPr>
      <w:r w:rsidRPr="00054837">
        <w:rPr>
          <w:sz w:val="18"/>
          <w:szCs w:val="18"/>
        </w:rPr>
        <w:t>2. Настоящее решение вступает в силу со дня его официального  опубликования.</w:t>
      </w:r>
    </w:p>
    <w:p w:rsidR="00054837" w:rsidRPr="00054837" w:rsidRDefault="00054837" w:rsidP="00054837">
      <w:pPr>
        <w:jc w:val="both"/>
        <w:rPr>
          <w:sz w:val="18"/>
          <w:szCs w:val="18"/>
        </w:rPr>
      </w:pPr>
    </w:p>
    <w:p w:rsidR="00054837" w:rsidRPr="00054837" w:rsidRDefault="00054837" w:rsidP="00054837">
      <w:pPr>
        <w:jc w:val="both"/>
        <w:rPr>
          <w:sz w:val="18"/>
          <w:szCs w:val="18"/>
        </w:rPr>
      </w:pPr>
    </w:p>
    <w:p w:rsidR="00054837" w:rsidRPr="00054837" w:rsidRDefault="00054837" w:rsidP="00054837">
      <w:pPr>
        <w:jc w:val="both"/>
        <w:rPr>
          <w:sz w:val="18"/>
          <w:szCs w:val="18"/>
        </w:rPr>
      </w:pPr>
      <w:r w:rsidRPr="00054837">
        <w:rPr>
          <w:sz w:val="18"/>
          <w:szCs w:val="18"/>
        </w:rPr>
        <w:t xml:space="preserve">Председатель Совета депутатов </w:t>
      </w:r>
    </w:p>
    <w:p w:rsidR="00054837" w:rsidRPr="00054837" w:rsidRDefault="00054837" w:rsidP="00054837">
      <w:pPr>
        <w:jc w:val="both"/>
        <w:rPr>
          <w:sz w:val="18"/>
          <w:szCs w:val="18"/>
        </w:rPr>
      </w:pPr>
      <w:r w:rsidRPr="00054837">
        <w:rPr>
          <w:sz w:val="18"/>
          <w:szCs w:val="18"/>
        </w:rPr>
        <w:t>муниципального образования</w:t>
      </w:r>
    </w:p>
    <w:p w:rsidR="00054837" w:rsidRPr="00054837" w:rsidRDefault="00054837" w:rsidP="00054837">
      <w:pPr>
        <w:jc w:val="both"/>
        <w:rPr>
          <w:sz w:val="18"/>
          <w:szCs w:val="18"/>
        </w:rPr>
      </w:pPr>
      <w:r w:rsidRPr="00054837">
        <w:rPr>
          <w:sz w:val="18"/>
          <w:szCs w:val="18"/>
        </w:rPr>
        <w:t xml:space="preserve">Билибинский муниципальный район                           </w:t>
      </w:r>
      <w:r w:rsidR="00275243">
        <w:rPr>
          <w:sz w:val="18"/>
          <w:szCs w:val="18"/>
        </w:rPr>
        <w:t xml:space="preserve">                                                                  </w:t>
      </w:r>
      <w:r w:rsidRPr="00054837">
        <w:rPr>
          <w:sz w:val="18"/>
          <w:szCs w:val="18"/>
        </w:rPr>
        <w:t xml:space="preserve">                                    Н.А. Левашко</w:t>
      </w:r>
    </w:p>
    <w:p w:rsidR="00054837" w:rsidRPr="00054837" w:rsidRDefault="00054837" w:rsidP="00054837">
      <w:pPr>
        <w:jc w:val="both"/>
        <w:rPr>
          <w:sz w:val="18"/>
          <w:szCs w:val="18"/>
        </w:rPr>
      </w:pPr>
    </w:p>
    <w:p w:rsidR="00054837" w:rsidRPr="00054837" w:rsidRDefault="00054837" w:rsidP="00054837">
      <w:pPr>
        <w:jc w:val="both"/>
        <w:rPr>
          <w:sz w:val="18"/>
          <w:szCs w:val="18"/>
        </w:rPr>
      </w:pPr>
    </w:p>
    <w:p w:rsidR="00054837" w:rsidRPr="00054837" w:rsidRDefault="00054837" w:rsidP="00054837">
      <w:pPr>
        <w:jc w:val="both"/>
        <w:rPr>
          <w:sz w:val="18"/>
          <w:szCs w:val="18"/>
        </w:rPr>
      </w:pPr>
      <w:r w:rsidRPr="00054837">
        <w:rPr>
          <w:sz w:val="18"/>
          <w:szCs w:val="18"/>
        </w:rPr>
        <w:t>Глава муниципального образования</w:t>
      </w:r>
    </w:p>
    <w:p w:rsidR="00054837" w:rsidRPr="00054837" w:rsidRDefault="00054837" w:rsidP="00054837">
      <w:pPr>
        <w:ind w:right="-426"/>
        <w:jc w:val="both"/>
        <w:rPr>
          <w:sz w:val="18"/>
          <w:szCs w:val="18"/>
        </w:rPr>
      </w:pPr>
      <w:r w:rsidRPr="00054837">
        <w:rPr>
          <w:sz w:val="18"/>
          <w:szCs w:val="18"/>
        </w:rPr>
        <w:t xml:space="preserve">Билибинский муниципальный район                    </w:t>
      </w:r>
      <w:r w:rsidR="00275243">
        <w:rPr>
          <w:sz w:val="18"/>
          <w:szCs w:val="18"/>
        </w:rPr>
        <w:t xml:space="preserve">                                                                  </w:t>
      </w:r>
      <w:r w:rsidRPr="00054837">
        <w:rPr>
          <w:sz w:val="18"/>
          <w:szCs w:val="18"/>
        </w:rPr>
        <w:t xml:space="preserve">                                            Е.З. Сафонов</w:t>
      </w:r>
    </w:p>
    <w:p w:rsidR="00054837" w:rsidRPr="00054837" w:rsidRDefault="00054837" w:rsidP="00054837">
      <w:pPr>
        <w:rPr>
          <w:sz w:val="18"/>
          <w:szCs w:val="18"/>
        </w:rPr>
      </w:pPr>
      <w:r w:rsidRPr="00054837">
        <w:rPr>
          <w:sz w:val="18"/>
          <w:szCs w:val="18"/>
        </w:rPr>
        <w:tab/>
      </w:r>
      <w:r w:rsidRPr="00054837">
        <w:rPr>
          <w:sz w:val="18"/>
          <w:szCs w:val="18"/>
        </w:rPr>
        <w:tab/>
      </w:r>
      <w:r w:rsidRPr="00054837">
        <w:rPr>
          <w:sz w:val="18"/>
          <w:szCs w:val="18"/>
        </w:rPr>
        <w:tab/>
      </w:r>
      <w:r w:rsidRPr="00054837">
        <w:rPr>
          <w:sz w:val="18"/>
          <w:szCs w:val="18"/>
        </w:rPr>
        <w:tab/>
      </w:r>
      <w:r w:rsidRPr="00054837">
        <w:rPr>
          <w:sz w:val="18"/>
          <w:szCs w:val="18"/>
        </w:rPr>
        <w:tab/>
      </w:r>
    </w:p>
    <w:p w:rsidR="007778C1" w:rsidRDefault="007778C1" w:rsidP="00426CAF">
      <w:pPr>
        <w:rPr>
          <w:sz w:val="18"/>
          <w:szCs w:val="18"/>
        </w:rPr>
      </w:pPr>
    </w:p>
    <w:p w:rsidR="00E77E28" w:rsidRPr="00054837" w:rsidRDefault="00E77E28" w:rsidP="00426CAF">
      <w:pPr>
        <w:rPr>
          <w:sz w:val="18"/>
          <w:szCs w:val="18"/>
        </w:rPr>
      </w:pPr>
    </w:p>
    <w:p w:rsidR="007778C1" w:rsidRPr="00054837" w:rsidRDefault="007778C1" w:rsidP="00426CAF">
      <w:pPr>
        <w:rPr>
          <w:sz w:val="18"/>
          <w:szCs w:val="18"/>
        </w:rPr>
      </w:pPr>
    </w:p>
    <w:p w:rsidR="00750E84" w:rsidRPr="00750E84" w:rsidRDefault="00750E84" w:rsidP="00750E84">
      <w:pPr>
        <w:jc w:val="center"/>
        <w:rPr>
          <w:b/>
          <w:bCs/>
          <w:spacing w:val="20"/>
          <w:sz w:val="18"/>
          <w:szCs w:val="18"/>
        </w:rPr>
      </w:pPr>
      <w:r w:rsidRPr="00750E84">
        <w:rPr>
          <w:b/>
          <w:bCs/>
          <w:sz w:val="18"/>
          <w:szCs w:val="18"/>
        </w:rPr>
        <w:t>РОССИЙСКАЯ ФЕДЕРАЦИЯ</w:t>
      </w:r>
    </w:p>
    <w:p w:rsidR="00750E84" w:rsidRPr="00750E84" w:rsidRDefault="00750E84" w:rsidP="00750E84">
      <w:pPr>
        <w:jc w:val="center"/>
        <w:rPr>
          <w:b/>
          <w:bCs/>
          <w:spacing w:val="20"/>
          <w:sz w:val="18"/>
          <w:szCs w:val="18"/>
        </w:rPr>
      </w:pPr>
      <w:r w:rsidRPr="00750E84">
        <w:rPr>
          <w:b/>
          <w:bCs/>
          <w:spacing w:val="20"/>
          <w:sz w:val="18"/>
          <w:szCs w:val="18"/>
        </w:rPr>
        <w:t>ЧУКОТСКИЙ АВТОНОМНЫЙ ОКРУГ</w:t>
      </w:r>
    </w:p>
    <w:p w:rsidR="00750E84" w:rsidRPr="00750E84" w:rsidRDefault="00750E84" w:rsidP="00750E84">
      <w:pPr>
        <w:jc w:val="center"/>
        <w:rPr>
          <w:b/>
          <w:bCs/>
          <w:sz w:val="18"/>
          <w:szCs w:val="18"/>
        </w:rPr>
      </w:pPr>
      <w:r w:rsidRPr="00750E84">
        <w:rPr>
          <w:b/>
          <w:bCs/>
          <w:spacing w:val="20"/>
          <w:sz w:val="18"/>
          <w:szCs w:val="18"/>
        </w:rPr>
        <w:t>СОВЕТ ДЕПУТАТОВ МУНИЦИПАЛЬНОГО ОБРАЗОВАНИЯ БИЛИБИНСКИЙ МУНИЦИПАЛЬНЫЙ РАЙОН</w:t>
      </w:r>
    </w:p>
    <w:p w:rsidR="00750E84" w:rsidRPr="00750E84" w:rsidRDefault="00750E84" w:rsidP="00750E84">
      <w:pPr>
        <w:spacing w:line="360" w:lineRule="auto"/>
        <w:jc w:val="center"/>
        <w:rPr>
          <w:b/>
          <w:bCs/>
          <w:sz w:val="18"/>
          <w:szCs w:val="18"/>
        </w:rPr>
      </w:pPr>
      <w:r w:rsidRPr="00750E84">
        <w:rPr>
          <w:b/>
          <w:bCs/>
          <w:sz w:val="18"/>
          <w:szCs w:val="18"/>
        </w:rPr>
        <w:t>двадцать восьмая внеочередная сессия седьмого созыва</w:t>
      </w:r>
    </w:p>
    <w:p w:rsidR="00750E84" w:rsidRPr="00750E84" w:rsidRDefault="00750E84" w:rsidP="00750E84">
      <w:pPr>
        <w:keepNext/>
        <w:spacing w:before="240" w:after="60"/>
        <w:jc w:val="center"/>
        <w:outlineLvl w:val="1"/>
        <w:rPr>
          <w:b/>
          <w:iCs/>
          <w:spacing w:val="20"/>
          <w:sz w:val="18"/>
          <w:szCs w:val="18"/>
        </w:rPr>
      </w:pPr>
      <w:r w:rsidRPr="00750E84">
        <w:rPr>
          <w:b/>
          <w:iCs/>
          <w:spacing w:val="20"/>
          <w:sz w:val="18"/>
          <w:szCs w:val="18"/>
        </w:rPr>
        <w:lastRenderedPageBreak/>
        <w:t>РЕШЕНИЕ</w:t>
      </w:r>
    </w:p>
    <w:p w:rsidR="00750E84" w:rsidRPr="00750E84" w:rsidRDefault="00750E84" w:rsidP="00750E84">
      <w:pPr>
        <w:rPr>
          <w:sz w:val="18"/>
          <w:szCs w:val="18"/>
        </w:rPr>
      </w:pPr>
    </w:p>
    <w:p w:rsidR="00750E84" w:rsidRPr="00750E84" w:rsidRDefault="00750E84" w:rsidP="00750E84">
      <w:pPr>
        <w:rPr>
          <w:sz w:val="18"/>
          <w:szCs w:val="18"/>
        </w:rPr>
      </w:pPr>
      <w:r w:rsidRPr="00750E84">
        <w:rPr>
          <w:sz w:val="18"/>
          <w:szCs w:val="18"/>
        </w:rPr>
        <w:t xml:space="preserve">от 30  октября </w:t>
      </w:r>
      <w:r w:rsidRPr="00750E84">
        <w:rPr>
          <w:color w:val="000000"/>
          <w:sz w:val="18"/>
          <w:szCs w:val="18"/>
        </w:rPr>
        <w:t xml:space="preserve"> 2025 года   </w:t>
      </w:r>
      <w:r>
        <w:rPr>
          <w:color w:val="000000"/>
          <w:sz w:val="18"/>
          <w:szCs w:val="18"/>
        </w:rPr>
        <w:t xml:space="preserve">                                                                   </w:t>
      </w:r>
      <w:r w:rsidRPr="00750E84">
        <w:rPr>
          <w:color w:val="000000"/>
          <w:sz w:val="18"/>
          <w:szCs w:val="18"/>
        </w:rPr>
        <w:t xml:space="preserve">   №</w:t>
      </w:r>
      <w:r w:rsidR="00E77E28">
        <w:rPr>
          <w:color w:val="000000"/>
          <w:sz w:val="18"/>
          <w:szCs w:val="18"/>
        </w:rPr>
        <w:t xml:space="preserve"> </w:t>
      </w:r>
      <w:r w:rsidRPr="00750E84">
        <w:rPr>
          <w:color w:val="000000"/>
          <w:sz w:val="18"/>
          <w:szCs w:val="18"/>
        </w:rPr>
        <w:t xml:space="preserve">8                                                               </w:t>
      </w:r>
      <w:r>
        <w:rPr>
          <w:color w:val="000000"/>
          <w:sz w:val="18"/>
          <w:szCs w:val="18"/>
        </w:rPr>
        <w:t xml:space="preserve">         </w:t>
      </w:r>
      <w:r w:rsidRPr="00750E84">
        <w:rPr>
          <w:color w:val="000000"/>
          <w:sz w:val="18"/>
          <w:szCs w:val="18"/>
        </w:rPr>
        <w:t xml:space="preserve">            </w:t>
      </w:r>
      <w:r w:rsidRPr="00750E84">
        <w:rPr>
          <w:sz w:val="18"/>
          <w:szCs w:val="18"/>
        </w:rPr>
        <w:t>г. Билибино</w:t>
      </w:r>
    </w:p>
    <w:p w:rsidR="00750E84" w:rsidRPr="00750E84" w:rsidRDefault="00750E84" w:rsidP="00750E84">
      <w:pPr>
        <w:rPr>
          <w:sz w:val="18"/>
          <w:szCs w:val="18"/>
        </w:rPr>
      </w:pPr>
    </w:p>
    <w:p w:rsidR="00750E84" w:rsidRPr="00750E84" w:rsidRDefault="00750E84" w:rsidP="00750E84">
      <w:pPr>
        <w:rPr>
          <w:sz w:val="18"/>
          <w:szCs w:val="18"/>
        </w:rPr>
      </w:pPr>
    </w:p>
    <w:tbl>
      <w:tblPr>
        <w:tblW w:w="9889" w:type="dxa"/>
        <w:tblLook w:val="01E0" w:firstRow="1" w:lastRow="1" w:firstColumn="1" w:lastColumn="1" w:noHBand="0" w:noVBand="0"/>
      </w:tblPr>
      <w:tblGrid>
        <w:gridCol w:w="9889"/>
      </w:tblGrid>
      <w:tr w:rsidR="00750E84" w:rsidRPr="00750E84" w:rsidTr="001B2A26">
        <w:tc>
          <w:tcPr>
            <w:tcW w:w="9889" w:type="dxa"/>
            <w:hideMark/>
          </w:tcPr>
          <w:p w:rsidR="00750E84" w:rsidRPr="00750E84" w:rsidRDefault="00750E84" w:rsidP="00750E84">
            <w:pPr>
              <w:ind w:right="-108"/>
              <w:jc w:val="both"/>
              <w:rPr>
                <w:sz w:val="18"/>
                <w:szCs w:val="18"/>
              </w:rPr>
            </w:pPr>
            <w:r w:rsidRPr="00750E84">
              <w:rPr>
                <w:sz w:val="18"/>
                <w:szCs w:val="18"/>
              </w:rPr>
              <w:t>Об утверждении условий приватизации муниципального объекта недвижимости «нежилое помещение»,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микрорайон Арктика, дом 1, корпус 2, помещение 1.</w:t>
            </w:r>
          </w:p>
        </w:tc>
      </w:tr>
    </w:tbl>
    <w:p w:rsidR="00750E84" w:rsidRPr="00750E84" w:rsidRDefault="00750E84" w:rsidP="00750E84">
      <w:pPr>
        <w:jc w:val="both"/>
        <w:rPr>
          <w:b/>
          <w:sz w:val="18"/>
          <w:szCs w:val="18"/>
        </w:rPr>
      </w:pPr>
    </w:p>
    <w:p w:rsidR="00750E84" w:rsidRPr="00750E84" w:rsidRDefault="00750E84" w:rsidP="00750E84">
      <w:pPr>
        <w:keepNext/>
        <w:jc w:val="both"/>
        <w:outlineLvl w:val="0"/>
        <w:rPr>
          <w:bCs/>
          <w:kern w:val="32"/>
          <w:sz w:val="18"/>
          <w:szCs w:val="18"/>
        </w:rPr>
      </w:pPr>
      <w:r w:rsidRPr="00750E84">
        <w:rPr>
          <w:rFonts w:ascii="Cambria" w:hAnsi="Cambria"/>
          <w:b/>
          <w:bCs/>
          <w:kern w:val="32"/>
          <w:sz w:val="18"/>
          <w:szCs w:val="18"/>
        </w:rPr>
        <w:tab/>
      </w:r>
      <w:proofErr w:type="gramStart"/>
      <w:r w:rsidRPr="00750E84">
        <w:rPr>
          <w:bCs/>
          <w:kern w:val="32"/>
          <w:sz w:val="18"/>
          <w:szCs w:val="18"/>
        </w:rPr>
        <w:t xml:space="preserve">Учитывая обращение арендатора объекта недвижимого имущества,  генерального директора Общества с ограниченной ответственностью «Водолей» </w:t>
      </w:r>
      <w:proofErr w:type="spellStart"/>
      <w:r w:rsidRPr="00750E84">
        <w:rPr>
          <w:bCs/>
          <w:kern w:val="32"/>
          <w:sz w:val="18"/>
          <w:szCs w:val="18"/>
        </w:rPr>
        <w:t>Шубкиной</w:t>
      </w:r>
      <w:proofErr w:type="spellEnd"/>
      <w:r w:rsidRPr="00750E84">
        <w:rPr>
          <w:bCs/>
          <w:kern w:val="32"/>
          <w:sz w:val="18"/>
          <w:szCs w:val="18"/>
        </w:rPr>
        <w:t xml:space="preserve"> Любови Владимировны, </w:t>
      </w:r>
      <w:r w:rsidRPr="00750E84">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750E84">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w:t>
      </w:r>
      <w:proofErr w:type="gramEnd"/>
      <w:r w:rsidRPr="00750E84">
        <w:rPr>
          <w:bCs/>
          <w:kern w:val="32"/>
          <w:sz w:val="18"/>
          <w:szCs w:val="18"/>
          <w:shd w:val="clear" w:color="auto" w:fill="FFFFFF"/>
        </w:rPr>
        <w:t xml:space="preserve"> предпринимательства, и о внесении изменений в отдельные законодательные акты Российской Федерации</w:t>
      </w:r>
      <w:r w:rsidRPr="00750E84">
        <w:rPr>
          <w:kern w:val="32"/>
          <w:sz w:val="18"/>
          <w:szCs w:val="18"/>
        </w:rPr>
        <w:t>»,</w:t>
      </w:r>
      <w:r w:rsidRPr="00750E84">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750E84" w:rsidRPr="00750E84" w:rsidRDefault="00750E84" w:rsidP="00750E84">
      <w:pPr>
        <w:keepNext/>
        <w:jc w:val="both"/>
        <w:outlineLvl w:val="0"/>
        <w:rPr>
          <w:bCs/>
          <w:kern w:val="32"/>
          <w:sz w:val="18"/>
          <w:szCs w:val="18"/>
        </w:rPr>
      </w:pPr>
      <w:r w:rsidRPr="00750E84">
        <w:rPr>
          <w:b/>
          <w:bCs/>
          <w:kern w:val="32"/>
          <w:sz w:val="18"/>
          <w:szCs w:val="18"/>
        </w:rPr>
        <w:t xml:space="preserve">РЕШИЛ: </w:t>
      </w:r>
    </w:p>
    <w:p w:rsidR="00750E84" w:rsidRPr="00750E84" w:rsidRDefault="00750E84" w:rsidP="00750E84">
      <w:pPr>
        <w:rPr>
          <w:b/>
          <w:sz w:val="18"/>
          <w:szCs w:val="18"/>
        </w:rPr>
      </w:pPr>
    </w:p>
    <w:p w:rsidR="00750E84" w:rsidRPr="00750E84" w:rsidRDefault="00750E84" w:rsidP="00750E84">
      <w:pPr>
        <w:jc w:val="both"/>
        <w:rPr>
          <w:sz w:val="18"/>
          <w:szCs w:val="18"/>
        </w:rPr>
      </w:pPr>
      <w:r w:rsidRPr="00750E84">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750E84" w:rsidRPr="00750E84" w:rsidRDefault="00750E84" w:rsidP="00750E84">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750E84" w:rsidRPr="00750E84" w:rsidRDefault="00750E84" w:rsidP="00750E84">
            <w:pPr>
              <w:rPr>
                <w:sz w:val="18"/>
                <w:szCs w:val="18"/>
              </w:rPr>
            </w:pPr>
            <w:r w:rsidRPr="00750E84">
              <w:rPr>
                <w:sz w:val="18"/>
                <w:szCs w:val="18"/>
              </w:rPr>
              <w:t>Наименование объекта муниципального имущества муниципального образования  Билибинский муниципальный район</w:t>
            </w:r>
          </w:p>
          <w:p w:rsidR="00750E84" w:rsidRPr="00750E84" w:rsidRDefault="00750E84" w:rsidP="00750E84">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ind w:left="-108"/>
              <w:jc w:val="center"/>
              <w:rPr>
                <w:sz w:val="18"/>
                <w:szCs w:val="18"/>
              </w:rPr>
            </w:pPr>
            <w:r w:rsidRPr="00750E84">
              <w:rPr>
                <w:sz w:val="18"/>
                <w:szCs w:val="18"/>
              </w:rPr>
              <w:t>Нежилое помещение</w:t>
            </w:r>
          </w:p>
        </w:tc>
      </w:tr>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 xml:space="preserve">Нежилое помещение, расположенное </w:t>
            </w:r>
            <w:r w:rsidRPr="00750E84">
              <w:rPr>
                <w:sz w:val="18"/>
                <w:szCs w:val="18"/>
              </w:rPr>
              <w:br/>
              <w:t>по адресу:</w:t>
            </w:r>
          </w:p>
          <w:p w:rsidR="00750E84" w:rsidRPr="00750E84" w:rsidRDefault="00750E84" w:rsidP="00750E84">
            <w:pPr>
              <w:jc w:val="center"/>
              <w:rPr>
                <w:sz w:val="18"/>
                <w:szCs w:val="18"/>
              </w:rPr>
            </w:pPr>
            <w:r w:rsidRPr="00750E84">
              <w:rPr>
                <w:sz w:val="18"/>
                <w:szCs w:val="18"/>
              </w:rPr>
              <w:t>Чукотский автономный округ, Билибинский район, город Билибино, микрорайон Арктика, дом 1, корпус 2, помещение 1; кадастровый номер 87:01:040002:1491.</w:t>
            </w:r>
          </w:p>
        </w:tc>
      </w:tr>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Муниципальное образование Билибинский муниципальный район</w:t>
            </w:r>
          </w:p>
        </w:tc>
      </w:tr>
      <w:tr w:rsidR="00750E84" w:rsidRPr="00750E84"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 xml:space="preserve">Общая площадь помещения, </w:t>
            </w:r>
            <w:proofErr w:type="gramStart"/>
            <w:r w:rsidRPr="00750E84">
              <w:rPr>
                <w:sz w:val="18"/>
                <w:szCs w:val="18"/>
              </w:rPr>
              <w:t>м</w:t>
            </w:r>
            <w:proofErr w:type="gramEnd"/>
            <w:r w:rsidRPr="00750E84">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 xml:space="preserve">Нежилое помещение общей площадью – 83,8 кв. м. </w:t>
            </w:r>
          </w:p>
        </w:tc>
      </w:tr>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Способ приватизации</w:t>
            </w:r>
          </w:p>
          <w:p w:rsidR="00750E84" w:rsidRPr="00750E84" w:rsidRDefault="00750E84" w:rsidP="00750E84">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Предоставление преимущественного права выкупа арендуемого помещения</w:t>
            </w:r>
          </w:p>
        </w:tc>
      </w:tr>
      <w:tr w:rsidR="00750E84" w:rsidRPr="00750E84" w:rsidTr="00313079">
        <w:trPr>
          <w:trHeight w:val="1996"/>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color w:val="FF0000"/>
                <w:sz w:val="18"/>
                <w:szCs w:val="18"/>
              </w:rPr>
            </w:pPr>
            <w:r w:rsidRPr="00750E84">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color w:val="FF0000"/>
                <w:sz w:val="18"/>
                <w:szCs w:val="18"/>
              </w:rPr>
            </w:pPr>
            <w:r w:rsidRPr="00750E84">
              <w:rPr>
                <w:sz w:val="18"/>
                <w:szCs w:val="18"/>
              </w:rPr>
              <w:t xml:space="preserve">Цена «нежилого помещения» согласно отчету от </w:t>
            </w:r>
            <w:r w:rsidRPr="00750E84">
              <w:rPr>
                <w:sz w:val="18"/>
                <w:szCs w:val="18"/>
              </w:rPr>
              <w:br/>
              <w:t>14.10.2025 г.  № 139/19/03 об оценке рыночной стоимости, определенной независимым оценщиком Обществом с ограниченной ответственностью «</w:t>
            </w:r>
            <w:proofErr w:type="spellStart"/>
            <w:r w:rsidRPr="00750E84">
              <w:rPr>
                <w:sz w:val="18"/>
                <w:szCs w:val="18"/>
              </w:rPr>
              <w:t>Аксерли</w:t>
            </w:r>
            <w:proofErr w:type="spellEnd"/>
            <w:r w:rsidRPr="00750E84">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750E84" w:rsidRPr="00750E84" w:rsidRDefault="00750E84" w:rsidP="00750E84">
            <w:pPr>
              <w:jc w:val="center"/>
              <w:rPr>
                <w:sz w:val="18"/>
                <w:szCs w:val="18"/>
              </w:rPr>
            </w:pPr>
            <w:r w:rsidRPr="00750E84">
              <w:rPr>
                <w:sz w:val="18"/>
                <w:szCs w:val="18"/>
              </w:rPr>
              <w:t xml:space="preserve">Нежилое помещение – </w:t>
            </w:r>
          </w:p>
          <w:p w:rsidR="00750E84" w:rsidRPr="00750E84" w:rsidRDefault="00750E84" w:rsidP="00750E84">
            <w:pPr>
              <w:jc w:val="center"/>
              <w:rPr>
                <w:color w:val="FF0000"/>
                <w:sz w:val="18"/>
                <w:szCs w:val="18"/>
              </w:rPr>
            </w:pPr>
            <w:r w:rsidRPr="00750E84">
              <w:rPr>
                <w:sz w:val="18"/>
                <w:szCs w:val="18"/>
              </w:rPr>
              <w:t>2 304 500,00 рублей</w:t>
            </w:r>
            <w:r w:rsidRPr="00750E84">
              <w:rPr>
                <w:color w:val="FF0000"/>
                <w:sz w:val="18"/>
                <w:szCs w:val="18"/>
              </w:rPr>
              <w:t xml:space="preserve"> </w:t>
            </w:r>
          </w:p>
          <w:p w:rsidR="00750E84" w:rsidRPr="00750E84" w:rsidRDefault="00750E84" w:rsidP="00750E84">
            <w:pPr>
              <w:jc w:val="center"/>
              <w:rPr>
                <w:color w:val="FF0000"/>
                <w:sz w:val="18"/>
                <w:szCs w:val="18"/>
              </w:rPr>
            </w:pPr>
          </w:p>
        </w:tc>
      </w:tr>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Официальное печатное издание для публикации информационного сообщения о продаже объекта</w:t>
            </w:r>
          </w:p>
          <w:p w:rsidR="00750E84" w:rsidRPr="00750E84" w:rsidRDefault="00750E84" w:rsidP="00750E84">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«Информационный вестник Билибинского района»</w:t>
            </w:r>
          </w:p>
        </w:tc>
      </w:tr>
    </w:tbl>
    <w:p w:rsidR="00750E84" w:rsidRPr="00750E84" w:rsidRDefault="00750E84" w:rsidP="00750E84">
      <w:pPr>
        <w:ind w:firstLine="708"/>
        <w:jc w:val="both"/>
        <w:rPr>
          <w:sz w:val="18"/>
          <w:szCs w:val="18"/>
        </w:rPr>
      </w:pPr>
    </w:p>
    <w:p w:rsidR="00750E84" w:rsidRPr="00750E84" w:rsidRDefault="00750E84" w:rsidP="00750E84">
      <w:pPr>
        <w:ind w:firstLine="708"/>
        <w:jc w:val="both"/>
        <w:rPr>
          <w:sz w:val="18"/>
          <w:szCs w:val="18"/>
        </w:rPr>
      </w:pPr>
      <w:r w:rsidRPr="00750E84">
        <w:rPr>
          <w:sz w:val="18"/>
          <w:szCs w:val="18"/>
        </w:rPr>
        <w:t>2. Настоящее решение вступает в силу со дня его официального  опубликования.</w:t>
      </w:r>
    </w:p>
    <w:p w:rsidR="00750E84" w:rsidRPr="00750E84" w:rsidRDefault="00750E84" w:rsidP="00750E84">
      <w:pPr>
        <w:jc w:val="both"/>
        <w:rPr>
          <w:sz w:val="18"/>
          <w:szCs w:val="18"/>
        </w:rPr>
      </w:pPr>
    </w:p>
    <w:p w:rsidR="00750E84" w:rsidRPr="00750E84" w:rsidRDefault="00750E84" w:rsidP="00750E84">
      <w:pPr>
        <w:jc w:val="both"/>
        <w:rPr>
          <w:sz w:val="18"/>
          <w:szCs w:val="18"/>
        </w:rPr>
      </w:pPr>
    </w:p>
    <w:p w:rsidR="00750E84" w:rsidRPr="00750E84" w:rsidRDefault="00750E84" w:rsidP="00750E84">
      <w:pPr>
        <w:jc w:val="both"/>
        <w:rPr>
          <w:sz w:val="18"/>
          <w:szCs w:val="18"/>
        </w:rPr>
      </w:pPr>
      <w:r w:rsidRPr="00750E84">
        <w:rPr>
          <w:sz w:val="18"/>
          <w:szCs w:val="18"/>
        </w:rPr>
        <w:t xml:space="preserve">Председатель Совета депутатов </w:t>
      </w:r>
    </w:p>
    <w:p w:rsidR="00750E84" w:rsidRPr="00750E84" w:rsidRDefault="00750E84" w:rsidP="00750E84">
      <w:pPr>
        <w:jc w:val="both"/>
        <w:rPr>
          <w:sz w:val="18"/>
          <w:szCs w:val="18"/>
        </w:rPr>
      </w:pPr>
      <w:r w:rsidRPr="00750E84">
        <w:rPr>
          <w:sz w:val="18"/>
          <w:szCs w:val="18"/>
        </w:rPr>
        <w:t>муниципального образования</w:t>
      </w:r>
    </w:p>
    <w:p w:rsidR="00750E84" w:rsidRPr="00750E84" w:rsidRDefault="00750E84" w:rsidP="00750E84">
      <w:pPr>
        <w:jc w:val="both"/>
        <w:rPr>
          <w:sz w:val="18"/>
          <w:szCs w:val="18"/>
        </w:rPr>
      </w:pPr>
      <w:r w:rsidRPr="00750E84">
        <w:rPr>
          <w:sz w:val="18"/>
          <w:szCs w:val="18"/>
        </w:rPr>
        <w:t xml:space="preserve">Билибинский муниципальный район                     </w:t>
      </w:r>
      <w:r w:rsidR="00313079">
        <w:rPr>
          <w:sz w:val="18"/>
          <w:szCs w:val="18"/>
        </w:rPr>
        <w:t xml:space="preserve">                                                                    </w:t>
      </w:r>
      <w:r w:rsidRPr="00750E84">
        <w:rPr>
          <w:sz w:val="18"/>
          <w:szCs w:val="18"/>
        </w:rPr>
        <w:t xml:space="preserve">                                          Н.А. Левашко</w:t>
      </w:r>
    </w:p>
    <w:p w:rsidR="00750E84" w:rsidRPr="00750E84" w:rsidRDefault="00750E84" w:rsidP="00750E84">
      <w:pPr>
        <w:jc w:val="both"/>
        <w:rPr>
          <w:sz w:val="18"/>
          <w:szCs w:val="18"/>
        </w:rPr>
      </w:pPr>
    </w:p>
    <w:p w:rsidR="00750E84" w:rsidRPr="00750E84" w:rsidRDefault="00750E84" w:rsidP="00750E84">
      <w:pPr>
        <w:jc w:val="both"/>
        <w:rPr>
          <w:sz w:val="18"/>
          <w:szCs w:val="18"/>
        </w:rPr>
      </w:pPr>
    </w:p>
    <w:p w:rsidR="00750E84" w:rsidRPr="00750E84" w:rsidRDefault="00750E84" w:rsidP="00750E84">
      <w:pPr>
        <w:jc w:val="both"/>
        <w:rPr>
          <w:sz w:val="18"/>
          <w:szCs w:val="18"/>
        </w:rPr>
      </w:pPr>
      <w:r w:rsidRPr="00750E84">
        <w:rPr>
          <w:sz w:val="18"/>
          <w:szCs w:val="18"/>
        </w:rPr>
        <w:t>Глава муниципального образования</w:t>
      </w:r>
    </w:p>
    <w:p w:rsidR="00750E84" w:rsidRPr="00750E84" w:rsidRDefault="00750E84" w:rsidP="00750E84">
      <w:pPr>
        <w:ind w:right="-426"/>
        <w:jc w:val="both"/>
        <w:rPr>
          <w:sz w:val="18"/>
          <w:szCs w:val="18"/>
        </w:rPr>
      </w:pPr>
      <w:r w:rsidRPr="00750E84">
        <w:rPr>
          <w:sz w:val="18"/>
          <w:szCs w:val="18"/>
        </w:rPr>
        <w:t xml:space="preserve">Билибинский муниципальный район                                                 </w:t>
      </w:r>
      <w:r w:rsidR="00313079">
        <w:rPr>
          <w:sz w:val="18"/>
          <w:szCs w:val="18"/>
        </w:rPr>
        <w:t xml:space="preserve">                                                                    </w:t>
      </w:r>
      <w:r w:rsidRPr="00750E84">
        <w:rPr>
          <w:sz w:val="18"/>
          <w:szCs w:val="18"/>
        </w:rPr>
        <w:t xml:space="preserve">               Е.З. Сафонов</w:t>
      </w:r>
    </w:p>
    <w:p w:rsidR="00750E84" w:rsidRPr="00750E84" w:rsidRDefault="00750E84" w:rsidP="00750E84">
      <w:pPr>
        <w:rPr>
          <w:sz w:val="18"/>
          <w:szCs w:val="18"/>
        </w:rPr>
      </w:pPr>
      <w:r w:rsidRPr="00750E84">
        <w:rPr>
          <w:sz w:val="18"/>
          <w:szCs w:val="18"/>
        </w:rPr>
        <w:tab/>
      </w:r>
      <w:r w:rsidRPr="00750E84">
        <w:rPr>
          <w:sz w:val="18"/>
          <w:szCs w:val="18"/>
        </w:rPr>
        <w:tab/>
      </w:r>
      <w:r w:rsidRPr="00750E84">
        <w:rPr>
          <w:sz w:val="18"/>
          <w:szCs w:val="18"/>
        </w:rPr>
        <w:tab/>
      </w:r>
      <w:r w:rsidRPr="00750E84">
        <w:rPr>
          <w:sz w:val="18"/>
          <w:szCs w:val="18"/>
        </w:rPr>
        <w:tab/>
      </w:r>
      <w:r w:rsidRPr="00750E84">
        <w:rPr>
          <w:sz w:val="18"/>
          <w:szCs w:val="18"/>
        </w:rPr>
        <w:tab/>
      </w:r>
    </w:p>
    <w:p w:rsidR="007778C1" w:rsidRPr="00750E84" w:rsidRDefault="007778C1" w:rsidP="00426CAF">
      <w:pPr>
        <w:rPr>
          <w:sz w:val="18"/>
          <w:szCs w:val="18"/>
        </w:rPr>
      </w:pPr>
    </w:p>
    <w:p w:rsidR="007778C1" w:rsidRPr="00750E84" w:rsidRDefault="007778C1" w:rsidP="00426CAF">
      <w:pPr>
        <w:rPr>
          <w:sz w:val="18"/>
          <w:szCs w:val="18"/>
        </w:rPr>
      </w:pPr>
    </w:p>
    <w:p w:rsidR="00CC3BED" w:rsidRPr="00CC3BED" w:rsidRDefault="00CC3BED" w:rsidP="00CC3BED">
      <w:pPr>
        <w:jc w:val="center"/>
        <w:rPr>
          <w:b/>
          <w:bCs/>
          <w:spacing w:val="20"/>
          <w:sz w:val="18"/>
          <w:szCs w:val="18"/>
        </w:rPr>
      </w:pPr>
      <w:r w:rsidRPr="00CC3BED">
        <w:rPr>
          <w:b/>
          <w:bCs/>
          <w:sz w:val="18"/>
          <w:szCs w:val="18"/>
        </w:rPr>
        <w:t>РОССИЙСКАЯ ФЕДЕРАЦИЯ</w:t>
      </w:r>
    </w:p>
    <w:p w:rsidR="00CC3BED" w:rsidRPr="00CC3BED" w:rsidRDefault="00CC3BED" w:rsidP="00CC3BED">
      <w:pPr>
        <w:jc w:val="center"/>
        <w:rPr>
          <w:b/>
          <w:bCs/>
          <w:spacing w:val="20"/>
          <w:sz w:val="18"/>
          <w:szCs w:val="18"/>
        </w:rPr>
      </w:pPr>
      <w:r w:rsidRPr="00CC3BED">
        <w:rPr>
          <w:b/>
          <w:bCs/>
          <w:spacing w:val="20"/>
          <w:sz w:val="18"/>
          <w:szCs w:val="18"/>
        </w:rPr>
        <w:t>ЧУКОТСКИЙ АВТОНОМНЫЙ ОКРУГ</w:t>
      </w:r>
    </w:p>
    <w:p w:rsidR="00CC3BED" w:rsidRPr="00CC3BED" w:rsidRDefault="00CC3BED" w:rsidP="00CC3BED">
      <w:pPr>
        <w:jc w:val="center"/>
        <w:rPr>
          <w:b/>
          <w:bCs/>
          <w:sz w:val="18"/>
          <w:szCs w:val="18"/>
        </w:rPr>
      </w:pPr>
      <w:r w:rsidRPr="00CC3BED">
        <w:rPr>
          <w:b/>
          <w:bCs/>
          <w:spacing w:val="20"/>
          <w:sz w:val="18"/>
          <w:szCs w:val="18"/>
        </w:rPr>
        <w:t>СОВЕТ ДЕПУТАТОВ МУНИЦИПАЛЬНОГО ОБРАЗОВАНИЯ БИЛИБИНСКИЙ МУНИЦИПАЛЬНЫЙ РАЙОН</w:t>
      </w:r>
    </w:p>
    <w:p w:rsidR="00CC3BED" w:rsidRPr="00CC3BED" w:rsidRDefault="00CC3BED" w:rsidP="00CC3BED">
      <w:pPr>
        <w:spacing w:line="360" w:lineRule="auto"/>
        <w:jc w:val="center"/>
        <w:rPr>
          <w:b/>
          <w:bCs/>
          <w:sz w:val="18"/>
          <w:szCs w:val="18"/>
        </w:rPr>
      </w:pPr>
      <w:r w:rsidRPr="00CC3BED">
        <w:rPr>
          <w:b/>
          <w:bCs/>
          <w:sz w:val="18"/>
          <w:szCs w:val="18"/>
        </w:rPr>
        <w:t>двадцать восьмая внеочередная сессия седьмого созыва</w:t>
      </w:r>
    </w:p>
    <w:p w:rsidR="00CC3BED" w:rsidRPr="00CC3BED" w:rsidRDefault="00CC3BED" w:rsidP="00CC3BED">
      <w:pPr>
        <w:keepNext/>
        <w:spacing w:before="240" w:after="60"/>
        <w:jc w:val="center"/>
        <w:outlineLvl w:val="1"/>
        <w:rPr>
          <w:b/>
          <w:iCs/>
          <w:spacing w:val="20"/>
          <w:sz w:val="18"/>
          <w:szCs w:val="18"/>
        </w:rPr>
      </w:pPr>
      <w:r w:rsidRPr="00CC3BED">
        <w:rPr>
          <w:b/>
          <w:iCs/>
          <w:spacing w:val="20"/>
          <w:sz w:val="18"/>
          <w:szCs w:val="18"/>
        </w:rPr>
        <w:t>РЕШЕНИЕ</w:t>
      </w:r>
    </w:p>
    <w:p w:rsidR="00CC3BED" w:rsidRPr="00CC3BED" w:rsidRDefault="00CC3BED" w:rsidP="00CC3BED">
      <w:pPr>
        <w:rPr>
          <w:sz w:val="18"/>
          <w:szCs w:val="18"/>
        </w:rPr>
      </w:pPr>
    </w:p>
    <w:p w:rsidR="00CC3BED" w:rsidRPr="00CC3BED" w:rsidRDefault="00CC3BED" w:rsidP="00CC3BED">
      <w:pPr>
        <w:rPr>
          <w:sz w:val="18"/>
          <w:szCs w:val="18"/>
        </w:rPr>
      </w:pPr>
      <w:r w:rsidRPr="00CC3BED">
        <w:rPr>
          <w:sz w:val="18"/>
          <w:szCs w:val="18"/>
        </w:rPr>
        <w:lastRenderedPageBreak/>
        <w:t xml:space="preserve">от 30 октября </w:t>
      </w:r>
      <w:r w:rsidRPr="00CC3BED">
        <w:rPr>
          <w:color w:val="000000"/>
          <w:sz w:val="18"/>
          <w:szCs w:val="18"/>
        </w:rPr>
        <w:t xml:space="preserve"> 2025 года      </w:t>
      </w:r>
      <w:r>
        <w:rPr>
          <w:color w:val="000000"/>
          <w:sz w:val="18"/>
          <w:szCs w:val="18"/>
        </w:rPr>
        <w:t xml:space="preserve">                                                                </w:t>
      </w:r>
      <w:r w:rsidRPr="00CC3BED">
        <w:rPr>
          <w:color w:val="000000"/>
          <w:sz w:val="18"/>
          <w:szCs w:val="18"/>
        </w:rPr>
        <w:t xml:space="preserve"> №</w:t>
      </w:r>
      <w:r w:rsidR="00E77E28">
        <w:rPr>
          <w:color w:val="000000"/>
          <w:sz w:val="18"/>
          <w:szCs w:val="18"/>
        </w:rPr>
        <w:t xml:space="preserve"> </w:t>
      </w:r>
      <w:r w:rsidRPr="00CC3BED">
        <w:rPr>
          <w:color w:val="000000"/>
          <w:sz w:val="18"/>
          <w:szCs w:val="18"/>
        </w:rPr>
        <w:t xml:space="preserve">9                                                         </w:t>
      </w:r>
      <w:r>
        <w:rPr>
          <w:color w:val="000000"/>
          <w:sz w:val="18"/>
          <w:szCs w:val="18"/>
        </w:rPr>
        <w:t xml:space="preserve">            </w:t>
      </w:r>
      <w:r w:rsidRPr="00CC3BED">
        <w:rPr>
          <w:color w:val="000000"/>
          <w:sz w:val="18"/>
          <w:szCs w:val="18"/>
        </w:rPr>
        <w:t xml:space="preserve">                  </w:t>
      </w:r>
      <w:r w:rsidRPr="00CC3BED">
        <w:rPr>
          <w:sz w:val="18"/>
          <w:szCs w:val="18"/>
        </w:rPr>
        <w:t>г. Билибино</w:t>
      </w:r>
    </w:p>
    <w:p w:rsidR="00CC3BED" w:rsidRPr="00CC3BED" w:rsidRDefault="00CC3BED" w:rsidP="00CC3BED">
      <w:pPr>
        <w:rPr>
          <w:sz w:val="18"/>
          <w:szCs w:val="18"/>
        </w:rPr>
      </w:pPr>
    </w:p>
    <w:p w:rsidR="00CC3BED" w:rsidRPr="00CC3BED" w:rsidRDefault="00CC3BED" w:rsidP="00CC3BED">
      <w:pPr>
        <w:rPr>
          <w:sz w:val="18"/>
          <w:szCs w:val="18"/>
        </w:rPr>
      </w:pPr>
    </w:p>
    <w:tbl>
      <w:tblPr>
        <w:tblW w:w="9889" w:type="dxa"/>
        <w:tblLook w:val="01E0" w:firstRow="1" w:lastRow="1" w:firstColumn="1" w:lastColumn="1" w:noHBand="0" w:noVBand="0"/>
      </w:tblPr>
      <w:tblGrid>
        <w:gridCol w:w="9889"/>
      </w:tblGrid>
      <w:tr w:rsidR="00CC3BED" w:rsidRPr="00CC3BED" w:rsidTr="001B2A26">
        <w:tc>
          <w:tcPr>
            <w:tcW w:w="9889" w:type="dxa"/>
            <w:hideMark/>
          </w:tcPr>
          <w:p w:rsidR="00CC3BED" w:rsidRPr="00CC3BED" w:rsidRDefault="00CC3BED" w:rsidP="00CC3BED">
            <w:pPr>
              <w:ind w:right="-108"/>
              <w:jc w:val="both"/>
              <w:rPr>
                <w:sz w:val="18"/>
                <w:szCs w:val="18"/>
              </w:rPr>
            </w:pPr>
            <w:r w:rsidRPr="00CC3BED">
              <w:rPr>
                <w:sz w:val="18"/>
                <w:szCs w:val="18"/>
              </w:rPr>
              <w:t>Об утверждении условий приватизации муниципального объекта недвижимости «нежилое помещение»,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Ленина, дом 3, квартира 3.</w:t>
            </w:r>
          </w:p>
        </w:tc>
      </w:tr>
    </w:tbl>
    <w:p w:rsidR="00CC3BED" w:rsidRPr="00CC3BED" w:rsidRDefault="00CC3BED" w:rsidP="00CC3BED">
      <w:pPr>
        <w:jc w:val="both"/>
        <w:rPr>
          <w:b/>
          <w:sz w:val="18"/>
          <w:szCs w:val="18"/>
        </w:rPr>
      </w:pPr>
    </w:p>
    <w:p w:rsidR="00CC3BED" w:rsidRPr="00CC3BED" w:rsidRDefault="00CC3BED" w:rsidP="00CC3BED">
      <w:pPr>
        <w:keepNext/>
        <w:jc w:val="both"/>
        <w:outlineLvl w:val="0"/>
        <w:rPr>
          <w:bCs/>
          <w:kern w:val="32"/>
          <w:sz w:val="18"/>
          <w:szCs w:val="18"/>
        </w:rPr>
      </w:pPr>
      <w:r w:rsidRPr="00CC3BED">
        <w:rPr>
          <w:rFonts w:ascii="Cambria" w:hAnsi="Cambria"/>
          <w:b/>
          <w:bCs/>
          <w:kern w:val="32"/>
          <w:sz w:val="18"/>
          <w:szCs w:val="18"/>
        </w:rPr>
        <w:tab/>
      </w:r>
      <w:proofErr w:type="gramStart"/>
      <w:r w:rsidRPr="00CC3BED">
        <w:rPr>
          <w:bCs/>
          <w:kern w:val="32"/>
          <w:sz w:val="18"/>
          <w:szCs w:val="18"/>
        </w:rPr>
        <w:t xml:space="preserve">Учитывая обращение арендатора объекта недвижимого имущества,  индивидуального предпринимателя Соловьевой Аллы Юрьевны, </w:t>
      </w:r>
      <w:r w:rsidRPr="00CC3BED">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CC3BED">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rsidRPr="00CC3BED">
        <w:rPr>
          <w:bCs/>
          <w:kern w:val="32"/>
          <w:sz w:val="18"/>
          <w:szCs w:val="18"/>
          <w:shd w:val="clear" w:color="auto" w:fill="FFFFFF"/>
        </w:rPr>
        <w:t xml:space="preserve"> в отдельные законодательные акты Российской Федерации</w:t>
      </w:r>
      <w:r w:rsidRPr="00CC3BED">
        <w:rPr>
          <w:kern w:val="32"/>
          <w:sz w:val="18"/>
          <w:szCs w:val="18"/>
        </w:rPr>
        <w:t>»,</w:t>
      </w:r>
      <w:r w:rsidRPr="00CC3BED">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CC3BED" w:rsidRPr="00CC3BED" w:rsidRDefault="00CC3BED" w:rsidP="00CC3BED">
      <w:pPr>
        <w:keepNext/>
        <w:jc w:val="both"/>
        <w:outlineLvl w:val="0"/>
        <w:rPr>
          <w:bCs/>
          <w:kern w:val="32"/>
          <w:sz w:val="18"/>
          <w:szCs w:val="18"/>
        </w:rPr>
      </w:pPr>
      <w:r w:rsidRPr="00CC3BED">
        <w:rPr>
          <w:b/>
          <w:bCs/>
          <w:kern w:val="32"/>
          <w:sz w:val="18"/>
          <w:szCs w:val="18"/>
        </w:rPr>
        <w:t xml:space="preserve">РЕШИЛ: </w:t>
      </w:r>
    </w:p>
    <w:p w:rsidR="00CC3BED" w:rsidRPr="00CC3BED" w:rsidRDefault="00CC3BED" w:rsidP="00CC3BED">
      <w:pPr>
        <w:rPr>
          <w:b/>
          <w:sz w:val="18"/>
          <w:szCs w:val="18"/>
        </w:rPr>
      </w:pPr>
    </w:p>
    <w:p w:rsidR="00CC3BED" w:rsidRPr="00CC3BED" w:rsidRDefault="00CC3BED" w:rsidP="00CC3BED">
      <w:pPr>
        <w:jc w:val="both"/>
        <w:rPr>
          <w:sz w:val="18"/>
          <w:szCs w:val="18"/>
        </w:rPr>
      </w:pPr>
      <w:r w:rsidRPr="00CC3BED">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CC3BED" w:rsidRPr="00CC3BED" w:rsidRDefault="00CC3BED" w:rsidP="00CC3BED">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CC3BED" w:rsidRPr="00CC3BED" w:rsidRDefault="00CC3BED" w:rsidP="00CC3BED">
            <w:pPr>
              <w:rPr>
                <w:sz w:val="18"/>
                <w:szCs w:val="18"/>
              </w:rPr>
            </w:pPr>
            <w:r w:rsidRPr="00CC3BED">
              <w:rPr>
                <w:sz w:val="18"/>
                <w:szCs w:val="18"/>
              </w:rPr>
              <w:t>Наименование объекта муниципального имущества муниципального образования  Билибинский муниципальный район</w:t>
            </w:r>
          </w:p>
          <w:p w:rsidR="00CC3BED" w:rsidRPr="00CC3BED" w:rsidRDefault="00CC3BED" w:rsidP="00CC3BED">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ind w:left="-108"/>
              <w:jc w:val="center"/>
              <w:rPr>
                <w:sz w:val="18"/>
                <w:szCs w:val="18"/>
              </w:rPr>
            </w:pPr>
            <w:r w:rsidRPr="00CC3BED">
              <w:rPr>
                <w:sz w:val="18"/>
                <w:szCs w:val="18"/>
              </w:rPr>
              <w:t>Нежилое помещение</w:t>
            </w:r>
          </w:p>
        </w:tc>
      </w:tr>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 xml:space="preserve">Нежилое помещение, расположенное </w:t>
            </w:r>
            <w:r w:rsidRPr="00CC3BED">
              <w:rPr>
                <w:sz w:val="18"/>
                <w:szCs w:val="18"/>
              </w:rPr>
              <w:br/>
              <w:t>по адресу:</w:t>
            </w:r>
          </w:p>
          <w:p w:rsidR="00CC3BED" w:rsidRPr="00CC3BED" w:rsidRDefault="00CC3BED" w:rsidP="00CC3BED">
            <w:pPr>
              <w:jc w:val="center"/>
              <w:rPr>
                <w:sz w:val="18"/>
                <w:szCs w:val="18"/>
              </w:rPr>
            </w:pPr>
            <w:r w:rsidRPr="00CC3BED">
              <w:rPr>
                <w:sz w:val="18"/>
                <w:szCs w:val="18"/>
              </w:rPr>
              <w:t>Чукотский автономный округ, Билибинский район, город Билибино, улица Ленина, дом 3, квартира 3; кадастровый номер 87:01:040003:3095.</w:t>
            </w:r>
          </w:p>
        </w:tc>
      </w:tr>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Муниципальное образование Билибинский муниципальный район</w:t>
            </w:r>
          </w:p>
        </w:tc>
      </w:tr>
      <w:tr w:rsidR="00CC3BED" w:rsidRPr="00CC3BED"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 xml:space="preserve">Общая площадь помещения, </w:t>
            </w:r>
            <w:proofErr w:type="gramStart"/>
            <w:r w:rsidRPr="00CC3BED">
              <w:rPr>
                <w:sz w:val="18"/>
                <w:szCs w:val="18"/>
              </w:rPr>
              <w:t>м</w:t>
            </w:r>
            <w:proofErr w:type="gramEnd"/>
            <w:r w:rsidRPr="00CC3BED">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 xml:space="preserve">Нежилое помещение общей площадью – 43,4 кв. м. </w:t>
            </w:r>
          </w:p>
        </w:tc>
      </w:tr>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Способ приватизации</w:t>
            </w:r>
          </w:p>
          <w:p w:rsidR="00CC3BED" w:rsidRPr="00CC3BED" w:rsidRDefault="00CC3BED" w:rsidP="00CC3BED">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Предоставление преимущественного права выкупа арендуемого помещения</w:t>
            </w:r>
          </w:p>
        </w:tc>
      </w:tr>
      <w:tr w:rsidR="00CC3BED" w:rsidRPr="00CC3BED" w:rsidTr="00974C8A">
        <w:trPr>
          <w:trHeight w:val="2328"/>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color w:val="FF0000"/>
                <w:sz w:val="18"/>
                <w:szCs w:val="18"/>
              </w:rPr>
            </w:pPr>
            <w:r w:rsidRPr="00CC3BED">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color w:val="FF0000"/>
                <w:sz w:val="18"/>
                <w:szCs w:val="18"/>
              </w:rPr>
            </w:pPr>
            <w:r w:rsidRPr="00CC3BED">
              <w:rPr>
                <w:sz w:val="18"/>
                <w:szCs w:val="18"/>
              </w:rPr>
              <w:t xml:space="preserve">Цена «нежилого помещения» согласно отчету от </w:t>
            </w:r>
            <w:r w:rsidRPr="00CC3BED">
              <w:rPr>
                <w:sz w:val="18"/>
                <w:szCs w:val="18"/>
              </w:rPr>
              <w:br/>
              <w:t>15.10.2025 г.  № 139/20/01 об оценке рыночной стоимости, определенной независимым оценщиком Обществом с ограниченной ответственностью «</w:t>
            </w:r>
            <w:proofErr w:type="spellStart"/>
            <w:r w:rsidRPr="00CC3BED">
              <w:rPr>
                <w:sz w:val="18"/>
                <w:szCs w:val="18"/>
              </w:rPr>
              <w:t>Аксерли</w:t>
            </w:r>
            <w:proofErr w:type="spellEnd"/>
            <w:r w:rsidRPr="00CC3BED">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CC3BED" w:rsidRPr="00CC3BED" w:rsidRDefault="00CC3BED" w:rsidP="00CC3BED">
            <w:pPr>
              <w:jc w:val="center"/>
              <w:rPr>
                <w:sz w:val="18"/>
                <w:szCs w:val="18"/>
              </w:rPr>
            </w:pPr>
            <w:r w:rsidRPr="00CC3BED">
              <w:rPr>
                <w:sz w:val="18"/>
                <w:szCs w:val="18"/>
              </w:rPr>
              <w:t xml:space="preserve">Нежилое помещение – </w:t>
            </w:r>
          </w:p>
          <w:p w:rsidR="00CC3BED" w:rsidRPr="00CC3BED" w:rsidRDefault="00CC3BED" w:rsidP="00CC3BED">
            <w:pPr>
              <w:jc w:val="center"/>
              <w:rPr>
                <w:color w:val="FF0000"/>
                <w:sz w:val="18"/>
                <w:szCs w:val="18"/>
              </w:rPr>
            </w:pPr>
            <w:r w:rsidRPr="00CC3BED">
              <w:rPr>
                <w:sz w:val="18"/>
                <w:szCs w:val="18"/>
              </w:rPr>
              <w:t>1 298 400,00 рублей</w:t>
            </w:r>
            <w:r w:rsidRPr="00CC3BED">
              <w:rPr>
                <w:color w:val="FF0000"/>
                <w:sz w:val="18"/>
                <w:szCs w:val="18"/>
              </w:rPr>
              <w:t xml:space="preserve"> </w:t>
            </w:r>
          </w:p>
          <w:p w:rsidR="00CC3BED" w:rsidRPr="00CC3BED" w:rsidRDefault="00CC3BED" w:rsidP="00CC3BED">
            <w:pPr>
              <w:jc w:val="center"/>
              <w:rPr>
                <w:color w:val="FF0000"/>
                <w:sz w:val="18"/>
                <w:szCs w:val="18"/>
              </w:rPr>
            </w:pPr>
          </w:p>
        </w:tc>
      </w:tr>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Официальное печатное издание для публикации информационного сообщения о продаже объекта</w:t>
            </w:r>
          </w:p>
          <w:p w:rsidR="00CC3BED" w:rsidRPr="00CC3BED" w:rsidRDefault="00CC3BED" w:rsidP="00CC3BED">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«Информационный вестник Билибинского района»</w:t>
            </w:r>
          </w:p>
        </w:tc>
      </w:tr>
    </w:tbl>
    <w:p w:rsidR="00CC3BED" w:rsidRPr="00CC3BED" w:rsidRDefault="00CC3BED" w:rsidP="00CC3BED">
      <w:pPr>
        <w:ind w:firstLine="708"/>
        <w:jc w:val="both"/>
        <w:rPr>
          <w:sz w:val="18"/>
          <w:szCs w:val="18"/>
        </w:rPr>
      </w:pPr>
    </w:p>
    <w:p w:rsidR="00CC3BED" w:rsidRPr="00CC3BED" w:rsidRDefault="00CC3BED" w:rsidP="00CC3BED">
      <w:pPr>
        <w:ind w:firstLine="708"/>
        <w:jc w:val="both"/>
        <w:rPr>
          <w:sz w:val="18"/>
          <w:szCs w:val="18"/>
        </w:rPr>
      </w:pPr>
      <w:r w:rsidRPr="00CC3BED">
        <w:rPr>
          <w:sz w:val="18"/>
          <w:szCs w:val="18"/>
        </w:rPr>
        <w:t>2. Настоящее решение вступает в силу со дня его официального  опубликования.</w:t>
      </w:r>
    </w:p>
    <w:p w:rsidR="00CC3BED" w:rsidRPr="00CC3BED" w:rsidRDefault="00CC3BED" w:rsidP="00CC3BED">
      <w:pPr>
        <w:jc w:val="both"/>
        <w:rPr>
          <w:sz w:val="18"/>
          <w:szCs w:val="18"/>
        </w:rPr>
      </w:pPr>
    </w:p>
    <w:p w:rsidR="00CC3BED" w:rsidRPr="00CC3BED" w:rsidRDefault="00CC3BED" w:rsidP="00CC3BED">
      <w:pPr>
        <w:jc w:val="both"/>
        <w:rPr>
          <w:sz w:val="18"/>
          <w:szCs w:val="18"/>
        </w:rPr>
      </w:pPr>
    </w:p>
    <w:p w:rsidR="00CC3BED" w:rsidRPr="00CC3BED" w:rsidRDefault="00CC3BED" w:rsidP="00CC3BED">
      <w:pPr>
        <w:jc w:val="both"/>
        <w:rPr>
          <w:sz w:val="18"/>
          <w:szCs w:val="18"/>
        </w:rPr>
      </w:pPr>
      <w:r w:rsidRPr="00CC3BED">
        <w:rPr>
          <w:sz w:val="18"/>
          <w:szCs w:val="18"/>
        </w:rPr>
        <w:t xml:space="preserve">Председатель Совета депутатов </w:t>
      </w:r>
    </w:p>
    <w:p w:rsidR="00CC3BED" w:rsidRPr="00CC3BED" w:rsidRDefault="00CC3BED" w:rsidP="00CC3BED">
      <w:pPr>
        <w:jc w:val="both"/>
        <w:rPr>
          <w:sz w:val="18"/>
          <w:szCs w:val="18"/>
        </w:rPr>
      </w:pPr>
      <w:r w:rsidRPr="00CC3BED">
        <w:rPr>
          <w:sz w:val="18"/>
          <w:szCs w:val="18"/>
        </w:rPr>
        <w:t>муниципального образования</w:t>
      </w:r>
    </w:p>
    <w:p w:rsidR="00CC3BED" w:rsidRPr="00CC3BED" w:rsidRDefault="00CC3BED" w:rsidP="00CC3BED">
      <w:pPr>
        <w:jc w:val="both"/>
        <w:rPr>
          <w:sz w:val="18"/>
          <w:szCs w:val="18"/>
        </w:rPr>
      </w:pPr>
      <w:r w:rsidRPr="00CC3BED">
        <w:rPr>
          <w:sz w:val="18"/>
          <w:szCs w:val="18"/>
        </w:rPr>
        <w:t xml:space="preserve">Билибинский муниципальный район              </w:t>
      </w:r>
      <w:r w:rsidR="00974C8A">
        <w:rPr>
          <w:sz w:val="18"/>
          <w:szCs w:val="18"/>
        </w:rPr>
        <w:t xml:space="preserve">                                                                       </w:t>
      </w:r>
      <w:r w:rsidRPr="00CC3BED">
        <w:rPr>
          <w:sz w:val="18"/>
          <w:szCs w:val="18"/>
        </w:rPr>
        <w:t xml:space="preserve">                                                 Н.А. Левашко</w:t>
      </w:r>
    </w:p>
    <w:p w:rsidR="00CC3BED" w:rsidRPr="00CC3BED" w:rsidRDefault="00CC3BED" w:rsidP="00CC3BED">
      <w:pPr>
        <w:jc w:val="both"/>
        <w:rPr>
          <w:sz w:val="18"/>
          <w:szCs w:val="18"/>
        </w:rPr>
      </w:pPr>
    </w:p>
    <w:p w:rsidR="00CC3BED" w:rsidRPr="00CC3BED" w:rsidRDefault="00CC3BED" w:rsidP="00CC3BED">
      <w:pPr>
        <w:jc w:val="both"/>
        <w:rPr>
          <w:sz w:val="18"/>
          <w:szCs w:val="18"/>
        </w:rPr>
      </w:pPr>
    </w:p>
    <w:p w:rsidR="00CC3BED" w:rsidRPr="00CC3BED" w:rsidRDefault="00CC3BED" w:rsidP="00CC3BED">
      <w:pPr>
        <w:jc w:val="both"/>
        <w:rPr>
          <w:sz w:val="18"/>
          <w:szCs w:val="18"/>
        </w:rPr>
      </w:pPr>
      <w:r w:rsidRPr="00CC3BED">
        <w:rPr>
          <w:sz w:val="18"/>
          <w:szCs w:val="18"/>
        </w:rPr>
        <w:t>Глава муниципального образования</w:t>
      </w:r>
    </w:p>
    <w:p w:rsidR="00CC3BED" w:rsidRPr="00CC3BED" w:rsidRDefault="00CC3BED" w:rsidP="00CC3BED">
      <w:pPr>
        <w:ind w:right="-426"/>
        <w:jc w:val="both"/>
        <w:rPr>
          <w:sz w:val="18"/>
          <w:szCs w:val="18"/>
        </w:rPr>
      </w:pPr>
      <w:r w:rsidRPr="00CC3BED">
        <w:rPr>
          <w:sz w:val="18"/>
          <w:szCs w:val="18"/>
        </w:rPr>
        <w:t xml:space="preserve">Билибинский муниципальный район                                          </w:t>
      </w:r>
      <w:r w:rsidR="00974C8A">
        <w:rPr>
          <w:sz w:val="18"/>
          <w:szCs w:val="18"/>
        </w:rPr>
        <w:t xml:space="preserve">                                                                     </w:t>
      </w:r>
      <w:r w:rsidRPr="00CC3BED">
        <w:rPr>
          <w:sz w:val="18"/>
          <w:szCs w:val="18"/>
        </w:rPr>
        <w:t xml:space="preserve">                      Е.З. Сафонов</w:t>
      </w:r>
    </w:p>
    <w:p w:rsidR="00CC3BED" w:rsidRPr="00CC3BED" w:rsidRDefault="00CC3BED" w:rsidP="00CC3BED">
      <w:pPr>
        <w:rPr>
          <w:sz w:val="18"/>
          <w:szCs w:val="18"/>
        </w:rPr>
      </w:pPr>
      <w:r w:rsidRPr="00CC3BED">
        <w:rPr>
          <w:sz w:val="18"/>
          <w:szCs w:val="18"/>
        </w:rPr>
        <w:tab/>
      </w:r>
      <w:r w:rsidRPr="00CC3BED">
        <w:rPr>
          <w:sz w:val="18"/>
          <w:szCs w:val="18"/>
        </w:rPr>
        <w:tab/>
      </w:r>
      <w:r w:rsidRPr="00CC3BED">
        <w:rPr>
          <w:sz w:val="18"/>
          <w:szCs w:val="18"/>
        </w:rPr>
        <w:tab/>
      </w:r>
      <w:r w:rsidRPr="00CC3BED">
        <w:rPr>
          <w:sz w:val="18"/>
          <w:szCs w:val="18"/>
        </w:rPr>
        <w:tab/>
      </w:r>
      <w:r w:rsidRPr="00CC3BED">
        <w:rPr>
          <w:sz w:val="18"/>
          <w:szCs w:val="18"/>
        </w:rPr>
        <w:tab/>
      </w:r>
    </w:p>
    <w:p w:rsidR="007778C1" w:rsidRPr="00CC3BED" w:rsidRDefault="007778C1" w:rsidP="00426CAF">
      <w:pPr>
        <w:rPr>
          <w:sz w:val="18"/>
          <w:szCs w:val="18"/>
        </w:rPr>
      </w:pPr>
    </w:p>
    <w:p w:rsidR="007778C1" w:rsidRPr="00750E84" w:rsidRDefault="007778C1" w:rsidP="00426CAF">
      <w:pPr>
        <w:rPr>
          <w:sz w:val="18"/>
          <w:szCs w:val="18"/>
        </w:rPr>
      </w:pPr>
    </w:p>
    <w:p w:rsidR="001B2A26" w:rsidRPr="001B2A26" w:rsidRDefault="001B2A26" w:rsidP="001B2A26">
      <w:pPr>
        <w:jc w:val="center"/>
        <w:rPr>
          <w:b/>
          <w:bCs/>
          <w:spacing w:val="20"/>
          <w:sz w:val="18"/>
          <w:szCs w:val="18"/>
        </w:rPr>
      </w:pPr>
      <w:r w:rsidRPr="001B2A26">
        <w:rPr>
          <w:b/>
          <w:bCs/>
          <w:sz w:val="18"/>
          <w:szCs w:val="18"/>
        </w:rPr>
        <w:t>РОССИЙСКАЯ ФЕДЕРАЦИЯ</w:t>
      </w:r>
    </w:p>
    <w:p w:rsidR="001B2A26" w:rsidRPr="001B2A26" w:rsidRDefault="001B2A26" w:rsidP="001B2A26">
      <w:pPr>
        <w:jc w:val="center"/>
        <w:rPr>
          <w:b/>
          <w:bCs/>
          <w:spacing w:val="20"/>
          <w:sz w:val="18"/>
          <w:szCs w:val="18"/>
        </w:rPr>
      </w:pPr>
      <w:r w:rsidRPr="001B2A26">
        <w:rPr>
          <w:b/>
          <w:bCs/>
          <w:spacing w:val="20"/>
          <w:sz w:val="18"/>
          <w:szCs w:val="18"/>
        </w:rPr>
        <w:t>ЧУКОТСКИЙ АВТОНОМНЫЙ ОКРУГ</w:t>
      </w:r>
    </w:p>
    <w:p w:rsidR="001B2A26" w:rsidRPr="001B2A26" w:rsidRDefault="001B2A26" w:rsidP="001B2A26">
      <w:pPr>
        <w:jc w:val="center"/>
        <w:rPr>
          <w:b/>
          <w:bCs/>
          <w:sz w:val="18"/>
          <w:szCs w:val="18"/>
        </w:rPr>
      </w:pPr>
      <w:r w:rsidRPr="001B2A26">
        <w:rPr>
          <w:b/>
          <w:bCs/>
          <w:spacing w:val="20"/>
          <w:sz w:val="18"/>
          <w:szCs w:val="18"/>
        </w:rPr>
        <w:t>СОВЕТ ДЕПУТАТОВ МУНИЦИПАЛЬНОГО ОБРАЗОВАНИЯ БИЛИБИНСКИЙ МУНИЦИПАЛЬНЫЙ РАЙОН</w:t>
      </w:r>
    </w:p>
    <w:p w:rsidR="001B2A26" w:rsidRPr="001B2A26" w:rsidRDefault="001B2A26" w:rsidP="001B2A26">
      <w:pPr>
        <w:spacing w:line="360" w:lineRule="auto"/>
        <w:jc w:val="center"/>
        <w:rPr>
          <w:b/>
          <w:bCs/>
          <w:sz w:val="18"/>
          <w:szCs w:val="18"/>
        </w:rPr>
      </w:pPr>
      <w:r w:rsidRPr="001B2A26">
        <w:rPr>
          <w:b/>
          <w:bCs/>
          <w:sz w:val="18"/>
          <w:szCs w:val="18"/>
        </w:rPr>
        <w:t>двадцать восьмая внеочередная сессия седьмого созыва</w:t>
      </w:r>
    </w:p>
    <w:p w:rsidR="001B2A26" w:rsidRPr="001B2A26" w:rsidRDefault="001B2A26" w:rsidP="001B2A26">
      <w:pPr>
        <w:keepNext/>
        <w:spacing w:before="240" w:after="60"/>
        <w:jc w:val="center"/>
        <w:outlineLvl w:val="1"/>
        <w:rPr>
          <w:b/>
          <w:iCs/>
          <w:spacing w:val="20"/>
          <w:sz w:val="18"/>
          <w:szCs w:val="18"/>
        </w:rPr>
      </w:pPr>
      <w:r w:rsidRPr="001B2A26">
        <w:rPr>
          <w:b/>
          <w:iCs/>
          <w:spacing w:val="20"/>
          <w:sz w:val="18"/>
          <w:szCs w:val="18"/>
        </w:rPr>
        <w:t>РЕШЕНИЕ</w:t>
      </w:r>
    </w:p>
    <w:p w:rsidR="001B2A26" w:rsidRPr="001B2A26" w:rsidRDefault="001B2A26" w:rsidP="001B2A26">
      <w:pPr>
        <w:rPr>
          <w:sz w:val="18"/>
          <w:szCs w:val="18"/>
        </w:rPr>
      </w:pPr>
    </w:p>
    <w:p w:rsidR="001B2A26" w:rsidRPr="001B2A26" w:rsidRDefault="001B2A26" w:rsidP="001B2A26">
      <w:pPr>
        <w:rPr>
          <w:sz w:val="18"/>
          <w:szCs w:val="18"/>
        </w:rPr>
      </w:pPr>
      <w:r w:rsidRPr="001B2A26">
        <w:rPr>
          <w:sz w:val="18"/>
          <w:szCs w:val="18"/>
        </w:rPr>
        <w:t xml:space="preserve">от 30 октября </w:t>
      </w:r>
      <w:r w:rsidRPr="001B2A26">
        <w:rPr>
          <w:color w:val="000000"/>
          <w:sz w:val="18"/>
          <w:szCs w:val="18"/>
        </w:rPr>
        <w:t xml:space="preserve"> 2025 года    </w:t>
      </w:r>
      <w:r w:rsidR="00E77E28">
        <w:rPr>
          <w:color w:val="000000"/>
          <w:sz w:val="18"/>
          <w:szCs w:val="18"/>
        </w:rPr>
        <w:t xml:space="preserve">                                                               </w:t>
      </w:r>
      <w:r w:rsidRPr="001B2A26">
        <w:rPr>
          <w:color w:val="000000"/>
          <w:sz w:val="18"/>
          <w:szCs w:val="18"/>
        </w:rPr>
        <w:t xml:space="preserve">   №10                                                      </w:t>
      </w:r>
      <w:r w:rsidR="00E77E28">
        <w:rPr>
          <w:color w:val="000000"/>
          <w:sz w:val="18"/>
          <w:szCs w:val="18"/>
        </w:rPr>
        <w:t xml:space="preserve">                </w:t>
      </w:r>
      <w:r w:rsidRPr="001B2A26">
        <w:rPr>
          <w:color w:val="000000"/>
          <w:sz w:val="18"/>
          <w:szCs w:val="18"/>
        </w:rPr>
        <w:t xml:space="preserve">                   </w:t>
      </w:r>
      <w:r w:rsidRPr="001B2A26">
        <w:rPr>
          <w:sz w:val="18"/>
          <w:szCs w:val="18"/>
        </w:rPr>
        <w:t>г. Билибино</w:t>
      </w:r>
    </w:p>
    <w:p w:rsidR="001B2A26" w:rsidRPr="001B2A26" w:rsidRDefault="001B2A26" w:rsidP="001B2A26">
      <w:pPr>
        <w:rPr>
          <w:sz w:val="18"/>
          <w:szCs w:val="18"/>
        </w:rPr>
      </w:pPr>
    </w:p>
    <w:p w:rsidR="001B2A26" w:rsidRPr="001B2A26" w:rsidRDefault="001B2A26" w:rsidP="001B2A26">
      <w:pPr>
        <w:rPr>
          <w:sz w:val="18"/>
          <w:szCs w:val="18"/>
        </w:rPr>
      </w:pPr>
    </w:p>
    <w:tbl>
      <w:tblPr>
        <w:tblW w:w="9889" w:type="dxa"/>
        <w:tblLook w:val="01E0" w:firstRow="1" w:lastRow="1" w:firstColumn="1" w:lastColumn="1" w:noHBand="0" w:noVBand="0"/>
      </w:tblPr>
      <w:tblGrid>
        <w:gridCol w:w="9889"/>
      </w:tblGrid>
      <w:tr w:rsidR="001B2A26" w:rsidRPr="001B2A26" w:rsidTr="001B2A26">
        <w:tc>
          <w:tcPr>
            <w:tcW w:w="9889" w:type="dxa"/>
            <w:hideMark/>
          </w:tcPr>
          <w:p w:rsidR="001B2A26" w:rsidRPr="001B2A26" w:rsidRDefault="001B2A26" w:rsidP="001B2A26">
            <w:pPr>
              <w:ind w:right="-108"/>
              <w:jc w:val="both"/>
              <w:rPr>
                <w:sz w:val="18"/>
                <w:szCs w:val="18"/>
              </w:rPr>
            </w:pPr>
            <w:r w:rsidRPr="001B2A26">
              <w:rPr>
                <w:sz w:val="18"/>
                <w:szCs w:val="18"/>
              </w:rPr>
              <w:t>Об утверждении условий приватизации муниципального объекта недвижимости «нежилое здание»,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Берзина, д. 6.</w:t>
            </w:r>
          </w:p>
        </w:tc>
      </w:tr>
    </w:tbl>
    <w:p w:rsidR="001B2A26" w:rsidRPr="001B2A26" w:rsidRDefault="001B2A26" w:rsidP="001B2A26">
      <w:pPr>
        <w:jc w:val="both"/>
        <w:rPr>
          <w:b/>
          <w:sz w:val="18"/>
          <w:szCs w:val="18"/>
        </w:rPr>
      </w:pPr>
    </w:p>
    <w:p w:rsidR="001B2A26" w:rsidRPr="001B2A26" w:rsidRDefault="001B2A26" w:rsidP="001B2A26">
      <w:pPr>
        <w:jc w:val="both"/>
        <w:rPr>
          <w:b/>
          <w:sz w:val="18"/>
          <w:szCs w:val="18"/>
        </w:rPr>
      </w:pPr>
    </w:p>
    <w:p w:rsidR="001B2A26" w:rsidRPr="001B2A26" w:rsidRDefault="001B2A26" w:rsidP="001B2A26">
      <w:pPr>
        <w:keepNext/>
        <w:jc w:val="both"/>
        <w:outlineLvl w:val="0"/>
        <w:rPr>
          <w:bCs/>
          <w:kern w:val="32"/>
          <w:sz w:val="18"/>
          <w:szCs w:val="18"/>
        </w:rPr>
      </w:pPr>
      <w:r w:rsidRPr="001B2A26">
        <w:rPr>
          <w:rFonts w:ascii="Cambria" w:hAnsi="Cambria"/>
          <w:b/>
          <w:bCs/>
          <w:kern w:val="32"/>
          <w:sz w:val="18"/>
          <w:szCs w:val="18"/>
        </w:rPr>
        <w:tab/>
      </w:r>
      <w:proofErr w:type="gramStart"/>
      <w:r w:rsidRPr="001B2A26">
        <w:rPr>
          <w:bCs/>
          <w:kern w:val="32"/>
          <w:sz w:val="18"/>
          <w:szCs w:val="18"/>
        </w:rPr>
        <w:t>Учитывая обращение арендатора объекта недвижимого имущества,  физического лица, применяющего</w:t>
      </w:r>
      <w:r w:rsidRPr="001B2A26">
        <w:rPr>
          <w:bCs/>
          <w:kern w:val="32"/>
          <w:sz w:val="18"/>
          <w:szCs w:val="18"/>
        </w:rPr>
        <w:tab/>
        <w:t xml:space="preserve">специальный налоговый режим, Гурского Александра Алексеевича, </w:t>
      </w:r>
      <w:r w:rsidRPr="001B2A26">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1B2A26">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proofErr w:type="gramEnd"/>
      <w:r w:rsidRPr="001B2A26">
        <w:rPr>
          <w:bCs/>
          <w:kern w:val="32"/>
          <w:sz w:val="18"/>
          <w:szCs w:val="18"/>
          <w:shd w:val="clear" w:color="auto" w:fill="FFFFFF"/>
        </w:rPr>
        <w:t>, и о внесении изменений в отдельные законодательные акты Российской Федерации</w:t>
      </w:r>
      <w:r w:rsidRPr="001B2A26">
        <w:rPr>
          <w:kern w:val="32"/>
          <w:sz w:val="18"/>
          <w:szCs w:val="18"/>
        </w:rPr>
        <w:t>»,</w:t>
      </w:r>
      <w:r w:rsidRPr="001B2A26">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1B2A26" w:rsidRPr="001B2A26" w:rsidRDefault="001B2A26" w:rsidP="001B2A26">
      <w:pPr>
        <w:keepNext/>
        <w:jc w:val="both"/>
        <w:outlineLvl w:val="0"/>
        <w:rPr>
          <w:bCs/>
          <w:kern w:val="32"/>
          <w:sz w:val="18"/>
          <w:szCs w:val="18"/>
        </w:rPr>
      </w:pPr>
      <w:r w:rsidRPr="001B2A26">
        <w:rPr>
          <w:b/>
          <w:bCs/>
          <w:kern w:val="32"/>
          <w:sz w:val="18"/>
          <w:szCs w:val="18"/>
        </w:rPr>
        <w:t xml:space="preserve">РЕШИЛ: </w:t>
      </w:r>
    </w:p>
    <w:p w:rsidR="001B2A26" w:rsidRPr="001B2A26" w:rsidRDefault="001B2A26" w:rsidP="001B2A26">
      <w:pPr>
        <w:rPr>
          <w:b/>
          <w:sz w:val="18"/>
          <w:szCs w:val="18"/>
        </w:rPr>
      </w:pPr>
    </w:p>
    <w:p w:rsidR="001B2A26" w:rsidRPr="001B2A26" w:rsidRDefault="001B2A26" w:rsidP="001B2A26">
      <w:pPr>
        <w:jc w:val="both"/>
        <w:rPr>
          <w:sz w:val="18"/>
          <w:szCs w:val="18"/>
        </w:rPr>
      </w:pPr>
      <w:r w:rsidRPr="001B2A26">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1B2A26" w:rsidRPr="001B2A26" w:rsidRDefault="001B2A26" w:rsidP="001B2A26">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1B2A26" w:rsidRPr="001B2A26" w:rsidRDefault="001B2A26" w:rsidP="001B2A26">
            <w:pPr>
              <w:rPr>
                <w:sz w:val="18"/>
                <w:szCs w:val="18"/>
              </w:rPr>
            </w:pPr>
            <w:r w:rsidRPr="001B2A26">
              <w:rPr>
                <w:sz w:val="18"/>
                <w:szCs w:val="18"/>
              </w:rPr>
              <w:t>Наименование объекта муниципального имущества муниципального образования  Билибинский муниципальный район</w:t>
            </w:r>
          </w:p>
          <w:p w:rsidR="001B2A26" w:rsidRPr="001B2A26" w:rsidRDefault="001B2A26" w:rsidP="001B2A26">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ind w:left="-108"/>
              <w:jc w:val="center"/>
              <w:rPr>
                <w:sz w:val="18"/>
                <w:szCs w:val="18"/>
              </w:rPr>
            </w:pPr>
            <w:r w:rsidRPr="001B2A26">
              <w:rPr>
                <w:sz w:val="18"/>
                <w:szCs w:val="18"/>
              </w:rPr>
              <w:t>Нежилое здание, земельный участок</w:t>
            </w:r>
          </w:p>
        </w:tc>
      </w:tr>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 xml:space="preserve">Нежилое здание, расположенное по адресу: Чукотский автономный округ, Билибинский район, город Билибино, улица Берзина, д. 6, кадастровый номер 87:01:040001:850; </w:t>
            </w:r>
          </w:p>
          <w:p w:rsidR="001B2A26" w:rsidRPr="001B2A26" w:rsidRDefault="001B2A26" w:rsidP="001B2A26">
            <w:pPr>
              <w:jc w:val="center"/>
              <w:rPr>
                <w:sz w:val="18"/>
                <w:szCs w:val="18"/>
              </w:rPr>
            </w:pPr>
            <w:r w:rsidRPr="001B2A26">
              <w:rPr>
                <w:sz w:val="18"/>
                <w:szCs w:val="18"/>
              </w:rPr>
              <w:t xml:space="preserve">Земельный участок с кадастровым номером 87:01:040002:3924, расположенный по адресу: Чукотский автономный округ, Билибинский района, город Билибино, улица Берзина </w:t>
            </w:r>
          </w:p>
        </w:tc>
      </w:tr>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Муниципальное образование Билибинский муниципальный район</w:t>
            </w:r>
          </w:p>
        </w:tc>
      </w:tr>
      <w:tr w:rsidR="001B2A26" w:rsidRPr="001B2A26"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 xml:space="preserve">Общая площадь помещения, </w:t>
            </w:r>
            <w:proofErr w:type="gramStart"/>
            <w:r w:rsidRPr="001B2A26">
              <w:rPr>
                <w:sz w:val="18"/>
                <w:szCs w:val="18"/>
              </w:rPr>
              <w:t>м</w:t>
            </w:r>
            <w:proofErr w:type="gramEnd"/>
            <w:r w:rsidRPr="001B2A26">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 xml:space="preserve">Нежилое здание, общей площадью – 19,3 кв. м.; </w:t>
            </w:r>
          </w:p>
          <w:p w:rsidR="001B2A26" w:rsidRPr="001B2A26" w:rsidRDefault="001B2A26" w:rsidP="001B2A26">
            <w:pPr>
              <w:jc w:val="center"/>
              <w:rPr>
                <w:sz w:val="18"/>
                <w:szCs w:val="18"/>
              </w:rPr>
            </w:pPr>
            <w:r w:rsidRPr="001B2A26">
              <w:rPr>
                <w:sz w:val="18"/>
                <w:szCs w:val="18"/>
              </w:rPr>
              <w:t>Земельный участок, общей площадью 198 кв. м.</w:t>
            </w:r>
          </w:p>
        </w:tc>
      </w:tr>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Способ приватизации</w:t>
            </w:r>
          </w:p>
          <w:p w:rsidR="001B2A26" w:rsidRPr="001B2A26" w:rsidRDefault="001B2A26" w:rsidP="001B2A26">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 xml:space="preserve">Проведение торгов на право выкупа здания (электронный открытый аукцион), шаг аукциона 2% </w:t>
            </w:r>
          </w:p>
        </w:tc>
      </w:tr>
      <w:tr w:rsidR="001B2A26" w:rsidRPr="001B2A26" w:rsidTr="001B2A26">
        <w:trPr>
          <w:trHeight w:val="34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color w:val="FF0000"/>
                <w:sz w:val="18"/>
                <w:szCs w:val="18"/>
              </w:rPr>
            </w:pPr>
            <w:r w:rsidRPr="001B2A26">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 xml:space="preserve">Цена «нежилого помещения» согласно отчету от </w:t>
            </w:r>
            <w:r w:rsidRPr="001B2A26">
              <w:rPr>
                <w:sz w:val="18"/>
                <w:szCs w:val="18"/>
              </w:rPr>
              <w:br/>
              <w:t>17.10.2025 г.  № 363/01/01 об оценке рыночной стоимости, определенной независимым оценщиком Обществом с ограниченной ответственностью «</w:t>
            </w:r>
            <w:proofErr w:type="spellStart"/>
            <w:r w:rsidRPr="001B2A26">
              <w:rPr>
                <w:sz w:val="18"/>
                <w:szCs w:val="18"/>
              </w:rPr>
              <w:t>Аксерли</w:t>
            </w:r>
            <w:proofErr w:type="spellEnd"/>
            <w:r w:rsidRPr="001B2A26">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1B2A26" w:rsidRPr="001B2A26" w:rsidRDefault="001B2A26" w:rsidP="001B2A26">
            <w:pPr>
              <w:jc w:val="center"/>
              <w:rPr>
                <w:sz w:val="18"/>
                <w:szCs w:val="18"/>
              </w:rPr>
            </w:pPr>
            <w:r w:rsidRPr="001B2A26">
              <w:rPr>
                <w:sz w:val="18"/>
                <w:szCs w:val="18"/>
              </w:rPr>
              <w:t>Нежилое здание –</w:t>
            </w:r>
          </w:p>
          <w:p w:rsidR="001B2A26" w:rsidRPr="001B2A26" w:rsidRDefault="001B2A26" w:rsidP="001B2A26">
            <w:pPr>
              <w:jc w:val="center"/>
              <w:rPr>
                <w:sz w:val="18"/>
                <w:szCs w:val="18"/>
              </w:rPr>
            </w:pPr>
            <w:r w:rsidRPr="001B2A26">
              <w:rPr>
                <w:sz w:val="18"/>
                <w:szCs w:val="18"/>
              </w:rPr>
              <w:t xml:space="preserve">581480,00 рублей </w:t>
            </w:r>
          </w:p>
          <w:p w:rsidR="001B2A26" w:rsidRPr="001B2A26" w:rsidRDefault="001B2A26" w:rsidP="001B2A26">
            <w:pPr>
              <w:jc w:val="center"/>
              <w:rPr>
                <w:sz w:val="18"/>
                <w:szCs w:val="18"/>
              </w:rPr>
            </w:pPr>
            <w:r w:rsidRPr="001B2A26">
              <w:rPr>
                <w:sz w:val="18"/>
                <w:szCs w:val="18"/>
              </w:rPr>
              <w:t xml:space="preserve">Земельный участок - </w:t>
            </w:r>
          </w:p>
          <w:p w:rsidR="001B2A26" w:rsidRPr="001B2A26" w:rsidRDefault="001B2A26" w:rsidP="001B2A26">
            <w:pPr>
              <w:jc w:val="center"/>
              <w:rPr>
                <w:sz w:val="18"/>
                <w:szCs w:val="18"/>
              </w:rPr>
            </w:pPr>
            <w:r w:rsidRPr="001B2A26">
              <w:rPr>
                <w:sz w:val="18"/>
                <w:szCs w:val="18"/>
              </w:rPr>
              <w:t>93 037,00 рублей</w:t>
            </w:r>
          </w:p>
          <w:p w:rsidR="001B2A26" w:rsidRPr="001B2A26" w:rsidRDefault="001B2A26" w:rsidP="001B2A26">
            <w:pPr>
              <w:jc w:val="center"/>
              <w:rPr>
                <w:sz w:val="18"/>
                <w:szCs w:val="18"/>
              </w:rPr>
            </w:pPr>
          </w:p>
          <w:p w:rsidR="001B2A26" w:rsidRPr="001B2A26" w:rsidRDefault="001B2A26" w:rsidP="001B2A26">
            <w:pPr>
              <w:jc w:val="center"/>
              <w:rPr>
                <w:sz w:val="18"/>
                <w:szCs w:val="18"/>
              </w:rPr>
            </w:pPr>
          </w:p>
        </w:tc>
      </w:tr>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Официальное печатное издание для публикации информационного сообщения о продаже объекта</w:t>
            </w:r>
          </w:p>
          <w:p w:rsidR="001B2A26" w:rsidRPr="001B2A26" w:rsidRDefault="001B2A26" w:rsidP="001B2A26">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«Информационный вестник Билибинского района»</w:t>
            </w:r>
          </w:p>
        </w:tc>
      </w:tr>
    </w:tbl>
    <w:p w:rsidR="001B2A26" w:rsidRPr="001B2A26" w:rsidRDefault="001B2A26" w:rsidP="001B2A26">
      <w:pPr>
        <w:ind w:firstLine="708"/>
        <w:jc w:val="both"/>
        <w:rPr>
          <w:sz w:val="18"/>
          <w:szCs w:val="18"/>
        </w:rPr>
      </w:pPr>
    </w:p>
    <w:p w:rsidR="001B2A26" w:rsidRPr="001B2A26" w:rsidRDefault="001B2A26" w:rsidP="001B2A26">
      <w:pPr>
        <w:ind w:firstLine="708"/>
        <w:jc w:val="both"/>
        <w:rPr>
          <w:sz w:val="18"/>
          <w:szCs w:val="18"/>
        </w:rPr>
      </w:pPr>
      <w:r w:rsidRPr="001B2A26">
        <w:rPr>
          <w:sz w:val="18"/>
          <w:szCs w:val="18"/>
        </w:rPr>
        <w:t>2. Настоящее решение вступает в силу со дня его официального  опубликования.</w:t>
      </w:r>
    </w:p>
    <w:p w:rsidR="001B2A26" w:rsidRPr="001B2A26" w:rsidRDefault="001B2A26" w:rsidP="001B2A26">
      <w:pPr>
        <w:jc w:val="both"/>
        <w:rPr>
          <w:sz w:val="18"/>
          <w:szCs w:val="18"/>
        </w:rPr>
      </w:pPr>
    </w:p>
    <w:p w:rsidR="001B2A26" w:rsidRPr="001B2A26" w:rsidRDefault="001B2A26" w:rsidP="001B2A26">
      <w:pPr>
        <w:jc w:val="both"/>
        <w:rPr>
          <w:sz w:val="18"/>
          <w:szCs w:val="18"/>
        </w:rPr>
      </w:pPr>
    </w:p>
    <w:p w:rsidR="001B2A26" w:rsidRPr="001B2A26" w:rsidRDefault="001B2A26" w:rsidP="001B2A26">
      <w:pPr>
        <w:jc w:val="both"/>
        <w:rPr>
          <w:sz w:val="18"/>
          <w:szCs w:val="18"/>
        </w:rPr>
      </w:pPr>
      <w:r w:rsidRPr="001B2A26">
        <w:rPr>
          <w:sz w:val="18"/>
          <w:szCs w:val="18"/>
        </w:rPr>
        <w:t xml:space="preserve">Председатель Совета депутатов </w:t>
      </w:r>
    </w:p>
    <w:p w:rsidR="001B2A26" w:rsidRPr="001B2A26" w:rsidRDefault="001B2A26" w:rsidP="001B2A26">
      <w:pPr>
        <w:jc w:val="both"/>
        <w:rPr>
          <w:sz w:val="18"/>
          <w:szCs w:val="18"/>
        </w:rPr>
      </w:pPr>
      <w:r w:rsidRPr="001B2A26">
        <w:rPr>
          <w:sz w:val="18"/>
          <w:szCs w:val="18"/>
        </w:rPr>
        <w:t>муниципального образования</w:t>
      </w:r>
    </w:p>
    <w:p w:rsidR="001B2A26" w:rsidRPr="001B2A26" w:rsidRDefault="001B2A26" w:rsidP="001B2A26">
      <w:pPr>
        <w:jc w:val="both"/>
        <w:rPr>
          <w:sz w:val="18"/>
          <w:szCs w:val="18"/>
        </w:rPr>
      </w:pPr>
      <w:r w:rsidRPr="001B2A26">
        <w:rPr>
          <w:sz w:val="18"/>
          <w:szCs w:val="18"/>
        </w:rPr>
        <w:t xml:space="preserve">Билибинский муниципальный район                   </w:t>
      </w:r>
      <w:r w:rsidR="00F42388">
        <w:rPr>
          <w:sz w:val="18"/>
          <w:szCs w:val="18"/>
        </w:rPr>
        <w:t xml:space="preserve">                                                                        </w:t>
      </w:r>
      <w:r w:rsidRPr="001B2A26">
        <w:rPr>
          <w:sz w:val="18"/>
          <w:szCs w:val="18"/>
        </w:rPr>
        <w:t xml:space="preserve">                                            Н.А. Левашко</w:t>
      </w:r>
    </w:p>
    <w:p w:rsidR="001B2A26" w:rsidRPr="001B2A26" w:rsidRDefault="001B2A26" w:rsidP="001B2A26">
      <w:pPr>
        <w:jc w:val="both"/>
        <w:rPr>
          <w:sz w:val="18"/>
          <w:szCs w:val="18"/>
        </w:rPr>
      </w:pPr>
    </w:p>
    <w:p w:rsidR="001B2A26" w:rsidRPr="001B2A26" w:rsidRDefault="001B2A26" w:rsidP="001B2A26">
      <w:pPr>
        <w:jc w:val="both"/>
        <w:rPr>
          <w:sz w:val="18"/>
          <w:szCs w:val="18"/>
        </w:rPr>
      </w:pPr>
    </w:p>
    <w:p w:rsidR="001B2A26" w:rsidRPr="001B2A26" w:rsidRDefault="001B2A26" w:rsidP="001B2A26">
      <w:pPr>
        <w:jc w:val="both"/>
        <w:rPr>
          <w:sz w:val="18"/>
          <w:szCs w:val="18"/>
        </w:rPr>
      </w:pPr>
      <w:r w:rsidRPr="001B2A26">
        <w:rPr>
          <w:sz w:val="18"/>
          <w:szCs w:val="18"/>
        </w:rPr>
        <w:t>Глава муниципального образования</w:t>
      </w:r>
    </w:p>
    <w:p w:rsidR="001B2A26" w:rsidRPr="001B2A26" w:rsidRDefault="001B2A26" w:rsidP="001B2A26">
      <w:pPr>
        <w:ind w:right="-426"/>
        <w:jc w:val="both"/>
        <w:rPr>
          <w:sz w:val="18"/>
          <w:szCs w:val="18"/>
        </w:rPr>
      </w:pPr>
      <w:r w:rsidRPr="001B2A26">
        <w:rPr>
          <w:sz w:val="18"/>
          <w:szCs w:val="18"/>
        </w:rPr>
        <w:t xml:space="preserve">Билибинский муниципальный район                           </w:t>
      </w:r>
      <w:r w:rsidR="00F42388">
        <w:rPr>
          <w:sz w:val="18"/>
          <w:szCs w:val="18"/>
        </w:rPr>
        <w:t xml:space="preserve">                                                                     </w:t>
      </w:r>
      <w:r w:rsidRPr="001B2A26">
        <w:rPr>
          <w:sz w:val="18"/>
          <w:szCs w:val="18"/>
        </w:rPr>
        <w:t xml:space="preserve">                                     Е.З. Сафонов</w:t>
      </w:r>
    </w:p>
    <w:p w:rsidR="001B2A26" w:rsidRPr="001B2A26" w:rsidRDefault="001B2A26" w:rsidP="001B2A26">
      <w:pPr>
        <w:rPr>
          <w:sz w:val="18"/>
          <w:szCs w:val="18"/>
        </w:rPr>
      </w:pPr>
      <w:r w:rsidRPr="001B2A26">
        <w:rPr>
          <w:sz w:val="18"/>
          <w:szCs w:val="18"/>
        </w:rPr>
        <w:tab/>
      </w:r>
      <w:r w:rsidRPr="001B2A26">
        <w:rPr>
          <w:sz w:val="18"/>
          <w:szCs w:val="18"/>
        </w:rPr>
        <w:tab/>
      </w:r>
      <w:r w:rsidRPr="001B2A26">
        <w:rPr>
          <w:sz w:val="18"/>
          <w:szCs w:val="18"/>
        </w:rPr>
        <w:tab/>
      </w:r>
      <w:r w:rsidRPr="001B2A26">
        <w:rPr>
          <w:sz w:val="18"/>
          <w:szCs w:val="18"/>
        </w:rPr>
        <w:tab/>
      </w:r>
      <w:r w:rsidRPr="001B2A26">
        <w:rPr>
          <w:sz w:val="18"/>
          <w:szCs w:val="18"/>
        </w:rPr>
        <w:tab/>
      </w: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Pr="000853FE" w:rsidRDefault="007778C1" w:rsidP="00426CAF">
      <w:pPr>
        <w:rPr>
          <w:sz w:val="18"/>
          <w:szCs w:val="18"/>
        </w:rPr>
      </w:pPr>
    </w:p>
    <w:p w:rsidR="00655372" w:rsidRPr="000853FE" w:rsidRDefault="00655372" w:rsidP="00426CAF">
      <w:pPr>
        <w:rPr>
          <w:sz w:val="18"/>
          <w:szCs w:val="18"/>
        </w:rPr>
      </w:pPr>
    </w:p>
    <w:p w:rsidR="00655372" w:rsidRPr="000853FE" w:rsidRDefault="00655372" w:rsidP="00426CAF">
      <w:pPr>
        <w:rPr>
          <w:sz w:val="18"/>
          <w:szCs w:val="18"/>
        </w:rPr>
      </w:pPr>
    </w:p>
    <w:p w:rsidR="00655372" w:rsidRDefault="00655372" w:rsidP="00426CAF"/>
    <w:p w:rsidR="00655372" w:rsidRDefault="00655372"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0237A8" w:rsidRPr="00426CAF" w:rsidRDefault="000237A8" w:rsidP="00426CAF"/>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2F65E55D" wp14:editId="731CE125">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32"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r w:rsidRPr="00BF20E4">
              <w:rPr>
                <w:b/>
                <w:sz w:val="16"/>
                <w:szCs w:val="16"/>
              </w:rPr>
              <w:t>Ответственный за выпуск:</w:t>
            </w:r>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7778C1">
              <w:rPr>
                <w:sz w:val="16"/>
                <w:szCs w:val="16"/>
              </w:rPr>
              <w:t>01</w:t>
            </w:r>
            <w:r w:rsidR="006F4C29">
              <w:rPr>
                <w:sz w:val="16"/>
                <w:szCs w:val="16"/>
              </w:rPr>
              <w:t>.</w:t>
            </w:r>
            <w:r w:rsidR="007778C1">
              <w:rPr>
                <w:sz w:val="16"/>
                <w:szCs w:val="16"/>
              </w:rPr>
              <w:t>11</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r w:rsidRPr="00BF20E4">
              <w:rPr>
                <w:sz w:val="16"/>
                <w:szCs w:val="16"/>
              </w:rPr>
              <w:t>экз</w:t>
            </w:r>
            <w:proofErr w:type="spellEnd"/>
          </w:p>
        </w:tc>
      </w:tr>
    </w:tbl>
    <w:p w:rsidR="007013DB" w:rsidRPr="007A6954" w:rsidRDefault="007013DB" w:rsidP="007A6954">
      <w:pPr>
        <w:tabs>
          <w:tab w:val="left" w:pos="2502"/>
        </w:tabs>
        <w:rPr>
          <w:sz w:val="25"/>
          <w:szCs w:val="25"/>
        </w:rPr>
      </w:pPr>
    </w:p>
    <w:sectPr w:rsidR="007013DB" w:rsidRPr="007A6954" w:rsidSect="00655372">
      <w:headerReference w:type="even" r:id="rId33"/>
      <w:headerReference w:type="default" r:id="rId34"/>
      <w:headerReference w:type="first" r:id="rId35"/>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200" w:rsidRDefault="00E43200" w:rsidP="00FE0245">
      <w:r>
        <w:separator/>
      </w:r>
    </w:p>
  </w:endnote>
  <w:endnote w:type="continuationSeparator" w:id="0">
    <w:p w:rsidR="00E43200" w:rsidRDefault="00E43200"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200" w:rsidRDefault="00E43200" w:rsidP="00FE0245">
      <w:r>
        <w:separator/>
      </w:r>
    </w:p>
  </w:footnote>
  <w:footnote w:type="continuationSeparator" w:id="0">
    <w:p w:rsidR="00E43200" w:rsidRDefault="00E43200"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5A" w:rsidRPr="00655372" w:rsidRDefault="008A475A" w:rsidP="003574F1">
    <w:pPr>
      <w:pStyle w:val="a7"/>
      <w:tabs>
        <w:tab w:val="clear" w:pos="9355"/>
        <w:tab w:val="left" w:pos="2694"/>
        <w:tab w:val="left" w:pos="6687"/>
      </w:tabs>
      <w:rPr>
        <w:b/>
        <w:sz w:val="8"/>
        <w:szCs w:val="16"/>
      </w:rPr>
    </w:pPr>
  </w:p>
  <w:p w:rsidR="008A475A" w:rsidRPr="0094044C" w:rsidRDefault="008A475A" w:rsidP="003574F1">
    <w:pPr>
      <w:pStyle w:val="a7"/>
      <w:tabs>
        <w:tab w:val="clear" w:pos="9355"/>
        <w:tab w:val="left" w:pos="2694"/>
        <w:tab w:val="left" w:pos="6687"/>
      </w:tabs>
      <w:rPr>
        <w:color w:val="0D0D0D"/>
        <w:sz w:val="16"/>
        <w:szCs w:val="16"/>
      </w:rPr>
    </w:pPr>
    <w:sdt>
      <w:sdtPr>
        <w:rPr>
          <w:b/>
          <w:sz w:val="16"/>
          <w:szCs w:val="16"/>
        </w:rPr>
        <w:id w:val="1465838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4B2DBE">
          <w:rPr>
            <w:rFonts w:ascii="Bauhaus 93" w:hAnsi="Bauhaus 93"/>
            <w:b/>
            <w:noProof/>
            <w:sz w:val="16"/>
            <w:szCs w:val="16"/>
          </w:rPr>
          <w:t>50</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01 ноября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 xml:space="preserve">40 </w:t>
    </w:r>
    <w:r w:rsidRPr="005406E8">
      <w:rPr>
        <w:color w:val="0D0D0D"/>
        <w:sz w:val="16"/>
        <w:szCs w:val="16"/>
      </w:rPr>
      <w:t>(</w:t>
    </w:r>
    <w:r>
      <w:rPr>
        <w:color w:val="0D0D0D"/>
        <w:sz w:val="16"/>
        <w:szCs w:val="16"/>
      </w:rPr>
      <w:t>604</w:t>
    </w:r>
    <w:r w:rsidRPr="005406E8">
      <w:rPr>
        <w:color w:val="0D0D0D"/>
        <w:sz w:val="16"/>
        <w:szCs w:val="16"/>
      </w:rPr>
      <w:t>)</w:t>
    </w:r>
  </w:p>
  <w:p w:rsidR="008A475A" w:rsidRDefault="008A47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5A" w:rsidRPr="00655372" w:rsidRDefault="008A475A" w:rsidP="00A5305E">
    <w:pPr>
      <w:pStyle w:val="a7"/>
      <w:tabs>
        <w:tab w:val="clear" w:pos="9355"/>
        <w:tab w:val="left" w:pos="2694"/>
        <w:tab w:val="left" w:pos="6293"/>
      </w:tabs>
      <w:rPr>
        <w:b/>
        <w:sz w:val="10"/>
        <w:szCs w:val="16"/>
      </w:rPr>
    </w:pPr>
  </w:p>
  <w:p w:rsidR="008A475A" w:rsidRPr="0094044C" w:rsidRDefault="008A475A" w:rsidP="00A5305E">
    <w:pPr>
      <w:pStyle w:val="a7"/>
      <w:tabs>
        <w:tab w:val="clear" w:pos="9355"/>
        <w:tab w:val="left" w:pos="2694"/>
        <w:tab w:val="left" w:pos="6293"/>
      </w:tabs>
      <w:rPr>
        <w:color w:val="0D0D0D"/>
        <w:sz w:val="16"/>
        <w:szCs w:val="16"/>
      </w:rPr>
    </w:pPr>
    <w:sdt>
      <w:sdtPr>
        <w:rPr>
          <w:b/>
          <w:sz w:val="16"/>
          <w:szCs w:val="16"/>
        </w:rPr>
        <w:id w:val="134643549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4B2DBE">
          <w:rPr>
            <w:rFonts w:ascii="Bauhaus 93" w:hAnsi="Bauhaus 93"/>
            <w:b/>
            <w:noProof/>
            <w:sz w:val="16"/>
            <w:szCs w:val="16"/>
          </w:rPr>
          <w:t>51</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01 ноября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40</w:t>
    </w:r>
    <w:r w:rsidRPr="00C22ED9">
      <w:rPr>
        <w:color w:val="0D0D0D"/>
        <w:sz w:val="16"/>
        <w:szCs w:val="16"/>
      </w:rPr>
      <w:t xml:space="preserve"> (</w:t>
    </w:r>
    <w:r>
      <w:rPr>
        <w:color w:val="0D0D0D"/>
        <w:sz w:val="16"/>
        <w:szCs w:val="16"/>
      </w:rPr>
      <w:t>604</w:t>
    </w:r>
    <w:r w:rsidRPr="00C22ED9">
      <w:rPr>
        <w:color w:val="0D0D0D"/>
        <w:sz w:val="16"/>
        <w:szCs w:val="16"/>
      </w:rPr>
      <w:t>)</w:t>
    </w:r>
  </w:p>
  <w:p w:rsidR="008A475A" w:rsidRDefault="008A47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5A" w:rsidRPr="0094044C" w:rsidRDefault="008A475A"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8FC5369"/>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DBB49BE"/>
    <w:multiLevelType w:val="multilevel"/>
    <w:tmpl w:val="D0C47E18"/>
    <w:lvl w:ilvl="0">
      <w:start w:val="1"/>
      <w:numFmt w:val="decimal"/>
      <w:lvlText w:val="%1."/>
      <w:lvlJc w:val="left"/>
      <w:pPr>
        <w:ind w:left="360" w:hanging="360"/>
      </w:p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235A755C"/>
    <w:multiLevelType w:val="hybridMultilevel"/>
    <w:tmpl w:val="A0D0E8EE"/>
    <w:lvl w:ilvl="0" w:tplc="FB38510E">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D9A173F"/>
    <w:multiLevelType w:val="multilevel"/>
    <w:tmpl w:val="EE1A21F6"/>
    <w:lvl w:ilvl="0">
      <w:start w:val="1"/>
      <w:numFmt w:val="upperRoman"/>
      <w:lvlText w:val="%1."/>
      <w:lvlJc w:val="left"/>
      <w:pPr>
        <w:ind w:left="3839" w:hanging="720"/>
      </w:pPr>
      <w:rPr>
        <w:rFonts w:hint="default"/>
        <w:b/>
      </w:rPr>
    </w:lvl>
    <w:lvl w:ilvl="1">
      <w:start w:val="1"/>
      <w:numFmt w:val="decimal"/>
      <w:isLgl/>
      <w:lvlText w:val="%1.%2."/>
      <w:lvlJc w:val="left"/>
      <w:pPr>
        <w:ind w:left="1288"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1B36F89"/>
    <w:multiLevelType w:val="hybridMultilevel"/>
    <w:tmpl w:val="F7169A7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35861B1A"/>
    <w:multiLevelType w:val="hybridMultilevel"/>
    <w:tmpl w:val="DD06EBCC"/>
    <w:lvl w:ilvl="0" w:tplc="AAA87EF4">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BA87DF1"/>
    <w:multiLevelType w:val="hybridMultilevel"/>
    <w:tmpl w:val="4CD4D0A6"/>
    <w:lvl w:ilvl="0" w:tplc="97901246">
      <w:start w:val="1"/>
      <w:numFmt w:val="decimal"/>
      <w:lvlText w:val="%1."/>
      <w:lvlJc w:val="left"/>
      <w:pPr>
        <w:ind w:left="1084" w:hanging="375"/>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C2213A"/>
    <w:multiLevelType w:val="multilevel"/>
    <w:tmpl w:val="3E141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0"/>
  </w:num>
  <w:num w:numId="5">
    <w:abstractNumId w:val="1"/>
  </w:num>
  <w:num w:numId="6">
    <w:abstractNumId w:val="13"/>
  </w:num>
  <w:num w:numId="7">
    <w:abstractNumId w:val="11"/>
  </w:num>
  <w:num w:numId="8">
    <w:abstractNumId w:val="3"/>
  </w:num>
  <w:num w:numId="9">
    <w:abstractNumId w:val="10"/>
  </w:num>
  <w:num w:numId="10">
    <w:abstractNumId w:val="2"/>
  </w:num>
  <w:num w:numId="11">
    <w:abstractNumId w:val="4"/>
  </w:num>
  <w:num w:numId="12">
    <w:abstractNumId w:val="6"/>
  </w:num>
  <w:num w:numId="13">
    <w:abstractNumId w:val="14"/>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021"/>
    <w:rsid w:val="000142C0"/>
    <w:rsid w:val="000144A9"/>
    <w:rsid w:val="00014709"/>
    <w:rsid w:val="00014AEB"/>
    <w:rsid w:val="00014E73"/>
    <w:rsid w:val="000152BE"/>
    <w:rsid w:val="00015857"/>
    <w:rsid w:val="00015A11"/>
    <w:rsid w:val="00015C03"/>
    <w:rsid w:val="000172A7"/>
    <w:rsid w:val="000172FA"/>
    <w:rsid w:val="000177C3"/>
    <w:rsid w:val="00017AB0"/>
    <w:rsid w:val="00017E55"/>
    <w:rsid w:val="00020827"/>
    <w:rsid w:val="00020B42"/>
    <w:rsid w:val="000213FB"/>
    <w:rsid w:val="000216DC"/>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37"/>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22A"/>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3FE"/>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A63"/>
    <w:rsid w:val="000A11F8"/>
    <w:rsid w:val="000A12C1"/>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900"/>
    <w:rsid w:val="000D3E3C"/>
    <w:rsid w:val="000D451E"/>
    <w:rsid w:val="000D4EA3"/>
    <w:rsid w:val="000D520B"/>
    <w:rsid w:val="000D5411"/>
    <w:rsid w:val="000D59DC"/>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302E"/>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0B9C"/>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50D5"/>
    <w:rsid w:val="001552F7"/>
    <w:rsid w:val="001555BB"/>
    <w:rsid w:val="001562B2"/>
    <w:rsid w:val="00156566"/>
    <w:rsid w:val="00156653"/>
    <w:rsid w:val="001566A3"/>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EA2"/>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654"/>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155"/>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30F"/>
    <w:rsid w:val="00251C37"/>
    <w:rsid w:val="00251E97"/>
    <w:rsid w:val="0025256B"/>
    <w:rsid w:val="002527D2"/>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384"/>
    <w:rsid w:val="002736BC"/>
    <w:rsid w:val="00273B30"/>
    <w:rsid w:val="002740F9"/>
    <w:rsid w:val="0027425F"/>
    <w:rsid w:val="002743FE"/>
    <w:rsid w:val="00274479"/>
    <w:rsid w:val="00274BFA"/>
    <w:rsid w:val="00274FBC"/>
    <w:rsid w:val="00275243"/>
    <w:rsid w:val="00275D32"/>
    <w:rsid w:val="00275FAE"/>
    <w:rsid w:val="002760F9"/>
    <w:rsid w:val="00276143"/>
    <w:rsid w:val="0027628A"/>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2FE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BB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C0938"/>
    <w:rsid w:val="002C0965"/>
    <w:rsid w:val="002C0B24"/>
    <w:rsid w:val="002C0D6B"/>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473"/>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0BA4"/>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A5"/>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531"/>
    <w:rsid w:val="003419BB"/>
    <w:rsid w:val="00341CA0"/>
    <w:rsid w:val="00341D67"/>
    <w:rsid w:val="00341EFE"/>
    <w:rsid w:val="003420E4"/>
    <w:rsid w:val="003420F8"/>
    <w:rsid w:val="00342194"/>
    <w:rsid w:val="003423A3"/>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4DCA"/>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428"/>
    <w:rsid w:val="003C3BF2"/>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5EC"/>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195"/>
    <w:rsid w:val="00427F1C"/>
    <w:rsid w:val="0043013D"/>
    <w:rsid w:val="004303B8"/>
    <w:rsid w:val="00430855"/>
    <w:rsid w:val="00430A5D"/>
    <w:rsid w:val="004314EA"/>
    <w:rsid w:val="004318D8"/>
    <w:rsid w:val="00431E0F"/>
    <w:rsid w:val="00431EA4"/>
    <w:rsid w:val="0043237D"/>
    <w:rsid w:val="004323F6"/>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C6D"/>
    <w:rsid w:val="004B1DF4"/>
    <w:rsid w:val="004B1EBF"/>
    <w:rsid w:val="004B1F5F"/>
    <w:rsid w:val="004B2531"/>
    <w:rsid w:val="004B2659"/>
    <w:rsid w:val="004B2D68"/>
    <w:rsid w:val="004B2DBE"/>
    <w:rsid w:val="004B2EDD"/>
    <w:rsid w:val="004B401B"/>
    <w:rsid w:val="004B5805"/>
    <w:rsid w:val="004B5C0A"/>
    <w:rsid w:val="004B5F48"/>
    <w:rsid w:val="004B614F"/>
    <w:rsid w:val="004B71F0"/>
    <w:rsid w:val="004B75DC"/>
    <w:rsid w:val="004B7C26"/>
    <w:rsid w:val="004B7D8D"/>
    <w:rsid w:val="004C07A4"/>
    <w:rsid w:val="004C0A23"/>
    <w:rsid w:val="004C101C"/>
    <w:rsid w:val="004C175F"/>
    <w:rsid w:val="004C193D"/>
    <w:rsid w:val="004C1A7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548B"/>
    <w:rsid w:val="004F5D62"/>
    <w:rsid w:val="004F63EF"/>
    <w:rsid w:val="004F652D"/>
    <w:rsid w:val="004F6E80"/>
    <w:rsid w:val="004F6EB7"/>
    <w:rsid w:val="004F74F2"/>
    <w:rsid w:val="004F780D"/>
    <w:rsid w:val="004F7B43"/>
    <w:rsid w:val="005006CB"/>
    <w:rsid w:val="00500C37"/>
    <w:rsid w:val="00501291"/>
    <w:rsid w:val="005015F2"/>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4176"/>
    <w:rsid w:val="005157B5"/>
    <w:rsid w:val="00516BDD"/>
    <w:rsid w:val="00516E99"/>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0D4"/>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25C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1C9"/>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A6C"/>
    <w:rsid w:val="005D2E06"/>
    <w:rsid w:val="005D3032"/>
    <w:rsid w:val="005D3132"/>
    <w:rsid w:val="005D320C"/>
    <w:rsid w:val="005D330B"/>
    <w:rsid w:val="005D3BCE"/>
    <w:rsid w:val="005D3CB7"/>
    <w:rsid w:val="005D3CE7"/>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4A"/>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4F6A"/>
    <w:rsid w:val="006659B0"/>
    <w:rsid w:val="006662C1"/>
    <w:rsid w:val="006663BE"/>
    <w:rsid w:val="00666508"/>
    <w:rsid w:val="00666993"/>
    <w:rsid w:val="00666A4D"/>
    <w:rsid w:val="00666A7C"/>
    <w:rsid w:val="00666B56"/>
    <w:rsid w:val="00666CA6"/>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A59"/>
    <w:rsid w:val="006731A0"/>
    <w:rsid w:val="006731AB"/>
    <w:rsid w:val="0067373D"/>
    <w:rsid w:val="00673EA7"/>
    <w:rsid w:val="00674C9F"/>
    <w:rsid w:val="00674D81"/>
    <w:rsid w:val="006752B5"/>
    <w:rsid w:val="006753D2"/>
    <w:rsid w:val="006755ED"/>
    <w:rsid w:val="00675B35"/>
    <w:rsid w:val="006762B4"/>
    <w:rsid w:val="0067695F"/>
    <w:rsid w:val="006779D7"/>
    <w:rsid w:val="00677DA2"/>
    <w:rsid w:val="00677DF9"/>
    <w:rsid w:val="00680A7B"/>
    <w:rsid w:val="00680B3A"/>
    <w:rsid w:val="00681031"/>
    <w:rsid w:val="006810CA"/>
    <w:rsid w:val="00681F54"/>
    <w:rsid w:val="006825B7"/>
    <w:rsid w:val="006828C7"/>
    <w:rsid w:val="00682900"/>
    <w:rsid w:val="00682FD5"/>
    <w:rsid w:val="006830A3"/>
    <w:rsid w:val="006830A4"/>
    <w:rsid w:val="0068311F"/>
    <w:rsid w:val="00683AA9"/>
    <w:rsid w:val="00683BD3"/>
    <w:rsid w:val="00684131"/>
    <w:rsid w:val="006841E8"/>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704D"/>
    <w:rsid w:val="006D7441"/>
    <w:rsid w:val="006E00FD"/>
    <w:rsid w:val="006E04CE"/>
    <w:rsid w:val="006E0D4C"/>
    <w:rsid w:val="006E122A"/>
    <w:rsid w:val="006E1CF6"/>
    <w:rsid w:val="006E2633"/>
    <w:rsid w:val="006E2C5A"/>
    <w:rsid w:val="006E2D88"/>
    <w:rsid w:val="006E2FFA"/>
    <w:rsid w:val="006E343E"/>
    <w:rsid w:val="006E34DA"/>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6AE2"/>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75"/>
    <w:rsid w:val="00717BF1"/>
    <w:rsid w:val="00717F3E"/>
    <w:rsid w:val="007202E1"/>
    <w:rsid w:val="00720754"/>
    <w:rsid w:val="007207A5"/>
    <w:rsid w:val="00720A91"/>
    <w:rsid w:val="0072159E"/>
    <w:rsid w:val="00721778"/>
    <w:rsid w:val="00721B9D"/>
    <w:rsid w:val="00721C18"/>
    <w:rsid w:val="0072200D"/>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4BEF"/>
    <w:rsid w:val="00734CD2"/>
    <w:rsid w:val="007353C7"/>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1F59"/>
    <w:rsid w:val="007423BE"/>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B65"/>
    <w:rsid w:val="00746F59"/>
    <w:rsid w:val="00747280"/>
    <w:rsid w:val="007477C5"/>
    <w:rsid w:val="007478C6"/>
    <w:rsid w:val="00747C24"/>
    <w:rsid w:val="00747E15"/>
    <w:rsid w:val="007501ED"/>
    <w:rsid w:val="00750891"/>
    <w:rsid w:val="00750B7A"/>
    <w:rsid w:val="00750E84"/>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6CCB"/>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903"/>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729E"/>
    <w:rsid w:val="007D004C"/>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4660"/>
    <w:rsid w:val="008148EE"/>
    <w:rsid w:val="00814A65"/>
    <w:rsid w:val="00814D31"/>
    <w:rsid w:val="00814DAF"/>
    <w:rsid w:val="008150E7"/>
    <w:rsid w:val="008152F4"/>
    <w:rsid w:val="00815D85"/>
    <w:rsid w:val="0081656D"/>
    <w:rsid w:val="00817239"/>
    <w:rsid w:val="00817987"/>
    <w:rsid w:val="00817B1D"/>
    <w:rsid w:val="00817F5C"/>
    <w:rsid w:val="0082002A"/>
    <w:rsid w:val="008208B0"/>
    <w:rsid w:val="00820D34"/>
    <w:rsid w:val="008213CA"/>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5849"/>
    <w:rsid w:val="008758DD"/>
    <w:rsid w:val="00875E4E"/>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03A"/>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16E0"/>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8C6"/>
    <w:rsid w:val="00902AF8"/>
    <w:rsid w:val="00902F5E"/>
    <w:rsid w:val="00903351"/>
    <w:rsid w:val="009033E3"/>
    <w:rsid w:val="00903672"/>
    <w:rsid w:val="0090396E"/>
    <w:rsid w:val="0090425D"/>
    <w:rsid w:val="009046CE"/>
    <w:rsid w:val="0090479B"/>
    <w:rsid w:val="009049D5"/>
    <w:rsid w:val="00904E68"/>
    <w:rsid w:val="0090561B"/>
    <w:rsid w:val="009056CF"/>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5E72"/>
    <w:rsid w:val="00946D20"/>
    <w:rsid w:val="00946ED1"/>
    <w:rsid w:val="00947244"/>
    <w:rsid w:val="00947479"/>
    <w:rsid w:val="00947930"/>
    <w:rsid w:val="00947FD6"/>
    <w:rsid w:val="00950722"/>
    <w:rsid w:val="00951552"/>
    <w:rsid w:val="00951715"/>
    <w:rsid w:val="0095216A"/>
    <w:rsid w:val="00952C44"/>
    <w:rsid w:val="00953306"/>
    <w:rsid w:val="00953654"/>
    <w:rsid w:val="00953777"/>
    <w:rsid w:val="00953F2C"/>
    <w:rsid w:val="00954201"/>
    <w:rsid w:val="00955121"/>
    <w:rsid w:val="009558AB"/>
    <w:rsid w:val="00955CB0"/>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7D3"/>
    <w:rsid w:val="009A2BE9"/>
    <w:rsid w:val="009A3941"/>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ED"/>
    <w:rsid w:val="009C36F6"/>
    <w:rsid w:val="009C3ECA"/>
    <w:rsid w:val="009C4079"/>
    <w:rsid w:val="009C4661"/>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F85"/>
    <w:rsid w:val="009E3287"/>
    <w:rsid w:val="009E33B8"/>
    <w:rsid w:val="009E388E"/>
    <w:rsid w:val="009E398F"/>
    <w:rsid w:val="009E39BE"/>
    <w:rsid w:val="009E3A1A"/>
    <w:rsid w:val="009E42D9"/>
    <w:rsid w:val="009E436D"/>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73B2"/>
    <w:rsid w:val="009F75B4"/>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E21"/>
    <w:rsid w:val="00A57FFC"/>
    <w:rsid w:val="00A601E8"/>
    <w:rsid w:val="00A6027C"/>
    <w:rsid w:val="00A60390"/>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6B31"/>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3D9B"/>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05"/>
    <w:rsid w:val="00AA1894"/>
    <w:rsid w:val="00AA25FD"/>
    <w:rsid w:val="00AA2FC9"/>
    <w:rsid w:val="00AA3233"/>
    <w:rsid w:val="00AA3D41"/>
    <w:rsid w:val="00AA441D"/>
    <w:rsid w:val="00AA4738"/>
    <w:rsid w:val="00AA52D8"/>
    <w:rsid w:val="00AA56A2"/>
    <w:rsid w:val="00AA585C"/>
    <w:rsid w:val="00AA5870"/>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05D"/>
    <w:rsid w:val="00AF0393"/>
    <w:rsid w:val="00AF04B7"/>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2EC9"/>
    <w:rsid w:val="00B238D7"/>
    <w:rsid w:val="00B23C67"/>
    <w:rsid w:val="00B241BA"/>
    <w:rsid w:val="00B24C0B"/>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6317"/>
    <w:rsid w:val="00B5636B"/>
    <w:rsid w:val="00B56708"/>
    <w:rsid w:val="00B56883"/>
    <w:rsid w:val="00B56CBE"/>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3E2"/>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52D"/>
    <w:rsid w:val="00BA2B21"/>
    <w:rsid w:val="00BA37E0"/>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E7818"/>
    <w:rsid w:val="00BE7956"/>
    <w:rsid w:val="00BF013D"/>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614"/>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0EC5"/>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3FB"/>
    <w:rsid w:val="00C305F8"/>
    <w:rsid w:val="00C3078B"/>
    <w:rsid w:val="00C3187A"/>
    <w:rsid w:val="00C3201F"/>
    <w:rsid w:val="00C3262C"/>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81B"/>
    <w:rsid w:val="00C72C80"/>
    <w:rsid w:val="00C72FC4"/>
    <w:rsid w:val="00C730C6"/>
    <w:rsid w:val="00C73458"/>
    <w:rsid w:val="00C734DD"/>
    <w:rsid w:val="00C734F2"/>
    <w:rsid w:val="00C74163"/>
    <w:rsid w:val="00C747BC"/>
    <w:rsid w:val="00C75DDF"/>
    <w:rsid w:val="00C75F57"/>
    <w:rsid w:val="00C760CA"/>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8E0"/>
    <w:rsid w:val="00CB5F8D"/>
    <w:rsid w:val="00CB61A2"/>
    <w:rsid w:val="00CB657B"/>
    <w:rsid w:val="00CB71E6"/>
    <w:rsid w:val="00CB72CF"/>
    <w:rsid w:val="00CB78A5"/>
    <w:rsid w:val="00CB7950"/>
    <w:rsid w:val="00CB7F00"/>
    <w:rsid w:val="00CC00D1"/>
    <w:rsid w:val="00CC048A"/>
    <w:rsid w:val="00CC05B4"/>
    <w:rsid w:val="00CC0910"/>
    <w:rsid w:val="00CC0BE1"/>
    <w:rsid w:val="00CC0D72"/>
    <w:rsid w:val="00CC0F4E"/>
    <w:rsid w:val="00CC161A"/>
    <w:rsid w:val="00CC1630"/>
    <w:rsid w:val="00CC1EE2"/>
    <w:rsid w:val="00CC2919"/>
    <w:rsid w:val="00CC31C2"/>
    <w:rsid w:val="00CC33A8"/>
    <w:rsid w:val="00CC3BED"/>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6E71"/>
    <w:rsid w:val="00CE7012"/>
    <w:rsid w:val="00CE769D"/>
    <w:rsid w:val="00CE7701"/>
    <w:rsid w:val="00CE772A"/>
    <w:rsid w:val="00CE7912"/>
    <w:rsid w:val="00CE7F14"/>
    <w:rsid w:val="00CE7F5C"/>
    <w:rsid w:val="00CE7FBA"/>
    <w:rsid w:val="00CF0158"/>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41A"/>
    <w:rsid w:val="00D40639"/>
    <w:rsid w:val="00D40949"/>
    <w:rsid w:val="00D40DCD"/>
    <w:rsid w:val="00D41B49"/>
    <w:rsid w:val="00D4243C"/>
    <w:rsid w:val="00D42565"/>
    <w:rsid w:val="00D42751"/>
    <w:rsid w:val="00D42E76"/>
    <w:rsid w:val="00D435BB"/>
    <w:rsid w:val="00D445BC"/>
    <w:rsid w:val="00D44651"/>
    <w:rsid w:val="00D454C2"/>
    <w:rsid w:val="00D45B69"/>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CB7"/>
    <w:rsid w:val="00DA2E19"/>
    <w:rsid w:val="00DA30AE"/>
    <w:rsid w:val="00DA3164"/>
    <w:rsid w:val="00DA3177"/>
    <w:rsid w:val="00DA3427"/>
    <w:rsid w:val="00DA3AA4"/>
    <w:rsid w:val="00DA3CA9"/>
    <w:rsid w:val="00DA3DA6"/>
    <w:rsid w:val="00DA418E"/>
    <w:rsid w:val="00DA4657"/>
    <w:rsid w:val="00DA4C3D"/>
    <w:rsid w:val="00DA4DF6"/>
    <w:rsid w:val="00DA4F1D"/>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678"/>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8B"/>
    <w:rsid w:val="00E061B8"/>
    <w:rsid w:val="00E07411"/>
    <w:rsid w:val="00E07497"/>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200"/>
    <w:rsid w:val="00E43703"/>
    <w:rsid w:val="00E43D3A"/>
    <w:rsid w:val="00E448B8"/>
    <w:rsid w:val="00E44D17"/>
    <w:rsid w:val="00E45BEF"/>
    <w:rsid w:val="00E45DC0"/>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537"/>
    <w:rsid w:val="00E557F4"/>
    <w:rsid w:val="00E55BB3"/>
    <w:rsid w:val="00E56054"/>
    <w:rsid w:val="00E563F5"/>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2EF5"/>
    <w:rsid w:val="00E6301D"/>
    <w:rsid w:val="00E6348A"/>
    <w:rsid w:val="00E6351B"/>
    <w:rsid w:val="00E635A2"/>
    <w:rsid w:val="00E63A89"/>
    <w:rsid w:val="00E63E44"/>
    <w:rsid w:val="00E63E85"/>
    <w:rsid w:val="00E64559"/>
    <w:rsid w:val="00E64696"/>
    <w:rsid w:val="00E64E51"/>
    <w:rsid w:val="00E65442"/>
    <w:rsid w:val="00E6560D"/>
    <w:rsid w:val="00E674B1"/>
    <w:rsid w:val="00E674FE"/>
    <w:rsid w:val="00E67685"/>
    <w:rsid w:val="00E67C65"/>
    <w:rsid w:val="00E701E5"/>
    <w:rsid w:val="00E7062A"/>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68E"/>
    <w:rsid w:val="00E81749"/>
    <w:rsid w:val="00E81D66"/>
    <w:rsid w:val="00E81DF2"/>
    <w:rsid w:val="00E83818"/>
    <w:rsid w:val="00E83A4A"/>
    <w:rsid w:val="00E84AB1"/>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8FC"/>
    <w:rsid w:val="00EA1919"/>
    <w:rsid w:val="00EA2565"/>
    <w:rsid w:val="00EA2895"/>
    <w:rsid w:val="00EA329F"/>
    <w:rsid w:val="00EA356A"/>
    <w:rsid w:val="00EA3822"/>
    <w:rsid w:val="00EA3985"/>
    <w:rsid w:val="00EA3B64"/>
    <w:rsid w:val="00EA4928"/>
    <w:rsid w:val="00EA501A"/>
    <w:rsid w:val="00EA54CB"/>
    <w:rsid w:val="00EA5961"/>
    <w:rsid w:val="00EA5B85"/>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1E36"/>
    <w:rsid w:val="00EB2169"/>
    <w:rsid w:val="00EB224A"/>
    <w:rsid w:val="00EB29BA"/>
    <w:rsid w:val="00EB2A32"/>
    <w:rsid w:val="00EB2A78"/>
    <w:rsid w:val="00EB2E69"/>
    <w:rsid w:val="00EB31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E45"/>
    <w:rsid w:val="00ED5643"/>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6F57"/>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57BD"/>
    <w:rsid w:val="00F858FA"/>
    <w:rsid w:val="00F85AF4"/>
    <w:rsid w:val="00F85E9B"/>
    <w:rsid w:val="00F86376"/>
    <w:rsid w:val="00F86DFC"/>
    <w:rsid w:val="00F86EB8"/>
    <w:rsid w:val="00F874EB"/>
    <w:rsid w:val="00F911B4"/>
    <w:rsid w:val="00F918DF"/>
    <w:rsid w:val="00F91D13"/>
    <w:rsid w:val="00F92285"/>
    <w:rsid w:val="00F922AA"/>
    <w:rsid w:val="00F925AB"/>
    <w:rsid w:val="00F928B2"/>
    <w:rsid w:val="00F93057"/>
    <w:rsid w:val="00F936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52D"/>
    <w:rsid w:val="00FC38DD"/>
    <w:rsid w:val="00FC3A8D"/>
    <w:rsid w:val="00FC3B9C"/>
    <w:rsid w:val="00FC3D86"/>
    <w:rsid w:val="00FC4A47"/>
    <w:rsid w:val="00FC4E4A"/>
    <w:rsid w:val="00FC4E7D"/>
    <w:rsid w:val="00FC57A5"/>
    <w:rsid w:val="00FC6112"/>
    <w:rsid w:val="00FC6359"/>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3A7C"/>
    <w:rsid w:val="00FE4457"/>
    <w:rsid w:val="00FE4FD4"/>
    <w:rsid w:val="00FE52CD"/>
    <w:rsid w:val="00FE59FA"/>
    <w:rsid w:val="00FE5C9E"/>
    <w:rsid w:val="00FE5F82"/>
    <w:rsid w:val="00FE6116"/>
    <w:rsid w:val="00FE68D5"/>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76"/>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D1BCDEBC619D7F70E2833AA683E9B9969EB96ECC39EBBE4BC9966378FEB792853C5B7660j4y2K" TargetMode="External"/><Relationship Id="rId18" Type="http://schemas.openxmlformats.org/officeDocument/2006/relationships/hyperlink" Target="https://login.consultant.ru/link/?req=doc&amp;base=LAW&amp;n=358750&amp;date=25.06.2021&amp;demo=1" TargetMode="External"/><Relationship Id="rId26" Type="http://schemas.openxmlformats.org/officeDocument/2006/relationships/hyperlink" Target="garantF1://12012509.1" TargetMode="Externa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amp;dst=100512&amp;fld=134"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D2D1BCDEBC619D7F70E2833AA683E9B9969EB96ECC39EBBE4BC9966378FEB792853C5B73j6y3K" TargetMode="External"/><Relationship Id="rId17" Type="http://schemas.openxmlformats.org/officeDocument/2006/relationships/hyperlink" Target="https://login.consultant.ru/link/?req=doc&amp;base=LAW&amp;n=358750&amp;date=25.06.2021&amp;demo=1" TargetMode="External"/><Relationship Id="rId25" Type="http://schemas.openxmlformats.org/officeDocument/2006/relationships/hyperlink" Target="https://login.consultant.ru/link/?req=doc&amp;base=LAW&amp;n=358750&amp;date=25.06.2021&amp;demo=1&amp;dst=100998&amp;fld=134"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512&amp;fld=134" TargetMode="External"/><Relationship Id="rId20" Type="http://schemas.openxmlformats.org/officeDocument/2006/relationships/hyperlink" Target="https://login.consultant.ru/link/?req=doc&amp;base=LAW&amp;n=358750&amp;date=25.06.2021&amp;demo=1&amp;dst=100998&amp;fld=134" TargetMode="External"/><Relationship Id="rId29" Type="http://schemas.openxmlformats.org/officeDocument/2006/relationships/hyperlink" Target="consultantplus://offline/ref=D2D1BCDEBC619D7F70E2833AA683E9B9969EB96ECC39EBBE4BC9966378FEB792853C5B7660j4y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D1BCDEBC619D7F70E2833AA683E9B9969EB96ECC39EBBE4BC9966378jFyEK" TargetMode="External"/><Relationship Id="rId24" Type="http://schemas.openxmlformats.org/officeDocument/2006/relationships/hyperlink" Target="https://login.consultant.ru/link/?req=doc&amp;base=LAW&amp;n=378980&amp;date=25.06.2021&amp;demo=1&amp;dst=100014&amp;fld=134"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garantF1://12027232.0" TargetMode="External"/><Relationship Id="rId23" Type="http://schemas.openxmlformats.org/officeDocument/2006/relationships/hyperlink" Target="https://login.consultant.ru/link/?req=doc&amp;base=LAW&amp;n=358750&amp;date=25.06.2021&amp;demo=1" TargetMode="External"/><Relationship Id="rId28" Type="http://schemas.openxmlformats.org/officeDocument/2006/relationships/hyperlink" Target="consultantplus://offline/ref=D2D1BCDEBC619D7F70E2833AA683E9B9969EB96ECC39EBBE4BC9966378FEB792853C5B73j6y3K" TargetMode="External"/><Relationship Id="rId36" Type="http://schemas.openxmlformats.org/officeDocument/2006/relationships/fontTable" Target="fontTable.xml"/><Relationship Id="rId10" Type="http://schemas.openxmlformats.org/officeDocument/2006/relationships/hyperlink" Target="garantF1://12012509.1" TargetMode="External"/><Relationship Id="rId19" Type="http://schemas.openxmlformats.org/officeDocument/2006/relationships/hyperlink" Target="https://login.consultant.ru/link/?req=doc&amp;base=LAW&amp;n=378980&amp;date=25.06.2021&amp;demo=1&amp;dst=100014&amp;fld=134" TargetMode="External"/><Relationship Id="rId31" Type="http://schemas.openxmlformats.org/officeDocument/2006/relationships/hyperlink" Target="garantF1://1202723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2D1BCDEBC619D7F70E2833AA683E9B9969EB96ECC39EBBE4BC9966378FEB792853C5B71j6y2K" TargetMode="External"/><Relationship Id="rId22" Type="http://schemas.openxmlformats.org/officeDocument/2006/relationships/hyperlink" Target="https://login.consultant.ru/link/?req=doc&amp;base=LAW&amp;n=358750&amp;date=25.06.2021&amp;demo=1" TargetMode="External"/><Relationship Id="rId27" Type="http://schemas.openxmlformats.org/officeDocument/2006/relationships/hyperlink" Target="consultantplus://offline/ref=D2D1BCDEBC619D7F70E2833AA683E9B9969EB96ECC39EBBE4BC9966378jFyEK" TargetMode="External"/><Relationship Id="rId30" Type="http://schemas.openxmlformats.org/officeDocument/2006/relationships/hyperlink" Target="consultantplus://offline/ref=D2D1BCDEBC619D7F70E2833AA683E9B9969EB96ECC39EBBE4BC9966378FEB792853C5B71j6y2K"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496B-24E6-41A6-827A-C7861519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6032</TotalTime>
  <Pages>59</Pages>
  <Words>46964</Words>
  <Characters>267697</Characters>
  <Application>Microsoft Office Word</Application>
  <DocSecurity>0</DocSecurity>
  <Lines>2230</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1154</cp:revision>
  <cp:lastPrinted>2025-11-04T21:46:00Z</cp:lastPrinted>
  <dcterms:created xsi:type="dcterms:W3CDTF">2024-06-25T23:33:00Z</dcterms:created>
  <dcterms:modified xsi:type="dcterms:W3CDTF">2025-11-04T21:53:00Z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