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C7C06" w:rsidRPr="00DB2525" w:rsidRDefault="00AC7C06">
                            <w:pPr>
                              <w:rPr>
                                <w:b/>
                                <w:sz w:val="18"/>
                                <w:szCs w:val="18"/>
                              </w:rPr>
                            </w:pPr>
                            <w:r>
                              <w:rPr>
                                <w:b/>
                                <w:sz w:val="18"/>
                                <w:szCs w:val="18"/>
                              </w:rPr>
                              <w:t>№ 41 (605)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AC7C06" w:rsidRPr="00DB2525" w:rsidRDefault="00AC7C06">
                      <w:pPr>
                        <w:rPr>
                          <w:b/>
                          <w:sz w:val="18"/>
                          <w:szCs w:val="18"/>
                        </w:rPr>
                      </w:pPr>
                      <w:r>
                        <w:rPr>
                          <w:b/>
                          <w:sz w:val="18"/>
                          <w:szCs w:val="18"/>
                        </w:rPr>
                        <w:t>№ 41 (605)</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C7C06" w:rsidRDefault="00AC7C06" w:rsidP="00A6494F">
                            <w:pPr>
                              <w:rPr>
                                <w:b/>
                                <w:sz w:val="16"/>
                                <w:szCs w:val="16"/>
                              </w:rPr>
                            </w:pPr>
                          </w:p>
                          <w:p w:rsidR="00AC7C06" w:rsidRPr="00CE094E" w:rsidRDefault="00AC7C06" w:rsidP="00E307A6">
                            <w:pPr>
                              <w:ind w:left="-284" w:right="-60" w:firstLine="142"/>
                              <w:jc w:val="center"/>
                              <w:rPr>
                                <w:b/>
                                <w:sz w:val="16"/>
                                <w:szCs w:val="16"/>
                              </w:rPr>
                            </w:pPr>
                            <w:r>
                              <w:rPr>
                                <w:b/>
                                <w:sz w:val="16"/>
                                <w:szCs w:val="16"/>
                              </w:rPr>
                              <w:t>07 ноября</w:t>
                            </w:r>
                          </w:p>
                          <w:p w:rsidR="00AC7C06" w:rsidRPr="006E7DA2" w:rsidRDefault="00AC7C06"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AC7C06" w:rsidRDefault="00AC7C06" w:rsidP="00A6494F">
                      <w:pPr>
                        <w:rPr>
                          <w:b/>
                          <w:sz w:val="16"/>
                          <w:szCs w:val="16"/>
                        </w:rPr>
                      </w:pPr>
                    </w:p>
                    <w:p w:rsidR="00AC7C06" w:rsidRPr="00CE094E" w:rsidRDefault="00AC7C06" w:rsidP="00E307A6">
                      <w:pPr>
                        <w:ind w:left="-284" w:right="-60" w:firstLine="142"/>
                        <w:jc w:val="center"/>
                        <w:rPr>
                          <w:b/>
                          <w:sz w:val="16"/>
                          <w:szCs w:val="16"/>
                        </w:rPr>
                      </w:pPr>
                      <w:r>
                        <w:rPr>
                          <w:b/>
                          <w:sz w:val="16"/>
                          <w:szCs w:val="16"/>
                        </w:rPr>
                        <w:t>07 ноября</w:t>
                      </w:r>
                    </w:p>
                    <w:p w:rsidR="00AC7C06" w:rsidRPr="006E7DA2" w:rsidRDefault="00AC7C06"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8E09F9" w:rsidRPr="00FC6359" w:rsidRDefault="008E09F9" w:rsidP="00245995">
      <w:pPr>
        <w:tabs>
          <w:tab w:val="left" w:pos="900"/>
          <w:tab w:val="left" w:pos="1080"/>
        </w:tabs>
        <w:jc w:val="both"/>
        <w:outlineLvl w:val="0"/>
        <w:rPr>
          <w:sz w:val="22"/>
          <w:szCs w:val="16"/>
        </w:rPr>
      </w:pPr>
    </w:p>
    <w:p w:rsidR="005D3F5F" w:rsidRPr="005D3F5F" w:rsidRDefault="005D3F5F" w:rsidP="005D3F5F">
      <w:pPr>
        <w:jc w:val="center"/>
        <w:outlineLvl w:val="0"/>
        <w:rPr>
          <w:b/>
          <w:sz w:val="16"/>
          <w:szCs w:val="16"/>
        </w:rPr>
      </w:pPr>
      <w:r w:rsidRPr="005D3F5F">
        <w:rPr>
          <w:b/>
          <w:sz w:val="16"/>
          <w:szCs w:val="16"/>
        </w:rPr>
        <w:t>АДМИНИСТРАЦИЯ</w:t>
      </w:r>
    </w:p>
    <w:p w:rsidR="005D3F5F" w:rsidRPr="005D3F5F" w:rsidRDefault="005D3F5F" w:rsidP="005D3F5F">
      <w:pPr>
        <w:jc w:val="center"/>
        <w:outlineLvl w:val="0"/>
        <w:rPr>
          <w:b/>
          <w:sz w:val="16"/>
          <w:szCs w:val="16"/>
        </w:rPr>
      </w:pPr>
      <w:r w:rsidRPr="005D3F5F">
        <w:rPr>
          <w:b/>
          <w:sz w:val="16"/>
          <w:szCs w:val="16"/>
        </w:rPr>
        <w:t>МУНИЦИПАЛЬНОГО ОБРАЗОВАНИЯ</w:t>
      </w:r>
    </w:p>
    <w:p w:rsidR="005D3F5F" w:rsidRPr="005D3F5F" w:rsidRDefault="005D3F5F" w:rsidP="005D3F5F">
      <w:pPr>
        <w:jc w:val="center"/>
        <w:outlineLvl w:val="0"/>
        <w:rPr>
          <w:b/>
          <w:sz w:val="16"/>
          <w:szCs w:val="16"/>
        </w:rPr>
      </w:pPr>
      <w:r w:rsidRPr="005D3F5F">
        <w:rPr>
          <w:b/>
          <w:sz w:val="16"/>
          <w:szCs w:val="16"/>
        </w:rPr>
        <w:t>БИЛИБИНСКИЙ МУНИЦИПАЛЬНЫЙ РАЙОН</w:t>
      </w:r>
    </w:p>
    <w:p w:rsidR="005D3F5F" w:rsidRPr="005D3F5F" w:rsidRDefault="005D3F5F" w:rsidP="005D3F5F">
      <w:pPr>
        <w:jc w:val="center"/>
        <w:outlineLvl w:val="0"/>
        <w:rPr>
          <w:b/>
          <w:sz w:val="16"/>
          <w:szCs w:val="16"/>
        </w:rPr>
      </w:pPr>
      <w:r w:rsidRPr="005D3F5F">
        <w:rPr>
          <w:b/>
          <w:sz w:val="16"/>
          <w:szCs w:val="16"/>
        </w:rPr>
        <w:t>ЧУКОТСКОГО АВТОНОМНОГО ОКРУГА</w:t>
      </w:r>
    </w:p>
    <w:p w:rsidR="005D3F5F" w:rsidRPr="005D3F5F" w:rsidRDefault="005D3F5F" w:rsidP="005D3F5F">
      <w:pPr>
        <w:jc w:val="center"/>
        <w:rPr>
          <w:sz w:val="16"/>
          <w:szCs w:val="16"/>
        </w:rPr>
      </w:pPr>
    </w:p>
    <w:p w:rsidR="005D3F5F" w:rsidRPr="005D3F5F" w:rsidRDefault="005D3F5F" w:rsidP="005D3F5F">
      <w:pPr>
        <w:jc w:val="center"/>
        <w:outlineLvl w:val="0"/>
        <w:rPr>
          <w:b/>
          <w:sz w:val="16"/>
          <w:szCs w:val="16"/>
        </w:rPr>
      </w:pPr>
      <w:proofErr w:type="gramStart"/>
      <w:r w:rsidRPr="005D3F5F">
        <w:rPr>
          <w:b/>
          <w:sz w:val="16"/>
          <w:szCs w:val="16"/>
        </w:rPr>
        <w:t>П</w:t>
      </w:r>
      <w:proofErr w:type="gramEnd"/>
      <w:r w:rsidRPr="005D3F5F">
        <w:rPr>
          <w:b/>
          <w:sz w:val="16"/>
          <w:szCs w:val="16"/>
        </w:rPr>
        <w:t xml:space="preserve"> О С Т А Н О В Л Е Н И Е</w:t>
      </w:r>
    </w:p>
    <w:p w:rsidR="005D3F5F" w:rsidRPr="005D3F5F" w:rsidRDefault="005D3F5F" w:rsidP="005D3F5F">
      <w:pPr>
        <w:jc w:val="center"/>
        <w:rPr>
          <w:b/>
          <w:sz w:val="16"/>
          <w:szCs w:val="16"/>
        </w:rPr>
      </w:pPr>
    </w:p>
    <w:p w:rsidR="005D3F5F" w:rsidRPr="005D3F5F" w:rsidRDefault="005D3F5F" w:rsidP="005D3F5F">
      <w:pPr>
        <w:jc w:val="center"/>
        <w:rPr>
          <w:sz w:val="16"/>
          <w:szCs w:val="16"/>
        </w:rPr>
      </w:pPr>
    </w:p>
    <w:tbl>
      <w:tblPr>
        <w:tblW w:w="10814" w:type="dxa"/>
        <w:tblLook w:val="01E0" w:firstRow="1" w:lastRow="1" w:firstColumn="1" w:lastColumn="1" w:noHBand="0" w:noVBand="0"/>
      </w:tblPr>
      <w:tblGrid>
        <w:gridCol w:w="3085"/>
        <w:gridCol w:w="4393"/>
        <w:gridCol w:w="3336"/>
      </w:tblGrid>
      <w:tr w:rsidR="005D3F5F" w:rsidRPr="005D3F5F" w:rsidTr="007F4D85">
        <w:tc>
          <w:tcPr>
            <w:tcW w:w="3085" w:type="dxa"/>
            <w:hideMark/>
          </w:tcPr>
          <w:p w:rsidR="005D3F5F" w:rsidRPr="005D3F5F" w:rsidRDefault="005D3F5F" w:rsidP="005D3F5F">
            <w:pPr>
              <w:tabs>
                <w:tab w:val="left" w:pos="2520"/>
              </w:tabs>
              <w:spacing w:line="276" w:lineRule="auto"/>
              <w:jc w:val="both"/>
              <w:rPr>
                <w:sz w:val="16"/>
                <w:szCs w:val="16"/>
                <w:lang w:eastAsia="en-US"/>
              </w:rPr>
            </w:pPr>
            <w:r w:rsidRPr="005D3F5F">
              <w:rPr>
                <w:sz w:val="16"/>
                <w:szCs w:val="16"/>
                <w:lang w:eastAsia="en-US"/>
              </w:rPr>
              <w:t>от</w:t>
            </w:r>
            <w:r w:rsidRPr="005D3F5F">
              <w:rPr>
                <w:sz w:val="16"/>
                <w:szCs w:val="16"/>
              </w:rPr>
              <w:t xml:space="preserve"> 01 ноября 2025 года</w:t>
            </w:r>
            <w:r w:rsidRPr="005D3F5F">
              <w:rPr>
                <w:sz w:val="16"/>
                <w:szCs w:val="16"/>
                <w:lang w:eastAsia="en-US"/>
              </w:rPr>
              <w:t xml:space="preserve">   </w:t>
            </w:r>
          </w:p>
        </w:tc>
        <w:tc>
          <w:tcPr>
            <w:tcW w:w="4393" w:type="dxa"/>
            <w:hideMark/>
          </w:tcPr>
          <w:p w:rsidR="005D3F5F" w:rsidRPr="005D3F5F" w:rsidRDefault="005D3F5F" w:rsidP="005D3F5F">
            <w:pPr>
              <w:spacing w:line="276" w:lineRule="auto"/>
              <w:rPr>
                <w:sz w:val="16"/>
                <w:szCs w:val="16"/>
                <w:lang w:eastAsia="en-US"/>
              </w:rPr>
            </w:pPr>
            <w:r>
              <w:rPr>
                <w:sz w:val="16"/>
                <w:szCs w:val="16"/>
                <w:lang w:eastAsia="en-US"/>
              </w:rPr>
              <w:t xml:space="preserve">                                                   </w:t>
            </w:r>
            <w:r w:rsidRPr="005D3F5F">
              <w:rPr>
                <w:sz w:val="16"/>
                <w:szCs w:val="16"/>
                <w:lang w:eastAsia="en-US"/>
              </w:rPr>
              <w:t xml:space="preserve">№ </w:t>
            </w:r>
            <w:r w:rsidRPr="005D3F5F">
              <w:rPr>
                <w:sz w:val="16"/>
                <w:szCs w:val="16"/>
              </w:rPr>
              <w:t>960</w:t>
            </w:r>
          </w:p>
        </w:tc>
        <w:tc>
          <w:tcPr>
            <w:tcW w:w="3336" w:type="dxa"/>
            <w:hideMark/>
          </w:tcPr>
          <w:p w:rsidR="005D3F5F" w:rsidRPr="005D3F5F" w:rsidRDefault="005D3F5F" w:rsidP="005D3F5F">
            <w:pPr>
              <w:tabs>
                <w:tab w:val="left" w:pos="1027"/>
              </w:tabs>
              <w:spacing w:line="276" w:lineRule="auto"/>
              <w:rPr>
                <w:sz w:val="16"/>
                <w:szCs w:val="16"/>
                <w:lang w:eastAsia="en-US"/>
              </w:rPr>
            </w:pPr>
            <w:r w:rsidRPr="005D3F5F">
              <w:rPr>
                <w:sz w:val="16"/>
                <w:szCs w:val="16"/>
                <w:lang w:eastAsia="en-US"/>
              </w:rPr>
              <w:t xml:space="preserve">        </w:t>
            </w:r>
            <w:r>
              <w:rPr>
                <w:sz w:val="16"/>
                <w:szCs w:val="16"/>
                <w:lang w:eastAsia="en-US"/>
              </w:rPr>
              <w:t xml:space="preserve">                                    </w:t>
            </w:r>
            <w:r w:rsidRPr="005D3F5F">
              <w:rPr>
                <w:sz w:val="16"/>
                <w:szCs w:val="16"/>
                <w:lang w:eastAsia="en-US"/>
              </w:rPr>
              <w:t xml:space="preserve">    г. Билибино</w:t>
            </w:r>
          </w:p>
        </w:tc>
      </w:tr>
    </w:tbl>
    <w:p w:rsidR="005D3F5F" w:rsidRPr="005D3F5F" w:rsidRDefault="005D3F5F" w:rsidP="005D3F5F">
      <w:pPr>
        <w:jc w:val="both"/>
        <w:rPr>
          <w:sz w:val="16"/>
          <w:szCs w:val="16"/>
        </w:rPr>
      </w:pPr>
    </w:p>
    <w:p w:rsidR="005D3F5F" w:rsidRPr="005D3F5F" w:rsidRDefault="005D3F5F" w:rsidP="005D3F5F">
      <w:pPr>
        <w:jc w:val="both"/>
        <w:rPr>
          <w:sz w:val="16"/>
          <w:szCs w:val="16"/>
        </w:rPr>
      </w:pPr>
    </w:p>
    <w:p w:rsidR="005D3F5F" w:rsidRPr="005D3F5F" w:rsidRDefault="005D3F5F" w:rsidP="005D3F5F">
      <w:pPr>
        <w:ind w:right="4676"/>
        <w:jc w:val="both"/>
        <w:rPr>
          <w:sz w:val="16"/>
          <w:szCs w:val="16"/>
        </w:rPr>
      </w:pPr>
      <w:r w:rsidRPr="005D3F5F">
        <w:rPr>
          <w:sz w:val="16"/>
          <w:szCs w:val="16"/>
        </w:rPr>
        <w:t>О внесении изменения в Постановление Администрации муниципального образования Билибинский муниципальный район от 23 января 2024 года № 47</w:t>
      </w:r>
    </w:p>
    <w:p w:rsidR="005D3F5F" w:rsidRPr="005D3F5F" w:rsidRDefault="005D3F5F" w:rsidP="005D3F5F">
      <w:pPr>
        <w:ind w:firstLine="851"/>
        <w:jc w:val="both"/>
        <w:rPr>
          <w:sz w:val="16"/>
          <w:szCs w:val="16"/>
        </w:rPr>
      </w:pPr>
    </w:p>
    <w:p w:rsidR="005D3F5F" w:rsidRPr="005D3F5F" w:rsidRDefault="005D3F5F" w:rsidP="005D3F5F">
      <w:pPr>
        <w:ind w:firstLine="851"/>
        <w:jc w:val="both"/>
        <w:rPr>
          <w:sz w:val="16"/>
          <w:szCs w:val="16"/>
        </w:rPr>
      </w:pPr>
    </w:p>
    <w:p w:rsidR="005D3F5F" w:rsidRPr="005D3F5F" w:rsidRDefault="005D3F5F" w:rsidP="005D3F5F">
      <w:pPr>
        <w:ind w:firstLine="851"/>
        <w:jc w:val="both"/>
        <w:rPr>
          <w:spacing w:val="-4"/>
          <w:sz w:val="16"/>
          <w:szCs w:val="16"/>
        </w:rPr>
      </w:pPr>
      <w:proofErr w:type="gramStart"/>
      <w:r w:rsidRPr="005D3F5F">
        <w:rPr>
          <w:spacing w:val="-4"/>
          <w:sz w:val="16"/>
          <w:szCs w:val="16"/>
        </w:rPr>
        <w:t>В соответствии со статьей 78 Бюджетного Кодекса Российской Федерации,</w:t>
      </w:r>
      <w:r w:rsidRPr="005D3F5F">
        <w:rPr>
          <w:sz w:val="16"/>
          <w:szCs w:val="16"/>
        </w:rPr>
        <w:t xml:space="preserve"> </w:t>
      </w:r>
      <w:r w:rsidRPr="005D3F5F">
        <w:rPr>
          <w:spacing w:val="-4"/>
          <w:sz w:val="16"/>
          <w:szCs w:val="16"/>
        </w:rPr>
        <w:t xml:space="preserve">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25 октября 2023 года </w:t>
      </w:r>
      <w:r w:rsidRPr="005D3F5F">
        <w:rPr>
          <w:sz w:val="16"/>
          <w:szCs w:val="16"/>
        </w:rPr>
        <w:t>«Об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w:t>
      </w:r>
      <w:proofErr w:type="gramEnd"/>
      <w:r w:rsidRPr="005D3F5F">
        <w:rPr>
          <w:sz w:val="16"/>
          <w:szCs w:val="16"/>
        </w:rPr>
        <w:t xml:space="preserve"> </w:t>
      </w:r>
      <w:proofErr w:type="gramStart"/>
      <w:r w:rsidRPr="005D3F5F">
        <w:rPr>
          <w:sz w:val="16"/>
          <w:szCs w:val="16"/>
        </w:rPr>
        <w:t>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5D3F5F">
        <w:rPr>
          <w:spacing w:val="-4"/>
          <w:sz w:val="16"/>
          <w:szCs w:val="16"/>
        </w:rPr>
        <w:t xml:space="preserve"> в целях реализации мероприятия «Субсидия на обеспечение жителей округа социально значимыми продовольственными товарами» регионального проекта «Стимулирование повышения доступности товаров и услуг для населения» </w:t>
      </w:r>
      <w:hyperlink w:anchor="sub_10000" w:history="1">
        <w:r w:rsidRPr="005D3F5F">
          <w:rPr>
            <w:spacing w:val="-4"/>
            <w:sz w:val="16"/>
            <w:szCs w:val="16"/>
          </w:rPr>
          <w:t>Государственной программы</w:t>
        </w:r>
      </w:hyperlink>
      <w:r w:rsidRPr="005D3F5F">
        <w:rPr>
          <w:spacing w:val="-4"/>
          <w:sz w:val="16"/>
          <w:szCs w:val="16"/>
        </w:rPr>
        <w:t xml:space="preserve"> «Развитие агропромышленного комплекса Чукотского автономного округа», утвержденной Постановлением</w:t>
      </w:r>
      <w:proofErr w:type="gramEnd"/>
      <w:r w:rsidRPr="005D3F5F">
        <w:rPr>
          <w:spacing w:val="-4"/>
          <w:sz w:val="16"/>
          <w:szCs w:val="16"/>
        </w:rPr>
        <w:t xml:space="preserve"> Правительства Чукотского автономного округа от 29 декабря 2023 года № 546, </w:t>
      </w:r>
      <w:r w:rsidRPr="005D3F5F">
        <w:rPr>
          <w:sz w:val="16"/>
          <w:szCs w:val="16"/>
        </w:rPr>
        <w:t>муниципальной программы «Стимулирование экономической активности населения в муниципальном образовании Билибинский муниципальный район»,</w:t>
      </w:r>
      <w:r w:rsidRPr="005D3F5F">
        <w:rPr>
          <w:spacing w:val="-4"/>
          <w:sz w:val="16"/>
          <w:szCs w:val="16"/>
        </w:rPr>
        <w:t xml:space="preserve"> утвержденной Постановлением Администрации муниципального образования Билибинский муниципальный район от 24 марта 2016 года № 172,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5D3F5F" w:rsidRPr="005D3F5F" w:rsidRDefault="005D3F5F" w:rsidP="005D3F5F">
      <w:pPr>
        <w:ind w:firstLine="851"/>
        <w:jc w:val="both"/>
        <w:rPr>
          <w:b/>
          <w:spacing w:val="20"/>
          <w:sz w:val="16"/>
          <w:szCs w:val="16"/>
        </w:rPr>
      </w:pPr>
      <w:r w:rsidRPr="005D3F5F">
        <w:rPr>
          <w:b/>
          <w:spacing w:val="20"/>
          <w:sz w:val="16"/>
          <w:szCs w:val="16"/>
        </w:rPr>
        <w:t xml:space="preserve">ПОСТАНОВЛЯЕТ: </w:t>
      </w:r>
    </w:p>
    <w:p w:rsidR="005D3F5F" w:rsidRPr="005D3F5F" w:rsidRDefault="005D3F5F" w:rsidP="005D3F5F">
      <w:pPr>
        <w:ind w:firstLine="851"/>
        <w:jc w:val="both"/>
        <w:rPr>
          <w:b/>
          <w:sz w:val="16"/>
          <w:szCs w:val="16"/>
        </w:rPr>
      </w:pPr>
    </w:p>
    <w:p w:rsidR="005D3F5F" w:rsidRPr="005D3F5F" w:rsidRDefault="005D3F5F" w:rsidP="005D3F5F">
      <w:pPr>
        <w:numPr>
          <w:ilvl w:val="0"/>
          <w:numId w:val="18"/>
        </w:numPr>
        <w:tabs>
          <w:tab w:val="left" w:pos="1276"/>
        </w:tabs>
        <w:ind w:left="0" w:firstLine="851"/>
        <w:jc w:val="both"/>
        <w:rPr>
          <w:sz w:val="16"/>
          <w:szCs w:val="16"/>
        </w:rPr>
      </w:pPr>
      <w:r w:rsidRPr="005D3F5F">
        <w:rPr>
          <w:sz w:val="16"/>
          <w:szCs w:val="16"/>
        </w:rPr>
        <w:t>Внести в Постановление Администрации муниципального образования Билибинский муниципальный район от 23 января 2024 года № 47 «Об утверждении Положения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следующее изменение:</w:t>
      </w:r>
    </w:p>
    <w:p w:rsidR="005D3F5F" w:rsidRPr="005D3F5F" w:rsidRDefault="005D3F5F" w:rsidP="005D3F5F">
      <w:pPr>
        <w:widowControl w:val="0"/>
        <w:tabs>
          <w:tab w:val="left" w:pos="851"/>
        </w:tabs>
        <w:autoSpaceDE w:val="0"/>
        <w:autoSpaceDN w:val="0"/>
        <w:adjustRightInd w:val="0"/>
        <w:jc w:val="both"/>
        <w:rPr>
          <w:sz w:val="16"/>
          <w:szCs w:val="16"/>
        </w:rPr>
      </w:pPr>
      <w:r w:rsidRPr="005D3F5F">
        <w:rPr>
          <w:sz w:val="16"/>
          <w:szCs w:val="16"/>
        </w:rPr>
        <w:tab/>
        <w:t xml:space="preserve">Приложение изложить в новой редакции согласно приложению к настоящему постановлению. </w:t>
      </w:r>
    </w:p>
    <w:p w:rsidR="005D3F5F" w:rsidRPr="005D3F5F" w:rsidRDefault="005D3F5F" w:rsidP="005D3F5F">
      <w:pPr>
        <w:tabs>
          <w:tab w:val="left" w:pos="1276"/>
          <w:tab w:val="left" w:pos="1418"/>
        </w:tabs>
        <w:ind w:firstLine="851"/>
        <w:jc w:val="both"/>
        <w:rPr>
          <w:sz w:val="16"/>
          <w:szCs w:val="16"/>
        </w:rPr>
      </w:pPr>
      <w:r w:rsidRPr="005D3F5F">
        <w:rPr>
          <w:sz w:val="16"/>
          <w:szCs w:val="16"/>
        </w:rPr>
        <w:t>2.</w:t>
      </w:r>
      <w:r w:rsidRPr="005D3F5F">
        <w:rPr>
          <w:sz w:val="16"/>
          <w:szCs w:val="16"/>
        </w:rPr>
        <w:tab/>
        <w:t>Опубликовать настоящее постановление в «Информационном</w:t>
      </w:r>
      <w:r>
        <w:rPr>
          <w:sz w:val="16"/>
          <w:szCs w:val="16"/>
        </w:rPr>
        <w:t xml:space="preserve"> </w:t>
      </w:r>
      <w:r w:rsidRPr="005D3F5F">
        <w:rPr>
          <w:sz w:val="16"/>
          <w:szCs w:val="16"/>
        </w:rPr>
        <w:t>вестнике Билибинского района» и разместить на официальном</w:t>
      </w:r>
      <w:r w:rsidRPr="005D3F5F">
        <w:rPr>
          <w:sz w:val="16"/>
          <w:szCs w:val="16"/>
        </w:rPr>
        <w:br/>
        <w:t>сайте муниципального образования Билибинский муниципальный район.</w:t>
      </w:r>
    </w:p>
    <w:p w:rsidR="005D3F5F" w:rsidRPr="005D3F5F" w:rsidRDefault="005D3F5F" w:rsidP="005D3F5F">
      <w:pPr>
        <w:tabs>
          <w:tab w:val="left" w:pos="1276"/>
          <w:tab w:val="left" w:pos="1418"/>
        </w:tabs>
        <w:ind w:firstLine="851"/>
        <w:jc w:val="both"/>
        <w:rPr>
          <w:sz w:val="16"/>
          <w:szCs w:val="16"/>
        </w:rPr>
      </w:pPr>
      <w:r w:rsidRPr="005D3F5F">
        <w:rPr>
          <w:sz w:val="16"/>
          <w:szCs w:val="16"/>
        </w:rPr>
        <w:t>3. Настоящее постановление вступает в силу со дня официального опубликования и распространяет свои действия с 1 января 2025 года.</w:t>
      </w:r>
    </w:p>
    <w:p w:rsidR="005D3F5F" w:rsidRPr="005D3F5F" w:rsidRDefault="005D3F5F" w:rsidP="005D3F5F">
      <w:pPr>
        <w:tabs>
          <w:tab w:val="left" w:pos="1276"/>
        </w:tabs>
        <w:spacing w:line="22" w:lineRule="atLeast"/>
        <w:ind w:firstLine="851"/>
        <w:jc w:val="both"/>
        <w:rPr>
          <w:sz w:val="16"/>
          <w:szCs w:val="16"/>
        </w:rPr>
      </w:pPr>
      <w:r w:rsidRPr="005D3F5F">
        <w:rPr>
          <w:sz w:val="16"/>
          <w:szCs w:val="16"/>
        </w:rPr>
        <w:t>4.</w:t>
      </w:r>
      <w:r w:rsidRPr="005D3F5F">
        <w:rPr>
          <w:sz w:val="16"/>
          <w:szCs w:val="16"/>
        </w:rPr>
        <w:tab/>
      </w:r>
      <w:proofErr w:type="gramStart"/>
      <w:r w:rsidRPr="005D3F5F">
        <w:rPr>
          <w:sz w:val="16"/>
          <w:szCs w:val="16"/>
        </w:rPr>
        <w:t>Контроль за</w:t>
      </w:r>
      <w:proofErr w:type="gramEnd"/>
      <w:r w:rsidRPr="005D3F5F">
        <w:rPr>
          <w:sz w:val="16"/>
          <w:szCs w:val="16"/>
        </w:rPr>
        <w:t xml:space="preserve"> исполнением настоящего постановления оставляю за собой.</w:t>
      </w:r>
    </w:p>
    <w:p w:rsidR="005D3F5F" w:rsidRPr="005D3F5F" w:rsidRDefault="005D3F5F" w:rsidP="005D3F5F">
      <w:pPr>
        <w:jc w:val="both"/>
        <w:rPr>
          <w:sz w:val="16"/>
          <w:szCs w:val="16"/>
        </w:rPr>
      </w:pPr>
    </w:p>
    <w:p w:rsidR="005D3F5F" w:rsidRPr="005D3F5F" w:rsidRDefault="005D3F5F" w:rsidP="005D3F5F">
      <w:pPr>
        <w:jc w:val="both"/>
        <w:rPr>
          <w:sz w:val="16"/>
          <w:szCs w:val="16"/>
        </w:rPr>
      </w:pPr>
    </w:p>
    <w:p w:rsidR="005D3F5F" w:rsidRPr="005D3F5F" w:rsidRDefault="005D3F5F" w:rsidP="005D3F5F">
      <w:pPr>
        <w:jc w:val="both"/>
        <w:rPr>
          <w:sz w:val="16"/>
          <w:szCs w:val="16"/>
        </w:rPr>
      </w:pPr>
    </w:p>
    <w:p w:rsidR="005D3F5F" w:rsidRPr="005D3F5F" w:rsidRDefault="005D3F5F" w:rsidP="005D3F5F">
      <w:pPr>
        <w:rPr>
          <w:sz w:val="16"/>
          <w:szCs w:val="16"/>
        </w:rPr>
      </w:pPr>
      <w:r w:rsidRPr="005D3F5F">
        <w:rPr>
          <w:sz w:val="16"/>
          <w:szCs w:val="16"/>
        </w:rPr>
        <w:t xml:space="preserve">Глава Администрации                                                        </w:t>
      </w:r>
      <w:r>
        <w:rPr>
          <w:sz w:val="16"/>
          <w:szCs w:val="16"/>
        </w:rPr>
        <w:t xml:space="preserve">                                                                                                                   </w:t>
      </w:r>
      <w:r w:rsidRPr="005D3F5F">
        <w:rPr>
          <w:sz w:val="16"/>
          <w:szCs w:val="16"/>
        </w:rPr>
        <w:t xml:space="preserve">                          Е.З. Сафонов</w:t>
      </w:r>
    </w:p>
    <w:p w:rsidR="005D3F5F" w:rsidRPr="005D3F5F" w:rsidRDefault="005D3F5F" w:rsidP="005D3F5F">
      <w:pPr>
        <w:ind w:firstLine="851"/>
        <w:jc w:val="both"/>
        <w:rPr>
          <w:sz w:val="16"/>
          <w:szCs w:val="16"/>
        </w:rPr>
      </w:pPr>
    </w:p>
    <w:p w:rsidR="007778C1" w:rsidRPr="005D3F5F" w:rsidRDefault="007778C1" w:rsidP="00426CAF">
      <w:pPr>
        <w:rPr>
          <w:sz w:val="16"/>
          <w:szCs w:val="16"/>
        </w:rPr>
      </w:pPr>
    </w:p>
    <w:p w:rsidR="007F4D85" w:rsidRPr="007F4D85" w:rsidRDefault="007F4D85" w:rsidP="007F4D85">
      <w:pPr>
        <w:tabs>
          <w:tab w:val="left" w:pos="11250"/>
        </w:tabs>
        <w:ind w:left="5103" w:right="-1"/>
        <w:rPr>
          <w:sz w:val="16"/>
          <w:szCs w:val="16"/>
        </w:rPr>
      </w:pPr>
      <w:r w:rsidRPr="007F4D85">
        <w:rPr>
          <w:sz w:val="16"/>
          <w:szCs w:val="16"/>
        </w:rPr>
        <w:t>Приложение</w:t>
      </w:r>
    </w:p>
    <w:p w:rsidR="007F4D85" w:rsidRPr="007F4D85" w:rsidRDefault="007F4D85" w:rsidP="007F4D85">
      <w:pPr>
        <w:tabs>
          <w:tab w:val="left" w:pos="11250"/>
        </w:tabs>
        <w:ind w:left="5103" w:right="-1"/>
        <w:rPr>
          <w:sz w:val="16"/>
          <w:szCs w:val="16"/>
        </w:rPr>
      </w:pPr>
      <w:r w:rsidRPr="007F4D85">
        <w:rPr>
          <w:sz w:val="16"/>
          <w:szCs w:val="16"/>
        </w:rPr>
        <w:t xml:space="preserve">к Постановлению Администрации муниципального образования </w:t>
      </w:r>
    </w:p>
    <w:p w:rsidR="007F4D85" w:rsidRPr="007F4D85" w:rsidRDefault="007F4D85" w:rsidP="007F4D85">
      <w:pPr>
        <w:tabs>
          <w:tab w:val="left" w:pos="11250"/>
        </w:tabs>
        <w:ind w:left="5103" w:right="-1"/>
        <w:rPr>
          <w:sz w:val="16"/>
          <w:szCs w:val="16"/>
        </w:rPr>
      </w:pPr>
      <w:r w:rsidRPr="007F4D85">
        <w:rPr>
          <w:sz w:val="16"/>
          <w:szCs w:val="16"/>
        </w:rPr>
        <w:t>Билибинский муниципальный район</w:t>
      </w:r>
    </w:p>
    <w:p w:rsidR="007F4D85" w:rsidRPr="007F4D85" w:rsidRDefault="007F4D85" w:rsidP="007F4D85">
      <w:pPr>
        <w:tabs>
          <w:tab w:val="left" w:pos="11250"/>
        </w:tabs>
        <w:ind w:left="5103" w:right="-1"/>
        <w:rPr>
          <w:sz w:val="16"/>
          <w:szCs w:val="16"/>
        </w:rPr>
      </w:pPr>
      <w:r w:rsidRPr="007F4D85">
        <w:rPr>
          <w:sz w:val="16"/>
          <w:szCs w:val="16"/>
          <w:lang w:eastAsia="en-US"/>
        </w:rPr>
        <w:t>от 01 ноября 2025 года № 960</w:t>
      </w:r>
    </w:p>
    <w:p w:rsidR="007F4D85" w:rsidRPr="007F4D85" w:rsidRDefault="007F4D85" w:rsidP="007F4D85">
      <w:pPr>
        <w:tabs>
          <w:tab w:val="left" w:pos="11250"/>
        </w:tabs>
        <w:ind w:left="5103" w:right="-1"/>
        <w:rPr>
          <w:sz w:val="16"/>
          <w:szCs w:val="16"/>
        </w:rPr>
      </w:pPr>
    </w:p>
    <w:p w:rsidR="007F4D85" w:rsidRPr="007F4D85" w:rsidRDefault="007F4D85" w:rsidP="007F4D85">
      <w:pPr>
        <w:tabs>
          <w:tab w:val="left" w:pos="11250"/>
        </w:tabs>
        <w:ind w:left="5103" w:right="-1"/>
        <w:rPr>
          <w:sz w:val="16"/>
          <w:szCs w:val="16"/>
        </w:rPr>
      </w:pPr>
      <w:r w:rsidRPr="007F4D85">
        <w:rPr>
          <w:sz w:val="16"/>
          <w:szCs w:val="16"/>
        </w:rPr>
        <w:t>«Приложение</w:t>
      </w:r>
    </w:p>
    <w:p w:rsidR="007F4D85" w:rsidRPr="007F4D85" w:rsidRDefault="007F4D85" w:rsidP="007F4D85">
      <w:pPr>
        <w:tabs>
          <w:tab w:val="left" w:pos="11250"/>
        </w:tabs>
        <w:ind w:left="5103" w:right="-1"/>
        <w:rPr>
          <w:sz w:val="16"/>
          <w:szCs w:val="16"/>
        </w:rPr>
      </w:pPr>
      <w:r w:rsidRPr="007F4D85">
        <w:rPr>
          <w:sz w:val="16"/>
          <w:szCs w:val="16"/>
        </w:rPr>
        <w:t xml:space="preserve">к Постановлению Администрации муниципального образования </w:t>
      </w:r>
    </w:p>
    <w:p w:rsidR="007F4D85" w:rsidRPr="007F4D85" w:rsidRDefault="007F4D85" w:rsidP="007F4D85">
      <w:pPr>
        <w:tabs>
          <w:tab w:val="left" w:pos="11250"/>
        </w:tabs>
        <w:ind w:left="5103" w:right="-1"/>
        <w:rPr>
          <w:sz w:val="16"/>
          <w:szCs w:val="16"/>
        </w:rPr>
      </w:pPr>
      <w:r w:rsidRPr="007F4D85">
        <w:rPr>
          <w:sz w:val="16"/>
          <w:szCs w:val="16"/>
        </w:rPr>
        <w:t>Билибинский муниципальный район</w:t>
      </w:r>
    </w:p>
    <w:p w:rsidR="007F4D85" w:rsidRPr="007F4D85" w:rsidRDefault="007F4D85" w:rsidP="007F4D85">
      <w:pPr>
        <w:tabs>
          <w:tab w:val="left" w:pos="11250"/>
        </w:tabs>
        <w:ind w:left="5103" w:right="-1"/>
        <w:rPr>
          <w:sz w:val="16"/>
          <w:szCs w:val="16"/>
        </w:rPr>
      </w:pPr>
      <w:r w:rsidRPr="007F4D85">
        <w:rPr>
          <w:sz w:val="16"/>
          <w:szCs w:val="16"/>
        </w:rPr>
        <w:t>от 23 января 2024 года № 47</w:t>
      </w:r>
    </w:p>
    <w:p w:rsidR="007F4D85" w:rsidRPr="007F4D85" w:rsidRDefault="007F4D85" w:rsidP="007F4D85">
      <w:pPr>
        <w:suppressAutoHyphens/>
        <w:ind w:left="5103"/>
        <w:rPr>
          <w:sz w:val="16"/>
          <w:szCs w:val="16"/>
        </w:rPr>
      </w:pPr>
    </w:p>
    <w:p w:rsidR="007F4D85" w:rsidRPr="007F4D85" w:rsidRDefault="007F4D85" w:rsidP="007F4D85">
      <w:pPr>
        <w:rPr>
          <w:sz w:val="16"/>
          <w:szCs w:val="16"/>
        </w:rPr>
      </w:pPr>
    </w:p>
    <w:p w:rsidR="007F4D85" w:rsidRPr="007F4D85" w:rsidRDefault="007F4D85" w:rsidP="007F4D85">
      <w:pPr>
        <w:jc w:val="center"/>
        <w:outlineLvl w:val="0"/>
        <w:rPr>
          <w:b/>
          <w:sz w:val="16"/>
          <w:szCs w:val="16"/>
        </w:rPr>
      </w:pPr>
    </w:p>
    <w:p w:rsidR="007F4D85" w:rsidRPr="007F4D85" w:rsidRDefault="007F4D85" w:rsidP="007F4D85">
      <w:pPr>
        <w:jc w:val="center"/>
        <w:outlineLvl w:val="0"/>
        <w:rPr>
          <w:b/>
          <w:sz w:val="16"/>
          <w:szCs w:val="16"/>
        </w:rPr>
      </w:pPr>
      <w:r w:rsidRPr="007F4D85">
        <w:rPr>
          <w:b/>
          <w:sz w:val="16"/>
          <w:szCs w:val="16"/>
        </w:rPr>
        <w:t>ПОЛОЖЕНИЕ</w:t>
      </w:r>
    </w:p>
    <w:p w:rsidR="007F4D85" w:rsidRPr="007F4D85" w:rsidRDefault="007F4D85" w:rsidP="007F4D85">
      <w:pPr>
        <w:jc w:val="center"/>
        <w:rPr>
          <w:b/>
          <w:spacing w:val="4"/>
          <w:sz w:val="16"/>
          <w:szCs w:val="16"/>
        </w:rPr>
      </w:pPr>
      <w:r w:rsidRPr="007F4D85">
        <w:rPr>
          <w:b/>
          <w:spacing w:val="4"/>
          <w:sz w:val="16"/>
          <w:szCs w:val="16"/>
        </w:rPr>
        <w:t>о предоставлении субсидии из бюджета Билибинского муниципального района</w:t>
      </w:r>
    </w:p>
    <w:p w:rsidR="007F4D85" w:rsidRPr="007F4D85" w:rsidRDefault="007F4D85" w:rsidP="007F4D85">
      <w:pPr>
        <w:jc w:val="center"/>
        <w:rPr>
          <w:b/>
          <w:spacing w:val="4"/>
          <w:sz w:val="16"/>
          <w:szCs w:val="16"/>
        </w:rPr>
      </w:pPr>
      <w:r w:rsidRPr="007F4D85">
        <w:rPr>
          <w:b/>
          <w:spacing w:val="4"/>
          <w:sz w:val="16"/>
          <w:szCs w:val="16"/>
        </w:rPr>
        <w:t>на обеспечение жителей Билибинского муниципального района</w:t>
      </w:r>
    </w:p>
    <w:p w:rsidR="007F4D85" w:rsidRPr="007F4D85" w:rsidRDefault="007F4D85" w:rsidP="007F4D85">
      <w:pPr>
        <w:jc w:val="center"/>
        <w:rPr>
          <w:b/>
          <w:spacing w:val="4"/>
          <w:sz w:val="16"/>
          <w:szCs w:val="16"/>
        </w:rPr>
      </w:pPr>
      <w:r w:rsidRPr="007F4D85">
        <w:rPr>
          <w:b/>
          <w:spacing w:val="4"/>
          <w:sz w:val="16"/>
          <w:szCs w:val="16"/>
        </w:rPr>
        <w:t xml:space="preserve">социально значимыми продовольственными товарами </w:t>
      </w:r>
    </w:p>
    <w:p w:rsidR="007F4D85" w:rsidRPr="007F4D85" w:rsidRDefault="007F4D85" w:rsidP="007F4D85">
      <w:pPr>
        <w:jc w:val="center"/>
        <w:rPr>
          <w:color w:val="0070C0"/>
          <w:sz w:val="16"/>
          <w:szCs w:val="16"/>
        </w:rPr>
      </w:pPr>
    </w:p>
    <w:p w:rsidR="007F4D85" w:rsidRPr="007F4D85" w:rsidRDefault="007F4D85" w:rsidP="007F4D85">
      <w:pPr>
        <w:tabs>
          <w:tab w:val="num" w:pos="360"/>
        </w:tabs>
        <w:jc w:val="center"/>
        <w:rPr>
          <w:b/>
          <w:sz w:val="16"/>
          <w:szCs w:val="16"/>
        </w:rPr>
      </w:pPr>
      <w:r w:rsidRPr="007F4D85">
        <w:rPr>
          <w:b/>
          <w:sz w:val="16"/>
          <w:szCs w:val="16"/>
        </w:rPr>
        <w:t>Общее положение о предоставлении субсидии</w:t>
      </w:r>
    </w:p>
    <w:p w:rsidR="007F4D85" w:rsidRPr="007F4D85" w:rsidRDefault="007F4D85" w:rsidP="007F4D85">
      <w:pPr>
        <w:tabs>
          <w:tab w:val="left" w:pos="2520"/>
        </w:tabs>
        <w:ind w:firstLine="851"/>
        <w:jc w:val="both"/>
        <w:rPr>
          <w:bCs/>
          <w:sz w:val="16"/>
          <w:szCs w:val="16"/>
        </w:rPr>
      </w:pPr>
      <w:r w:rsidRPr="007F4D85">
        <w:rPr>
          <w:bCs/>
          <w:sz w:val="16"/>
          <w:szCs w:val="16"/>
        </w:rPr>
        <w:t>Настоящее Положение регламентирует цели, условия и механизм предоставления субсидий из окружного бюджета и бюджета Билибинского муниципального района на финансовую поддержку мероприятий по обеспечению жителей Билибинского муниципального района социально значимыми продовольственными товарами (далее – Субсидия).</w:t>
      </w:r>
    </w:p>
    <w:p w:rsidR="007F4D85" w:rsidRPr="007F4D85" w:rsidRDefault="007F4D85" w:rsidP="007F4D85">
      <w:pPr>
        <w:widowControl w:val="0"/>
        <w:tabs>
          <w:tab w:val="left" w:pos="0"/>
          <w:tab w:val="left" w:pos="709"/>
        </w:tabs>
        <w:autoSpaceDE w:val="0"/>
        <w:autoSpaceDN w:val="0"/>
        <w:ind w:firstLine="709"/>
        <w:jc w:val="both"/>
        <w:rPr>
          <w:bCs/>
          <w:sz w:val="16"/>
          <w:szCs w:val="16"/>
        </w:rPr>
      </w:pPr>
      <w:r w:rsidRPr="007F4D85">
        <w:rPr>
          <w:bCs/>
          <w:sz w:val="16"/>
          <w:szCs w:val="16"/>
        </w:rPr>
        <w:t xml:space="preserve">1.1. </w:t>
      </w:r>
      <w:proofErr w:type="gramStart"/>
      <w:r w:rsidRPr="007F4D85">
        <w:rPr>
          <w:bCs/>
          <w:sz w:val="16"/>
          <w:szCs w:val="16"/>
        </w:rPr>
        <w:t xml:space="preserve">Положение о предоставлении </w:t>
      </w:r>
      <w:r w:rsidRPr="007F4D85">
        <w:rPr>
          <w:sz w:val="16"/>
          <w:szCs w:val="16"/>
        </w:rPr>
        <w:t xml:space="preserve">субсидии </w:t>
      </w:r>
      <w:r w:rsidRPr="007F4D85">
        <w:rPr>
          <w:bCs/>
          <w:sz w:val="16"/>
          <w:szCs w:val="16"/>
        </w:rPr>
        <w:t>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(далее соответственно – Порядок) разработан в соответствии со статьей 78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w:t>
      </w:r>
      <w:proofErr w:type="gramEnd"/>
      <w:r w:rsidRPr="007F4D85">
        <w:rPr>
          <w:bCs/>
          <w:sz w:val="16"/>
          <w:szCs w:val="16"/>
        </w:rPr>
        <w:t xml:space="preserve">, </w:t>
      </w:r>
      <w:proofErr w:type="gramStart"/>
      <w:r w:rsidRPr="007F4D85">
        <w:rPr>
          <w:bCs/>
          <w:sz w:val="16"/>
          <w:szCs w:val="16"/>
        </w:rPr>
        <w:t xml:space="preserve">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w:t>
      </w:r>
      <w:r w:rsidRPr="007F4D85">
        <w:rPr>
          <w:bCs/>
          <w:sz w:val="16"/>
          <w:szCs w:val="16"/>
        </w:rPr>
        <w:lastRenderedPageBreak/>
        <w:t>числе грантов в форме субсидий», устанавливает порядок и условия предоставления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(далее – субсидия, субсидии), а</w:t>
      </w:r>
      <w:proofErr w:type="gramEnd"/>
      <w:r w:rsidRPr="007F4D85">
        <w:rPr>
          <w:bCs/>
          <w:sz w:val="16"/>
          <w:szCs w:val="16"/>
        </w:rPr>
        <w:t xml:space="preserve"> также порядок возврата субсидии в случае нарушения условий ее предоставления и определяет:</w:t>
      </w:r>
    </w:p>
    <w:p w:rsidR="007F4D85" w:rsidRPr="007F4D85" w:rsidRDefault="007F4D85" w:rsidP="007F4D85">
      <w:pPr>
        <w:autoSpaceDE w:val="0"/>
        <w:autoSpaceDN w:val="0"/>
        <w:adjustRightInd w:val="0"/>
        <w:ind w:firstLine="709"/>
        <w:jc w:val="both"/>
        <w:rPr>
          <w:sz w:val="16"/>
          <w:szCs w:val="16"/>
        </w:rPr>
      </w:pPr>
      <w:r w:rsidRPr="007F4D85">
        <w:rPr>
          <w:sz w:val="16"/>
          <w:szCs w:val="16"/>
        </w:rPr>
        <w:t>а) общие положения;</w:t>
      </w:r>
    </w:p>
    <w:p w:rsidR="007F4D85" w:rsidRPr="007F4D85" w:rsidRDefault="007F4D85" w:rsidP="007F4D85">
      <w:pPr>
        <w:autoSpaceDE w:val="0"/>
        <w:autoSpaceDN w:val="0"/>
        <w:adjustRightInd w:val="0"/>
        <w:ind w:firstLine="709"/>
        <w:jc w:val="both"/>
        <w:rPr>
          <w:sz w:val="16"/>
          <w:szCs w:val="16"/>
        </w:rPr>
      </w:pPr>
      <w:r w:rsidRPr="007F4D85">
        <w:rPr>
          <w:sz w:val="16"/>
          <w:szCs w:val="16"/>
        </w:rPr>
        <w:t>б) условия и порядок предоставления субсидии;</w:t>
      </w:r>
    </w:p>
    <w:p w:rsidR="007F4D85" w:rsidRPr="007F4D85" w:rsidRDefault="007F4D85" w:rsidP="007F4D85">
      <w:pPr>
        <w:autoSpaceDE w:val="0"/>
        <w:autoSpaceDN w:val="0"/>
        <w:adjustRightInd w:val="0"/>
        <w:ind w:firstLine="709"/>
        <w:jc w:val="both"/>
        <w:rPr>
          <w:sz w:val="16"/>
          <w:szCs w:val="16"/>
        </w:rPr>
      </w:pPr>
      <w:r w:rsidRPr="007F4D85">
        <w:rPr>
          <w:sz w:val="16"/>
          <w:szCs w:val="16"/>
        </w:rPr>
        <w:t>в) требования к отчетности;</w:t>
      </w:r>
    </w:p>
    <w:p w:rsidR="007F4D85" w:rsidRPr="007F4D85" w:rsidRDefault="007F4D85" w:rsidP="007F4D85">
      <w:pPr>
        <w:autoSpaceDE w:val="0"/>
        <w:autoSpaceDN w:val="0"/>
        <w:adjustRightInd w:val="0"/>
        <w:ind w:firstLine="709"/>
        <w:jc w:val="both"/>
        <w:rPr>
          <w:sz w:val="16"/>
          <w:szCs w:val="16"/>
        </w:rPr>
      </w:pPr>
      <w:r w:rsidRPr="007F4D85">
        <w:rPr>
          <w:sz w:val="16"/>
          <w:szCs w:val="16"/>
        </w:rPr>
        <w:t xml:space="preserve">г) требования об осуществлении </w:t>
      </w:r>
      <w:proofErr w:type="gramStart"/>
      <w:r w:rsidRPr="007F4D85">
        <w:rPr>
          <w:sz w:val="16"/>
          <w:szCs w:val="16"/>
        </w:rPr>
        <w:t>контроля за</w:t>
      </w:r>
      <w:proofErr w:type="gramEnd"/>
      <w:r w:rsidRPr="007F4D85">
        <w:rPr>
          <w:sz w:val="16"/>
          <w:szCs w:val="16"/>
        </w:rPr>
        <w:t xml:space="preserve"> соблюдением условий и порядка предоставления субсидии и ответственности за их нарушение.</w:t>
      </w:r>
    </w:p>
    <w:p w:rsidR="007F4D85" w:rsidRPr="007F4D85" w:rsidRDefault="007F4D85" w:rsidP="007F4D85">
      <w:pPr>
        <w:tabs>
          <w:tab w:val="left" w:pos="1418"/>
        </w:tabs>
        <w:autoSpaceDE w:val="0"/>
        <w:autoSpaceDN w:val="0"/>
        <w:adjustRightInd w:val="0"/>
        <w:ind w:firstLine="709"/>
        <w:contextualSpacing/>
        <w:jc w:val="both"/>
        <w:rPr>
          <w:sz w:val="16"/>
          <w:szCs w:val="16"/>
        </w:rPr>
      </w:pPr>
      <w:r w:rsidRPr="007F4D85">
        <w:rPr>
          <w:sz w:val="16"/>
          <w:szCs w:val="16"/>
        </w:rPr>
        <w:t xml:space="preserve">1.2. </w:t>
      </w:r>
      <w:proofErr w:type="gramStart"/>
      <w:r w:rsidRPr="007F4D85">
        <w:rPr>
          <w:sz w:val="16"/>
          <w:szCs w:val="16"/>
        </w:rPr>
        <w:t>Субсидия имеет заявительный характер и предоставляется из бюджета Билибинского муниципального района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финансового обеспечения (возмещения) затрат в связи с производством (реализацией) товаров (за исключением подакцизных товаров),  зарегистрированным и оказывающим услуги на территории Билибинского муниципального района по</w:t>
      </w:r>
      <w:proofErr w:type="gramEnd"/>
      <w:r w:rsidRPr="007F4D85">
        <w:rPr>
          <w:sz w:val="16"/>
          <w:szCs w:val="16"/>
        </w:rPr>
        <w:t xml:space="preserve"> </w:t>
      </w:r>
      <w:proofErr w:type="gramStart"/>
      <w:r w:rsidRPr="007F4D85">
        <w:rPr>
          <w:sz w:val="16"/>
          <w:szCs w:val="16"/>
        </w:rPr>
        <w:t xml:space="preserve">реализации населению социально значимых продовольственных товаров, включая товары - заменители в заданном объеме и по единым ценам, установленным на территории Билибинского муниципального района, а также предметов первой необходимости, в целях </w:t>
      </w:r>
      <w:proofErr w:type="spellStart"/>
      <w:r w:rsidRPr="007F4D85">
        <w:rPr>
          <w:sz w:val="16"/>
          <w:szCs w:val="16"/>
        </w:rPr>
        <w:t>софинансирования</w:t>
      </w:r>
      <w:proofErr w:type="spellEnd"/>
      <w:r w:rsidRPr="007F4D85">
        <w:rPr>
          <w:sz w:val="16"/>
          <w:szCs w:val="16"/>
        </w:rPr>
        <w:t xml:space="preserve"> расходных обязательств, связанных с гарантированным обеспечением жителей Чукотского автономного округа социально значимыми продовольственными товарами, на основании заключенного с Получателем субсидии Соглашения, в пределах утвержденных лимитов бюджетных обязательств, предусмотренных на реализацию</w:t>
      </w:r>
      <w:proofErr w:type="gramEnd"/>
      <w:r w:rsidRPr="007F4D85">
        <w:rPr>
          <w:sz w:val="16"/>
          <w:szCs w:val="16"/>
        </w:rPr>
        <w:t xml:space="preserve"> </w:t>
      </w:r>
      <w:proofErr w:type="gramStart"/>
      <w:r w:rsidRPr="007F4D85">
        <w:rPr>
          <w:sz w:val="16"/>
          <w:szCs w:val="16"/>
        </w:rPr>
        <w:t>мероприятия «Финансовая поддержка хозяйствующих субъектов, осуществляющих деятельность в сельской местности и торговой сфере» Подпрограммы «Поддержка хозяйствующих субъектов, осуществляющих деятельность в сельской местности и торговой сфере»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 (далее – мероприятие).</w:t>
      </w:r>
      <w:proofErr w:type="gramEnd"/>
    </w:p>
    <w:p w:rsidR="007F4D85" w:rsidRPr="007F4D85" w:rsidRDefault="007F4D85" w:rsidP="007F4D85">
      <w:pPr>
        <w:ind w:firstLine="709"/>
        <w:jc w:val="both"/>
        <w:rPr>
          <w:sz w:val="16"/>
          <w:szCs w:val="16"/>
        </w:rPr>
      </w:pPr>
      <w:r w:rsidRPr="007F4D85">
        <w:rPr>
          <w:sz w:val="16"/>
          <w:szCs w:val="16"/>
        </w:rPr>
        <w:t>В затраты, связанные с реализацией социально значимых продовольственных товаров на территории Билибинского муниципального района, подлежащие субсидированию, допускается включение всех расходов, которые относятся на себестоимость продукции в соответствии с положениями Налогового кодекса Российской Федерации, в том числе следующих видов расходов:</w:t>
      </w:r>
    </w:p>
    <w:p w:rsidR="007F4D85" w:rsidRPr="007F4D85" w:rsidRDefault="007F4D85" w:rsidP="007F4D85">
      <w:pPr>
        <w:ind w:firstLine="709"/>
        <w:jc w:val="both"/>
        <w:rPr>
          <w:sz w:val="16"/>
          <w:szCs w:val="16"/>
        </w:rPr>
      </w:pPr>
      <w:r w:rsidRPr="007F4D85">
        <w:rPr>
          <w:b/>
          <w:sz w:val="16"/>
          <w:szCs w:val="16"/>
        </w:rPr>
        <w:t>-</w:t>
      </w:r>
      <w:r w:rsidRPr="007F4D85">
        <w:rPr>
          <w:sz w:val="16"/>
          <w:szCs w:val="16"/>
        </w:rPr>
        <w:t xml:space="preserve"> расходы по транспортировке (доставке) от места закупки до места реализации;</w:t>
      </w:r>
    </w:p>
    <w:p w:rsidR="007F4D85" w:rsidRPr="007F4D85" w:rsidRDefault="007F4D85" w:rsidP="007F4D85">
      <w:pPr>
        <w:ind w:firstLine="709"/>
        <w:jc w:val="both"/>
        <w:rPr>
          <w:sz w:val="16"/>
          <w:szCs w:val="16"/>
        </w:rPr>
      </w:pPr>
      <w:r w:rsidRPr="007F4D85">
        <w:rPr>
          <w:b/>
          <w:sz w:val="16"/>
          <w:szCs w:val="16"/>
        </w:rPr>
        <w:t>-</w:t>
      </w:r>
      <w:r w:rsidRPr="007F4D85">
        <w:rPr>
          <w:sz w:val="16"/>
          <w:szCs w:val="16"/>
        </w:rPr>
        <w:t xml:space="preserve"> расходы по обработке, хранению (в том числе коммунальные платежи), страхованию, транспортно-экспедиционному обслуживанию, погрузочно-разгрузочным работам, оформлению пропусков на объект транспортной инфраструктуры;</w:t>
      </w:r>
    </w:p>
    <w:p w:rsidR="007F4D85" w:rsidRPr="007F4D85" w:rsidRDefault="007F4D85" w:rsidP="007F4D85">
      <w:pPr>
        <w:ind w:firstLine="709"/>
        <w:jc w:val="both"/>
        <w:rPr>
          <w:sz w:val="16"/>
          <w:szCs w:val="16"/>
        </w:rPr>
      </w:pPr>
      <w:r w:rsidRPr="007F4D85">
        <w:rPr>
          <w:sz w:val="16"/>
          <w:szCs w:val="16"/>
        </w:rPr>
        <w:t>- расходы по уплате процентов по привлечённым кредитным ресурсам.</w:t>
      </w:r>
    </w:p>
    <w:p w:rsidR="007F4D85" w:rsidRPr="007F4D85" w:rsidRDefault="007F4D85" w:rsidP="007F4D85">
      <w:pPr>
        <w:ind w:firstLine="709"/>
        <w:jc w:val="both"/>
        <w:rPr>
          <w:sz w:val="16"/>
          <w:szCs w:val="16"/>
        </w:rPr>
      </w:pPr>
      <w:r w:rsidRPr="007F4D85">
        <w:rPr>
          <w:sz w:val="16"/>
          <w:szCs w:val="16"/>
        </w:rPr>
        <w:t>Субсидии могут использоваться в качестве оборотных сре</w:t>
      </w:r>
      <w:proofErr w:type="gramStart"/>
      <w:r w:rsidRPr="007F4D85">
        <w:rPr>
          <w:sz w:val="16"/>
          <w:szCs w:val="16"/>
        </w:rPr>
        <w:t>дств дл</w:t>
      </w:r>
      <w:proofErr w:type="gramEnd"/>
      <w:r w:rsidRPr="007F4D85">
        <w:rPr>
          <w:sz w:val="16"/>
          <w:szCs w:val="16"/>
        </w:rPr>
        <w:t>я расчетов с оптовыми поставщиками.</w:t>
      </w:r>
    </w:p>
    <w:p w:rsidR="007F4D85" w:rsidRPr="007F4D85" w:rsidRDefault="007F4D85" w:rsidP="007F4D85">
      <w:pPr>
        <w:ind w:firstLine="709"/>
        <w:jc w:val="both"/>
        <w:rPr>
          <w:sz w:val="16"/>
          <w:szCs w:val="16"/>
        </w:rPr>
      </w:pPr>
      <w:r w:rsidRPr="007F4D85">
        <w:rPr>
          <w:sz w:val="16"/>
          <w:szCs w:val="16"/>
        </w:rPr>
        <w:t xml:space="preserve">Расчет затрат, подлежащих субсидированию, осуществляется без учета налога на добавленную стоимость (НДС) для производителей, применяющих общую систему налогообложения и являющихся плательщиками НДС. </w:t>
      </w:r>
    </w:p>
    <w:p w:rsidR="007F4D85" w:rsidRPr="007F4D85" w:rsidRDefault="007F4D85" w:rsidP="007F4D85">
      <w:pPr>
        <w:tabs>
          <w:tab w:val="left" w:pos="1276"/>
        </w:tabs>
        <w:ind w:left="709"/>
        <w:jc w:val="both"/>
        <w:rPr>
          <w:sz w:val="16"/>
          <w:szCs w:val="16"/>
        </w:rPr>
      </w:pPr>
      <w:r w:rsidRPr="007F4D85">
        <w:rPr>
          <w:sz w:val="16"/>
          <w:szCs w:val="16"/>
        </w:rPr>
        <w:t>1.3. Основные понятия и термины, используемые в настоящем Порядке:</w:t>
      </w:r>
    </w:p>
    <w:p w:rsidR="007F4D85" w:rsidRPr="007F4D85" w:rsidRDefault="007F4D85" w:rsidP="007F4D85">
      <w:pPr>
        <w:tabs>
          <w:tab w:val="left" w:pos="709"/>
          <w:tab w:val="left" w:pos="993"/>
        </w:tabs>
        <w:ind w:firstLine="709"/>
        <w:jc w:val="both"/>
        <w:rPr>
          <w:rFonts w:eastAsia="Calibri"/>
          <w:sz w:val="16"/>
          <w:szCs w:val="16"/>
          <w:lang w:eastAsia="en-US"/>
        </w:rPr>
      </w:pPr>
      <w:r w:rsidRPr="007F4D85">
        <w:rPr>
          <w:sz w:val="16"/>
          <w:szCs w:val="16"/>
        </w:rPr>
        <w:tab/>
      </w:r>
      <w:proofErr w:type="gramStart"/>
      <w:r w:rsidRPr="007F4D85">
        <w:rPr>
          <w:sz w:val="16"/>
          <w:szCs w:val="16"/>
        </w:rPr>
        <w:t>- Субсидия - средства, предоставляемые из местного бюджета Получателю субсидии на безвозмездной и безвозвратной основе в целях возмещения затрат,</w:t>
      </w:r>
      <w:r w:rsidRPr="007F4D85">
        <w:rPr>
          <w:rFonts w:eastAsia="Calibri"/>
          <w:sz w:val="16"/>
          <w:szCs w:val="16"/>
          <w:lang w:eastAsia="en-US"/>
        </w:rPr>
        <w:t xml:space="preserve"> </w:t>
      </w:r>
      <w:r w:rsidRPr="007F4D85">
        <w:rPr>
          <w:sz w:val="16"/>
          <w:szCs w:val="16"/>
        </w:rPr>
        <w:t>связанных с гарантированным обеспечением жителей Билибинского района социально значимыми продовольственными товарами</w:t>
      </w:r>
      <w:r w:rsidRPr="007F4D85">
        <w:rPr>
          <w:rFonts w:eastAsia="Calibri"/>
          <w:sz w:val="16"/>
          <w:szCs w:val="16"/>
          <w:lang w:eastAsia="en-US"/>
        </w:rPr>
        <w:t>;</w:t>
      </w:r>
      <w:proofErr w:type="gramEnd"/>
    </w:p>
    <w:p w:rsidR="007F4D85" w:rsidRPr="007F4D85" w:rsidRDefault="007F4D85" w:rsidP="007F4D85">
      <w:pPr>
        <w:tabs>
          <w:tab w:val="left" w:pos="567"/>
          <w:tab w:val="left" w:pos="993"/>
        </w:tabs>
        <w:ind w:firstLine="709"/>
        <w:jc w:val="both"/>
        <w:rPr>
          <w:rFonts w:eastAsia="Calibri"/>
          <w:sz w:val="16"/>
          <w:szCs w:val="16"/>
          <w:lang w:eastAsia="en-US"/>
        </w:rPr>
      </w:pPr>
      <w:r w:rsidRPr="007F4D85">
        <w:rPr>
          <w:rFonts w:eastAsia="Calibri"/>
          <w:sz w:val="16"/>
          <w:szCs w:val="16"/>
          <w:lang w:eastAsia="en-US"/>
        </w:rPr>
        <w:t>-</w:t>
      </w:r>
      <w:r w:rsidRPr="007F4D85">
        <w:rPr>
          <w:rFonts w:eastAsia="Calibri"/>
          <w:sz w:val="16"/>
          <w:szCs w:val="16"/>
          <w:lang w:eastAsia="en-US"/>
        </w:rPr>
        <w:tab/>
        <w:t xml:space="preserve">Получатель субсидии - юридические лица, индивидуальные предприниматели, физические лица, </w:t>
      </w:r>
      <w:r w:rsidRPr="007F4D85">
        <w:rPr>
          <w:sz w:val="16"/>
          <w:szCs w:val="16"/>
        </w:rPr>
        <w:t>оказывающие услуги на территории Билибинского муниципального района по реализации населению социально значимых продовольственных товаров, включая товары - заменители</w:t>
      </w:r>
      <w:r w:rsidRPr="007F4D85">
        <w:rPr>
          <w:rFonts w:eastAsia="Calibri"/>
          <w:sz w:val="16"/>
          <w:szCs w:val="16"/>
          <w:lang w:eastAsia="en-US"/>
        </w:rPr>
        <w:t xml:space="preserve">, </w:t>
      </w:r>
      <w:r w:rsidRPr="007F4D85">
        <w:rPr>
          <w:sz w:val="16"/>
          <w:szCs w:val="16"/>
        </w:rPr>
        <w:t>предметов первой необходимости</w:t>
      </w:r>
      <w:r w:rsidRPr="007F4D85">
        <w:rPr>
          <w:rFonts w:eastAsia="Calibri"/>
          <w:sz w:val="16"/>
          <w:szCs w:val="16"/>
          <w:lang w:eastAsia="en-US"/>
        </w:rPr>
        <w:t>;</w:t>
      </w:r>
    </w:p>
    <w:p w:rsidR="007F4D85" w:rsidRPr="007F4D85" w:rsidRDefault="007F4D85" w:rsidP="007F4D85">
      <w:pPr>
        <w:tabs>
          <w:tab w:val="left" w:pos="709"/>
          <w:tab w:val="left" w:pos="993"/>
        </w:tabs>
        <w:ind w:firstLine="709"/>
        <w:jc w:val="both"/>
        <w:rPr>
          <w:sz w:val="16"/>
          <w:szCs w:val="16"/>
        </w:rPr>
      </w:pPr>
      <w:r w:rsidRPr="007F4D85">
        <w:rPr>
          <w:rFonts w:eastAsia="Calibri"/>
          <w:sz w:val="16"/>
          <w:szCs w:val="16"/>
          <w:lang w:eastAsia="en-US"/>
        </w:rPr>
        <w:t>-</w:t>
      </w:r>
      <w:r w:rsidRPr="007F4D85">
        <w:rPr>
          <w:rFonts w:eastAsia="Calibri"/>
          <w:sz w:val="16"/>
          <w:szCs w:val="16"/>
          <w:lang w:eastAsia="en-US"/>
        </w:rPr>
        <w:tab/>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7F4D85">
        <w:rPr>
          <w:rFonts w:eastAsia="Calibri"/>
          <w:sz w:val="16"/>
          <w:szCs w:val="16"/>
          <w:lang w:eastAsia="en-US"/>
        </w:rPr>
        <w:t>контроль за</w:t>
      </w:r>
      <w:proofErr w:type="gramEnd"/>
      <w:r w:rsidRPr="007F4D85">
        <w:rPr>
          <w:rFonts w:eastAsia="Calibri"/>
          <w:sz w:val="16"/>
          <w:szCs w:val="16"/>
          <w:lang w:eastAsia="en-US"/>
        </w:rPr>
        <w:t xml:space="preserve"> полнотой и качеством предоставляемых услуг, по соблюдению </w:t>
      </w:r>
      <w:r w:rsidRPr="007F4D85">
        <w:rPr>
          <w:sz w:val="16"/>
          <w:szCs w:val="16"/>
        </w:rPr>
        <w:t>настоящего Порядка;</w:t>
      </w:r>
    </w:p>
    <w:p w:rsidR="007F4D85" w:rsidRPr="007F4D85" w:rsidRDefault="007F4D85" w:rsidP="007F4D85">
      <w:pPr>
        <w:tabs>
          <w:tab w:val="left" w:pos="709"/>
          <w:tab w:val="left" w:pos="993"/>
        </w:tabs>
        <w:ind w:firstLine="709"/>
        <w:jc w:val="both"/>
        <w:rPr>
          <w:sz w:val="16"/>
          <w:szCs w:val="16"/>
        </w:rPr>
      </w:pPr>
      <w:r w:rsidRPr="007F4D85">
        <w:rPr>
          <w:sz w:val="16"/>
          <w:szCs w:val="16"/>
        </w:rPr>
        <w:t>-</w:t>
      </w:r>
      <w:r w:rsidRPr="007F4D85">
        <w:rPr>
          <w:sz w:val="16"/>
          <w:szCs w:val="16"/>
        </w:rPr>
        <w:tab/>
        <w:t>Главный распорядитель как получатель бюджетных средств,</w:t>
      </w:r>
      <w:r w:rsidRPr="007F4D85">
        <w:rPr>
          <w:rFonts w:eastAsia="Calibri"/>
          <w:sz w:val="16"/>
          <w:szCs w:val="16"/>
          <w:lang w:eastAsia="en-US"/>
        </w:rPr>
        <w:t xml:space="preserve"> предоставляемых в виде Субсидии (далее - Главный распорядитель) - Администрация </w:t>
      </w:r>
      <w:r w:rsidRPr="007F4D85">
        <w:rPr>
          <w:sz w:val="16"/>
          <w:szCs w:val="16"/>
        </w:rPr>
        <w:t>муниципального образования Билибинский муниципальный район.</w:t>
      </w:r>
    </w:p>
    <w:p w:rsidR="007F4D85" w:rsidRPr="007F4D85" w:rsidRDefault="007F4D85" w:rsidP="007F4D85">
      <w:pPr>
        <w:tabs>
          <w:tab w:val="left" w:pos="709"/>
          <w:tab w:val="left" w:pos="993"/>
        </w:tabs>
        <w:ind w:firstLine="709"/>
        <w:jc w:val="both"/>
        <w:rPr>
          <w:sz w:val="16"/>
          <w:szCs w:val="16"/>
        </w:rPr>
      </w:pPr>
      <w:r w:rsidRPr="007F4D85">
        <w:rPr>
          <w:sz w:val="16"/>
          <w:szCs w:val="16"/>
        </w:rPr>
        <w:t xml:space="preserve">1.4. Отбор на предоставление субсидии не устанавливается, так как получателем субсидии является единственный поставщик услуг в муниципальном образовании – Общество с ограниченной ответственностью «Билибинская торговая компания». </w:t>
      </w:r>
    </w:p>
    <w:p w:rsidR="007F4D85" w:rsidRPr="007F4D85" w:rsidRDefault="007F4D85" w:rsidP="007F4D85">
      <w:pPr>
        <w:ind w:firstLine="708"/>
        <w:jc w:val="both"/>
        <w:rPr>
          <w:sz w:val="16"/>
          <w:szCs w:val="16"/>
        </w:rPr>
      </w:pPr>
      <w:bookmarkStart w:id="0" w:name="sub_1200"/>
      <w:r w:rsidRPr="007F4D85">
        <w:rPr>
          <w:sz w:val="16"/>
          <w:szCs w:val="16"/>
        </w:rPr>
        <w:t>1.5. Информация о субсидии</w:t>
      </w:r>
      <w:r w:rsidRPr="007F4D85">
        <w:rPr>
          <w:i/>
          <w:iCs/>
          <w:sz w:val="16"/>
          <w:szCs w:val="16"/>
        </w:rPr>
        <w:t xml:space="preserve"> </w:t>
      </w:r>
      <w:r w:rsidRPr="007F4D85">
        <w:rPr>
          <w:sz w:val="16"/>
          <w:szCs w:val="16"/>
        </w:rPr>
        <w:t>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r w:rsidRPr="007F4D85">
        <w:rPr>
          <w:b/>
          <w:sz w:val="16"/>
          <w:szCs w:val="16"/>
        </w:rPr>
        <w:t xml:space="preserve">) </w:t>
      </w:r>
      <w:r w:rsidRPr="007F4D85">
        <w:rPr>
          <w:sz w:val="16"/>
          <w:szCs w:val="16"/>
        </w:rPr>
        <w:t>в порядке, установленном Министерством финансов Российской Федерации.</w:t>
      </w:r>
    </w:p>
    <w:p w:rsidR="007F4D85" w:rsidRPr="007F4D85" w:rsidRDefault="007F4D85" w:rsidP="007F4D85">
      <w:pPr>
        <w:widowControl w:val="0"/>
        <w:autoSpaceDE w:val="0"/>
        <w:autoSpaceDN w:val="0"/>
        <w:adjustRightInd w:val="0"/>
        <w:jc w:val="both"/>
        <w:rPr>
          <w:b/>
          <w:color w:val="0070C0"/>
          <w:sz w:val="16"/>
          <w:szCs w:val="16"/>
        </w:rPr>
      </w:pPr>
    </w:p>
    <w:bookmarkEnd w:id="0"/>
    <w:p w:rsidR="007F4D85" w:rsidRPr="007F4D85" w:rsidRDefault="007F4D85" w:rsidP="007F4D85">
      <w:pPr>
        <w:autoSpaceDE w:val="0"/>
        <w:autoSpaceDN w:val="0"/>
        <w:adjustRightInd w:val="0"/>
        <w:jc w:val="center"/>
        <w:rPr>
          <w:b/>
          <w:sz w:val="16"/>
          <w:szCs w:val="16"/>
        </w:rPr>
      </w:pPr>
      <w:r w:rsidRPr="007F4D85">
        <w:rPr>
          <w:b/>
          <w:sz w:val="16"/>
          <w:szCs w:val="16"/>
        </w:rPr>
        <w:t>2. Условия и порядок предоставления субсидии</w:t>
      </w:r>
    </w:p>
    <w:p w:rsidR="007F4D85" w:rsidRPr="007F4D85" w:rsidRDefault="007F4D85" w:rsidP="007F4D85">
      <w:pPr>
        <w:widowControl w:val="0"/>
        <w:autoSpaceDE w:val="0"/>
        <w:autoSpaceDN w:val="0"/>
        <w:adjustRightInd w:val="0"/>
        <w:ind w:firstLine="709"/>
        <w:jc w:val="both"/>
        <w:rPr>
          <w:rFonts w:eastAsia="Calibri"/>
          <w:sz w:val="16"/>
          <w:szCs w:val="16"/>
        </w:rPr>
      </w:pPr>
      <w:r w:rsidRPr="007F4D85">
        <w:rPr>
          <w:sz w:val="16"/>
          <w:szCs w:val="16"/>
        </w:rPr>
        <w:t xml:space="preserve">2.1. </w:t>
      </w:r>
      <w:r w:rsidRPr="007F4D85">
        <w:rPr>
          <w:rFonts w:eastAsia="Calibri"/>
          <w:sz w:val="16"/>
          <w:szCs w:val="16"/>
        </w:rPr>
        <w:t>Субсидия предоставляется при условии соответствия Получателя субсидии на первое число месяца, в котором планируется заключение Соглашения, следующим требованиям:</w:t>
      </w:r>
    </w:p>
    <w:p w:rsidR="007F4D85" w:rsidRPr="007F4D85" w:rsidRDefault="007F4D85" w:rsidP="007F4D85">
      <w:pPr>
        <w:widowControl w:val="0"/>
        <w:autoSpaceDE w:val="0"/>
        <w:autoSpaceDN w:val="0"/>
        <w:adjustRightInd w:val="0"/>
        <w:ind w:firstLine="709"/>
        <w:jc w:val="both"/>
        <w:rPr>
          <w:sz w:val="16"/>
          <w:szCs w:val="16"/>
        </w:rPr>
      </w:pPr>
      <w:proofErr w:type="gramStart"/>
      <w:r w:rsidRPr="007F4D85">
        <w:rPr>
          <w:sz w:val="16"/>
          <w:szCs w:val="16"/>
        </w:rPr>
        <w:t>1) зарегистрированные на территории Чукотского автономного округа;</w:t>
      </w:r>
      <w:proofErr w:type="gramEnd"/>
    </w:p>
    <w:p w:rsidR="007F4D85" w:rsidRPr="007F4D85" w:rsidRDefault="007F4D85" w:rsidP="007F4D85">
      <w:pPr>
        <w:widowControl w:val="0"/>
        <w:autoSpaceDE w:val="0"/>
        <w:autoSpaceDN w:val="0"/>
        <w:adjustRightInd w:val="0"/>
        <w:ind w:firstLine="709"/>
        <w:jc w:val="both"/>
        <w:rPr>
          <w:sz w:val="16"/>
          <w:szCs w:val="16"/>
        </w:rPr>
      </w:pPr>
      <w:proofErr w:type="gramStart"/>
      <w:r w:rsidRPr="007F4D85">
        <w:rPr>
          <w:sz w:val="16"/>
          <w:szCs w:val="16"/>
        </w:rPr>
        <w:t>2) состоящие на налоговом учете в налоговых органах Чукотского автономного округа;</w:t>
      </w:r>
      <w:proofErr w:type="gramEnd"/>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 xml:space="preserve">3) осуществляющие на территории Билибинского муниципального района виды экономической деятельности в соответствии с разделами Общероссийского </w:t>
      </w:r>
      <w:hyperlink r:id="rId10">
        <w:r w:rsidRPr="007F4D85">
          <w:rPr>
            <w:sz w:val="16"/>
            <w:szCs w:val="16"/>
          </w:rPr>
          <w:t>классификатора</w:t>
        </w:r>
      </w:hyperlink>
      <w:r w:rsidRPr="007F4D85">
        <w:rPr>
          <w:sz w:val="16"/>
          <w:szCs w:val="16"/>
        </w:rPr>
        <w:t xml:space="preserve"> видов экономической деятельности ОК 029-2014 (КДЕС</w:t>
      </w:r>
      <w:proofErr w:type="gramStart"/>
      <w:r w:rsidRPr="007F4D85">
        <w:rPr>
          <w:sz w:val="16"/>
          <w:szCs w:val="16"/>
        </w:rPr>
        <w:t xml:space="preserve"> Р</w:t>
      </w:r>
      <w:proofErr w:type="gramEnd"/>
      <w:r w:rsidRPr="007F4D85">
        <w:rPr>
          <w:sz w:val="16"/>
          <w:szCs w:val="16"/>
        </w:rPr>
        <w:t xml:space="preserve">ед. 2), а именно: </w:t>
      </w:r>
      <w:hyperlink r:id="rId11">
        <w:r w:rsidRPr="007F4D85">
          <w:rPr>
            <w:sz w:val="16"/>
            <w:szCs w:val="16"/>
          </w:rPr>
          <w:t>раздел G</w:t>
        </w:r>
      </w:hyperlink>
      <w:r w:rsidRPr="007F4D85">
        <w:rPr>
          <w:sz w:val="16"/>
          <w:szCs w:val="16"/>
        </w:rPr>
        <w:t xml:space="preserve"> «Торговля оптовая и розничная; ремонт автотранспортных средств и мотоциклов», по классу 47, группировка 47.1-47.2;</w:t>
      </w:r>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4) внесенные в Единый реестр субъектов малого и среднего предпринимательства в соответствии со статьей 4.1 Федерального закона от 24 июля 2007 г.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 xml:space="preserve">5) имеющие </w:t>
      </w:r>
      <w:r w:rsidRPr="007F4D85">
        <w:rPr>
          <w:rFonts w:eastAsia="Calibri"/>
          <w:sz w:val="16"/>
          <w:szCs w:val="16"/>
          <w:lang w:eastAsia="en-US"/>
        </w:rPr>
        <w:t xml:space="preserve">на праве собственности, ином законном основании для владения, пользования и распоряжения объекты недвижимости (здания, строения, сооружения, помещения и т.д.), </w:t>
      </w:r>
      <w:r w:rsidRPr="007F4D85">
        <w:rPr>
          <w:sz w:val="16"/>
          <w:szCs w:val="16"/>
        </w:rPr>
        <w:t>используемые для осуществления торговой деятельности на территории населенного пункта Билибинского муниципального района, где предполагается реализация социально значимых продовольственных товаров;</w:t>
      </w:r>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6) реализация населению социально значимых продовольственных товаров и товаров первой необходимости во всех населенных пунктах Билибинского муниципального района;</w:t>
      </w:r>
    </w:p>
    <w:p w:rsidR="007F4D85" w:rsidRPr="007F4D85" w:rsidRDefault="007F4D85" w:rsidP="007F4D85">
      <w:pPr>
        <w:ind w:firstLine="709"/>
        <w:jc w:val="both"/>
        <w:rPr>
          <w:sz w:val="16"/>
          <w:szCs w:val="16"/>
        </w:rPr>
      </w:pPr>
      <w:proofErr w:type="gramStart"/>
      <w:r w:rsidRPr="007F4D85">
        <w:rPr>
          <w:sz w:val="16"/>
          <w:szCs w:val="16"/>
        </w:rPr>
        <w:t>7)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7F4D85">
        <w:rPr>
          <w:sz w:val="16"/>
          <w:szCs w:val="16"/>
        </w:rPr>
        <w:t xml:space="preserve"> совокупности превышает 25 процентов (если иное не предусмотрено законодательством Российской Федерации). </w:t>
      </w:r>
      <w:proofErr w:type="gramStart"/>
      <w:r w:rsidRPr="007F4D85">
        <w:rPr>
          <w:sz w:val="16"/>
          <w:szCs w:val="1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7F4D85">
        <w:rPr>
          <w:sz w:val="16"/>
          <w:szCs w:val="16"/>
        </w:rPr>
        <w:t xml:space="preserve"> публичных акционерных обществ;</w:t>
      </w:r>
    </w:p>
    <w:p w:rsidR="007F4D85" w:rsidRPr="007F4D85" w:rsidRDefault="007F4D85" w:rsidP="007F4D85">
      <w:pPr>
        <w:ind w:firstLine="709"/>
        <w:jc w:val="both"/>
        <w:rPr>
          <w:sz w:val="16"/>
          <w:szCs w:val="16"/>
        </w:rPr>
      </w:pPr>
      <w:r w:rsidRPr="007F4D85">
        <w:rPr>
          <w:sz w:val="16"/>
          <w:szCs w:val="16"/>
        </w:rPr>
        <w:t>8)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F4D85" w:rsidRPr="007F4D85" w:rsidRDefault="007F4D85" w:rsidP="007F4D85">
      <w:pPr>
        <w:ind w:firstLine="709"/>
        <w:jc w:val="both"/>
        <w:rPr>
          <w:sz w:val="16"/>
          <w:szCs w:val="16"/>
        </w:rPr>
      </w:pPr>
      <w:proofErr w:type="gramStart"/>
      <w:r w:rsidRPr="007F4D85">
        <w:rPr>
          <w:sz w:val="16"/>
          <w:szCs w:val="16"/>
        </w:rPr>
        <w:t xml:space="preserve">9) не находится в составляемых в рамках реализации полномочий, предусмотренных </w:t>
      </w:r>
      <w:hyperlink r:id="rId12" w:history="1">
        <w:r w:rsidRPr="007F4D85">
          <w:rPr>
            <w:sz w:val="16"/>
            <w:szCs w:val="16"/>
          </w:rPr>
          <w:t>главой VII</w:t>
        </w:r>
      </w:hyperlink>
      <w:r w:rsidRPr="007F4D85">
        <w:rPr>
          <w:sz w:val="16"/>
          <w:szCs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F4D85" w:rsidRPr="007F4D85" w:rsidRDefault="007F4D85" w:rsidP="007F4D85">
      <w:pPr>
        <w:ind w:firstLine="709"/>
        <w:jc w:val="both"/>
        <w:rPr>
          <w:sz w:val="16"/>
          <w:szCs w:val="16"/>
        </w:rPr>
      </w:pPr>
      <w:r w:rsidRPr="007F4D85">
        <w:rPr>
          <w:sz w:val="16"/>
          <w:szCs w:val="16"/>
        </w:rPr>
        <w:t xml:space="preserve">10) не является иностранным агентом в соответствии с Федеральным </w:t>
      </w:r>
      <w:hyperlink r:id="rId13" w:history="1">
        <w:r w:rsidRPr="007F4D85">
          <w:rPr>
            <w:sz w:val="16"/>
            <w:szCs w:val="16"/>
          </w:rPr>
          <w:t>законом</w:t>
        </w:r>
      </w:hyperlink>
      <w:r w:rsidRPr="007F4D85">
        <w:rPr>
          <w:sz w:val="16"/>
          <w:szCs w:val="16"/>
        </w:rPr>
        <w:t xml:space="preserve"> от 14 июля 2022 г. № 255-ФЗ «О </w:t>
      </w:r>
      <w:proofErr w:type="gramStart"/>
      <w:r w:rsidRPr="007F4D85">
        <w:rPr>
          <w:sz w:val="16"/>
          <w:szCs w:val="16"/>
        </w:rPr>
        <w:t>контроле за</w:t>
      </w:r>
      <w:proofErr w:type="gramEnd"/>
      <w:r w:rsidRPr="007F4D85">
        <w:rPr>
          <w:sz w:val="16"/>
          <w:szCs w:val="16"/>
        </w:rPr>
        <w:t xml:space="preserve"> деятельностью лиц, находящихся под иностранным влиянием»;</w:t>
      </w:r>
    </w:p>
    <w:p w:rsidR="007F4D85" w:rsidRPr="007F4D85" w:rsidRDefault="007F4D85" w:rsidP="007F4D85">
      <w:pPr>
        <w:autoSpaceDE w:val="0"/>
        <w:autoSpaceDN w:val="0"/>
        <w:adjustRightInd w:val="0"/>
        <w:ind w:firstLine="709"/>
        <w:jc w:val="both"/>
        <w:rPr>
          <w:sz w:val="16"/>
          <w:szCs w:val="16"/>
        </w:rPr>
      </w:pPr>
      <w:r w:rsidRPr="007F4D85">
        <w:rPr>
          <w:sz w:val="16"/>
          <w:szCs w:val="16"/>
        </w:rPr>
        <w:t>11)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 указанные в пункте 1.2 настоящего Порядка.</w:t>
      </w:r>
    </w:p>
    <w:p w:rsidR="007F4D85" w:rsidRPr="007F4D85" w:rsidRDefault="007F4D85" w:rsidP="007F4D85">
      <w:pPr>
        <w:ind w:firstLine="709"/>
        <w:jc w:val="both"/>
        <w:rPr>
          <w:sz w:val="16"/>
          <w:szCs w:val="16"/>
        </w:rPr>
      </w:pPr>
      <w:r w:rsidRPr="007F4D85">
        <w:rPr>
          <w:sz w:val="16"/>
          <w:szCs w:val="16"/>
        </w:rPr>
        <w:lastRenderedPageBreak/>
        <w:t xml:space="preserve">12) отсутствует просроченная задолженность по возврату в местный бюджет субсидий, включая грантов, бюджетных инвестиций, </w:t>
      </w:r>
      <w:proofErr w:type="gramStart"/>
      <w:r w:rsidRPr="007F4D85">
        <w:rPr>
          <w:sz w:val="16"/>
          <w:szCs w:val="16"/>
        </w:rPr>
        <w:t>предоставленных</w:t>
      </w:r>
      <w:proofErr w:type="gramEnd"/>
      <w:r w:rsidRPr="007F4D85">
        <w:rPr>
          <w:sz w:val="16"/>
          <w:szCs w:val="16"/>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w:t>
      </w:r>
      <w:proofErr w:type="spellStart"/>
      <w:r w:rsidRPr="007F4D85">
        <w:rPr>
          <w:sz w:val="16"/>
          <w:szCs w:val="16"/>
        </w:rPr>
        <w:t>Билибинским</w:t>
      </w:r>
      <w:proofErr w:type="spellEnd"/>
      <w:r w:rsidRPr="007F4D85">
        <w:rPr>
          <w:sz w:val="16"/>
          <w:szCs w:val="16"/>
        </w:rPr>
        <w:t xml:space="preserve"> муниципальным районом;</w:t>
      </w:r>
    </w:p>
    <w:p w:rsidR="007F4D85" w:rsidRPr="007F4D85" w:rsidRDefault="007F4D85" w:rsidP="007F4D85">
      <w:pPr>
        <w:ind w:firstLine="709"/>
        <w:jc w:val="both"/>
        <w:rPr>
          <w:sz w:val="16"/>
          <w:szCs w:val="16"/>
        </w:rPr>
      </w:pPr>
      <w:proofErr w:type="gramStart"/>
      <w:r w:rsidRPr="007F4D85">
        <w:rPr>
          <w:sz w:val="16"/>
          <w:szCs w:val="16"/>
        </w:rPr>
        <w:t>13)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должна быть введена процедура банкротства, деятельность не должна быть приостановлена в порядке, предусмотренном законодательством Российской Федерации, а субъект малого и среднего предпринимательства, являющийся индивидуальным предпринимателем не должен прекратить деятельность в качестве индивидуального предпринимателя;</w:t>
      </w:r>
      <w:proofErr w:type="gramEnd"/>
    </w:p>
    <w:p w:rsidR="007F4D85" w:rsidRPr="007F4D85" w:rsidRDefault="007F4D85" w:rsidP="007F4D85">
      <w:pPr>
        <w:autoSpaceDE w:val="0"/>
        <w:autoSpaceDN w:val="0"/>
        <w:adjustRightInd w:val="0"/>
        <w:ind w:firstLine="709"/>
        <w:jc w:val="both"/>
        <w:rPr>
          <w:sz w:val="16"/>
          <w:szCs w:val="16"/>
        </w:rPr>
      </w:pPr>
      <w:r w:rsidRPr="007F4D85">
        <w:rPr>
          <w:sz w:val="16"/>
          <w:szCs w:val="16"/>
        </w:rPr>
        <w:t>2.2. Субсидия предоставляется при выполнении Получателем субсидии следующих условий:</w:t>
      </w:r>
    </w:p>
    <w:p w:rsidR="007F4D85" w:rsidRPr="007F4D85" w:rsidRDefault="007F4D85" w:rsidP="007F4D85">
      <w:pPr>
        <w:autoSpaceDE w:val="0"/>
        <w:autoSpaceDN w:val="0"/>
        <w:adjustRightInd w:val="0"/>
        <w:ind w:firstLine="720"/>
        <w:jc w:val="both"/>
        <w:rPr>
          <w:sz w:val="16"/>
          <w:szCs w:val="16"/>
        </w:rPr>
      </w:pPr>
      <w:r w:rsidRPr="007F4D85">
        <w:rPr>
          <w:sz w:val="16"/>
          <w:szCs w:val="16"/>
        </w:rPr>
        <w:t>1) реализация населению социально значимых продовольственных товаров в заявленных объемах, по заданным ценам, на территории населенных пунктов Билибинского муниципального района в соответствии с утвержденным перечнем и рекомендованными ценами, согласно Приложению 1 к настоящему Порядку (далее - Перечень);</w:t>
      </w:r>
    </w:p>
    <w:p w:rsidR="007F4D85" w:rsidRPr="007F4D85" w:rsidRDefault="007F4D85" w:rsidP="007F4D85">
      <w:pPr>
        <w:ind w:firstLine="709"/>
        <w:rPr>
          <w:sz w:val="16"/>
          <w:szCs w:val="16"/>
        </w:rPr>
      </w:pPr>
      <w:r w:rsidRPr="007F4D85">
        <w:rPr>
          <w:sz w:val="16"/>
          <w:szCs w:val="16"/>
        </w:rPr>
        <w:t>2) обеспечение наличия в розничной продаже:</w:t>
      </w:r>
    </w:p>
    <w:p w:rsidR="007F4D85" w:rsidRPr="007F4D85" w:rsidRDefault="007F4D85" w:rsidP="007F4D85">
      <w:pPr>
        <w:ind w:firstLine="709"/>
        <w:jc w:val="both"/>
        <w:rPr>
          <w:sz w:val="16"/>
          <w:szCs w:val="16"/>
        </w:rPr>
      </w:pPr>
      <w:r w:rsidRPr="007F4D85">
        <w:rPr>
          <w:b/>
          <w:sz w:val="16"/>
          <w:szCs w:val="16"/>
        </w:rPr>
        <w:t>-</w:t>
      </w:r>
      <w:r w:rsidRPr="007F4D85">
        <w:rPr>
          <w:sz w:val="16"/>
          <w:szCs w:val="16"/>
        </w:rPr>
        <w:t xml:space="preserve">  не менее одного из видов рыбы мороженой из ассортимента, включенного в Перечень;</w:t>
      </w:r>
    </w:p>
    <w:p w:rsidR="007F4D85" w:rsidRPr="007F4D85" w:rsidRDefault="007F4D85" w:rsidP="007F4D85">
      <w:pPr>
        <w:ind w:firstLine="709"/>
        <w:jc w:val="both"/>
        <w:rPr>
          <w:sz w:val="16"/>
          <w:szCs w:val="16"/>
        </w:rPr>
      </w:pPr>
      <w:r w:rsidRPr="007F4D85">
        <w:rPr>
          <w:b/>
          <w:sz w:val="16"/>
          <w:szCs w:val="16"/>
        </w:rPr>
        <w:t>-</w:t>
      </w:r>
      <w:r w:rsidRPr="007F4D85">
        <w:rPr>
          <w:sz w:val="16"/>
          <w:szCs w:val="16"/>
        </w:rPr>
        <w:t xml:space="preserve"> товара-заменителя – в случае отсутствия в продаже соответствующего основного продовольственного товара, включенного в Перечень;</w:t>
      </w:r>
    </w:p>
    <w:p w:rsidR="007F4D85" w:rsidRPr="007F4D85" w:rsidRDefault="007F4D85" w:rsidP="007F4D85">
      <w:pPr>
        <w:ind w:firstLine="709"/>
        <w:jc w:val="both"/>
        <w:rPr>
          <w:sz w:val="16"/>
          <w:szCs w:val="16"/>
        </w:rPr>
      </w:pPr>
      <w:r w:rsidRPr="007F4D85">
        <w:rPr>
          <w:b/>
          <w:sz w:val="16"/>
          <w:szCs w:val="16"/>
        </w:rPr>
        <w:t>-</w:t>
      </w:r>
      <w:r w:rsidRPr="007F4D85">
        <w:rPr>
          <w:sz w:val="16"/>
          <w:szCs w:val="16"/>
        </w:rPr>
        <w:t xml:space="preserve"> минимального перечня предметов первой необходимости согласно Приложению 2 к настоящему Порядку.</w:t>
      </w:r>
    </w:p>
    <w:p w:rsidR="007F4D85" w:rsidRPr="007F4D85" w:rsidRDefault="007F4D85" w:rsidP="007F4D85">
      <w:pPr>
        <w:autoSpaceDE w:val="0"/>
        <w:autoSpaceDN w:val="0"/>
        <w:adjustRightInd w:val="0"/>
        <w:ind w:firstLine="709"/>
        <w:jc w:val="both"/>
        <w:rPr>
          <w:sz w:val="16"/>
          <w:szCs w:val="16"/>
        </w:rPr>
      </w:pPr>
      <w:r w:rsidRPr="007F4D85">
        <w:rPr>
          <w:sz w:val="16"/>
          <w:szCs w:val="16"/>
        </w:rPr>
        <w:t>3) соблюдение запрета оптовой реализации (перепродажи) социально значимых продовольственных товаров юридическим лицам и индивидуальным предпринимателям, за исключением реализации социально значимых продовольственных товаров муниципальным сельскохозяйственным предприятиям, осуществляющим закупки продовольствия для нужд оленеводов.</w:t>
      </w:r>
    </w:p>
    <w:p w:rsidR="007F4D85" w:rsidRPr="007F4D85" w:rsidRDefault="007F4D85" w:rsidP="007F4D85">
      <w:pPr>
        <w:widowControl w:val="0"/>
        <w:tabs>
          <w:tab w:val="left" w:pos="1134"/>
        </w:tabs>
        <w:suppressAutoHyphens/>
        <w:autoSpaceDE w:val="0"/>
        <w:ind w:firstLine="709"/>
        <w:jc w:val="both"/>
        <w:rPr>
          <w:sz w:val="16"/>
          <w:szCs w:val="16"/>
        </w:rPr>
      </w:pPr>
      <w:r w:rsidRPr="007F4D85">
        <w:rPr>
          <w:sz w:val="16"/>
          <w:szCs w:val="16"/>
        </w:rPr>
        <w:t>2.3. Получатель, претендующий на заключение соглашения о предоставлении субсидии из бюджета Билибинского муниципального района на очередной финансовый год до 1 ноября текущего года, а в 2025 году до 15 апреля 2025 года направляет Главному распорядителю письменное обращение в произвольной форме о предоставлении субсидии с предоставлением следующих документов:</w:t>
      </w:r>
    </w:p>
    <w:p w:rsidR="007F4D85" w:rsidRPr="007F4D85" w:rsidRDefault="007F4D85" w:rsidP="007F4D85">
      <w:pPr>
        <w:tabs>
          <w:tab w:val="left" w:pos="993"/>
          <w:tab w:val="left" w:pos="1134"/>
        </w:tabs>
        <w:suppressAutoHyphens/>
        <w:autoSpaceDE w:val="0"/>
        <w:ind w:firstLine="709"/>
        <w:jc w:val="both"/>
        <w:rPr>
          <w:sz w:val="16"/>
          <w:szCs w:val="16"/>
        </w:rPr>
      </w:pPr>
      <w:r w:rsidRPr="007F4D85">
        <w:rPr>
          <w:sz w:val="16"/>
          <w:szCs w:val="16"/>
        </w:rPr>
        <w:t>1) заявку на предоставление субсидии в произвольной форме, в которой в обязательном порядке должно быть выражено согласие на гарантированное обеспечение жителей населенных пунктов Билибинского муниципального района социально значимыми продовольственными товарами в заданном объёме и по заданным ценам;</w:t>
      </w:r>
    </w:p>
    <w:p w:rsidR="007F4D85" w:rsidRPr="007F4D85" w:rsidRDefault="007F4D85" w:rsidP="007F4D85">
      <w:pPr>
        <w:tabs>
          <w:tab w:val="left" w:pos="993"/>
          <w:tab w:val="left" w:pos="1134"/>
        </w:tabs>
        <w:suppressAutoHyphens/>
        <w:autoSpaceDE w:val="0"/>
        <w:ind w:firstLine="709"/>
        <w:jc w:val="both"/>
        <w:rPr>
          <w:sz w:val="16"/>
          <w:szCs w:val="16"/>
        </w:rPr>
      </w:pPr>
      <w:r w:rsidRPr="007F4D85">
        <w:rPr>
          <w:sz w:val="16"/>
          <w:szCs w:val="16"/>
        </w:rPr>
        <w:t xml:space="preserve">2) планируемый объем реализации социально значимых продовольственных товаров, включая товары заменители, в разрезе населенных пунктов по форме согласно Приложению 3 к настоящему Порядку; </w:t>
      </w:r>
    </w:p>
    <w:p w:rsidR="007F4D85" w:rsidRPr="007F4D85" w:rsidRDefault="007F4D85" w:rsidP="007F4D85">
      <w:pPr>
        <w:tabs>
          <w:tab w:val="left" w:pos="993"/>
          <w:tab w:val="left" w:pos="1134"/>
        </w:tabs>
        <w:suppressAutoHyphens/>
        <w:autoSpaceDE w:val="0"/>
        <w:ind w:firstLine="709"/>
        <w:jc w:val="both"/>
        <w:rPr>
          <w:sz w:val="16"/>
          <w:szCs w:val="16"/>
        </w:rPr>
      </w:pPr>
      <w:r w:rsidRPr="007F4D85">
        <w:rPr>
          <w:sz w:val="16"/>
          <w:szCs w:val="16"/>
        </w:rPr>
        <w:t>3) заверение о соответствии требованиям;</w:t>
      </w:r>
    </w:p>
    <w:p w:rsidR="007F4D85" w:rsidRPr="007F4D85" w:rsidRDefault="007F4D85" w:rsidP="007F4D85">
      <w:pPr>
        <w:ind w:firstLine="709"/>
        <w:jc w:val="both"/>
        <w:rPr>
          <w:sz w:val="16"/>
          <w:szCs w:val="16"/>
        </w:rPr>
      </w:pPr>
      <w:r w:rsidRPr="007F4D85">
        <w:rPr>
          <w:sz w:val="16"/>
          <w:szCs w:val="16"/>
        </w:rPr>
        <w:t>4) согласие на публикацию (размещение) сведений в сети «Интернет» и осуществление проверок;</w:t>
      </w:r>
    </w:p>
    <w:p w:rsidR="007F4D85" w:rsidRPr="007F4D85" w:rsidRDefault="007F4D85" w:rsidP="007F4D85">
      <w:pPr>
        <w:ind w:firstLine="709"/>
        <w:jc w:val="both"/>
        <w:rPr>
          <w:sz w:val="16"/>
          <w:szCs w:val="16"/>
        </w:rPr>
      </w:pPr>
      <w:r w:rsidRPr="007F4D85">
        <w:rPr>
          <w:sz w:val="16"/>
          <w:szCs w:val="16"/>
        </w:rPr>
        <w:t>5) реквизиты расчетного счета для перечисления субсидии;</w:t>
      </w:r>
    </w:p>
    <w:p w:rsidR="007F4D85" w:rsidRPr="007F4D85" w:rsidRDefault="007F4D85" w:rsidP="007F4D85">
      <w:pPr>
        <w:ind w:firstLine="709"/>
        <w:jc w:val="both"/>
        <w:rPr>
          <w:sz w:val="16"/>
          <w:szCs w:val="16"/>
        </w:rPr>
      </w:pPr>
      <w:r w:rsidRPr="007F4D85">
        <w:rPr>
          <w:sz w:val="16"/>
          <w:szCs w:val="16"/>
        </w:rPr>
        <w:t>6) копии документа о назначении руководителя на должность;</w:t>
      </w:r>
    </w:p>
    <w:p w:rsidR="007F4D85" w:rsidRPr="007F4D85" w:rsidRDefault="007F4D85" w:rsidP="007F4D85">
      <w:pPr>
        <w:ind w:firstLine="709"/>
        <w:jc w:val="both"/>
        <w:rPr>
          <w:sz w:val="16"/>
          <w:szCs w:val="16"/>
        </w:rPr>
      </w:pPr>
      <w:r w:rsidRPr="007F4D85">
        <w:rPr>
          <w:sz w:val="16"/>
          <w:szCs w:val="16"/>
        </w:rPr>
        <w:t xml:space="preserve">7) </w:t>
      </w:r>
      <w:r w:rsidRPr="007F4D85">
        <w:rPr>
          <w:rFonts w:eastAsia="Calibri"/>
          <w:sz w:val="16"/>
          <w:szCs w:val="16"/>
          <w:lang w:eastAsia="en-US"/>
        </w:rPr>
        <w:t xml:space="preserve">копии документов, подтверждающих право собственности, иное законное основание для владения, пользования и распоряжения </w:t>
      </w:r>
      <w:r w:rsidRPr="007F4D85">
        <w:rPr>
          <w:sz w:val="16"/>
          <w:szCs w:val="16"/>
        </w:rPr>
        <w:t>складскими помещениями и помещениями для осуществления торговой деятельности (свидетельства о праве собственности, договоры аренды и т.д.) в каждом населенном пункте, где производится реализация населению продовольственных товаров.</w:t>
      </w:r>
    </w:p>
    <w:p w:rsidR="007F4D85" w:rsidRPr="007F4D85" w:rsidRDefault="007F4D85" w:rsidP="007F4D85">
      <w:pPr>
        <w:autoSpaceDE w:val="0"/>
        <w:autoSpaceDN w:val="0"/>
        <w:adjustRightInd w:val="0"/>
        <w:ind w:firstLine="708"/>
        <w:jc w:val="both"/>
        <w:rPr>
          <w:rFonts w:eastAsia="Calibri"/>
          <w:sz w:val="16"/>
          <w:szCs w:val="16"/>
        </w:rPr>
      </w:pPr>
      <w:r w:rsidRPr="007F4D85">
        <w:rPr>
          <w:rFonts w:eastAsia="Calibri"/>
          <w:sz w:val="16"/>
          <w:szCs w:val="16"/>
        </w:rPr>
        <w:t xml:space="preserve">Все предоставляемые документы, должны быть </w:t>
      </w:r>
      <w:r w:rsidRPr="007F4D85">
        <w:rPr>
          <w:sz w:val="16"/>
          <w:szCs w:val="16"/>
        </w:rPr>
        <w:t>подписаны (заверены)</w:t>
      </w:r>
      <w:r w:rsidRPr="007F4D85">
        <w:rPr>
          <w:rFonts w:eastAsia="Calibri"/>
          <w:sz w:val="16"/>
          <w:szCs w:val="16"/>
        </w:rPr>
        <w:t xml:space="preserve"> подписью руководителя юридического лица либо уполномоченного им должностного лица, и </w:t>
      </w:r>
      <w:r w:rsidRPr="007F4D85">
        <w:rPr>
          <w:sz w:val="16"/>
          <w:szCs w:val="16"/>
        </w:rPr>
        <w:t>заверены оттиском печати (при наличии печати)</w:t>
      </w:r>
      <w:r w:rsidRPr="007F4D85">
        <w:rPr>
          <w:rFonts w:eastAsia="Calibri"/>
          <w:sz w:val="16"/>
          <w:szCs w:val="16"/>
        </w:rPr>
        <w:t xml:space="preserve">. </w:t>
      </w:r>
    </w:p>
    <w:p w:rsidR="007F4D85" w:rsidRPr="007F4D85" w:rsidRDefault="007F4D85" w:rsidP="007F4D85">
      <w:pPr>
        <w:widowControl w:val="0"/>
        <w:autoSpaceDE w:val="0"/>
        <w:autoSpaceDN w:val="0"/>
        <w:adjustRightInd w:val="0"/>
        <w:ind w:firstLine="709"/>
        <w:contextualSpacing/>
        <w:jc w:val="both"/>
        <w:rPr>
          <w:sz w:val="16"/>
          <w:szCs w:val="16"/>
        </w:rPr>
      </w:pPr>
      <w:r w:rsidRPr="007F4D85">
        <w:rPr>
          <w:sz w:val="16"/>
          <w:szCs w:val="16"/>
        </w:rPr>
        <w:t xml:space="preserve">В случае подписания (заверения) документов </w:t>
      </w:r>
      <w:r w:rsidRPr="007F4D85">
        <w:rPr>
          <w:rFonts w:eastAsia="Calibri"/>
          <w:sz w:val="16"/>
          <w:szCs w:val="16"/>
        </w:rPr>
        <w:t>уполномоченным должностным лицом,</w:t>
      </w:r>
      <w:r w:rsidRPr="007F4D85">
        <w:rPr>
          <w:sz w:val="16"/>
          <w:szCs w:val="16"/>
        </w:rPr>
        <w:t xml:space="preserve"> к документам должна быть приложена копия документа, удостоверяющего личность уполномоченного должностного лица, и доверенность, выданная в соответствии с законодательством Российской Федерации, подтверждающая такие полномочия, или нотариально заверенная копия такой доверенности.</w:t>
      </w:r>
    </w:p>
    <w:p w:rsidR="007F4D85" w:rsidRPr="007F4D85" w:rsidRDefault="007F4D85" w:rsidP="007F4D85">
      <w:pPr>
        <w:widowControl w:val="0"/>
        <w:autoSpaceDE w:val="0"/>
        <w:autoSpaceDN w:val="0"/>
        <w:adjustRightInd w:val="0"/>
        <w:ind w:firstLine="709"/>
        <w:contextualSpacing/>
        <w:jc w:val="both"/>
        <w:rPr>
          <w:sz w:val="16"/>
          <w:szCs w:val="16"/>
        </w:rPr>
      </w:pPr>
      <w:r w:rsidRPr="007F4D85">
        <w:rPr>
          <w:sz w:val="16"/>
          <w:szCs w:val="16"/>
        </w:rPr>
        <w:t>Представляемые в составе заявки документы должны соответствовать следующим требованиям:</w:t>
      </w:r>
    </w:p>
    <w:p w:rsidR="007F4D85" w:rsidRPr="007F4D85" w:rsidRDefault="007F4D85" w:rsidP="007F4D85">
      <w:pPr>
        <w:widowControl w:val="0"/>
        <w:autoSpaceDE w:val="0"/>
        <w:autoSpaceDN w:val="0"/>
        <w:adjustRightInd w:val="0"/>
        <w:ind w:firstLine="709"/>
        <w:contextualSpacing/>
        <w:jc w:val="both"/>
        <w:rPr>
          <w:sz w:val="16"/>
          <w:szCs w:val="16"/>
        </w:rPr>
      </w:pPr>
      <w:r w:rsidRPr="007F4D85">
        <w:rPr>
          <w:sz w:val="16"/>
          <w:szCs w:val="16"/>
        </w:rPr>
        <w:t>написаны (заполнены) разборчиво;</w:t>
      </w:r>
    </w:p>
    <w:p w:rsidR="007F4D85" w:rsidRPr="007F4D85" w:rsidRDefault="007F4D85" w:rsidP="007F4D85">
      <w:pPr>
        <w:ind w:firstLine="709"/>
        <w:jc w:val="both"/>
        <w:rPr>
          <w:sz w:val="16"/>
          <w:szCs w:val="16"/>
        </w:rPr>
      </w:pPr>
      <w:r w:rsidRPr="007F4D85">
        <w:rPr>
          <w:sz w:val="16"/>
          <w:szCs w:val="16"/>
        </w:rPr>
        <w:t>не должны содержать подчистки, приписки, зачеркнутые слова;</w:t>
      </w:r>
    </w:p>
    <w:p w:rsidR="007F4D85" w:rsidRPr="007F4D85" w:rsidRDefault="007F4D85" w:rsidP="007F4D85">
      <w:pPr>
        <w:ind w:firstLine="709"/>
        <w:jc w:val="both"/>
        <w:rPr>
          <w:sz w:val="16"/>
          <w:szCs w:val="16"/>
        </w:rPr>
      </w:pPr>
      <w:r w:rsidRPr="007F4D85">
        <w:rPr>
          <w:sz w:val="16"/>
          <w:szCs w:val="16"/>
        </w:rPr>
        <w:t>не должны иметь повреждения (бумаги), которые не позволяют читать текст и определить их полное или частичное смысловое содержание (отсутствие части слов, цифр или предложений).</w:t>
      </w:r>
    </w:p>
    <w:p w:rsidR="007F4D85" w:rsidRPr="007F4D85" w:rsidRDefault="007F4D85" w:rsidP="007F4D85">
      <w:pPr>
        <w:widowControl w:val="0"/>
        <w:ind w:firstLine="709"/>
        <w:jc w:val="both"/>
        <w:rPr>
          <w:sz w:val="16"/>
          <w:szCs w:val="16"/>
        </w:rPr>
      </w:pPr>
      <w:proofErr w:type="gramStart"/>
      <w:r w:rsidRPr="007F4D85">
        <w:rPr>
          <w:sz w:val="16"/>
          <w:szCs w:val="16"/>
        </w:rPr>
        <w:t>Запрещается требовать от Получателя, претендующего на заключение соглашения о предоставлении субсидии из бюджета Билибинского муниципального района представления документов и информации в целях подтверждения соответствия требованиям, определенным пунктом 2.1 настоящего раздела, при наличии соответствующей информации в государственных информационных системах, доступ к которым у Управления имеется в рамках межведомственного взаимодействия, за исключением случая, если Получатель, претендующий на заключение соглашения о предоставлении субсидии</w:t>
      </w:r>
      <w:proofErr w:type="gramEnd"/>
      <w:r w:rsidRPr="007F4D85">
        <w:rPr>
          <w:sz w:val="16"/>
          <w:szCs w:val="16"/>
        </w:rPr>
        <w:t xml:space="preserve"> из бюджета Билибинского муниципального района готов представить указанные документы и информацию Главному распорядителю по собственной инициативе.</w:t>
      </w:r>
    </w:p>
    <w:p w:rsidR="007F4D85" w:rsidRPr="007F4D85" w:rsidRDefault="007F4D85" w:rsidP="007F4D85">
      <w:pPr>
        <w:autoSpaceDE w:val="0"/>
        <w:autoSpaceDN w:val="0"/>
        <w:adjustRightInd w:val="0"/>
        <w:ind w:firstLine="709"/>
        <w:jc w:val="both"/>
        <w:rPr>
          <w:sz w:val="16"/>
          <w:szCs w:val="16"/>
        </w:rPr>
      </w:pPr>
      <w:proofErr w:type="gramStart"/>
      <w:r w:rsidRPr="007F4D85">
        <w:rPr>
          <w:sz w:val="16"/>
          <w:szCs w:val="16"/>
        </w:rPr>
        <w:t xml:space="preserve">Управление получает в отношении Получателя субсидии информацию (сведения)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7F4D85">
        <w:rPr>
          <w:sz w:val="16"/>
          <w:szCs w:val="16"/>
        </w:rPr>
        <w:t>интернет-ресурсов</w:t>
      </w:r>
      <w:proofErr w:type="spellEnd"/>
      <w:r w:rsidRPr="007F4D85">
        <w:rPr>
          <w:sz w:val="16"/>
          <w:szCs w:val="16"/>
        </w:rPr>
        <w:t>, государственных реестров, размещаемых в сети «Интернет» проводит проверку достоверности предоставленной Получателем информации, а также проверку на соответствие Получателя и предоставленных им документов (копий документов) требованиям настоящего Порядка:</w:t>
      </w:r>
      <w:proofErr w:type="gramEnd"/>
    </w:p>
    <w:p w:rsidR="007F4D85" w:rsidRPr="007F4D85" w:rsidRDefault="007F4D85" w:rsidP="007F4D85">
      <w:pPr>
        <w:autoSpaceDE w:val="0"/>
        <w:autoSpaceDN w:val="0"/>
        <w:adjustRightInd w:val="0"/>
        <w:ind w:firstLine="709"/>
        <w:jc w:val="both"/>
        <w:rPr>
          <w:b/>
          <w:sz w:val="16"/>
          <w:szCs w:val="16"/>
        </w:rPr>
      </w:pPr>
      <w:r w:rsidRPr="007F4D85">
        <w:rPr>
          <w:sz w:val="16"/>
          <w:szCs w:val="16"/>
        </w:rPr>
        <w:t>из Единого реестра субъектов малого и среднего предпринимательства на сайте в сети «Интернет» (</w:t>
      </w:r>
      <w:hyperlink r:id="rId14" w:history="1">
        <w:r w:rsidRPr="007F4D85">
          <w:rPr>
            <w:sz w:val="16"/>
            <w:szCs w:val="16"/>
          </w:rPr>
          <w:t>rmsp.nalog.ru</w:t>
        </w:r>
      </w:hyperlink>
      <w:r w:rsidRPr="007F4D85">
        <w:rPr>
          <w:sz w:val="16"/>
          <w:szCs w:val="16"/>
        </w:rPr>
        <w:t>);</w:t>
      </w:r>
      <w:r w:rsidRPr="007F4D85">
        <w:rPr>
          <w:b/>
          <w:sz w:val="16"/>
          <w:szCs w:val="16"/>
        </w:rPr>
        <w:t xml:space="preserve"> </w:t>
      </w:r>
    </w:p>
    <w:p w:rsidR="007F4D85" w:rsidRPr="007F4D85" w:rsidRDefault="007F4D85" w:rsidP="007F4D85">
      <w:pPr>
        <w:autoSpaceDE w:val="0"/>
        <w:autoSpaceDN w:val="0"/>
        <w:adjustRightInd w:val="0"/>
        <w:ind w:firstLine="709"/>
        <w:jc w:val="both"/>
        <w:rPr>
          <w:sz w:val="16"/>
          <w:szCs w:val="16"/>
        </w:rPr>
      </w:pPr>
      <w:r w:rsidRPr="007F4D85">
        <w:rPr>
          <w:sz w:val="16"/>
          <w:szCs w:val="16"/>
        </w:rPr>
        <w:t>из Единого государственного реестра юридических лиц и индивидуальных предпринимателей на сайте в сети «Интернет» (</w:t>
      </w:r>
      <w:hyperlink r:id="rId15" w:history="1">
        <w:r w:rsidRPr="007F4D85">
          <w:rPr>
            <w:sz w:val="16"/>
            <w:szCs w:val="16"/>
          </w:rPr>
          <w:t>https://egrul.nalog.ru/index.html</w:t>
        </w:r>
      </w:hyperlink>
      <w:r w:rsidRPr="007F4D85">
        <w:rPr>
          <w:sz w:val="16"/>
          <w:szCs w:val="16"/>
        </w:rPr>
        <w:t>);</w:t>
      </w:r>
    </w:p>
    <w:p w:rsidR="007F4D85" w:rsidRPr="007F4D85" w:rsidRDefault="007F4D85" w:rsidP="007F4D85">
      <w:pPr>
        <w:autoSpaceDE w:val="0"/>
        <w:autoSpaceDN w:val="0"/>
        <w:adjustRightInd w:val="0"/>
        <w:ind w:firstLine="709"/>
        <w:jc w:val="both"/>
        <w:rPr>
          <w:sz w:val="16"/>
          <w:szCs w:val="16"/>
        </w:rPr>
      </w:pPr>
      <w:proofErr w:type="gramStart"/>
      <w:r w:rsidRPr="007F4D85">
        <w:rPr>
          <w:sz w:val="16"/>
          <w:szCs w:val="16"/>
        </w:rP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16" w:history="1">
        <w:r w:rsidRPr="007F4D85">
          <w:rPr>
            <w:sz w:val="16"/>
            <w:szCs w:val="16"/>
          </w:rPr>
          <w:t>https://fedsfm.ru</w:t>
        </w:r>
      </w:hyperlink>
      <w:r w:rsidRPr="007F4D85">
        <w:rPr>
          <w:sz w:val="16"/>
          <w:szCs w:val="16"/>
        </w:rPr>
        <w:t>);</w:t>
      </w:r>
      <w:proofErr w:type="gramEnd"/>
    </w:p>
    <w:p w:rsidR="007F4D85" w:rsidRPr="007F4D85" w:rsidRDefault="007F4D85" w:rsidP="007F4D85">
      <w:pPr>
        <w:autoSpaceDE w:val="0"/>
        <w:autoSpaceDN w:val="0"/>
        <w:adjustRightInd w:val="0"/>
        <w:ind w:firstLine="709"/>
        <w:jc w:val="both"/>
        <w:rPr>
          <w:sz w:val="16"/>
          <w:szCs w:val="16"/>
        </w:rPr>
      </w:pPr>
      <w:r w:rsidRPr="007F4D85">
        <w:rPr>
          <w:sz w:val="16"/>
          <w:szCs w:val="16"/>
        </w:rPr>
        <w:t>из реестра иностранных агентов на сайте в сети «Интернет» (</w:t>
      </w:r>
      <w:hyperlink r:id="rId17" w:history="1">
        <w:r w:rsidRPr="007F4D85">
          <w:rPr>
            <w:sz w:val="16"/>
            <w:szCs w:val="16"/>
          </w:rPr>
          <w:t>www.minjust.gov.ru</w:t>
        </w:r>
      </w:hyperlink>
      <w:r w:rsidRPr="007F4D85">
        <w:rPr>
          <w:sz w:val="16"/>
          <w:szCs w:val="16"/>
        </w:rPr>
        <w:t>);</w:t>
      </w:r>
    </w:p>
    <w:p w:rsidR="007F4D85" w:rsidRPr="007F4D85" w:rsidRDefault="007F4D85" w:rsidP="007F4D85">
      <w:pPr>
        <w:autoSpaceDE w:val="0"/>
        <w:autoSpaceDN w:val="0"/>
        <w:adjustRightInd w:val="0"/>
        <w:ind w:firstLine="709"/>
        <w:jc w:val="both"/>
        <w:rPr>
          <w:sz w:val="16"/>
          <w:szCs w:val="16"/>
        </w:rPr>
      </w:pPr>
      <w:r w:rsidRPr="007F4D85">
        <w:rPr>
          <w:sz w:val="16"/>
          <w:szCs w:val="16"/>
        </w:rPr>
        <w:t>из Единого федерального реестра сведений о банкротстве на сайте в сети "Интернет" (</w:t>
      </w:r>
      <w:hyperlink r:id="rId18" w:history="1">
        <w:r w:rsidRPr="007F4D85">
          <w:rPr>
            <w:sz w:val="16"/>
            <w:szCs w:val="16"/>
          </w:rPr>
          <w:t>https://bankrot.fedresurs.ru/</w:t>
        </w:r>
      </w:hyperlink>
      <w:r w:rsidRPr="007F4D85">
        <w:rPr>
          <w:sz w:val="16"/>
          <w:szCs w:val="16"/>
        </w:rPr>
        <w:t>);</w:t>
      </w:r>
    </w:p>
    <w:p w:rsidR="007F4D85" w:rsidRPr="007F4D85" w:rsidRDefault="007F4D85" w:rsidP="007F4D85">
      <w:pPr>
        <w:ind w:firstLine="709"/>
        <w:jc w:val="both"/>
        <w:rPr>
          <w:sz w:val="16"/>
          <w:szCs w:val="16"/>
        </w:rPr>
      </w:pPr>
      <w:r w:rsidRPr="007F4D85">
        <w:rPr>
          <w:sz w:val="16"/>
          <w:szCs w:val="16"/>
        </w:rPr>
        <w:t>Получатель, претендующий на заключение соглашения о предоставлении субсидии из бюджета Билибинского муниципального района, несет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7F4D85" w:rsidRPr="007F4D85" w:rsidRDefault="007F4D85" w:rsidP="007F4D85">
      <w:pPr>
        <w:ind w:firstLine="709"/>
        <w:jc w:val="both"/>
        <w:rPr>
          <w:rFonts w:eastAsia="Calibri"/>
          <w:sz w:val="16"/>
          <w:szCs w:val="16"/>
        </w:rPr>
      </w:pPr>
      <w:proofErr w:type="gramStart"/>
      <w:r w:rsidRPr="007F4D85">
        <w:rPr>
          <w:sz w:val="16"/>
          <w:szCs w:val="16"/>
        </w:rPr>
        <w:t xml:space="preserve">Получатель, претендующий на заключение соглашения о предоставлении субсидии из бюджета Билибинского муниципального района </w:t>
      </w:r>
      <w:r w:rsidRPr="007F4D85">
        <w:rPr>
          <w:rFonts w:eastAsia="Calibri"/>
          <w:sz w:val="16"/>
          <w:szCs w:val="16"/>
        </w:rPr>
        <w:t>имеет право обратиться к Главному распорядителю за получением разъяснений в устной или письменной форме по адресу: 689450, Чукотский автономный округ, г. Билибино, ул. Курчатова, д. 6; контактные телефоны для справок: (42738) 2-35-01, 2-35-03; e-</w:t>
      </w:r>
      <w:proofErr w:type="spellStart"/>
      <w:r w:rsidRPr="007F4D85">
        <w:rPr>
          <w:rFonts w:eastAsia="Calibri"/>
          <w:sz w:val="16"/>
          <w:szCs w:val="16"/>
        </w:rPr>
        <w:t>mail</w:t>
      </w:r>
      <w:proofErr w:type="spellEnd"/>
      <w:r w:rsidRPr="007F4D85">
        <w:rPr>
          <w:rFonts w:eastAsia="Calibri"/>
          <w:sz w:val="16"/>
          <w:szCs w:val="16"/>
        </w:rPr>
        <w:t xml:space="preserve">: </w:t>
      </w:r>
      <w:hyperlink r:id="rId19" w:history="1">
        <w:r w:rsidRPr="007F4D85">
          <w:rPr>
            <w:rFonts w:eastAsia="Calibri"/>
            <w:sz w:val="16"/>
            <w:szCs w:val="16"/>
          </w:rPr>
          <w:t>info@bilchao.ru</w:t>
        </w:r>
      </w:hyperlink>
      <w:r w:rsidRPr="007F4D85">
        <w:rPr>
          <w:rFonts w:eastAsia="Calibri"/>
          <w:sz w:val="16"/>
          <w:szCs w:val="16"/>
        </w:rPr>
        <w:t xml:space="preserve">, </w:t>
      </w:r>
      <w:hyperlink r:id="rId20" w:history="1">
        <w:r w:rsidRPr="007F4D85">
          <w:rPr>
            <w:rFonts w:eastAsia="Calibri"/>
            <w:sz w:val="16"/>
            <w:szCs w:val="16"/>
          </w:rPr>
          <w:t>apopova@bilchao.ru</w:t>
        </w:r>
      </w:hyperlink>
      <w:r w:rsidRPr="007F4D85">
        <w:rPr>
          <w:rFonts w:eastAsia="Calibri"/>
          <w:sz w:val="16"/>
          <w:szCs w:val="16"/>
        </w:rPr>
        <w:t>.</w:t>
      </w:r>
      <w:proofErr w:type="gramEnd"/>
    </w:p>
    <w:p w:rsidR="007F4D85" w:rsidRPr="007F4D85" w:rsidRDefault="007F4D85" w:rsidP="007F4D85">
      <w:pPr>
        <w:autoSpaceDE w:val="0"/>
        <w:autoSpaceDN w:val="0"/>
        <w:adjustRightInd w:val="0"/>
        <w:ind w:firstLine="709"/>
        <w:jc w:val="both"/>
        <w:rPr>
          <w:sz w:val="16"/>
          <w:szCs w:val="16"/>
        </w:rPr>
      </w:pPr>
      <w:r w:rsidRPr="007F4D85">
        <w:rPr>
          <w:sz w:val="16"/>
          <w:szCs w:val="16"/>
        </w:rPr>
        <w:t>2.4. Управление в течение 5 (пяти) рабочих дней рассматривает документы, указанные в пункте 2.3. настоящего Порядка, на предмет соответствия требованиям и условиям предоставления субсидии на очередной финансовый год и принимает одно из решений в форме письменного уведомления Получателя:</w:t>
      </w:r>
    </w:p>
    <w:p w:rsidR="007F4D85" w:rsidRPr="007F4D85" w:rsidRDefault="007F4D85" w:rsidP="007F4D85">
      <w:pPr>
        <w:tabs>
          <w:tab w:val="left" w:pos="851"/>
        </w:tabs>
        <w:ind w:firstLine="709"/>
        <w:jc w:val="both"/>
        <w:rPr>
          <w:sz w:val="16"/>
          <w:szCs w:val="16"/>
        </w:rPr>
      </w:pPr>
      <w:proofErr w:type="gramStart"/>
      <w:r w:rsidRPr="007F4D85">
        <w:rPr>
          <w:sz w:val="16"/>
          <w:szCs w:val="16"/>
        </w:rPr>
        <w:t>1) о признании Получателя соответствующим требованиям и условиям предоставления субсидии и размере предоставляемой субсидии, рассчитываемой в соответствии с пунктом 2.7 настоящего Порядка, при отсутствии оснований для отказа в предоставлении субсидии, установленных подпунктами 1-4 пункта 2.5 настоящего Порядка, и включении в проект решения о бюджете на очередной финансовый год, а в 2025 году включении в проект решения о бюджете на текущий</w:t>
      </w:r>
      <w:proofErr w:type="gramEnd"/>
      <w:r w:rsidRPr="007F4D85">
        <w:rPr>
          <w:sz w:val="16"/>
          <w:szCs w:val="16"/>
        </w:rPr>
        <w:t xml:space="preserve"> финансовый год, вопроса о предоставлении преференции Получателю субсидии;</w:t>
      </w:r>
    </w:p>
    <w:p w:rsidR="007F4D85" w:rsidRPr="007F4D85" w:rsidRDefault="007F4D85" w:rsidP="007F4D85">
      <w:pPr>
        <w:widowControl w:val="0"/>
        <w:ind w:firstLine="709"/>
        <w:jc w:val="both"/>
        <w:rPr>
          <w:sz w:val="16"/>
          <w:szCs w:val="16"/>
        </w:rPr>
      </w:pPr>
      <w:r w:rsidRPr="007F4D85">
        <w:rPr>
          <w:sz w:val="16"/>
          <w:szCs w:val="16"/>
        </w:rPr>
        <w:t>2) об отказе в предоставлении субсидии, в случае наличия оснований для отказа в предоставлении субсидии, установленных подпунктами 1-4 пункта 2.5 настоящего Порядка, с обоснованием причины отказа в предоставлении субсидии, а также разъясняет порядок обжалования вынесенного решения в соответствии с законодательством Российской Федерации.</w:t>
      </w:r>
    </w:p>
    <w:p w:rsidR="007F4D85" w:rsidRPr="007F4D85" w:rsidRDefault="007F4D85" w:rsidP="007F4D85">
      <w:pPr>
        <w:autoSpaceDE w:val="0"/>
        <w:autoSpaceDN w:val="0"/>
        <w:adjustRightInd w:val="0"/>
        <w:ind w:firstLine="709"/>
        <w:jc w:val="both"/>
        <w:rPr>
          <w:sz w:val="16"/>
          <w:szCs w:val="16"/>
        </w:rPr>
      </w:pPr>
      <w:r w:rsidRPr="007F4D85">
        <w:rPr>
          <w:sz w:val="16"/>
          <w:szCs w:val="16"/>
        </w:rPr>
        <w:t>2.5. Основаниями для отказа в предоставлении субсидии являются:</w:t>
      </w:r>
    </w:p>
    <w:p w:rsidR="007F4D85" w:rsidRPr="007F4D85" w:rsidRDefault="007F4D85" w:rsidP="007F4D85">
      <w:pPr>
        <w:autoSpaceDE w:val="0"/>
        <w:autoSpaceDN w:val="0"/>
        <w:adjustRightInd w:val="0"/>
        <w:ind w:firstLine="709"/>
        <w:jc w:val="both"/>
        <w:rPr>
          <w:sz w:val="16"/>
          <w:szCs w:val="16"/>
        </w:rPr>
      </w:pPr>
      <w:r w:rsidRPr="007F4D85">
        <w:rPr>
          <w:sz w:val="16"/>
          <w:szCs w:val="16"/>
        </w:rPr>
        <w:t>1) несоответствие Получателя субсидии требованиям, установленным пунктом 2.1 настоящего Порядка;</w:t>
      </w:r>
    </w:p>
    <w:p w:rsidR="007F4D85" w:rsidRPr="007F4D85" w:rsidRDefault="007F4D85" w:rsidP="007F4D85">
      <w:pPr>
        <w:autoSpaceDE w:val="0"/>
        <w:autoSpaceDN w:val="0"/>
        <w:adjustRightInd w:val="0"/>
        <w:ind w:firstLine="709"/>
        <w:jc w:val="both"/>
        <w:rPr>
          <w:sz w:val="16"/>
          <w:szCs w:val="16"/>
        </w:rPr>
      </w:pPr>
      <w:r w:rsidRPr="007F4D85">
        <w:rPr>
          <w:sz w:val="16"/>
          <w:szCs w:val="16"/>
        </w:rPr>
        <w:t xml:space="preserve">2) несоответствие представленных Получателем субсидии документов требованиям, определенным пунктом 2.3 настоящего Порядка, или непредставление (представление не в полном объеме) указанных документов; </w:t>
      </w:r>
    </w:p>
    <w:p w:rsidR="007F4D85" w:rsidRPr="007F4D85" w:rsidRDefault="007F4D85" w:rsidP="007F4D85">
      <w:pPr>
        <w:autoSpaceDE w:val="0"/>
        <w:autoSpaceDN w:val="0"/>
        <w:adjustRightInd w:val="0"/>
        <w:ind w:firstLine="709"/>
        <w:jc w:val="both"/>
        <w:rPr>
          <w:sz w:val="16"/>
          <w:szCs w:val="16"/>
        </w:rPr>
      </w:pPr>
      <w:r w:rsidRPr="007F4D85">
        <w:rPr>
          <w:sz w:val="16"/>
          <w:szCs w:val="16"/>
        </w:rPr>
        <w:t>3) недостоверность представленной Получателем субсидии информации;</w:t>
      </w:r>
    </w:p>
    <w:p w:rsidR="007F4D85" w:rsidRPr="007F4D85" w:rsidRDefault="007F4D85" w:rsidP="007F4D85">
      <w:pPr>
        <w:autoSpaceDE w:val="0"/>
        <w:autoSpaceDN w:val="0"/>
        <w:adjustRightInd w:val="0"/>
        <w:ind w:firstLine="709"/>
        <w:jc w:val="both"/>
        <w:rPr>
          <w:sz w:val="16"/>
          <w:szCs w:val="16"/>
        </w:rPr>
      </w:pPr>
      <w:r w:rsidRPr="007F4D85">
        <w:rPr>
          <w:sz w:val="16"/>
          <w:szCs w:val="16"/>
        </w:rPr>
        <w:t>4) отсутствие у Получателя субсидии торговой точки и складского помещения на территории населенного пункта, где предполагается реализация социально значимых продовольственных товаров;</w:t>
      </w:r>
    </w:p>
    <w:p w:rsidR="007F4D85" w:rsidRPr="007F4D85" w:rsidRDefault="007F4D85" w:rsidP="007F4D85">
      <w:pPr>
        <w:widowControl w:val="0"/>
        <w:ind w:firstLine="709"/>
        <w:jc w:val="both"/>
        <w:rPr>
          <w:sz w:val="16"/>
          <w:szCs w:val="16"/>
        </w:rPr>
      </w:pPr>
      <w:r w:rsidRPr="007F4D85">
        <w:rPr>
          <w:sz w:val="16"/>
          <w:szCs w:val="16"/>
        </w:rPr>
        <w:lastRenderedPageBreak/>
        <w:t xml:space="preserve">5) нарушение Получателем субсидии срока представления документов, установленного пунктом 2.3 настоящего Порядка; </w:t>
      </w:r>
    </w:p>
    <w:p w:rsidR="007F4D85" w:rsidRPr="007F4D85" w:rsidRDefault="007F4D85" w:rsidP="007F4D85">
      <w:pPr>
        <w:ind w:firstLine="709"/>
        <w:jc w:val="both"/>
        <w:rPr>
          <w:sz w:val="16"/>
          <w:szCs w:val="16"/>
        </w:rPr>
      </w:pPr>
      <w:r w:rsidRPr="007F4D85">
        <w:rPr>
          <w:sz w:val="16"/>
          <w:szCs w:val="16"/>
        </w:rPr>
        <w:t xml:space="preserve">2.6. В случае принятия Главным распорядителем решения об отказе в предоставлении субсидии, Получатели, претендующие на получение субсидии, вправе после устранения причин отказа повторно </w:t>
      </w:r>
      <w:proofErr w:type="gramStart"/>
      <w:r w:rsidRPr="007F4D85">
        <w:rPr>
          <w:sz w:val="16"/>
          <w:szCs w:val="16"/>
        </w:rPr>
        <w:t>предоставить Главному распорядителю документы</w:t>
      </w:r>
      <w:proofErr w:type="gramEnd"/>
      <w:r w:rsidRPr="007F4D85">
        <w:rPr>
          <w:sz w:val="16"/>
          <w:szCs w:val="16"/>
        </w:rPr>
        <w:t xml:space="preserve"> в сроки, указанные в пункте 2.3 настоящего Порядка.</w:t>
      </w:r>
      <w:bookmarkStart w:id="1" w:name="P82"/>
      <w:bookmarkEnd w:id="1"/>
    </w:p>
    <w:p w:rsidR="007F4D85" w:rsidRPr="007F4D85" w:rsidRDefault="007F4D85" w:rsidP="007F4D85">
      <w:pPr>
        <w:suppressAutoHyphens/>
        <w:autoSpaceDE w:val="0"/>
        <w:autoSpaceDN w:val="0"/>
        <w:adjustRightInd w:val="0"/>
        <w:ind w:firstLine="709"/>
        <w:contextualSpacing/>
        <w:jc w:val="both"/>
        <w:rPr>
          <w:sz w:val="16"/>
          <w:szCs w:val="16"/>
          <w:lang w:val="en-US"/>
        </w:rPr>
      </w:pPr>
      <w:r w:rsidRPr="007F4D85">
        <w:rPr>
          <w:sz w:val="16"/>
          <w:szCs w:val="16"/>
          <w:lang w:val="en-US"/>
        </w:rPr>
        <w:t xml:space="preserve">2.7. </w:t>
      </w:r>
      <w:proofErr w:type="spellStart"/>
      <w:r w:rsidRPr="007F4D85">
        <w:rPr>
          <w:sz w:val="16"/>
          <w:szCs w:val="16"/>
          <w:lang w:val="en-US"/>
        </w:rPr>
        <w:t>Ci</w:t>
      </w:r>
      <w:proofErr w:type="spellEnd"/>
      <w:r w:rsidRPr="007F4D85">
        <w:rPr>
          <w:sz w:val="16"/>
          <w:szCs w:val="16"/>
          <w:lang w:val="en-US"/>
        </w:rPr>
        <w:t xml:space="preserve"> = V *(Pi / Po), </w:t>
      </w:r>
      <w:r w:rsidRPr="007F4D85">
        <w:rPr>
          <w:sz w:val="16"/>
          <w:szCs w:val="16"/>
        </w:rPr>
        <w:t>где</w:t>
      </w:r>
      <w:r w:rsidRPr="007F4D85">
        <w:rPr>
          <w:sz w:val="16"/>
          <w:szCs w:val="16"/>
          <w:lang w:val="en-US"/>
        </w:rPr>
        <w:t>:</w:t>
      </w:r>
    </w:p>
    <w:p w:rsidR="007F4D85" w:rsidRPr="007F4D85" w:rsidRDefault="007F4D85" w:rsidP="007F4D85">
      <w:pPr>
        <w:suppressAutoHyphens/>
        <w:autoSpaceDE w:val="0"/>
        <w:autoSpaceDN w:val="0"/>
        <w:adjustRightInd w:val="0"/>
        <w:ind w:firstLine="709"/>
        <w:contextualSpacing/>
        <w:jc w:val="both"/>
        <w:rPr>
          <w:sz w:val="16"/>
          <w:szCs w:val="16"/>
        </w:rPr>
      </w:pPr>
      <w:proofErr w:type="spellStart"/>
      <w:r w:rsidRPr="007F4D85">
        <w:rPr>
          <w:sz w:val="16"/>
          <w:szCs w:val="16"/>
          <w:lang w:val="en-US"/>
        </w:rPr>
        <w:t>Ci</w:t>
      </w:r>
      <w:proofErr w:type="spellEnd"/>
      <w:r w:rsidRPr="007F4D85">
        <w:rPr>
          <w:sz w:val="16"/>
          <w:szCs w:val="16"/>
        </w:rPr>
        <w:t xml:space="preserve"> - размер Субсидии, предоставляемой i-</w:t>
      </w:r>
      <w:proofErr w:type="spellStart"/>
      <w:r w:rsidRPr="007F4D85">
        <w:rPr>
          <w:sz w:val="16"/>
          <w:szCs w:val="16"/>
        </w:rPr>
        <w:t>му</w:t>
      </w:r>
      <w:proofErr w:type="spellEnd"/>
      <w:r w:rsidRPr="007F4D85">
        <w:rPr>
          <w:sz w:val="16"/>
          <w:szCs w:val="16"/>
        </w:rPr>
        <w:t xml:space="preserve"> Получателю субсидии, рублей;</w:t>
      </w:r>
    </w:p>
    <w:p w:rsidR="007F4D85" w:rsidRPr="007F4D85" w:rsidRDefault="007F4D85" w:rsidP="007F4D85">
      <w:pPr>
        <w:suppressAutoHyphens/>
        <w:autoSpaceDE w:val="0"/>
        <w:autoSpaceDN w:val="0"/>
        <w:adjustRightInd w:val="0"/>
        <w:ind w:firstLine="709"/>
        <w:contextualSpacing/>
        <w:jc w:val="both"/>
        <w:rPr>
          <w:sz w:val="16"/>
          <w:szCs w:val="16"/>
        </w:rPr>
      </w:pPr>
      <w:r w:rsidRPr="007F4D85">
        <w:rPr>
          <w:sz w:val="16"/>
          <w:szCs w:val="16"/>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реализации населению социально значимых продовольственных товаров, рублей;</w:t>
      </w:r>
    </w:p>
    <w:p w:rsidR="007F4D85" w:rsidRPr="007F4D85" w:rsidRDefault="007F4D85" w:rsidP="007F4D85">
      <w:pPr>
        <w:suppressAutoHyphens/>
        <w:autoSpaceDE w:val="0"/>
        <w:autoSpaceDN w:val="0"/>
        <w:adjustRightInd w:val="0"/>
        <w:ind w:firstLine="709"/>
        <w:contextualSpacing/>
        <w:jc w:val="both"/>
        <w:rPr>
          <w:sz w:val="16"/>
          <w:szCs w:val="16"/>
        </w:rPr>
      </w:pPr>
      <w:proofErr w:type="spellStart"/>
      <w:r w:rsidRPr="007F4D85">
        <w:rPr>
          <w:sz w:val="16"/>
          <w:szCs w:val="16"/>
        </w:rPr>
        <w:t>Pi</w:t>
      </w:r>
      <w:proofErr w:type="spellEnd"/>
      <w:r w:rsidRPr="007F4D85">
        <w:rPr>
          <w:sz w:val="16"/>
          <w:szCs w:val="16"/>
        </w:rPr>
        <w:t xml:space="preserve"> - плановая потребность в средствах i-</w:t>
      </w:r>
      <w:proofErr w:type="spellStart"/>
      <w:r w:rsidRPr="007F4D85">
        <w:rPr>
          <w:sz w:val="16"/>
          <w:szCs w:val="16"/>
        </w:rPr>
        <w:t>го</w:t>
      </w:r>
      <w:proofErr w:type="spellEnd"/>
      <w:r w:rsidRPr="007F4D85">
        <w:rPr>
          <w:sz w:val="16"/>
          <w:szCs w:val="16"/>
        </w:rPr>
        <w:t xml:space="preserve"> Получателя субсидии в текущем году, рублей;</w:t>
      </w:r>
    </w:p>
    <w:p w:rsidR="007F4D85" w:rsidRPr="007F4D85" w:rsidRDefault="007F4D85" w:rsidP="007F4D85">
      <w:pPr>
        <w:suppressAutoHyphens/>
        <w:autoSpaceDE w:val="0"/>
        <w:autoSpaceDN w:val="0"/>
        <w:adjustRightInd w:val="0"/>
        <w:ind w:firstLine="709"/>
        <w:contextualSpacing/>
        <w:jc w:val="both"/>
        <w:rPr>
          <w:sz w:val="16"/>
          <w:szCs w:val="16"/>
        </w:rPr>
      </w:pPr>
      <w:proofErr w:type="spellStart"/>
      <w:r w:rsidRPr="007F4D85">
        <w:rPr>
          <w:sz w:val="16"/>
          <w:szCs w:val="16"/>
        </w:rPr>
        <w:t>Po</w:t>
      </w:r>
      <w:proofErr w:type="spellEnd"/>
      <w:r w:rsidRPr="007F4D85">
        <w:rPr>
          <w:sz w:val="16"/>
          <w:szCs w:val="16"/>
        </w:rPr>
        <w:t xml:space="preserve"> - общая плановая потребность в средствах Получателей субсидии, подавших заявки на получение Субсидии текущем году, рублей.</w:t>
      </w:r>
      <w:bookmarkStart w:id="2" w:name="P76"/>
      <w:bookmarkEnd w:id="2"/>
    </w:p>
    <w:p w:rsidR="007F4D85" w:rsidRPr="007F4D85" w:rsidRDefault="007F4D85" w:rsidP="007F4D85">
      <w:pPr>
        <w:autoSpaceDE w:val="0"/>
        <w:autoSpaceDN w:val="0"/>
        <w:adjustRightInd w:val="0"/>
        <w:ind w:firstLine="709"/>
        <w:jc w:val="both"/>
        <w:rPr>
          <w:sz w:val="16"/>
          <w:szCs w:val="16"/>
        </w:rPr>
      </w:pPr>
      <w:r w:rsidRPr="007F4D85">
        <w:rPr>
          <w:sz w:val="16"/>
          <w:szCs w:val="16"/>
        </w:rPr>
        <w:t>2.8. Рассчитанный размер субсидии подлежит округлению по математическим правилам до целого рубля.</w:t>
      </w:r>
    </w:p>
    <w:p w:rsidR="007F4D85" w:rsidRPr="007F4D85" w:rsidRDefault="007F4D85" w:rsidP="007F4D85">
      <w:pPr>
        <w:autoSpaceDE w:val="0"/>
        <w:autoSpaceDN w:val="0"/>
        <w:adjustRightInd w:val="0"/>
        <w:ind w:firstLine="709"/>
        <w:jc w:val="both"/>
        <w:rPr>
          <w:rFonts w:eastAsia="Calibri"/>
          <w:sz w:val="16"/>
          <w:szCs w:val="16"/>
        </w:rPr>
      </w:pPr>
      <w:r w:rsidRPr="007F4D85">
        <w:rPr>
          <w:sz w:val="16"/>
          <w:szCs w:val="16"/>
        </w:rPr>
        <w:t xml:space="preserve">2.9. </w:t>
      </w:r>
      <w:proofErr w:type="gramStart"/>
      <w:r w:rsidRPr="007F4D85">
        <w:rPr>
          <w:sz w:val="16"/>
          <w:szCs w:val="16"/>
        </w:rPr>
        <w:t>Управление в течение 5 рабочих дней от даты заключения соглашения с Департаментом промышленной политики Чукотского автономного округа (далее – Департамент) формирует проект Соглашения и направляет с сопроводительным письмом Получателю субсидии почтовым отправлением либо посредством электронной почты с последующей досылкой оригинала (по адресу, указанному в заявке) или вручает лично представителю получателя субсидии, проект Соглашения в двух экземплярах для подписания.</w:t>
      </w:r>
      <w:r w:rsidRPr="007F4D85">
        <w:rPr>
          <w:rFonts w:eastAsia="Calibri"/>
          <w:sz w:val="16"/>
          <w:szCs w:val="16"/>
        </w:rPr>
        <w:t xml:space="preserve"> </w:t>
      </w:r>
      <w:proofErr w:type="gramEnd"/>
    </w:p>
    <w:p w:rsidR="007F4D85" w:rsidRPr="007F4D85" w:rsidRDefault="007F4D85" w:rsidP="007F4D85">
      <w:pPr>
        <w:autoSpaceDE w:val="0"/>
        <w:autoSpaceDN w:val="0"/>
        <w:adjustRightInd w:val="0"/>
        <w:ind w:firstLine="709"/>
        <w:jc w:val="both"/>
        <w:rPr>
          <w:sz w:val="16"/>
          <w:szCs w:val="16"/>
        </w:rPr>
      </w:pPr>
      <w:r w:rsidRPr="007F4D85">
        <w:rPr>
          <w:rFonts w:eastAsia="Calibri"/>
          <w:sz w:val="16"/>
          <w:szCs w:val="16"/>
        </w:rPr>
        <w:t xml:space="preserve">2.10. </w:t>
      </w:r>
      <w:proofErr w:type="gramStart"/>
      <w:r w:rsidRPr="007F4D85">
        <w:rPr>
          <w:sz w:val="16"/>
          <w:szCs w:val="16"/>
        </w:rPr>
        <w:t>Получатель субсидии в течение 3 рабочих дней со дня получения проекта Соглашения от Управления подписывает его и скрепляет печатью (при наличии печати) со своей стороны и возвращает один экземпляр Соглашения в Управление или направляет сканированную копию подписанного соглашения на адрес электронной почты, указанный в сопроводительном письме, с последующей досылкой оригиналов почтовым отправлением.</w:t>
      </w:r>
      <w:proofErr w:type="gramEnd"/>
    </w:p>
    <w:p w:rsidR="007F4D85" w:rsidRPr="007F4D85" w:rsidRDefault="007F4D85" w:rsidP="007F4D85">
      <w:pPr>
        <w:autoSpaceDE w:val="0"/>
        <w:autoSpaceDN w:val="0"/>
        <w:adjustRightInd w:val="0"/>
        <w:ind w:firstLine="709"/>
        <w:jc w:val="both"/>
        <w:rPr>
          <w:sz w:val="16"/>
          <w:szCs w:val="16"/>
        </w:rPr>
      </w:pPr>
      <w:r w:rsidRPr="007F4D85">
        <w:rPr>
          <w:rFonts w:eastAsia="Calibri"/>
          <w:sz w:val="16"/>
          <w:szCs w:val="16"/>
        </w:rPr>
        <w:t xml:space="preserve">2.11. </w:t>
      </w:r>
      <w:r w:rsidRPr="007F4D85">
        <w:rPr>
          <w:sz w:val="16"/>
          <w:szCs w:val="16"/>
        </w:rPr>
        <w:t xml:space="preserve">В случае </w:t>
      </w:r>
      <w:proofErr w:type="spellStart"/>
      <w:r w:rsidRPr="007F4D85">
        <w:rPr>
          <w:sz w:val="16"/>
          <w:szCs w:val="16"/>
        </w:rPr>
        <w:t>непоступления</w:t>
      </w:r>
      <w:proofErr w:type="spellEnd"/>
      <w:r w:rsidRPr="007F4D85">
        <w:rPr>
          <w:sz w:val="16"/>
          <w:szCs w:val="16"/>
        </w:rPr>
        <w:t xml:space="preserve"> от Получателя субсидии в Управление в срок, установленный пунктом 2.12 настоящего Порядка, Соглашения на бумажном носителе или его сканированной копии, подписанного и скрепленного печатью (при наличии печати) Получателем субсидии, Получатель субсидии признается уклонившимся от подписания Соглашения, что является основанием для отказа в предоставлении субсидии.</w:t>
      </w:r>
    </w:p>
    <w:p w:rsidR="007F4D85" w:rsidRPr="007F4D85" w:rsidRDefault="007F4D85" w:rsidP="007F4D85">
      <w:pPr>
        <w:ind w:firstLine="709"/>
        <w:jc w:val="both"/>
        <w:rPr>
          <w:sz w:val="16"/>
          <w:szCs w:val="16"/>
        </w:rPr>
      </w:pPr>
      <w:r w:rsidRPr="007F4D85">
        <w:rPr>
          <w:rFonts w:eastAsia="Calibri"/>
          <w:sz w:val="16"/>
          <w:szCs w:val="16"/>
        </w:rPr>
        <w:t xml:space="preserve">2.12. </w:t>
      </w:r>
      <w:r w:rsidRPr="007F4D85">
        <w:rPr>
          <w:sz w:val="16"/>
          <w:szCs w:val="16"/>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утвержденной Управлением финансов, экономики и имущественных отношений (далее – Управление финансов) для соответствующего вида субсидии и возможно в случаях:</w:t>
      </w:r>
    </w:p>
    <w:p w:rsidR="007F4D85" w:rsidRPr="007F4D85" w:rsidRDefault="007F4D85" w:rsidP="007F4D85">
      <w:pPr>
        <w:ind w:firstLine="709"/>
        <w:jc w:val="both"/>
        <w:rPr>
          <w:sz w:val="16"/>
          <w:szCs w:val="16"/>
        </w:rPr>
      </w:pPr>
      <w:r w:rsidRPr="007F4D85">
        <w:rPr>
          <w:sz w:val="16"/>
          <w:szCs w:val="16"/>
        </w:rPr>
        <w:t xml:space="preserve">1) уменьшения Главному распорядителю ранее доведенных лимитов бюджетных обязательств на предоставление субсидий на текущий финансовый год,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7F4D85">
        <w:rPr>
          <w:sz w:val="16"/>
          <w:szCs w:val="16"/>
        </w:rPr>
        <w:t>недостижении</w:t>
      </w:r>
      <w:proofErr w:type="spellEnd"/>
      <w:r w:rsidRPr="007F4D85">
        <w:rPr>
          <w:sz w:val="16"/>
          <w:szCs w:val="16"/>
        </w:rPr>
        <w:t xml:space="preserve"> согласия по новым условиям;</w:t>
      </w:r>
    </w:p>
    <w:p w:rsidR="007F4D85" w:rsidRPr="007F4D85" w:rsidRDefault="007F4D85" w:rsidP="007F4D85">
      <w:pPr>
        <w:ind w:firstLine="709"/>
        <w:jc w:val="both"/>
        <w:rPr>
          <w:sz w:val="16"/>
          <w:szCs w:val="16"/>
        </w:rPr>
      </w:pPr>
      <w:r w:rsidRPr="007F4D85">
        <w:rPr>
          <w:sz w:val="16"/>
          <w:szCs w:val="16"/>
        </w:rPr>
        <w:t>2) увеличения Главному распорядителю лимитов бюджетных обязательств на предоставление субсидий в течение текущего финансового года, в данном случае распределение субсидии проводится в соответствии с ранее поданными заявками Получателя субсидии на основании их потребности;</w:t>
      </w:r>
    </w:p>
    <w:p w:rsidR="007F4D85" w:rsidRPr="007F4D85" w:rsidRDefault="007F4D85" w:rsidP="007F4D85">
      <w:pPr>
        <w:ind w:firstLine="709"/>
        <w:jc w:val="both"/>
        <w:rPr>
          <w:sz w:val="16"/>
          <w:szCs w:val="16"/>
        </w:rPr>
      </w:pPr>
      <w:r w:rsidRPr="007F4D85">
        <w:rPr>
          <w:sz w:val="16"/>
          <w:szCs w:val="16"/>
        </w:rPr>
        <w:t>3) прекращения деятельности Получателя субсидии;</w:t>
      </w:r>
    </w:p>
    <w:p w:rsidR="007F4D85" w:rsidRPr="007F4D85" w:rsidRDefault="007F4D85" w:rsidP="007F4D85">
      <w:pPr>
        <w:ind w:firstLine="709"/>
        <w:jc w:val="both"/>
        <w:rPr>
          <w:sz w:val="16"/>
          <w:szCs w:val="16"/>
        </w:rPr>
      </w:pPr>
      <w:r w:rsidRPr="007F4D85">
        <w:rPr>
          <w:sz w:val="16"/>
          <w:szCs w:val="16"/>
        </w:rPr>
        <w:t>4)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F4D85" w:rsidRPr="007F4D85" w:rsidRDefault="007F4D85" w:rsidP="007F4D85">
      <w:pPr>
        <w:ind w:firstLine="709"/>
        <w:jc w:val="both"/>
        <w:rPr>
          <w:sz w:val="16"/>
          <w:szCs w:val="16"/>
        </w:rPr>
      </w:pPr>
      <w:proofErr w:type="gramStart"/>
      <w:r w:rsidRPr="007F4D85">
        <w:rPr>
          <w:sz w:val="16"/>
          <w:szCs w:val="16"/>
        </w:rPr>
        <w:t xml:space="preserve">5)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1" w:history="1">
        <w:r w:rsidRPr="007F4D85">
          <w:rPr>
            <w:sz w:val="16"/>
            <w:szCs w:val="16"/>
          </w:rPr>
          <w:t>абзацем вторым пункта 5 статьи 23</w:t>
        </w:r>
      </w:hyperlink>
      <w:r w:rsidRPr="007F4D85">
        <w:rPr>
          <w:sz w:val="16"/>
          <w:szCs w:val="16"/>
        </w:rPr>
        <w:t xml:space="preserve"> Гражданского кодекса Российской Федерации), Соглашение расторгается с формированием уведомления о расторжении</w:t>
      </w:r>
      <w:proofErr w:type="gramEnd"/>
      <w:r w:rsidRPr="007F4D85">
        <w:rPr>
          <w:sz w:val="16"/>
          <w:szCs w:val="16"/>
        </w:rPr>
        <w:t xml:space="preserve"> Соглашения в одностороннем порядке;</w:t>
      </w:r>
    </w:p>
    <w:p w:rsidR="007F4D85" w:rsidRPr="007F4D85" w:rsidRDefault="007F4D85" w:rsidP="007F4D85">
      <w:pPr>
        <w:ind w:firstLine="709"/>
        <w:jc w:val="both"/>
        <w:rPr>
          <w:sz w:val="16"/>
          <w:szCs w:val="16"/>
        </w:rPr>
      </w:pPr>
      <w:r w:rsidRPr="007F4D85">
        <w:rPr>
          <w:sz w:val="16"/>
          <w:szCs w:val="16"/>
        </w:rPr>
        <w:t>6) нарушения Получателем субсидии порядка и условий предоставления субсидии, установленных настоящим Порядком.</w:t>
      </w:r>
    </w:p>
    <w:p w:rsidR="007F4D85" w:rsidRPr="007F4D85" w:rsidRDefault="007F4D85" w:rsidP="007F4D85">
      <w:pPr>
        <w:ind w:firstLine="708"/>
        <w:jc w:val="both"/>
        <w:outlineLvl w:val="1"/>
        <w:rPr>
          <w:b/>
          <w:sz w:val="16"/>
          <w:szCs w:val="16"/>
        </w:rPr>
      </w:pPr>
      <w:r w:rsidRPr="007F4D85">
        <w:rPr>
          <w:sz w:val="16"/>
          <w:szCs w:val="16"/>
        </w:rPr>
        <w:t xml:space="preserve">2.13. Результатом предоставления субсидии является </w:t>
      </w:r>
      <w:r w:rsidRPr="007F4D85">
        <w:rPr>
          <w:b/>
          <w:sz w:val="16"/>
          <w:szCs w:val="16"/>
        </w:rPr>
        <w:t>«</w:t>
      </w:r>
      <w:r w:rsidRPr="007F4D85">
        <w:rPr>
          <w:sz w:val="16"/>
          <w:szCs w:val="16"/>
        </w:rPr>
        <w:t>Объем реализации населению социально значимых продовольственных товаров, тонн</w:t>
      </w:r>
      <w:r w:rsidRPr="007F4D85">
        <w:rPr>
          <w:b/>
          <w:sz w:val="16"/>
          <w:szCs w:val="16"/>
        </w:rPr>
        <w:t xml:space="preserve">». </w:t>
      </w:r>
    </w:p>
    <w:p w:rsidR="007F4D85" w:rsidRPr="007F4D85" w:rsidRDefault="007F4D85" w:rsidP="007F4D85">
      <w:pPr>
        <w:widowControl w:val="0"/>
        <w:autoSpaceDE w:val="0"/>
        <w:autoSpaceDN w:val="0"/>
        <w:adjustRightInd w:val="0"/>
        <w:ind w:firstLine="708"/>
        <w:jc w:val="both"/>
        <w:rPr>
          <w:sz w:val="16"/>
          <w:szCs w:val="16"/>
        </w:rPr>
      </w:pPr>
      <w:r w:rsidRPr="007F4D85">
        <w:rPr>
          <w:sz w:val="16"/>
          <w:szCs w:val="16"/>
        </w:rPr>
        <w:t>Значение показателя, необходимого для достижения результата предоставления субсидии, устанавливается Управлением в Соглашении.</w:t>
      </w:r>
    </w:p>
    <w:p w:rsidR="007F4D85" w:rsidRPr="007F4D85" w:rsidRDefault="007F4D85" w:rsidP="007F4D85">
      <w:pPr>
        <w:ind w:firstLine="708"/>
        <w:jc w:val="both"/>
        <w:rPr>
          <w:sz w:val="16"/>
          <w:szCs w:val="16"/>
        </w:rPr>
      </w:pPr>
      <w:r w:rsidRPr="007F4D85">
        <w:rPr>
          <w:sz w:val="16"/>
          <w:szCs w:val="16"/>
        </w:rPr>
        <w:t>Получатель субсидии обязан обеспечить выполнение результата, показателя, необходимого для достижения результата предоставления субсидии, установленного в Соглашении.</w:t>
      </w:r>
    </w:p>
    <w:p w:rsidR="007F4D85" w:rsidRPr="007F4D85" w:rsidRDefault="007F4D85" w:rsidP="007F4D85">
      <w:pPr>
        <w:ind w:firstLine="708"/>
        <w:jc w:val="both"/>
        <w:rPr>
          <w:sz w:val="16"/>
          <w:szCs w:val="16"/>
        </w:rPr>
      </w:pPr>
      <w:r w:rsidRPr="007F4D85">
        <w:rPr>
          <w:sz w:val="16"/>
          <w:szCs w:val="16"/>
        </w:rPr>
        <w:t>Невыполнение Получателем субсидии результата, показателя достижения результата предоставления субсидии является нарушением условий предоставления субсидии и служит основанием для возврата субсидии в бюджет Билибинского муниципального района в соответствии с пунктом 4.8 настоящего Порядка.</w:t>
      </w:r>
    </w:p>
    <w:p w:rsidR="007F4D85" w:rsidRPr="007F4D85" w:rsidRDefault="007F4D85" w:rsidP="007F4D85">
      <w:pPr>
        <w:autoSpaceDE w:val="0"/>
        <w:autoSpaceDN w:val="0"/>
        <w:adjustRightInd w:val="0"/>
        <w:ind w:firstLine="540"/>
        <w:jc w:val="both"/>
        <w:rPr>
          <w:sz w:val="16"/>
          <w:szCs w:val="16"/>
        </w:rPr>
      </w:pPr>
      <w:r w:rsidRPr="007F4D85">
        <w:rPr>
          <w:sz w:val="16"/>
          <w:szCs w:val="16"/>
        </w:rPr>
        <w:t>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w:t>
      </w:r>
    </w:p>
    <w:p w:rsidR="007F4D85" w:rsidRPr="007F4D85" w:rsidRDefault="007F4D85" w:rsidP="007F4D85">
      <w:pPr>
        <w:widowControl w:val="0"/>
        <w:autoSpaceDE w:val="0"/>
        <w:autoSpaceDN w:val="0"/>
        <w:adjustRightInd w:val="0"/>
        <w:ind w:firstLine="709"/>
        <w:jc w:val="both"/>
        <w:outlineLvl w:val="1"/>
        <w:rPr>
          <w:sz w:val="16"/>
          <w:szCs w:val="16"/>
        </w:rPr>
      </w:pPr>
      <w:r w:rsidRPr="007F4D85">
        <w:rPr>
          <w:sz w:val="16"/>
          <w:szCs w:val="16"/>
        </w:rPr>
        <w:t>2.14. Устанавливается следующий порядок перечисления субсидии:</w:t>
      </w:r>
    </w:p>
    <w:p w:rsidR="007F4D85" w:rsidRPr="007F4D85" w:rsidRDefault="007F4D85" w:rsidP="007F4D85">
      <w:pPr>
        <w:suppressAutoHyphens/>
        <w:autoSpaceDE w:val="0"/>
        <w:autoSpaceDN w:val="0"/>
        <w:adjustRightInd w:val="0"/>
        <w:ind w:firstLine="708"/>
        <w:jc w:val="both"/>
        <w:rPr>
          <w:sz w:val="16"/>
          <w:szCs w:val="16"/>
        </w:rPr>
      </w:pPr>
      <w:r w:rsidRPr="007F4D85">
        <w:rPr>
          <w:sz w:val="16"/>
          <w:szCs w:val="16"/>
        </w:rPr>
        <w:t>2.14.1. Для получения средств Получатель, заключивший Соглашение, в срок до 10 числа месяца, следующего за отчётным кварталом, представляет Главному распорядителю:</w:t>
      </w:r>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письменное обращение о предоставлении Субсидии в произвольной форме;</w:t>
      </w:r>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расходные обязательства по обеспечению жителей поселений социально значимыми продовольственными товарами по форме, согласно Приложению 4 к настоящему Порядку;</w:t>
      </w:r>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справку-расчёт размера причитающейся субсидии по форме, согласно Приложению 5 к настоящему Порядку;</w:t>
      </w:r>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справку о наличии минимального перечня предметов первой необходимости по форме, согласно Приложению 6 к настоящему Порядку;</w:t>
      </w:r>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сводную справку о причитающейся субсидии на обеспечение жителей поселений социально значимыми продовольственными товарами по форме, согласно Приложению 7 к настоящему Порядку</w:t>
      </w:r>
      <w:r w:rsidRPr="007F4D85">
        <w:rPr>
          <w:sz w:val="16"/>
          <w:szCs w:val="16"/>
          <w:lang w:val="en-US"/>
        </w:rPr>
        <w:t>;</w:t>
      </w:r>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отчет об использовании Субсидии по форме, согласно Приложению 9 к настоящему Порядку;</w:t>
      </w:r>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заверенные в установленном порядке копии документов, подтверждающие фактически понесенные затраты на приобретение социально значимых продовольственных товаров в заданных объемах для обеспечения жителей муниципального образования Билибинский муниципальный район (копии договоров, заключенных с поставщиками социально значимых товаров, товарных накладных, счетов-фактур, иные документы, подтверждающие факт приобретения социально значимых товаров);</w:t>
      </w:r>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заверенные в установленном порядке копии документов, подтверждающие фактически понесенные затраты на доставку социально значимых продовольственных товаров от места доставки до места реализации (копии договоров, заключенных с поставщиками транспортных услуг, товарно-транспортных накладных, счетов-фактур, иные документы, подтверждающие факт понесенных затрат на доставку социально значимых товаров);</w:t>
      </w:r>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 xml:space="preserve">заверенные в установленном порядке копии документов, подтверждающие фактически понесенные затраты на обработку, хранение (в том числе коммунальные платежи: тепловая энергия и электрическая энергия на содержание складских помещений, но не более 40% от удельного веса реализации социально значимых продовольственных товаров в розничном товарообороте в разрезе точек продаж; </w:t>
      </w:r>
      <w:proofErr w:type="gramStart"/>
      <w:r w:rsidRPr="007F4D85">
        <w:rPr>
          <w:sz w:val="16"/>
          <w:szCs w:val="16"/>
        </w:rPr>
        <w:t>электроэнергия для работы рефрижераторных контейнеров и холодильных камер со сплин-системами в целях хранения социально значимых продовольственных товаров), обслуживание рефрижераторных контейнеров и холодильных камер со сплин-системами, страхованию, транспортно-экспедиционному обслуживанию, погрузочно-разгрузочным работам, оформлению пропусков на объект транспортной инфраструктуры (копии договоров, заключенных с поставщиками услуг, счетов-фактур, актов оказанных услуг, иные документы, подтверждающие факт понесенных затрат);</w:t>
      </w:r>
      <w:proofErr w:type="gramEnd"/>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заверенные в установленном порядке копии документов, подтверждающие расходы по уплате процентов по привлеченным кредитным ресурсам (справка из Банка, платежные поручения, иные документы, подтверждающие факт понесенных затрат);</w:t>
      </w:r>
    </w:p>
    <w:p w:rsidR="007F4D85" w:rsidRPr="007F4D85" w:rsidRDefault="007F4D85" w:rsidP="007F4D85">
      <w:pPr>
        <w:numPr>
          <w:ilvl w:val="0"/>
          <w:numId w:val="19"/>
        </w:numPr>
        <w:tabs>
          <w:tab w:val="left" w:pos="1134"/>
        </w:tabs>
        <w:ind w:left="0" w:firstLine="709"/>
        <w:jc w:val="both"/>
        <w:rPr>
          <w:sz w:val="16"/>
          <w:szCs w:val="16"/>
        </w:rPr>
      </w:pPr>
      <w:r w:rsidRPr="007F4D85">
        <w:rPr>
          <w:sz w:val="16"/>
          <w:szCs w:val="16"/>
        </w:rPr>
        <w:t>заверенные в установленном порядке копии документов, подтверждающие оптовую реализацию социально значимых продуктов питания муниципальным предприятиям сельхозтоваропроизводителей, осуществляющим закупки продовольствия для нужд оленеводов (копии договоров, счетов-фактур, актов оказания услуг, иные документы, подтверждающие факт реализации).</w:t>
      </w:r>
    </w:p>
    <w:p w:rsidR="007F4D85" w:rsidRPr="007F4D85" w:rsidRDefault="007F4D85" w:rsidP="007F4D85">
      <w:pPr>
        <w:tabs>
          <w:tab w:val="left" w:pos="709"/>
        </w:tabs>
        <w:jc w:val="both"/>
        <w:rPr>
          <w:sz w:val="16"/>
          <w:szCs w:val="16"/>
        </w:rPr>
      </w:pPr>
      <w:r w:rsidRPr="007F4D85">
        <w:rPr>
          <w:sz w:val="16"/>
          <w:szCs w:val="16"/>
        </w:rPr>
        <w:tab/>
        <w:t>При формировании справок-расчетов размера причитающейся Субсидии на обеспечение жителей населенных пунктов муниципального образования Билибинский муниципальный район продовольственными товарами принимать к учету плановые затраты.</w:t>
      </w:r>
    </w:p>
    <w:p w:rsidR="007F4D85" w:rsidRPr="007F4D85" w:rsidRDefault="007F4D85" w:rsidP="007F4D85">
      <w:pPr>
        <w:tabs>
          <w:tab w:val="left" w:pos="709"/>
        </w:tabs>
        <w:jc w:val="both"/>
        <w:rPr>
          <w:sz w:val="16"/>
          <w:szCs w:val="16"/>
        </w:rPr>
      </w:pPr>
      <w:r w:rsidRPr="007F4D85">
        <w:rPr>
          <w:sz w:val="16"/>
          <w:szCs w:val="16"/>
        </w:rPr>
        <w:lastRenderedPageBreak/>
        <w:tab/>
        <w:t>Подтверждающие документы с перерасчетом размера причитающейся Субсидии предоставляются Получателем субсидии после завершения навигационных периодов до 25 июля текущего года и 25 января очередного года.</w:t>
      </w:r>
    </w:p>
    <w:p w:rsidR="007F4D85" w:rsidRPr="007F4D85" w:rsidRDefault="007F4D85" w:rsidP="007F4D85">
      <w:pPr>
        <w:suppressAutoHyphens/>
        <w:autoSpaceDE w:val="0"/>
        <w:autoSpaceDN w:val="0"/>
        <w:adjustRightInd w:val="0"/>
        <w:ind w:firstLine="708"/>
        <w:jc w:val="both"/>
        <w:rPr>
          <w:sz w:val="16"/>
          <w:szCs w:val="16"/>
        </w:rPr>
      </w:pPr>
      <w:r w:rsidRPr="007F4D85">
        <w:rPr>
          <w:sz w:val="16"/>
          <w:szCs w:val="16"/>
        </w:rPr>
        <w:t>2.14.2. При этом расчёт причитающейся субсидии на обеспечение жителей поселений социально значимыми продовольственными товарами, осуществляется в пределах общей суммы Субсидии пропорционально стоимости реализованных товаров в общем объёме товаров в соответствии с условиями Соглашения в следующем порядке:</w:t>
      </w:r>
    </w:p>
    <w:p w:rsidR="007F4D85" w:rsidRPr="007F4D85" w:rsidRDefault="007F4D85" w:rsidP="007F4D85">
      <w:pPr>
        <w:tabs>
          <w:tab w:val="left" w:pos="1276"/>
        </w:tabs>
        <w:ind w:firstLine="709"/>
        <w:jc w:val="both"/>
        <w:rPr>
          <w:sz w:val="16"/>
          <w:szCs w:val="16"/>
        </w:rPr>
      </w:pPr>
      <w:r w:rsidRPr="007F4D85">
        <w:rPr>
          <w:sz w:val="16"/>
          <w:szCs w:val="16"/>
        </w:rPr>
        <w:t>1) Стоимость реализации товара из перечня социально значимых продовольственных товаров в муниципальном районе составляет:</w:t>
      </w:r>
    </w:p>
    <w:p w:rsidR="007F4D85" w:rsidRPr="007F4D85" w:rsidRDefault="007F4D85" w:rsidP="007F4D85">
      <w:pPr>
        <w:tabs>
          <w:tab w:val="left" w:pos="1276"/>
        </w:tabs>
        <w:ind w:firstLine="709"/>
        <w:jc w:val="both"/>
        <w:rPr>
          <w:sz w:val="16"/>
          <w:szCs w:val="16"/>
        </w:rPr>
      </w:pPr>
    </w:p>
    <w:p w:rsidR="007F4D85" w:rsidRPr="007F4D85" w:rsidRDefault="007F4D85" w:rsidP="007F4D85">
      <w:pPr>
        <w:tabs>
          <w:tab w:val="left" w:pos="1276"/>
        </w:tabs>
        <w:ind w:firstLine="709"/>
        <w:rPr>
          <w:sz w:val="16"/>
          <w:szCs w:val="16"/>
        </w:rPr>
      </w:pPr>
      <w:proofErr w:type="spellStart"/>
      <w:proofErr w:type="gramStart"/>
      <w:r w:rsidRPr="007F4D85">
        <w:rPr>
          <w:sz w:val="16"/>
          <w:szCs w:val="16"/>
        </w:rPr>
        <w:t>Z</w:t>
      </w:r>
      <w:proofErr w:type="gramEnd"/>
      <w:r w:rsidRPr="007F4D85">
        <w:rPr>
          <w:sz w:val="16"/>
          <w:szCs w:val="16"/>
        </w:rPr>
        <w:t>к</w:t>
      </w:r>
      <w:proofErr w:type="spellEnd"/>
      <w:r w:rsidRPr="007F4D85">
        <w:rPr>
          <w:sz w:val="16"/>
          <w:szCs w:val="16"/>
        </w:rPr>
        <w:t xml:space="preserve"> = </w:t>
      </w:r>
      <w:proofErr w:type="spellStart"/>
      <w:r w:rsidRPr="007F4D85">
        <w:rPr>
          <w:sz w:val="16"/>
          <w:szCs w:val="16"/>
        </w:rPr>
        <w:t>Ск</w:t>
      </w:r>
      <w:proofErr w:type="spellEnd"/>
      <w:r w:rsidRPr="007F4D85">
        <w:rPr>
          <w:sz w:val="16"/>
          <w:szCs w:val="16"/>
        </w:rPr>
        <w:t xml:space="preserve"> * </w:t>
      </w:r>
      <w:proofErr w:type="spellStart"/>
      <w:r w:rsidRPr="007F4D85">
        <w:rPr>
          <w:sz w:val="16"/>
          <w:szCs w:val="16"/>
        </w:rPr>
        <w:t>Vк</w:t>
      </w:r>
      <w:proofErr w:type="spellEnd"/>
      <w:r w:rsidRPr="007F4D85">
        <w:rPr>
          <w:sz w:val="16"/>
          <w:szCs w:val="16"/>
        </w:rPr>
        <w:t>, где:</w:t>
      </w:r>
    </w:p>
    <w:p w:rsidR="007F4D85" w:rsidRPr="007F4D85" w:rsidRDefault="007F4D85" w:rsidP="007F4D85">
      <w:pPr>
        <w:tabs>
          <w:tab w:val="left" w:pos="1276"/>
        </w:tabs>
        <w:ind w:firstLine="709"/>
        <w:rPr>
          <w:sz w:val="16"/>
          <w:szCs w:val="16"/>
        </w:rPr>
      </w:pPr>
    </w:p>
    <w:p w:rsidR="007F4D85" w:rsidRPr="007F4D85" w:rsidRDefault="007F4D85" w:rsidP="007F4D85">
      <w:pPr>
        <w:tabs>
          <w:tab w:val="left" w:pos="1276"/>
        </w:tabs>
        <w:ind w:firstLine="709"/>
        <w:rPr>
          <w:sz w:val="16"/>
          <w:szCs w:val="16"/>
        </w:rPr>
      </w:pPr>
      <w:proofErr w:type="gramStart"/>
      <w:r w:rsidRPr="007F4D85">
        <w:rPr>
          <w:sz w:val="16"/>
          <w:szCs w:val="16"/>
        </w:rPr>
        <w:t>К</w:t>
      </w:r>
      <w:proofErr w:type="gramEnd"/>
      <w:r w:rsidRPr="007F4D85">
        <w:rPr>
          <w:sz w:val="16"/>
          <w:szCs w:val="16"/>
        </w:rPr>
        <w:t xml:space="preserve"> – наименование товара из перечня социально значимых продовольственных товаров в муниципальном районе;</w:t>
      </w:r>
    </w:p>
    <w:p w:rsidR="007F4D85" w:rsidRPr="007F4D85" w:rsidRDefault="007F4D85" w:rsidP="007F4D85">
      <w:pPr>
        <w:tabs>
          <w:tab w:val="left" w:pos="1276"/>
        </w:tabs>
        <w:ind w:firstLine="709"/>
        <w:jc w:val="both"/>
        <w:rPr>
          <w:sz w:val="16"/>
          <w:szCs w:val="16"/>
        </w:rPr>
      </w:pPr>
      <w:proofErr w:type="spellStart"/>
      <w:r w:rsidRPr="007F4D85">
        <w:rPr>
          <w:sz w:val="16"/>
          <w:szCs w:val="16"/>
          <w:lang w:val="en-US"/>
        </w:rPr>
        <w:t>Zk</w:t>
      </w:r>
      <w:proofErr w:type="spellEnd"/>
      <w:r w:rsidRPr="007F4D85">
        <w:rPr>
          <w:sz w:val="16"/>
          <w:szCs w:val="16"/>
        </w:rPr>
        <w:t xml:space="preserve"> - Стоимость реализации товара из перечня социально значимых продовольственных товаров в муниципальном районе;</w:t>
      </w:r>
    </w:p>
    <w:p w:rsidR="007F4D85" w:rsidRPr="007F4D85" w:rsidRDefault="007F4D85" w:rsidP="007F4D85">
      <w:pPr>
        <w:tabs>
          <w:tab w:val="left" w:pos="1276"/>
        </w:tabs>
        <w:ind w:firstLine="709"/>
        <w:jc w:val="both"/>
        <w:rPr>
          <w:sz w:val="16"/>
          <w:szCs w:val="16"/>
        </w:rPr>
      </w:pPr>
      <w:proofErr w:type="spellStart"/>
      <w:proofErr w:type="gramStart"/>
      <w:r w:rsidRPr="007F4D85">
        <w:rPr>
          <w:sz w:val="16"/>
          <w:szCs w:val="16"/>
        </w:rPr>
        <w:t>C</w:t>
      </w:r>
      <w:proofErr w:type="gramEnd"/>
      <w:r w:rsidRPr="007F4D85">
        <w:rPr>
          <w:sz w:val="16"/>
          <w:szCs w:val="16"/>
        </w:rPr>
        <w:t>к</w:t>
      </w:r>
      <w:proofErr w:type="spellEnd"/>
      <w:r w:rsidRPr="007F4D85">
        <w:rPr>
          <w:sz w:val="16"/>
          <w:szCs w:val="16"/>
        </w:rPr>
        <w:t xml:space="preserve"> - единая цена реализации товара «К» в Билибинском муниципальном районе; </w:t>
      </w:r>
    </w:p>
    <w:p w:rsidR="007F4D85" w:rsidRPr="007F4D85" w:rsidRDefault="007F4D85" w:rsidP="007F4D85">
      <w:pPr>
        <w:tabs>
          <w:tab w:val="left" w:pos="1276"/>
        </w:tabs>
        <w:ind w:firstLine="709"/>
        <w:jc w:val="both"/>
        <w:rPr>
          <w:sz w:val="16"/>
          <w:szCs w:val="16"/>
        </w:rPr>
      </w:pPr>
      <w:proofErr w:type="spellStart"/>
      <w:r w:rsidRPr="007F4D85">
        <w:rPr>
          <w:sz w:val="16"/>
          <w:szCs w:val="16"/>
        </w:rPr>
        <w:t>Vk</w:t>
      </w:r>
      <w:proofErr w:type="spellEnd"/>
      <w:r w:rsidRPr="007F4D85">
        <w:rPr>
          <w:sz w:val="16"/>
          <w:szCs w:val="16"/>
        </w:rPr>
        <w:t xml:space="preserve"> - объём реализации социально значимых товаров «К» в Билибинском муниципальном районе по всем населённым пунктам предусмотренный заключенным Соглашением.</w:t>
      </w:r>
    </w:p>
    <w:p w:rsidR="007F4D85" w:rsidRPr="007F4D85" w:rsidRDefault="007F4D85" w:rsidP="007F4D85">
      <w:pPr>
        <w:tabs>
          <w:tab w:val="left" w:pos="1276"/>
        </w:tabs>
        <w:ind w:firstLine="709"/>
        <w:jc w:val="both"/>
        <w:rPr>
          <w:sz w:val="16"/>
          <w:szCs w:val="16"/>
        </w:rPr>
      </w:pPr>
      <w:r w:rsidRPr="007F4D85">
        <w:rPr>
          <w:sz w:val="16"/>
          <w:szCs w:val="16"/>
        </w:rPr>
        <w:t xml:space="preserve">2) Стоимость реализации всего объёма - Z из перечня социально значимых продовольственных товаров в Билибинском муниципальном районе равна сумме -             </w:t>
      </w:r>
      <w:proofErr w:type="spellStart"/>
      <w:proofErr w:type="gramStart"/>
      <w:r w:rsidRPr="007F4D85">
        <w:rPr>
          <w:sz w:val="16"/>
          <w:szCs w:val="16"/>
        </w:rPr>
        <w:t>Z</w:t>
      </w:r>
      <w:proofErr w:type="gramEnd"/>
      <w:r w:rsidRPr="007F4D85">
        <w:rPr>
          <w:sz w:val="16"/>
          <w:szCs w:val="16"/>
        </w:rPr>
        <w:t>к</w:t>
      </w:r>
      <w:proofErr w:type="spellEnd"/>
      <w:r w:rsidRPr="007F4D85">
        <w:rPr>
          <w:sz w:val="16"/>
          <w:szCs w:val="16"/>
        </w:rPr>
        <w:t xml:space="preserve"> по всем наименованиям перечня:</w:t>
      </w:r>
    </w:p>
    <w:p w:rsidR="007F4D85" w:rsidRPr="007F4D85" w:rsidRDefault="007F4D85" w:rsidP="007F4D85">
      <w:pPr>
        <w:tabs>
          <w:tab w:val="left" w:pos="1276"/>
        </w:tabs>
        <w:ind w:firstLine="709"/>
        <w:jc w:val="both"/>
        <w:rPr>
          <w:sz w:val="16"/>
          <w:szCs w:val="16"/>
        </w:rPr>
      </w:pPr>
    </w:p>
    <w:p w:rsidR="007F4D85" w:rsidRPr="007F4D85" w:rsidRDefault="007F4D85" w:rsidP="007F4D85">
      <w:pPr>
        <w:tabs>
          <w:tab w:val="left" w:pos="1276"/>
        </w:tabs>
        <w:ind w:firstLine="709"/>
        <w:rPr>
          <w:sz w:val="16"/>
          <w:szCs w:val="16"/>
        </w:rPr>
      </w:pPr>
      <w:r w:rsidRPr="007F4D85">
        <w:rPr>
          <w:sz w:val="16"/>
          <w:szCs w:val="16"/>
        </w:rPr>
        <w:t xml:space="preserve">Z = ∑ </w:t>
      </w:r>
      <w:proofErr w:type="spellStart"/>
      <w:proofErr w:type="gramStart"/>
      <w:r w:rsidRPr="007F4D85">
        <w:rPr>
          <w:sz w:val="16"/>
          <w:szCs w:val="16"/>
        </w:rPr>
        <w:t>Z</w:t>
      </w:r>
      <w:proofErr w:type="gramEnd"/>
      <w:r w:rsidRPr="007F4D85">
        <w:rPr>
          <w:sz w:val="16"/>
          <w:szCs w:val="16"/>
        </w:rPr>
        <w:t>к</w:t>
      </w:r>
      <w:proofErr w:type="spellEnd"/>
    </w:p>
    <w:p w:rsidR="007F4D85" w:rsidRPr="007F4D85" w:rsidRDefault="007F4D85" w:rsidP="007F4D85">
      <w:pPr>
        <w:tabs>
          <w:tab w:val="left" w:pos="1276"/>
        </w:tabs>
        <w:ind w:firstLine="709"/>
        <w:jc w:val="both"/>
        <w:rPr>
          <w:sz w:val="16"/>
          <w:szCs w:val="16"/>
        </w:rPr>
      </w:pPr>
    </w:p>
    <w:p w:rsidR="007F4D85" w:rsidRPr="007F4D85" w:rsidRDefault="007F4D85" w:rsidP="007F4D85">
      <w:pPr>
        <w:tabs>
          <w:tab w:val="left" w:pos="709"/>
        </w:tabs>
        <w:ind w:firstLine="709"/>
        <w:jc w:val="both"/>
        <w:rPr>
          <w:sz w:val="16"/>
          <w:szCs w:val="16"/>
        </w:rPr>
      </w:pPr>
      <w:r w:rsidRPr="007F4D85">
        <w:rPr>
          <w:sz w:val="16"/>
          <w:szCs w:val="16"/>
        </w:rPr>
        <w:t xml:space="preserve">3) Стоимость услуги - </w:t>
      </w:r>
      <w:proofErr w:type="spellStart"/>
      <w:r w:rsidRPr="007F4D85">
        <w:rPr>
          <w:sz w:val="16"/>
          <w:szCs w:val="16"/>
        </w:rPr>
        <w:t>Sk</w:t>
      </w:r>
      <w:proofErr w:type="spellEnd"/>
      <w:r w:rsidRPr="007F4D85">
        <w:rPr>
          <w:sz w:val="16"/>
          <w:szCs w:val="16"/>
        </w:rPr>
        <w:t xml:space="preserve"> за реализацию товара «К» из социально значимого перечня составляет:</w:t>
      </w:r>
    </w:p>
    <w:p w:rsidR="007F4D85" w:rsidRPr="007F4D85" w:rsidRDefault="007F4D85" w:rsidP="007F4D85">
      <w:pPr>
        <w:tabs>
          <w:tab w:val="left" w:pos="1276"/>
        </w:tabs>
        <w:ind w:firstLine="709"/>
        <w:jc w:val="both"/>
        <w:rPr>
          <w:sz w:val="16"/>
          <w:szCs w:val="16"/>
        </w:rPr>
      </w:pPr>
    </w:p>
    <w:p w:rsidR="007F4D85" w:rsidRPr="007F4D85" w:rsidRDefault="007F4D85" w:rsidP="007F4D85">
      <w:pPr>
        <w:tabs>
          <w:tab w:val="left" w:pos="1276"/>
        </w:tabs>
        <w:ind w:firstLine="709"/>
        <w:jc w:val="both"/>
        <w:rPr>
          <w:sz w:val="16"/>
          <w:szCs w:val="16"/>
        </w:rPr>
      </w:pPr>
      <w:proofErr w:type="spellStart"/>
      <w:r w:rsidRPr="007F4D85">
        <w:rPr>
          <w:sz w:val="16"/>
          <w:szCs w:val="16"/>
        </w:rPr>
        <w:t>Sk</w:t>
      </w:r>
      <w:proofErr w:type="spellEnd"/>
      <w:r w:rsidRPr="007F4D85">
        <w:rPr>
          <w:sz w:val="16"/>
          <w:szCs w:val="16"/>
        </w:rPr>
        <w:t xml:space="preserve"> = S * (</w:t>
      </w:r>
      <w:proofErr w:type="spellStart"/>
      <w:r w:rsidRPr="007F4D85">
        <w:rPr>
          <w:sz w:val="16"/>
          <w:szCs w:val="16"/>
        </w:rPr>
        <w:t>Zk</w:t>
      </w:r>
      <w:proofErr w:type="spellEnd"/>
      <w:r w:rsidRPr="007F4D85">
        <w:rPr>
          <w:sz w:val="16"/>
          <w:szCs w:val="16"/>
        </w:rPr>
        <w:t xml:space="preserve"> / Z), где:</w:t>
      </w:r>
    </w:p>
    <w:p w:rsidR="007F4D85" w:rsidRPr="007F4D85" w:rsidRDefault="007F4D85" w:rsidP="007F4D85">
      <w:pPr>
        <w:tabs>
          <w:tab w:val="left" w:pos="1276"/>
        </w:tabs>
        <w:ind w:firstLine="709"/>
        <w:jc w:val="both"/>
        <w:rPr>
          <w:sz w:val="16"/>
          <w:szCs w:val="16"/>
        </w:rPr>
      </w:pPr>
      <w:r w:rsidRPr="007F4D85">
        <w:rPr>
          <w:sz w:val="16"/>
          <w:szCs w:val="16"/>
        </w:rPr>
        <w:t>S – стоимость услуги по обеспечению населения социально значимыми продовольственными товарами в соответствии с заключенным Соглашением;</w:t>
      </w:r>
    </w:p>
    <w:p w:rsidR="007F4D85" w:rsidRPr="007F4D85" w:rsidRDefault="007F4D85" w:rsidP="007F4D85">
      <w:pPr>
        <w:tabs>
          <w:tab w:val="left" w:pos="1276"/>
        </w:tabs>
        <w:ind w:firstLine="709"/>
        <w:jc w:val="both"/>
        <w:rPr>
          <w:sz w:val="16"/>
          <w:szCs w:val="16"/>
        </w:rPr>
      </w:pPr>
    </w:p>
    <w:p w:rsidR="007F4D85" w:rsidRPr="007F4D85" w:rsidRDefault="007F4D85" w:rsidP="007F4D85">
      <w:pPr>
        <w:tabs>
          <w:tab w:val="left" w:pos="709"/>
        </w:tabs>
        <w:ind w:firstLine="709"/>
        <w:jc w:val="both"/>
        <w:rPr>
          <w:sz w:val="16"/>
          <w:szCs w:val="16"/>
        </w:rPr>
      </w:pPr>
      <w:r w:rsidRPr="007F4D85">
        <w:rPr>
          <w:sz w:val="16"/>
          <w:szCs w:val="16"/>
        </w:rPr>
        <w:t>4) Сумма, которая причитается Исполнителю за проданный объём товара наименования «К», равна:</w:t>
      </w:r>
    </w:p>
    <w:p w:rsidR="007F4D85" w:rsidRPr="007F4D85" w:rsidRDefault="007F4D85" w:rsidP="007F4D85">
      <w:pPr>
        <w:tabs>
          <w:tab w:val="left" w:pos="1276"/>
        </w:tabs>
        <w:ind w:firstLine="709"/>
        <w:jc w:val="both"/>
        <w:rPr>
          <w:sz w:val="16"/>
          <w:szCs w:val="16"/>
        </w:rPr>
      </w:pPr>
    </w:p>
    <w:p w:rsidR="007F4D85" w:rsidRPr="007F4D85" w:rsidRDefault="007F4D85" w:rsidP="007F4D85">
      <w:pPr>
        <w:tabs>
          <w:tab w:val="left" w:pos="1276"/>
        </w:tabs>
        <w:ind w:firstLine="709"/>
        <w:jc w:val="both"/>
        <w:rPr>
          <w:sz w:val="16"/>
          <w:szCs w:val="16"/>
          <w:lang w:val="en-US"/>
        </w:rPr>
      </w:pPr>
      <w:r w:rsidRPr="007F4D85">
        <w:rPr>
          <w:sz w:val="16"/>
          <w:szCs w:val="16"/>
          <w:lang w:val="en-US"/>
        </w:rPr>
        <w:t xml:space="preserve">Ti = </w:t>
      </w:r>
      <w:proofErr w:type="spellStart"/>
      <w:proofErr w:type="gramStart"/>
      <w:r w:rsidRPr="007F4D85">
        <w:rPr>
          <w:sz w:val="16"/>
          <w:szCs w:val="16"/>
          <w:lang w:val="en-US"/>
        </w:rPr>
        <w:t>Sk</w:t>
      </w:r>
      <w:proofErr w:type="spellEnd"/>
      <w:proofErr w:type="gramEnd"/>
      <w:r w:rsidRPr="007F4D85">
        <w:rPr>
          <w:sz w:val="16"/>
          <w:szCs w:val="16"/>
          <w:lang w:val="en-US"/>
        </w:rPr>
        <w:t xml:space="preserve"> * (Vi / </w:t>
      </w:r>
      <w:proofErr w:type="spellStart"/>
      <w:r w:rsidRPr="007F4D85">
        <w:rPr>
          <w:sz w:val="16"/>
          <w:szCs w:val="16"/>
          <w:lang w:val="en-US"/>
        </w:rPr>
        <w:t>Vk</w:t>
      </w:r>
      <w:proofErr w:type="spellEnd"/>
      <w:r w:rsidRPr="007F4D85">
        <w:rPr>
          <w:sz w:val="16"/>
          <w:szCs w:val="16"/>
          <w:lang w:val="en-US"/>
        </w:rPr>
        <w:t xml:space="preserve">), </w:t>
      </w:r>
      <w:r w:rsidRPr="007F4D85">
        <w:rPr>
          <w:sz w:val="16"/>
          <w:szCs w:val="16"/>
        </w:rPr>
        <w:t>где</w:t>
      </w:r>
      <w:r w:rsidRPr="007F4D85">
        <w:rPr>
          <w:sz w:val="16"/>
          <w:szCs w:val="16"/>
          <w:lang w:val="en-US"/>
        </w:rPr>
        <w:t>:</w:t>
      </w:r>
    </w:p>
    <w:p w:rsidR="007F4D85" w:rsidRPr="007F4D85" w:rsidRDefault="007F4D85" w:rsidP="007F4D85">
      <w:pPr>
        <w:tabs>
          <w:tab w:val="left" w:pos="1276"/>
        </w:tabs>
        <w:ind w:firstLine="709"/>
        <w:jc w:val="both"/>
        <w:rPr>
          <w:sz w:val="16"/>
          <w:szCs w:val="16"/>
          <w:lang w:val="en-US"/>
        </w:rPr>
      </w:pPr>
    </w:p>
    <w:p w:rsidR="007F4D85" w:rsidRPr="007F4D85" w:rsidRDefault="007F4D85" w:rsidP="007F4D85">
      <w:pPr>
        <w:tabs>
          <w:tab w:val="left" w:pos="1276"/>
        </w:tabs>
        <w:ind w:firstLine="709"/>
        <w:jc w:val="both"/>
        <w:rPr>
          <w:sz w:val="16"/>
          <w:szCs w:val="16"/>
        </w:rPr>
      </w:pPr>
      <w:r w:rsidRPr="007F4D85">
        <w:rPr>
          <w:sz w:val="16"/>
          <w:szCs w:val="16"/>
          <w:lang w:val="en-US"/>
        </w:rPr>
        <w:t>Ti</w:t>
      </w:r>
      <w:r w:rsidRPr="007F4D85">
        <w:rPr>
          <w:sz w:val="16"/>
          <w:szCs w:val="16"/>
        </w:rPr>
        <w:t xml:space="preserve"> - сумма Субсидии причитающаяся к выплате Получателю;</w:t>
      </w:r>
    </w:p>
    <w:p w:rsidR="007F4D85" w:rsidRPr="007F4D85" w:rsidRDefault="007F4D85" w:rsidP="007F4D85">
      <w:pPr>
        <w:tabs>
          <w:tab w:val="left" w:pos="1276"/>
        </w:tabs>
        <w:ind w:firstLine="709"/>
        <w:jc w:val="both"/>
        <w:rPr>
          <w:sz w:val="16"/>
          <w:szCs w:val="16"/>
        </w:rPr>
      </w:pPr>
      <w:proofErr w:type="spellStart"/>
      <w:proofErr w:type="gramStart"/>
      <w:r w:rsidRPr="007F4D85">
        <w:rPr>
          <w:sz w:val="16"/>
          <w:szCs w:val="16"/>
          <w:lang w:val="en-US"/>
        </w:rPr>
        <w:t>Sk</w:t>
      </w:r>
      <w:proofErr w:type="spellEnd"/>
      <w:proofErr w:type="gramEnd"/>
      <w:r w:rsidRPr="007F4D85">
        <w:rPr>
          <w:sz w:val="16"/>
          <w:szCs w:val="16"/>
        </w:rPr>
        <w:t xml:space="preserve"> - стоимость услуги реализации социально значимых товаров;</w:t>
      </w:r>
    </w:p>
    <w:p w:rsidR="007F4D85" w:rsidRPr="007F4D85" w:rsidRDefault="007F4D85" w:rsidP="007F4D85">
      <w:pPr>
        <w:tabs>
          <w:tab w:val="left" w:pos="1276"/>
        </w:tabs>
        <w:ind w:firstLine="709"/>
        <w:jc w:val="both"/>
        <w:rPr>
          <w:sz w:val="16"/>
          <w:szCs w:val="16"/>
        </w:rPr>
      </w:pPr>
      <w:proofErr w:type="gramStart"/>
      <w:r w:rsidRPr="007F4D85">
        <w:rPr>
          <w:sz w:val="16"/>
          <w:szCs w:val="16"/>
          <w:lang w:val="en-US"/>
        </w:rPr>
        <w:t>Vi</w:t>
      </w:r>
      <w:proofErr w:type="gramEnd"/>
      <w:r w:rsidRPr="007F4D85">
        <w:rPr>
          <w:sz w:val="16"/>
          <w:szCs w:val="16"/>
        </w:rPr>
        <w:t xml:space="preserve"> - фактический объем реализации социально значимых продовольственных товаров за отчетный период;</w:t>
      </w:r>
    </w:p>
    <w:p w:rsidR="007F4D85" w:rsidRPr="007F4D85" w:rsidRDefault="007F4D85" w:rsidP="007F4D85">
      <w:pPr>
        <w:tabs>
          <w:tab w:val="left" w:pos="1276"/>
        </w:tabs>
        <w:ind w:firstLine="709"/>
        <w:jc w:val="both"/>
        <w:rPr>
          <w:sz w:val="16"/>
          <w:szCs w:val="16"/>
        </w:rPr>
      </w:pPr>
      <w:proofErr w:type="spellStart"/>
      <w:proofErr w:type="gramStart"/>
      <w:r w:rsidRPr="007F4D85">
        <w:rPr>
          <w:sz w:val="16"/>
          <w:szCs w:val="16"/>
          <w:lang w:val="en-US"/>
        </w:rPr>
        <w:t>Vk</w:t>
      </w:r>
      <w:proofErr w:type="spellEnd"/>
      <w:r w:rsidRPr="007F4D85">
        <w:rPr>
          <w:sz w:val="16"/>
          <w:szCs w:val="16"/>
        </w:rPr>
        <w:t xml:space="preserve"> - объём реализации социально значимых товаров «К» в Билибинском муниципальном районе по всем населённым пунктам, предусмотренный заключенным Соглашением.</w:t>
      </w:r>
      <w:proofErr w:type="gramEnd"/>
    </w:p>
    <w:p w:rsidR="007F4D85" w:rsidRPr="007F4D85" w:rsidRDefault="007F4D85" w:rsidP="007F4D85">
      <w:pPr>
        <w:widowControl w:val="0"/>
        <w:autoSpaceDE w:val="0"/>
        <w:autoSpaceDN w:val="0"/>
        <w:adjustRightInd w:val="0"/>
        <w:ind w:firstLine="709"/>
        <w:jc w:val="both"/>
        <w:outlineLvl w:val="1"/>
        <w:rPr>
          <w:sz w:val="16"/>
          <w:szCs w:val="16"/>
        </w:rPr>
      </w:pPr>
    </w:p>
    <w:p w:rsidR="007F4D85" w:rsidRPr="007F4D85" w:rsidRDefault="007F4D85" w:rsidP="007F4D85">
      <w:pPr>
        <w:ind w:firstLine="708"/>
        <w:jc w:val="both"/>
        <w:rPr>
          <w:sz w:val="16"/>
          <w:szCs w:val="16"/>
        </w:rPr>
      </w:pPr>
      <w:r w:rsidRPr="007F4D85">
        <w:rPr>
          <w:sz w:val="16"/>
          <w:szCs w:val="16"/>
        </w:rPr>
        <w:t>2.14.3. Управление в течение 5 (пяти) рабочих дней с момента поступления документов осуществляет проверку документов, указанных в пункте 2.14.1 Порядка. При наличии замечаний к документам возвращает их на доработку, установив срок для доработки, не превышающий 5 (пяти) рабочих дней. В случае если Заявителем в установленный срок не устранены выявленные недостатки, Управление возвращает представленные документы без исполнения.</w:t>
      </w:r>
    </w:p>
    <w:p w:rsidR="007F4D85" w:rsidRPr="007F4D85" w:rsidRDefault="007F4D85" w:rsidP="007F4D85">
      <w:pPr>
        <w:widowControl w:val="0"/>
        <w:autoSpaceDE w:val="0"/>
        <w:autoSpaceDN w:val="0"/>
        <w:adjustRightInd w:val="0"/>
        <w:ind w:firstLine="709"/>
        <w:jc w:val="both"/>
        <w:outlineLvl w:val="1"/>
        <w:rPr>
          <w:sz w:val="16"/>
          <w:szCs w:val="16"/>
        </w:rPr>
      </w:pPr>
      <w:r w:rsidRPr="007F4D85">
        <w:rPr>
          <w:sz w:val="16"/>
          <w:szCs w:val="16"/>
        </w:rPr>
        <w:t>2.14.4. В случае отсутствия замечаний Главный распорядитель направляет в  Управление финансов заявку на перечисление субсидии Получателю субсидии.</w:t>
      </w:r>
    </w:p>
    <w:p w:rsidR="007F4D85" w:rsidRPr="007F4D85" w:rsidRDefault="007F4D85" w:rsidP="007F4D85">
      <w:pPr>
        <w:tabs>
          <w:tab w:val="left" w:pos="709"/>
          <w:tab w:val="left" w:pos="1276"/>
        </w:tabs>
        <w:suppressAutoHyphens/>
        <w:autoSpaceDE w:val="0"/>
        <w:autoSpaceDN w:val="0"/>
        <w:adjustRightInd w:val="0"/>
        <w:ind w:firstLine="709"/>
        <w:contextualSpacing/>
        <w:jc w:val="both"/>
        <w:rPr>
          <w:sz w:val="16"/>
          <w:szCs w:val="16"/>
        </w:rPr>
      </w:pPr>
      <w:r w:rsidRPr="007F4D85">
        <w:rPr>
          <w:sz w:val="16"/>
          <w:szCs w:val="16"/>
        </w:rPr>
        <w:t>2.14.5. Управление финансов, при наличии средств бюджета Билибинского муниципального района, не позднее 10 (десятого) рабочего дня с момента получения заявки, осуществляет перечисление денежных средств за счет средств, поступивших из окружного бюджета, и собственных средств бюджета Билибинского муниципального  района на расчетный счет Главному распорядителю в размере, заявленном Управлением.</w:t>
      </w:r>
    </w:p>
    <w:p w:rsidR="007F4D85" w:rsidRPr="007F4D85" w:rsidRDefault="007F4D85" w:rsidP="007F4D85">
      <w:pPr>
        <w:tabs>
          <w:tab w:val="left" w:pos="709"/>
          <w:tab w:val="left" w:pos="1276"/>
        </w:tabs>
        <w:suppressAutoHyphens/>
        <w:autoSpaceDE w:val="0"/>
        <w:autoSpaceDN w:val="0"/>
        <w:adjustRightInd w:val="0"/>
        <w:ind w:firstLine="709"/>
        <w:contextualSpacing/>
        <w:jc w:val="both"/>
        <w:rPr>
          <w:sz w:val="16"/>
          <w:szCs w:val="16"/>
        </w:rPr>
      </w:pPr>
      <w:r w:rsidRPr="007F4D85">
        <w:rPr>
          <w:sz w:val="16"/>
          <w:szCs w:val="16"/>
        </w:rPr>
        <w:t xml:space="preserve">2.14.6. </w:t>
      </w:r>
      <w:proofErr w:type="gramStart"/>
      <w:r w:rsidRPr="007F4D85">
        <w:rPr>
          <w:sz w:val="16"/>
          <w:szCs w:val="16"/>
        </w:rPr>
        <w:t>Главный распорядитель не позднее 5 (пятого) рабочего дня с момента поступления денежных средств перечисляет сумму Субсидии на расчетный или корреспондентских счет, открытый Получателем субсидии в учреждениях Центрального банка Российской Федерации или кредитной организации.</w:t>
      </w:r>
      <w:proofErr w:type="gramEnd"/>
    </w:p>
    <w:p w:rsidR="007F4D85" w:rsidRPr="007F4D85" w:rsidRDefault="007F4D85" w:rsidP="007F4D85">
      <w:pPr>
        <w:tabs>
          <w:tab w:val="left" w:pos="709"/>
          <w:tab w:val="left" w:pos="1276"/>
        </w:tabs>
        <w:suppressAutoHyphens/>
        <w:autoSpaceDE w:val="0"/>
        <w:autoSpaceDN w:val="0"/>
        <w:adjustRightInd w:val="0"/>
        <w:ind w:firstLine="709"/>
        <w:contextualSpacing/>
        <w:jc w:val="both"/>
        <w:rPr>
          <w:sz w:val="16"/>
          <w:szCs w:val="16"/>
        </w:rPr>
      </w:pPr>
      <w:r w:rsidRPr="007F4D85">
        <w:rPr>
          <w:sz w:val="16"/>
          <w:szCs w:val="16"/>
        </w:rPr>
        <w:t xml:space="preserve">2.14.7. </w:t>
      </w:r>
      <w:r w:rsidRPr="007F4D85">
        <w:rPr>
          <w:rFonts w:eastAsia="Calibri"/>
          <w:sz w:val="16"/>
          <w:szCs w:val="16"/>
          <w:lang w:eastAsia="en-US"/>
        </w:rPr>
        <w:t xml:space="preserve">Окончательный расчет с Получателями субсидии за текущий финансовый год осуществляется в течение первого квартала очередного года в </w:t>
      </w:r>
      <w:r w:rsidRPr="007F4D85">
        <w:rPr>
          <w:sz w:val="16"/>
          <w:szCs w:val="16"/>
        </w:rPr>
        <w:t>пределах бюджетных ассигнований, предусмотренных на очередной финансовый год.</w:t>
      </w:r>
    </w:p>
    <w:p w:rsidR="007F4D85" w:rsidRPr="007F4D85" w:rsidRDefault="007F4D85" w:rsidP="007F4D85">
      <w:pPr>
        <w:tabs>
          <w:tab w:val="left" w:pos="709"/>
          <w:tab w:val="left" w:pos="1276"/>
        </w:tabs>
        <w:suppressAutoHyphens/>
        <w:autoSpaceDE w:val="0"/>
        <w:autoSpaceDN w:val="0"/>
        <w:adjustRightInd w:val="0"/>
        <w:ind w:firstLine="709"/>
        <w:contextualSpacing/>
        <w:jc w:val="both"/>
        <w:rPr>
          <w:sz w:val="16"/>
          <w:szCs w:val="16"/>
        </w:rPr>
      </w:pPr>
      <w:r w:rsidRPr="007F4D85">
        <w:rPr>
          <w:sz w:val="16"/>
          <w:szCs w:val="16"/>
        </w:rPr>
        <w:t>2.14.8. В случае фактической реализации социально значимых</w:t>
      </w:r>
      <w:r w:rsidRPr="007F4D85">
        <w:rPr>
          <w:rFonts w:eastAsia="Calibri"/>
          <w:sz w:val="16"/>
          <w:szCs w:val="16"/>
          <w:lang w:eastAsia="en-US"/>
        </w:rPr>
        <w:t xml:space="preserve"> продовольственных товаров населению, включая товары-заменители, в количестве,</w:t>
      </w:r>
      <w:r w:rsidRPr="007F4D85">
        <w:rPr>
          <w:sz w:val="16"/>
          <w:szCs w:val="16"/>
        </w:rPr>
        <w:t xml:space="preserve"> превышающем показатели, установленные Соглашением, осуществляется предоставление дополнительной субсидии.</w:t>
      </w:r>
    </w:p>
    <w:p w:rsidR="007F4D85" w:rsidRPr="007F4D85" w:rsidRDefault="007F4D85" w:rsidP="007F4D85">
      <w:pPr>
        <w:tabs>
          <w:tab w:val="left" w:pos="1276"/>
        </w:tabs>
        <w:ind w:firstLine="709"/>
        <w:jc w:val="both"/>
        <w:rPr>
          <w:sz w:val="16"/>
          <w:szCs w:val="16"/>
        </w:rPr>
      </w:pPr>
      <w:r w:rsidRPr="007F4D85">
        <w:rPr>
          <w:sz w:val="16"/>
          <w:szCs w:val="16"/>
        </w:rPr>
        <w:t>Предоставление дополнительной субсидии осуществляется на основании обращения Получателя субсидии по окончании действия Соглашения.</w:t>
      </w:r>
    </w:p>
    <w:p w:rsidR="007F4D85" w:rsidRPr="007F4D85" w:rsidRDefault="007F4D85" w:rsidP="007F4D85">
      <w:pPr>
        <w:tabs>
          <w:tab w:val="left" w:pos="1276"/>
        </w:tabs>
        <w:ind w:firstLine="709"/>
        <w:jc w:val="both"/>
        <w:rPr>
          <w:sz w:val="16"/>
          <w:szCs w:val="16"/>
        </w:rPr>
      </w:pPr>
      <w:r w:rsidRPr="007F4D85">
        <w:rPr>
          <w:sz w:val="16"/>
          <w:szCs w:val="16"/>
        </w:rPr>
        <w:t>Расчёт дополнительной субсидии осуществляется исходя из объёмов реализации социально значимых продовольственных товаров, затрат в связи с реализацией социально значимых продовольственных товаров и пропорций их возмещения, установленных условиями Соглашения о предоставлении субсидии исполнителям, действовавшим в предыдущем периоде.</w:t>
      </w:r>
    </w:p>
    <w:p w:rsidR="007F4D85" w:rsidRPr="007F4D85" w:rsidRDefault="007F4D85" w:rsidP="007F4D85">
      <w:pPr>
        <w:tabs>
          <w:tab w:val="left" w:pos="1276"/>
        </w:tabs>
        <w:ind w:firstLine="709"/>
        <w:jc w:val="both"/>
        <w:rPr>
          <w:sz w:val="16"/>
          <w:szCs w:val="16"/>
        </w:rPr>
      </w:pPr>
      <w:r w:rsidRPr="007F4D85">
        <w:rPr>
          <w:sz w:val="16"/>
          <w:szCs w:val="16"/>
        </w:rPr>
        <w:t>Дополнительная субсидия предоставляется в рамках Соглашения, заключенного на очередной финансовый год и плановый период.</w:t>
      </w:r>
    </w:p>
    <w:p w:rsidR="007F4D85" w:rsidRPr="007F4D85" w:rsidRDefault="007F4D85" w:rsidP="007F4D85">
      <w:pPr>
        <w:tabs>
          <w:tab w:val="left" w:pos="1276"/>
        </w:tabs>
        <w:ind w:firstLine="709"/>
        <w:jc w:val="both"/>
        <w:rPr>
          <w:sz w:val="16"/>
          <w:szCs w:val="16"/>
        </w:rPr>
      </w:pPr>
      <w:r w:rsidRPr="007F4D85">
        <w:rPr>
          <w:sz w:val="16"/>
          <w:szCs w:val="16"/>
        </w:rPr>
        <w:t>2.14.9. Для получения средств за фактическую реализацию социально значимых продовольственных товаров населению, включая товары-заменители, в количестве, превышающем показатели, Получатель субсидии в срок до 10 числа месяца, следующего за отчётным месяцем, представляет Главному распорядителю:</w:t>
      </w:r>
    </w:p>
    <w:p w:rsidR="007F4D85" w:rsidRPr="007F4D85" w:rsidRDefault="007F4D85" w:rsidP="007F4D85">
      <w:pPr>
        <w:numPr>
          <w:ilvl w:val="0"/>
          <w:numId w:val="20"/>
        </w:numPr>
        <w:tabs>
          <w:tab w:val="left" w:pos="1134"/>
        </w:tabs>
        <w:ind w:left="0" w:firstLine="709"/>
        <w:jc w:val="both"/>
        <w:rPr>
          <w:sz w:val="16"/>
          <w:szCs w:val="16"/>
        </w:rPr>
      </w:pPr>
      <w:r w:rsidRPr="007F4D85">
        <w:rPr>
          <w:sz w:val="16"/>
          <w:szCs w:val="16"/>
        </w:rPr>
        <w:t>письменное обращение о предоставлении Субсидии в произвольной форме;</w:t>
      </w:r>
    </w:p>
    <w:p w:rsidR="007F4D85" w:rsidRPr="007F4D85" w:rsidRDefault="007F4D85" w:rsidP="007F4D85">
      <w:pPr>
        <w:numPr>
          <w:ilvl w:val="0"/>
          <w:numId w:val="20"/>
        </w:numPr>
        <w:tabs>
          <w:tab w:val="left" w:pos="1134"/>
        </w:tabs>
        <w:ind w:left="0" w:firstLine="709"/>
        <w:jc w:val="both"/>
        <w:rPr>
          <w:sz w:val="16"/>
          <w:szCs w:val="16"/>
        </w:rPr>
      </w:pPr>
      <w:r w:rsidRPr="007F4D85">
        <w:rPr>
          <w:sz w:val="16"/>
          <w:szCs w:val="16"/>
        </w:rPr>
        <w:t>расчет фактических расходов от реализации населению социально значимых продовольственных  товаров за определенный период по форме, согласно Приложению 8 к настоящему Порядку.</w:t>
      </w:r>
    </w:p>
    <w:p w:rsidR="007F4D85" w:rsidRPr="007F4D85" w:rsidRDefault="007F4D85" w:rsidP="007F4D85">
      <w:pPr>
        <w:widowControl w:val="0"/>
        <w:autoSpaceDE w:val="0"/>
        <w:autoSpaceDN w:val="0"/>
        <w:adjustRightInd w:val="0"/>
        <w:ind w:firstLine="720"/>
        <w:jc w:val="both"/>
        <w:outlineLvl w:val="1"/>
        <w:rPr>
          <w:sz w:val="16"/>
          <w:szCs w:val="16"/>
        </w:rPr>
      </w:pPr>
      <w:r w:rsidRPr="007F4D85">
        <w:rPr>
          <w:sz w:val="16"/>
          <w:szCs w:val="16"/>
        </w:rPr>
        <w:t>2.14.8. При предоставлении субсидии допускается авансирование по обращению Получателя субсидии в пределах размера субсидии, установленного Соглашением.</w:t>
      </w:r>
    </w:p>
    <w:p w:rsidR="007F4D85" w:rsidRPr="007F4D85" w:rsidRDefault="007F4D85" w:rsidP="007F4D85">
      <w:pPr>
        <w:widowControl w:val="0"/>
        <w:autoSpaceDE w:val="0"/>
        <w:autoSpaceDN w:val="0"/>
        <w:adjustRightInd w:val="0"/>
        <w:ind w:firstLine="720"/>
        <w:jc w:val="both"/>
        <w:outlineLvl w:val="1"/>
        <w:rPr>
          <w:sz w:val="16"/>
          <w:szCs w:val="16"/>
        </w:rPr>
      </w:pPr>
      <w:r w:rsidRPr="007F4D85">
        <w:rPr>
          <w:sz w:val="16"/>
          <w:szCs w:val="16"/>
        </w:rPr>
        <w:t>В случае</w:t>
      </w:r>
      <w:proofErr w:type="gramStart"/>
      <w:r w:rsidRPr="007F4D85">
        <w:rPr>
          <w:sz w:val="16"/>
          <w:szCs w:val="16"/>
        </w:rPr>
        <w:t>,</w:t>
      </w:r>
      <w:proofErr w:type="gramEnd"/>
      <w:r w:rsidRPr="007F4D85">
        <w:rPr>
          <w:sz w:val="16"/>
          <w:szCs w:val="16"/>
        </w:rPr>
        <w:t xml:space="preserve"> если сумма субсидии за декабрь текущего финансового года, рассчитанная исходя из планового объема реализации социально значимых продовольственных товаров, больше суммы субсидии, рассчитанной по фактическому объему реализации социально значимых продовольственных товаров, излишне полученная сумма субсидии подлежит возврату в бюджет Билибинского муниципального района в течение первых 10 рабочих дней очередного финансового года.</w:t>
      </w:r>
    </w:p>
    <w:p w:rsidR="007F4D85" w:rsidRPr="007F4D85" w:rsidRDefault="007F4D85" w:rsidP="007F4D85">
      <w:pPr>
        <w:widowControl w:val="0"/>
        <w:autoSpaceDE w:val="0"/>
        <w:autoSpaceDN w:val="0"/>
        <w:adjustRightInd w:val="0"/>
        <w:ind w:firstLine="720"/>
        <w:jc w:val="both"/>
        <w:outlineLvl w:val="1"/>
        <w:rPr>
          <w:sz w:val="16"/>
          <w:szCs w:val="16"/>
        </w:rPr>
      </w:pPr>
      <w:r w:rsidRPr="007F4D85">
        <w:rPr>
          <w:sz w:val="16"/>
          <w:szCs w:val="16"/>
        </w:rPr>
        <w:t xml:space="preserve">2.15. </w:t>
      </w:r>
      <w:proofErr w:type="gramStart"/>
      <w:r w:rsidRPr="007F4D85">
        <w:rPr>
          <w:sz w:val="16"/>
          <w:szCs w:val="16"/>
        </w:rPr>
        <w:t xml:space="preserve">В случае нарушения Получателем субсидии порядка и условий предоставления субсидии, выявленных, в том числе по фактам проверок, проведенных Управлением финансов и (или) органом государственного (муниципального) финансового контроля, а также в случае </w:t>
      </w:r>
      <w:proofErr w:type="spellStart"/>
      <w:r w:rsidRPr="007F4D85">
        <w:rPr>
          <w:sz w:val="16"/>
          <w:szCs w:val="16"/>
        </w:rPr>
        <w:t>недостижения</w:t>
      </w:r>
      <w:proofErr w:type="spellEnd"/>
      <w:r w:rsidRPr="007F4D85">
        <w:rPr>
          <w:sz w:val="16"/>
          <w:szCs w:val="16"/>
        </w:rPr>
        <w:t xml:space="preserve"> результата предоставления субсидии, Получатель субсидии осуществляет возврат средств субсидии в местный бюджет в порядке и в сроки, предусмотренные </w:t>
      </w:r>
      <w:hyperlink w:anchor="P164">
        <w:r w:rsidRPr="007F4D85">
          <w:rPr>
            <w:sz w:val="16"/>
            <w:szCs w:val="16"/>
          </w:rPr>
          <w:t xml:space="preserve">разделом </w:t>
        </w:r>
      </w:hyperlink>
      <w:r w:rsidRPr="007F4D85">
        <w:rPr>
          <w:sz w:val="16"/>
          <w:szCs w:val="16"/>
        </w:rPr>
        <w:t>4 настоящего Порядка.</w:t>
      </w:r>
      <w:proofErr w:type="gramEnd"/>
    </w:p>
    <w:p w:rsidR="007F4D85" w:rsidRPr="007F4D85" w:rsidRDefault="007F4D85" w:rsidP="007F4D85">
      <w:pPr>
        <w:widowControl w:val="0"/>
        <w:autoSpaceDE w:val="0"/>
        <w:autoSpaceDN w:val="0"/>
        <w:adjustRightInd w:val="0"/>
        <w:ind w:firstLine="720"/>
        <w:jc w:val="both"/>
        <w:outlineLvl w:val="1"/>
        <w:rPr>
          <w:color w:val="0070C0"/>
          <w:sz w:val="16"/>
          <w:szCs w:val="16"/>
        </w:rPr>
      </w:pPr>
    </w:p>
    <w:p w:rsidR="007F4D85" w:rsidRPr="007F4D85" w:rsidRDefault="007F4D85" w:rsidP="007F4D85">
      <w:pPr>
        <w:widowControl w:val="0"/>
        <w:autoSpaceDE w:val="0"/>
        <w:autoSpaceDN w:val="0"/>
        <w:adjustRightInd w:val="0"/>
        <w:jc w:val="center"/>
        <w:outlineLvl w:val="1"/>
        <w:rPr>
          <w:b/>
          <w:sz w:val="16"/>
          <w:szCs w:val="16"/>
        </w:rPr>
      </w:pPr>
      <w:r w:rsidRPr="007F4D85">
        <w:rPr>
          <w:b/>
          <w:sz w:val="16"/>
          <w:szCs w:val="16"/>
        </w:rPr>
        <w:t>3. Требования к отчетности</w:t>
      </w:r>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3.1.</w:t>
      </w:r>
      <w:bookmarkStart w:id="3" w:name="sub_34282"/>
      <w:bookmarkStart w:id="4" w:name="sub_34284"/>
      <w:r w:rsidRPr="007F4D85">
        <w:rPr>
          <w:sz w:val="16"/>
          <w:szCs w:val="16"/>
        </w:rPr>
        <w:t xml:space="preserve"> Получатель субсидии в срок до 20 января года, следующего </w:t>
      </w:r>
      <w:proofErr w:type="gramStart"/>
      <w:r w:rsidRPr="007F4D85">
        <w:rPr>
          <w:sz w:val="16"/>
          <w:szCs w:val="16"/>
        </w:rPr>
        <w:t>за</w:t>
      </w:r>
      <w:proofErr w:type="gramEnd"/>
      <w:r w:rsidRPr="007F4D85">
        <w:rPr>
          <w:sz w:val="16"/>
          <w:szCs w:val="16"/>
        </w:rPr>
        <w:t xml:space="preserve"> </w:t>
      </w:r>
      <w:proofErr w:type="gramStart"/>
      <w:r w:rsidRPr="007F4D85">
        <w:rPr>
          <w:sz w:val="16"/>
          <w:szCs w:val="16"/>
        </w:rPr>
        <w:t>отчетным</w:t>
      </w:r>
      <w:proofErr w:type="gramEnd"/>
      <w:r w:rsidRPr="007F4D85">
        <w:rPr>
          <w:sz w:val="16"/>
          <w:szCs w:val="16"/>
        </w:rPr>
        <w:t>, представляет Управлению отчет о достижении результатов предоставления Субсидии, показателей их достижения по форме согласно Приложению 10 к настоящему Порядку.</w:t>
      </w:r>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3.2. Получатель субсидии представляет Управлению отчетность, указанную в пункте 3.1 Порядка, на бумажном носителе нарочным либо направляет ее почтовым отправлением с одновременным направлением в электронном виде на адрес электронной почты.</w:t>
      </w:r>
      <w:bookmarkEnd w:id="3"/>
      <w:bookmarkEnd w:id="4"/>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Управление вправе устанавливать в Соглашении сроки и формы представления Получателем субсидии дополнительной отчетности.</w:t>
      </w:r>
    </w:p>
    <w:p w:rsidR="007F4D85" w:rsidRPr="007F4D85" w:rsidRDefault="007F4D85" w:rsidP="007F4D85">
      <w:pPr>
        <w:widowControl w:val="0"/>
        <w:autoSpaceDE w:val="0"/>
        <w:autoSpaceDN w:val="0"/>
        <w:adjustRightInd w:val="0"/>
        <w:jc w:val="center"/>
        <w:outlineLvl w:val="1"/>
        <w:rPr>
          <w:b/>
          <w:color w:val="0070C0"/>
          <w:sz w:val="16"/>
          <w:szCs w:val="16"/>
        </w:rPr>
      </w:pPr>
    </w:p>
    <w:p w:rsidR="007F4D85" w:rsidRPr="007F4D85" w:rsidRDefault="007F4D85" w:rsidP="007F4D85">
      <w:pPr>
        <w:widowControl w:val="0"/>
        <w:autoSpaceDE w:val="0"/>
        <w:autoSpaceDN w:val="0"/>
        <w:adjustRightInd w:val="0"/>
        <w:jc w:val="center"/>
        <w:outlineLvl w:val="1"/>
        <w:rPr>
          <w:b/>
          <w:sz w:val="16"/>
          <w:szCs w:val="16"/>
        </w:rPr>
      </w:pPr>
      <w:r w:rsidRPr="007F4D85">
        <w:rPr>
          <w:b/>
          <w:sz w:val="16"/>
          <w:szCs w:val="16"/>
        </w:rPr>
        <w:t xml:space="preserve">4. Требования об осуществлении </w:t>
      </w:r>
      <w:proofErr w:type="gramStart"/>
      <w:r w:rsidRPr="007F4D85">
        <w:rPr>
          <w:b/>
          <w:sz w:val="16"/>
          <w:szCs w:val="16"/>
        </w:rPr>
        <w:t>контроля за</w:t>
      </w:r>
      <w:proofErr w:type="gramEnd"/>
      <w:r w:rsidRPr="007F4D85">
        <w:rPr>
          <w:b/>
          <w:sz w:val="16"/>
          <w:szCs w:val="16"/>
        </w:rPr>
        <w:t xml:space="preserve"> соблюдением</w:t>
      </w:r>
    </w:p>
    <w:p w:rsidR="007F4D85" w:rsidRPr="007F4D85" w:rsidRDefault="007F4D85" w:rsidP="007F4D85">
      <w:pPr>
        <w:widowControl w:val="0"/>
        <w:autoSpaceDE w:val="0"/>
        <w:autoSpaceDN w:val="0"/>
        <w:adjustRightInd w:val="0"/>
        <w:jc w:val="center"/>
        <w:outlineLvl w:val="1"/>
        <w:rPr>
          <w:b/>
          <w:sz w:val="16"/>
          <w:szCs w:val="16"/>
        </w:rPr>
      </w:pPr>
      <w:r w:rsidRPr="007F4D85">
        <w:rPr>
          <w:b/>
          <w:sz w:val="16"/>
          <w:szCs w:val="16"/>
        </w:rPr>
        <w:t xml:space="preserve"> условий и порядка предоставления субсидии и </w:t>
      </w:r>
    </w:p>
    <w:p w:rsidR="007F4D85" w:rsidRPr="007F4D85" w:rsidRDefault="007F4D85" w:rsidP="007F4D85">
      <w:pPr>
        <w:widowControl w:val="0"/>
        <w:autoSpaceDE w:val="0"/>
        <w:autoSpaceDN w:val="0"/>
        <w:adjustRightInd w:val="0"/>
        <w:jc w:val="center"/>
        <w:outlineLvl w:val="1"/>
        <w:rPr>
          <w:b/>
          <w:sz w:val="16"/>
          <w:szCs w:val="16"/>
        </w:rPr>
      </w:pPr>
      <w:r w:rsidRPr="007F4D85">
        <w:rPr>
          <w:b/>
          <w:sz w:val="16"/>
          <w:szCs w:val="16"/>
        </w:rPr>
        <w:t>ответственности за их нарушение</w:t>
      </w:r>
    </w:p>
    <w:p w:rsidR="007F4D85" w:rsidRPr="007F4D85" w:rsidRDefault="007F4D85" w:rsidP="007F4D85">
      <w:pPr>
        <w:autoSpaceDE w:val="0"/>
        <w:autoSpaceDN w:val="0"/>
        <w:adjustRightInd w:val="0"/>
        <w:ind w:firstLine="709"/>
        <w:jc w:val="both"/>
        <w:rPr>
          <w:bCs/>
          <w:sz w:val="16"/>
          <w:szCs w:val="16"/>
        </w:rPr>
      </w:pPr>
      <w:r w:rsidRPr="007F4D85">
        <w:rPr>
          <w:sz w:val="16"/>
          <w:szCs w:val="16"/>
        </w:rPr>
        <w:lastRenderedPageBreak/>
        <w:t xml:space="preserve">4.1. </w:t>
      </w:r>
      <w:r w:rsidRPr="007F4D85">
        <w:rPr>
          <w:bCs/>
          <w:sz w:val="16"/>
          <w:szCs w:val="16"/>
        </w:rPr>
        <w:t>Обязательная проверка соблюдения условий и порядка предоставления субсидии Получателем субсидии, в том числе в части достижения результата предоставления субсидии, проводится распорядителем бюджетных средств.</w:t>
      </w:r>
    </w:p>
    <w:p w:rsidR="007F4D85" w:rsidRPr="007F4D85" w:rsidRDefault="007F4D85" w:rsidP="007F4D85">
      <w:pPr>
        <w:autoSpaceDE w:val="0"/>
        <w:autoSpaceDN w:val="0"/>
        <w:adjustRightInd w:val="0"/>
        <w:ind w:firstLine="709"/>
        <w:jc w:val="both"/>
        <w:rPr>
          <w:bCs/>
          <w:sz w:val="16"/>
          <w:szCs w:val="16"/>
        </w:rPr>
      </w:pPr>
      <w:r w:rsidRPr="007F4D85">
        <w:rPr>
          <w:bCs/>
          <w:sz w:val="16"/>
          <w:szCs w:val="16"/>
        </w:rPr>
        <w:t xml:space="preserve">Проверка соблюдения Получателем субсидии условий и порядка предоставления субсидии в соответствии со </w:t>
      </w:r>
      <w:hyperlink r:id="rId22" w:history="1">
        <w:r w:rsidRPr="007F4D85">
          <w:rPr>
            <w:bCs/>
            <w:sz w:val="16"/>
            <w:szCs w:val="16"/>
          </w:rPr>
          <w:t>статьями 268.1</w:t>
        </w:r>
      </w:hyperlink>
      <w:r w:rsidRPr="007F4D85">
        <w:rPr>
          <w:bCs/>
          <w:sz w:val="16"/>
          <w:szCs w:val="16"/>
        </w:rPr>
        <w:t xml:space="preserve"> и </w:t>
      </w:r>
      <w:hyperlink r:id="rId23" w:history="1">
        <w:r w:rsidRPr="007F4D85">
          <w:rPr>
            <w:bCs/>
            <w:sz w:val="16"/>
            <w:szCs w:val="16"/>
          </w:rPr>
          <w:t>269.2</w:t>
        </w:r>
      </w:hyperlink>
      <w:r w:rsidRPr="007F4D85">
        <w:rPr>
          <w:bCs/>
          <w:sz w:val="16"/>
          <w:szCs w:val="16"/>
        </w:rPr>
        <w:t xml:space="preserve"> Бюджетного кодекса Российской Федерации проводится органами муниципального финансового контроля.</w:t>
      </w:r>
    </w:p>
    <w:p w:rsidR="007F4D85" w:rsidRPr="007F4D85" w:rsidRDefault="007F4D85" w:rsidP="007F4D85">
      <w:pPr>
        <w:widowControl w:val="0"/>
        <w:autoSpaceDE w:val="0"/>
        <w:autoSpaceDN w:val="0"/>
        <w:adjustRightInd w:val="0"/>
        <w:ind w:firstLine="709"/>
        <w:jc w:val="both"/>
        <w:rPr>
          <w:bCs/>
          <w:sz w:val="16"/>
          <w:szCs w:val="16"/>
        </w:rPr>
      </w:pPr>
      <w:r w:rsidRPr="007F4D85">
        <w:rPr>
          <w:bCs/>
          <w:sz w:val="16"/>
          <w:szCs w:val="16"/>
        </w:rPr>
        <w:t>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7F4D85" w:rsidRPr="007F4D85" w:rsidRDefault="007F4D85" w:rsidP="007F4D85">
      <w:pPr>
        <w:tabs>
          <w:tab w:val="left" w:pos="0"/>
        </w:tabs>
        <w:autoSpaceDE w:val="0"/>
        <w:autoSpaceDN w:val="0"/>
        <w:adjustRightInd w:val="0"/>
        <w:ind w:firstLine="709"/>
        <w:jc w:val="both"/>
        <w:rPr>
          <w:sz w:val="16"/>
          <w:szCs w:val="16"/>
        </w:rPr>
      </w:pPr>
      <w:r w:rsidRPr="007F4D85">
        <w:rPr>
          <w:bCs/>
          <w:sz w:val="16"/>
          <w:szCs w:val="16"/>
        </w:rPr>
        <w:t>Главный распорядитель</w:t>
      </w:r>
      <w:r w:rsidRPr="007F4D85">
        <w:rPr>
          <w:sz w:val="16"/>
          <w:szCs w:val="16"/>
        </w:rPr>
        <w:t xml:space="preserve"> в срок до 10 февраля года, следующего за годом предоставления Субсидии, осуществляет оценку достижения результата, показателя достижения результата предоставления Субсидии.</w:t>
      </w:r>
    </w:p>
    <w:p w:rsidR="007F4D85" w:rsidRPr="007F4D85" w:rsidRDefault="007F4D85" w:rsidP="007F4D85">
      <w:pPr>
        <w:autoSpaceDE w:val="0"/>
        <w:autoSpaceDN w:val="0"/>
        <w:adjustRightInd w:val="0"/>
        <w:ind w:firstLine="709"/>
        <w:jc w:val="both"/>
        <w:rPr>
          <w:sz w:val="16"/>
          <w:szCs w:val="16"/>
        </w:rPr>
      </w:pPr>
      <w:r w:rsidRPr="007F4D85">
        <w:rPr>
          <w:sz w:val="16"/>
          <w:szCs w:val="16"/>
        </w:rPr>
        <w:t>4.2. Управление и орган муниципального финансового контроля, в целях контроля, за соблюдением условий и Порядка предоставления субсидии, выделенных из муниципального бюджета, имеет право запрашивать у Получателя субсидии первичные и иные документы необходимые для проведения проверки.</w:t>
      </w:r>
    </w:p>
    <w:p w:rsidR="007F4D85" w:rsidRPr="007F4D85" w:rsidRDefault="007F4D85" w:rsidP="007F4D85">
      <w:pPr>
        <w:autoSpaceDE w:val="0"/>
        <w:autoSpaceDN w:val="0"/>
        <w:adjustRightInd w:val="0"/>
        <w:ind w:firstLine="540"/>
        <w:jc w:val="both"/>
        <w:rPr>
          <w:sz w:val="16"/>
          <w:szCs w:val="16"/>
        </w:rPr>
      </w:pPr>
      <w:r w:rsidRPr="007F4D85">
        <w:rPr>
          <w:sz w:val="16"/>
          <w:szCs w:val="16"/>
        </w:rPr>
        <w:t>Получатель субсидии обязан представлять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момента получения запроса.</w:t>
      </w:r>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 xml:space="preserve">4.3. </w:t>
      </w:r>
      <w:proofErr w:type="gramStart"/>
      <w:r w:rsidRPr="007F4D85">
        <w:rPr>
          <w:sz w:val="16"/>
          <w:szCs w:val="16"/>
        </w:rPr>
        <w:t>Контроль за</w:t>
      </w:r>
      <w:proofErr w:type="gramEnd"/>
      <w:r w:rsidRPr="007F4D85">
        <w:rPr>
          <w:sz w:val="16"/>
          <w:szCs w:val="16"/>
        </w:rPr>
        <w:t xml:space="preserve"> соблюдением условий Соглашения о предоставлении субсидии Получателю осуществляется путем:</w:t>
      </w:r>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1) проведения проверок с выездом в населенные пункты (в случае необходимости);</w:t>
      </w:r>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 xml:space="preserve">2) определения в каждом населенном пункте ответственных лиц, осуществляющих на 5 и 20 числа каждого месяца контроль </w:t>
      </w:r>
      <w:proofErr w:type="gramStart"/>
      <w:r w:rsidRPr="007F4D85">
        <w:rPr>
          <w:sz w:val="16"/>
          <w:szCs w:val="16"/>
        </w:rPr>
        <w:t>за</w:t>
      </w:r>
      <w:proofErr w:type="gramEnd"/>
      <w:r w:rsidRPr="007F4D85">
        <w:rPr>
          <w:sz w:val="16"/>
          <w:szCs w:val="16"/>
        </w:rPr>
        <w:t>:</w:t>
      </w:r>
    </w:p>
    <w:p w:rsidR="007F4D85" w:rsidRPr="007F4D85" w:rsidRDefault="007F4D85" w:rsidP="007F4D85">
      <w:pPr>
        <w:ind w:firstLine="709"/>
        <w:jc w:val="both"/>
        <w:rPr>
          <w:sz w:val="16"/>
          <w:szCs w:val="16"/>
        </w:rPr>
      </w:pPr>
      <w:r w:rsidRPr="007F4D85">
        <w:rPr>
          <w:sz w:val="16"/>
          <w:szCs w:val="16"/>
        </w:rPr>
        <w:t>– обеспечением наличия товаров из перечня социально значимых продовольственных товаров, приведенного в приложении 1 к Порядку, и предметов первой необходимости, определенных в приложении 2 к Порядку в торговой точке Получателя субсидии;</w:t>
      </w:r>
    </w:p>
    <w:p w:rsidR="007F4D85" w:rsidRPr="007F4D85" w:rsidRDefault="007F4D85" w:rsidP="007F4D85">
      <w:pPr>
        <w:ind w:firstLine="709"/>
        <w:jc w:val="both"/>
        <w:rPr>
          <w:sz w:val="16"/>
          <w:szCs w:val="16"/>
        </w:rPr>
      </w:pPr>
      <w:r w:rsidRPr="007F4D85">
        <w:rPr>
          <w:sz w:val="16"/>
          <w:szCs w:val="16"/>
        </w:rPr>
        <w:t>– соответствием цен реализации социально значимых продовольственных товаров предусмотренных Соглашением, фактическим ценам реализации в торговой точке Получателя субсидии.</w:t>
      </w:r>
    </w:p>
    <w:p w:rsidR="007F4D85" w:rsidRPr="007F4D85" w:rsidRDefault="007F4D85" w:rsidP="007F4D85">
      <w:pPr>
        <w:autoSpaceDE w:val="0"/>
        <w:autoSpaceDN w:val="0"/>
        <w:adjustRightInd w:val="0"/>
        <w:ind w:firstLine="709"/>
        <w:jc w:val="both"/>
        <w:rPr>
          <w:sz w:val="16"/>
          <w:szCs w:val="16"/>
        </w:rPr>
      </w:pPr>
      <w:r w:rsidRPr="007F4D85">
        <w:rPr>
          <w:sz w:val="16"/>
          <w:szCs w:val="16"/>
        </w:rPr>
        <w:t xml:space="preserve">4.4. В случае </w:t>
      </w:r>
      <w:proofErr w:type="gramStart"/>
      <w:r w:rsidRPr="007F4D85">
        <w:rPr>
          <w:sz w:val="16"/>
          <w:szCs w:val="16"/>
        </w:rPr>
        <w:t>установления факта превышения фактической цены реализации</w:t>
      </w:r>
      <w:proofErr w:type="gramEnd"/>
      <w:r w:rsidRPr="007F4D85">
        <w:rPr>
          <w:sz w:val="16"/>
          <w:szCs w:val="16"/>
        </w:rPr>
        <w:t xml:space="preserve"> социально значимых продовольственных товаров в торговой точке Получателя субсидии над ценой реализации, установленной условиями Соглашения, Получатель субсидии лишается права на получение субсидии по реализации соответствующего товара за период, в котором было выявлено превышение цены.</w:t>
      </w:r>
    </w:p>
    <w:p w:rsidR="007F4D85" w:rsidRPr="007F4D85" w:rsidRDefault="007F4D85" w:rsidP="007F4D85">
      <w:pPr>
        <w:ind w:firstLine="709"/>
        <w:jc w:val="both"/>
        <w:rPr>
          <w:sz w:val="16"/>
          <w:szCs w:val="16"/>
        </w:rPr>
      </w:pPr>
      <w:r w:rsidRPr="007F4D85">
        <w:rPr>
          <w:sz w:val="16"/>
          <w:szCs w:val="16"/>
        </w:rPr>
        <w:t xml:space="preserve">4.5. </w:t>
      </w:r>
      <w:proofErr w:type="gramStart"/>
      <w:r w:rsidRPr="007F4D85">
        <w:rPr>
          <w:sz w:val="16"/>
          <w:szCs w:val="16"/>
        </w:rPr>
        <w:t>В случае установления факта оптовой реализации (перепродажи юридическим лицам и индивидуальным предпринимателям) социально значимых продовольственных товаров в торговой точке Получателя субсидии, за исключением реализации социально значимых продовольственных товаров муниципальным сельскохозяйственным предприятиям, осуществляющим закупки продовольствия для нужд оленеводов, размер субсидии по реализации соответствующего товара за период, в котором был выявлен факт оптовой реализации, подлежит уменьшению на 10 процентов.</w:t>
      </w:r>
      <w:proofErr w:type="gramEnd"/>
    </w:p>
    <w:p w:rsidR="007F4D85" w:rsidRPr="007F4D85" w:rsidRDefault="007F4D85" w:rsidP="007F4D85">
      <w:pPr>
        <w:tabs>
          <w:tab w:val="left" w:pos="0"/>
        </w:tabs>
        <w:autoSpaceDE w:val="0"/>
        <w:autoSpaceDN w:val="0"/>
        <w:adjustRightInd w:val="0"/>
        <w:ind w:firstLine="709"/>
        <w:jc w:val="both"/>
        <w:rPr>
          <w:sz w:val="16"/>
          <w:szCs w:val="16"/>
        </w:rPr>
      </w:pPr>
      <w:r w:rsidRPr="007F4D85">
        <w:rPr>
          <w:sz w:val="16"/>
          <w:szCs w:val="16"/>
        </w:rPr>
        <w:t xml:space="preserve">4.6. </w:t>
      </w:r>
      <w:proofErr w:type="gramStart"/>
      <w:r w:rsidRPr="007F4D85">
        <w:rPr>
          <w:sz w:val="16"/>
          <w:szCs w:val="16"/>
        </w:rPr>
        <w:t>В случае установления факта отсутствия в торговой точке Получателя субсидии социально значимых продовольственных товаров из перечня, приведенного в Приложении 1 к настоящему Порядку, и предметов первой необходимости из перечня, приведенного в Приложении 2 к настоящему Порядку, в течение 4-х следующих друг за другом проверок, с учетом наличия форс-мажорных обстоятельств, размер Субсидии, подлежащий перечислению Получателю субсидии за истекший месяц, подлежит уменьшению</w:t>
      </w:r>
      <w:proofErr w:type="gramEnd"/>
      <w:r w:rsidRPr="007F4D85">
        <w:rPr>
          <w:sz w:val="16"/>
          <w:szCs w:val="16"/>
        </w:rPr>
        <w:t xml:space="preserve"> на 5 (пять) процентов. При этом отсутствовать должен как основной товар, так и товар заменитель.</w:t>
      </w:r>
    </w:p>
    <w:p w:rsidR="007F4D85" w:rsidRPr="007F4D85" w:rsidRDefault="007F4D85" w:rsidP="007F4D85">
      <w:pPr>
        <w:tabs>
          <w:tab w:val="left" w:pos="0"/>
        </w:tabs>
        <w:autoSpaceDE w:val="0"/>
        <w:autoSpaceDN w:val="0"/>
        <w:adjustRightInd w:val="0"/>
        <w:jc w:val="both"/>
        <w:rPr>
          <w:sz w:val="16"/>
          <w:szCs w:val="16"/>
        </w:rPr>
      </w:pPr>
      <w:r w:rsidRPr="007F4D85">
        <w:rPr>
          <w:color w:val="0070C0"/>
          <w:sz w:val="16"/>
          <w:szCs w:val="16"/>
        </w:rPr>
        <w:tab/>
      </w:r>
      <w:r w:rsidRPr="007F4D85">
        <w:rPr>
          <w:sz w:val="16"/>
          <w:szCs w:val="16"/>
        </w:rPr>
        <w:t xml:space="preserve">4.7. В случае нарушения Получателем субсидии условий и порядка предоставления субсидии, установленного, в том числе по фактам проверок, проведенных Управлением финансов и органами государственного (муниципального) финансового контроля, а также в случае </w:t>
      </w:r>
      <w:proofErr w:type="spellStart"/>
      <w:r w:rsidRPr="007F4D85">
        <w:rPr>
          <w:sz w:val="16"/>
          <w:szCs w:val="16"/>
        </w:rPr>
        <w:t>недостижения</w:t>
      </w:r>
      <w:proofErr w:type="spellEnd"/>
      <w:r w:rsidRPr="007F4D85">
        <w:rPr>
          <w:sz w:val="16"/>
          <w:szCs w:val="16"/>
        </w:rPr>
        <w:t xml:space="preserve"> значений результата предоставления субсидии, субсидия подлежит возврату в бюджет Билибинского муниципального района.</w:t>
      </w:r>
    </w:p>
    <w:p w:rsidR="007F4D85" w:rsidRPr="007F4D85" w:rsidRDefault="007F4D85" w:rsidP="007F4D85">
      <w:pPr>
        <w:tabs>
          <w:tab w:val="left" w:pos="709"/>
        </w:tabs>
        <w:autoSpaceDE w:val="0"/>
        <w:autoSpaceDN w:val="0"/>
        <w:adjustRightInd w:val="0"/>
        <w:jc w:val="both"/>
        <w:rPr>
          <w:sz w:val="16"/>
          <w:szCs w:val="16"/>
        </w:rPr>
      </w:pPr>
      <w:r w:rsidRPr="007F4D85">
        <w:rPr>
          <w:sz w:val="16"/>
          <w:szCs w:val="16"/>
        </w:rPr>
        <w:tab/>
        <w:t>4.8. Возврат субсидии Получателем субсидии осуществляется в следующем порядке:</w:t>
      </w:r>
    </w:p>
    <w:p w:rsidR="007F4D85" w:rsidRPr="007F4D85" w:rsidRDefault="007F4D85" w:rsidP="007F4D85">
      <w:pPr>
        <w:tabs>
          <w:tab w:val="left" w:pos="709"/>
        </w:tabs>
        <w:autoSpaceDE w:val="0"/>
        <w:autoSpaceDN w:val="0"/>
        <w:adjustRightInd w:val="0"/>
        <w:jc w:val="both"/>
        <w:rPr>
          <w:sz w:val="16"/>
          <w:szCs w:val="16"/>
        </w:rPr>
      </w:pPr>
      <w:r w:rsidRPr="007F4D85">
        <w:rPr>
          <w:sz w:val="16"/>
          <w:szCs w:val="16"/>
        </w:rPr>
        <w:tab/>
        <w:t>1) Управление в течение 10 рабочих дней со дня выявления фактов, определенных пунктами 4.4 - 4.7 настоящего Порядка, направляет Получателю субсидии письменное уведомление об обнаруженных нарушениях с указанием платежных реквизитов и суммы средств, подлежащей возврату;</w:t>
      </w:r>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2) Получатель субсидии в течение 10 рабочих дней с момента получения письменного уведомления Управления финансов перечисляет денежные средства в муниципальный  бюджет по реквизитам, указанным в уведомлении.</w:t>
      </w:r>
    </w:p>
    <w:p w:rsidR="007F4D85" w:rsidRPr="007F4D85" w:rsidRDefault="007F4D85" w:rsidP="007F4D85">
      <w:pPr>
        <w:widowControl w:val="0"/>
        <w:autoSpaceDE w:val="0"/>
        <w:autoSpaceDN w:val="0"/>
        <w:adjustRightInd w:val="0"/>
        <w:ind w:firstLine="709"/>
        <w:jc w:val="both"/>
        <w:rPr>
          <w:sz w:val="16"/>
          <w:szCs w:val="16"/>
        </w:rPr>
      </w:pPr>
      <w:r w:rsidRPr="007F4D85">
        <w:rPr>
          <w:sz w:val="16"/>
          <w:szCs w:val="16"/>
        </w:rPr>
        <w:t>В случае</w:t>
      </w:r>
      <w:proofErr w:type="gramStart"/>
      <w:r w:rsidRPr="007F4D85">
        <w:rPr>
          <w:sz w:val="16"/>
          <w:szCs w:val="16"/>
        </w:rPr>
        <w:t>,</w:t>
      </w:r>
      <w:proofErr w:type="gramEnd"/>
      <w:r w:rsidRPr="007F4D85">
        <w:rPr>
          <w:sz w:val="16"/>
          <w:szCs w:val="16"/>
        </w:rPr>
        <w:t xml:space="preserve"> если Получатель субсидии не исполнил требование, установленное подпунктом 2 настоящего пункта, Главный распорядитель взыскивает с получателя субсидии денежные средства в судебном порядке в соответствии с законодательством Российской Федерации.</w:t>
      </w:r>
    </w:p>
    <w:p w:rsidR="007778C1" w:rsidRPr="005D3F5F" w:rsidRDefault="007778C1" w:rsidP="00426CAF">
      <w:pPr>
        <w:rPr>
          <w:sz w:val="16"/>
          <w:szCs w:val="16"/>
        </w:rPr>
      </w:pPr>
    </w:p>
    <w:p w:rsidR="007778C1" w:rsidRPr="001B2A26" w:rsidRDefault="007778C1" w:rsidP="00426CAF">
      <w:pPr>
        <w:rPr>
          <w:sz w:val="18"/>
          <w:szCs w:val="18"/>
        </w:rPr>
      </w:pPr>
    </w:p>
    <w:tbl>
      <w:tblPr>
        <w:tblW w:w="5635" w:type="dxa"/>
        <w:jc w:val="right"/>
        <w:tblLook w:val="01E0" w:firstRow="1" w:lastRow="1" w:firstColumn="1" w:lastColumn="1" w:noHBand="0" w:noVBand="0"/>
      </w:tblPr>
      <w:tblGrid>
        <w:gridCol w:w="5635"/>
      </w:tblGrid>
      <w:tr w:rsidR="007F4D85" w:rsidRPr="00B20A9E" w:rsidTr="007F4D85">
        <w:trPr>
          <w:jc w:val="right"/>
        </w:trPr>
        <w:tc>
          <w:tcPr>
            <w:tcW w:w="5635" w:type="dxa"/>
            <w:shd w:val="clear" w:color="auto" w:fill="auto"/>
          </w:tcPr>
          <w:p w:rsidR="007F4D85" w:rsidRPr="00B20A9E" w:rsidRDefault="007F4D85" w:rsidP="007F4D85">
            <w:pPr>
              <w:ind w:left="74" w:firstLine="3"/>
              <w:jc w:val="both"/>
              <w:rPr>
                <w:sz w:val="16"/>
                <w:szCs w:val="16"/>
              </w:rPr>
            </w:pPr>
            <w:r w:rsidRPr="00B20A9E">
              <w:rPr>
                <w:sz w:val="16"/>
                <w:szCs w:val="16"/>
              </w:rPr>
              <w:t>Приложение 1</w:t>
            </w:r>
          </w:p>
          <w:p w:rsidR="007F4D85" w:rsidRPr="00B20A9E" w:rsidRDefault="007F4D85" w:rsidP="007F4D85">
            <w:pPr>
              <w:ind w:left="74"/>
              <w:jc w:val="both"/>
              <w:rPr>
                <w:sz w:val="16"/>
                <w:szCs w:val="16"/>
              </w:rPr>
            </w:pPr>
            <w:r w:rsidRPr="00B20A9E">
              <w:rPr>
                <w:sz w:val="16"/>
                <w:szCs w:val="16"/>
              </w:rPr>
              <w:t xml:space="preserve">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w:t>
            </w:r>
          </w:p>
        </w:tc>
      </w:tr>
    </w:tbl>
    <w:p w:rsidR="007F4D85" w:rsidRPr="00B20A9E" w:rsidRDefault="007F4D85" w:rsidP="007F4D85">
      <w:pPr>
        <w:jc w:val="both"/>
        <w:rPr>
          <w:sz w:val="16"/>
          <w:szCs w:val="16"/>
        </w:rPr>
      </w:pPr>
    </w:p>
    <w:p w:rsidR="007F4D85" w:rsidRPr="00B20A9E" w:rsidRDefault="007F4D85" w:rsidP="007F4D85">
      <w:pPr>
        <w:spacing w:line="276" w:lineRule="auto"/>
        <w:rPr>
          <w:sz w:val="16"/>
          <w:szCs w:val="16"/>
        </w:rPr>
      </w:pPr>
    </w:p>
    <w:p w:rsidR="007F4D85" w:rsidRPr="00B20A9E" w:rsidRDefault="007F4D85" w:rsidP="007F4D85">
      <w:pPr>
        <w:autoSpaceDE w:val="0"/>
        <w:autoSpaceDN w:val="0"/>
        <w:adjustRightInd w:val="0"/>
        <w:spacing w:line="276" w:lineRule="auto"/>
        <w:jc w:val="center"/>
        <w:rPr>
          <w:b/>
          <w:spacing w:val="20"/>
          <w:sz w:val="16"/>
          <w:szCs w:val="16"/>
        </w:rPr>
      </w:pPr>
      <w:r w:rsidRPr="00B20A9E">
        <w:rPr>
          <w:b/>
          <w:spacing w:val="20"/>
          <w:sz w:val="16"/>
          <w:szCs w:val="16"/>
        </w:rPr>
        <w:t xml:space="preserve">ПЕРЕЧЕНЬ </w:t>
      </w:r>
    </w:p>
    <w:p w:rsidR="007F4D85" w:rsidRPr="00B20A9E" w:rsidRDefault="007F4D85" w:rsidP="007F4D85">
      <w:pPr>
        <w:autoSpaceDE w:val="0"/>
        <w:autoSpaceDN w:val="0"/>
        <w:adjustRightInd w:val="0"/>
        <w:spacing w:line="276" w:lineRule="auto"/>
        <w:jc w:val="center"/>
        <w:rPr>
          <w:b/>
          <w:sz w:val="16"/>
          <w:szCs w:val="16"/>
        </w:rPr>
      </w:pPr>
      <w:r w:rsidRPr="00B20A9E">
        <w:rPr>
          <w:b/>
          <w:sz w:val="16"/>
          <w:szCs w:val="16"/>
        </w:rPr>
        <w:t xml:space="preserve">социально значимых продовольственных товаров </w:t>
      </w:r>
    </w:p>
    <w:p w:rsidR="007F4D85" w:rsidRPr="00B20A9E" w:rsidRDefault="007F4D85" w:rsidP="007F4D85">
      <w:pPr>
        <w:autoSpaceDE w:val="0"/>
        <w:autoSpaceDN w:val="0"/>
        <w:adjustRightInd w:val="0"/>
        <w:spacing w:line="276" w:lineRule="auto"/>
        <w:jc w:val="center"/>
        <w:rPr>
          <w:b/>
          <w:sz w:val="16"/>
          <w:szCs w:val="16"/>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6"/>
        <w:gridCol w:w="6378"/>
        <w:gridCol w:w="993"/>
        <w:gridCol w:w="1984"/>
      </w:tblGrid>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w:t>
            </w:r>
            <w:r w:rsidRPr="00B20A9E">
              <w:rPr>
                <w:sz w:val="16"/>
                <w:szCs w:val="16"/>
              </w:rPr>
              <w:br/>
            </w:r>
            <w:proofErr w:type="gramStart"/>
            <w:r w:rsidRPr="00B20A9E">
              <w:rPr>
                <w:sz w:val="16"/>
                <w:szCs w:val="16"/>
              </w:rPr>
              <w:t>п</w:t>
            </w:r>
            <w:proofErr w:type="gramEnd"/>
            <w:r w:rsidRPr="00B20A9E">
              <w:rPr>
                <w:sz w:val="16"/>
                <w:szCs w:val="16"/>
              </w:rPr>
              <w:t>/п</w:t>
            </w:r>
          </w:p>
        </w:tc>
        <w:tc>
          <w:tcPr>
            <w:tcW w:w="6378" w:type="dxa"/>
            <w:tcBorders>
              <w:top w:val="single" w:sz="4" w:space="0" w:color="auto"/>
              <w:left w:val="single" w:sz="4" w:space="0" w:color="auto"/>
              <w:bottom w:val="single" w:sz="4" w:space="0" w:color="auto"/>
              <w:right w:val="nil"/>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Наименование 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Единица изм.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ind w:left="-108" w:right="-107"/>
              <w:jc w:val="center"/>
              <w:rPr>
                <w:sz w:val="16"/>
                <w:szCs w:val="16"/>
              </w:rPr>
            </w:pPr>
            <w:r w:rsidRPr="00B20A9E">
              <w:rPr>
                <w:sz w:val="16"/>
                <w:szCs w:val="16"/>
              </w:rPr>
              <w:t>Предельная</w:t>
            </w:r>
          </w:p>
          <w:p w:rsidR="007F4D85" w:rsidRPr="00B20A9E" w:rsidRDefault="007F4D85" w:rsidP="007F4D85">
            <w:pPr>
              <w:ind w:left="-108" w:right="-107"/>
              <w:jc w:val="center"/>
              <w:rPr>
                <w:sz w:val="16"/>
                <w:szCs w:val="16"/>
              </w:rPr>
            </w:pPr>
            <w:r w:rsidRPr="00B20A9E">
              <w:rPr>
                <w:sz w:val="16"/>
                <w:szCs w:val="16"/>
              </w:rPr>
              <w:t xml:space="preserve">цена реализации (рекомендуемая), рублей / </w:t>
            </w:r>
            <w:proofErr w:type="gramStart"/>
            <w:r w:rsidRPr="00B20A9E">
              <w:rPr>
                <w:sz w:val="16"/>
                <w:szCs w:val="16"/>
              </w:rPr>
              <w:t>кг</w:t>
            </w:r>
            <w:proofErr w:type="gramEnd"/>
            <w:r w:rsidRPr="00B20A9E">
              <w:rPr>
                <w:sz w:val="16"/>
                <w:szCs w:val="16"/>
              </w:rPr>
              <w:t xml:space="preserve"> (л, шт.)</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w:t>
            </w:r>
          </w:p>
        </w:tc>
        <w:tc>
          <w:tcPr>
            <w:tcW w:w="6378" w:type="dxa"/>
            <w:tcBorders>
              <w:top w:val="single" w:sz="4" w:space="0" w:color="auto"/>
              <w:left w:val="single" w:sz="4" w:space="0" w:color="auto"/>
              <w:bottom w:val="single" w:sz="4" w:space="0" w:color="auto"/>
              <w:right w:val="nil"/>
            </w:tcBorders>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w:t>
            </w:r>
          </w:p>
        </w:tc>
        <w:tc>
          <w:tcPr>
            <w:tcW w:w="993" w:type="dxa"/>
            <w:tcBorders>
              <w:top w:val="single" w:sz="4" w:space="0" w:color="auto"/>
              <w:left w:val="single" w:sz="4" w:space="0" w:color="auto"/>
              <w:bottom w:val="single" w:sz="4" w:space="0" w:color="auto"/>
              <w:right w:val="single" w:sz="4" w:space="0" w:color="auto"/>
            </w:tcBorders>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w:t>
            </w:r>
          </w:p>
        </w:tc>
        <w:tc>
          <w:tcPr>
            <w:tcW w:w="1984" w:type="dxa"/>
            <w:tcBorders>
              <w:top w:val="single" w:sz="4" w:space="0" w:color="auto"/>
              <w:left w:val="single" w:sz="4" w:space="0" w:color="auto"/>
              <w:bottom w:val="single" w:sz="4" w:space="0" w:color="auto"/>
              <w:right w:val="single" w:sz="4" w:space="0" w:color="auto"/>
            </w:tcBorders>
            <w:hideMark/>
          </w:tcPr>
          <w:p w:rsidR="007F4D85" w:rsidRPr="00B20A9E" w:rsidRDefault="007F4D85" w:rsidP="007F4D85">
            <w:pPr>
              <w:widowControl w:val="0"/>
              <w:autoSpaceDE w:val="0"/>
              <w:autoSpaceDN w:val="0"/>
              <w:adjustRightInd w:val="0"/>
              <w:ind w:left="-57" w:right="-57"/>
              <w:jc w:val="center"/>
              <w:rPr>
                <w:sz w:val="16"/>
                <w:szCs w:val="16"/>
              </w:rPr>
            </w:pPr>
            <w:r w:rsidRPr="00B20A9E">
              <w:rPr>
                <w:sz w:val="16"/>
                <w:szCs w:val="16"/>
              </w:rPr>
              <w:t>4</w:t>
            </w:r>
          </w:p>
        </w:tc>
      </w:tr>
      <w:tr w:rsidR="007F4D85" w:rsidRPr="00B20A9E" w:rsidTr="007F4D85">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bCs/>
                <w:sz w:val="16"/>
                <w:szCs w:val="16"/>
              </w:rPr>
            </w:pPr>
            <w:r w:rsidRPr="00B20A9E">
              <w:rPr>
                <w:bCs/>
                <w:sz w:val="16"/>
                <w:szCs w:val="16"/>
              </w:rPr>
              <w:t xml:space="preserve">Мясо оленя </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522</w:t>
            </w:r>
          </w:p>
        </w:tc>
      </w:tr>
      <w:tr w:rsidR="007F4D85" w:rsidRPr="00B20A9E" w:rsidTr="007F4D85">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 xml:space="preserve">Консервы мясные из оленины (изготовленные на территории Чукотского автономного округа) (из расчёта 1 банка – 0,325 кг) </w:t>
            </w:r>
            <w:r w:rsidRPr="00B20A9E">
              <w:rPr>
                <w:bCs/>
                <w:sz w:val="16"/>
                <w:szCs w:val="16"/>
              </w:rPr>
              <w:t>(товар-заменитель)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банка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196</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 xml:space="preserve">Консервы мясорастительные из оленины (изготовленные на территории Чукотского автономного округа) (из расчёта 1 банка – 0,325 кг) </w:t>
            </w:r>
            <w:r w:rsidRPr="00B20A9E">
              <w:rPr>
                <w:bCs/>
                <w:sz w:val="16"/>
                <w:szCs w:val="16"/>
              </w:rPr>
              <w:t>(товар-заменитель)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банка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152</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4</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bCs/>
                <w:sz w:val="16"/>
                <w:szCs w:val="16"/>
              </w:rPr>
            </w:pPr>
            <w:r w:rsidRPr="00B20A9E">
              <w:rPr>
                <w:bCs/>
                <w:sz w:val="16"/>
                <w:szCs w:val="16"/>
              </w:rPr>
              <w:t>Мясо курицы (тушка куриная)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400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5</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bCs/>
                <w:sz w:val="16"/>
                <w:szCs w:val="16"/>
              </w:rPr>
            </w:pPr>
            <w:r w:rsidRPr="00B20A9E">
              <w:rPr>
                <w:bCs/>
                <w:sz w:val="16"/>
                <w:szCs w:val="16"/>
              </w:rPr>
              <w:t xml:space="preserve">Окорочка </w:t>
            </w:r>
            <w:proofErr w:type="gramStart"/>
            <w:r w:rsidRPr="00B20A9E">
              <w:rPr>
                <w:bCs/>
                <w:sz w:val="16"/>
                <w:szCs w:val="16"/>
              </w:rPr>
              <w:t>куриные</w:t>
            </w:r>
            <w:proofErr w:type="gramEnd"/>
            <w:r w:rsidRPr="00B20A9E">
              <w:rPr>
                <w:bCs/>
                <w:sz w:val="16"/>
                <w:szCs w:val="16"/>
              </w:rPr>
              <w:t xml:space="preserve">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300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6</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Масло сливочное (жирность 72,5% - 82,5%)</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660</w:t>
            </w:r>
          </w:p>
        </w:tc>
      </w:tr>
      <w:tr w:rsidR="007F4D85" w:rsidRPr="00B20A9E" w:rsidTr="007F4D85">
        <w:trPr>
          <w:trHeight w:val="126"/>
        </w:trPr>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7</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Молоко питьевое (жирность 2,5% - 3,2%)</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литр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185</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8</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Молоко сухое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560</w:t>
            </w:r>
          </w:p>
        </w:tc>
      </w:tr>
      <w:tr w:rsidR="007F4D85" w:rsidRPr="00B20A9E" w:rsidTr="007F4D85">
        <w:trPr>
          <w:trHeight w:val="132"/>
        </w:trPr>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9</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bCs/>
                <w:sz w:val="16"/>
                <w:szCs w:val="16"/>
              </w:rPr>
            </w:pPr>
            <w:r w:rsidRPr="00B20A9E">
              <w:rPr>
                <w:sz w:val="16"/>
                <w:szCs w:val="16"/>
              </w:rPr>
              <w:t xml:space="preserve">Яйцо птицы </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шт.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16</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10</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Яичный порошок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730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11</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Масло растительное</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литр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190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12</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Мука пшеничная высшего сорта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70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13</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Рис шлифованный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152</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14</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Крупа гречневая – ядрица</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131</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15</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Макаронные изделия, расфасованные высшего сорта группы А повседневного спроса из твердых сортов пшеницы</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202</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16</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bCs/>
                <w:sz w:val="16"/>
                <w:szCs w:val="16"/>
              </w:rPr>
            </w:pPr>
            <w:r w:rsidRPr="00B20A9E">
              <w:rPr>
                <w:bCs/>
                <w:sz w:val="16"/>
                <w:szCs w:val="16"/>
              </w:rPr>
              <w:t>Чай черный листовой</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1 200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rPr>
                <w:sz w:val="16"/>
                <w:szCs w:val="16"/>
              </w:rPr>
            </w:pP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bCs/>
                <w:sz w:val="16"/>
                <w:szCs w:val="16"/>
              </w:rPr>
            </w:pPr>
            <w:r w:rsidRPr="00B20A9E">
              <w:rPr>
                <w:bCs/>
                <w:sz w:val="16"/>
                <w:szCs w:val="16"/>
              </w:rPr>
              <w:t>Детское питание в ассортименте, в том числе:</w:t>
            </w:r>
          </w:p>
        </w:tc>
        <w:tc>
          <w:tcPr>
            <w:tcW w:w="993"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jc w:val="center"/>
              <w:rPr>
                <w:sz w:val="16"/>
                <w:szCs w:val="16"/>
              </w:rPr>
            </w:pP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17</w:t>
            </w:r>
          </w:p>
        </w:tc>
        <w:tc>
          <w:tcPr>
            <w:tcW w:w="6378" w:type="dxa"/>
            <w:tcBorders>
              <w:top w:val="single" w:sz="4" w:space="0" w:color="auto"/>
              <w:left w:val="single" w:sz="4" w:space="0" w:color="auto"/>
              <w:bottom w:val="single" w:sz="4" w:space="0" w:color="auto"/>
              <w:right w:val="nil"/>
            </w:tcBorders>
            <w:vAlign w:val="center"/>
            <w:hideMark/>
          </w:tcPr>
          <w:p w:rsidR="007F4D85" w:rsidRPr="00B20A9E" w:rsidRDefault="007F4D85" w:rsidP="007F4D85">
            <w:pPr>
              <w:ind w:left="-108" w:right="-108"/>
              <w:rPr>
                <w:rFonts w:eastAsia="MS Mincho"/>
                <w:bCs/>
                <w:sz w:val="16"/>
                <w:szCs w:val="16"/>
              </w:rPr>
            </w:pPr>
            <w:r w:rsidRPr="00B20A9E">
              <w:rPr>
                <w:bCs/>
                <w:sz w:val="16"/>
                <w:szCs w:val="16"/>
              </w:rPr>
              <w:t>Консервы овощные, фруктово-ягодные, мясные для детского питания (в ассортименте)</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1 000</w:t>
            </w:r>
          </w:p>
        </w:tc>
      </w:tr>
      <w:tr w:rsidR="007F4D85" w:rsidRPr="00B20A9E" w:rsidTr="007F4D85">
        <w:trPr>
          <w:trHeight w:val="375"/>
        </w:trPr>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lastRenderedPageBreak/>
              <w:t>18</w:t>
            </w:r>
          </w:p>
        </w:tc>
        <w:tc>
          <w:tcPr>
            <w:tcW w:w="6378" w:type="dxa"/>
            <w:tcBorders>
              <w:top w:val="single" w:sz="4" w:space="0" w:color="auto"/>
              <w:left w:val="single" w:sz="4" w:space="0" w:color="auto"/>
              <w:bottom w:val="single" w:sz="4" w:space="0" w:color="auto"/>
              <w:right w:val="nil"/>
            </w:tcBorders>
            <w:vAlign w:val="center"/>
            <w:hideMark/>
          </w:tcPr>
          <w:p w:rsidR="007F4D85" w:rsidRPr="00B20A9E" w:rsidRDefault="007F4D85" w:rsidP="007F4D85">
            <w:pPr>
              <w:ind w:left="-108" w:right="-108"/>
              <w:rPr>
                <w:rFonts w:eastAsia="MS Mincho"/>
                <w:bCs/>
                <w:sz w:val="16"/>
                <w:szCs w:val="16"/>
              </w:rPr>
            </w:pPr>
            <w:r w:rsidRPr="00B20A9E">
              <w:rPr>
                <w:bCs/>
                <w:sz w:val="16"/>
                <w:szCs w:val="16"/>
              </w:rPr>
              <w:t xml:space="preserve">Каши детские (разводные) в ассортименте </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1 100</w:t>
            </w:r>
          </w:p>
        </w:tc>
      </w:tr>
      <w:tr w:rsidR="007F4D85" w:rsidRPr="00B20A9E" w:rsidTr="007F4D85">
        <w:trPr>
          <w:trHeight w:val="268"/>
        </w:trPr>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rPr>
                <w:sz w:val="16"/>
                <w:szCs w:val="16"/>
              </w:rPr>
            </w:pP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bCs/>
                <w:sz w:val="16"/>
                <w:szCs w:val="16"/>
              </w:rPr>
            </w:pPr>
            <w:r w:rsidRPr="00B20A9E">
              <w:rPr>
                <w:bCs/>
                <w:sz w:val="16"/>
                <w:szCs w:val="16"/>
              </w:rPr>
              <w:t>Рыба мороженая в ассортименте (неразделанная), в том числе:</w:t>
            </w:r>
          </w:p>
        </w:tc>
        <w:tc>
          <w:tcPr>
            <w:tcW w:w="993"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jc w:val="center"/>
              <w:rPr>
                <w:sz w:val="16"/>
                <w:szCs w:val="16"/>
              </w:rPr>
            </w:pP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19</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Нерка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200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20</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Голец мороженый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180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21</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Кета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109</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22</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Горбуша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75</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23</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Камбала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80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24</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 xml:space="preserve">Пресноводные виды рыб внутренних водоемов </w:t>
            </w:r>
            <w:proofErr w:type="gramStart"/>
            <w:r w:rsidRPr="00B20A9E">
              <w:rPr>
                <w:sz w:val="16"/>
                <w:szCs w:val="16"/>
              </w:rPr>
              <w:t>мороженая</w:t>
            </w:r>
            <w:proofErr w:type="gramEnd"/>
            <w:r w:rsidRPr="00B20A9E">
              <w:rPr>
                <w:sz w:val="16"/>
                <w:szCs w:val="16"/>
              </w:rPr>
              <w:t xml:space="preserve">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180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25</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Фарш из кеты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300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26</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Фарш из щуки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300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27</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Картофель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114</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28</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 xml:space="preserve">Картофель сушеный, </w:t>
            </w:r>
            <w:r w:rsidRPr="00B20A9E">
              <w:rPr>
                <w:bCs/>
                <w:sz w:val="16"/>
                <w:szCs w:val="16"/>
              </w:rPr>
              <w:t>сублимированный</w:t>
            </w:r>
            <w:r w:rsidRPr="00B20A9E">
              <w:rPr>
                <w:sz w:val="16"/>
                <w:szCs w:val="16"/>
              </w:rPr>
              <w:t xml:space="preserve"> (товар - заменитель (соломка, ломтики, кубики, хлопья, гранулы))</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300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29</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Лук репчатый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142</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30</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Лук сушеный</w:t>
            </w:r>
            <w:r w:rsidRPr="00B20A9E">
              <w:rPr>
                <w:bCs/>
                <w:sz w:val="16"/>
                <w:szCs w:val="16"/>
              </w:rPr>
              <w:t xml:space="preserve"> </w:t>
            </w:r>
            <w:r w:rsidRPr="00B20A9E">
              <w:rPr>
                <w:sz w:val="16"/>
                <w:szCs w:val="16"/>
              </w:rPr>
              <w:t>(товар-заменитель (хлопья, зеленый порей))</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350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31</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Капуста белокочанная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142</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32</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Капуста квашеная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142</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33</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Свекла столовая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152</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34</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Свекла сушеная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327</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35</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Морковь столовая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218</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36</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Морковь сушеная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310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37</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Овощи замороженные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240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38</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Яблоки</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293</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39</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Фрукты сушёные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350</w:t>
            </w:r>
          </w:p>
        </w:tc>
      </w:tr>
      <w:tr w:rsidR="007F4D85" w:rsidRPr="00B20A9E" w:rsidTr="007F4D85">
        <w:tc>
          <w:tcPr>
            <w:tcW w:w="426" w:type="dxa"/>
            <w:tcBorders>
              <w:top w:val="single" w:sz="4" w:space="0" w:color="auto"/>
              <w:left w:val="single" w:sz="4" w:space="0" w:color="auto"/>
              <w:bottom w:val="single" w:sz="4" w:space="0" w:color="auto"/>
              <w:right w:val="single" w:sz="4" w:space="0" w:color="auto"/>
            </w:tcBorders>
            <w:vAlign w:val="center"/>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40</w:t>
            </w:r>
          </w:p>
        </w:tc>
        <w:tc>
          <w:tcPr>
            <w:tcW w:w="6378" w:type="dxa"/>
            <w:tcBorders>
              <w:top w:val="single" w:sz="4" w:space="0" w:color="auto"/>
              <w:left w:val="single" w:sz="4" w:space="0" w:color="auto"/>
              <w:bottom w:val="single" w:sz="4" w:space="0" w:color="auto"/>
              <w:right w:val="nil"/>
            </w:tcBorders>
            <w:vAlign w:val="bottom"/>
            <w:hideMark/>
          </w:tcPr>
          <w:p w:rsidR="007F4D85" w:rsidRPr="00B20A9E" w:rsidRDefault="007F4D85" w:rsidP="007F4D85">
            <w:pPr>
              <w:ind w:left="-108" w:right="-108"/>
              <w:rPr>
                <w:rFonts w:eastAsia="MS Mincho"/>
                <w:sz w:val="16"/>
                <w:szCs w:val="16"/>
              </w:rPr>
            </w:pPr>
            <w:r w:rsidRPr="00B20A9E">
              <w:rPr>
                <w:sz w:val="16"/>
                <w:szCs w:val="16"/>
              </w:rPr>
              <w:t>Фрукты замороженные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ind w:left="-108" w:right="-108"/>
              <w:jc w:val="center"/>
              <w:rPr>
                <w:sz w:val="16"/>
                <w:szCs w:val="16"/>
              </w:rPr>
            </w:pPr>
            <w:r w:rsidRPr="00B20A9E">
              <w:rPr>
                <w:sz w:val="16"/>
                <w:szCs w:val="16"/>
              </w:rPr>
              <w:t>кг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4D85" w:rsidRPr="00B20A9E" w:rsidRDefault="007F4D85" w:rsidP="007F4D85">
            <w:pPr>
              <w:widowControl w:val="0"/>
              <w:autoSpaceDE w:val="0"/>
              <w:autoSpaceDN w:val="0"/>
              <w:adjustRightInd w:val="0"/>
              <w:jc w:val="center"/>
              <w:rPr>
                <w:sz w:val="16"/>
                <w:szCs w:val="16"/>
              </w:rPr>
            </w:pPr>
            <w:r w:rsidRPr="00B20A9E">
              <w:rPr>
                <w:sz w:val="16"/>
                <w:szCs w:val="16"/>
              </w:rPr>
              <w:t>240</w:t>
            </w:r>
          </w:p>
        </w:tc>
      </w:tr>
    </w:tbl>
    <w:p w:rsidR="007778C1" w:rsidRPr="001B2A26" w:rsidRDefault="007778C1" w:rsidP="00426CAF">
      <w:pPr>
        <w:rPr>
          <w:sz w:val="18"/>
          <w:szCs w:val="18"/>
        </w:rPr>
      </w:pPr>
    </w:p>
    <w:p w:rsidR="007778C1" w:rsidRPr="001B2A26" w:rsidRDefault="007778C1" w:rsidP="00426CAF">
      <w:pPr>
        <w:rPr>
          <w:sz w:val="18"/>
          <w:szCs w:val="18"/>
        </w:rPr>
      </w:pPr>
    </w:p>
    <w:tbl>
      <w:tblPr>
        <w:tblW w:w="5811" w:type="dxa"/>
        <w:tblInd w:w="3936" w:type="dxa"/>
        <w:tblLook w:val="01E0" w:firstRow="1" w:lastRow="1" w:firstColumn="1" w:lastColumn="1" w:noHBand="0" w:noVBand="0"/>
      </w:tblPr>
      <w:tblGrid>
        <w:gridCol w:w="5811"/>
      </w:tblGrid>
      <w:tr w:rsidR="00A62A2A" w:rsidRPr="00A62A2A" w:rsidTr="00A62A2A">
        <w:trPr>
          <w:trHeight w:val="1088"/>
        </w:trPr>
        <w:tc>
          <w:tcPr>
            <w:tcW w:w="5811" w:type="dxa"/>
            <w:shd w:val="clear" w:color="auto" w:fill="auto"/>
          </w:tcPr>
          <w:p w:rsidR="00A62A2A" w:rsidRPr="00A62A2A" w:rsidRDefault="00A62A2A" w:rsidP="00A62A2A">
            <w:pPr>
              <w:ind w:firstLine="317"/>
              <w:jc w:val="both"/>
              <w:rPr>
                <w:sz w:val="16"/>
                <w:szCs w:val="16"/>
              </w:rPr>
            </w:pPr>
            <w:r w:rsidRPr="00A62A2A">
              <w:rPr>
                <w:sz w:val="16"/>
                <w:szCs w:val="16"/>
              </w:rPr>
              <w:t>Приложение 2</w:t>
            </w:r>
          </w:p>
          <w:p w:rsidR="00A62A2A" w:rsidRPr="00A62A2A" w:rsidRDefault="00A62A2A" w:rsidP="00A62A2A">
            <w:pPr>
              <w:widowControl w:val="0"/>
              <w:autoSpaceDE w:val="0"/>
              <w:autoSpaceDN w:val="0"/>
              <w:adjustRightInd w:val="0"/>
              <w:ind w:left="317"/>
              <w:rPr>
                <w:sz w:val="16"/>
                <w:szCs w:val="16"/>
              </w:rPr>
            </w:pPr>
            <w:r w:rsidRPr="00A62A2A">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tc>
      </w:tr>
    </w:tbl>
    <w:p w:rsidR="00A62A2A" w:rsidRPr="00A62A2A" w:rsidRDefault="00A62A2A" w:rsidP="00A62A2A">
      <w:pPr>
        <w:ind w:firstLine="720"/>
        <w:jc w:val="both"/>
        <w:rPr>
          <w:sz w:val="16"/>
          <w:szCs w:val="16"/>
        </w:rPr>
      </w:pPr>
    </w:p>
    <w:p w:rsidR="00A62A2A" w:rsidRPr="00A62A2A" w:rsidRDefault="00A62A2A" w:rsidP="00A62A2A">
      <w:pPr>
        <w:ind w:firstLine="720"/>
        <w:jc w:val="both"/>
        <w:rPr>
          <w:sz w:val="16"/>
          <w:szCs w:val="16"/>
        </w:rPr>
      </w:pPr>
    </w:p>
    <w:p w:rsidR="00A62A2A" w:rsidRPr="00A62A2A" w:rsidRDefault="00A62A2A" w:rsidP="00A62A2A">
      <w:pPr>
        <w:autoSpaceDE w:val="0"/>
        <w:autoSpaceDN w:val="0"/>
        <w:adjustRightInd w:val="0"/>
        <w:spacing w:line="276" w:lineRule="auto"/>
        <w:jc w:val="center"/>
        <w:rPr>
          <w:b/>
          <w:sz w:val="16"/>
          <w:szCs w:val="16"/>
        </w:rPr>
      </w:pPr>
      <w:r w:rsidRPr="00A62A2A">
        <w:rPr>
          <w:b/>
          <w:sz w:val="16"/>
          <w:szCs w:val="16"/>
        </w:rPr>
        <w:t xml:space="preserve">Минимальный перечень </w:t>
      </w:r>
    </w:p>
    <w:p w:rsidR="00A62A2A" w:rsidRPr="00A62A2A" w:rsidRDefault="00A62A2A" w:rsidP="00A62A2A">
      <w:pPr>
        <w:autoSpaceDE w:val="0"/>
        <w:autoSpaceDN w:val="0"/>
        <w:adjustRightInd w:val="0"/>
        <w:spacing w:line="276" w:lineRule="auto"/>
        <w:jc w:val="center"/>
        <w:rPr>
          <w:b/>
          <w:sz w:val="16"/>
          <w:szCs w:val="16"/>
        </w:rPr>
      </w:pPr>
      <w:r w:rsidRPr="00A62A2A">
        <w:rPr>
          <w:b/>
          <w:sz w:val="16"/>
          <w:szCs w:val="16"/>
        </w:rPr>
        <w:t>предметов первой необходимости</w:t>
      </w:r>
    </w:p>
    <w:p w:rsidR="00A62A2A" w:rsidRPr="00A62A2A" w:rsidRDefault="00A62A2A" w:rsidP="00A62A2A">
      <w:pPr>
        <w:autoSpaceDE w:val="0"/>
        <w:autoSpaceDN w:val="0"/>
        <w:adjustRightInd w:val="0"/>
        <w:spacing w:line="276" w:lineRule="auto"/>
        <w:ind w:firstLine="709"/>
        <w:jc w:val="center"/>
        <w:rPr>
          <w:sz w:val="16"/>
          <w:szCs w:val="16"/>
        </w:rPr>
      </w:pPr>
    </w:p>
    <w:tbl>
      <w:tblPr>
        <w:tblW w:w="963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9039"/>
      </w:tblGrid>
      <w:tr w:rsidR="00A62A2A" w:rsidRPr="00A62A2A" w:rsidTr="00EA6A0D">
        <w:trPr>
          <w:trHeight w:val="400"/>
          <w:tblCellSpacing w:w="5" w:type="nil"/>
        </w:trPr>
        <w:tc>
          <w:tcPr>
            <w:tcW w:w="600" w:type="dxa"/>
          </w:tcPr>
          <w:p w:rsidR="00A62A2A" w:rsidRPr="00A62A2A" w:rsidRDefault="00A62A2A" w:rsidP="00A62A2A">
            <w:pPr>
              <w:autoSpaceDE w:val="0"/>
              <w:autoSpaceDN w:val="0"/>
              <w:adjustRightInd w:val="0"/>
              <w:spacing w:line="276" w:lineRule="auto"/>
              <w:jc w:val="center"/>
              <w:rPr>
                <w:sz w:val="16"/>
                <w:szCs w:val="16"/>
              </w:rPr>
            </w:pPr>
            <w:r w:rsidRPr="00A62A2A">
              <w:rPr>
                <w:sz w:val="16"/>
                <w:szCs w:val="16"/>
              </w:rPr>
              <w:t xml:space="preserve">№ </w:t>
            </w:r>
            <w:proofErr w:type="gramStart"/>
            <w:r w:rsidRPr="00A62A2A">
              <w:rPr>
                <w:sz w:val="16"/>
                <w:szCs w:val="16"/>
              </w:rPr>
              <w:t>п</w:t>
            </w:r>
            <w:proofErr w:type="gramEnd"/>
            <w:r w:rsidRPr="00A62A2A">
              <w:rPr>
                <w:sz w:val="16"/>
                <w:szCs w:val="16"/>
              </w:rPr>
              <w:t>/п</w:t>
            </w:r>
          </w:p>
        </w:tc>
        <w:tc>
          <w:tcPr>
            <w:tcW w:w="9039" w:type="dxa"/>
          </w:tcPr>
          <w:p w:rsidR="00A62A2A" w:rsidRPr="00A62A2A" w:rsidRDefault="00A62A2A" w:rsidP="00A62A2A">
            <w:pPr>
              <w:autoSpaceDE w:val="0"/>
              <w:autoSpaceDN w:val="0"/>
              <w:adjustRightInd w:val="0"/>
              <w:spacing w:line="276" w:lineRule="auto"/>
              <w:ind w:firstLine="34"/>
              <w:jc w:val="center"/>
              <w:rPr>
                <w:sz w:val="16"/>
                <w:szCs w:val="16"/>
              </w:rPr>
            </w:pPr>
            <w:r w:rsidRPr="00A62A2A">
              <w:rPr>
                <w:sz w:val="16"/>
                <w:szCs w:val="16"/>
              </w:rPr>
              <w:t>Наименование предметов первой необходимости</w:t>
            </w:r>
          </w:p>
        </w:tc>
      </w:tr>
      <w:tr w:rsidR="00A62A2A" w:rsidRPr="00A62A2A" w:rsidTr="00EA6A0D">
        <w:trPr>
          <w:tblCellSpacing w:w="5" w:type="nil"/>
        </w:trPr>
        <w:tc>
          <w:tcPr>
            <w:tcW w:w="600" w:type="dxa"/>
          </w:tcPr>
          <w:p w:rsidR="00A62A2A" w:rsidRPr="00A62A2A" w:rsidRDefault="00A62A2A" w:rsidP="00A62A2A">
            <w:pPr>
              <w:autoSpaceDE w:val="0"/>
              <w:autoSpaceDN w:val="0"/>
              <w:adjustRightInd w:val="0"/>
              <w:spacing w:line="276" w:lineRule="auto"/>
              <w:jc w:val="center"/>
              <w:rPr>
                <w:sz w:val="16"/>
                <w:szCs w:val="16"/>
              </w:rPr>
            </w:pPr>
            <w:r w:rsidRPr="00A62A2A">
              <w:rPr>
                <w:sz w:val="16"/>
                <w:szCs w:val="16"/>
              </w:rPr>
              <w:t>1</w:t>
            </w:r>
          </w:p>
        </w:tc>
        <w:tc>
          <w:tcPr>
            <w:tcW w:w="9039" w:type="dxa"/>
          </w:tcPr>
          <w:p w:rsidR="00A62A2A" w:rsidRPr="00A62A2A" w:rsidRDefault="00A62A2A" w:rsidP="00A62A2A">
            <w:pPr>
              <w:autoSpaceDE w:val="0"/>
              <w:autoSpaceDN w:val="0"/>
              <w:adjustRightInd w:val="0"/>
              <w:spacing w:line="276" w:lineRule="auto"/>
              <w:rPr>
                <w:sz w:val="16"/>
                <w:szCs w:val="16"/>
              </w:rPr>
            </w:pPr>
            <w:r w:rsidRPr="00A62A2A">
              <w:rPr>
                <w:sz w:val="16"/>
                <w:szCs w:val="16"/>
              </w:rPr>
              <w:t xml:space="preserve">Мыло туалетное и хозяйственное             </w:t>
            </w:r>
          </w:p>
        </w:tc>
      </w:tr>
      <w:tr w:rsidR="00A62A2A" w:rsidRPr="00A62A2A" w:rsidTr="00EA6A0D">
        <w:trPr>
          <w:tblCellSpacing w:w="5" w:type="nil"/>
        </w:trPr>
        <w:tc>
          <w:tcPr>
            <w:tcW w:w="600" w:type="dxa"/>
          </w:tcPr>
          <w:p w:rsidR="00A62A2A" w:rsidRPr="00A62A2A" w:rsidRDefault="00A62A2A" w:rsidP="00A62A2A">
            <w:pPr>
              <w:autoSpaceDE w:val="0"/>
              <w:autoSpaceDN w:val="0"/>
              <w:adjustRightInd w:val="0"/>
              <w:spacing w:line="276" w:lineRule="auto"/>
              <w:jc w:val="center"/>
              <w:rPr>
                <w:sz w:val="16"/>
                <w:szCs w:val="16"/>
              </w:rPr>
            </w:pPr>
            <w:r w:rsidRPr="00A62A2A">
              <w:rPr>
                <w:sz w:val="16"/>
                <w:szCs w:val="16"/>
              </w:rPr>
              <w:t>2</w:t>
            </w:r>
          </w:p>
        </w:tc>
        <w:tc>
          <w:tcPr>
            <w:tcW w:w="9039" w:type="dxa"/>
          </w:tcPr>
          <w:p w:rsidR="00A62A2A" w:rsidRPr="00A62A2A" w:rsidRDefault="00A62A2A" w:rsidP="00A62A2A">
            <w:pPr>
              <w:autoSpaceDE w:val="0"/>
              <w:autoSpaceDN w:val="0"/>
              <w:adjustRightInd w:val="0"/>
              <w:spacing w:line="276" w:lineRule="auto"/>
              <w:rPr>
                <w:sz w:val="16"/>
                <w:szCs w:val="16"/>
              </w:rPr>
            </w:pPr>
            <w:r w:rsidRPr="00A62A2A">
              <w:rPr>
                <w:sz w:val="16"/>
                <w:szCs w:val="16"/>
              </w:rPr>
              <w:t xml:space="preserve">Зубная паста                               </w:t>
            </w:r>
          </w:p>
        </w:tc>
      </w:tr>
      <w:tr w:rsidR="00A62A2A" w:rsidRPr="00A62A2A" w:rsidTr="00EA6A0D">
        <w:trPr>
          <w:tblCellSpacing w:w="5" w:type="nil"/>
        </w:trPr>
        <w:tc>
          <w:tcPr>
            <w:tcW w:w="600" w:type="dxa"/>
          </w:tcPr>
          <w:p w:rsidR="00A62A2A" w:rsidRPr="00A62A2A" w:rsidRDefault="00A62A2A" w:rsidP="00A62A2A">
            <w:pPr>
              <w:autoSpaceDE w:val="0"/>
              <w:autoSpaceDN w:val="0"/>
              <w:adjustRightInd w:val="0"/>
              <w:spacing w:line="276" w:lineRule="auto"/>
              <w:jc w:val="center"/>
              <w:rPr>
                <w:sz w:val="16"/>
                <w:szCs w:val="16"/>
              </w:rPr>
            </w:pPr>
            <w:r w:rsidRPr="00A62A2A">
              <w:rPr>
                <w:sz w:val="16"/>
                <w:szCs w:val="16"/>
              </w:rPr>
              <w:t>3</w:t>
            </w:r>
          </w:p>
        </w:tc>
        <w:tc>
          <w:tcPr>
            <w:tcW w:w="9039" w:type="dxa"/>
          </w:tcPr>
          <w:p w:rsidR="00A62A2A" w:rsidRPr="00A62A2A" w:rsidRDefault="00A62A2A" w:rsidP="00A62A2A">
            <w:pPr>
              <w:autoSpaceDE w:val="0"/>
              <w:autoSpaceDN w:val="0"/>
              <w:adjustRightInd w:val="0"/>
              <w:spacing w:line="276" w:lineRule="auto"/>
              <w:rPr>
                <w:sz w:val="16"/>
                <w:szCs w:val="16"/>
              </w:rPr>
            </w:pPr>
            <w:r w:rsidRPr="00A62A2A">
              <w:rPr>
                <w:sz w:val="16"/>
                <w:szCs w:val="16"/>
              </w:rPr>
              <w:t xml:space="preserve">Шампунь                                    </w:t>
            </w:r>
          </w:p>
        </w:tc>
      </w:tr>
      <w:tr w:rsidR="00A62A2A" w:rsidRPr="00A62A2A" w:rsidTr="00EA6A0D">
        <w:trPr>
          <w:tblCellSpacing w:w="5" w:type="nil"/>
        </w:trPr>
        <w:tc>
          <w:tcPr>
            <w:tcW w:w="600" w:type="dxa"/>
          </w:tcPr>
          <w:p w:rsidR="00A62A2A" w:rsidRPr="00A62A2A" w:rsidRDefault="00A62A2A" w:rsidP="00A62A2A">
            <w:pPr>
              <w:autoSpaceDE w:val="0"/>
              <w:autoSpaceDN w:val="0"/>
              <w:adjustRightInd w:val="0"/>
              <w:spacing w:line="276" w:lineRule="auto"/>
              <w:jc w:val="center"/>
              <w:rPr>
                <w:sz w:val="16"/>
                <w:szCs w:val="16"/>
              </w:rPr>
            </w:pPr>
            <w:r w:rsidRPr="00A62A2A">
              <w:rPr>
                <w:sz w:val="16"/>
                <w:szCs w:val="16"/>
              </w:rPr>
              <w:t>4</w:t>
            </w:r>
          </w:p>
        </w:tc>
        <w:tc>
          <w:tcPr>
            <w:tcW w:w="9039" w:type="dxa"/>
          </w:tcPr>
          <w:p w:rsidR="00A62A2A" w:rsidRPr="00A62A2A" w:rsidRDefault="00A62A2A" w:rsidP="00A62A2A">
            <w:pPr>
              <w:autoSpaceDE w:val="0"/>
              <w:autoSpaceDN w:val="0"/>
              <w:adjustRightInd w:val="0"/>
              <w:spacing w:line="276" w:lineRule="auto"/>
              <w:rPr>
                <w:sz w:val="16"/>
                <w:szCs w:val="16"/>
              </w:rPr>
            </w:pPr>
            <w:r w:rsidRPr="00A62A2A">
              <w:rPr>
                <w:sz w:val="16"/>
                <w:szCs w:val="16"/>
              </w:rPr>
              <w:t xml:space="preserve">Туалетная бумага                           </w:t>
            </w:r>
          </w:p>
        </w:tc>
      </w:tr>
      <w:tr w:rsidR="00A62A2A" w:rsidRPr="00A62A2A" w:rsidTr="00EA6A0D">
        <w:trPr>
          <w:tblCellSpacing w:w="5" w:type="nil"/>
        </w:trPr>
        <w:tc>
          <w:tcPr>
            <w:tcW w:w="600" w:type="dxa"/>
          </w:tcPr>
          <w:p w:rsidR="00A62A2A" w:rsidRPr="00A62A2A" w:rsidRDefault="00A62A2A" w:rsidP="00A62A2A">
            <w:pPr>
              <w:autoSpaceDE w:val="0"/>
              <w:autoSpaceDN w:val="0"/>
              <w:adjustRightInd w:val="0"/>
              <w:spacing w:line="276" w:lineRule="auto"/>
              <w:jc w:val="center"/>
              <w:rPr>
                <w:sz w:val="16"/>
                <w:szCs w:val="16"/>
              </w:rPr>
            </w:pPr>
            <w:r w:rsidRPr="00A62A2A">
              <w:rPr>
                <w:sz w:val="16"/>
                <w:szCs w:val="16"/>
              </w:rPr>
              <w:t>5</w:t>
            </w:r>
          </w:p>
        </w:tc>
        <w:tc>
          <w:tcPr>
            <w:tcW w:w="9039" w:type="dxa"/>
          </w:tcPr>
          <w:p w:rsidR="00A62A2A" w:rsidRPr="00A62A2A" w:rsidRDefault="00A62A2A" w:rsidP="00A62A2A">
            <w:pPr>
              <w:autoSpaceDE w:val="0"/>
              <w:autoSpaceDN w:val="0"/>
              <w:adjustRightInd w:val="0"/>
              <w:spacing w:line="276" w:lineRule="auto"/>
              <w:rPr>
                <w:sz w:val="16"/>
                <w:szCs w:val="16"/>
              </w:rPr>
            </w:pPr>
            <w:r w:rsidRPr="00A62A2A">
              <w:rPr>
                <w:sz w:val="16"/>
                <w:szCs w:val="16"/>
              </w:rPr>
              <w:t xml:space="preserve">Зубная щетка                               </w:t>
            </w:r>
          </w:p>
        </w:tc>
      </w:tr>
      <w:tr w:rsidR="00A62A2A" w:rsidRPr="00A62A2A" w:rsidTr="00EA6A0D">
        <w:trPr>
          <w:tblCellSpacing w:w="5" w:type="nil"/>
        </w:trPr>
        <w:tc>
          <w:tcPr>
            <w:tcW w:w="600" w:type="dxa"/>
          </w:tcPr>
          <w:p w:rsidR="00A62A2A" w:rsidRPr="00A62A2A" w:rsidRDefault="00A62A2A" w:rsidP="00A62A2A">
            <w:pPr>
              <w:autoSpaceDE w:val="0"/>
              <w:autoSpaceDN w:val="0"/>
              <w:adjustRightInd w:val="0"/>
              <w:spacing w:line="276" w:lineRule="auto"/>
              <w:jc w:val="center"/>
              <w:rPr>
                <w:sz w:val="16"/>
                <w:szCs w:val="16"/>
              </w:rPr>
            </w:pPr>
            <w:r w:rsidRPr="00A62A2A">
              <w:rPr>
                <w:sz w:val="16"/>
                <w:szCs w:val="16"/>
              </w:rPr>
              <w:t>6</w:t>
            </w:r>
          </w:p>
        </w:tc>
        <w:tc>
          <w:tcPr>
            <w:tcW w:w="9039" w:type="dxa"/>
          </w:tcPr>
          <w:p w:rsidR="00A62A2A" w:rsidRPr="00A62A2A" w:rsidRDefault="00A62A2A" w:rsidP="00A62A2A">
            <w:pPr>
              <w:autoSpaceDE w:val="0"/>
              <w:autoSpaceDN w:val="0"/>
              <w:adjustRightInd w:val="0"/>
              <w:spacing w:line="276" w:lineRule="auto"/>
              <w:rPr>
                <w:sz w:val="16"/>
                <w:szCs w:val="16"/>
              </w:rPr>
            </w:pPr>
            <w:r w:rsidRPr="00A62A2A">
              <w:rPr>
                <w:sz w:val="16"/>
                <w:szCs w:val="16"/>
              </w:rPr>
              <w:t xml:space="preserve">Стиральный порошок                         </w:t>
            </w:r>
          </w:p>
        </w:tc>
      </w:tr>
      <w:tr w:rsidR="00A62A2A" w:rsidRPr="00A62A2A" w:rsidTr="00EA6A0D">
        <w:trPr>
          <w:tblCellSpacing w:w="5" w:type="nil"/>
        </w:trPr>
        <w:tc>
          <w:tcPr>
            <w:tcW w:w="600" w:type="dxa"/>
          </w:tcPr>
          <w:p w:rsidR="00A62A2A" w:rsidRPr="00A62A2A" w:rsidRDefault="00A62A2A" w:rsidP="00A62A2A">
            <w:pPr>
              <w:autoSpaceDE w:val="0"/>
              <w:autoSpaceDN w:val="0"/>
              <w:adjustRightInd w:val="0"/>
              <w:spacing w:line="276" w:lineRule="auto"/>
              <w:jc w:val="center"/>
              <w:rPr>
                <w:sz w:val="16"/>
                <w:szCs w:val="16"/>
              </w:rPr>
            </w:pPr>
            <w:r w:rsidRPr="00A62A2A">
              <w:rPr>
                <w:sz w:val="16"/>
                <w:szCs w:val="16"/>
              </w:rPr>
              <w:t>7</w:t>
            </w:r>
          </w:p>
        </w:tc>
        <w:tc>
          <w:tcPr>
            <w:tcW w:w="9039" w:type="dxa"/>
          </w:tcPr>
          <w:p w:rsidR="00A62A2A" w:rsidRPr="00A62A2A" w:rsidRDefault="00A62A2A" w:rsidP="00A62A2A">
            <w:pPr>
              <w:autoSpaceDE w:val="0"/>
              <w:autoSpaceDN w:val="0"/>
              <w:adjustRightInd w:val="0"/>
              <w:spacing w:line="276" w:lineRule="auto"/>
              <w:rPr>
                <w:sz w:val="16"/>
                <w:szCs w:val="16"/>
              </w:rPr>
            </w:pPr>
            <w:r w:rsidRPr="00A62A2A">
              <w:rPr>
                <w:sz w:val="16"/>
                <w:szCs w:val="16"/>
              </w:rPr>
              <w:t xml:space="preserve">Моющие средства                            </w:t>
            </w:r>
          </w:p>
        </w:tc>
      </w:tr>
    </w:tbl>
    <w:p w:rsidR="007778C1" w:rsidRPr="001B2A26" w:rsidRDefault="007778C1" w:rsidP="00426CAF">
      <w:pPr>
        <w:rPr>
          <w:sz w:val="18"/>
          <w:szCs w:val="18"/>
        </w:rPr>
      </w:pPr>
    </w:p>
    <w:p w:rsidR="007778C1" w:rsidRPr="001B2A26" w:rsidRDefault="007778C1" w:rsidP="00426CAF">
      <w:pPr>
        <w:rPr>
          <w:sz w:val="18"/>
          <w:szCs w:val="18"/>
        </w:rPr>
      </w:pPr>
    </w:p>
    <w:tbl>
      <w:tblPr>
        <w:tblW w:w="7023" w:type="dxa"/>
        <w:jc w:val="right"/>
        <w:tblLook w:val="01E0" w:firstRow="1" w:lastRow="1" w:firstColumn="1" w:lastColumn="1" w:noHBand="0" w:noVBand="0"/>
      </w:tblPr>
      <w:tblGrid>
        <w:gridCol w:w="7023"/>
      </w:tblGrid>
      <w:tr w:rsidR="00C7274D" w:rsidRPr="00C7274D" w:rsidTr="00EA6A0D">
        <w:trPr>
          <w:jc w:val="right"/>
        </w:trPr>
        <w:tc>
          <w:tcPr>
            <w:tcW w:w="7023" w:type="dxa"/>
            <w:shd w:val="clear" w:color="auto" w:fill="auto"/>
          </w:tcPr>
          <w:p w:rsidR="00C7274D" w:rsidRPr="00C7274D" w:rsidRDefault="00C7274D" w:rsidP="00C7274D">
            <w:pPr>
              <w:ind w:left="74" w:firstLine="3"/>
              <w:jc w:val="both"/>
              <w:rPr>
                <w:sz w:val="16"/>
                <w:szCs w:val="16"/>
              </w:rPr>
            </w:pPr>
            <w:r w:rsidRPr="00C7274D">
              <w:rPr>
                <w:sz w:val="16"/>
                <w:szCs w:val="16"/>
              </w:rPr>
              <w:br w:type="page"/>
              <w:t>Приложение 3</w:t>
            </w:r>
          </w:p>
          <w:p w:rsidR="00C7274D" w:rsidRPr="00C7274D" w:rsidRDefault="00C7274D" w:rsidP="00C7274D">
            <w:pPr>
              <w:ind w:left="74"/>
              <w:jc w:val="both"/>
              <w:rPr>
                <w:sz w:val="16"/>
                <w:szCs w:val="16"/>
              </w:rPr>
            </w:pPr>
            <w:r w:rsidRPr="00C7274D">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C7274D" w:rsidRPr="00C7274D" w:rsidRDefault="00C7274D" w:rsidP="00C7274D">
            <w:pPr>
              <w:ind w:left="74"/>
              <w:jc w:val="both"/>
              <w:rPr>
                <w:sz w:val="16"/>
                <w:szCs w:val="16"/>
              </w:rPr>
            </w:pPr>
          </w:p>
        </w:tc>
      </w:tr>
    </w:tbl>
    <w:p w:rsidR="00C7274D" w:rsidRPr="00C7274D" w:rsidRDefault="00C7274D" w:rsidP="00C7274D">
      <w:pPr>
        <w:autoSpaceDE w:val="0"/>
        <w:autoSpaceDN w:val="0"/>
        <w:adjustRightInd w:val="0"/>
        <w:ind w:firstLine="900"/>
        <w:jc w:val="center"/>
        <w:rPr>
          <w:b/>
          <w:sz w:val="16"/>
          <w:szCs w:val="16"/>
        </w:rPr>
      </w:pPr>
      <w:r w:rsidRPr="00C7274D">
        <w:rPr>
          <w:b/>
          <w:sz w:val="16"/>
          <w:szCs w:val="16"/>
        </w:rPr>
        <w:t xml:space="preserve">Объём социально значимых продовольственных товаров, включая товары - заменители,  необходимых  для обеспечения жизнедеятельности населения Билибинского муниципального района </w:t>
      </w:r>
    </w:p>
    <w:p w:rsidR="00C7274D" w:rsidRPr="00C7274D" w:rsidRDefault="00C7274D" w:rsidP="00C7274D">
      <w:pPr>
        <w:autoSpaceDE w:val="0"/>
        <w:autoSpaceDN w:val="0"/>
        <w:adjustRightInd w:val="0"/>
        <w:ind w:firstLine="900"/>
        <w:jc w:val="center"/>
        <w:rPr>
          <w:b/>
          <w:sz w:val="16"/>
          <w:szCs w:val="16"/>
        </w:rPr>
      </w:pPr>
      <w:r w:rsidRPr="00C7274D">
        <w:rPr>
          <w:b/>
          <w:sz w:val="16"/>
          <w:szCs w:val="16"/>
        </w:rPr>
        <w:t>в ________________ 20___ года</w:t>
      </w:r>
    </w:p>
    <w:p w:rsidR="00C7274D" w:rsidRPr="00C7274D" w:rsidRDefault="00C7274D" w:rsidP="00C7274D">
      <w:pPr>
        <w:autoSpaceDE w:val="0"/>
        <w:autoSpaceDN w:val="0"/>
        <w:adjustRightInd w:val="0"/>
        <w:ind w:firstLine="900"/>
        <w:jc w:val="center"/>
        <w:rPr>
          <w:b/>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69"/>
        <w:gridCol w:w="568"/>
        <w:gridCol w:w="992"/>
        <w:gridCol w:w="1134"/>
        <w:gridCol w:w="992"/>
        <w:gridCol w:w="992"/>
        <w:gridCol w:w="992"/>
        <w:gridCol w:w="1418"/>
      </w:tblGrid>
      <w:tr w:rsidR="00C7274D" w:rsidRPr="00C7274D" w:rsidTr="00CC01B9">
        <w:tc>
          <w:tcPr>
            <w:tcW w:w="675" w:type="dxa"/>
            <w:vMerge w:val="restart"/>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 xml:space="preserve">№          </w:t>
            </w:r>
            <w:proofErr w:type="gramStart"/>
            <w:r w:rsidRPr="00C7274D">
              <w:rPr>
                <w:sz w:val="16"/>
                <w:szCs w:val="16"/>
              </w:rPr>
              <w:t>п</w:t>
            </w:r>
            <w:proofErr w:type="gramEnd"/>
            <w:r w:rsidRPr="00C7274D">
              <w:rPr>
                <w:sz w:val="16"/>
                <w:szCs w:val="16"/>
              </w:rPr>
              <w:t>/п</w:t>
            </w:r>
          </w:p>
        </w:tc>
        <w:tc>
          <w:tcPr>
            <w:tcW w:w="2869" w:type="dxa"/>
            <w:vMerge w:val="restart"/>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Наименование социально значимых продуктов питания</w:t>
            </w:r>
          </w:p>
        </w:tc>
        <w:tc>
          <w:tcPr>
            <w:tcW w:w="568" w:type="dxa"/>
            <w:vMerge w:val="restart"/>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Ед. изм.</w:t>
            </w:r>
          </w:p>
        </w:tc>
        <w:tc>
          <w:tcPr>
            <w:tcW w:w="6520" w:type="dxa"/>
            <w:gridSpan w:val="6"/>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Объём  реализации</w:t>
            </w:r>
          </w:p>
        </w:tc>
      </w:tr>
      <w:tr w:rsidR="00C7274D" w:rsidRPr="00C7274D" w:rsidTr="00CC01B9">
        <w:tc>
          <w:tcPr>
            <w:tcW w:w="675" w:type="dxa"/>
            <w:vMerge/>
            <w:tcBorders>
              <w:top w:val="single" w:sz="4" w:space="0" w:color="auto"/>
              <w:left w:val="single" w:sz="4" w:space="0" w:color="auto"/>
              <w:bottom w:val="single" w:sz="4" w:space="0" w:color="auto"/>
              <w:right w:val="single" w:sz="4" w:space="0" w:color="auto"/>
            </w:tcBorders>
            <w:vAlign w:val="center"/>
            <w:hideMark/>
          </w:tcPr>
          <w:p w:rsidR="00C7274D" w:rsidRPr="00C7274D" w:rsidRDefault="00C7274D" w:rsidP="00C7274D">
            <w:pPr>
              <w:rPr>
                <w:sz w:val="16"/>
                <w:szCs w:val="16"/>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C7274D" w:rsidRPr="00C7274D" w:rsidRDefault="00C7274D" w:rsidP="00C7274D">
            <w:pPr>
              <w:rPr>
                <w:sz w:val="16"/>
                <w:szCs w:val="16"/>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C7274D" w:rsidRPr="00C7274D" w:rsidRDefault="00C7274D" w:rsidP="00C7274D">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ind w:right="-1"/>
              <w:jc w:val="center"/>
              <w:rPr>
                <w:sz w:val="16"/>
                <w:szCs w:val="16"/>
              </w:rPr>
            </w:pPr>
            <w:r w:rsidRPr="00C7274D">
              <w:rPr>
                <w:sz w:val="16"/>
                <w:szCs w:val="16"/>
              </w:rPr>
              <w:t>городское поселение Билибино</w:t>
            </w:r>
          </w:p>
        </w:tc>
        <w:tc>
          <w:tcPr>
            <w:tcW w:w="1134"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сельский населенный пункт Кепервеем</w:t>
            </w:r>
          </w:p>
        </w:tc>
        <w:tc>
          <w:tcPr>
            <w:tcW w:w="992"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ind w:firstLine="8"/>
              <w:jc w:val="center"/>
              <w:rPr>
                <w:sz w:val="16"/>
                <w:szCs w:val="16"/>
              </w:rPr>
            </w:pPr>
            <w:r w:rsidRPr="00C7274D">
              <w:rPr>
                <w:sz w:val="16"/>
                <w:szCs w:val="16"/>
              </w:rPr>
              <w:t>сельское поселение Анюйск</w:t>
            </w:r>
          </w:p>
        </w:tc>
        <w:tc>
          <w:tcPr>
            <w:tcW w:w="992"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сельское поселение Илирней</w:t>
            </w:r>
          </w:p>
        </w:tc>
        <w:tc>
          <w:tcPr>
            <w:tcW w:w="992"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сельское поселение Омолон</w:t>
            </w:r>
          </w:p>
        </w:tc>
        <w:tc>
          <w:tcPr>
            <w:tcW w:w="141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сельское поселение Островное</w:t>
            </w: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1</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Мясо оленя</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2</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Консервы мясные из оленины (изготовленные на территории Чукотского автономного округа</w:t>
            </w:r>
            <w:proofErr w:type="gramStart"/>
            <w:r w:rsidRPr="00C7274D">
              <w:rPr>
                <w:sz w:val="16"/>
                <w:szCs w:val="16"/>
              </w:rPr>
              <w:t>)(</w:t>
            </w:r>
            <w:proofErr w:type="gramEnd"/>
            <w:r w:rsidRPr="00C7274D">
              <w:rPr>
                <w:sz w:val="16"/>
                <w:szCs w:val="16"/>
              </w:rPr>
              <w:t>из расчета 1 банка – 0,325 кг)(товар заменитель)</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proofErr w:type="spellStart"/>
            <w:proofErr w:type="gramStart"/>
            <w:r w:rsidRPr="00C7274D">
              <w:rPr>
                <w:sz w:val="16"/>
                <w:szCs w:val="16"/>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3</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Консервы мясорастительные из оленины (изготовленные на территории Чукотского автономного округа) (из расчета 1 банка – 0,325 кг) (товар заменитель)</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proofErr w:type="spellStart"/>
            <w:proofErr w:type="gramStart"/>
            <w:r w:rsidRPr="00C7274D">
              <w:rPr>
                <w:sz w:val="16"/>
                <w:szCs w:val="16"/>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4</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Мясо курицы (тушка куриная)</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5</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 xml:space="preserve">Окорочка </w:t>
            </w:r>
            <w:proofErr w:type="gramStart"/>
            <w:r w:rsidRPr="00C7274D">
              <w:rPr>
                <w:sz w:val="16"/>
                <w:szCs w:val="16"/>
              </w:rPr>
              <w:t>куриные</w:t>
            </w:r>
            <w:proofErr w:type="gramEnd"/>
            <w:r w:rsidRPr="00C7274D">
              <w:rPr>
                <w:sz w:val="16"/>
                <w:szCs w:val="16"/>
              </w:rPr>
              <w:t xml:space="preserve"> (товар-заменитель)</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rFonts w:eastAsia="Calibri"/>
                <w:sz w:val="16"/>
                <w:szCs w:val="16"/>
                <w:lang w:eastAsia="en-US"/>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6</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 xml:space="preserve">Масло сливочное </w:t>
            </w:r>
          </w:p>
          <w:p w:rsidR="00C7274D" w:rsidRPr="00C7274D" w:rsidRDefault="00C7274D" w:rsidP="00C7274D">
            <w:pPr>
              <w:rPr>
                <w:rFonts w:eastAsia="Calibri"/>
                <w:sz w:val="16"/>
                <w:szCs w:val="16"/>
                <w:lang w:eastAsia="en-US"/>
              </w:rPr>
            </w:pPr>
            <w:r w:rsidRPr="00C7274D">
              <w:rPr>
                <w:sz w:val="16"/>
                <w:szCs w:val="16"/>
              </w:rPr>
              <w:t>(жирность 72,5%-82,5%)</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rFonts w:eastAsia="Calibri"/>
                <w:sz w:val="16"/>
                <w:szCs w:val="16"/>
                <w:lang w:eastAsia="en-US"/>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7</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 xml:space="preserve">Молоко питьевое (жирность           </w:t>
            </w:r>
            <w:r w:rsidRPr="00C7274D">
              <w:rPr>
                <w:sz w:val="16"/>
                <w:szCs w:val="16"/>
              </w:rPr>
              <w:lastRenderedPageBreak/>
              <w:t>2,5% - 3,2%)</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lastRenderedPageBreak/>
              <w:t>литр</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lastRenderedPageBreak/>
              <w:t>8</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 xml:space="preserve">Молоко сухое (товар-заменитель) </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9</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 xml:space="preserve">Яйцо птицы </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proofErr w:type="spellStart"/>
            <w:proofErr w:type="gramStart"/>
            <w:r w:rsidRPr="00C7274D">
              <w:rPr>
                <w:sz w:val="16"/>
                <w:szCs w:val="16"/>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10</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Яичный порошок</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11</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Масло растительное</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литр</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12</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Мука пшеничная высшего сорта</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13</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Рис шлифованный</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14</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 xml:space="preserve">Крупа гречневая - ядрица  </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rFonts w:eastAsia="Calibri"/>
                <w:sz w:val="16"/>
                <w:szCs w:val="16"/>
                <w:lang w:eastAsia="en-US"/>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15</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Макаронные изделия расфасованные</w:t>
            </w:r>
            <w:hyperlink r:id="rId24" w:history="1"/>
            <w:r w:rsidRPr="00C7274D">
              <w:rPr>
                <w:sz w:val="16"/>
                <w:szCs w:val="16"/>
              </w:rPr>
              <w:t xml:space="preserve"> </w:t>
            </w:r>
            <w:proofErr w:type="spellStart"/>
            <w:proofErr w:type="gramStart"/>
            <w:r w:rsidRPr="00C7274D">
              <w:rPr>
                <w:sz w:val="16"/>
                <w:szCs w:val="16"/>
              </w:rPr>
              <w:t>расфасованные</w:t>
            </w:r>
            <w:proofErr w:type="spellEnd"/>
            <w:proofErr w:type="gramEnd"/>
            <w:r w:rsidRPr="00C7274D">
              <w:rPr>
                <w:sz w:val="16"/>
                <w:szCs w:val="16"/>
              </w:rPr>
              <w:t xml:space="preserve"> высшего сорта группы А повседневного спроса из твердых сортов пшеницы</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rFonts w:eastAsia="Calibri"/>
                <w:sz w:val="16"/>
                <w:szCs w:val="16"/>
                <w:lang w:eastAsia="en-US"/>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16</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Чай черный листовой</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Детское питание в ассортименте, в том числе:</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17</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Консервы овощные, фруктово-ягодные, мясные для детского питания в (ассортименте)</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rPr>
          <w:trHeight w:val="584"/>
        </w:trPr>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18</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Каши детские (разводные) в ассортименте</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Рыба мороженая в ассортименте, в том числе:</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19</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нерка мороженная (при наличии)</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20</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голец мороженный (при наличии)</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rPr>
          <w:trHeight w:val="307"/>
        </w:trPr>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21</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кета мороженная (при наличии)</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rFonts w:eastAsia="Calibri"/>
                <w:sz w:val="16"/>
                <w:szCs w:val="16"/>
                <w:lang w:eastAsia="en-US"/>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22</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горбуша мороженная (при наличии)</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rFonts w:eastAsia="Calibri"/>
                <w:sz w:val="16"/>
                <w:szCs w:val="16"/>
                <w:lang w:eastAsia="en-US"/>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23</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камбала мороженная (при наличии)</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24</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 xml:space="preserve">Пресноводные виды рыб внутренних водоемов </w:t>
            </w:r>
            <w:proofErr w:type="gramStart"/>
            <w:r w:rsidRPr="00C7274D">
              <w:rPr>
                <w:sz w:val="16"/>
                <w:szCs w:val="16"/>
              </w:rPr>
              <w:t>мороженая</w:t>
            </w:r>
            <w:proofErr w:type="gramEnd"/>
            <w:r w:rsidRPr="00C7274D">
              <w:rPr>
                <w:sz w:val="16"/>
                <w:szCs w:val="16"/>
              </w:rPr>
              <w:t xml:space="preserve"> (при наличии)</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25</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Фарш из кеты (товар заменитель)</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26</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Фарш из щуки (товар-заменитель)</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27</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Картофель</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28</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Картофель сушеный, сублимированный (товар-заменитель (соломка, ломтики, кубики, хлопья, гранулы))</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29</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Лук репчатый</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литр</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30</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Лук сушеный (товар-заменитель (хлопья, зеленый порей))</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31</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rFonts w:eastAsia="Calibri"/>
                <w:sz w:val="16"/>
                <w:szCs w:val="16"/>
                <w:lang w:eastAsia="en-US"/>
              </w:rPr>
            </w:pPr>
            <w:r w:rsidRPr="00C7274D">
              <w:rPr>
                <w:sz w:val="16"/>
                <w:szCs w:val="16"/>
              </w:rPr>
              <w:t>Капуста белокочанная</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32</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rFonts w:eastAsia="Calibri"/>
                <w:sz w:val="16"/>
                <w:szCs w:val="16"/>
                <w:lang w:eastAsia="en-US"/>
              </w:rPr>
            </w:pPr>
            <w:r w:rsidRPr="00C7274D">
              <w:rPr>
                <w:sz w:val="16"/>
                <w:szCs w:val="16"/>
              </w:rPr>
              <w:t>Капуста квашенная (товар-заменитель)</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33</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Свекла столовая</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rPr>
          <w:trHeight w:val="283"/>
        </w:trPr>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34</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Свекла сушеная (товар-заменитель)</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35</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Морковь столовая</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36</w:t>
            </w:r>
          </w:p>
        </w:tc>
        <w:tc>
          <w:tcPr>
            <w:tcW w:w="2869"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rPr>
                <w:sz w:val="16"/>
                <w:szCs w:val="16"/>
              </w:rPr>
            </w:pPr>
            <w:r w:rsidRPr="00C7274D">
              <w:rPr>
                <w:sz w:val="16"/>
                <w:szCs w:val="16"/>
              </w:rPr>
              <w:t>Морковь сушеная (товар-заменитель)</w:t>
            </w:r>
          </w:p>
        </w:tc>
        <w:tc>
          <w:tcPr>
            <w:tcW w:w="568" w:type="dxa"/>
            <w:tcBorders>
              <w:top w:val="single" w:sz="4" w:space="0" w:color="auto"/>
              <w:left w:val="single" w:sz="4" w:space="0" w:color="auto"/>
              <w:bottom w:val="single" w:sz="4" w:space="0" w:color="auto"/>
              <w:right w:val="single" w:sz="4" w:space="0" w:color="auto"/>
            </w:tcBorders>
            <w:hideMark/>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rFonts w:eastAsia="Calibri"/>
                <w:sz w:val="16"/>
                <w:szCs w:val="16"/>
                <w:lang w:eastAsia="en-US"/>
              </w:rPr>
            </w:pPr>
            <w:r w:rsidRPr="00C7274D">
              <w:rPr>
                <w:sz w:val="16"/>
                <w:szCs w:val="16"/>
              </w:rPr>
              <w:t>37</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Овощи замороженные (товар-заменитель)</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p>
          <w:p w:rsidR="00C7274D" w:rsidRPr="00C7274D" w:rsidRDefault="00C7274D" w:rsidP="00C7274D">
            <w:pPr>
              <w:jc w:val="center"/>
              <w:rPr>
                <w:rFonts w:eastAsia="Calibri"/>
                <w:sz w:val="16"/>
                <w:szCs w:val="16"/>
                <w:lang w:eastAsia="en-US"/>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38</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Яблоки</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rFonts w:eastAsia="Calibri"/>
                <w:sz w:val="16"/>
                <w:szCs w:val="16"/>
                <w:lang w:eastAsia="en-US"/>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39</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Фрукты сушеные (товар-заменитель)</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r w:rsidR="00C7274D" w:rsidRPr="00C7274D" w:rsidTr="00CC01B9">
        <w:tc>
          <w:tcPr>
            <w:tcW w:w="675"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40</w:t>
            </w:r>
          </w:p>
        </w:tc>
        <w:tc>
          <w:tcPr>
            <w:tcW w:w="2869"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rPr>
                <w:sz w:val="16"/>
                <w:szCs w:val="16"/>
              </w:rPr>
            </w:pPr>
            <w:r w:rsidRPr="00C7274D">
              <w:rPr>
                <w:sz w:val="16"/>
                <w:szCs w:val="16"/>
              </w:rPr>
              <w:t>Фрукты замороженные (товар-заменитель)</w:t>
            </w:r>
          </w:p>
        </w:tc>
        <w:tc>
          <w:tcPr>
            <w:tcW w:w="568" w:type="dxa"/>
            <w:tcBorders>
              <w:top w:val="single" w:sz="4" w:space="0" w:color="auto"/>
              <w:left w:val="single" w:sz="4" w:space="0" w:color="auto"/>
              <w:bottom w:val="single" w:sz="4" w:space="0" w:color="auto"/>
              <w:right w:val="single" w:sz="4" w:space="0" w:color="auto"/>
            </w:tcBorders>
          </w:tcPr>
          <w:p w:rsidR="00C7274D" w:rsidRPr="00C7274D" w:rsidRDefault="00C7274D" w:rsidP="00C7274D">
            <w:pPr>
              <w:jc w:val="center"/>
              <w:rPr>
                <w:sz w:val="16"/>
                <w:szCs w:val="16"/>
              </w:rPr>
            </w:pPr>
            <w:r w:rsidRPr="00C7274D">
              <w:rPr>
                <w:sz w:val="16"/>
                <w:szCs w:val="16"/>
              </w:rPr>
              <w:t>кг</w:t>
            </w: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7274D" w:rsidRPr="00C7274D" w:rsidRDefault="00C7274D" w:rsidP="00C7274D">
            <w:pPr>
              <w:jc w:val="center"/>
              <w:rPr>
                <w:sz w:val="16"/>
                <w:szCs w:val="16"/>
              </w:rPr>
            </w:pPr>
          </w:p>
        </w:tc>
      </w:tr>
    </w:tbl>
    <w:p w:rsidR="00C7274D" w:rsidRPr="00C7274D" w:rsidRDefault="00C7274D" w:rsidP="00C7274D">
      <w:pPr>
        <w:autoSpaceDE w:val="0"/>
        <w:autoSpaceDN w:val="0"/>
        <w:adjustRightInd w:val="0"/>
        <w:rPr>
          <w:b/>
          <w:sz w:val="16"/>
          <w:szCs w:val="16"/>
        </w:rPr>
      </w:pPr>
    </w:p>
    <w:tbl>
      <w:tblPr>
        <w:tblW w:w="12063" w:type="dxa"/>
        <w:tblInd w:w="-34" w:type="dxa"/>
        <w:tblLook w:val="04A0" w:firstRow="1" w:lastRow="0" w:firstColumn="1" w:lastColumn="0" w:noHBand="0" w:noVBand="1"/>
      </w:tblPr>
      <w:tblGrid>
        <w:gridCol w:w="3518"/>
        <w:gridCol w:w="1960"/>
        <w:gridCol w:w="2680"/>
        <w:gridCol w:w="1765"/>
        <w:gridCol w:w="2140"/>
      </w:tblGrid>
      <w:tr w:rsidR="00C7274D" w:rsidRPr="00C7274D" w:rsidTr="00CC01B9">
        <w:trPr>
          <w:trHeight w:val="375"/>
        </w:trPr>
        <w:tc>
          <w:tcPr>
            <w:tcW w:w="5478" w:type="dxa"/>
            <w:gridSpan w:val="2"/>
            <w:tcBorders>
              <w:top w:val="nil"/>
              <w:left w:val="nil"/>
              <w:bottom w:val="nil"/>
              <w:right w:val="nil"/>
            </w:tcBorders>
            <w:shd w:val="clear" w:color="auto" w:fill="auto"/>
            <w:noWrap/>
            <w:vAlign w:val="bottom"/>
            <w:hideMark/>
          </w:tcPr>
          <w:p w:rsidR="00C7274D" w:rsidRPr="00C7274D" w:rsidRDefault="00C7274D" w:rsidP="00C7274D">
            <w:pPr>
              <w:rPr>
                <w:sz w:val="16"/>
                <w:szCs w:val="16"/>
              </w:rPr>
            </w:pPr>
            <w:r w:rsidRPr="00C7274D">
              <w:rPr>
                <w:sz w:val="16"/>
                <w:szCs w:val="16"/>
              </w:rPr>
              <w:t>Руководитель организации</w:t>
            </w:r>
          </w:p>
        </w:tc>
        <w:tc>
          <w:tcPr>
            <w:tcW w:w="268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r w:rsidRPr="00C7274D">
              <w:rPr>
                <w:sz w:val="16"/>
                <w:szCs w:val="16"/>
              </w:rPr>
              <w:t>________________</w:t>
            </w:r>
          </w:p>
        </w:tc>
        <w:tc>
          <w:tcPr>
            <w:tcW w:w="1765" w:type="dxa"/>
            <w:tcBorders>
              <w:top w:val="nil"/>
              <w:left w:val="nil"/>
              <w:bottom w:val="single" w:sz="4" w:space="0" w:color="auto"/>
              <w:right w:val="nil"/>
            </w:tcBorders>
            <w:shd w:val="clear" w:color="auto" w:fill="auto"/>
            <w:noWrap/>
            <w:vAlign w:val="bottom"/>
            <w:hideMark/>
          </w:tcPr>
          <w:p w:rsidR="00C7274D" w:rsidRPr="00C7274D" w:rsidRDefault="00C7274D" w:rsidP="00C7274D">
            <w:pPr>
              <w:rPr>
                <w:sz w:val="16"/>
                <w:szCs w:val="16"/>
              </w:rPr>
            </w:pPr>
            <w:r w:rsidRPr="00C7274D">
              <w:rPr>
                <w:sz w:val="16"/>
                <w:szCs w:val="16"/>
              </w:rPr>
              <w:t xml:space="preserve"> </w:t>
            </w:r>
          </w:p>
        </w:tc>
        <w:tc>
          <w:tcPr>
            <w:tcW w:w="214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p>
        </w:tc>
      </w:tr>
      <w:tr w:rsidR="00C7274D" w:rsidRPr="00C7274D" w:rsidTr="00CC01B9">
        <w:trPr>
          <w:trHeight w:val="375"/>
        </w:trPr>
        <w:tc>
          <w:tcPr>
            <w:tcW w:w="3518"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p>
        </w:tc>
        <w:tc>
          <w:tcPr>
            <w:tcW w:w="196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p>
        </w:tc>
        <w:tc>
          <w:tcPr>
            <w:tcW w:w="268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r w:rsidRPr="00C7274D">
              <w:rPr>
                <w:sz w:val="16"/>
                <w:szCs w:val="16"/>
              </w:rPr>
              <w:t xml:space="preserve">             (подпись)</w:t>
            </w:r>
          </w:p>
        </w:tc>
        <w:tc>
          <w:tcPr>
            <w:tcW w:w="3905" w:type="dxa"/>
            <w:gridSpan w:val="2"/>
            <w:tcBorders>
              <w:top w:val="nil"/>
              <w:left w:val="nil"/>
              <w:bottom w:val="nil"/>
              <w:right w:val="nil"/>
            </w:tcBorders>
            <w:shd w:val="clear" w:color="auto" w:fill="auto"/>
            <w:noWrap/>
            <w:vAlign w:val="center"/>
            <w:hideMark/>
          </w:tcPr>
          <w:p w:rsidR="00C7274D" w:rsidRPr="00C7274D" w:rsidRDefault="00C7274D" w:rsidP="00C7274D">
            <w:pPr>
              <w:rPr>
                <w:sz w:val="16"/>
                <w:szCs w:val="16"/>
              </w:rPr>
            </w:pPr>
            <w:r w:rsidRPr="00C7274D">
              <w:rPr>
                <w:sz w:val="16"/>
                <w:szCs w:val="16"/>
              </w:rPr>
              <w:t>(расшифровка подпись)</w:t>
            </w:r>
          </w:p>
        </w:tc>
      </w:tr>
      <w:tr w:rsidR="00C7274D" w:rsidRPr="00C7274D" w:rsidTr="00CC01B9">
        <w:trPr>
          <w:trHeight w:val="375"/>
        </w:trPr>
        <w:tc>
          <w:tcPr>
            <w:tcW w:w="5478" w:type="dxa"/>
            <w:gridSpan w:val="2"/>
            <w:tcBorders>
              <w:top w:val="nil"/>
              <w:left w:val="nil"/>
              <w:bottom w:val="nil"/>
              <w:right w:val="nil"/>
            </w:tcBorders>
            <w:shd w:val="clear" w:color="auto" w:fill="auto"/>
            <w:noWrap/>
            <w:vAlign w:val="bottom"/>
            <w:hideMark/>
          </w:tcPr>
          <w:p w:rsidR="00C7274D" w:rsidRPr="00C7274D" w:rsidRDefault="00C7274D" w:rsidP="00C7274D">
            <w:pPr>
              <w:rPr>
                <w:sz w:val="16"/>
                <w:szCs w:val="16"/>
              </w:rPr>
            </w:pPr>
            <w:r w:rsidRPr="00C7274D">
              <w:rPr>
                <w:sz w:val="16"/>
                <w:szCs w:val="16"/>
              </w:rPr>
              <w:t>Ответственный исполнитель</w:t>
            </w:r>
          </w:p>
        </w:tc>
        <w:tc>
          <w:tcPr>
            <w:tcW w:w="268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r w:rsidRPr="00C7274D">
              <w:rPr>
                <w:sz w:val="16"/>
                <w:szCs w:val="16"/>
              </w:rPr>
              <w:t>________________</w:t>
            </w:r>
          </w:p>
        </w:tc>
        <w:tc>
          <w:tcPr>
            <w:tcW w:w="1765" w:type="dxa"/>
            <w:tcBorders>
              <w:top w:val="nil"/>
              <w:left w:val="nil"/>
              <w:bottom w:val="single" w:sz="4" w:space="0" w:color="auto"/>
              <w:right w:val="nil"/>
            </w:tcBorders>
            <w:shd w:val="clear" w:color="auto" w:fill="auto"/>
            <w:noWrap/>
            <w:vAlign w:val="bottom"/>
            <w:hideMark/>
          </w:tcPr>
          <w:p w:rsidR="00C7274D" w:rsidRPr="00C7274D" w:rsidRDefault="00C7274D" w:rsidP="00C7274D">
            <w:pPr>
              <w:rPr>
                <w:sz w:val="16"/>
                <w:szCs w:val="16"/>
              </w:rPr>
            </w:pPr>
            <w:r w:rsidRPr="00C7274D">
              <w:rPr>
                <w:sz w:val="16"/>
                <w:szCs w:val="16"/>
              </w:rPr>
              <w:t xml:space="preserve"> </w:t>
            </w:r>
          </w:p>
        </w:tc>
        <w:tc>
          <w:tcPr>
            <w:tcW w:w="214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p>
        </w:tc>
      </w:tr>
      <w:tr w:rsidR="00C7274D" w:rsidRPr="00C7274D" w:rsidTr="00CC01B9">
        <w:trPr>
          <w:trHeight w:val="375"/>
        </w:trPr>
        <w:tc>
          <w:tcPr>
            <w:tcW w:w="3518"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p>
        </w:tc>
        <w:tc>
          <w:tcPr>
            <w:tcW w:w="196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p>
        </w:tc>
        <w:tc>
          <w:tcPr>
            <w:tcW w:w="268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r w:rsidRPr="00C7274D">
              <w:rPr>
                <w:sz w:val="16"/>
                <w:szCs w:val="16"/>
              </w:rPr>
              <w:t xml:space="preserve">             (подпись)</w:t>
            </w:r>
          </w:p>
        </w:tc>
        <w:tc>
          <w:tcPr>
            <w:tcW w:w="3905" w:type="dxa"/>
            <w:gridSpan w:val="2"/>
            <w:tcBorders>
              <w:top w:val="nil"/>
              <w:left w:val="nil"/>
              <w:bottom w:val="nil"/>
              <w:right w:val="nil"/>
            </w:tcBorders>
            <w:shd w:val="clear" w:color="auto" w:fill="auto"/>
            <w:noWrap/>
            <w:vAlign w:val="center"/>
            <w:hideMark/>
          </w:tcPr>
          <w:p w:rsidR="00C7274D" w:rsidRPr="00C7274D" w:rsidRDefault="00C7274D" w:rsidP="00C7274D">
            <w:pPr>
              <w:rPr>
                <w:sz w:val="16"/>
                <w:szCs w:val="16"/>
              </w:rPr>
            </w:pPr>
            <w:r w:rsidRPr="00C7274D">
              <w:rPr>
                <w:sz w:val="16"/>
                <w:szCs w:val="16"/>
              </w:rPr>
              <w:t>(расшифровка подпись)</w:t>
            </w:r>
          </w:p>
        </w:tc>
      </w:tr>
      <w:tr w:rsidR="00C7274D" w:rsidRPr="00C7274D" w:rsidTr="00CC01B9">
        <w:trPr>
          <w:trHeight w:val="375"/>
        </w:trPr>
        <w:tc>
          <w:tcPr>
            <w:tcW w:w="3518"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r w:rsidRPr="00C7274D">
              <w:rPr>
                <w:sz w:val="16"/>
                <w:szCs w:val="16"/>
              </w:rPr>
              <w:t>Дата</w:t>
            </w:r>
          </w:p>
        </w:tc>
        <w:tc>
          <w:tcPr>
            <w:tcW w:w="196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p>
        </w:tc>
        <w:tc>
          <w:tcPr>
            <w:tcW w:w="268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p>
        </w:tc>
        <w:tc>
          <w:tcPr>
            <w:tcW w:w="1765"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p>
        </w:tc>
        <w:tc>
          <w:tcPr>
            <w:tcW w:w="2140" w:type="dxa"/>
            <w:tcBorders>
              <w:top w:val="nil"/>
              <w:left w:val="nil"/>
              <w:bottom w:val="nil"/>
              <w:right w:val="nil"/>
            </w:tcBorders>
            <w:shd w:val="clear" w:color="auto" w:fill="auto"/>
            <w:noWrap/>
            <w:vAlign w:val="bottom"/>
            <w:hideMark/>
          </w:tcPr>
          <w:p w:rsidR="00C7274D" w:rsidRPr="00C7274D" w:rsidRDefault="00C7274D" w:rsidP="00C7274D">
            <w:pPr>
              <w:rPr>
                <w:sz w:val="16"/>
                <w:szCs w:val="16"/>
              </w:rPr>
            </w:pPr>
          </w:p>
        </w:tc>
      </w:tr>
    </w:tbl>
    <w:p w:rsidR="00C7274D" w:rsidRPr="00C7274D" w:rsidRDefault="00C7274D" w:rsidP="00C7274D">
      <w:pPr>
        <w:tabs>
          <w:tab w:val="left" w:pos="720"/>
        </w:tabs>
        <w:rPr>
          <w:sz w:val="16"/>
          <w:szCs w:val="16"/>
        </w:rPr>
      </w:pPr>
    </w:p>
    <w:p w:rsidR="007778C1" w:rsidRPr="00C7274D" w:rsidRDefault="007778C1" w:rsidP="00426CAF">
      <w:pPr>
        <w:rPr>
          <w:sz w:val="16"/>
          <w:szCs w:val="16"/>
        </w:rPr>
      </w:pPr>
    </w:p>
    <w:p w:rsidR="007778C1" w:rsidRDefault="007778C1" w:rsidP="00426CAF">
      <w:pPr>
        <w:rPr>
          <w:sz w:val="18"/>
          <w:szCs w:val="18"/>
        </w:rPr>
      </w:pPr>
    </w:p>
    <w:p w:rsidR="007778C1" w:rsidRDefault="007778C1" w:rsidP="00426CAF">
      <w:pPr>
        <w:rPr>
          <w:sz w:val="18"/>
          <w:szCs w:val="18"/>
        </w:rPr>
      </w:pPr>
    </w:p>
    <w:p w:rsidR="007778C1" w:rsidRPr="000853FE" w:rsidRDefault="007778C1" w:rsidP="00426CAF">
      <w:pPr>
        <w:rPr>
          <w:sz w:val="18"/>
          <w:szCs w:val="18"/>
        </w:rPr>
      </w:pPr>
    </w:p>
    <w:tbl>
      <w:tblPr>
        <w:tblW w:w="7023" w:type="dxa"/>
        <w:jc w:val="right"/>
        <w:tblInd w:w="425" w:type="dxa"/>
        <w:tblLook w:val="01E0" w:firstRow="1" w:lastRow="1" w:firstColumn="1" w:lastColumn="1" w:noHBand="0" w:noVBand="0"/>
      </w:tblPr>
      <w:tblGrid>
        <w:gridCol w:w="7023"/>
      </w:tblGrid>
      <w:tr w:rsidR="00BE6F12" w:rsidRPr="00BE6F12" w:rsidTr="00EA6A0D">
        <w:trPr>
          <w:jc w:val="right"/>
        </w:trPr>
        <w:tc>
          <w:tcPr>
            <w:tcW w:w="7023" w:type="dxa"/>
            <w:shd w:val="clear" w:color="auto" w:fill="auto"/>
          </w:tcPr>
          <w:p w:rsidR="00BE6F12" w:rsidRPr="00BE6F12" w:rsidRDefault="00BE6F12" w:rsidP="00BE6F12">
            <w:pPr>
              <w:ind w:left="1167"/>
              <w:jc w:val="both"/>
              <w:rPr>
                <w:sz w:val="16"/>
                <w:szCs w:val="16"/>
              </w:rPr>
            </w:pPr>
            <w:r w:rsidRPr="00BE6F12">
              <w:rPr>
                <w:sz w:val="16"/>
                <w:szCs w:val="16"/>
              </w:rPr>
              <w:br w:type="page"/>
              <w:t>Приложение 4</w:t>
            </w:r>
          </w:p>
          <w:p w:rsidR="00BE6F12" w:rsidRPr="00BE6F12" w:rsidRDefault="00BE6F12" w:rsidP="00BE6F12">
            <w:pPr>
              <w:ind w:left="1167"/>
              <w:jc w:val="both"/>
              <w:rPr>
                <w:sz w:val="16"/>
                <w:szCs w:val="16"/>
              </w:rPr>
            </w:pPr>
            <w:r w:rsidRPr="00BE6F12">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BE6F12" w:rsidRPr="00BE6F12" w:rsidRDefault="00BE6F12" w:rsidP="00BE6F12">
            <w:pPr>
              <w:ind w:left="74"/>
              <w:jc w:val="both"/>
              <w:rPr>
                <w:sz w:val="16"/>
                <w:szCs w:val="16"/>
              </w:rPr>
            </w:pPr>
          </w:p>
        </w:tc>
      </w:tr>
    </w:tbl>
    <w:p w:rsidR="00BE6F12" w:rsidRPr="00BE6F12" w:rsidRDefault="00BE6F12" w:rsidP="00BE6F12">
      <w:pPr>
        <w:tabs>
          <w:tab w:val="left" w:pos="720"/>
        </w:tabs>
        <w:rPr>
          <w:sz w:val="16"/>
          <w:szCs w:val="16"/>
        </w:rPr>
      </w:pPr>
    </w:p>
    <w:p w:rsidR="00BE6F12" w:rsidRPr="00BE6F12" w:rsidRDefault="00BE6F12" w:rsidP="00BE6F12">
      <w:pPr>
        <w:autoSpaceDE w:val="0"/>
        <w:autoSpaceDN w:val="0"/>
        <w:adjustRightInd w:val="0"/>
        <w:jc w:val="center"/>
        <w:rPr>
          <w:b/>
          <w:sz w:val="16"/>
          <w:szCs w:val="16"/>
        </w:rPr>
      </w:pPr>
      <w:r w:rsidRPr="00BE6F12">
        <w:rPr>
          <w:b/>
          <w:sz w:val="16"/>
          <w:szCs w:val="16"/>
        </w:rPr>
        <w:t>Расходные обязательства по обеспечению жителей поселений</w:t>
      </w:r>
    </w:p>
    <w:p w:rsidR="00BE6F12" w:rsidRPr="00BE6F12" w:rsidRDefault="00BE6F12" w:rsidP="00BE6F12">
      <w:pPr>
        <w:autoSpaceDE w:val="0"/>
        <w:autoSpaceDN w:val="0"/>
        <w:adjustRightInd w:val="0"/>
        <w:ind w:firstLine="900"/>
        <w:jc w:val="center"/>
        <w:rPr>
          <w:b/>
          <w:sz w:val="16"/>
          <w:szCs w:val="16"/>
        </w:rPr>
      </w:pPr>
      <w:r w:rsidRPr="00BE6F12">
        <w:rPr>
          <w:b/>
          <w:sz w:val="16"/>
          <w:szCs w:val="16"/>
        </w:rPr>
        <w:t xml:space="preserve"> социально значимыми продовольственными товарами за ______________ 20____ года</w:t>
      </w:r>
    </w:p>
    <w:p w:rsidR="00BE6F12" w:rsidRPr="00BE6F12" w:rsidRDefault="00BE6F12" w:rsidP="00BE6F12">
      <w:pPr>
        <w:autoSpaceDE w:val="0"/>
        <w:autoSpaceDN w:val="0"/>
        <w:adjustRightInd w:val="0"/>
        <w:ind w:firstLine="900"/>
        <w:jc w:val="center"/>
        <w:rPr>
          <w:b/>
          <w:sz w:val="16"/>
          <w:szCs w:val="16"/>
        </w:rPr>
      </w:pPr>
    </w:p>
    <w:tbl>
      <w:tblPr>
        <w:tblW w:w="10425" w:type="dxa"/>
        <w:jc w:val="center"/>
        <w:tblInd w:w="2011" w:type="dxa"/>
        <w:tblLayout w:type="fixed"/>
        <w:tblLook w:val="04A0" w:firstRow="1" w:lastRow="0" w:firstColumn="1" w:lastColumn="0" w:noHBand="0" w:noVBand="1"/>
      </w:tblPr>
      <w:tblGrid>
        <w:gridCol w:w="758"/>
        <w:gridCol w:w="4679"/>
        <w:gridCol w:w="1844"/>
        <w:gridCol w:w="1908"/>
        <w:gridCol w:w="1236"/>
      </w:tblGrid>
      <w:tr w:rsidR="00BE6F12" w:rsidRPr="00BE6F12" w:rsidTr="008C3C53">
        <w:trPr>
          <w:trHeight w:val="270"/>
          <w:jc w:val="center"/>
        </w:trPr>
        <w:tc>
          <w:tcPr>
            <w:tcW w:w="758" w:type="dxa"/>
            <w:vMerge w:val="restart"/>
            <w:tcBorders>
              <w:top w:val="single" w:sz="8" w:space="0" w:color="auto"/>
              <w:left w:val="single" w:sz="8" w:space="0" w:color="auto"/>
              <w:bottom w:val="single" w:sz="8" w:space="0" w:color="000000"/>
              <w:right w:val="single" w:sz="8" w:space="0" w:color="auto"/>
            </w:tcBorders>
            <w:vAlign w:val="center"/>
            <w:hideMark/>
          </w:tcPr>
          <w:p w:rsidR="00BE6F12" w:rsidRPr="00BE6F12" w:rsidRDefault="00BE6F12" w:rsidP="00BE6F12">
            <w:pPr>
              <w:jc w:val="center"/>
              <w:rPr>
                <w:b/>
                <w:sz w:val="16"/>
                <w:szCs w:val="16"/>
              </w:rPr>
            </w:pPr>
            <w:r w:rsidRPr="00BE6F12">
              <w:rPr>
                <w:b/>
                <w:sz w:val="16"/>
                <w:szCs w:val="16"/>
              </w:rPr>
              <w:t xml:space="preserve">№ </w:t>
            </w:r>
            <w:proofErr w:type="gramStart"/>
            <w:r w:rsidRPr="00BE6F12">
              <w:rPr>
                <w:b/>
                <w:sz w:val="16"/>
                <w:szCs w:val="16"/>
              </w:rPr>
              <w:t>п</w:t>
            </w:r>
            <w:proofErr w:type="gramEnd"/>
            <w:r w:rsidRPr="00BE6F12">
              <w:rPr>
                <w:b/>
                <w:sz w:val="16"/>
                <w:szCs w:val="16"/>
              </w:rPr>
              <w:t>/п</w:t>
            </w:r>
          </w:p>
        </w:tc>
        <w:tc>
          <w:tcPr>
            <w:tcW w:w="4679" w:type="dxa"/>
            <w:vMerge w:val="restart"/>
            <w:tcBorders>
              <w:top w:val="single" w:sz="8" w:space="0" w:color="auto"/>
              <w:left w:val="single" w:sz="8" w:space="0" w:color="auto"/>
              <w:bottom w:val="single" w:sz="8" w:space="0" w:color="000000"/>
              <w:right w:val="single" w:sz="8" w:space="0" w:color="auto"/>
            </w:tcBorders>
            <w:vAlign w:val="center"/>
            <w:hideMark/>
          </w:tcPr>
          <w:p w:rsidR="00BE6F12" w:rsidRPr="00BE6F12" w:rsidRDefault="00BE6F12" w:rsidP="00BE6F12">
            <w:pPr>
              <w:jc w:val="center"/>
              <w:rPr>
                <w:b/>
                <w:sz w:val="16"/>
                <w:szCs w:val="16"/>
              </w:rPr>
            </w:pPr>
            <w:r w:rsidRPr="00BE6F12">
              <w:rPr>
                <w:b/>
                <w:sz w:val="16"/>
                <w:szCs w:val="16"/>
              </w:rPr>
              <w:t>Наименование поселения</w:t>
            </w:r>
          </w:p>
        </w:tc>
        <w:tc>
          <w:tcPr>
            <w:tcW w:w="4988" w:type="dxa"/>
            <w:gridSpan w:val="3"/>
            <w:tcBorders>
              <w:top w:val="single" w:sz="8" w:space="0" w:color="auto"/>
              <w:left w:val="nil"/>
              <w:bottom w:val="single" w:sz="8" w:space="0" w:color="auto"/>
              <w:right w:val="single" w:sz="8" w:space="0" w:color="000000"/>
            </w:tcBorders>
            <w:noWrap/>
            <w:vAlign w:val="bottom"/>
            <w:hideMark/>
          </w:tcPr>
          <w:p w:rsidR="00BE6F12" w:rsidRPr="00BE6F12" w:rsidRDefault="00BE6F12" w:rsidP="00BE6F12">
            <w:pPr>
              <w:jc w:val="center"/>
              <w:rPr>
                <w:b/>
                <w:sz w:val="16"/>
                <w:szCs w:val="16"/>
              </w:rPr>
            </w:pPr>
            <w:r w:rsidRPr="00BE6F12">
              <w:rPr>
                <w:b/>
                <w:sz w:val="16"/>
                <w:szCs w:val="16"/>
              </w:rPr>
              <w:t>20___ год</w:t>
            </w:r>
          </w:p>
        </w:tc>
      </w:tr>
      <w:tr w:rsidR="00BE6F12" w:rsidRPr="00BE6F12" w:rsidTr="008C3C53">
        <w:trPr>
          <w:trHeight w:val="345"/>
          <w:jc w:val="center"/>
        </w:trPr>
        <w:tc>
          <w:tcPr>
            <w:tcW w:w="758" w:type="dxa"/>
            <w:vMerge/>
            <w:tcBorders>
              <w:top w:val="single" w:sz="8" w:space="0" w:color="auto"/>
              <w:left w:val="single" w:sz="8" w:space="0" w:color="auto"/>
              <w:bottom w:val="single" w:sz="8" w:space="0" w:color="000000"/>
              <w:right w:val="single" w:sz="8" w:space="0" w:color="auto"/>
            </w:tcBorders>
            <w:vAlign w:val="center"/>
            <w:hideMark/>
          </w:tcPr>
          <w:p w:rsidR="00BE6F12" w:rsidRPr="00BE6F12" w:rsidRDefault="00BE6F12" w:rsidP="00BE6F12">
            <w:pPr>
              <w:rPr>
                <w:b/>
                <w:sz w:val="16"/>
                <w:szCs w:val="16"/>
              </w:rPr>
            </w:pPr>
          </w:p>
        </w:tc>
        <w:tc>
          <w:tcPr>
            <w:tcW w:w="4679" w:type="dxa"/>
            <w:vMerge/>
            <w:tcBorders>
              <w:top w:val="single" w:sz="8" w:space="0" w:color="auto"/>
              <w:left w:val="single" w:sz="8" w:space="0" w:color="auto"/>
              <w:bottom w:val="single" w:sz="8" w:space="0" w:color="000000"/>
              <w:right w:val="single" w:sz="8" w:space="0" w:color="auto"/>
            </w:tcBorders>
            <w:vAlign w:val="center"/>
            <w:hideMark/>
          </w:tcPr>
          <w:p w:rsidR="00BE6F12" w:rsidRPr="00BE6F12" w:rsidRDefault="00BE6F12" w:rsidP="00BE6F12">
            <w:pPr>
              <w:rPr>
                <w:b/>
                <w:sz w:val="16"/>
                <w:szCs w:val="16"/>
              </w:rPr>
            </w:pPr>
          </w:p>
        </w:tc>
        <w:tc>
          <w:tcPr>
            <w:tcW w:w="1844" w:type="dxa"/>
            <w:vMerge w:val="restart"/>
            <w:tcBorders>
              <w:top w:val="nil"/>
              <w:left w:val="single" w:sz="8" w:space="0" w:color="auto"/>
              <w:bottom w:val="single" w:sz="8" w:space="0" w:color="000000"/>
              <w:right w:val="nil"/>
            </w:tcBorders>
            <w:noWrap/>
            <w:vAlign w:val="bottom"/>
            <w:hideMark/>
          </w:tcPr>
          <w:p w:rsidR="00BE6F12" w:rsidRPr="00BE6F12" w:rsidRDefault="00BE6F12" w:rsidP="00BE6F12">
            <w:pPr>
              <w:jc w:val="center"/>
              <w:rPr>
                <w:b/>
                <w:sz w:val="16"/>
                <w:szCs w:val="16"/>
              </w:rPr>
            </w:pPr>
            <w:r w:rsidRPr="00BE6F12">
              <w:rPr>
                <w:b/>
                <w:sz w:val="16"/>
                <w:szCs w:val="16"/>
              </w:rPr>
              <w:t>всего</w:t>
            </w:r>
          </w:p>
        </w:tc>
        <w:tc>
          <w:tcPr>
            <w:tcW w:w="3144" w:type="dxa"/>
            <w:gridSpan w:val="2"/>
            <w:tcBorders>
              <w:top w:val="single" w:sz="8" w:space="0" w:color="auto"/>
              <w:left w:val="single" w:sz="8" w:space="0" w:color="auto"/>
              <w:bottom w:val="nil"/>
              <w:right w:val="single" w:sz="8" w:space="0" w:color="000000"/>
            </w:tcBorders>
            <w:vAlign w:val="bottom"/>
            <w:hideMark/>
          </w:tcPr>
          <w:p w:rsidR="00BE6F12" w:rsidRPr="00BE6F12" w:rsidRDefault="00BE6F12" w:rsidP="00BE6F12">
            <w:pPr>
              <w:jc w:val="center"/>
              <w:rPr>
                <w:b/>
                <w:sz w:val="16"/>
                <w:szCs w:val="16"/>
              </w:rPr>
            </w:pPr>
            <w:r w:rsidRPr="00BE6F12">
              <w:rPr>
                <w:b/>
                <w:sz w:val="16"/>
                <w:szCs w:val="16"/>
              </w:rPr>
              <w:t>в том числе</w:t>
            </w:r>
          </w:p>
        </w:tc>
      </w:tr>
      <w:tr w:rsidR="00BE6F12" w:rsidRPr="00BE6F12" w:rsidTr="008C3C53">
        <w:trPr>
          <w:trHeight w:val="245"/>
          <w:jc w:val="center"/>
        </w:trPr>
        <w:tc>
          <w:tcPr>
            <w:tcW w:w="758" w:type="dxa"/>
            <w:vMerge/>
            <w:tcBorders>
              <w:top w:val="single" w:sz="8" w:space="0" w:color="auto"/>
              <w:left w:val="single" w:sz="8" w:space="0" w:color="auto"/>
              <w:bottom w:val="single" w:sz="8" w:space="0" w:color="000000"/>
              <w:right w:val="single" w:sz="8" w:space="0" w:color="auto"/>
            </w:tcBorders>
            <w:vAlign w:val="center"/>
            <w:hideMark/>
          </w:tcPr>
          <w:p w:rsidR="00BE6F12" w:rsidRPr="00BE6F12" w:rsidRDefault="00BE6F12" w:rsidP="00BE6F12">
            <w:pPr>
              <w:rPr>
                <w:b/>
                <w:sz w:val="16"/>
                <w:szCs w:val="16"/>
              </w:rPr>
            </w:pPr>
          </w:p>
        </w:tc>
        <w:tc>
          <w:tcPr>
            <w:tcW w:w="4679" w:type="dxa"/>
            <w:vMerge/>
            <w:tcBorders>
              <w:top w:val="single" w:sz="8" w:space="0" w:color="auto"/>
              <w:left w:val="single" w:sz="8" w:space="0" w:color="auto"/>
              <w:bottom w:val="single" w:sz="8" w:space="0" w:color="000000"/>
              <w:right w:val="single" w:sz="8" w:space="0" w:color="auto"/>
            </w:tcBorders>
            <w:vAlign w:val="center"/>
            <w:hideMark/>
          </w:tcPr>
          <w:p w:rsidR="00BE6F12" w:rsidRPr="00BE6F12" w:rsidRDefault="00BE6F12" w:rsidP="00BE6F12">
            <w:pPr>
              <w:rPr>
                <w:b/>
                <w:sz w:val="16"/>
                <w:szCs w:val="16"/>
              </w:rPr>
            </w:pPr>
          </w:p>
        </w:tc>
        <w:tc>
          <w:tcPr>
            <w:tcW w:w="1844" w:type="dxa"/>
            <w:vMerge/>
            <w:tcBorders>
              <w:top w:val="nil"/>
              <w:left w:val="single" w:sz="8" w:space="0" w:color="auto"/>
              <w:bottom w:val="single" w:sz="8" w:space="0" w:color="000000"/>
              <w:right w:val="nil"/>
            </w:tcBorders>
            <w:vAlign w:val="center"/>
            <w:hideMark/>
          </w:tcPr>
          <w:p w:rsidR="00BE6F12" w:rsidRPr="00BE6F12" w:rsidRDefault="00BE6F12" w:rsidP="00BE6F12">
            <w:pPr>
              <w:rPr>
                <w:b/>
                <w:sz w:val="16"/>
                <w:szCs w:val="16"/>
              </w:rPr>
            </w:pPr>
          </w:p>
        </w:tc>
        <w:tc>
          <w:tcPr>
            <w:tcW w:w="1908" w:type="dxa"/>
            <w:tcBorders>
              <w:top w:val="single" w:sz="8" w:space="0" w:color="auto"/>
              <w:left w:val="single" w:sz="8" w:space="0" w:color="auto"/>
              <w:bottom w:val="single" w:sz="8" w:space="0" w:color="auto"/>
              <w:right w:val="single" w:sz="8" w:space="0" w:color="auto"/>
            </w:tcBorders>
            <w:vAlign w:val="bottom"/>
            <w:hideMark/>
          </w:tcPr>
          <w:p w:rsidR="00BE6F12" w:rsidRPr="00BE6F12" w:rsidRDefault="00BE6F12" w:rsidP="00BE6F12">
            <w:pPr>
              <w:jc w:val="center"/>
              <w:rPr>
                <w:b/>
                <w:sz w:val="16"/>
                <w:szCs w:val="16"/>
              </w:rPr>
            </w:pPr>
            <w:r w:rsidRPr="00BE6F12">
              <w:rPr>
                <w:b/>
                <w:sz w:val="16"/>
                <w:szCs w:val="16"/>
              </w:rPr>
              <w:t>окружной бюджет</w:t>
            </w:r>
          </w:p>
        </w:tc>
        <w:tc>
          <w:tcPr>
            <w:tcW w:w="1236" w:type="dxa"/>
            <w:tcBorders>
              <w:top w:val="single" w:sz="8" w:space="0" w:color="auto"/>
              <w:left w:val="nil"/>
              <w:bottom w:val="single" w:sz="8" w:space="0" w:color="auto"/>
              <w:right w:val="single" w:sz="8" w:space="0" w:color="auto"/>
            </w:tcBorders>
            <w:vAlign w:val="bottom"/>
            <w:hideMark/>
          </w:tcPr>
          <w:p w:rsidR="00BE6F12" w:rsidRPr="00BE6F12" w:rsidRDefault="00BE6F12" w:rsidP="00BE6F12">
            <w:pPr>
              <w:jc w:val="center"/>
              <w:rPr>
                <w:b/>
                <w:sz w:val="16"/>
                <w:szCs w:val="16"/>
              </w:rPr>
            </w:pPr>
            <w:r w:rsidRPr="00BE6F12">
              <w:rPr>
                <w:b/>
                <w:sz w:val="16"/>
                <w:szCs w:val="16"/>
              </w:rPr>
              <w:t>местный бюджет</w:t>
            </w:r>
          </w:p>
        </w:tc>
      </w:tr>
      <w:tr w:rsidR="00BE6F12" w:rsidRPr="00BE6F12" w:rsidTr="008C3C53">
        <w:trPr>
          <w:trHeight w:val="349"/>
          <w:jc w:val="center"/>
        </w:trPr>
        <w:tc>
          <w:tcPr>
            <w:tcW w:w="758" w:type="dxa"/>
            <w:tcBorders>
              <w:top w:val="nil"/>
              <w:left w:val="single" w:sz="8" w:space="0" w:color="auto"/>
              <w:bottom w:val="single" w:sz="4" w:space="0" w:color="auto"/>
              <w:right w:val="single" w:sz="8" w:space="0" w:color="auto"/>
            </w:tcBorders>
            <w:noWrap/>
            <w:vAlign w:val="bottom"/>
            <w:hideMark/>
          </w:tcPr>
          <w:p w:rsidR="00BE6F12" w:rsidRPr="00BE6F12" w:rsidRDefault="00BE6F12" w:rsidP="00BE6F12">
            <w:pPr>
              <w:jc w:val="right"/>
              <w:rPr>
                <w:sz w:val="16"/>
                <w:szCs w:val="16"/>
              </w:rPr>
            </w:pPr>
            <w:r w:rsidRPr="00BE6F12">
              <w:rPr>
                <w:sz w:val="16"/>
                <w:szCs w:val="16"/>
              </w:rPr>
              <w:t>1</w:t>
            </w:r>
          </w:p>
        </w:tc>
        <w:tc>
          <w:tcPr>
            <w:tcW w:w="4679" w:type="dxa"/>
            <w:tcBorders>
              <w:top w:val="nil"/>
              <w:left w:val="nil"/>
              <w:bottom w:val="single" w:sz="4" w:space="0" w:color="auto"/>
              <w:right w:val="single" w:sz="8" w:space="0" w:color="auto"/>
            </w:tcBorders>
            <w:vAlign w:val="bottom"/>
          </w:tcPr>
          <w:p w:rsidR="00BE6F12" w:rsidRPr="00BE6F12" w:rsidRDefault="00BE6F12" w:rsidP="00BE6F12">
            <w:pPr>
              <w:rPr>
                <w:sz w:val="16"/>
                <w:szCs w:val="16"/>
              </w:rPr>
            </w:pPr>
          </w:p>
        </w:tc>
        <w:tc>
          <w:tcPr>
            <w:tcW w:w="1844"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908"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236" w:type="dxa"/>
            <w:tcBorders>
              <w:top w:val="nil"/>
              <w:left w:val="nil"/>
              <w:bottom w:val="single" w:sz="4" w:space="0" w:color="auto"/>
              <w:right w:val="single" w:sz="8" w:space="0" w:color="auto"/>
            </w:tcBorders>
            <w:noWrap/>
            <w:vAlign w:val="bottom"/>
          </w:tcPr>
          <w:p w:rsidR="00BE6F12" w:rsidRPr="00BE6F12" w:rsidRDefault="00BE6F12" w:rsidP="00BE6F12">
            <w:pPr>
              <w:jc w:val="right"/>
              <w:rPr>
                <w:sz w:val="16"/>
                <w:szCs w:val="16"/>
              </w:rPr>
            </w:pPr>
          </w:p>
        </w:tc>
      </w:tr>
      <w:tr w:rsidR="00BE6F12" w:rsidRPr="00BE6F12" w:rsidTr="008C3C53">
        <w:trPr>
          <w:trHeight w:val="268"/>
          <w:jc w:val="center"/>
        </w:trPr>
        <w:tc>
          <w:tcPr>
            <w:tcW w:w="758" w:type="dxa"/>
            <w:tcBorders>
              <w:top w:val="nil"/>
              <w:left w:val="single" w:sz="8" w:space="0" w:color="auto"/>
              <w:bottom w:val="single" w:sz="4" w:space="0" w:color="auto"/>
              <w:right w:val="single" w:sz="8" w:space="0" w:color="auto"/>
            </w:tcBorders>
            <w:noWrap/>
            <w:vAlign w:val="bottom"/>
            <w:hideMark/>
          </w:tcPr>
          <w:p w:rsidR="00BE6F12" w:rsidRPr="00BE6F12" w:rsidRDefault="00BE6F12" w:rsidP="00BE6F12">
            <w:pPr>
              <w:jc w:val="right"/>
              <w:rPr>
                <w:sz w:val="16"/>
                <w:szCs w:val="16"/>
              </w:rPr>
            </w:pPr>
            <w:r w:rsidRPr="00BE6F12">
              <w:rPr>
                <w:sz w:val="16"/>
                <w:szCs w:val="16"/>
              </w:rPr>
              <w:t>2</w:t>
            </w:r>
          </w:p>
        </w:tc>
        <w:tc>
          <w:tcPr>
            <w:tcW w:w="4679" w:type="dxa"/>
            <w:tcBorders>
              <w:top w:val="nil"/>
              <w:left w:val="nil"/>
              <w:bottom w:val="single" w:sz="4" w:space="0" w:color="auto"/>
              <w:right w:val="single" w:sz="8" w:space="0" w:color="auto"/>
            </w:tcBorders>
            <w:vAlign w:val="bottom"/>
          </w:tcPr>
          <w:p w:rsidR="00BE6F12" w:rsidRPr="00BE6F12" w:rsidRDefault="00BE6F12" w:rsidP="00BE6F12">
            <w:pPr>
              <w:rPr>
                <w:sz w:val="16"/>
                <w:szCs w:val="16"/>
              </w:rPr>
            </w:pPr>
          </w:p>
        </w:tc>
        <w:tc>
          <w:tcPr>
            <w:tcW w:w="1844"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908"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236" w:type="dxa"/>
            <w:tcBorders>
              <w:top w:val="nil"/>
              <w:left w:val="nil"/>
              <w:bottom w:val="single" w:sz="4" w:space="0" w:color="auto"/>
              <w:right w:val="single" w:sz="8" w:space="0" w:color="auto"/>
            </w:tcBorders>
            <w:noWrap/>
            <w:vAlign w:val="bottom"/>
          </w:tcPr>
          <w:p w:rsidR="00BE6F12" w:rsidRPr="00BE6F12" w:rsidRDefault="00BE6F12" w:rsidP="00BE6F12">
            <w:pPr>
              <w:jc w:val="right"/>
              <w:rPr>
                <w:sz w:val="16"/>
                <w:szCs w:val="16"/>
              </w:rPr>
            </w:pPr>
          </w:p>
        </w:tc>
      </w:tr>
      <w:tr w:rsidR="00BE6F12" w:rsidRPr="00BE6F12" w:rsidTr="008C3C53">
        <w:trPr>
          <w:trHeight w:val="304"/>
          <w:jc w:val="center"/>
        </w:trPr>
        <w:tc>
          <w:tcPr>
            <w:tcW w:w="758" w:type="dxa"/>
            <w:tcBorders>
              <w:top w:val="nil"/>
              <w:left w:val="single" w:sz="8" w:space="0" w:color="auto"/>
              <w:bottom w:val="single" w:sz="4" w:space="0" w:color="auto"/>
              <w:right w:val="single" w:sz="8" w:space="0" w:color="auto"/>
            </w:tcBorders>
            <w:noWrap/>
            <w:vAlign w:val="bottom"/>
            <w:hideMark/>
          </w:tcPr>
          <w:p w:rsidR="00BE6F12" w:rsidRPr="00BE6F12" w:rsidRDefault="00BE6F12" w:rsidP="00BE6F12">
            <w:pPr>
              <w:jc w:val="right"/>
              <w:rPr>
                <w:sz w:val="16"/>
                <w:szCs w:val="16"/>
              </w:rPr>
            </w:pPr>
            <w:r w:rsidRPr="00BE6F12">
              <w:rPr>
                <w:sz w:val="16"/>
                <w:szCs w:val="16"/>
              </w:rPr>
              <w:t>3</w:t>
            </w:r>
          </w:p>
        </w:tc>
        <w:tc>
          <w:tcPr>
            <w:tcW w:w="4679" w:type="dxa"/>
            <w:tcBorders>
              <w:top w:val="nil"/>
              <w:left w:val="nil"/>
              <w:bottom w:val="single" w:sz="4" w:space="0" w:color="auto"/>
              <w:right w:val="single" w:sz="8" w:space="0" w:color="auto"/>
            </w:tcBorders>
            <w:vAlign w:val="bottom"/>
          </w:tcPr>
          <w:p w:rsidR="00BE6F12" w:rsidRPr="00BE6F12" w:rsidRDefault="00BE6F12" w:rsidP="00BE6F12">
            <w:pPr>
              <w:rPr>
                <w:sz w:val="16"/>
                <w:szCs w:val="16"/>
              </w:rPr>
            </w:pPr>
          </w:p>
        </w:tc>
        <w:tc>
          <w:tcPr>
            <w:tcW w:w="1844"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908"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236" w:type="dxa"/>
            <w:tcBorders>
              <w:top w:val="nil"/>
              <w:left w:val="nil"/>
              <w:bottom w:val="single" w:sz="4" w:space="0" w:color="auto"/>
              <w:right w:val="single" w:sz="8" w:space="0" w:color="auto"/>
            </w:tcBorders>
            <w:noWrap/>
            <w:vAlign w:val="bottom"/>
          </w:tcPr>
          <w:p w:rsidR="00BE6F12" w:rsidRPr="00BE6F12" w:rsidRDefault="00BE6F12" w:rsidP="00BE6F12">
            <w:pPr>
              <w:jc w:val="right"/>
              <w:rPr>
                <w:sz w:val="16"/>
                <w:szCs w:val="16"/>
              </w:rPr>
            </w:pPr>
          </w:p>
        </w:tc>
      </w:tr>
      <w:tr w:rsidR="00BE6F12" w:rsidRPr="00BE6F12" w:rsidTr="008C3C53">
        <w:trPr>
          <w:trHeight w:val="368"/>
          <w:jc w:val="center"/>
        </w:trPr>
        <w:tc>
          <w:tcPr>
            <w:tcW w:w="758" w:type="dxa"/>
            <w:tcBorders>
              <w:top w:val="nil"/>
              <w:left w:val="single" w:sz="8" w:space="0" w:color="auto"/>
              <w:bottom w:val="single" w:sz="4" w:space="0" w:color="auto"/>
              <w:right w:val="single" w:sz="8" w:space="0" w:color="auto"/>
            </w:tcBorders>
            <w:noWrap/>
            <w:vAlign w:val="bottom"/>
            <w:hideMark/>
          </w:tcPr>
          <w:p w:rsidR="00BE6F12" w:rsidRPr="00BE6F12" w:rsidRDefault="00BE6F12" w:rsidP="00BE6F12">
            <w:pPr>
              <w:jc w:val="right"/>
              <w:rPr>
                <w:sz w:val="16"/>
                <w:szCs w:val="16"/>
              </w:rPr>
            </w:pPr>
            <w:r w:rsidRPr="00BE6F12">
              <w:rPr>
                <w:sz w:val="16"/>
                <w:szCs w:val="16"/>
              </w:rPr>
              <w:t>4</w:t>
            </w:r>
          </w:p>
        </w:tc>
        <w:tc>
          <w:tcPr>
            <w:tcW w:w="4679" w:type="dxa"/>
            <w:tcBorders>
              <w:top w:val="nil"/>
              <w:left w:val="nil"/>
              <w:bottom w:val="single" w:sz="4" w:space="0" w:color="auto"/>
              <w:right w:val="single" w:sz="8" w:space="0" w:color="auto"/>
            </w:tcBorders>
            <w:vAlign w:val="bottom"/>
          </w:tcPr>
          <w:p w:rsidR="00BE6F12" w:rsidRPr="00BE6F12" w:rsidRDefault="00BE6F12" w:rsidP="00BE6F12">
            <w:pPr>
              <w:rPr>
                <w:sz w:val="16"/>
                <w:szCs w:val="16"/>
              </w:rPr>
            </w:pPr>
          </w:p>
        </w:tc>
        <w:tc>
          <w:tcPr>
            <w:tcW w:w="1844"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908"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236" w:type="dxa"/>
            <w:tcBorders>
              <w:top w:val="nil"/>
              <w:left w:val="nil"/>
              <w:bottom w:val="single" w:sz="4" w:space="0" w:color="auto"/>
              <w:right w:val="single" w:sz="8" w:space="0" w:color="auto"/>
            </w:tcBorders>
            <w:noWrap/>
            <w:vAlign w:val="bottom"/>
          </w:tcPr>
          <w:p w:rsidR="00BE6F12" w:rsidRPr="00BE6F12" w:rsidRDefault="00BE6F12" w:rsidP="00BE6F12">
            <w:pPr>
              <w:jc w:val="right"/>
              <w:rPr>
                <w:sz w:val="16"/>
                <w:szCs w:val="16"/>
              </w:rPr>
            </w:pPr>
          </w:p>
        </w:tc>
      </w:tr>
      <w:tr w:rsidR="00BE6F12" w:rsidRPr="00BE6F12" w:rsidTr="008C3C53">
        <w:trPr>
          <w:trHeight w:val="262"/>
          <w:jc w:val="center"/>
        </w:trPr>
        <w:tc>
          <w:tcPr>
            <w:tcW w:w="758" w:type="dxa"/>
            <w:tcBorders>
              <w:top w:val="nil"/>
              <w:left w:val="single" w:sz="8" w:space="0" w:color="auto"/>
              <w:bottom w:val="single" w:sz="4" w:space="0" w:color="auto"/>
              <w:right w:val="single" w:sz="8" w:space="0" w:color="auto"/>
            </w:tcBorders>
            <w:noWrap/>
            <w:vAlign w:val="bottom"/>
            <w:hideMark/>
          </w:tcPr>
          <w:p w:rsidR="00BE6F12" w:rsidRPr="00BE6F12" w:rsidRDefault="00BE6F12" w:rsidP="00BE6F12">
            <w:pPr>
              <w:jc w:val="right"/>
              <w:rPr>
                <w:sz w:val="16"/>
                <w:szCs w:val="16"/>
              </w:rPr>
            </w:pPr>
            <w:r w:rsidRPr="00BE6F12">
              <w:rPr>
                <w:sz w:val="16"/>
                <w:szCs w:val="16"/>
              </w:rPr>
              <w:t>5</w:t>
            </w:r>
          </w:p>
        </w:tc>
        <w:tc>
          <w:tcPr>
            <w:tcW w:w="4679" w:type="dxa"/>
            <w:tcBorders>
              <w:top w:val="nil"/>
              <w:left w:val="nil"/>
              <w:bottom w:val="single" w:sz="4" w:space="0" w:color="auto"/>
              <w:right w:val="single" w:sz="8" w:space="0" w:color="auto"/>
            </w:tcBorders>
            <w:vAlign w:val="bottom"/>
          </w:tcPr>
          <w:p w:rsidR="00BE6F12" w:rsidRPr="00BE6F12" w:rsidRDefault="00BE6F12" w:rsidP="00BE6F12">
            <w:pPr>
              <w:rPr>
                <w:sz w:val="16"/>
                <w:szCs w:val="16"/>
              </w:rPr>
            </w:pPr>
          </w:p>
        </w:tc>
        <w:tc>
          <w:tcPr>
            <w:tcW w:w="1844"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908"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236" w:type="dxa"/>
            <w:tcBorders>
              <w:top w:val="nil"/>
              <w:left w:val="nil"/>
              <w:bottom w:val="single" w:sz="4" w:space="0" w:color="auto"/>
              <w:right w:val="single" w:sz="8" w:space="0" w:color="auto"/>
            </w:tcBorders>
            <w:noWrap/>
            <w:vAlign w:val="bottom"/>
          </w:tcPr>
          <w:p w:rsidR="00BE6F12" w:rsidRPr="00BE6F12" w:rsidRDefault="00BE6F12" w:rsidP="00BE6F12">
            <w:pPr>
              <w:jc w:val="right"/>
              <w:rPr>
                <w:sz w:val="16"/>
                <w:szCs w:val="16"/>
              </w:rPr>
            </w:pPr>
          </w:p>
        </w:tc>
      </w:tr>
      <w:tr w:rsidR="00BE6F12" w:rsidRPr="00BE6F12" w:rsidTr="008C3C53">
        <w:trPr>
          <w:trHeight w:val="311"/>
          <w:jc w:val="center"/>
        </w:trPr>
        <w:tc>
          <w:tcPr>
            <w:tcW w:w="758" w:type="dxa"/>
            <w:tcBorders>
              <w:top w:val="nil"/>
              <w:left w:val="single" w:sz="8" w:space="0" w:color="auto"/>
              <w:bottom w:val="single" w:sz="8" w:space="0" w:color="auto"/>
              <w:right w:val="single" w:sz="8" w:space="0" w:color="auto"/>
            </w:tcBorders>
            <w:noWrap/>
            <w:vAlign w:val="bottom"/>
            <w:hideMark/>
          </w:tcPr>
          <w:p w:rsidR="00BE6F12" w:rsidRPr="00BE6F12" w:rsidRDefault="00BE6F12" w:rsidP="00BE6F12">
            <w:pPr>
              <w:jc w:val="right"/>
              <w:rPr>
                <w:sz w:val="16"/>
                <w:szCs w:val="16"/>
              </w:rPr>
            </w:pPr>
            <w:r w:rsidRPr="00BE6F12">
              <w:rPr>
                <w:sz w:val="16"/>
                <w:szCs w:val="16"/>
              </w:rPr>
              <w:t>6</w:t>
            </w:r>
          </w:p>
        </w:tc>
        <w:tc>
          <w:tcPr>
            <w:tcW w:w="4679" w:type="dxa"/>
            <w:tcBorders>
              <w:top w:val="nil"/>
              <w:left w:val="nil"/>
              <w:bottom w:val="single" w:sz="8" w:space="0" w:color="auto"/>
              <w:right w:val="single" w:sz="8" w:space="0" w:color="auto"/>
            </w:tcBorders>
            <w:vAlign w:val="bottom"/>
          </w:tcPr>
          <w:p w:rsidR="00BE6F12" w:rsidRPr="00BE6F12" w:rsidRDefault="00BE6F12" w:rsidP="00BE6F12">
            <w:pPr>
              <w:rPr>
                <w:sz w:val="16"/>
                <w:szCs w:val="16"/>
              </w:rPr>
            </w:pPr>
          </w:p>
        </w:tc>
        <w:tc>
          <w:tcPr>
            <w:tcW w:w="1844" w:type="dxa"/>
            <w:tcBorders>
              <w:top w:val="nil"/>
              <w:left w:val="nil"/>
              <w:bottom w:val="nil"/>
              <w:right w:val="single" w:sz="4" w:space="0" w:color="auto"/>
            </w:tcBorders>
            <w:noWrap/>
            <w:vAlign w:val="bottom"/>
          </w:tcPr>
          <w:p w:rsidR="00BE6F12" w:rsidRPr="00BE6F12" w:rsidRDefault="00BE6F12" w:rsidP="00BE6F12">
            <w:pPr>
              <w:jc w:val="right"/>
              <w:rPr>
                <w:sz w:val="16"/>
                <w:szCs w:val="16"/>
              </w:rPr>
            </w:pPr>
          </w:p>
        </w:tc>
        <w:tc>
          <w:tcPr>
            <w:tcW w:w="1908" w:type="dxa"/>
            <w:tcBorders>
              <w:top w:val="nil"/>
              <w:left w:val="nil"/>
              <w:bottom w:val="single" w:sz="4" w:space="0" w:color="auto"/>
              <w:right w:val="single" w:sz="4" w:space="0" w:color="auto"/>
            </w:tcBorders>
            <w:noWrap/>
            <w:vAlign w:val="bottom"/>
          </w:tcPr>
          <w:p w:rsidR="00BE6F12" w:rsidRPr="00BE6F12" w:rsidRDefault="00BE6F12" w:rsidP="00BE6F12">
            <w:pPr>
              <w:jc w:val="right"/>
              <w:rPr>
                <w:sz w:val="16"/>
                <w:szCs w:val="16"/>
              </w:rPr>
            </w:pPr>
          </w:p>
        </w:tc>
        <w:tc>
          <w:tcPr>
            <w:tcW w:w="1236" w:type="dxa"/>
            <w:tcBorders>
              <w:top w:val="nil"/>
              <w:left w:val="nil"/>
              <w:bottom w:val="single" w:sz="4" w:space="0" w:color="auto"/>
              <w:right w:val="single" w:sz="8" w:space="0" w:color="auto"/>
            </w:tcBorders>
            <w:noWrap/>
            <w:vAlign w:val="bottom"/>
          </w:tcPr>
          <w:p w:rsidR="00BE6F12" w:rsidRPr="00BE6F12" w:rsidRDefault="00BE6F12" w:rsidP="00BE6F12">
            <w:pPr>
              <w:jc w:val="right"/>
              <w:rPr>
                <w:sz w:val="16"/>
                <w:szCs w:val="16"/>
              </w:rPr>
            </w:pPr>
          </w:p>
        </w:tc>
      </w:tr>
      <w:tr w:rsidR="00BE6F12" w:rsidRPr="00BE6F12" w:rsidTr="008C3C53">
        <w:trPr>
          <w:trHeight w:val="270"/>
          <w:jc w:val="center"/>
        </w:trPr>
        <w:tc>
          <w:tcPr>
            <w:tcW w:w="758" w:type="dxa"/>
            <w:tcBorders>
              <w:top w:val="nil"/>
              <w:left w:val="single" w:sz="8" w:space="0" w:color="auto"/>
              <w:bottom w:val="single" w:sz="8" w:space="0" w:color="auto"/>
              <w:right w:val="nil"/>
            </w:tcBorders>
            <w:noWrap/>
            <w:vAlign w:val="bottom"/>
            <w:hideMark/>
          </w:tcPr>
          <w:p w:rsidR="00BE6F12" w:rsidRPr="00BE6F12" w:rsidRDefault="00BE6F12" w:rsidP="00BE6F12">
            <w:pPr>
              <w:rPr>
                <w:sz w:val="16"/>
                <w:szCs w:val="16"/>
              </w:rPr>
            </w:pPr>
            <w:r w:rsidRPr="00BE6F12">
              <w:rPr>
                <w:sz w:val="16"/>
                <w:szCs w:val="16"/>
              </w:rPr>
              <w:t> </w:t>
            </w:r>
          </w:p>
        </w:tc>
        <w:tc>
          <w:tcPr>
            <w:tcW w:w="4679" w:type="dxa"/>
            <w:tcBorders>
              <w:top w:val="nil"/>
              <w:left w:val="single" w:sz="8" w:space="0" w:color="auto"/>
              <w:bottom w:val="single" w:sz="8" w:space="0" w:color="auto"/>
              <w:right w:val="single" w:sz="8" w:space="0" w:color="auto"/>
            </w:tcBorders>
            <w:noWrap/>
            <w:vAlign w:val="bottom"/>
            <w:hideMark/>
          </w:tcPr>
          <w:p w:rsidR="00BE6F12" w:rsidRPr="00BE6F12" w:rsidRDefault="00BE6F12" w:rsidP="00BE6F12">
            <w:pPr>
              <w:rPr>
                <w:b/>
                <w:sz w:val="16"/>
                <w:szCs w:val="16"/>
              </w:rPr>
            </w:pPr>
            <w:r w:rsidRPr="00BE6F12">
              <w:rPr>
                <w:b/>
                <w:sz w:val="16"/>
                <w:szCs w:val="16"/>
              </w:rPr>
              <w:t>Итого</w:t>
            </w:r>
          </w:p>
        </w:tc>
        <w:tc>
          <w:tcPr>
            <w:tcW w:w="1844" w:type="dxa"/>
            <w:tcBorders>
              <w:top w:val="single" w:sz="8" w:space="0" w:color="auto"/>
              <w:left w:val="nil"/>
              <w:bottom w:val="single" w:sz="8" w:space="0" w:color="auto"/>
              <w:right w:val="single" w:sz="4" w:space="0" w:color="auto"/>
            </w:tcBorders>
            <w:noWrap/>
            <w:vAlign w:val="bottom"/>
          </w:tcPr>
          <w:p w:rsidR="00BE6F12" w:rsidRPr="00BE6F12" w:rsidRDefault="00BE6F12" w:rsidP="00BE6F12">
            <w:pPr>
              <w:jc w:val="right"/>
              <w:rPr>
                <w:b/>
                <w:sz w:val="16"/>
                <w:szCs w:val="16"/>
              </w:rPr>
            </w:pPr>
          </w:p>
        </w:tc>
        <w:tc>
          <w:tcPr>
            <w:tcW w:w="1908" w:type="dxa"/>
            <w:tcBorders>
              <w:top w:val="single" w:sz="8" w:space="0" w:color="auto"/>
              <w:left w:val="nil"/>
              <w:bottom w:val="single" w:sz="8" w:space="0" w:color="auto"/>
              <w:right w:val="single" w:sz="4" w:space="0" w:color="auto"/>
            </w:tcBorders>
            <w:noWrap/>
            <w:vAlign w:val="bottom"/>
          </w:tcPr>
          <w:p w:rsidR="00BE6F12" w:rsidRPr="00BE6F12" w:rsidRDefault="00BE6F12" w:rsidP="00BE6F12">
            <w:pPr>
              <w:jc w:val="right"/>
              <w:rPr>
                <w:b/>
                <w:sz w:val="16"/>
                <w:szCs w:val="16"/>
              </w:rPr>
            </w:pPr>
          </w:p>
        </w:tc>
        <w:tc>
          <w:tcPr>
            <w:tcW w:w="1236" w:type="dxa"/>
            <w:tcBorders>
              <w:top w:val="single" w:sz="8" w:space="0" w:color="auto"/>
              <w:left w:val="nil"/>
              <w:bottom w:val="single" w:sz="8" w:space="0" w:color="auto"/>
              <w:right w:val="single" w:sz="8" w:space="0" w:color="auto"/>
            </w:tcBorders>
            <w:noWrap/>
            <w:vAlign w:val="bottom"/>
          </w:tcPr>
          <w:p w:rsidR="00BE6F12" w:rsidRPr="00BE6F12" w:rsidRDefault="00BE6F12" w:rsidP="00BE6F12">
            <w:pPr>
              <w:jc w:val="right"/>
              <w:rPr>
                <w:b/>
                <w:sz w:val="16"/>
                <w:szCs w:val="16"/>
              </w:rPr>
            </w:pPr>
          </w:p>
        </w:tc>
      </w:tr>
    </w:tbl>
    <w:p w:rsidR="00BE6F12" w:rsidRPr="00BE6F12" w:rsidRDefault="00BE6F12" w:rsidP="00BE6F12">
      <w:pPr>
        <w:autoSpaceDE w:val="0"/>
        <w:autoSpaceDN w:val="0"/>
        <w:adjustRightInd w:val="0"/>
        <w:ind w:firstLine="900"/>
        <w:jc w:val="center"/>
        <w:rPr>
          <w:b/>
          <w:sz w:val="16"/>
          <w:szCs w:val="16"/>
        </w:rPr>
      </w:pPr>
    </w:p>
    <w:tbl>
      <w:tblPr>
        <w:tblW w:w="12416" w:type="dxa"/>
        <w:tblInd w:w="108" w:type="dxa"/>
        <w:tblLook w:val="04A0" w:firstRow="1" w:lastRow="0" w:firstColumn="1" w:lastColumn="0" w:noHBand="0" w:noVBand="1"/>
      </w:tblPr>
      <w:tblGrid>
        <w:gridCol w:w="3376"/>
        <w:gridCol w:w="1960"/>
        <w:gridCol w:w="2680"/>
        <w:gridCol w:w="2260"/>
        <w:gridCol w:w="2140"/>
      </w:tblGrid>
      <w:tr w:rsidR="00BE6F12" w:rsidRPr="00BE6F12" w:rsidTr="008C3C53">
        <w:trPr>
          <w:trHeight w:val="375"/>
        </w:trPr>
        <w:tc>
          <w:tcPr>
            <w:tcW w:w="5336" w:type="dxa"/>
            <w:gridSpan w:val="2"/>
            <w:tcBorders>
              <w:top w:val="nil"/>
              <w:left w:val="nil"/>
              <w:bottom w:val="nil"/>
              <w:right w:val="nil"/>
            </w:tcBorders>
            <w:shd w:val="clear" w:color="auto" w:fill="auto"/>
            <w:noWrap/>
            <w:vAlign w:val="bottom"/>
            <w:hideMark/>
          </w:tcPr>
          <w:p w:rsidR="00BE6F12" w:rsidRPr="00BE6F12" w:rsidRDefault="00BE6F12" w:rsidP="00BE6F12">
            <w:pPr>
              <w:rPr>
                <w:sz w:val="16"/>
                <w:szCs w:val="16"/>
              </w:rPr>
            </w:pPr>
            <w:r w:rsidRPr="00BE6F12">
              <w:rPr>
                <w:sz w:val="16"/>
                <w:szCs w:val="16"/>
              </w:rPr>
              <w:t>Руководитель организации</w:t>
            </w:r>
          </w:p>
        </w:tc>
        <w:tc>
          <w:tcPr>
            <w:tcW w:w="2680" w:type="dxa"/>
            <w:tcBorders>
              <w:top w:val="nil"/>
              <w:left w:val="nil"/>
              <w:bottom w:val="nil"/>
              <w:right w:val="nil"/>
            </w:tcBorders>
            <w:shd w:val="clear" w:color="auto" w:fill="auto"/>
            <w:noWrap/>
            <w:vAlign w:val="bottom"/>
            <w:hideMark/>
          </w:tcPr>
          <w:p w:rsidR="00BE6F12" w:rsidRPr="00BE6F12" w:rsidRDefault="00BE6F12" w:rsidP="00BE6F12">
            <w:pPr>
              <w:rPr>
                <w:sz w:val="16"/>
                <w:szCs w:val="16"/>
              </w:rPr>
            </w:pPr>
            <w:r w:rsidRPr="00BE6F12">
              <w:rPr>
                <w:sz w:val="16"/>
                <w:szCs w:val="16"/>
              </w:rPr>
              <w:t>________________</w:t>
            </w:r>
          </w:p>
        </w:tc>
        <w:tc>
          <w:tcPr>
            <w:tcW w:w="2260" w:type="dxa"/>
            <w:tcBorders>
              <w:top w:val="nil"/>
              <w:left w:val="nil"/>
              <w:bottom w:val="single" w:sz="4" w:space="0" w:color="auto"/>
              <w:right w:val="nil"/>
            </w:tcBorders>
            <w:shd w:val="clear" w:color="auto" w:fill="auto"/>
            <w:noWrap/>
            <w:vAlign w:val="bottom"/>
            <w:hideMark/>
          </w:tcPr>
          <w:p w:rsidR="00BE6F12" w:rsidRPr="00BE6F12" w:rsidRDefault="00BE6F12" w:rsidP="00BE6F12">
            <w:pPr>
              <w:rPr>
                <w:sz w:val="16"/>
                <w:szCs w:val="16"/>
              </w:rPr>
            </w:pPr>
            <w:r w:rsidRPr="00BE6F12">
              <w:rPr>
                <w:sz w:val="16"/>
                <w:szCs w:val="16"/>
              </w:rPr>
              <w:t xml:space="preserve"> </w:t>
            </w:r>
          </w:p>
        </w:tc>
        <w:tc>
          <w:tcPr>
            <w:tcW w:w="2140" w:type="dxa"/>
            <w:tcBorders>
              <w:top w:val="nil"/>
              <w:left w:val="nil"/>
              <w:bottom w:val="nil"/>
              <w:right w:val="nil"/>
            </w:tcBorders>
            <w:shd w:val="clear" w:color="auto" w:fill="auto"/>
            <w:noWrap/>
            <w:vAlign w:val="bottom"/>
            <w:hideMark/>
          </w:tcPr>
          <w:p w:rsidR="00BE6F12" w:rsidRPr="00BE6F12" w:rsidRDefault="00BE6F12" w:rsidP="00BE6F12">
            <w:pPr>
              <w:rPr>
                <w:sz w:val="16"/>
                <w:szCs w:val="16"/>
              </w:rPr>
            </w:pPr>
          </w:p>
        </w:tc>
      </w:tr>
      <w:tr w:rsidR="00BE6F12" w:rsidRPr="00BE6F12" w:rsidTr="008C3C53">
        <w:trPr>
          <w:trHeight w:val="375"/>
        </w:trPr>
        <w:tc>
          <w:tcPr>
            <w:tcW w:w="3376" w:type="dxa"/>
            <w:tcBorders>
              <w:top w:val="nil"/>
              <w:left w:val="nil"/>
              <w:bottom w:val="nil"/>
              <w:right w:val="nil"/>
            </w:tcBorders>
            <w:shd w:val="clear" w:color="auto" w:fill="auto"/>
            <w:noWrap/>
            <w:vAlign w:val="bottom"/>
            <w:hideMark/>
          </w:tcPr>
          <w:p w:rsidR="00BE6F12" w:rsidRPr="00BE6F12" w:rsidRDefault="00BE6F12" w:rsidP="00BE6F12">
            <w:pPr>
              <w:rPr>
                <w:sz w:val="16"/>
                <w:szCs w:val="16"/>
              </w:rPr>
            </w:pPr>
          </w:p>
        </w:tc>
        <w:tc>
          <w:tcPr>
            <w:tcW w:w="1960" w:type="dxa"/>
            <w:tcBorders>
              <w:top w:val="nil"/>
              <w:left w:val="nil"/>
              <w:bottom w:val="nil"/>
              <w:right w:val="nil"/>
            </w:tcBorders>
            <w:shd w:val="clear" w:color="auto" w:fill="auto"/>
            <w:noWrap/>
            <w:vAlign w:val="bottom"/>
            <w:hideMark/>
          </w:tcPr>
          <w:p w:rsidR="00BE6F12" w:rsidRPr="00BE6F12" w:rsidRDefault="00BE6F12" w:rsidP="00BE6F12">
            <w:pPr>
              <w:rPr>
                <w:sz w:val="16"/>
                <w:szCs w:val="16"/>
              </w:rPr>
            </w:pPr>
          </w:p>
        </w:tc>
        <w:tc>
          <w:tcPr>
            <w:tcW w:w="2680" w:type="dxa"/>
            <w:tcBorders>
              <w:top w:val="nil"/>
              <w:left w:val="nil"/>
              <w:bottom w:val="nil"/>
              <w:right w:val="nil"/>
            </w:tcBorders>
            <w:shd w:val="clear" w:color="auto" w:fill="auto"/>
            <w:noWrap/>
            <w:vAlign w:val="bottom"/>
            <w:hideMark/>
          </w:tcPr>
          <w:p w:rsidR="00BE6F12" w:rsidRPr="00BE6F12" w:rsidRDefault="00BE6F12" w:rsidP="00BE6F12">
            <w:pPr>
              <w:rPr>
                <w:sz w:val="16"/>
                <w:szCs w:val="16"/>
              </w:rPr>
            </w:pPr>
            <w:r w:rsidRPr="00BE6F12">
              <w:rPr>
                <w:sz w:val="16"/>
                <w:szCs w:val="16"/>
              </w:rPr>
              <w:t xml:space="preserve">             (подпись)</w:t>
            </w:r>
          </w:p>
        </w:tc>
        <w:tc>
          <w:tcPr>
            <w:tcW w:w="4400" w:type="dxa"/>
            <w:gridSpan w:val="2"/>
            <w:tcBorders>
              <w:top w:val="nil"/>
              <w:left w:val="nil"/>
              <w:bottom w:val="nil"/>
              <w:right w:val="nil"/>
            </w:tcBorders>
            <w:shd w:val="clear" w:color="auto" w:fill="auto"/>
            <w:noWrap/>
            <w:vAlign w:val="center"/>
            <w:hideMark/>
          </w:tcPr>
          <w:p w:rsidR="00BE6F12" w:rsidRPr="00BE6F12" w:rsidRDefault="00BE6F12" w:rsidP="00BE6F12">
            <w:pPr>
              <w:rPr>
                <w:sz w:val="16"/>
                <w:szCs w:val="16"/>
              </w:rPr>
            </w:pPr>
            <w:r w:rsidRPr="00BE6F12">
              <w:rPr>
                <w:sz w:val="16"/>
                <w:szCs w:val="16"/>
              </w:rPr>
              <w:t>(расшифровка подпись)</w:t>
            </w:r>
          </w:p>
        </w:tc>
      </w:tr>
    </w:tbl>
    <w:p w:rsidR="00BE6F12" w:rsidRPr="00BE6F12" w:rsidRDefault="00BE6F12" w:rsidP="00BE6F12">
      <w:pPr>
        <w:autoSpaceDE w:val="0"/>
        <w:autoSpaceDN w:val="0"/>
        <w:adjustRightInd w:val="0"/>
        <w:rPr>
          <w:b/>
          <w:sz w:val="16"/>
          <w:szCs w:val="16"/>
        </w:rPr>
      </w:pPr>
    </w:p>
    <w:tbl>
      <w:tblPr>
        <w:tblW w:w="13112" w:type="dxa"/>
        <w:tblInd w:w="108" w:type="dxa"/>
        <w:tblLook w:val="04A0" w:firstRow="1" w:lastRow="0" w:firstColumn="1" w:lastColumn="0" w:noHBand="0" w:noVBand="1"/>
      </w:tblPr>
      <w:tblGrid>
        <w:gridCol w:w="3508"/>
        <w:gridCol w:w="1879"/>
        <w:gridCol w:w="2693"/>
        <w:gridCol w:w="2758"/>
        <w:gridCol w:w="2274"/>
      </w:tblGrid>
      <w:tr w:rsidR="00BE6F12" w:rsidRPr="00BE6F12" w:rsidTr="008C3C53">
        <w:trPr>
          <w:trHeight w:val="375"/>
        </w:trPr>
        <w:tc>
          <w:tcPr>
            <w:tcW w:w="5387" w:type="dxa"/>
            <w:gridSpan w:val="2"/>
            <w:tcBorders>
              <w:top w:val="nil"/>
              <w:left w:val="nil"/>
              <w:bottom w:val="nil"/>
              <w:right w:val="nil"/>
            </w:tcBorders>
            <w:shd w:val="clear" w:color="auto" w:fill="auto"/>
            <w:noWrap/>
            <w:vAlign w:val="bottom"/>
            <w:hideMark/>
          </w:tcPr>
          <w:p w:rsidR="00BE6F12" w:rsidRPr="00BE6F12" w:rsidRDefault="00BE6F12" w:rsidP="00BE6F12">
            <w:pPr>
              <w:rPr>
                <w:sz w:val="16"/>
                <w:szCs w:val="16"/>
              </w:rPr>
            </w:pPr>
            <w:r w:rsidRPr="00BE6F12">
              <w:rPr>
                <w:sz w:val="16"/>
                <w:szCs w:val="16"/>
              </w:rPr>
              <w:t>Ответственный исполнитель</w:t>
            </w:r>
          </w:p>
        </w:tc>
        <w:tc>
          <w:tcPr>
            <w:tcW w:w="2693" w:type="dxa"/>
            <w:tcBorders>
              <w:top w:val="nil"/>
              <w:left w:val="nil"/>
              <w:bottom w:val="nil"/>
              <w:right w:val="nil"/>
            </w:tcBorders>
            <w:shd w:val="clear" w:color="auto" w:fill="auto"/>
            <w:noWrap/>
            <w:vAlign w:val="bottom"/>
            <w:hideMark/>
          </w:tcPr>
          <w:p w:rsidR="00BE6F12" w:rsidRPr="00BE6F12" w:rsidRDefault="00BE6F12" w:rsidP="00BE6F12">
            <w:pPr>
              <w:rPr>
                <w:sz w:val="16"/>
                <w:szCs w:val="16"/>
              </w:rPr>
            </w:pPr>
            <w:r w:rsidRPr="00BE6F12">
              <w:rPr>
                <w:sz w:val="16"/>
                <w:szCs w:val="16"/>
              </w:rPr>
              <w:t>________________</w:t>
            </w:r>
          </w:p>
        </w:tc>
        <w:tc>
          <w:tcPr>
            <w:tcW w:w="2758" w:type="dxa"/>
            <w:tcBorders>
              <w:top w:val="nil"/>
              <w:left w:val="nil"/>
              <w:bottom w:val="single" w:sz="4" w:space="0" w:color="auto"/>
              <w:right w:val="nil"/>
            </w:tcBorders>
            <w:shd w:val="clear" w:color="auto" w:fill="auto"/>
            <w:noWrap/>
            <w:vAlign w:val="bottom"/>
            <w:hideMark/>
          </w:tcPr>
          <w:p w:rsidR="00BE6F12" w:rsidRPr="00BE6F12" w:rsidRDefault="00BE6F12" w:rsidP="00BE6F12">
            <w:pPr>
              <w:rPr>
                <w:sz w:val="16"/>
                <w:szCs w:val="16"/>
              </w:rPr>
            </w:pPr>
            <w:r w:rsidRPr="00BE6F12">
              <w:rPr>
                <w:sz w:val="16"/>
                <w:szCs w:val="16"/>
              </w:rPr>
              <w:t xml:space="preserve"> </w:t>
            </w:r>
          </w:p>
        </w:tc>
        <w:tc>
          <w:tcPr>
            <w:tcW w:w="2274" w:type="dxa"/>
            <w:tcBorders>
              <w:top w:val="nil"/>
              <w:left w:val="nil"/>
              <w:bottom w:val="nil"/>
              <w:right w:val="nil"/>
            </w:tcBorders>
            <w:shd w:val="clear" w:color="auto" w:fill="auto"/>
            <w:noWrap/>
            <w:vAlign w:val="bottom"/>
            <w:hideMark/>
          </w:tcPr>
          <w:p w:rsidR="00BE6F12" w:rsidRPr="00BE6F12" w:rsidRDefault="00BE6F12" w:rsidP="00BE6F12">
            <w:pPr>
              <w:rPr>
                <w:sz w:val="16"/>
                <w:szCs w:val="16"/>
              </w:rPr>
            </w:pPr>
          </w:p>
        </w:tc>
      </w:tr>
      <w:tr w:rsidR="00BE6F12" w:rsidRPr="00BE6F12" w:rsidTr="008C3C53">
        <w:trPr>
          <w:trHeight w:val="375"/>
        </w:trPr>
        <w:tc>
          <w:tcPr>
            <w:tcW w:w="3508" w:type="dxa"/>
            <w:tcBorders>
              <w:top w:val="nil"/>
              <w:left w:val="nil"/>
              <w:bottom w:val="nil"/>
              <w:right w:val="nil"/>
            </w:tcBorders>
            <w:shd w:val="clear" w:color="auto" w:fill="auto"/>
            <w:noWrap/>
            <w:vAlign w:val="bottom"/>
            <w:hideMark/>
          </w:tcPr>
          <w:p w:rsidR="00BE6F12" w:rsidRPr="00BE6F12" w:rsidRDefault="00BE6F12" w:rsidP="00BE6F12">
            <w:pPr>
              <w:rPr>
                <w:sz w:val="16"/>
                <w:szCs w:val="16"/>
              </w:rPr>
            </w:pPr>
          </w:p>
        </w:tc>
        <w:tc>
          <w:tcPr>
            <w:tcW w:w="1879" w:type="dxa"/>
            <w:tcBorders>
              <w:top w:val="nil"/>
              <w:left w:val="nil"/>
              <w:bottom w:val="nil"/>
              <w:right w:val="nil"/>
            </w:tcBorders>
            <w:shd w:val="clear" w:color="auto" w:fill="auto"/>
            <w:noWrap/>
            <w:vAlign w:val="bottom"/>
            <w:hideMark/>
          </w:tcPr>
          <w:p w:rsidR="00BE6F12" w:rsidRPr="00BE6F12" w:rsidRDefault="00BE6F12" w:rsidP="00BE6F12">
            <w:pPr>
              <w:rPr>
                <w:sz w:val="16"/>
                <w:szCs w:val="16"/>
              </w:rPr>
            </w:pPr>
          </w:p>
        </w:tc>
        <w:tc>
          <w:tcPr>
            <w:tcW w:w="2693" w:type="dxa"/>
            <w:tcBorders>
              <w:top w:val="nil"/>
              <w:left w:val="nil"/>
              <w:bottom w:val="nil"/>
              <w:right w:val="nil"/>
            </w:tcBorders>
            <w:shd w:val="clear" w:color="auto" w:fill="auto"/>
            <w:noWrap/>
            <w:vAlign w:val="bottom"/>
            <w:hideMark/>
          </w:tcPr>
          <w:p w:rsidR="00BE6F12" w:rsidRPr="00BE6F12" w:rsidRDefault="00BE6F12" w:rsidP="00BE6F12">
            <w:pPr>
              <w:rPr>
                <w:sz w:val="16"/>
                <w:szCs w:val="16"/>
              </w:rPr>
            </w:pPr>
            <w:r w:rsidRPr="00BE6F12">
              <w:rPr>
                <w:sz w:val="16"/>
                <w:szCs w:val="16"/>
              </w:rPr>
              <w:t xml:space="preserve">             (подпись)</w:t>
            </w:r>
          </w:p>
        </w:tc>
        <w:tc>
          <w:tcPr>
            <w:tcW w:w="5032" w:type="dxa"/>
            <w:gridSpan w:val="2"/>
            <w:tcBorders>
              <w:top w:val="nil"/>
              <w:left w:val="nil"/>
              <w:bottom w:val="nil"/>
              <w:right w:val="nil"/>
            </w:tcBorders>
            <w:shd w:val="clear" w:color="auto" w:fill="auto"/>
            <w:noWrap/>
            <w:vAlign w:val="center"/>
            <w:hideMark/>
          </w:tcPr>
          <w:p w:rsidR="00BE6F12" w:rsidRPr="00BE6F12" w:rsidRDefault="00BE6F12" w:rsidP="00BE6F12">
            <w:pPr>
              <w:rPr>
                <w:sz w:val="16"/>
                <w:szCs w:val="16"/>
              </w:rPr>
            </w:pPr>
            <w:r w:rsidRPr="00BE6F12">
              <w:rPr>
                <w:sz w:val="16"/>
                <w:szCs w:val="16"/>
              </w:rPr>
              <w:t>(расшифровка подпись)</w:t>
            </w:r>
          </w:p>
        </w:tc>
      </w:tr>
    </w:tbl>
    <w:p w:rsidR="00655372" w:rsidRPr="00BE6F12" w:rsidRDefault="00655372" w:rsidP="00426CAF">
      <w:pPr>
        <w:rPr>
          <w:sz w:val="16"/>
          <w:szCs w:val="16"/>
        </w:rPr>
      </w:pPr>
    </w:p>
    <w:p w:rsidR="00655372" w:rsidRPr="000853FE" w:rsidRDefault="00655372" w:rsidP="00426CAF">
      <w:pPr>
        <w:rPr>
          <w:sz w:val="18"/>
          <w:szCs w:val="18"/>
        </w:rPr>
      </w:pPr>
    </w:p>
    <w:tbl>
      <w:tblPr>
        <w:tblW w:w="4925" w:type="dxa"/>
        <w:jc w:val="right"/>
        <w:tblInd w:w="3653" w:type="dxa"/>
        <w:tblLook w:val="01E0" w:firstRow="1" w:lastRow="1" w:firstColumn="1" w:lastColumn="1" w:noHBand="0" w:noVBand="0"/>
      </w:tblPr>
      <w:tblGrid>
        <w:gridCol w:w="4925"/>
      </w:tblGrid>
      <w:tr w:rsidR="00AA5B31" w:rsidRPr="00AA5B31" w:rsidTr="00AA5B31">
        <w:trPr>
          <w:jc w:val="right"/>
        </w:trPr>
        <w:tc>
          <w:tcPr>
            <w:tcW w:w="4925" w:type="dxa"/>
            <w:shd w:val="clear" w:color="auto" w:fill="auto"/>
          </w:tcPr>
          <w:p w:rsidR="00AA5B31" w:rsidRPr="00AA5B31" w:rsidRDefault="00AA5B31" w:rsidP="00AA5B31">
            <w:pPr>
              <w:jc w:val="both"/>
              <w:rPr>
                <w:sz w:val="16"/>
                <w:szCs w:val="16"/>
              </w:rPr>
            </w:pPr>
            <w:r w:rsidRPr="00AA5B31">
              <w:rPr>
                <w:sz w:val="16"/>
                <w:szCs w:val="16"/>
              </w:rPr>
              <w:t>Приложение 5</w:t>
            </w:r>
          </w:p>
          <w:p w:rsidR="00AA5B31" w:rsidRPr="00AA5B31" w:rsidRDefault="00AA5B31" w:rsidP="00AA5B31">
            <w:pPr>
              <w:jc w:val="both"/>
              <w:rPr>
                <w:sz w:val="16"/>
                <w:szCs w:val="16"/>
              </w:rPr>
            </w:pPr>
            <w:r w:rsidRPr="00AA5B31">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AA5B31" w:rsidRPr="00AA5B31" w:rsidRDefault="00AA5B31" w:rsidP="00AA5B31">
            <w:pPr>
              <w:ind w:firstLine="70"/>
              <w:jc w:val="both"/>
            </w:pPr>
          </w:p>
        </w:tc>
      </w:tr>
    </w:tbl>
    <w:p w:rsidR="00AA5B31" w:rsidRPr="00AA5B31" w:rsidRDefault="00AA5B31" w:rsidP="00AA5B31">
      <w:pPr>
        <w:rPr>
          <w:b/>
          <w:bCs/>
        </w:rPr>
      </w:pPr>
    </w:p>
    <w:p w:rsidR="00AA5B31" w:rsidRPr="00AA5B31" w:rsidRDefault="00AA5B31" w:rsidP="00AA5B31">
      <w:pPr>
        <w:jc w:val="center"/>
        <w:rPr>
          <w:b/>
          <w:bCs/>
          <w:sz w:val="16"/>
          <w:szCs w:val="16"/>
        </w:rPr>
      </w:pPr>
      <w:r w:rsidRPr="00AA5B31">
        <w:rPr>
          <w:b/>
          <w:bCs/>
          <w:sz w:val="16"/>
          <w:szCs w:val="16"/>
        </w:rPr>
        <w:t>Справка-расчет размера причитающейся субсидии на обеспечение</w:t>
      </w:r>
    </w:p>
    <w:p w:rsidR="00AA5B31" w:rsidRPr="00AA5B31" w:rsidRDefault="00AA5B31" w:rsidP="00AA5B31">
      <w:pPr>
        <w:jc w:val="center"/>
        <w:rPr>
          <w:b/>
          <w:bCs/>
          <w:sz w:val="16"/>
          <w:szCs w:val="16"/>
        </w:rPr>
      </w:pPr>
      <w:r w:rsidRPr="00AA5B31">
        <w:rPr>
          <w:b/>
          <w:bCs/>
          <w:sz w:val="16"/>
          <w:szCs w:val="16"/>
        </w:rPr>
        <w:t xml:space="preserve"> жителей поселений социально значимыми продовольственными товарами</w:t>
      </w:r>
    </w:p>
    <w:p w:rsidR="00AA5B31" w:rsidRPr="00AA5B31" w:rsidRDefault="00AA5B31" w:rsidP="00AA5B31">
      <w:pPr>
        <w:jc w:val="center"/>
        <w:rPr>
          <w:b/>
          <w:bCs/>
          <w:sz w:val="16"/>
          <w:szCs w:val="16"/>
        </w:rPr>
      </w:pPr>
      <w:r w:rsidRPr="00AA5B31">
        <w:rPr>
          <w:b/>
          <w:bCs/>
          <w:sz w:val="16"/>
          <w:szCs w:val="16"/>
        </w:rPr>
        <w:t xml:space="preserve"> в ______________________________________</w:t>
      </w:r>
    </w:p>
    <w:p w:rsidR="00AA5B31" w:rsidRPr="00AA5B31" w:rsidRDefault="00AA5B31" w:rsidP="00AA5B31">
      <w:pPr>
        <w:jc w:val="center"/>
        <w:rPr>
          <w:bCs/>
          <w:sz w:val="16"/>
          <w:szCs w:val="16"/>
        </w:rPr>
      </w:pPr>
      <w:r w:rsidRPr="00AA5B31">
        <w:rPr>
          <w:bCs/>
          <w:sz w:val="16"/>
          <w:szCs w:val="16"/>
        </w:rPr>
        <w:t>(наименование населенного пункта)</w:t>
      </w:r>
    </w:p>
    <w:p w:rsidR="00AA5B31" w:rsidRPr="00AA5B31" w:rsidRDefault="00AA5B31" w:rsidP="00AA5B31">
      <w:pPr>
        <w:jc w:val="center"/>
        <w:rPr>
          <w:b/>
          <w:bCs/>
          <w:sz w:val="16"/>
          <w:szCs w:val="16"/>
        </w:rPr>
      </w:pPr>
    </w:p>
    <w:p w:rsidR="00AA5B31" w:rsidRPr="00AA5B31" w:rsidRDefault="00AA5B31" w:rsidP="00AA5B31">
      <w:pPr>
        <w:jc w:val="center"/>
        <w:rPr>
          <w:b/>
          <w:bCs/>
          <w:sz w:val="16"/>
          <w:szCs w:val="16"/>
        </w:rPr>
      </w:pPr>
      <w:r w:rsidRPr="00AA5B31">
        <w:rPr>
          <w:b/>
          <w:bCs/>
          <w:sz w:val="16"/>
          <w:szCs w:val="16"/>
        </w:rPr>
        <w:t>за ________________     20 _____ год</w:t>
      </w:r>
    </w:p>
    <w:p w:rsidR="00AA5B31" w:rsidRPr="00AA5B31" w:rsidRDefault="00AA5B31" w:rsidP="00AA5B31">
      <w:pPr>
        <w:jc w:val="both"/>
        <w:rPr>
          <w:bCs/>
          <w:sz w:val="16"/>
          <w:szCs w:val="16"/>
        </w:rPr>
      </w:pPr>
      <w:r w:rsidRPr="00AA5B31">
        <w:rPr>
          <w:b/>
          <w:bCs/>
          <w:sz w:val="16"/>
          <w:szCs w:val="16"/>
        </w:rPr>
        <w:t xml:space="preserve">                                                                                                </w:t>
      </w:r>
      <w:r w:rsidRPr="00AA5B31">
        <w:rPr>
          <w:bCs/>
          <w:sz w:val="16"/>
          <w:szCs w:val="16"/>
        </w:rPr>
        <w:t>(месяц)</w:t>
      </w:r>
    </w:p>
    <w:p w:rsidR="00AA5B31" w:rsidRPr="00AA5B31" w:rsidRDefault="00AA5B31" w:rsidP="00AA5B31">
      <w:pPr>
        <w:jc w:val="both"/>
        <w:rPr>
          <w:b/>
          <w:bCs/>
          <w:sz w:val="16"/>
          <w:szCs w:val="16"/>
        </w:rPr>
      </w:pPr>
    </w:p>
    <w:tbl>
      <w:tblPr>
        <w:tblW w:w="10632" w:type="dxa"/>
        <w:tblInd w:w="-72" w:type="dxa"/>
        <w:tblLayout w:type="fixed"/>
        <w:tblCellMar>
          <w:left w:w="70" w:type="dxa"/>
          <w:right w:w="70" w:type="dxa"/>
        </w:tblCellMar>
        <w:tblLook w:val="04A0" w:firstRow="1" w:lastRow="0" w:firstColumn="1" w:lastColumn="0" w:noHBand="0" w:noVBand="1"/>
      </w:tblPr>
      <w:tblGrid>
        <w:gridCol w:w="426"/>
        <w:gridCol w:w="567"/>
        <w:gridCol w:w="709"/>
        <w:gridCol w:w="708"/>
        <w:gridCol w:w="851"/>
        <w:gridCol w:w="850"/>
        <w:gridCol w:w="851"/>
        <w:gridCol w:w="850"/>
        <w:gridCol w:w="851"/>
        <w:gridCol w:w="992"/>
        <w:gridCol w:w="851"/>
        <w:gridCol w:w="850"/>
        <w:gridCol w:w="1276"/>
      </w:tblGrid>
      <w:tr w:rsidR="005F7B4C" w:rsidRPr="00AA5B31" w:rsidTr="00BC2CF0">
        <w:trPr>
          <w:cantSplit/>
          <w:trHeight w:val="360"/>
        </w:trPr>
        <w:tc>
          <w:tcPr>
            <w:tcW w:w="426"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N </w:t>
            </w:r>
            <w:r w:rsidRPr="00AA5B31">
              <w:rPr>
                <w:sz w:val="16"/>
                <w:szCs w:val="16"/>
              </w:rPr>
              <w:br/>
            </w:r>
            <w:proofErr w:type="gramStart"/>
            <w:r w:rsidRPr="00AA5B31">
              <w:rPr>
                <w:sz w:val="16"/>
                <w:szCs w:val="16"/>
              </w:rPr>
              <w:t>п</w:t>
            </w:r>
            <w:proofErr w:type="gramEnd"/>
            <w:r w:rsidRPr="00AA5B31">
              <w:rPr>
                <w:sz w:val="16"/>
                <w:szCs w:val="16"/>
              </w:rPr>
              <w:t>/п</w:t>
            </w:r>
          </w:p>
        </w:tc>
        <w:tc>
          <w:tcPr>
            <w:tcW w:w="567"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Наименование социально значимых продуктов питания</w:t>
            </w:r>
          </w:p>
        </w:tc>
        <w:tc>
          <w:tcPr>
            <w:tcW w:w="2268" w:type="dxa"/>
            <w:gridSpan w:val="3"/>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Установлено в соответствии с    </w:t>
            </w:r>
            <w:r w:rsidRPr="00AA5B31">
              <w:rPr>
                <w:sz w:val="16"/>
                <w:szCs w:val="16"/>
              </w:rPr>
              <w:br/>
              <w:t xml:space="preserve">Соглашением      </w:t>
            </w:r>
          </w:p>
        </w:tc>
        <w:tc>
          <w:tcPr>
            <w:tcW w:w="2551" w:type="dxa"/>
            <w:gridSpan w:val="3"/>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Фактический объём реализации </w:t>
            </w:r>
            <w:r w:rsidRPr="00AA5B31">
              <w:rPr>
                <w:sz w:val="16"/>
                <w:szCs w:val="16"/>
              </w:rPr>
              <w:br/>
              <w:t xml:space="preserve">(натуральные показатели), </w:t>
            </w:r>
            <w:proofErr w:type="gramStart"/>
            <w:r w:rsidRPr="00AA5B31">
              <w:rPr>
                <w:sz w:val="16"/>
                <w:szCs w:val="16"/>
              </w:rPr>
              <w:t>кг</w:t>
            </w:r>
            <w:proofErr w:type="gramEnd"/>
            <w:r w:rsidRPr="00AA5B31">
              <w:rPr>
                <w:sz w:val="16"/>
                <w:szCs w:val="16"/>
              </w:rPr>
              <w:t xml:space="preserve"> </w:t>
            </w:r>
          </w:p>
        </w:tc>
        <w:tc>
          <w:tcPr>
            <w:tcW w:w="1843" w:type="dxa"/>
            <w:gridSpan w:val="2"/>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Наличие   </w:t>
            </w:r>
            <w:r w:rsidRPr="00AA5B31">
              <w:rPr>
                <w:sz w:val="16"/>
                <w:szCs w:val="16"/>
              </w:rPr>
              <w:br/>
              <w:t xml:space="preserve">(да, нет)  </w:t>
            </w:r>
          </w:p>
        </w:tc>
        <w:tc>
          <w:tcPr>
            <w:tcW w:w="851"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Получена</w:t>
            </w:r>
            <w:r w:rsidRPr="00AA5B31">
              <w:rPr>
                <w:sz w:val="16"/>
                <w:szCs w:val="16"/>
              </w:rPr>
              <w:br/>
              <w:t>оплата с</w:t>
            </w:r>
            <w:r w:rsidRPr="00AA5B31">
              <w:rPr>
                <w:sz w:val="16"/>
                <w:szCs w:val="16"/>
              </w:rPr>
              <w:br/>
              <w:t xml:space="preserve">начала </w:t>
            </w:r>
            <w:r w:rsidRPr="00AA5B31">
              <w:rPr>
                <w:sz w:val="16"/>
                <w:szCs w:val="16"/>
              </w:rPr>
              <w:br/>
              <w:t xml:space="preserve">года на </w:t>
            </w:r>
            <w:r w:rsidRPr="00AA5B31">
              <w:rPr>
                <w:sz w:val="16"/>
                <w:szCs w:val="16"/>
              </w:rPr>
              <w:br/>
              <w:t xml:space="preserve">начало </w:t>
            </w:r>
            <w:r w:rsidRPr="00AA5B31">
              <w:rPr>
                <w:sz w:val="16"/>
                <w:szCs w:val="16"/>
              </w:rPr>
              <w:br/>
              <w:t xml:space="preserve">месяца, </w:t>
            </w:r>
            <w:r w:rsidRPr="00AA5B31">
              <w:rPr>
                <w:sz w:val="16"/>
                <w:szCs w:val="16"/>
              </w:rPr>
              <w:br/>
              <w:t xml:space="preserve">рублей </w:t>
            </w:r>
          </w:p>
        </w:tc>
        <w:tc>
          <w:tcPr>
            <w:tcW w:w="850"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ind w:right="-76"/>
              <w:jc w:val="center"/>
              <w:rPr>
                <w:sz w:val="16"/>
                <w:szCs w:val="16"/>
              </w:rPr>
            </w:pPr>
            <w:r w:rsidRPr="00AA5B31">
              <w:rPr>
                <w:sz w:val="16"/>
                <w:szCs w:val="16"/>
              </w:rPr>
              <w:t xml:space="preserve">Стоимость услуги </w:t>
            </w:r>
            <w:r w:rsidRPr="00AA5B31">
              <w:rPr>
                <w:sz w:val="16"/>
                <w:szCs w:val="16"/>
              </w:rPr>
              <w:br/>
              <w:t xml:space="preserve">за реализацию  </w:t>
            </w:r>
            <w:r w:rsidRPr="00AA5B31">
              <w:rPr>
                <w:sz w:val="16"/>
                <w:szCs w:val="16"/>
              </w:rPr>
              <w:br/>
              <w:t xml:space="preserve">товара (руб.),  </w:t>
            </w:r>
            <w:r w:rsidRPr="00AA5B31">
              <w:rPr>
                <w:sz w:val="16"/>
                <w:szCs w:val="16"/>
              </w:rPr>
              <w:br/>
            </w:r>
          </w:p>
        </w:tc>
        <w:tc>
          <w:tcPr>
            <w:tcW w:w="1276"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Сумма, которая   </w:t>
            </w:r>
            <w:r w:rsidRPr="00AA5B31">
              <w:rPr>
                <w:sz w:val="16"/>
                <w:szCs w:val="16"/>
              </w:rPr>
              <w:br/>
              <w:t xml:space="preserve">причитается    </w:t>
            </w:r>
            <w:r w:rsidRPr="00AA5B31">
              <w:rPr>
                <w:sz w:val="16"/>
                <w:szCs w:val="16"/>
              </w:rPr>
              <w:br/>
              <w:t xml:space="preserve">исполнителю за   </w:t>
            </w:r>
            <w:r w:rsidRPr="00AA5B31">
              <w:rPr>
                <w:sz w:val="16"/>
                <w:szCs w:val="16"/>
              </w:rPr>
              <w:br/>
              <w:t xml:space="preserve">проданный объём  </w:t>
            </w:r>
            <w:r w:rsidRPr="00AA5B31">
              <w:rPr>
                <w:sz w:val="16"/>
                <w:szCs w:val="16"/>
              </w:rPr>
              <w:br/>
              <w:t xml:space="preserve">товара (руб.),  </w:t>
            </w:r>
            <w:r w:rsidRPr="00AA5B31">
              <w:rPr>
                <w:sz w:val="16"/>
                <w:szCs w:val="16"/>
              </w:rPr>
              <w:br/>
            </w:r>
          </w:p>
        </w:tc>
      </w:tr>
      <w:tr w:rsidR="00BC2CF0" w:rsidRPr="00AA5B31" w:rsidTr="00BC2CF0">
        <w:trPr>
          <w:cantSplit/>
          <w:trHeight w:val="276"/>
        </w:trPr>
        <w:tc>
          <w:tcPr>
            <w:tcW w:w="426"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709"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ind w:right="-71"/>
              <w:jc w:val="center"/>
              <w:rPr>
                <w:sz w:val="16"/>
                <w:szCs w:val="16"/>
              </w:rPr>
            </w:pPr>
            <w:r w:rsidRPr="00AA5B31">
              <w:rPr>
                <w:sz w:val="16"/>
                <w:szCs w:val="16"/>
              </w:rPr>
              <w:t xml:space="preserve">объём    </w:t>
            </w:r>
            <w:r w:rsidRPr="00AA5B31">
              <w:rPr>
                <w:sz w:val="16"/>
                <w:szCs w:val="16"/>
              </w:rPr>
              <w:br/>
              <w:t xml:space="preserve">реализации </w:t>
            </w:r>
            <w:r w:rsidRPr="00AA5B31">
              <w:rPr>
                <w:sz w:val="16"/>
                <w:szCs w:val="16"/>
              </w:rPr>
              <w:br/>
              <w:t>(натуральные</w:t>
            </w:r>
            <w:r w:rsidRPr="00AA5B31">
              <w:rPr>
                <w:sz w:val="16"/>
                <w:szCs w:val="16"/>
              </w:rPr>
              <w:br/>
              <w:t xml:space="preserve">показатели)  </w:t>
            </w:r>
          </w:p>
        </w:tc>
        <w:tc>
          <w:tcPr>
            <w:tcW w:w="708"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единая  </w:t>
            </w:r>
            <w:r w:rsidRPr="00AA5B31">
              <w:rPr>
                <w:sz w:val="16"/>
                <w:szCs w:val="16"/>
              </w:rPr>
              <w:br/>
              <w:t xml:space="preserve">цена   </w:t>
            </w:r>
            <w:r w:rsidRPr="00AA5B31">
              <w:rPr>
                <w:sz w:val="16"/>
                <w:szCs w:val="16"/>
              </w:rPr>
              <w:br/>
              <w:t>реализации</w:t>
            </w:r>
            <w:r w:rsidRPr="00AA5B31">
              <w:rPr>
                <w:sz w:val="16"/>
                <w:szCs w:val="16"/>
              </w:rPr>
              <w:br/>
              <w:t xml:space="preserve">(за ед.  </w:t>
            </w:r>
            <w:r w:rsidRPr="00AA5B31">
              <w:rPr>
                <w:sz w:val="16"/>
                <w:szCs w:val="16"/>
              </w:rPr>
              <w:br/>
              <w:t xml:space="preserve">руб.)  </w:t>
            </w:r>
          </w:p>
        </w:tc>
        <w:tc>
          <w:tcPr>
            <w:tcW w:w="851"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ind w:right="2"/>
              <w:jc w:val="center"/>
              <w:rPr>
                <w:sz w:val="16"/>
                <w:szCs w:val="16"/>
              </w:rPr>
            </w:pPr>
            <w:r w:rsidRPr="00AA5B31">
              <w:rPr>
                <w:sz w:val="16"/>
                <w:szCs w:val="16"/>
              </w:rPr>
              <w:t xml:space="preserve">Стоимость  </w:t>
            </w:r>
            <w:r w:rsidRPr="00AA5B31">
              <w:rPr>
                <w:sz w:val="16"/>
                <w:szCs w:val="16"/>
              </w:rPr>
              <w:br/>
              <w:t xml:space="preserve">реализации, </w:t>
            </w:r>
            <w:r w:rsidRPr="00AA5B31">
              <w:rPr>
                <w:sz w:val="16"/>
                <w:szCs w:val="16"/>
              </w:rPr>
              <w:br/>
              <w:t>рублей</w:t>
            </w:r>
          </w:p>
        </w:tc>
        <w:tc>
          <w:tcPr>
            <w:tcW w:w="850"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с начала </w:t>
            </w:r>
            <w:r w:rsidRPr="00AA5B31">
              <w:rPr>
                <w:sz w:val="16"/>
                <w:szCs w:val="16"/>
              </w:rPr>
              <w:br/>
              <w:t xml:space="preserve">года до </w:t>
            </w:r>
            <w:r w:rsidRPr="00AA5B31">
              <w:rPr>
                <w:sz w:val="16"/>
                <w:szCs w:val="16"/>
              </w:rPr>
              <w:br/>
              <w:t>отчетного</w:t>
            </w:r>
            <w:r w:rsidRPr="00AA5B31">
              <w:rPr>
                <w:sz w:val="16"/>
                <w:szCs w:val="16"/>
              </w:rPr>
              <w:br/>
              <w:t xml:space="preserve">месяца  </w:t>
            </w:r>
          </w:p>
        </w:tc>
        <w:tc>
          <w:tcPr>
            <w:tcW w:w="851"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за   </w:t>
            </w:r>
            <w:r w:rsidRPr="00AA5B31">
              <w:rPr>
                <w:sz w:val="16"/>
                <w:szCs w:val="16"/>
              </w:rPr>
              <w:br/>
              <w:t>отчётный</w:t>
            </w:r>
            <w:r w:rsidRPr="00AA5B31">
              <w:rPr>
                <w:sz w:val="16"/>
                <w:szCs w:val="16"/>
              </w:rPr>
              <w:br/>
              <w:t xml:space="preserve">месяц    </w:t>
            </w:r>
          </w:p>
        </w:tc>
        <w:tc>
          <w:tcPr>
            <w:tcW w:w="850" w:type="dxa"/>
            <w:vMerge w:val="restart"/>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цена    </w:t>
            </w:r>
            <w:r w:rsidRPr="00AA5B31">
              <w:rPr>
                <w:sz w:val="16"/>
                <w:szCs w:val="16"/>
              </w:rPr>
              <w:br/>
              <w:t>реализации,</w:t>
            </w:r>
            <w:r w:rsidRPr="00AA5B31">
              <w:rPr>
                <w:sz w:val="16"/>
                <w:szCs w:val="16"/>
              </w:rPr>
              <w:br/>
              <w:t xml:space="preserve">рублей за </w:t>
            </w:r>
            <w:r w:rsidRPr="00AA5B31">
              <w:rPr>
                <w:sz w:val="16"/>
                <w:szCs w:val="16"/>
              </w:rPr>
              <w:br/>
              <w:t xml:space="preserve">ед.    </w:t>
            </w:r>
          </w:p>
        </w:tc>
        <w:tc>
          <w:tcPr>
            <w:tcW w:w="1843" w:type="dxa"/>
            <w:gridSpan w:val="2"/>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r>
      <w:tr w:rsidR="00BC2CF0" w:rsidRPr="00AA5B31" w:rsidTr="00BC2CF0">
        <w:trPr>
          <w:cantSplit/>
          <w:trHeight w:val="720"/>
        </w:trPr>
        <w:tc>
          <w:tcPr>
            <w:tcW w:w="426"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851"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ind w:right="-70"/>
              <w:jc w:val="center"/>
              <w:rPr>
                <w:sz w:val="16"/>
                <w:szCs w:val="16"/>
              </w:rPr>
            </w:pPr>
            <w:r w:rsidRPr="00AA5B31">
              <w:rPr>
                <w:sz w:val="16"/>
                <w:szCs w:val="16"/>
              </w:rPr>
              <w:t xml:space="preserve">на 5 </w:t>
            </w:r>
            <w:r w:rsidRPr="00AA5B31">
              <w:rPr>
                <w:sz w:val="16"/>
                <w:szCs w:val="16"/>
              </w:rPr>
              <w:br/>
              <w:t xml:space="preserve">число </w:t>
            </w:r>
            <w:r w:rsidRPr="00AA5B31">
              <w:rPr>
                <w:sz w:val="16"/>
                <w:szCs w:val="16"/>
              </w:rPr>
              <w:br/>
              <w:t>месяца</w:t>
            </w:r>
          </w:p>
        </w:tc>
        <w:tc>
          <w:tcPr>
            <w:tcW w:w="992"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на 20 </w:t>
            </w:r>
            <w:r w:rsidRPr="00AA5B31">
              <w:rPr>
                <w:sz w:val="16"/>
                <w:szCs w:val="16"/>
              </w:rPr>
              <w:br/>
              <w:t xml:space="preserve">число </w:t>
            </w:r>
            <w:r w:rsidRPr="00AA5B31">
              <w:rPr>
                <w:sz w:val="16"/>
                <w:szCs w:val="16"/>
              </w:rPr>
              <w:br/>
              <w:t>месяца</w:t>
            </w: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AA5B31" w:rsidRPr="00AA5B31" w:rsidRDefault="00AA5B31" w:rsidP="00AA5B31">
            <w:pPr>
              <w:rPr>
                <w:sz w:val="16"/>
                <w:szCs w:val="16"/>
              </w:rPr>
            </w:pPr>
          </w:p>
        </w:tc>
      </w:tr>
      <w:tr w:rsidR="00BC2CF0" w:rsidRPr="00AA5B31" w:rsidTr="00BC2CF0">
        <w:trPr>
          <w:cantSplit/>
          <w:trHeight w:val="240"/>
        </w:trPr>
        <w:tc>
          <w:tcPr>
            <w:tcW w:w="426"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1 </w:t>
            </w:r>
          </w:p>
        </w:tc>
        <w:tc>
          <w:tcPr>
            <w:tcW w:w="567"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2      </w:t>
            </w:r>
          </w:p>
        </w:tc>
        <w:tc>
          <w:tcPr>
            <w:tcW w:w="709"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3      </w:t>
            </w:r>
          </w:p>
        </w:tc>
        <w:tc>
          <w:tcPr>
            <w:tcW w:w="708"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4     </w:t>
            </w:r>
          </w:p>
        </w:tc>
        <w:tc>
          <w:tcPr>
            <w:tcW w:w="851"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5      </w:t>
            </w:r>
          </w:p>
        </w:tc>
        <w:tc>
          <w:tcPr>
            <w:tcW w:w="850"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6    </w:t>
            </w:r>
          </w:p>
        </w:tc>
        <w:tc>
          <w:tcPr>
            <w:tcW w:w="851"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7    </w:t>
            </w:r>
          </w:p>
        </w:tc>
        <w:tc>
          <w:tcPr>
            <w:tcW w:w="850"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8     </w:t>
            </w:r>
          </w:p>
        </w:tc>
        <w:tc>
          <w:tcPr>
            <w:tcW w:w="851"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9   </w:t>
            </w:r>
          </w:p>
        </w:tc>
        <w:tc>
          <w:tcPr>
            <w:tcW w:w="992"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10  </w:t>
            </w:r>
          </w:p>
        </w:tc>
        <w:tc>
          <w:tcPr>
            <w:tcW w:w="851"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11   </w:t>
            </w:r>
          </w:p>
        </w:tc>
        <w:tc>
          <w:tcPr>
            <w:tcW w:w="850"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12        </w:t>
            </w:r>
          </w:p>
        </w:tc>
        <w:tc>
          <w:tcPr>
            <w:tcW w:w="1276" w:type="dxa"/>
            <w:tcBorders>
              <w:top w:val="single" w:sz="6" w:space="0" w:color="auto"/>
              <w:left w:val="single" w:sz="6" w:space="0" w:color="auto"/>
              <w:bottom w:val="single" w:sz="6" w:space="0" w:color="auto"/>
              <w:right w:val="single" w:sz="6" w:space="0" w:color="auto"/>
            </w:tcBorders>
            <w:hideMark/>
          </w:tcPr>
          <w:p w:rsidR="00AA5B31" w:rsidRPr="00AA5B31" w:rsidRDefault="00AA5B31" w:rsidP="00AA5B31">
            <w:pPr>
              <w:autoSpaceDE w:val="0"/>
              <w:autoSpaceDN w:val="0"/>
              <w:adjustRightInd w:val="0"/>
              <w:jc w:val="center"/>
              <w:rPr>
                <w:sz w:val="16"/>
                <w:szCs w:val="16"/>
              </w:rPr>
            </w:pPr>
            <w:r w:rsidRPr="00AA5B31">
              <w:rPr>
                <w:sz w:val="16"/>
                <w:szCs w:val="16"/>
              </w:rPr>
              <w:t xml:space="preserve">13         </w:t>
            </w:r>
          </w:p>
        </w:tc>
      </w:tr>
      <w:tr w:rsidR="00BC2CF0" w:rsidRPr="00AA5B31" w:rsidTr="00BC2CF0">
        <w:trPr>
          <w:cantSplit/>
          <w:trHeight w:val="250"/>
        </w:trPr>
        <w:tc>
          <w:tcPr>
            <w:tcW w:w="426"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rPr>
                <w:sz w:val="16"/>
                <w:szCs w:val="16"/>
              </w:rPr>
            </w:pPr>
          </w:p>
        </w:tc>
        <w:tc>
          <w:tcPr>
            <w:tcW w:w="567"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r>
      <w:tr w:rsidR="00BC2CF0" w:rsidRPr="00AA5B31" w:rsidTr="00BC2CF0">
        <w:trPr>
          <w:cantSplit/>
          <w:trHeight w:val="360"/>
        </w:trPr>
        <w:tc>
          <w:tcPr>
            <w:tcW w:w="426"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rPr>
                <w:sz w:val="16"/>
                <w:szCs w:val="16"/>
              </w:rPr>
            </w:pPr>
          </w:p>
        </w:tc>
        <w:tc>
          <w:tcPr>
            <w:tcW w:w="567"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AA5B31" w:rsidRPr="00AA5B31" w:rsidRDefault="00AA5B31" w:rsidP="00AA5B31">
            <w:pPr>
              <w:autoSpaceDE w:val="0"/>
              <w:autoSpaceDN w:val="0"/>
              <w:adjustRightInd w:val="0"/>
              <w:jc w:val="center"/>
              <w:rPr>
                <w:sz w:val="16"/>
                <w:szCs w:val="16"/>
              </w:rPr>
            </w:pPr>
          </w:p>
        </w:tc>
      </w:tr>
    </w:tbl>
    <w:p w:rsidR="00AA5B31" w:rsidRPr="00AA5B31" w:rsidRDefault="00AA5B31" w:rsidP="00AA5B31">
      <w:pPr>
        <w:rPr>
          <w:sz w:val="16"/>
          <w:szCs w:val="16"/>
        </w:rPr>
      </w:pPr>
    </w:p>
    <w:p w:rsidR="00AA5B31" w:rsidRPr="00AA5B31" w:rsidRDefault="00AA5B31" w:rsidP="00AA5B31">
      <w:pPr>
        <w:rPr>
          <w:sz w:val="16"/>
          <w:szCs w:val="16"/>
        </w:rPr>
      </w:pPr>
    </w:p>
    <w:p w:rsidR="00AA5B31" w:rsidRPr="00AA5B31" w:rsidRDefault="00AA5B31" w:rsidP="00AA5B31">
      <w:pPr>
        <w:rPr>
          <w:sz w:val="16"/>
          <w:szCs w:val="16"/>
        </w:rPr>
      </w:pPr>
    </w:p>
    <w:p w:rsidR="00AA5B31" w:rsidRPr="00AA5B31" w:rsidRDefault="00AA5B31" w:rsidP="00AA5B31">
      <w:pPr>
        <w:rPr>
          <w:b/>
          <w:sz w:val="16"/>
          <w:szCs w:val="16"/>
        </w:rPr>
      </w:pPr>
      <w:r w:rsidRPr="00AA5B31">
        <w:rPr>
          <w:sz w:val="16"/>
          <w:szCs w:val="16"/>
        </w:rPr>
        <w:t xml:space="preserve">Ответственное лицо Получателя субсидии                   </w:t>
      </w:r>
      <w:r w:rsidRPr="00AA5B31">
        <w:rPr>
          <w:b/>
          <w:sz w:val="16"/>
          <w:szCs w:val="16"/>
        </w:rPr>
        <w:t xml:space="preserve">       _____________       _____________</w:t>
      </w:r>
    </w:p>
    <w:p w:rsidR="00AA5B31" w:rsidRPr="00AA5B31" w:rsidRDefault="00AA5B31" w:rsidP="00AA5B31">
      <w:pPr>
        <w:rPr>
          <w:sz w:val="16"/>
          <w:szCs w:val="16"/>
        </w:rPr>
      </w:pPr>
      <w:r w:rsidRPr="00AA5B31">
        <w:rPr>
          <w:sz w:val="16"/>
          <w:szCs w:val="16"/>
        </w:rPr>
        <w:t xml:space="preserve">                                МП                                                                      (ФИО)</w:t>
      </w:r>
    </w:p>
    <w:p w:rsidR="00AA5B31" w:rsidRPr="00AA5B31" w:rsidRDefault="00AA5B31" w:rsidP="00AA5B31">
      <w:pPr>
        <w:rPr>
          <w:sz w:val="16"/>
          <w:szCs w:val="16"/>
        </w:rPr>
      </w:pPr>
    </w:p>
    <w:p w:rsidR="00AA5B31" w:rsidRPr="00AA5B31" w:rsidRDefault="00AA5B31" w:rsidP="00AA5B31">
      <w:pPr>
        <w:rPr>
          <w:sz w:val="16"/>
          <w:szCs w:val="16"/>
        </w:rPr>
      </w:pPr>
      <w:r w:rsidRPr="00AA5B31">
        <w:rPr>
          <w:sz w:val="16"/>
          <w:szCs w:val="16"/>
        </w:rPr>
        <w:t>Ответственное лицо Уполномоченного органа                   _____________      _____________</w:t>
      </w:r>
    </w:p>
    <w:p w:rsidR="00655372" w:rsidRPr="00AA5B31" w:rsidRDefault="00AA5B31" w:rsidP="00AA5B31">
      <w:pPr>
        <w:rPr>
          <w:sz w:val="16"/>
          <w:szCs w:val="16"/>
        </w:rPr>
      </w:pPr>
      <w:r w:rsidRPr="00AA5B31">
        <w:rPr>
          <w:sz w:val="16"/>
          <w:szCs w:val="16"/>
        </w:rPr>
        <w:t xml:space="preserve">                                МП                                                                      (ФИО)</w:t>
      </w:r>
    </w:p>
    <w:p w:rsidR="00655372" w:rsidRDefault="00655372" w:rsidP="00426CAF"/>
    <w:p w:rsidR="00E77E28" w:rsidRDefault="00E77E28" w:rsidP="00426CAF"/>
    <w:tbl>
      <w:tblPr>
        <w:tblW w:w="5250" w:type="dxa"/>
        <w:jc w:val="right"/>
        <w:tblLook w:val="01E0" w:firstRow="1" w:lastRow="1" w:firstColumn="1" w:lastColumn="1" w:noHBand="0" w:noVBand="0"/>
      </w:tblPr>
      <w:tblGrid>
        <w:gridCol w:w="5250"/>
      </w:tblGrid>
      <w:tr w:rsidR="00673CCD" w:rsidRPr="00673CCD" w:rsidTr="00EA6A0D">
        <w:trPr>
          <w:jc w:val="right"/>
        </w:trPr>
        <w:tc>
          <w:tcPr>
            <w:tcW w:w="5250" w:type="dxa"/>
            <w:shd w:val="clear" w:color="auto" w:fill="auto"/>
          </w:tcPr>
          <w:p w:rsidR="00673CCD" w:rsidRPr="00673CCD" w:rsidRDefault="00673CCD" w:rsidP="00673CCD">
            <w:pPr>
              <w:ind w:left="74" w:firstLine="3"/>
              <w:jc w:val="both"/>
              <w:rPr>
                <w:sz w:val="16"/>
                <w:szCs w:val="16"/>
              </w:rPr>
            </w:pPr>
          </w:p>
          <w:p w:rsidR="00673CCD" w:rsidRPr="00673CCD" w:rsidRDefault="00673CCD" w:rsidP="00673CCD">
            <w:pPr>
              <w:ind w:left="74" w:firstLine="3"/>
              <w:jc w:val="both"/>
              <w:rPr>
                <w:sz w:val="16"/>
                <w:szCs w:val="16"/>
              </w:rPr>
            </w:pPr>
            <w:r w:rsidRPr="00673CCD">
              <w:rPr>
                <w:sz w:val="16"/>
                <w:szCs w:val="16"/>
              </w:rPr>
              <w:t>Приложение 6</w:t>
            </w:r>
          </w:p>
          <w:p w:rsidR="00673CCD" w:rsidRPr="00673CCD" w:rsidRDefault="00673CCD" w:rsidP="00673CCD">
            <w:pPr>
              <w:ind w:left="74"/>
              <w:jc w:val="both"/>
              <w:rPr>
                <w:sz w:val="16"/>
                <w:szCs w:val="16"/>
              </w:rPr>
            </w:pPr>
            <w:r w:rsidRPr="00673CCD">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673CCD" w:rsidRPr="00673CCD" w:rsidRDefault="00673CCD" w:rsidP="00673CCD">
            <w:pPr>
              <w:ind w:left="74"/>
              <w:jc w:val="both"/>
              <w:rPr>
                <w:sz w:val="16"/>
                <w:szCs w:val="16"/>
              </w:rPr>
            </w:pPr>
          </w:p>
        </w:tc>
      </w:tr>
    </w:tbl>
    <w:p w:rsidR="00673CCD" w:rsidRPr="00673CCD" w:rsidRDefault="00673CCD" w:rsidP="00673CCD">
      <w:pPr>
        <w:tabs>
          <w:tab w:val="left" w:pos="720"/>
        </w:tabs>
        <w:jc w:val="both"/>
        <w:rPr>
          <w:sz w:val="16"/>
          <w:szCs w:val="16"/>
        </w:rPr>
      </w:pPr>
    </w:p>
    <w:p w:rsidR="00673CCD" w:rsidRPr="00673CCD" w:rsidRDefault="00673CCD" w:rsidP="00673CCD">
      <w:pPr>
        <w:autoSpaceDE w:val="0"/>
        <w:autoSpaceDN w:val="0"/>
        <w:adjustRightInd w:val="0"/>
        <w:jc w:val="center"/>
        <w:rPr>
          <w:b/>
          <w:spacing w:val="20"/>
          <w:sz w:val="16"/>
          <w:szCs w:val="16"/>
        </w:rPr>
      </w:pPr>
      <w:r w:rsidRPr="00673CCD">
        <w:rPr>
          <w:b/>
          <w:spacing w:val="20"/>
          <w:sz w:val="16"/>
          <w:szCs w:val="16"/>
        </w:rPr>
        <w:t xml:space="preserve">СПРАВКА </w:t>
      </w:r>
    </w:p>
    <w:p w:rsidR="00673CCD" w:rsidRPr="00673CCD" w:rsidRDefault="00673CCD" w:rsidP="00673CCD">
      <w:pPr>
        <w:autoSpaceDE w:val="0"/>
        <w:autoSpaceDN w:val="0"/>
        <w:adjustRightInd w:val="0"/>
        <w:jc w:val="center"/>
        <w:rPr>
          <w:b/>
          <w:sz w:val="16"/>
          <w:szCs w:val="16"/>
        </w:rPr>
      </w:pPr>
      <w:r w:rsidRPr="00673CCD">
        <w:rPr>
          <w:b/>
          <w:sz w:val="16"/>
          <w:szCs w:val="16"/>
        </w:rPr>
        <w:t>о наличии минимального перечня  предметов первой необходимости</w:t>
      </w:r>
    </w:p>
    <w:p w:rsidR="00673CCD" w:rsidRPr="00673CCD" w:rsidRDefault="00673CCD" w:rsidP="00673CCD">
      <w:pPr>
        <w:autoSpaceDE w:val="0"/>
        <w:autoSpaceDN w:val="0"/>
        <w:adjustRightInd w:val="0"/>
        <w:jc w:val="center"/>
        <w:rPr>
          <w:sz w:val="16"/>
          <w:szCs w:val="16"/>
        </w:rPr>
      </w:pPr>
      <w:r w:rsidRPr="00673CCD">
        <w:rPr>
          <w:sz w:val="16"/>
          <w:szCs w:val="16"/>
        </w:rPr>
        <w:t>в ______________________________________</w:t>
      </w:r>
    </w:p>
    <w:p w:rsidR="00673CCD" w:rsidRPr="00673CCD" w:rsidRDefault="00673CCD" w:rsidP="00673CCD">
      <w:pPr>
        <w:autoSpaceDE w:val="0"/>
        <w:autoSpaceDN w:val="0"/>
        <w:adjustRightInd w:val="0"/>
        <w:jc w:val="center"/>
        <w:rPr>
          <w:sz w:val="16"/>
          <w:szCs w:val="16"/>
        </w:rPr>
      </w:pPr>
      <w:r w:rsidRPr="00673CCD">
        <w:rPr>
          <w:sz w:val="16"/>
          <w:szCs w:val="16"/>
        </w:rPr>
        <w:t>(наименование населенного пункта)</w:t>
      </w:r>
    </w:p>
    <w:p w:rsidR="00673CCD" w:rsidRPr="00673CCD" w:rsidRDefault="00673CCD" w:rsidP="00673CCD">
      <w:pPr>
        <w:autoSpaceDE w:val="0"/>
        <w:autoSpaceDN w:val="0"/>
        <w:adjustRightInd w:val="0"/>
        <w:jc w:val="center"/>
        <w:rPr>
          <w:b/>
          <w:sz w:val="16"/>
          <w:szCs w:val="16"/>
        </w:rPr>
      </w:pPr>
      <w:r w:rsidRPr="00673CCD">
        <w:rPr>
          <w:b/>
          <w:sz w:val="16"/>
          <w:szCs w:val="16"/>
        </w:rPr>
        <w:t>за ___________________________ 20____ год</w:t>
      </w:r>
    </w:p>
    <w:p w:rsidR="00673CCD" w:rsidRPr="00673CCD" w:rsidRDefault="00673CCD" w:rsidP="00673CCD">
      <w:pPr>
        <w:autoSpaceDE w:val="0"/>
        <w:autoSpaceDN w:val="0"/>
        <w:adjustRightInd w:val="0"/>
        <w:jc w:val="center"/>
        <w:rPr>
          <w:sz w:val="16"/>
          <w:szCs w:val="16"/>
        </w:rPr>
      </w:pPr>
      <w:r w:rsidRPr="00673CCD">
        <w:rPr>
          <w:sz w:val="16"/>
          <w:szCs w:val="16"/>
        </w:rPr>
        <w:lastRenderedPageBreak/>
        <w:t>(месяц)</w:t>
      </w:r>
    </w:p>
    <w:tbl>
      <w:tblPr>
        <w:tblpPr w:leftFromText="180" w:rightFromText="180" w:vertAnchor="text" w:horzAnchor="margin" w:tblpXSpec="center" w:tblpY="102"/>
        <w:tblOverlap w:val="never"/>
        <w:tblW w:w="10135" w:type="dxa"/>
        <w:tblLayout w:type="fixed"/>
        <w:tblCellMar>
          <w:left w:w="70" w:type="dxa"/>
          <w:right w:w="70" w:type="dxa"/>
        </w:tblCellMar>
        <w:tblLook w:val="0000" w:firstRow="0" w:lastRow="0" w:firstColumn="0" w:lastColumn="0" w:noHBand="0" w:noVBand="0"/>
      </w:tblPr>
      <w:tblGrid>
        <w:gridCol w:w="1063"/>
        <w:gridCol w:w="4677"/>
        <w:gridCol w:w="2126"/>
        <w:gridCol w:w="2269"/>
      </w:tblGrid>
      <w:tr w:rsidR="00673CCD" w:rsidRPr="00673CCD" w:rsidTr="00EA6A0D">
        <w:trPr>
          <w:cantSplit/>
          <w:trHeight w:val="444"/>
        </w:trPr>
        <w:tc>
          <w:tcPr>
            <w:tcW w:w="1063" w:type="dxa"/>
            <w:vMerge w:val="restart"/>
            <w:tcBorders>
              <w:top w:val="single" w:sz="6" w:space="0" w:color="auto"/>
              <w:left w:val="single" w:sz="6" w:space="0" w:color="auto"/>
              <w:bottom w:val="nil"/>
              <w:right w:val="single" w:sz="6" w:space="0" w:color="auto"/>
            </w:tcBorders>
            <w:vAlign w:val="center"/>
          </w:tcPr>
          <w:p w:rsidR="00673CCD" w:rsidRPr="00673CCD" w:rsidRDefault="00673CCD" w:rsidP="00673CCD">
            <w:pPr>
              <w:autoSpaceDE w:val="0"/>
              <w:autoSpaceDN w:val="0"/>
              <w:adjustRightInd w:val="0"/>
              <w:jc w:val="center"/>
              <w:rPr>
                <w:b/>
                <w:sz w:val="16"/>
                <w:szCs w:val="16"/>
              </w:rPr>
            </w:pPr>
            <w:r w:rsidRPr="00673CCD">
              <w:rPr>
                <w:b/>
                <w:sz w:val="16"/>
                <w:szCs w:val="16"/>
              </w:rPr>
              <w:t xml:space="preserve">№ </w:t>
            </w:r>
            <w:proofErr w:type="gramStart"/>
            <w:r w:rsidRPr="00673CCD">
              <w:rPr>
                <w:b/>
                <w:sz w:val="16"/>
                <w:szCs w:val="16"/>
              </w:rPr>
              <w:t>п</w:t>
            </w:r>
            <w:proofErr w:type="gramEnd"/>
            <w:r w:rsidRPr="00673CCD">
              <w:rPr>
                <w:b/>
                <w:sz w:val="16"/>
                <w:szCs w:val="16"/>
              </w:rPr>
              <w:t>/п</w:t>
            </w:r>
          </w:p>
        </w:tc>
        <w:tc>
          <w:tcPr>
            <w:tcW w:w="4677" w:type="dxa"/>
            <w:vMerge w:val="restart"/>
            <w:tcBorders>
              <w:top w:val="single" w:sz="6" w:space="0" w:color="auto"/>
              <w:left w:val="single" w:sz="6" w:space="0" w:color="auto"/>
              <w:bottom w:val="nil"/>
              <w:right w:val="single" w:sz="6" w:space="0" w:color="auto"/>
            </w:tcBorders>
            <w:vAlign w:val="center"/>
          </w:tcPr>
          <w:p w:rsidR="00673CCD" w:rsidRPr="00673CCD" w:rsidRDefault="00673CCD" w:rsidP="00673CCD">
            <w:pPr>
              <w:autoSpaceDE w:val="0"/>
              <w:autoSpaceDN w:val="0"/>
              <w:adjustRightInd w:val="0"/>
              <w:jc w:val="center"/>
              <w:rPr>
                <w:b/>
                <w:sz w:val="16"/>
                <w:szCs w:val="16"/>
              </w:rPr>
            </w:pPr>
            <w:r w:rsidRPr="00673CCD">
              <w:rPr>
                <w:b/>
                <w:sz w:val="16"/>
                <w:szCs w:val="16"/>
              </w:rPr>
              <w:t>Наименование  предметов первой необходимости</w:t>
            </w:r>
          </w:p>
        </w:tc>
        <w:tc>
          <w:tcPr>
            <w:tcW w:w="4395" w:type="dxa"/>
            <w:gridSpan w:val="2"/>
            <w:tcBorders>
              <w:top w:val="single" w:sz="6" w:space="0" w:color="auto"/>
              <w:left w:val="single" w:sz="6" w:space="0" w:color="auto"/>
              <w:bottom w:val="nil"/>
              <w:right w:val="single" w:sz="6" w:space="0" w:color="auto"/>
            </w:tcBorders>
            <w:vAlign w:val="center"/>
          </w:tcPr>
          <w:p w:rsidR="00673CCD" w:rsidRPr="00673CCD" w:rsidRDefault="00673CCD" w:rsidP="00673CCD">
            <w:pPr>
              <w:autoSpaceDE w:val="0"/>
              <w:autoSpaceDN w:val="0"/>
              <w:adjustRightInd w:val="0"/>
              <w:jc w:val="center"/>
              <w:rPr>
                <w:b/>
                <w:sz w:val="16"/>
                <w:szCs w:val="16"/>
              </w:rPr>
            </w:pPr>
            <w:r w:rsidRPr="00673CCD">
              <w:rPr>
                <w:b/>
                <w:sz w:val="16"/>
                <w:szCs w:val="16"/>
              </w:rPr>
              <w:t>Наличие (да, нет)</w:t>
            </w:r>
          </w:p>
        </w:tc>
      </w:tr>
      <w:tr w:rsidR="00673CCD" w:rsidRPr="00673CCD" w:rsidTr="00EA6A0D">
        <w:trPr>
          <w:cantSplit/>
          <w:trHeight w:val="444"/>
        </w:trPr>
        <w:tc>
          <w:tcPr>
            <w:tcW w:w="1063" w:type="dxa"/>
            <w:vMerge/>
            <w:tcBorders>
              <w:top w:val="single" w:sz="6" w:space="0" w:color="auto"/>
              <w:left w:val="single" w:sz="6" w:space="0" w:color="auto"/>
              <w:bottom w:val="nil"/>
              <w:right w:val="single" w:sz="6" w:space="0" w:color="auto"/>
            </w:tcBorders>
            <w:vAlign w:val="center"/>
          </w:tcPr>
          <w:p w:rsidR="00673CCD" w:rsidRPr="00673CCD" w:rsidRDefault="00673CCD" w:rsidP="00673CCD">
            <w:pPr>
              <w:rPr>
                <w:b/>
                <w:sz w:val="16"/>
                <w:szCs w:val="16"/>
              </w:rPr>
            </w:pPr>
          </w:p>
        </w:tc>
        <w:tc>
          <w:tcPr>
            <w:tcW w:w="4677" w:type="dxa"/>
            <w:vMerge/>
            <w:tcBorders>
              <w:top w:val="single" w:sz="6" w:space="0" w:color="auto"/>
              <w:left w:val="single" w:sz="6" w:space="0" w:color="auto"/>
              <w:bottom w:val="nil"/>
              <w:right w:val="single" w:sz="6" w:space="0" w:color="auto"/>
            </w:tcBorders>
            <w:vAlign w:val="center"/>
          </w:tcPr>
          <w:p w:rsidR="00673CCD" w:rsidRPr="00673CCD" w:rsidRDefault="00673CCD" w:rsidP="00673CCD">
            <w:pPr>
              <w:rPr>
                <w:b/>
                <w:sz w:val="16"/>
                <w:szCs w:val="16"/>
              </w:rPr>
            </w:pPr>
          </w:p>
        </w:tc>
        <w:tc>
          <w:tcPr>
            <w:tcW w:w="2126" w:type="dxa"/>
            <w:tcBorders>
              <w:top w:val="single" w:sz="6" w:space="0" w:color="auto"/>
              <w:left w:val="single" w:sz="6" w:space="0" w:color="auto"/>
              <w:bottom w:val="nil"/>
              <w:right w:val="single" w:sz="6" w:space="0" w:color="auto"/>
            </w:tcBorders>
            <w:vAlign w:val="center"/>
          </w:tcPr>
          <w:p w:rsidR="00673CCD" w:rsidRPr="00673CCD" w:rsidRDefault="00673CCD" w:rsidP="00673CCD">
            <w:pPr>
              <w:autoSpaceDE w:val="0"/>
              <w:autoSpaceDN w:val="0"/>
              <w:adjustRightInd w:val="0"/>
              <w:jc w:val="center"/>
              <w:rPr>
                <w:b/>
                <w:sz w:val="16"/>
                <w:szCs w:val="16"/>
              </w:rPr>
            </w:pPr>
            <w:r w:rsidRPr="00673CCD">
              <w:rPr>
                <w:b/>
                <w:sz w:val="16"/>
                <w:szCs w:val="16"/>
              </w:rPr>
              <w:t>на 5 число месяца</w:t>
            </w:r>
          </w:p>
        </w:tc>
        <w:tc>
          <w:tcPr>
            <w:tcW w:w="2269" w:type="dxa"/>
            <w:tcBorders>
              <w:top w:val="single" w:sz="6" w:space="0" w:color="auto"/>
              <w:left w:val="single" w:sz="6" w:space="0" w:color="auto"/>
              <w:bottom w:val="nil"/>
              <w:right w:val="single" w:sz="6" w:space="0" w:color="auto"/>
            </w:tcBorders>
            <w:vAlign w:val="center"/>
          </w:tcPr>
          <w:p w:rsidR="00673CCD" w:rsidRPr="00673CCD" w:rsidRDefault="00673CCD" w:rsidP="00673CCD">
            <w:pPr>
              <w:autoSpaceDE w:val="0"/>
              <w:autoSpaceDN w:val="0"/>
              <w:adjustRightInd w:val="0"/>
              <w:jc w:val="center"/>
              <w:rPr>
                <w:b/>
                <w:sz w:val="16"/>
                <w:szCs w:val="16"/>
              </w:rPr>
            </w:pPr>
            <w:r w:rsidRPr="00673CCD">
              <w:rPr>
                <w:b/>
                <w:sz w:val="16"/>
                <w:szCs w:val="16"/>
              </w:rPr>
              <w:t>на 20 число месяца</w:t>
            </w:r>
          </w:p>
        </w:tc>
      </w:tr>
      <w:tr w:rsidR="00673CCD" w:rsidRPr="00673CCD" w:rsidTr="00EA6A0D">
        <w:trPr>
          <w:cantSplit/>
          <w:trHeight w:val="240"/>
        </w:trPr>
        <w:tc>
          <w:tcPr>
            <w:tcW w:w="1063"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jc w:val="center"/>
              <w:rPr>
                <w:sz w:val="16"/>
                <w:szCs w:val="16"/>
              </w:rPr>
            </w:pPr>
            <w:r w:rsidRPr="00673CCD">
              <w:rPr>
                <w:sz w:val="16"/>
                <w:szCs w:val="16"/>
              </w:rPr>
              <w:t>1.</w:t>
            </w:r>
          </w:p>
        </w:tc>
        <w:tc>
          <w:tcPr>
            <w:tcW w:w="4677"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r w:rsidRPr="00673CCD">
              <w:rPr>
                <w:sz w:val="16"/>
                <w:szCs w:val="16"/>
              </w:rPr>
              <w:t xml:space="preserve">Мыло туалетное и хозяйственное             </w:t>
            </w:r>
          </w:p>
        </w:tc>
        <w:tc>
          <w:tcPr>
            <w:tcW w:w="2126"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c>
          <w:tcPr>
            <w:tcW w:w="2269"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r>
      <w:tr w:rsidR="00673CCD" w:rsidRPr="00673CCD" w:rsidTr="00EA6A0D">
        <w:trPr>
          <w:cantSplit/>
          <w:trHeight w:val="240"/>
        </w:trPr>
        <w:tc>
          <w:tcPr>
            <w:tcW w:w="1063"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jc w:val="center"/>
              <w:rPr>
                <w:sz w:val="16"/>
                <w:szCs w:val="16"/>
              </w:rPr>
            </w:pPr>
            <w:r w:rsidRPr="00673CCD">
              <w:rPr>
                <w:sz w:val="16"/>
                <w:szCs w:val="16"/>
              </w:rPr>
              <w:t>2.</w:t>
            </w:r>
          </w:p>
        </w:tc>
        <w:tc>
          <w:tcPr>
            <w:tcW w:w="4677"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r w:rsidRPr="00673CCD">
              <w:rPr>
                <w:sz w:val="16"/>
                <w:szCs w:val="16"/>
              </w:rPr>
              <w:t xml:space="preserve">Зубная паста                               </w:t>
            </w:r>
          </w:p>
        </w:tc>
        <w:tc>
          <w:tcPr>
            <w:tcW w:w="2126"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c>
          <w:tcPr>
            <w:tcW w:w="2269"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r>
      <w:tr w:rsidR="00673CCD" w:rsidRPr="00673CCD" w:rsidTr="00EA6A0D">
        <w:trPr>
          <w:cantSplit/>
          <w:trHeight w:val="240"/>
        </w:trPr>
        <w:tc>
          <w:tcPr>
            <w:tcW w:w="1063"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jc w:val="center"/>
              <w:rPr>
                <w:sz w:val="16"/>
                <w:szCs w:val="16"/>
              </w:rPr>
            </w:pPr>
            <w:r w:rsidRPr="00673CCD">
              <w:rPr>
                <w:sz w:val="16"/>
                <w:szCs w:val="16"/>
              </w:rPr>
              <w:t>3.</w:t>
            </w:r>
          </w:p>
        </w:tc>
        <w:tc>
          <w:tcPr>
            <w:tcW w:w="4677"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r w:rsidRPr="00673CCD">
              <w:rPr>
                <w:sz w:val="16"/>
                <w:szCs w:val="16"/>
              </w:rPr>
              <w:t xml:space="preserve">Шампунь                                    </w:t>
            </w:r>
          </w:p>
        </w:tc>
        <w:tc>
          <w:tcPr>
            <w:tcW w:w="2126"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c>
          <w:tcPr>
            <w:tcW w:w="2269"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r>
      <w:tr w:rsidR="00673CCD" w:rsidRPr="00673CCD" w:rsidTr="00EA6A0D">
        <w:trPr>
          <w:cantSplit/>
          <w:trHeight w:val="240"/>
        </w:trPr>
        <w:tc>
          <w:tcPr>
            <w:tcW w:w="1063"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jc w:val="center"/>
              <w:rPr>
                <w:sz w:val="16"/>
                <w:szCs w:val="16"/>
              </w:rPr>
            </w:pPr>
            <w:r w:rsidRPr="00673CCD">
              <w:rPr>
                <w:sz w:val="16"/>
                <w:szCs w:val="16"/>
              </w:rPr>
              <w:t>4.</w:t>
            </w:r>
          </w:p>
        </w:tc>
        <w:tc>
          <w:tcPr>
            <w:tcW w:w="4677"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r w:rsidRPr="00673CCD">
              <w:rPr>
                <w:sz w:val="16"/>
                <w:szCs w:val="16"/>
              </w:rPr>
              <w:t xml:space="preserve">Туалетная бумага                           </w:t>
            </w:r>
          </w:p>
        </w:tc>
        <w:tc>
          <w:tcPr>
            <w:tcW w:w="2126"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c>
          <w:tcPr>
            <w:tcW w:w="2269"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r>
      <w:tr w:rsidR="00673CCD" w:rsidRPr="00673CCD" w:rsidTr="00EA6A0D">
        <w:trPr>
          <w:cantSplit/>
          <w:trHeight w:val="240"/>
        </w:trPr>
        <w:tc>
          <w:tcPr>
            <w:tcW w:w="1063"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jc w:val="center"/>
              <w:rPr>
                <w:sz w:val="16"/>
                <w:szCs w:val="16"/>
              </w:rPr>
            </w:pPr>
            <w:r w:rsidRPr="00673CCD">
              <w:rPr>
                <w:sz w:val="16"/>
                <w:szCs w:val="16"/>
              </w:rPr>
              <w:t>5.</w:t>
            </w:r>
          </w:p>
        </w:tc>
        <w:tc>
          <w:tcPr>
            <w:tcW w:w="4677"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r w:rsidRPr="00673CCD">
              <w:rPr>
                <w:sz w:val="16"/>
                <w:szCs w:val="16"/>
              </w:rPr>
              <w:t xml:space="preserve">Зубная щётка                               </w:t>
            </w:r>
          </w:p>
        </w:tc>
        <w:tc>
          <w:tcPr>
            <w:tcW w:w="2126"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c>
          <w:tcPr>
            <w:tcW w:w="2269"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r>
      <w:tr w:rsidR="00673CCD" w:rsidRPr="00673CCD" w:rsidTr="00EA6A0D">
        <w:trPr>
          <w:cantSplit/>
          <w:trHeight w:val="240"/>
        </w:trPr>
        <w:tc>
          <w:tcPr>
            <w:tcW w:w="1063"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jc w:val="center"/>
              <w:rPr>
                <w:sz w:val="16"/>
                <w:szCs w:val="16"/>
              </w:rPr>
            </w:pPr>
            <w:r w:rsidRPr="00673CCD">
              <w:rPr>
                <w:sz w:val="16"/>
                <w:szCs w:val="16"/>
              </w:rPr>
              <w:t>6.</w:t>
            </w:r>
          </w:p>
        </w:tc>
        <w:tc>
          <w:tcPr>
            <w:tcW w:w="4677"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r w:rsidRPr="00673CCD">
              <w:rPr>
                <w:sz w:val="16"/>
                <w:szCs w:val="16"/>
              </w:rPr>
              <w:t xml:space="preserve">Стиральный порошок                         </w:t>
            </w:r>
          </w:p>
        </w:tc>
        <w:tc>
          <w:tcPr>
            <w:tcW w:w="2126"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c>
          <w:tcPr>
            <w:tcW w:w="2269"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r>
      <w:tr w:rsidR="00673CCD" w:rsidRPr="00673CCD" w:rsidTr="00EA6A0D">
        <w:trPr>
          <w:cantSplit/>
          <w:trHeight w:val="240"/>
        </w:trPr>
        <w:tc>
          <w:tcPr>
            <w:tcW w:w="1063"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jc w:val="center"/>
              <w:rPr>
                <w:sz w:val="16"/>
                <w:szCs w:val="16"/>
              </w:rPr>
            </w:pPr>
            <w:r w:rsidRPr="00673CCD">
              <w:rPr>
                <w:sz w:val="16"/>
                <w:szCs w:val="16"/>
              </w:rPr>
              <w:t>7.</w:t>
            </w:r>
          </w:p>
        </w:tc>
        <w:tc>
          <w:tcPr>
            <w:tcW w:w="4677"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r w:rsidRPr="00673CCD">
              <w:rPr>
                <w:sz w:val="16"/>
                <w:szCs w:val="16"/>
              </w:rPr>
              <w:t xml:space="preserve">Моющие средства                            </w:t>
            </w:r>
          </w:p>
        </w:tc>
        <w:tc>
          <w:tcPr>
            <w:tcW w:w="2126"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c>
          <w:tcPr>
            <w:tcW w:w="2269" w:type="dxa"/>
            <w:tcBorders>
              <w:top w:val="single" w:sz="6" w:space="0" w:color="auto"/>
              <w:left w:val="single" w:sz="6" w:space="0" w:color="auto"/>
              <w:bottom w:val="single" w:sz="6" w:space="0" w:color="auto"/>
              <w:right w:val="single" w:sz="6" w:space="0" w:color="auto"/>
            </w:tcBorders>
          </w:tcPr>
          <w:p w:rsidR="00673CCD" w:rsidRPr="00673CCD" w:rsidRDefault="00673CCD" w:rsidP="00673CCD">
            <w:pPr>
              <w:autoSpaceDE w:val="0"/>
              <w:autoSpaceDN w:val="0"/>
              <w:adjustRightInd w:val="0"/>
              <w:rPr>
                <w:sz w:val="16"/>
                <w:szCs w:val="16"/>
              </w:rPr>
            </w:pPr>
          </w:p>
        </w:tc>
      </w:tr>
    </w:tbl>
    <w:p w:rsidR="00673CCD" w:rsidRPr="00673CCD" w:rsidRDefault="00673CCD" w:rsidP="00673CCD">
      <w:pPr>
        <w:rPr>
          <w:sz w:val="16"/>
          <w:szCs w:val="16"/>
        </w:rPr>
      </w:pPr>
    </w:p>
    <w:p w:rsidR="00673CCD" w:rsidRPr="00673CCD" w:rsidRDefault="00673CCD" w:rsidP="00673CCD">
      <w:pPr>
        <w:rPr>
          <w:b/>
          <w:sz w:val="16"/>
          <w:szCs w:val="16"/>
        </w:rPr>
      </w:pPr>
      <w:r w:rsidRPr="00673CCD">
        <w:rPr>
          <w:sz w:val="16"/>
          <w:szCs w:val="16"/>
        </w:rPr>
        <w:t xml:space="preserve">Ответственное лицо Получателя субсидии                   </w:t>
      </w:r>
      <w:r w:rsidRPr="00673CCD">
        <w:rPr>
          <w:b/>
          <w:sz w:val="16"/>
          <w:szCs w:val="16"/>
        </w:rPr>
        <w:t xml:space="preserve">       _____________       _____________</w:t>
      </w:r>
    </w:p>
    <w:p w:rsidR="00673CCD" w:rsidRPr="00673CCD" w:rsidRDefault="00673CCD" w:rsidP="00673CCD">
      <w:pPr>
        <w:rPr>
          <w:sz w:val="16"/>
          <w:szCs w:val="16"/>
        </w:rPr>
      </w:pPr>
      <w:r w:rsidRPr="00673CCD">
        <w:rPr>
          <w:sz w:val="16"/>
          <w:szCs w:val="16"/>
        </w:rPr>
        <w:t xml:space="preserve">                                МП                                                                      (ФИО)</w:t>
      </w:r>
    </w:p>
    <w:p w:rsidR="00673CCD" w:rsidRPr="00673CCD" w:rsidRDefault="00673CCD" w:rsidP="00673CCD">
      <w:pPr>
        <w:rPr>
          <w:sz w:val="16"/>
          <w:szCs w:val="16"/>
        </w:rPr>
      </w:pPr>
    </w:p>
    <w:p w:rsidR="00673CCD" w:rsidRPr="00673CCD" w:rsidRDefault="00673CCD" w:rsidP="00673CCD">
      <w:pPr>
        <w:rPr>
          <w:sz w:val="16"/>
          <w:szCs w:val="16"/>
        </w:rPr>
      </w:pPr>
      <w:r w:rsidRPr="00673CCD">
        <w:rPr>
          <w:sz w:val="16"/>
          <w:szCs w:val="16"/>
        </w:rPr>
        <w:t>Ответственное лицо Уполномоченного органа                   _____________      _____________</w:t>
      </w:r>
    </w:p>
    <w:p w:rsidR="00673CCD" w:rsidRPr="00673CCD" w:rsidRDefault="00673CCD" w:rsidP="00673CCD">
      <w:pPr>
        <w:rPr>
          <w:sz w:val="16"/>
          <w:szCs w:val="16"/>
        </w:rPr>
      </w:pPr>
      <w:r w:rsidRPr="00673CCD">
        <w:rPr>
          <w:sz w:val="16"/>
          <w:szCs w:val="16"/>
        </w:rPr>
        <w:t xml:space="preserve">                                МП                                                                      (ФИО)</w:t>
      </w:r>
    </w:p>
    <w:p w:rsidR="00E77E28" w:rsidRPr="00673CCD" w:rsidRDefault="00E77E28" w:rsidP="00426CAF">
      <w:pPr>
        <w:rPr>
          <w:sz w:val="16"/>
          <w:szCs w:val="16"/>
        </w:rPr>
      </w:pPr>
    </w:p>
    <w:p w:rsidR="004B5B55" w:rsidRPr="004B5B55" w:rsidRDefault="004B5B55" w:rsidP="004B5B55">
      <w:pPr>
        <w:ind w:left="4678"/>
        <w:rPr>
          <w:sz w:val="16"/>
          <w:szCs w:val="16"/>
        </w:rPr>
      </w:pPr>
      <w:r w:rsidRPr="004B5B55">
        <w:rPr>
          <w:sz w:val="16"/>
          <w:szCs w:val="16"/>
        </w:rPr>
        <w:t>Приложение 10</w:t>
      </w:r>
    </w:p>
    <w:p w:rsidR="004B5B55" w:rsidRPr="004B5B55" w:rsidRDefault="004B5B55" w:rsidP="004B5B55">
      <w:pPr>
        <w:ind w:left="4678"/>
        <w:jc w:val="both"/>
        <w:rPr>
          <w:sz w:val="16"/>
          <w:szCs w:val="16"/>
        </w:rPr>
      </w:pPr>
      <w:r w:rsidRPr="004B5B55">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4B5B55" w:rsidRPr="004B5B55" w:rsidRDefault="004B5B55" w:rsidP="004B5B55">
      <w:pPr>
        <w:spacing w:line="276" w:lineRule="auto"/>
        <w:rPr>
          <w:color w:val="0070C0"/>
          <w:sz w:val="16"/>
          <w:szCs w:val="16"/>
        </w:rPr>
      </w:pPr>
    </w:p>
    <w:p w:rsidR="004B5B55" w:rsidRPr="004B5B55" w:rsidRDefault="004B5B55" w:rsidP="004B5B55">
      <w:pPr>
        <w:widowControl w:val="0"/>
        <w:autoSpaceDE w:val="0"/>
        <w:autoSpaceDN w:val="0"/>
        <w:jc w:val="center"/>
        <w:rPr>
          <w:b/>
          <w:sz w:val="16"/>
          <w:szCs w:val="16"/>
        </w:rPr>
      </w:pPr>
      <w:r w:rsidRPr="004B5B55">
        <w:rPr>
          <w:b/>
          <w:sz w:val="16"/>
          <w:szCs w:val="16"/>
        </w:rPr>
        <w:t>ОТЧЕТ</w:t>
      </w:r>
    </w:p>
    <w:p w:rsidR="004B5B55" w:rsidRPr="004B5B55" w:rsidRDefault="004B5B55" w:rsidP="004B5B55">
      <w:pPr>
        <w:widowControl w:val="0"/>
        <w:autoSpaceDE w:val="0"/>
        <w:autoSpaceDN w:val="0"/>
        <w:jc w:val="center"/>
        <w:rPr>
          <w:b/>
          <w:sz w:val="16"/>
          <w:szCs w:val="16"/>
        </w:rPr>
      </w:pPr>
      <w:r w:rsidRPr="004B5B55">
        <w:rPr>
          <w:b/>
          <w:sz w:val="16"/>
          <w:szCs w:val="16"/>
        </w:rPr>
        <w:t>о достижении значений показателей результативности</w:t>
      </w:r>
    </w:p>
    <w:p w:rsidR="004B5B55" w:rsidRPr="004B5B55" w:rsidRDefault="004B5B55" w:rsidP="004B5B55">
      <w:pPr>
        <w:widowControl w:val="0"/>
        <w:autoSpaceDE w:val="0"/>
        <w:autoSpaceDN w:val="0"/>
        <w:jc w:val="center"/>
        <w:rPr>
          <w:sz w:val="16"/>
          <w:szCs w:val="16"/>
        </w:rPr>
      </w:pPr>
      <w:r w:rsidRPr="004B5B55">
        <w:rPr>
          <w:b/>
          <w:sz w:val="16"/>
          <w:szCs w:val="16"/>
        </w:rPr>
        <w:t>по состоянию на «__» _________ 20__ года</w:t>
      </w:r>
    </w:p>
    <w:tbl>
      <w:tblPr>
        <w:tblW w:w="0" w:type="auto"/>
        <w:tblBorders>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798"/>
        <w:gridCol w:w="3005"/>
        <w:gridCol w:w="1361"/>
        <w:gridCol w:w="907"/>
      </w:tblGrid>
      <w:tr w:rsidR="004B5B55" w:rsidRPr="004B5B55" w:rsidTr="00EA6A0D">
        <w:tc>
          <w:tcPr>
            <w:tcW w:w="3798" w:type="dxa"/>
            <w:tcBorders>
              <w:top w:val="nil"/>
              <w:left w:val="nil"/>
              <w:bottom w:val="nil"/>
              <w:right w:val="nil"/>
            </w:tcBorders>
          </w:tcPr>
          <w:p w:rsidR="004B5B55" w:rsidRPr="004B5B55" w:rsidRDefault="004B5B55" w:rsidP="004B5B55">
            <w:pPr>
              <w:widowControl w:val="0"/>
              <w:autoSpaceDE w:val="0"/>
              <w:autoSpaceDN w:val="0"/>
              <w:ind w:firstLine="709"/>
              <w:jc w:val="both"/>
              <w:rPr>
                <w:sz w:val="16"/>
                <w:szCs w:val="16"/>
              </w:rPr>
            </w:pPr>
          </w:p>
        </w:tc>
        <w:tc>
          <w:tcPr>
            <w:tcW w:w="3005" w:type="dxa"/>
            <w:tcBorders>
              <w:top w:val="nil"/>
              <w:left w:val="nil"/>
              <w:bottom w:val="nil"/>
              <w:right w:val="nil"/>
            </w:tcBorders>
          </w:tcPr>
          <w:p w:rsidR="004B5B55" w:rsidRPr="004B5B55" w:rsidRDefault="004B5B55" w:rsidP="004B5B55">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tcPr>
          <w:p w:rsidR="004B5B55" w:rsidRPr="004B5B55" w:rsidRDefault="004B5B55" w:rsidP="004B5B55">
            <w:pPr>
              <w:widowControl w:val="0"/>
              <w:autoSpaceDE w:val="0"/>
              <w:autoSpaceDN w:val="0"/>
              <w:ind w:firstLine="709"/>
              <w:jc w:val="both"/>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B5B55" w:rsidRPr="004B5B55" w:rsidRDefault="004B5B55" w:rsidP="004B5B55">
            <w:pPr>
              <w:widowControl w:val="0"/>
              <w:autoSpaceDE w:val="0"/>
              <w:autoSpaceDN w:val="0"/>
              <w:jc w:val="both"/>
              <w:rPr>
                <w:sz w:val="16"/>
                <w:szCs w:val="16"/>
              </w:rPr>
            </w:pPr>
            <w:r w:rsidRPr="004B5B55">
              <w:rPr>
                <w:sz w:val="16"/>
                <w:szCs w:val="16"/>
              </w:rPr>
              <w:t>Коды</w:t>
            </w:r>
          </w:p>
        </w:tc>
      </w:tr>
      <w:tr w:rsidR="004B5B55" w:rsidRPr="004B5B55" w:rsidTr="00EA6A0D">
        <w:tc>
          <w:tcPr>
            <w:tcW w:w="3798" w:type="dxa"/>
            <w:tcBorders>
              <w:top w:val="nil"/>
              <w:left w:val="nil"/>
              <w:bottom w:val="nil"/>
              <w:right w:val="nil"/>
            </w:tcBorders>
          </w:tcPr>
          <w:p w:rsidR="004B5B55" w:rsidRPr="004B5B55" w:rsidRDefault="004B5B55" w:rsidP="004B5B55">
            <w:pPr>
              <w:widowControl w:val="0"/>
              <w:autoSpaceDE w:val="0"/>
              <w:autoSpaceDN w:val="0"/>
              <w:ind w:firstLine="709"/>
              <w:jc w:val="both"/>
              <w:rPr>
                <w:sz w:val="16"/>
                <w:szCs w:val="16"/>
              </w:rPr>
            </w:pPr>
          </w:p>
        </w:tc>
        <w:tc>
          <w:tcPr>
            <w:tcW w:w="3005" w:type="dxa"/>
            <w:tcBorders>
              <w:top w:val="nil"/>
              <w:left w:val="nil"/>
              <w:bottom w:val="nil"/>
              <w:right w:val="nil"/>
            </w:tcBorders>
          </w:tcPr>
          <w:p w:rsidR="004B5B55" w:rsidRPr="004B5B55" w:rsidRDefault="004B5B55" w:rsidP="004B5B55">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vAlign w:val="bottom"/>
          </w:tcPr>
          <w:p w:rsidR="004B5B55" w:rsidRPr="004B5B55" w:rsidRDefault="004B5B55" w:rsidP="004B5B55">
            <w:pPr>
              <w:widowControl w:val="0"/>
              <w:autoSpaceDE w:val="0"/>
              <w:autoSpaceDN w:val="0"/>
              <w:ind w:firstLine="709"/>
              <w:jc w:val="both"/>
              <w:rPr>
                <w:sz w:val="16"/>
                <w:szCs w:val="16"/>
              </w:rPr>
            </w:pPr>
            <w:r w:rsidRPr="004B5B55">
              <w:rPr>
                <w:sz w:val="16"/>
                <w:szCs w:val="16"/>
              </w:rPr>
              <w:t>Дата</w:t>
            </w:r>
          </w:p>
        </w:tc>
        <w:tc>
          <w:tcPr>
            <w:tcW w:w="907" w:type="dxa"/>
            <w:tcBorders>
              <w:top w:val="single" w:sz="4" w:space="0" w:color="auto"/>
              <w:left w:val="single" w:sz="4" w:space="0" w:color="auto"/>
              <w:bottom w:val="single" w:sz="4" w:space="0" w:color="auto"/>
              <w:right w:val="single" w:sz="4" w:space="0" w:color="auto"/>
            </w:tcBorders>
          </w:tcPr>
          <w:p w:rsidR="004B5B55" w:rsidRPr="004B5B55" w:rsidRDefault="004B5B55" w:rsidP="004B5B55">
            <w:pPr>
              <w:widowControl w:val="0"/>
              <w:autoSpaceDE w:val="0"/>
              <w:autoSpaceDN w:val="0"/>
              <w:ind w:firstLine="709"/>
              <w:jc w:val="both"/>
              <w:rPr>
                <w:sz w:val="16"/>
                <w:szCs w:val="16"/>
              </w:rPr>
            </w:pPr>
          </w:p>
        </w:tc>
      </w:tr>
      <w:tr w:rsidR="004B5B55" w:rsidRPr="004B5B55" w:rsidTr="00EA6A0D">
        <w:tc>
          <w:tcPr>
            <w:tcW w:w="3798" w:type="dxa"/>
            <w:vMerge w:val="restart"/>
            <w:tcBorders>
              <w:top w:val="nil"/>
              <w:left w:val="nil"/>
              <w:bottom w:val="nil"/>
              <w:right w:val="nil"/>
            </w:tcBorders>
            <w:vAlign w:val="bottom"/>
          </w:tcPr>
          <w:p w:rsidR="004B5B55" w:rsidRPr="004B5B55" w:rsidRDefault="004B5B55" w:rsidP="004B5B55">
            <w:pPr>
              <w:widowControl w:val="0"/>
              <w:autoSpaceDE w:val="0"/>
              <w:autoSpaceDN w:val="0"/>
              <w:jc w:val="both"/>
              <w:rPr>
                <w:sz w:val="16"/>
                <w:szCs w:val="16"/>
              </w:rPr>
            </w:pPr>
            <w:r w:rsidRPr="004B5B55">
              <w:rPr>
                <w:sz w:val="16"/>
                <w:szCs w:val="16"/>
              </w:rPr>
              <w:t>Наименование Получателя субсидии</w:t>
            </w:r>
          </w:p>
        </w:tc>
        <w:tc>
          <w:tcPr>
            <w:tcW w:w="3005" w:type="dxa"/>
            <w:vMerge w:val="restart"/>
            <w:tcBorders>
              <w:top w:val="nil"/>
              <w:left w:val="nil"/>
              <w:bottom w:val="single" w:sz="4" w:space="0" w:color="auto"/>
              <w:right w:val="nil"/>
            </w:tcBorders>
          </w:tcPr>
          <w:p w:rsidR="004B5B55" w:rsidRPr="004B5B55" w:rsidRDefault="004B5B55" w:rsidP="004B5B55">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vAlign w:val="bottom"/>
          </w:tcPr>
          <w:p w:rsidR="004B5B55" w:rsidRPr="004B5B55" w:rsidRDefault="004B5B55" w:rsidP="004B5B55">
            <w:pPr>
              <w:widowControl w:val="0"/>
              <w:autoSpaceDE w:val="0"/>
              <w:autoSpaceDN w:val="0"/>
              <w:jc w:val="both"/>
              <w:rPr>
                <w:sz w:val="16"/>
                <w:szCs w:val="16"/>
              </w:rPr>
            </w:pPr>
            <w:r w:rsidRPr="004B5B55">
              <w:rPr>
                <w:sz w:val="16"/>
                <w:szCs w:val="16"/>
              </w:rPr>
              <w:t>по ОКПО</w:t>
            </w:r>
          </w:p>
        </w:tc>
        <w:tc>
          <w:tcPr>
            <w:tcW w:w="907" w:type="dxa"/>
            <w:tcBorders>
              <w:top w:val="single" w:sz="4" w:space="0" w:color="auto"/>
              <w:left w:val="single" w:sz="4" w:space="0" w:color="auto"/>
              <w:bottom w:val="single" w:sz="4" w:space="0" w:color="auto"/>
              <w:right w:val="single" w:sz="4" w:space="0" w:color="auto"/>
            </w:tcBorders>
          </w:tcPr>
          <w:p w:rsidR="004B5B55" w:rsidRPr="004B5B55" w:rsidRDefault="004B5B55" w:rsidP="004B5B55">
            <w:pPr>
              <w:widowControl w:val="0"/>
              <w:autoSpaceDE w:val="0"/>
              <w:autoSpaceDN w:val="0"/>
              <w:ind w:firstLine="709"/>
              <w:jc w:val="both"/>
              <w:rPr>
                <w:sz w:val="16"/>
                <w:szCs w:val="16"/>
              </w:rPr>
            </w:pPr>
          </w:p>
        </w:tc>
      </w:tr>
      <w:tr w:rsidR="004B5B55" w:rsidRPr="004B5B55" w:rsidTr="00EA6A0D">
        <w:tc>
          <w:tcPr>
            <w:tcW w:w="3798" w:type="dxa"/>
            <w:vMerge/>
            <w:tcBorders>
              <w:top w:val="nil"/>
              <w:left w:val="nil"/>
              <w:bottom w:val="nil"/>
              <w:right w:val="nil"/>
            </w:tcBorders>
          </w:tcPr>
          <w:p w:rsidR="004B5B55" w:rsidRPr="004B5B55" w:rsidRDefault="004B5B55" w:rsidP="004B5B55">
            <w:pPr>
              <w:ind w:firstLine="709"/>
              <w:jc w:val="both"/>
              <w:rPr>
                <w:sz w:val="16"/>
                <w:szCs w:val="16"/>
              </w:rPr>
            </w:pPr>
          </w:p>
        </w:tc>
        <w:tc>
          <w:tcPr>
            <w:tcW w:w="3005" w:type="dxa"/>
            <w:vMerge/>
            <w:tcBorders>
              <w:top w:val="nil"/>
              <w:left w:val="nil"/>
              <w:bottom w:val="single" w:sz="4" w:space="0" w:color="auto"/>
              <w:right w:val="nil"/>
            </w:tcBorders>
          </w:tcPr>
          <w:p w:rsidR="004B5B55" w:rsidRPr="004B5B55" w:rsidRDefault="004B5B55" w:rsidP="004B5B55">
            <w:pPr>
              <w:ind w:firstLine="709"/>
              <w:jc w:val="both"/>
              <w:rPr>
                <w:sz w:val="16"/>
                <w:szCs w:val="16"/>
              </w:rPr>
            </w:pPr>
          </w:p>
        </w:tc>
        <w:tc>
          <w:tcPr>
            <w:tcW w:w="1361" w:type="dxa"/>
            <w:tcBorders>
              <w:top w:val="nil"/>
              <w:left w:val="nil"/>
              <w:bottom w:val="nil"/>
              <w:right w:val="single" w:sz="4" w:space="0" w:color="auto"/>
            </w:tcBorders>
            <w:vAlign w:val="bottom"/>
          </w:tcPr>
          <w:p w:rsidR="004B5B55" w:rsidRPr="004B5B55" w:rsidRDefault="004B5B55" w:rsidP="004B5B55">
            <w:pPr>
              <w:widowControl w:val="0"/>
              <w:autoSpaceDE w:val="0"/>
              <w:autoSpaceDN w:val="0"/>
              <w:jc w:val="both"/>
              <w:rPr>
                <w:sz w:val="16"/>
                <w:szCs w:val="16"/>
              </w:rPr>
            </w:pPr>
            <w:r w:rsidRPr="004B5B55">
              <w:rPr>
                <w:sz w:val="16"/>
                <w:szCs w:val="16"/>
              </w:rPr>
              <w:t>Глава по БК</w:t>
            </w:r>
          </w:p>
        </w:tc>
        <w:tc>
          <w:tcPr>
            <w:tcW w:w="907" w:type="dxa"/>
            <w:tcBorders>
              <w:top w:val="single" w:sz="4" w:space="0" w:color="auto"/>
              <w:left w:val="single" w:sz="4" w:space="0" w:color="auto"/>
              <w:bottom w:val="single" w:sz="4" w:space="0" w:color="auto"/>
              <w:right w:val="single" w:sz="4" w:space="0" w:color="auto"/>
            </w:tcBorders>
          </w:tcPr>
          <w:p w:rsidR="004B5B55" w:rsidRPr="004B5B55" w:rsidRDefault="004B5B55" w:rsidP="004B5B55">
            <w:pPr>
              <w:widowControl w:val="0"/>
              <w:autoSpaceDE w:val="0"/>
              <w:autoSpaceDN w:val="0"/>
              <w:ind w:firstLine="709"/>
              <w:jc w:val="both"/>
              <w:rPr>
                <w:sz w:val="16"/>
                <w:szCs w:val="16"/>
              </w:rPr>
            </w:pPr>
          </w:p>
        </w:tc>
      </w:tr>
      <w:tr w:rsidR="004B5B55" w:rsidRPr="004B5B55" w:rsidTr="004B5B55">
        <w:trPr>
          <w:trHeight w:hRule="exact" w:val="429"/>
        </w:trPr>
        <w:tc>
          <w:tcPr>
            <w:tcW w:w="3798" w:type="dxa"/>
            <w:tcBorders>
              <w:top w:val="nil"/>
              <w:left w:val="nil"/>
              <w:bottom w:val="nil"/>
              <w:right w:val="nil"/>
            </w:tcBorders>
            <w:vAlign w:val="bottom"/>
          </w:tcPr>
          <w:p w:rsidR="004B5B55" w:rsidRPr="004B5B55" w:rsidRDefault="004B5B55" w:rsidP="004B5B55">
            <w:pPr>
              <w:widowControl w:val="0"/>
              <w:autoSpaceDE w:val="0"/>
              <w:autoSpaceDN w:val="0"/>
              <w:jc w:val="both"/>
              <w:rPr>
                <w:sz w:val="16"/>
                <w:szCs w:val="16"/>
              </w:rPr>
            </w:pPr>
            <w:r w:rsidRPr="004B5B55">
              <w:rPr>
                <w:sz w:val="16"/>
                <w:szCs w:val="16"/>
              </w:rPr>
              <w:t>Наименование муниципального образования</w:t>
            </w:r>
          </w:p>
        </w:tc>
        <w:tc>
          <w:tcPr>
            <w:tcW w:w="3005" w:type="dxa"/>
            <w:tcBorders>
              <w:top w:val="single" w:sz="4" w:space="0" w:color="auto"/>
              <w:left w:val="nil"/>
              <w:bottom w:val="single" w:sz="4" w:space="0" w:color="auto"/>
              <w:right w:val="nil"/>
            </w:tcBorders>
          </w:tcPr>
          <w:p w:rsidR="004B5B55" w:rsidRPr="004B5B55" w:rsidRDefault="004B5B55" w:rsidP="004B5B55">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vAlign w:val="bottom"/>
          </w:tcPr>
          <w:p w:rsidR="004B5B55" w:rsidRPr="004B5B55" w:rsidRDefault="004B5B55" w:rsidP="004B5B55">
            <w:pPr>
              <w:widowControl w:val="0"/>
              <w:autoSpaceDE w:val="0"/>
              <w:autoSpaceDN w:val="0"/>
              <w:jc w:val="both"/>
              <w:rPr>
                <w:sz w:val="16"/>
                <w:szCs w:val="16"/>
              </w:rPr>
            </w:pPr>
            <w:r w:rsidRPr="004B5B55">
              <w:rPr>
                <w:sz w:val="16"/>
                <w:szCs w:val="16"/>
              </w:rPr>
              <w:t xml:space="preserve">по </w:t>
            </w:r>
            <w:hyperlink r:id="rId25" w:history="1">
              <w:r w:rsidRPr="004B5B55">
                <w:rPr>
                  <w:sz w:val="16"/>
                  <w:szCs w:val="16"/>
                </w:rPr>
                <w:t>ОКТМО</w:t>
              </w:r>
            </w:hyperlink>
          </w:p>
        </w:tc>
        <w:tc>
          <w:tcPr>
            <w:tcW w:w="907" w:type="dxa"/>
            <w:tcBorders>
              <w:top w:val="single" w:sz="4" w:space="0" w:color="auto"/>
              <w:left w:val="single" w:sz="4" w:space="0" w:color="auto"/>
              <w:bottom w:val="single" w:sz="4" w:space="0" w:color="auto"/>
              <w:right w:val="single" w:sz="4" w:space="0" w:color="auto"/>
            </w:tcBorders>
          </w:tcPr>
          <w:p w:rsidR="004B5B55" w:rsidRPr="004B5B55" w:rsidRDefault="004B5B55" w:rsidP="004B5B55">
            <w:pPr>
              <w:widowControl w:val="0"/>
              <w:autoSpaceDE w:val="0"/>
              <w:autoSpaceDN w:val="0"/>
              <w:ind w:firstLine="709"/>
              <w:jc w:val="both"/>
              <w:rPr>
                <w:sz w:val="16"/>
                <w:szCs w:val="16"/>
              </w:rPr>
            </w:pPr>
          </w:p>
        </w:tc>
      </w:tr>
      <w:tr w:rsidR="004B5B55" w:rsidRPr="004B5B55" w:rsidTr="006D75B7">
        <w:trPr>
          <w:trHeight w:hRule="exact" w:val="620"/>
        </w:trPr>
        <w:tc>
          <w:tcPr>
            <w:tcW w:w="3798" w:type="dxa"/>
            <w:tcBorders>
              <w:top w:val="nil"/>
              <w:left w:val="nil"/>
              <w:bottom w:val="nil"/>
              <w:right w:val="nil"/>
            </w:tcBorders>
            <w:vAlign w:val="bottom"/>
          </w:tcPr>
          <w:p w:rsidR="004B5B55" w:rsidRPr="004B5B55" w:rsidRDefault="004B5B55" w:rsidP="004B5B55">
            <w:pPr>
              <w:widowControl w:val="0"/>
              <w:autoSpaceDE w:val="0"/>
              <w:autoSpaceDN w:val="0"/>
              <w:jc w:val="both"/>
              <w:rPr>
                <w:sz w:val="16"/>
                <w:szCs w:val="16"/>
              </w:rPr>
            </w:pPr>
            <w:r w:rsidRPr="004B5B55">
              <w:rPr>
                <w:sz w:val="16"/>
                <w:szCs w:val="16"/>
              </w:rPr>
              <w:t xml:space="preserve">Наименование органа </w:t>
            </w:r>
            <w:proofErr w:type="gramStart"/>
            <w:r w:rsidRPr="004B5B55">
              <w:rPr>
                <w:sz w:val="16"/>
                <w:szCs w:val="16"/>
              </w:rPr>
              <w:t>исполнительной</w:t>
            </w:r>
            <w:proofErr w:type="gramEnd"/>
          </w:p>
          <w:p w:rsidR="004B5B55" w:rsidRPr="004B5B55" w:rsidRDefault="004B5B55" w:rsidP="004B5B55">
            <w:pPr>
              <w:widowControl w:val="0"/>
              <w:autoSpaceDE w:val="0"/>
              <w:autoSpaceDN w:val="0"/>
              <w:jc w:val="both"/>
              <w:rPr>
                <w:sz w:val="16"/>
                <w:szCs w:val="16"/>
              </w:rPr>
            </w:pPr>
            <w:r w:rsidRPr="004B5B55">
              <w:rPr>
                <w:sz w:val="16"/>
                <w:szCs w:val="16"/>
              </w:rPr>
              <w:t>власти - главного распорядителя средств бюджета субъекта Российской Федерации</w:t>
            </w:r>
          </w:p>
          <w:p w:rsidR="004B5B55" w:rsidRPr="004B5B55" w:rsidRDefault="004B5B55" w:rsidP="004B5B55">
            <w:pPr>
              <w:widowControl w:val="0"/>
              <w:autoSpaceDE w:val="0"/>
              <w:autoSpaceDN w:val="0"/>
              <w:jc w:val="both"/>
              <w:rPr>
                <w:sz w:val="16"/>
                <w:szCs w:val="16"/>
              </w:rPr>
            </w:pPr>
          </w:p>
        </w:tc>
        <w:tc>
          <w:tcPr>
            <w:tcW w:w="3005" w:type="dxa"/>
            <w:tcBorders>
              <w:top w:val="single" w:sz="4" w:space="0" w:color="auto"/>
              <w:left w:val="nil"/>
              <w:bottom w:val="single" w:sz="4" w:space="0" w:color="auto"/>
              <w:right w:val="nil"/>
            </w:tcBorders>
          </w:tcPr>
          <w:p w:rsidR="004B5B55" w:rsidRPr="004B5B55" w:rsidRDefault="004B5B55" w:rsidP="004B5B55">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vAlign w:val="bottom"/>
          </w:tcPr>
          <w:p w:rsidR="004B5B55" w:rsidRPr="004B5B55" w:rsidRDefault="004B5B55" w:rsidP="004B5B55">
            <w:pPr>
              <w:widowControl w:val="0"/>
              <w:autoSpaceDE w:val="0"/>
              <w:autoSpaceDN w:val="0"/>
              <w:jc w:val="both"/>
              <w:rPr>
                <w:sz w:val="16"/>
                <w:szCs w:val="16"/>
              </w:rPr>
            </w:pPr>
            <w:r w:rsidRPr="004B5B55">
              <w:rPr>
                <w:sz w:val="16"/>
                <w:szCs w:val="16"/>
              </w:rPr>
              <w:t>Глава по БК</w:t>
            </w:r>
          </w:p>
        </w:tc>
        <w:tc>
          <w:tcPr>
            <w:tcW w:w="907" w:type="dxa"/>
            <w:tcBorders>
              <w:top w:val="single" w:sz="4" w:space="0" w:color="auto"/>
              <w:left w:val="single" w:sz="4" w:space="0" w:color="auto"/>
              <w:bottom w:val="single" w:sz="4" w:space="0" w:color="auto"/>
              <w:right w:val="single" w:sz="4" w:space="0" w:color="auto"/>
            </w:tcBorders>
          </w:tcPr>
          <w:p w:rsidR="004B5B55" w:rsidRPr="004B5B55" w:rsidRDefault="004B5B55" w:rsidP="004B5B55">
            <w:pPr>
              <w:widowControl w:val="0"/>
              <w:autoSpaceDE w:val="0"/>
              <w:autoSpaceDN w:val="0"/>
              <w:ind w:firstLine="709"/>
              <w:jc w:val="both"/>
              <w:rPr>
                <w:sz w:val="16"/>
                <w:szCs w:val="16"/>
              </w:rPr>
            </w:pPr>
          </w:p>
        </w:tc>
      </w:tr>
      <w:tr w:rsidR="004B5B55" w:rsidRPr="004B5B55" w:rsidTr="00EA6A0D">
        <w:tc>
          <w:tcPr>
            <w:tcW w:w="3798" w:type="dxa"/>
            <w:tcBorders>
              <w:top w:val="nil"/>
              <w:left w:val="nil"/>
              <w:bottom w:val="nil"/>
              <w:right w:val="nil"/>
            </w:tcBorders>
            <w:vAlign w:val="bottom"/>
          </w:tcPr>
          <w:p w:rsidR="004B5B55" w:rsidRPr="004B5B55" w:rsidRDefault="004B5B55" w:rsidP="004B5B55">
            <w:pPr>
              <w:widowControl w:val="0"/>
              <w:autoSpaceDE w:val="0"/>
              <w:autoSpaceDN w:val="0"/>
              <w:jc w:val="both"/>
              <w:rPr>
                <w:sz w:val="16"/>
                <w:szCs w:val="16"/>
              </w:rPr>
            </w:pPr>
            <w:r w:rsidRPr="004B5B55">
              <w:rPr>
                <w:sz w:val="16"/>
                <w:szCs w:val="16"/>
              </w:rPr>
              <w:t>Наименование муниципальной программы</w:t>
            </w:r>
          </w:p>
        </w:tc>
        <w:tc>
          <w:tcPr>
            <w:tcW w:w="3005" w:type="dxa"/>
            <w:tcBorders>
              <w:top w:val="single" w:sz="4" w:space="0" w:color="auto"/>
              <w:left w:val="nil"/>
              <w:bottom w:val="single" w:sz="4" w:space="0" w:color="auto"/>
              <w:right w:val="nil"/>
            </w:tcBorders>
          </w:tcPr>
          <w:p w:rsidR="004B5B55" w:rsidRPr="004B5B55" w:rsidRDefault="004B5B55" w:rsidP="004B5B55">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vAlign w:val="bottom"/>
          </w:tcPr>
          <w:p w:rsidR="004B5B55" w:rsidRPr="004B5B55" w:rsidRDefault="004B5B55" w:rsidP="004B5B55">
            <w:pPr>
              <w:widowControl w:val="0"/>
              <w:autoSpaceDE w:val="0"/>
              <w:autoSpaceDN w:val="0"/>
              <w:jc w:val="both"/>
              <w:rPr>
                <w:sz w:val="16"/>
                <w:szCs w:val="16"/>
              </w:rPr>
            </w:pPr>
            <w:r w:rsidRPr="004B5B55">
              <w:rPr>
                <w:sz w:val="16"/>
                <w:szCs w:val="16"/>
              </w:rPr>
              <w:t>по БК</w:t>
            </w:r>
          </w:p>
        </w:tc>
        <w:tc>
          <w:tcPr>
            <w:tcW w:w="907" w:type="dxa"/>
            <w:tcBorders>
              <w:top w:val="single" w:sz="4" w:space="0" w:color="auto"/>
              <w:left w:val="single" w:sz="4" w:space="0" w:color="auto"/>
              <w:bottom w:val="single" w:sz="4" w:space="0" w:color="auto"/>
              <w:right w:val="single" w:sz="4" w:space="0" w:color="auto"/>
            </w:tcBorders>
          </w:tcPr>
          <w:p w:rsidR="004B5B55" w:rsidRPr="004B5B55" w:rsidRDefault="004B5B55" w:rsidP="004B5B55">
            <w:pPr>
              <w:widowControl w:val="0"/>
              <w:autoSpaceDE w:val="0"/>
              <w:autoSpaceDN w:val="0"/>
              <w:ind w:firstLine="709"/>
              <w:jc w:val="both"/>
              <w:rPr>
                <w:sz w:val="16"/>
                <w:szCs w:val="16"/>
              </w:rPr>
            </w:pPr>
          </w:p>
        </w:tc>
      </w:tr>
      <w:tr w:rsidR="004B5B55" w:rsidRPr="004B5B55" w:rsidTr="006D75B7">
        <w:tblPrEx>
          <w:tblBorders>
            <w:right w:val="nil"/>
          </w:tblBorders>
        </w:tblPrEx>
        <w:trPr>
          <w:trHeight w:hRule="exact" w:val="421"/>
        </w:trPr>
        <w:tc>
          <w:tcPr>
            <w:tcW w:w="3798" w:type="dxa"/>
            <w:tcBorders>
              <w:top w:val="nil"/>
              <w:left w:val="nil"/>
              <w:bottom w:val="nil"/>
              <w:right w:val="nil"/>
            </w:tcBorders>
            <w:vAlign w:val="bottom"/>
          </w:tcPr>
          <w:p w:rsidR="004B5B55" w:rsidRPr="004B5B55" w:rsidRDefault="004B5B55" w:rsidP="004B5B55">
            <w:pPr>
              <w:widowControl w:val="0"/>
              <w:autoSpaceDE w:val="0"/>
              <w:autoSpaceDN w:val="0"/>
              <w:jc w:val="both"/>
              <w:rPr>
                <w:sz w:val="16"/>
                <w:szCs w:val="16"/>
              </w:rPr>
            </w:pPr>
            <w:r w:rsidRPr="004B5B55">
              <w:rPr>
                <w:sz w:val="16"/>
                <w:szCs w:val="16"/>
              </w:rPr>
              <w:t>Периодичность:</w:t>
            </w:r>
          </w:p>
        </w:tc>
        <w:tc>
          <w:tcPr>
            <w:tcW w:w="3005" w:type="dxa"/>
            <w:tcBorders>
              <w:top w:val="single" w:sz="4" w:space="0" w:color="auto"/>
              <w:left w:val="nil"/>
              <w:bottom w:val="single" w:sz="4" w:space="0" w:color="auto"/>
              <w:right w:val="nil"/>
            </w:tcBorders>
          </w:tcPr>
          <w:p w:rsidR="004B5B55" w:rsidRPr="004B5B55" w:rsidRDefault="004B5B55" w:rsidP="004B5B55">
            <w:pPr>
              <w:widowControl w:val="0"/>
              <w:autoSpaceDE w:val="0"/>
              <w:autoSpaceDN w:val="0"/>
              <w:ind w:firstLine="30"/>
              <w:jc w:val="center"/>
              <w:rPr>
                <w:sz w:val="16"/>
                <w:szCs w:val="16"/>
              </w:rPr>
            </w:pPr>
          </w:p>
          <w:p w:rsidR="004B5B55" w:rsidRPr="004B5B55" w:rsidRDefault="004B5B55" w:rsidP="004B5B55">
            <w:pPr>
              <w:widowControl w:val="0"/>
              <w:autoSpaceDE w:val="0"/>
              <w:autoSpaceDN w:val="0"/>
              <w:ind w:firstLine="30"/>
              <w:jc w:val="center"/>
              <w:rPr>
                <w:sz w:val="16"/>
                <w:szCs w:val="16"/>
              </w:rPr>
            </w:pPr>
            <w:r w:rsidRPr="004B5B55">
              <w:rPr>
                <w:sz w:val="16"/>
                <w:szCs w:val="16"/>
              </w:rPr>
              <w:t>на 1 января 2026 года</w:t>
            </w:r>
          </w:p>
          <w:p w:rsidR="004B5B55" w:rsidRPr="004B5B55" w:rsidRDefault="004B5B55" w:rsidP="004B5B55">
            <w:pPr>
              <w:widowControl w:val="0"/>
              <w:autoSpaceDE w:val="0"/>
              <w:autoSpaceDN w:val="0"/>
              <w:ind w:firstLine="30"/>
              <w:jc w:val="center"/>
              <w:rPr>
                <w:sz w:val="16"/>
                <w:szCs w:val="16"/>
              </w:rPr>
            </w:pPr>
          </w:p>
        </w:tc>
        <w:tc>
          <w:tcPr>
            <w:tcW w:w="1361" w:type="dxa"/>
            <w:tcBorders>
              <w:top w:val="nil"/>
              <w:left w:val="nil"/>
              <w:bottom w:val="nil"/>
              <w:right w:val="nil"/>
            </w:tcBorders>
          </w:tcPr>
          <w:p w:rsidR="004B5B55" w:rsidRPr="004B5B55" w:rsidRDefault="004B5B55" w:rsidP="004B5B55">
            <w:pPr>
              <w:widowControl w:val="0"/>
              <w:autoSpaceDE w:val="0"/>
              <w:autoSpaceDN w:val="0"/>
              <w:ind w:firstLine="709"/>
              <w:jc w:val="both"/>
              <w:rPr>
                <w:sz w:val="16"/>
                <w:szCs w:val="16"/>
              </w:rPr>
            </w:pPr>
          </w:p>
        </w:tc>
        <w:tc>
          <w:tcPr>
            <w:tcW w:w="907" w:type="dxa"/>
            <w:tcBorders>
              <w:top w:val="single" w:sz="4" w:space="0" w:color="auto"/>
              <w:left w:val="nil"/>
              <w:bottom w:val="nil"/>
              <w:right w:val="nil"/>
            </w:tcBorders>
          </w:tcPr>
          <w:p w:rsidR="004B5B55" w:rsidRPr="004B5B55" w:rsidRDefault="004B5B55" w:rsidP="004B5B55">
            <w:pPr>
              <w:widowControl w:val="0"/>
              <w:autoSpaceDE w:val="0"/>
              <w:autoSpaceDN w:val="0"/>
              <w:ind w:firstLine="709"/>
              <w:jc w:val="both"/>
              <w:rPr>
                <w:sz w:val="16"/>
                <w:szCs w:val="16"/>
              </w:rPr>
            </w:pPr>
          </w:p>
        </w:tc>
      </w:tr>
    </w:tbl>
    <w:p w:rsidR="004B5B55" w:rsidRPr="004B5B55" w:rsidRDefault="004B5B55" w:rsidP="004B5B55">
      <w:pPr>
        <w:widowControl w:val="0"/>
        <w:autoSpaceDE w:val="0"/>
        <w:autoSpaceDN w:val="0"/>
        <w:ind w:firstLine="709"/>
        <w:jc w:val="both"/>
        <w:rPr>
          <w:sz w:val="16"/>
          <w:szCs w:val="16"/>
        </w:rPr>
      </w:pPr>
    </w:p>
    <w:tbl>
      <w:tblPr>
        <w:tblW w:w="5097" w:type="pct"/>
        <w:tblBorders>
          <w:top w:val="single" w:sz="4" w:space="0" w:color="auto"/>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7"/>
        <w:gridCol w:w="756"/>
        <w:gridCol w:w="1780"/>
        <w:gridCol w:w="1446"/>
        <w:gridCol w:w="649"/>
        <w:gridCol w:w="980"/>
        <w:gridCol w:w="1298"/>
        <w:gridCol w:w="1198"/>
      </w:tblGrid>
      <w:tr w:rsidR="004B5B55" w:rsidRPr="004B5B55" w:rsidTr="00EA6A0D">
        <w:tc>
          <w:tcPr>
            <w:tcW w:w="1177" w:type="pct"/>
            <w:vMerge w:val="restart"/>
            <w:tcBorders>
              <w:left w:val="single" w:sz="4" w:space="0" w:color="auto"/>
            </w:tcBorders>
          </w:tcPr>
          <w:p w:rsidR="004B5B55" w:rsidRPr="004B5B55" w:rsidRDefault="004B5B55" w:rsidP="004B5B55">
            <w:pPr>
              <w:widowControl w:val="0"/>
              <w:autoSpaceDE w:val="0"/>
              <w:autoSpaceDN w:val="0"/>
              <w:jc w:val="center"/>
              <w:rPr>
                <w:sz w:val="16"/>
                <w:szCs w:val="16"/>
              </w:rPr>
            </w:pPr>
            <w:r w:rsidRPr="004B5B55">
              <w:rPr>
                <w:sz w:val="16"/>
                <w:szCs w:val="16"/>
              </w:rPr>
              <w:t>Наименование мероприятия</w:t>
            </w:r>
          </w:p>
        </w:tc>
        <w:tc>
          <w:tcPr>
            <w:tcW w:w="356" w:type="pct"/>
            <w:vMerge w:val="restart"/>
          </w:tcPr>
          <w:p w:rsidR="004B5B55" w:rsidRPr="004B5B55" w:rsidRDefault="004B5B55" w:rsidP="004B5B55">
            <w:pPr>
              <w:widowControl w:val="0"/>
              <w:autoSpaceDE w:val="0"/>
              <w:autoSpaceDN w:val="0"/>
              <w:jc w:val="center"/>
              <w:rPr>
                <w:sz w:val="16"/>
                <w:szCs w:val="16"/>
              </w:rPr>
            </w:pPr>
            <w:r w:rsidRPr="004B5B55">
              <w:rPr>
                <w:sz w:val="16"/>
                <w:szCs w:val="16"/>
              </w:rPr>
              <w:t>Код строки</w:t>
            </w:r>
          </w:p>
        </w:tc>
        <w:tc>
          <w:tcPr>
            <w:tcW w:w="839" w:type="pct"/>
            <w:vMerge w:val="restart"/>
          </w:tcPr>
          <w:p w:rsidR="004B5B55" w:rsidRPr="004B5B55" w:rsidRDefault="004B5B55" w:rsidP="004B5B55">
            <w:pPr>
              <w:widowControl w:val="0"/>
              <w:autoSpaceDE w:val="0"/>
              <w:autoSpaceDN w:val="0"/>
              <w:jc w:val="center"/>
              <w:rPr>
                <w:sz w:val="16"/>
                <w:szCs w:val="16"/>
              </w:rPr>
            </w:pPr>
            <w:r w:rsidRPr="004B5B55">
              <w:rPr>
                <w:sz w:val="16"/>
                <w:szCs w:val="16"/>
              </w:rPr>
              <w:t>Наименование показателя результативности</w:t>
            </w:r>
          </w:p>
        </w:tc>
        <w:tc>
          <w:tcPr>
            <w:tcW w:w="988" w:type="pct"/>
            <w:gridSpan w:val="2"/>
          </w:tcPr>
          <w:p w:rsidR="004B5B55" w:rsidRPr="004B5B55" w:rsidRDefault="004B5B55" w:rsidP="004B5B55">
            <w:pPr>
              <w:widowControl w:val="0"/>
              <w:autoSpaceDE w:val="0"/>
              <w:autoSpaceDN w:val="0"/>
              <w:jc w:val="center"/>
              <w:rPr>
                <w:sz w:val="16"/>
                <w:szCs w:val="16"/>
              </w:rPr>
            </w:pPr>
            <w:r w:rsidRPr="004B5B55">
              <w:rPr>
                <w:sz w:val="16"/>
                <w:szCs w:val="16"/>
              </w:rPr>
              <w:t xml:space="preserve">Единица измерения по </w:t>
            </w:r>
            <w:hyperlink r:id="rId26" w:history="1">
              <w:r w:rsidRPr="004B5B55">
                <w:rPr>
                  <w:sz w:val="16"/>
                  <w:szCs w:val="16"/>
                </w:rPr>
                <w:t>ОКЕИ</w:t>
              </w:r>
            </w:hyperlink>
          </w:p>
        </w:tc>
        <w:tc>
          <w:tcPr>
            <w:tcW w:w="1074" w:type="pct"/>
            <w:gridSpan w:val="2"/>
          </w:tcPr>
          <w:p w:rsidR="004B5B55" w:rsidRPr="004B5B55" w:rsidRDefault="004B5B55" w:rsidP="004B5B55">
            <w:pPr>
              <w:widowControl w:val="0"/>
              <w:autoSpaceDE w:val="0"/>
              <w:autoSpaceDN w:val="0"/>
              <w:jc w:val="center"/>
              <w:rPr>
                <w:sz w:val="16"/>
                <w:szCs w:val="16"/>
              </w:rPr>
            </w:pPr>
            <w:r w:rsidRPr="004B5B55">
              <w:rPr>
                <w:sz w:val="16"/>
                <w:szCs w:val="16"/>
              </w:rPr>
              <w:t>Значение показателя результативности</w:t>
            </w:r>
          </w:p>
        </w:tc>
        <w:tc>
          <w:tcPr>
            <w:tcW w:w="565" w:type="pct"/>
            <w:vMerge w:val="restart"/>
            <w:tcBorders>
              <w:right w:val="single" w:sz="4" w:space="0" w:color="auto"/>
            </w:tcBorders>
          </w:tcPr>
          <w:p w:rsidR="004B5B55" w:rsidRPr="004B5B55" w:rsidRDefault="004B5B55" w:rsidP="004B5B55">
            <w:pPr>
              <w:widowControl w:val="0"/>
              <w:autoSpaceDE w:val="0"/>
              <w:autoSpaceDN w:val="0"/>
              <w:jc w:val="center"/>
              <w:rPr>
                <w:sz w:val="16"/>
                <w:szCs w:val="16"/>
              </w:rPr>
            </w:pPr>
            <w:r w:rsidRPr="004B5B55">
              <w:rPr>
                <w:sz w:val="16"/>
                <w:szCs w:val="16"/>
              </w:rPr>
              <w:t>Причина отклонения</w:t>
            </w:r>
          </w:p>
        </w:tc>
      </w:tr>
      <w:tr w:rsidR="004B5B55" w:rsidRPr="004B5B55" w:rsidTr="00EA6A0D">
        <w:trPr>
          <w:trHeight w:val="348"/>
        </w:trPr>
        <w:tc>
          <w:tcPr>
            <w:tcW w:w="1177" w:type="pct"/>
            <w:vMerge/>
            <w:tcBorders>
              <w:left w:val="single" w:sz="4" w:space="0" w:color="auto"/>
            </w:tcBorders>
          </w:tcPr>
          <w:p w:rsidR="004B5B55" w:rsidRPr="004B5B55" w:rsidRDefault="004B5B55" w:rsidP="004B5B55">
            <w:pPr>
              <w:ind w:firstLine="709"/>
              <w:jc w:val="center"/>
              <w:rPr>
                <w:sz w:val="16"/>
                <w:szCs w:val="16"/>
              </w:rPr>
            </w:pPr>
          </w:p>
        </w:tc>
        <w:tc>
          <w:tcPr>
            <w:tcW w:w="356" w:type="pct"/>
            <w:vMerge/>
          </w:tcPr>
          <w:p w:rsidR="004B5B55" w:rsidRPr="004B5B55" w:rsidRDefault="004B5B55" w:rsidP="004B5B55">
            <w:pPr>
              <w:ind w:firstLine="709"/>
              <w:jc w:val="center"/>
              <w:rPr>
                <w:sz w:val="16"/>
                <w:szCs w:val="16"/>
              </w:rPr>
            </w:pPr>
          </w:p>
        </w:tc>
        <w:tc>
          <w:tcPr>
            <w:tcW w:w="839" w:type="pct"/>
            <w:vMerge/>
          </w:tcPr>
          <w:p w:rsidR="004B5B55" w:rsidRPr="004B5B55" w:rsidRDefault="004B5B55" w:rsidP="004B5B55">
            <w:pPr>
              <w:ind w:firstLine="709"/>
              <w:jc w:val="center"/>
              <w:rPr>
                <w:sz w:val="16"/>
                <w:szCs w:val="16"/>
              </w:rPr>
            </w:pPr>
          </w:p>
        </w:tc>
        <w:tc>
          <w:tcPr>
            <w:tcW w:w="682" w:type="pct"/>
          </w:tcPr>
          <w:p w:rsidR="004B5B55" w:rsidRPr="004B5B55" w:rsidRDefault="004B5B55" w:rsidP="004B5B55">
            <w:pPr>
              <w:widowControl w:val="0"/>
              <w:autoSpaceDE w:val="0"/>
              <w:autoSpaceDN w:val="0"/>
              <w:jc w:val="center"/>
              <w:rPr>
                <w:sz w:val="16"/>
                <w:szCs w:val="16"/>
              </w:rPr>
            </w:pPr>
            <w:r w:rsidRPr="004B5B55">
              <w:rPr>
                <w:sz w:val="16"/>
                <w:szCs w:val="16"/>
              </w:rPr>
              <w:t>наименование</w:t>
            </w:r>
          </w:p>
        </w:tc>
        <w:tc>
          <w:tcPr>
            <w:tcW w:w="306" w:type="pct"/>
          </w:tcPr>
          <w:p w:rsidR="004B5B55" w:rsidRPr="004B5B55" w:rsidRDefault="004B5B55" w:rsidP="004B5B55">
            <w:pPr>
              <w:widowControl w:val="0"/>
              <w:autoSpaceDE w:val="0"/>
              <w:autoSpaceDN w:val="0"/>
              <w:jc w:val="center"/>
              <w:rPr>
                <w:sz w:val="16"/>
                <w:szCs w:val="16"/>
              </w:rPr>
            </w:pPr>
            <w:r w:rsidRPr="004B5B55">
              <w:rPr>
                <w:sz w:val="16"/>
                <w:szCs w:val="16"/>
              </w:rPr>
              <w:t>код</w:t>
            </w:r>
          </w:p>
        </w:tc>
        <w:tc>
          <w:tcPr>
            <w:tcW w:w="462" w:type="pct"/>
          </w:tcPr>
          <w:p w:rsidR="004B5B55" w:rsidRPr="004B5B55" w:rsidRDefault="004B5B55" w:rsidP="004B5B55">
            <w:pPr>
              <w:widowControl w:val="0"/>
              <w:autoSpaceDE w:val="0"/>
              <w:autoSpaceDN w:val="0"/>
              <w:jc w:val="center"/>
              <w:rPr>
                <w:sz w:val="16"/>
                <w:szCs w:val="16"/>
              </w:rPr>
            </w:pPr>
            <w:r w:rsidRPr="004B5B55">
              <w:rPr>
                <w:sz w:val="16"/>
                <w:szCs w:val="16"/>
              </w:rPr>
              <w:t>плановое</w:t>
            </w:r>
          </w:p>
        </w:tc>
        <w:tc>
          <w:tcPr>
            <w:tcW w:w="612" w:type="pct"/>
          </w:tcPr>
          <w:p w:rsidR="004B5B55" w:rsidRPr="004B5B55" w:rsidRDefault="004B5B55" w:rsidP="004B5B55">
            <w:pPr>
              <w:widowControl w:val="0"/>
              <w:autoSpaceDE w:val="0"/>
              <w:autoSpaceDN w:val="0"/>
              <w:jc w:val="center"/>
              <w:rPr>
                <w:sz w:val="16"/>
                <w:szCs w:val="16"/>
              </w:rPr>
            </w:pPr>
            <w:r w:rsidRPr="004B5B55">
              <w:rPr>
                <w:sz w:val="16"/>
                <w:szCs w:val="16"/>
              </w:rPr>
              <w:t>фактическое</w:t>
            </w:r>
          </w:p>
        </w:tc>
        <w:tc>
          <w:tcPr>
            <w:tcW w:w="565" w:type="pct"/>
            <w:vMerge/>
            <w:tcBorders>
              <w:right w:val="single" w:sz="4" w:space="0" w:color="auto"/>
            </w:tcBorders>
          </w:tcPr>
          <w:p w:rsidR="004B5B55" w:rsidRPr="004B5B55" w:rsidRDefault="004B5B55" w:rsidP="004B5B55">
            <w:pPr>
              <w:ind w:firstLine="709"/>
              <w:jc w:val="center"/>
              <w:rPr>
                <w:sz w:val="16"/>
                <w:szCs w:val="16"/>
              </w:rPr>
            </w:pPr>
          </w:p>
        </w:tc>
      </w:tr>
      <w:tr w:rsidR="004B5B55" w:rsidRPr="004B5B55" w:rsidTr="00EA6A0D">
        <w:tc>
          <w:tcPr>
            <w:tcW w:w="1177" w:type="pct"/>
            <w:tcBorders>
              <w:left w:val="single" w:sz="4" w:space="0" w:color="auto"/>
            </w:tcBorders>
          </w:tcPr>
          <w:p w:rsidR="004B5B55" w:rsidRPr="004B5B55" w:rsidRDefault="004B5B55" w:rsidP="004B5B55">
            <w:pPr>
              <w:widowControl w:val="0"/>
              <w:autoSpaceDE w:val="0"/>
              <w:autoSpaceDN w:val="0"/>
              <w:jc w:val="center"/>
              <w:rPr>
                <w:sz w:val="16"/>
                <w:szCs w:val="16"/>
              </w:rPr>
            </w:pPr>
            <w:bookmarkStart w:id="5" w:name="P1991"/>
            <w:bookmarkEnd w:id="5"/>
            <w:r w:rsidRPr="004B5B55">
              <w:rPr>
                <w:sz w:val="16"/>
                <w:szCs w:val="16"/>
              </w:rPr>
              <w:t>1</w:t>
            </w:r>
          </w:p>
        </w:tc>
        <w:tc>
          <w:tcPr>
            <w:tcW w:w="356" w:type="pct"/>
          </w:tcPr>
          <w:p w:rsidR="004B5B55" w:rsidRPr="004B5B55" w:rsidRDefault="004B5B55" w:rsidP="004B5B55">
            <w:pPr>
              <w:widowControl w:val="0"/>
              <w:autoSpaceDE w:val="0"/>
              <w:autoSpaceDN w:val="0"/>
              <w:jc w:val="center"/>
              <w:rPr>
                <w:sz w:val="16"/>
                <w:szCs w:val="16"/>
              </w:rPr>
            </w:pPr>
            <w:r w:rsidRPr="004B5B55">
              <w:rPr>
                <w:sz w:val="16"/>
                <w:szCs w:val="16"/>
              </w:rPr>
              <w:t>2</w:t>
            </w:r>
          </w:p>
        </w:tc>
        <w:tc>
          <w:tcPr>
            <w:tcW w:w="839" w:type="pct"/>
          </w:tcPr>
          <w:p w:rsidR="004B5B55" w:rsidRPr="004B5B55" w:rsidRDefault="004B5B55" w:rsidP="004B5B55">
            <w:pPr>
              <w:widowControl w:val="0"/>
              <w:autoSpaceDE w:val="0"/>
              <w:autoSpaceDN w:val="0"/>
              <w:jc w:val="center"/>
              <w:rPr>
                <w:sz w:val="16"/>
                <w:szCs w:val="16"/>
              </w:rPr>
            </w:pPr>
            <w:bookmarkStart w:id="6" w:name="P1993"/>
            <w:bookmarkEnd w:id="6"/>
            <w:r w:rsidRPr="004B5B55">
              <w:rPr>
                <w:sz w:val="16"/>
                <w:szCs w:val="16"/>
              </w:rPr>
              <w:t>3</w:t>
            </w:r>
          </w:p>
        </w:tc>
        <w:tc>
          <w:tcPr>
            <w:tcW w:w="682" w:type="pct"/>
          </w:tcPr>
          <w:p w:rsidR="004B5B55" w:rsidRPr="004B5B55" w:rsidRDefault="004B5B55" w:rsidP="004B5B55">
            <w:pPr>
              <w:widowControl w:val="0"/>
              <w:autoSpaceDE w:val="0"/>
              <w:autoSpaceDN w:val="0"/>
              <w:jc w:val="center"/>
              <w:rPr>
                <w:sz w:val="16"/>
                <w:szCs w:val="16"/>
              </w:rPr>
            </w:pPr>
            <w:r w:rsidRPr="004B5B55">
              <w:rPr>
                <w:sz w:val="16"/>
                <w:szCs w:val="16"/>
              </w:rPr>
              <w:t>4</w:t>
            </w:r>
          </w:p>
        </w:tc>
        <w:tc>
          <w:tcPr>
            <w:tcW w:w="306" w:type="pct"/>
          </w:tcPr>
          <w:p w:rsidR="004B5B55" w:rsidRPr="004B5B55" w:rsidRDefault="004B5B55" w:rsidP="004B5B55">
            <w:pPr>
              <w:widowControl w:val="0"/>
              <w:autoSpaceDE w:val="0"/>
              <w:autoSpaceDN w:val="0"/>
              <w:jc w:val="center"/>
              <w:rPr>
                <w:sz w:val="16"/>
                <w:szCs w:val="16"/>
              </w:rPr>
            </w:pPr>
            <w:r w:rsidRPr="004B5B55">
              <w:rPr>
                <w:sz w:val="16"/>
                <w:szCs w:val="16"/>
              </w:rPr>
              <w:t>5</w:t>
            </w:r>
          </w:p>
        </w:tc>
        <w:tc>
          <w:tcPr>
            <w:tcW w:w="462" w:type="pct"/>
          </w:tcPr>
          <w:p w:rsidR="004B5B55" w:rsidRPr="004B5B55" w:rsidRDefault="004B5B55" w:rsidP="004B5B55">
            <w:pPr>
              <w:widowControl w:val="0"/>
              <w:autoSpaceDE w:val="0"/>
              <w:autoSpaceDN w:val="0"/>
              <w:jc w:val="center"/>
              <w:rPr>
                <w:sz w:val="16"/>
                <w:szCs w:val="16"/>
              </w:rPr>
            </w:pPr>
            <w:bookmarkStart w:id="7" w:name="P1996"/>
            <w:bookmarkEnd w:id="7"/>
            <w:r w:rsidRPr="004B5B55">
              <w:rPr>
                <w:sz w:val="16"/>
                <w:szCs w:val="16"/>
              </w:rPr>
              <w:t>6</w:t>
            </w:r>
          </w:p>
        </w:tc>
        <w:tc>
          <w:tcPr>
            <w:tcW w:w="612" w:type="pct"/>
          </w:tcPr>
          <w:p w:rsidR="004B5B55" w:rsidRPr="004B5B55" w:rsidRDefault="004B5B55" w:rsidP="004B5B55">
            <w:pPr>
              <w:widowControl w:val="0"/>
              <w:autoSpaceDE w:val="0"/>
              <w:autoSpaceDN w:val="0"/>
              <w:jc w:val="center"/>
              <w:rPr>
                <w:sz w:val="16"/>
                <w:szCs w:val="16"/>
              </w:rPr>
            </w:pPr>
            <w:r w:rsidRPr="004B5B55">
              <w:rPr>
                <w:sz w:val="16"/>
                <w:szCs w:val="16"/>
              </w:rPr>
              <w:t>7</w:t>
            </w:r>
          </w:p>
        </w:tc>
        <w:tc>
          <w:tcPr>
            <w:tcW w:w="565" w:type="pct"/>
            <w:tcBorders>
              <w:right w:val="single" w:sz="4" w:space="0" w:color="auto"/>
            </w:tcBorders>
          </w:tcPr>
          <w:p w:rsidR="004B5B55" w:rsidRPr="004B5B55" w:rsidRDefault="004B5B55" w:rsidP="004B5B55">
            <w:pPr>
              <w:widowControl w:val="0"/>
              <w:autoSpaceDE w:val="0"/>
              <w:autoSpaceDN w:val="0"/>
              <w:jc w:val="center"/>
              <w:rPr>
                <w:sz w:val="16"/>
                <w:szCs w:val="16"/>
              </w:rPr>
            </w:pPr>
            <w:r w:rsidRPr="004B5B55">
              <w:rPr>
                <w:sz w:val="16"/>
                <w:szCs w:val="16"/>
              </w:rPr>
              <w:t>8</w:t>
            </w:r>
          </w:p>
        </w:tc>
      </w:tr>
      <w:tr w:rsidR="004B5B55" w:rsidRPr="004B5B55" w:rsidTr="006D75B7">
        <w:tblPrEx>
          <w:tblBorders>
            <w:left w:val="single" w:sz="4" w:space="0" w:color="auto"/>
            <w:right w:val="single" w:sz="4" w:space="0" w:color="auto"/>
          </w:tblBorders>
        </w:tblPrEx>
        <w:trPr>
          <w:trHeight w:hRule="exact" w:val="1096"/>
        </w:trPr>
        <w:tc>
          <w:tcPr>
            <w:tcW w:w="1177" w:type="pct"/>
            <w:vAlign w:val="center"/>
          </w:tcPr>
          <w:p w:rsidR="004B5B55" w:rsidRPr="004B5B55" w:rsidRDefault="004B5B55" w:rsidP="004B5B55">
            <w:pPr>
              <w:widowControl w:val="0"/>
              <w:autoSpaceDE w:val="0"/>
              <w:autoSpaceDN w:val="0"/>
              <w:jc w:val="center"/>
              <w:rPr>
                <w:sz w:val="16"/>
                <w:szCs w:val="16"/>
              </w:rPr>
            </w:pPr>
            <w:r w:rsidRPr="004B5B55">
              <w:rPr>
                <w:sz w:val="16"/>
                <w:szCs w:val="16"/>
              </w:rPr>
              <w:t>Субсидии на обеспечение жителей округа социально значимыми продовольственными товарами</w:t>
            </w:r>
          </w:p>
        </w:tc>
        <w:tc>
          <w:tcPr>
            <w:tcW w:w="356" w:type="pct"/>
            <w:vAlign w:val="center"/>
          </w:tcPr>
          <w:p w:rsidR="004B5B55" w:rsidRPr="004B5B55" w:rsidRDefault="004B5B55" w:rsidP="004B5B55">
            <w:pPr>
              <w:widowControl w:val="0"/>
              <w:autoSpaceDE w:val="0"/>
              <w:autoSpaceDN w:val="0"/>
              <w:jc w:val="center"/>
              <w:rPr>
                <w:sz w:val="16"/>
                <w:szCs w:val="16"/>
              </w:rPr>
            </w:pPr>
            <w:r w:rsidRPr="004B5B55">
              <w:rPr>
                <w:sz w:val="16"/>
                <w:szCs w:val="16"/>
              </w:rPr>
              <w:t>01</w:t>
            </w:r>
          </w:p>
        </w:tc>
        <w:tc>
          <w:tcPr>
            <w:tcW w:w="839" w:type="pct"/>
            <w:vAlign w:val="center"/>
          </w:tcPr>
          <w:p w:rsidR="004B5B55" w:rsidRPr="004B5B55" w:rsidRDefault="004B5B55" w:rsidP="004B5B55">
            <w:pPr>
              <w:widowControl w:val="0"/>
              <w:autoSpaceDE w:val="0"/>
              <w:autoSpaceDN w:val="0"/>
              <w:jc w:val="center"/>
              <w:rPr>
                <w:sz w:val="16"/>
                <w:szCs w:val="16"/>
              </w:rPr>
            </w:pPr>
            <w:r w:rsidRPr="004B5B55">
              <w:rPr>
                <w:sz w:val="16"/>
                <w:szCs w:val="16"/>
              </w:rPr>
              <w:t>Объем    реализации     населению социально                значимых продовольственных товаров</w:t>
            </w:r>
          </w:p>
        </w:tc>
        <w:tc>
          <w:tcPr>
            <w:tcW w:w="682" w:type="pct"/>
            <w:vAlign w:val="center"/>
          </w:tcPr>
          <w:p w:rsidR="004B5B55" w:rsidRPr="004B5B55" w:rsidRDefault="004B5B55" w:rsidP="004B5B55">
            <w:pPr>
              <w:widowControl w:val="0"/>
              <w:autoSpaceDE w:val="0"/>
              <w:autoSpaceDN w:val="0"/>
              <w:jc w:val="center"/>
              <w:rPr>
                <w:sz w:val="16"/>
                <w:szCs w:val="16"/>
              </w:rPr>
            </w:pPr>
            <w:r w:rsidRPr="004B5B55">
              <w:rPr>
                <w:sz w:val="16"/>
                <w:szCs w:val="16"/>
              </w:rPr>
              <w:t>тонн</w:t>
            </w:r>
          </w:p>
        </w:tc>
        <w:tc>
          <w:tcPr>
            <w:tcW w:w="306" w:type="pct"/>
            <w:vAlign w:val="center"/>
          </w:tcPr>
          <w:p w:rsidR="004B5B55" w:rsidRPr="004B5B55" w:rsidRDefault="004B5B55" w:rsidP="004B5B55">
            <w:pPr>
              <w:widowControl w:val="0"/>
              <w:autoSpaceDE w:val="0"/>
              <w:autoSpaceDN w:val="0"/>
              <w:jc w:val="center"/>
              <w:rPr>
                <w:sz w:val="16"/>
                <w:szCs w:val="16"/>
              </w:rPr>
            </w:pPr>
            <w:r w:rsidRPr="004B5B55">
              <w:rPr>
                <w:sz w:val="16"/>
                <w:szCs w:val="16"/>
              </w:rPr>
              <w:t>168</w:t>
            </w:r>
          </w:p>
        </w:tc>
        <w:tc>
          <w:tcPr>
            <w:tcW w:w="462" w:type="pct"/>
            <w:vAlign w:val="center"/>
          </w:tcPr>
          <w:p w:rsidR="004B5B55" w:rsidRPr="004B5B55" w:rsidRDefault="004B5B55" w:rsidP="004B5B55">
            <w:pPr>
              <w:widowControl w:val="0"/>
              <w:autoSpaceDE w:val="0"/>
              <w:autoSpaceDN w:val="0"/>
              <w:jc w:val="center"/>
              <w:rPr>
                <w:sz w:val="16"/>
                <w:szCs w:val="16"/>
              </w:rPr>
            </w:pPr>
          </w:p>
        </w:tc>
        <w:tc>
          <w:tcPr>
            <w:tcW w:w="612" w:type="pct"/>
            <w:vAlign w:val="center"/>
          </w:tcPr>
          <w:p w:rsidR="004B5B55" w:rsidRPr="004B5B55" w:rsidRDefault="004B5B55" w:rsidP="004B5B55">
            <w:pPr>
              <w:widowControl w:val="0"/>
              <w:autoSpaceDE w:val="0"/>
              <w:autoSpaceDN w:val="0"/>
              <w:ind w:firstLine="709"/>
              <w:jc w:val="center"/>
              <w:rPr>
                <w:sz w:val="16"/>
                <w:szCs w:val="16"/>
              </w:rPr>
            </w:pPr>
          </w:p>
        </w:tc>
        <w:tc>
          <w:tcPr>
            <w:tcW w:w="565" w:type="pct"/>
            <w:vAlign w:val="center"/>
          </w:tcPr>
          <w:p w:rsidR="004B5B55" w:rsidRPr="004B5B55" w:rsidRDefault="004B5B55" w:rsidP="004B5B55">
            <w:pPr>
              <w:widowControl w:val="0"/>
              <w:autoSpaceDE w:val="0"/>
              <w:autoSpaceDN w:val="0"/>
              <w:ind w:firstLine="709"/>
              <w:jc w:val="center"/>
              <w:rPr>
                <w:sz w:val="16"/>
                <w:szCs w:val="16"/>
              </w:rPr>
            </w:pPr>
          </w:p>
        </w:tc>
      </w:tr>
    </w:tbl>
    <w:p w:rsidR="004B5B55" w:rsidRPr="004B5B55" w:rsidRDefault="004B5B55" w:rsidP="004B5B55">
      <w:pPr>
        <w:widowControl w:val="0"/>
        <w:shd w:val="clear" w:color="auto" w:fill="FFFFFF"/>
        <w:spacing w:line="274" w:lineRule="exact"/>
        <w:rPr>
          <w:b/>
          <w:color w:val="000000"/>
          <w:sz w:val="16"/>
          <w:szCs w:val="16"/>
        </w:rPr>
      </w:pPr>
    </w:p>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4B5B55" w:rsidRPr="004B5B55" w:rsidTr="00EA6A0D">
        <w:trPr>
          <w:trHeight w:val="315"/>
        </w:trPr>
        <w:tc>
          <w:tcPr>
            <w:tcW w:w="4928" w:type="dxa"/>
            <w:noWrap/>
            <w:vAlign w:val="bottom"/>
            <w:hideMark/>
          </w:tcPr>
          <w:p w:rsidR="004B5B55" w:rsidRPr="004B5B55" w:rsidRDefault="004B5B55" w:rsidP="004B5B55">
            <w:pPr>
              <w:rPr>
                <w:rFonts w:ascii="Calibri" w:hAnsi="Calibri"/>
                <w:sz w:val="14"/>
                <w:szCs w:val="14"/>
              </w:rPr>
            </w:pPr>
            <w:r w:rsidRPr="004B5B55">
              <w:rPr>
                <w:sz w:val="14"/>
                <w:szCs w:val="14"/>
              </w:rPr>
              <w:t>Руководитель Получателя субсидии</w:t>
            </w:r>
          </w:p>
        </w:tc>
        <w:tc>
          <w:tcPr>
            <w:tcW w:w="394" w:type="dxa"/>
            <w:noWrap/>
            <w:vAlign w:val="bottom"/>
            <w:hideMark/>
          </w:tcPr>
          <w:p w:rsidR="004B5B55" w:rsidRPr="004B5B55" w:rsidRDefault="004B5B55" w:rsidP="004B5B55">
            <w:pPr>
              <w:rPr>
                <w:rFonts w:ascii="Calibri" w:hAnsi="Calibri"/>
                <w:sz w:val="14"/>
                <w:szCs w:val="14"/>
              </w:rPr>
            </w:pPr>
          </w:p>
        </w:tc>
        <w:tc>
          <w:tcPr>
            <w:tcW w:w="1358" w:type="dxa"/>
            <w:noWrap/>
            <w:vAlign w:val="bottom"/>
            <w:hideMark/>
          </w:tcPr>
          <w:p w:rsidR="004B5B55" w:rsidRPr="004B5B55" w:rsidRDefault="004B5B55" w:rsidP="004B5B55">
            <w:pPr>
              <w:rPr>
                <w:rFonts w:ascii="Calibri" w:hAnsi="Calibri"/>
                <w:sz w:val="14"/>
                <w:szCs w:val="14"/>
              </w:rPr>
            </w:pPr>
          </w:p>
        </w:tc>
        <w:tc>
          <w:tcPr>
            <w:tcW w:w="681" w:type="dxa"/>
            <w:noWrap/>
            <w:vAlign w:val="bottom"/>
            <w:hideMark/>
          </w:tcPr>
          <w:p w:rsidR="004B5B55" w:rsidRPr="004B5B55" w:rsidRDefault="004B5B55" w:rsidP="004B5B55">
            <w:pPr>
              <w:rPr>
                <w:rFonts w:ascii="Calibri" w:hAnsi="Calibri"/>
                <w:sz w:val="14"/>
                <w:szCs w:val="14"/>
              </w:rPr>
            </w:pPr>
          </w:p>
        </w:tc>
        <w:tc>
          <w:tcPr>
            <w:tcW w:w="2386" w:type="dxa"/>
            <w:noWrap/>
            <w:vAlign w:val="bottom"/>
            <w:hideMark/>
          </w:tcPr>
          <w:p w:rsidR="004B5B55" w:rsidRPr="004B5B55" w:rsidRDefault="004B5B55" w:rsidP="004B5B55">
            <w:pPr>
              <w:rPr>
                <w:rFonts w:ascii="Calibri" w:hAnsi="Calibri"/>
                <w:sz w:val="14"/>
                <w:szCs w:val="14"/>
              </w:rPr>
            </w:pPr>
          </w:p>
        </w:tc>
      </w:tr>
      <w:tr w:rsidR="004B5B55" w:rsidRPr="004B5B55" w:rsidTr="00EA6A0D">
        <w:trPr>
          <w:trHeight w:val="249"/>
        </w:trPr>
        <w:tc>
          <w:tcPr>
            <w:tcW w:w="4928" w:type="dxa"/>
            <w:tcBorders>
              <w:top w:val="nil"/>
              <w:left w:val="nil"/>
              <w:bottom w:val="single" w:sz="4" w:space="0" w:color="auto"/>
              <w:right w:val="nil"/>
            </w:tcBorders>
            <w:noWrap/>
            <w:vAlign w:val="bottom"/>
          </w:tcPr>
          <w:p w:rsidR="004B5B55" w:rsidRPr="004B5B55" w:rsidRDefault="004B5B55" w:rsidP="004B5B55">
            <w:pPr>
              <w:rPr>
                <w:sz w:val="14"/>
                <w:szCs w:val="14"/>
              </w:rPr>
            </w:pPr>
          </w:p>
        </w:tc>
        <w:tc>
          <w:tcPr>
            <w:tcW w:w="394" w:type="dxa"/>
            <w:noWrap/>
            <w:vAlign w:val="bottom"/>
            <w:hideMark/>
          </w:tcPr>
          <w:p w:rsidR="004B5B55" w:rsidRPr="004B5B55" w:rsidRDefault="004B5B55" w:rsidP="004B5B55">
            <w:pPr>
              <w:rPr>
                <w:rFonts w:ascii="Calibri" w:hAnsi="Calibri"/>
                <w:sz w:val="14"/>
                <w:szCs w:val="14"/>
              </w:rPr>
            </w:pPr>
          </w:p>
        </w:tc>
        <w:tc>
          <w:tcPr>
            <w:tcW w:w="1358" w:type="dxa"/>
            <w:tcBorders>
              <w:top w:val="nil"/>
              <w:left w:val="nil"/>
              <w:bottom w:val="single" w:sz="4" w:space="0" w:color="auto"/>
              <w:right w:val="nil"/>
            </w:tcBorders>
            <w:noWrap/>
            <w:vAlign w:val="bottom"/>
            <w:hideMark/>
          </w:tcPr>
          <w:p w:rsidR="004B5B55" w:rsidRPr="004B5B55" w:rsidRDefault="004B5B55" w:rsidP="004B5B55">
            <w:pPr>
              <w:rPr>
                <w:sz w:val="14"/>
                <w:szCs w:val="14"/>
              </w:rPr>
            </w:pPr>
            <w:r w:rsidRPr="004B5B55">
              <w:rPr>
                <w:sz w:val="14"/>
                <w:szCs w:val="14"/>
              </w:rPr>
              <w:t> </w:t>
            </w:r>
          </w:p>
        </w:tc>
        <w:tc>
          <w:tcPr>
            <w:tcW w:w="681" w:type="dxa"/>
            <w:noWrap/>
            <w:vAlign w:val="bottom"/>
            <w:hideMark/>
          </w:tcPr>
          <w:p w:rsidR="004B5B55" w:rsidRPr="004B5B55" w:rsidRDefault="004B5B55" w:rsidP="004B5B55">
            <w:pPr>
              <w:rPr>
                <w:rFonts w:ascii="Calibri" w:hAnsi="Calibri"/>
                <w:sz w:val="14"/>
                <w:szCs w:val="14"/>
              </w:rPr>
            </w:pPr>
          </w:p>
        </w:tc>
        <w:tc>
          <w:tcPr>
            <w:tcW w:w="2386" w:type="dxa"/>
            <w:tcBorders>
              <w:top w:val="nil"/>
              <w:left w:val="nil"/>
              <w:bottom w:val="single" w:sz="4" w:space="0" w:color="auto"/>
              <w:right w:val="nil"/>
            </w:tcBorders>
            <w:noWrap/>
            <w:vAlign w:val="bottom"/>
            <w:hideMark/>
          </w:tcPr>
          <w:p w:rsidR="004B5B55" w:rsidRPr="004B5B55" w:rsidRDefault="004B5B55" w:rsidP="004B5B55">
            <w:pPr>
              <w:rPr>
                <w:sz w:val="14"/>
                <w:szCs w:val="14"/>
              </w:rPr>
            </w:pPr>
            <w:r w:rsidRPr="004B5B55">
              <w:rPr>
                <w:sz w:val="14"/>
                <w:szCs w:val="14"/>
              </w:rPr>
              <w:t> </w:t>
            </w:r>
          </w:p>
        </w:tc>
      </w:tr>
      <w:tr w:rsidR="004B5B55" w:rsidRPr="004B5B55" w:rsidTr="00EA6A0D">
        <w:trPr>
          <w:trHeight w:val="315"/>
        </w:trPr>
        <w:tc>
          <w:tcPr>
            <w:tcW w:w="4928" w:type="dxa"/>
            <w:noWrap/>
            <w:vAlign w:val="bottom"/>
            <w:hideMark/>
          </w:tcPr>
          <w:p w:rsidR="004B5B55" w:rsidRPr="004B5B55" w:rsidRDefault="004B5B55" w:rsidP="004B5B55">
            <w:pPr>
              <w:jc w:val="center"/>
              <w:rPr>
                <w:sz w:val="14"/>
                <w:szCs w:val="14"/>
              </w:rPr>
            </w:pPr>
            <w:r w:rsidRPr="004B5B55">
              <w:rPr>
                <w:sz w:val="14"/>
                <w:szCs w:val="14"/>
              </w:rPr>
              <w:t>(должность)</w:t>
            </w:r>
          </w:p>
        </w:tc>
        <w:tc>
          <w:tcPr>
            <w:tcW w:w="394" w:type="dxa"/>
            <w:noWrap/>
            <w:vAlign w:val="bottom"/>
            <w:hideMark/>
          </w:tcPr>
          <w:p w:rsidR="004B5B55" w:rsidRPr="004B5B55" w:rsidRDefault="004B5B55" w:rsidP="004B5B55">
            <w:pPr>
              <w:rPr>
                <w:rFonts w:ascii="Calibri" w:hAnsi="Calibri"/>
                <w:sz w:val="14"/>
                <w:szCs w:val="14"/>
              </w:rPr>
            </w:pPr>
          </w:p>
        </w:tc>
        <w:tc>
          <w:tcPr>
            <w:tcW w:w="1358" w:type="dxa"/>
            <w:noWrap/>
            <w:vAlign w:val="bottom"/>
            <w:hideMark/>
          </w:tcPr>
          <w:p w:rsidR="004B5B55" w:rsidRPr="004B5B55" w:rsidRDefault="004B5B55" w:rsidP="004B5B55">
            <w:pPr>
              <w:jc w:val="center"/>
              <w:rPr>
                <w:sz w:val="14"/>
                <w:szCs w:val="14"/>
              </w:rPr>
            </w:pPr>
            <w:r w:rsidRPr="004B5B55">
              <w:rPr>
                <w:sz w:val="14"/>
                <w:szCs w:val="14"/>
              </w:rPr>
              <w:t>(подпись)</w:t>
            </w:r>
          </w:p>
        </w:tc>
        <w:tc>
          <w:tcPr>
            <w:tcW w:w="681" w:type="dxa"/>
            <w:noWrap/>
            <w:vAlign w:val="bottom"/>
            <w:hideMark/>
          </w:tcPr>
          <w:p w:rsidR="004B5B55" w:rsidRPr="004B5B55" w:rsidRDefault="004B5B55" w:rsidP="004B5B55">
            <w:pPr>
              <w:rPr>
                <w:rFonts w:ascii="Calibri" w:hAnsi="Calibri"/>
                <w:sz w:val="14"/>
                <w:szCs w:val="14"/>
              </w:rPr>
            </w:pPr>
          </w:p>
        </w:tc>
        <w:tc>
          <w:tcPr>
            <w:tcW w:w="2386" w:type="dxa"/>
            <w:noWrap/>
            <w:vAlign w:val="bottom"/>
            <w:hideMark/>
          </w:tcPr>
          <w:p w:rsidR="004B5B55" w:rsidRPr="004B5B55" w:rsidRDefault="004B5B55" w:rsidP="004B5B55">
            <w:pPr>
              <w:jc w:val="center"/>
              <w:rPr>
                <w:sz w:val="14"/>
                <w:szCs w:val="14"/>
              </w:rPr>
            </w:pPr>
            <w:r w:rsidRPr="004B5B55">
              <w:rPr>
                <w:sz w:val="14"/>
                <w:szCs w:val="14"/>
              </w:rPr>
              <w:t>(расшифровка подписи)</w:t>
            </w:r>
          </w:p>
        </w:tc>
      </w:tr>
      <w:tr w:rsidR="004B5B55" w:rsidRPr="004B5B55" w:rsidTr="00EA6A0D">
        <w:trPr>
          <w:trHeight w:val="315"/>
        </w:trPr>
        <w:tc>
          <w:tcPr>
            <w:tcW w:w="4928" w:type="dxa"/>
            <w:noWrap/>
            <w:vAlign w:val="bottom"/>
          </w:tcPr>
          <w:p w:rsidR="004B5B55" w:rsidRPr="004B5B55" w:rsidRDefault="004B5B55" w:rsidP="004B5B55">
            <w:pPr>
              <w:rPr>
                <w:sz w:val="14"/>
                <w:szCs w:val="14"/>
              </w:rPr>
            </w:pPr>
            <w:r w:rsidRPr="004B5B55">
              <w:rPr>
                <w:sz w:val="14"/>
                <w:szCs w:val="14"/>
              </w:rPr>
              <w:t xml:space="preserve">Ответственное лицо </w:t>
            </w:r>
          </w:p>
          <w:p w:rsidR="004B5B55" w:rsidRPr="004B5B55" w:rsidRDefault="004B5B55" w:rsidP="004B5B55">
            <w:pPr>
              <w:rPr>
                <w:sz w:val="14"/>
                <w:szCs w:val="14"/>
              </w:rPr>
            </w:pPr>
            <w:r w:rsidRPr="004B5B55">
              <w:rPr>
                <w:sz w:val="14"/>
                <w:szCs w:val="14"/>
              </w:rPr>
              <w:t>Получателя субсидии</w:t>
            </w:r>
          </w:p>
        </w:tc>
        <w:tc>
          <w:tcPr>
            <w:tcW w:w="394" w:type="dxa"/>
            <w:noWrap/>
            <w:vAlign w:val="bottom"/>
          </w:tcPr>
          <w:p w:rsidR="004B5B55" w:rsidRPr="004B5B55" w:rsidRDefault="004B5B55" w:rsidP="004B5B55">
            <w:pPr>
              <w:rPr>
                <w:rFonts w:ascii="Calibri" w:hAnsi="Calibri"/>
                <w:sz w:val="14"/>
                <w:szCs w:val="14"/>
              </w:rPr>
            </w:pPr>
          </w:p>
        </w:tc>
        <w:tc>
          <w:tcPr>
            <w:tcW w:w="1358" w:type="dxa"/>
            <w:noWrap/>
            <w:vAlign w:val="bottom"/>
          </w:tcPr>
          <w:p w:rsidR="004B5B55" w:rsidRPr="004B5B55" w:rsidRDefault="004B5B55" w:rsidP="004B5B55">
            <w:pPr>
              <w:jc w:val="center"/>
              <w:rPr>
                <w:sz w:val="14"/>
                <w:szCs w:val="14"/>
              </w:rPr>
            </w:pPr>
            <w:r w:rsidRPr="004B5B55">
              <w:rPr>
                <w:sz w:val="14"/>
                <w:szCs w:val="14"/>
              </w:rPr>
              <w:t> </w:t>
            </w:r>
          </w:p>
        </w:tc>
        <w:tc>
          <w:tcPr>
            <w:tcW w:w="681" w:type="dxa"/>
            <w:noWrap/>
            <w:vAlign w:val="bottom"/>
          </w:tcPr>
          <w:p w:rsidR="004B5B55" w:rsidRPr="004B5B55" w:rsidRDefault="004B5B55" w:rsidP="004B5B55">
            <w:pPr>
              <w:rPr>
                <w:rFonts w:ascii="Calibri" w:hAnsi="Calibri"/>
                <w:sz w:val="14"/>
                <w:szCs w:val="14"/>
              </w:rPr>
            </w:pPr>
          </w:p>
        </w:tc>
        <w:tc>
          <w:tcPr>
            <w:tcW w:w="2386" w:type="dxa"/>
            <w:noWrap/>
            <w:vAlign w:val="bottom"/>
          </w:tcPr>
          <w:p w:rsidR="004B5B55" w:rsidRPr="004B5B55" w:rsidRDefault="004B5B55" w:rsidP="004B5B55">
            <w:pPr>
              <w:jc w:val="center"/>
              <w:rPr>
                <w:sz w:val="14"/>
                <w:szCs w:val="14"/>
              </w:rPr>
            </w:pPr>
            <w:r w:rsidRPr="004B5B55">
              <w:rPr>
                <w:sz w:val="14"/>
                <w:szCs w:val="14"/>
              </w:rPr>
              <w:t> </w:t>
            </w:r>
          </w:p>
        </w:tc>
      </w:tr>
      <w:tr w:rsidR="004B5B55" w:rsidRPr="004B5B55" w:rsidTr="00EA6A0D">
        <w:trPr>
          <w:trHeight w:val="315"/>
        </w:trPr>
        <w:tc>
          <w:tcPr>
            <w:tcW w:w="4928" w:type="dxa"/>
            <w:noWrap/>
            <w:vAlign w:val="bottom"/>
          </w:tcPr>
          <w:p w:rsidR="004B5B55" w:rsidRPr="004B5B55" w:rsidRDefault="004B5B55" w:rsidP="004B5B55">
            <w:pPr>
              <w:autoSpaceDE w:val="0"/>
              <w:autoSpaceDN w:val="0"/>
              <w:adjustRightInd w:val="0"/>
              <w:rPr>
                <w:sz w:val="14"/>
                <w:szCs w:val="14"/>
              </w:rPr>
            </w:pPr>
          </w:p>
        </w:tc>
        <w:tc>
          <w:tcPr>
            <w:tcW w:w="394" w:type="dxa"/>
            <w:noWrap/>
            <w:vAlign w:val="bottom"/>
          </w:tcPr>
          <w:p w:rsidR="004B5B55" w:rsidRPr="004B5B55" w:rsidRDefault="004B5B55" w:rsidP="004B5B55">
            <w:pPr>
              <w:rPr>
                <w:rFonts w:ascii="Calibri" w:hAnsi="Calibri"/>
                <w:sz w:val="14"/>
                <w:szCs w:val="14"/>
              </w:rPr>
            </w:pPr>
          </w:p>
        </w:tc>
        <w:tc>
          <w:tcPr>
            <w:tcW w:w="1358" w:type="dxa"/>
            <w:noWrap/>
            <w:vAlign w:val="bottom"/>
          </w:tcPr>
          <w:p w:rsidR="004B5B55" w:rsidRPr="004B5B55" w:rsidRDefault="004B5B55" w:rsidP="004B5B55">
            <w:pPr>
              <w:jc w:val="center"/>
              <w:rPr>
                <w:sz w:val="14"/>
                <w:szCs w:val="14"/>
              </w:rPr>
            </w:pPr>
          </w:p>
        </w:tc>
        <w:tc>
          <w:tcPr>
            <w:tcW w:w="681" w:type="dxa"/>
            <w:noWrap/>
            <w:vAlign w:val="bottom"/>
          </w:tcPr>
          <w:p w:rsidR="004B5B55" w:rsidRPr="004B5B55" w:rsidRDefault="004B5B55" w:rsidP="004B5B55">
            <w:pPr>
              <w:rPr>
                <w:rFonts w:ascii="Calibri" w:hAnsi="Calibri"/>
                <w:sz w:val="14"/>
                <w:szCs w:val="14"/>
              </w:rPr>
            </w:pPr>
          </w:p>
        </w:tc>
        <w:tc>
          <w:tcPr>
            <w:tcW w:w="2386" w:type="dxa"/>
            <w:noWrap/>
            <w:vAlign w:val="bottom"/>
          </w:tcPr>
          <w:p w:rsidR="004B5B55" w:rsidRPr="004B5B55" w:rsidRDefault="004B5B55" w:rsidP="004B5B55">
            <w:pPr>
              <w:jc w:val="center"/>
              <w:rPr>
                <w:sz w:val="14"/>
                <w:szCs w:val="14"/>
              </w:rPr>
            </w:pPr>
          </w:p>
        </w:tc>
      </w:tr>
      <w:tr w:rsidR="004B5B55" w:rsidRPr="004B5B55" w:rsidTr="00EA6A0D">
        <w:trPr>
          <w:trHeight w:val="315"/>
        </w:trPr>
        <w:tc>
          <w:tcPr>
            <w:tcW w:w="4928" w:type="dxa"/>
            <w:tcBorders>
              <w:top w:val="single" w:sz="4" w:space="0" w:color="auto"/>
            </w:tcBorders>
            <w:noWrap/>
            <w:vAlign w:val="bottom"/>
          </w:tcPr>
          <w:p w:rsidR="004B5B55" w:rsidRPr="004B5B55" w:rsidRDefault="004B5B55" w:rsidP="004B5B55">
            <w:pPr>
              <w:autoSpaceDE w:val="0"/>
              <w:autoSpaceDN w:val="0"/>
              <w:adjustRightInd w:val="0"/>
              <w:jc w:val="center"/>
              <w:rPr>
                <w:sz w:val="14"/>
                <w:szCs w:val="14"/>
              </w:rPr>
            </w:pPr>
            <w:r w:rsidRPr="004B5B55">
              <w:rPr>
                <w:sz w:val="14"/>
                <w:szCs w:val="14"/>
              </w:rPr>
              <w:t>(должность)</w:t>
            </w:r>
          </w:p>
        </w:tc>
        <w:tc>
          <w:tcPr>
            <w:tcW w:w="394" w:type="dxa"/>
            <w:noWrap/>
            <w:vAlign w:val="bottom"/>
          </w:tcPr>
          <w:p w:rsidR="004B5B55" w:rsidRPr="004B5B55" w:rsidRDefault="004B5B55" w:rsidP="004B5B55">
            <w:pPr>
              <w:rPr>
                <w:rFonts w:ascii="Calibri" w:hAnsi="Calibri"/>
                <w:sz w:val="14"/>
                <w:szCs w:val="14"/>
              </w:rPr>
            </w:pPr>
          </w:p>
        </w:tc>
        <w:tc>
          <w:tcPr>
            <w:tcW w:w="1358" w:type="dxa"/>
            <w:tcBorders>
              <w:top w:val="single" w:sz="4" w:space="0" w:color="auto"/>
            </w:tcBorders>
            <w:noWrap/>
            <w:vAlign w:val="bottom"/>
          </w:tcPr>
          <w:p w:rsidR="004B5B55" w:rsidRPr="004B5B55" w:rsidRDefault="004B5B55" w:rsidP="004B5B55">
            <w:pPr>
              <w:jc w:val="center"/>
              <w:rPr>
                <w:sz w:val="14"/>
                <w:szCs w:val="14"/>
              </w:rPr>
            </w:pPr>
            <w:r w:rsidRPr="004B5B55">
              <w:rPr>
                <w:sz w:val="14"/>
                <w:szCs w:val="14"/>
              </w:rPr>
              <w:t>(подпись)</w:t>
            </w:r>
          </w:p>
        </w:tc>
        <w:tc>
          <w:tcPr>
            <w:tcW w:w="681" w:type="dxa"/>
            <w:noWrap/>
            <w:vAlign w:val="bottom"/>
          </w:tcPr>
          <w:p w:rsidR="004B5B55" w:rsidRPr="004B5B55" w:rsidRDefault="004B5B55" w:rsidP="004B5B55">
            <w:pPr>
              <w:rPr>
                <w:rFonts w:ascii="Calibri" w:hAnsi="Calibri"/>
                <w:sz w:val="14"/>
                <w:szCs w:val="14"/>
              </w:rPr>
            </w:pPr>
          </w:p>
        </w:tc>
        <w:tc>
          <w:tcPr>
            <w:tcW w:w="2386" w:type="dxa"/>
            <w:tcBorders>
              <w:top w:val="single" w:sz="4" w:space="0" w:color="auto"/>
            </w:tcBorders>
            <w:noWrap/>
            <w:vAlign w:val="bottom"/>
          </w:tcPr>
          <w:p w:rsidR="004B5B55" w:rsidRPr="004B5B55" w:rsidRDefault="004B5B55" w:rsidP="004B5B55">
            <w:pPr>
              <w:jc w:val="center"/>
              <w:rPr>
                <w:sz w:val="14"/>
                <w:szCs w:val="14"/>
              </w:rPr>
            </w:pPr>
            <w:r w:rsidRPr="004B5B55">
              <w:rPr>
                <w:sz w:val="14"/>
                <w:szCs w:val="14"/>
              </w:rPr>
              <w:t>(расшифровка подписи)</w:t>
            </w:r>
          </w:p>
        </w:tc>
      </w:tr>
    </w:tbl>
    <w:p w:rsidR="004B5B55" w:rsidRPr="004B5B55" w:rsidRDefault="004B5B55" w:rsidP="004B5B55">
      <w:pPr>
        <w:rPr>
          <w:color w:val="0070C0"/>
          <w:sz w:val="16"/>
          <w:szCs w:val="16"/>
        </w:rPr>
      </w:pPr>
    </w:p>
    <w:p w:rsidR="00E77E28" w:rsidRPr="004B5B55" w:rsidRDefault="00E77E28" w:rsidP="00426CAF">
      <w:pPr>
        <w:rPr>
          <w:sz w:val="16"/>
          <w:szCs w:val="16"/>
        </w:rPr>
      </w:pPr>
    </w:p>
    <w:p w:rsidR="00E77E28" w:rsidRPr="004B5B55" w:rsidRDefault="00E77E28" w:rsidP="00426CAF">
      <w:pPr>
        <w:rPr>
          <w:sz w:val="16"/>
          <w:szCs w:val="16"/>
        </w:rPr>
      </w:pPr>
    </w:p>
    <w:p w:rsidR="00E77E28" w:rsidRPr="004B5B55" w:rsidRDefault="00E77E28" w:rsidP="00426CAF">
      <w:pPr>
        <w:rPr>
          <w:sz w:val="16"/>
          <w:szCs w:val="16"/>
        </w:rPr>
      </w:pPr>
    </w:p>
    <w:p w:rsidR="00E77E28" w:rsidRPr="004B5B55" w:rsidRDefault="00E77E28" w:rsidP="00426CAF">
      <w:pPr>
        <w:rPr>
          <w:sz w:val="16"/>
          <w:szCs w:val="16"/>
        </w:rPr>
      </w:pPr>
    </w:p>
    <w:p w:rsidR="00E77E28" w:rsidRPr="004B5B55" w:rsidRDefault="00E77E28" w:rsidP="00426CAF">
      <w:pPr>
        <w:rPr>
          <w:sz w:val="16"/>
          <w:szCs w:val="16"/>
        </w:rPr>
      </w:pPr>
    </w:p>
    <w:p w:rsidR="00E77E28" w:rsidRPr="004B5B55" w:rsidRDefault="00E77E28" w:rsidP="00426CAF">
      <w:pPr>
        <w:rPr>
          <w:sz w:val="16"/>
          <w:szCs w:val="16"/>
        </w:rPr>
      </w:pPr>
    </w:p>
    <w:p w:rsidR="00E77E28" w:rsidRPr="004B5B55" w:rsidRDefault="00E77E28" w:rsidP="00426CAF">
      <w:pPr>
        <w:rPr>
          <w:sz w:val="16"/>
          <w:szCs w:val="16"/>
        </w:rPr>
      </w:pPr>
    </w:p>
    <w:p w:rsidR="00E77E28" w:rsidRPr="004B5B55" w:rsidRDefault="00E77E28" w:rsidP="00426CAF">
      <w:pPr>
        <w:rPr>
          <w:sz w:val="16"/>
          <w:szCs w:val="16"/>
        </w:rPr>
      </w:pPr>
    </w:p>
    <w:p w:rsidR="00E77E28" w:rsidRDefault="00E77E28" w:rsidP="00426CAF"/>
    <w:tbl>
      <w:tblPr>
        <w:tblW w:w="6881" w:type="dxa"/>
        <w:jc w:val="right"/>
        <w:tblLook w:val="01E0" w:firstRow="1" w:lastRow="1" w:firstColumn="1" w:lastColumn="1" w:noHBand="0" w:noVBand="0"/>
      </w:tblPr>
      <w:tblGrid>
        <w:gridCol w:w="6881"/>
      </w:tblGrid>
      <w:tr w:rsidR="00634973" w:rsidRPr="00634973" w:rsidTr="00EA6A0D">
        <w:trPr>
          <w:jc w:val="right"/>
        </w:trPr>
        <w:tc>
          <w:tcPr>
            <w:tcW w:w="6881" w:type="dxa"/>
            <w:shd w:val="clear" w:color="auto" w:fill="auto"/>
          </w:tcPr>
          <w:p w:rsidR="00634973" w:rsidRPr="00634973" w:rsidRDefault="00634973" w:rsidP="00634973">
            <w:pPr>
              <w:ind w:left="74" w:firstLine="3"/>
              <w:jc w:val="both"/>
              <w:rPr>
                <w:sz w:val="16"/>
                <w:szCs w:val="16"/>
              </w:rPr>
            </w:pPr>
            <w:r w:rsidRPr="00634973">
              <w:rPr>
                <w:sz w:val="16"/>
                <w:szCs w:val="16"/>
              </w:rPr>
              <w:t>Приложение 7</w:t>
            </w:r>
          </w:p>
          <w:p w:rsidR="00634973" w:rsidRPr="00634973" w:rsidRDefault="00634973" w:rsidP="00634973">
            <w:pPr>
              <w:ind w:left="74"/>
              <w:jc w:val="both"/>
              <w:rPr>
                <w:sz w:val="16"/>
                <w:szCs w:val="16"/>
              </w:rPr>
            </w:pPr>
            <w:r w:rsidRPr="00634973">
              <w:rPr>
                <w:sz w:val="16"/>
                <w:szCs w:val="16"/>
              </w:rPr>
              <w:t xml:space="preserve">к Положению о предоставлении субсидии из бюджета Билибинского </w:t>
            </w:r>
          </w:p>
          <w:p w:rsidR="00634973" w:rsidRPr="00634973" w:rsidRDefault="00634973" w:rsidP="00634973">
            <w:pPr>
              <w:ind w:left="74"/>
              <w:jc w:val="both"/>
              <w:rPr>
                <w:sz w:val="16"/>
                <w:szCs w:val="16"/>
              </w:rPr>
            </w:pPr>
          </w:p>
        </w:tc>
      </w:tr>
    </w:tbl>
    <w:p w:rsidR="00634973" w:rsidRPr="00634973" w:rsidRDefault="00634973" w:rsidP="00634973">
      <w:pPr>
        <w:jc w:val="center"/>
        <w:outlineLvl w:val="0"/>
        <w:rPr>
          <w:b/>
          <w:sz w:val="16"/>
          <w:szCs w:val="16"/>
        </w:rPr>
      </w:pPr>
      <w:r w:rsidRPr="00634973">
        <w:rPr>
          <w:b/>
          <w:sz w:val="16"/>
          <w:szCs w:val="16"/>
        </w:rPr>
        <w:t>СВОДНАЯ СПРАВКА</w:t>
      </w:r>
    </w:p>
    <w:p w:rsidR="00634973" w:rsidRPr="00634973" w:rsidRDefault="00634973" w:rsidP="00634973">
      <w:pPr>
        <w:jc w:val="center"/>
        <w:rPr>
          <w:b/>
          <w:bCs/>
          <w:sz w:val="16"/>
          <w:szCs w:val="16"/>
        </w:rPr>
      </w:pPr>
      <w:r w:rsidRPr="00634973">
        <w:rPr>
          <w:b/>
          <w:sz w:val="16"/>
          <w:szCs w:val="16"/>
        </w:rPr>
        <w:t xml:space="preserve">причитающейся Субсидии </w:t>
      </w:r>
      <w:r w:rsidRPr="00634973">
        <w:rPr>
          <w:b/>
          <w:bCs/>
          <w:sz w:val="16"/>
          <w:szCs w:val="16"/>
        </w:rPr>
        <w:t>на обеспечение  жителей поселений</w:t>
      </w:r>
    </w:p>
    <w:p w:rsidR="00634973" w:rsidRPr="00634973" w:rsidRDefault="00634973" w:rsidP="00634973">
      <w:pPr>
        <w:jc w:val="center"/>
        <w:rPr>
          <w:b/>
          <w:sz w:val="16"/>
          <w:szCs w:val="16"/>
        </w:rPr>
      </w:pPr>
      <w:r w:rsidRPr="00634973">
        <w:rPr>
          <w:b/>
          <w:bCs/>
          <w:sz w:val="16"/>
          <w:szCs w:val="16"/>
        </w:rPr>
        <w:t xml:space="preserve"> социально значимыми продовольственными товарами</w:t>
      </w:r>
    </w:p>
    <w:p w:rsidR="00634973" w:rsidRPr="00634973" w:rsidRDefault="00634973" w:rsidP="00634973">
      <w:pPr>
        <w:jc w:val="center"/>
        <w:rPr>
          <w:b/>
          <w:sz w:val="16"/>
          <w:szCs w:val="16"/>
        </w:rPr>
      </w:pPr>
      <w:r w:rsidRPr="00634973">
        <w:rPr>
          <w:b/>
          <w:sz w:val="16"/>
          <w:szCs w:val="16"/>
        </w:rPr>
        <w:t>за ________________ месяц 20_____ год</w:t>
      </w:r>
    </w:p>
    <w:p w:rsidR="00634973" w:rsidRPr="00634973" w:rsidRDefault="00634973" w:rsidP="00634973">
      <w:pPr>
        <w:jc w:val="center"/>
        <w:rPr>
          <w:sz w:val="16"/>
          <w:szCs w:val="16"/>
        </w:rPr>
      </w:pPr>
      <w:r w:rsidRPr="00634973">
        <w:rPr>
          <w:b/>
          <w:sz w:val="16"/>
          <w:szCs w:val="16"/>
        </w:rPr>
        <w:t>по_</w:t>
      </w:r>
      <w:r w:rsidRPr="00634973">
        <w:rPr>
          <w:sz w:val="16"/>
          <w:szCs w:val="16"/>
        </w:rPr>
        <w:t>_______________________________________________________________</w:t>
      </w:r>
    </w:p>
    <w:p w:rsidR="00634973" w:rsidRPr="00634973" w:rsidRDefault="00634973" w:rsidP="00634973">
      <w:pPr>
        <w:jc w:val="center"/>
        <w:rPr>
          <w:sz w:val="16"/>
          <w:szCs w:val="16"/>
        </w:rPr>
      </w:pPr>
      <w:r w:rsidRPr="00634973">
        <w:rPr>
          <w:sz w:val="16"/>
          <w:szCs w:val="16"/>
        </w:rPr>
        <w:t>(организация – получатель субсидии)</w:t>
      </w:r>
    </w:p>
    <w:p w:rsidR="00634973" w:rsidRPr="00634973" w:rsidRDefault="00634973" w:rsidP="00634973">
      <w:pPr>
        <w:autoSpaceDE w:val="0"/>
        <w:autoSpaceDN w:val="0"/>
        <w:adjustRightInd w:val="0"/>
        <w:jc w:val="center"/>
        <w:rPr>
          <w:sz w:val="16"/>
          <w:szCs w:val="16"/>
        </w:rPr>
      </w:pPr>
    </w:p>
    <w:tbl>
      <w:tblPr>
        <w:tblW w:w="10636" w:type="dxa"/>
        <w:tblInd w:w="-72" w:type="dxa"/>
        <w:tblLayout w:type="fixed"/>
        <w:tblCellMar>
          <w:left w:w="70" w:type="dxa"/>
          <w:right w:w="70" w:type="dxa"/>
        </w:tblCellMar>
        <w:tblLook w:val="0000" w:firstRow="0" w:lastRow="0" w:firstColumn="0" w:lastColumn="0" w:noHBand="0" w:noVBand="0"/>
      </w:tblPr>
      <w:tblGrid>
        <w:gridCol w:w="568"/>
        <w:gridCol w:w="850"/>
        <w:gridCol w:w="851"/>
        <w:gridCol w:w="708"/>
        <w:gridCol w:w="709"/>
        <w:gridCol w:w="709"/>
        <w:gridCol w:w="567"/>
        <w:gridCol w:w="850"/>
        <w:gridCol w:w="709"/>
        <w:gridCol w:w="851"/>
        <w:gridCol w:w="1134"/>
        <w:gridCol w:w="1134"/>
        <w:gridCol w:w="996"/>
      </w:tblGrid>
      <w:tr w:rsidR="00323B9A" w:rsidRPr="00634973" w:rsidTr="00323B9A">
        <w:trPr>
          <w:cantSplit/>
          <w:trHeight w:val="360"/>
        </w:trPr>
        <w:tc>
          <w:tcPr>
            <w:tcW w:w="568"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N </w:t>
            </w:r>
            <w:r w:rsidRPr="00634973">
              <w:rPr>
                <w:sz w:val="16"/>
                <w:szCs w:val="16"/>
              </w:rPr>
              <w:br/>
            </w:r>
            <w:proofErr w:type="gramStart"/>
            <w:r w:rsidRPr="00634973">
              <w:rPr>
                <w:sz w:val="16"/>
                <w:szCs w:val="16"/>
              </w:rPr>
              <w:t>п</w:t>
            </w:r>
            <w:proofErr w:type="gramEnd"/>
            <w:r w:rsidRPr="00634973">
              <w:rPr>
                <w:sz w:val="16"/>
                <w:szCs w:val="16"/>
              </w:rPr>
              <w:t>/п</w:t>
            </w:r>
          </w:p>
        </w:tc>
        <w:tc>
          <w:tcPr>
            <w:tcW w:w="850"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Наименование социально </w:t>
            </w:r>
            <w:r w:rsidRPr="00634973">
              <w:rPr>
                <w:sz w:val="16"/>
                <w:szCs w:val="16"/>
              </w:rPr>
              <w:lastRenderedPageBreak/>
              <w:t>значимых продуктов питания</w:t>
            </w:r>
          </w:p>
        </w:tc>
        <w:tc>
          <w:tcPr>
            <w:tcW w:w="2268" w:type="dxa"/>
            <w:gridSpan w:val="3"/>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lastRenderedPageBreak/>
              <w:t xml:space="preserve">Установлено в соответствии с    </w:t>
            </w:r>
            <w:r w:rsidRPr="00634973">
              <w:rPr>
                <w:sz w:val="16"/>
                <w:szCs w:val="16"/>
              </w:rPr>
              <w:br/>
              <w:t xml:space="preserve">соглашение      </w:t>
            </w:r>
          </w:p>
        </w:tc>
        <w:tc>
          <w:tcPr>
            <w:tcW w:w="2126" w:type="dxa"/>
            <w:gridSpan w:val="3"/>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Фактический объём реализации </w:t>
            </w:r>
            <w:r w:rsidRPr="00634973">
              <w:rPr>
                <w:sz w:val="16"/>
                <w:szCs w:val="16"/>
              </w:rPr>
              <w:br/>
              <w:t xml:space="preserve">(натуральные показатели), </w:t>
            </w:r>
            <w:proofErr w:type="gramStart"/>
            <w:r w:rsidRPr="00634973">
              <w:rPr>
                <w:sz w:val="16"/>
                <w:szCs w:val="16"/>
              </w:rPr>
              <w:t>кг</w:t>
            </w:r>
            <w:proofErr w:type="gramEnd"/>
            <w:r w:rsidRPr="00634973">
              <w:rPr>
                <w:sz w:val="16"/>
                <w:szCs w:val="16"/>
              </w:rPr>
              <w:t xml:space="preserve"> </w:t>
            </w:r>
          </w:p>
        </w:tc>
        <w:tc>
          <w:tcPr>
            <w:tcW w:w="1560" w:type="dxa"/>
            <w:gridSpan w:val="2"/>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Наличие   </w:t>
            </w:r>
            <w:r w:rsidRPr="00634973">
              <w:rPr>
                <w:sz w:val="16"/>
                <w:szCs w:val="16"/>
              </w:rPr>
              <w:br/>
              <w:t xml:space="preserve">(да, нет)  </w:t>
            </w:r>
          </w:p>
        </w:tc>
        <w:tc>
          <w:tcPr>
            <w:tcW w:w="1134"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Получена</w:t>
            </w:r>
            <w:r w:rsidRPr="00634973">
              <w:rPr>
                <w:sz w:val="16"/>
                <w:szCs w:val="16"/>
              </w:rPr>
              <w:br/>
              <w:t>оплата с</w:t>
            </w:r>
            <w:r w:rsidRPr="00634973">
              <w:rPr>
                <w:sz w:val="16"/>
                <w:szCs w:val="16"/>
              </w:rPr>
              <w:br/>
              <w:t xml:space="preserve">начала </w:t>
            </w:r>
            <w:r w:rsidRPr="00634973">
              <w:rPr>
                <w:sz w:val="16"/>
                <w:szCs w:val="16"/>
              </w:rPr>
              <w:br/>
              <w:t xml:space="preserve">года на </w:t>
            </w:r>
            <w:r w:rsidRPr="00634973">
              <w:rPr>
                <w:sz w:val="16"/>
                <w:szCs w:val="16"/>
              </w:rPr>
              <w:br/>
            </w:r>
            <w:r w:rsidRPr="00634973">
              <w:rPr>
                <w:sz w:val="16"/>
                <w:szCs w:val="16"/>
              </w:rPr>
              <w:lastRenderedPageBreak/>
              <w:t xml:space="preserve">начало </w:t>
            </w:r>
            <w:r w:rsidRPr="00634973">
              <w:rPr>
                <w:sz w:val="16"/>
                <w:szCs w:val="16"/>
              </w:rPr>
              <w:br/>
              <w:t xml:space="preserve">месяца, </w:t>
            </w:r>
            <w:r w:rsidRPr="00634973">
              <w:rPr>
                <w:sz w:val="16"/>
                <w:szCs w:val="16"/>
              </w:rPr>
              <w:br/>
              <w:t xml:space="preserve">рублей </w:t>
            </w:r>
          </w:p>
        </w:tc>
        <w:tc>
          <w:tcPr>
            <w:tcW w:w="1134"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lastRenderedPageBreak/>
              <w:t xml:space="preserve">Стоимость услуги </w:t>
            </w:r>
            <w:r w:rsidRPr="00634973">
              <w:rPr>
                <w:sz w:val="16"/>
                <w:szCs w:val="16"/>
              </w:rPr>
              <w:br/>
              <w:t xml:space="preserve">за реализацию  </w:t>
            </w:r>
            <w:r w:rsidRPr="00634973">
              <w:rPr>
                <w:sz w:val="16"/>
                <w:szCs w:val="16"/>
              </w:rPr>
              <w:br/>
              <w:t>товара (руб.)</w:t>
            </w:r>
          </w:p>
        </w:tc>
        <w:tc>
          <w:tcPr>
            <w:tcW w:w="996"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Сумма, которая   </w:t>
            </w:r>
            <w:r w:rsidRPr="00634973">
              <w:rPr>
                <w:sz w:val="16"/>
                <w:szCs w:val="16"/>
              </w:rPr>
              <w:br/>
              <w:t xml:space="preserve">причитается    </w:t>
            </w:r>
            <w:r w:rsidRPr="00634973">
              <w:rPr>
                <w:sz w:val="16"/>
                <w:szCs w:val="16"/>
              </w:rPr>
              <w:br/>
              <w:t>исполнител</w:t>
            </w:r>
            <w:r w:rsidRPr="00634973">
              <w:rPr>
                <w:sz w:val="16"/>
                <w:szCs w:val="16"/>
              </w:rPr>
              <w:lastRenderedPageBreak/>
              <w:t xml:space="preserve">ю за   </w:t>
            </w:r>
            <w:r w:rsidRPr="00634973">
              <w:rPr>
                <w:sz w:val="16"/>
                <w:szCs w:val="16"/>
              </w:rPr>
              <w:br/>
              <w:t xml:space="preserve">проданный объём  </w:t>
            </w:r>
            <w:r w:rsidRPr="00634973">
              <w:rPr>
                <w:sz w:val="16"/>
                <w:szCs w:val="16"/>
              </w:rPr>
              <w:br/>
              <w:t xml:space="preserve">товара (руб.),  </w:t>
            </w:r>
            <w:r w:rsidRPr="00634973">
              <w:rPr>
                <w:sz w:val="16"/>
                <w:szCs w:val="16"/>
              </w:rPr>
              <w:br/>
            </w:r>
          </w:p>
        </w:tc>
      </w:tr>
      <w:tr w:rsidR="00323B9A" w:rsidRPr="00634973" w:rsidTr="0087086A">
        <w:trPr>
          <w:cantSplit/>
          <w:trHeight w:val="276"/>
        </w:trPr>
        <w:tc>
          <w:tcPr>
            <w:tcW w:w="568" w:type="dxa"/>
            <w:vMerge/>
            <w:tcBorders>
              <w:top w:val="nil"/>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p>
        </w:tc>
        <w:tc>
          <w:tcPr>
            <w:tcW w:w="850" w:type="dxa"/>
            <w:vMerge/>
            <w:tcBorders>
              <w:top w:val="nil"/>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p>
        </w:tc>
        <w:tc>
          <w:tcPr>
            <w:tcW w:w="851"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ind w:left="-70" w:right="-70"/>
              <w:jc w:val="center"/>
              <w:rPr>
                <w:sz w:val="16"/>
                <w:szCs w:val="16"/>
              </w:rPr>
            </w:pPr>
            <w:r w:rsidRPr="00634973">
              <w:rPr>
                <w:sz w:val="16"/>
                <w:szCs w:val="16"/>
              </w:rPr>
              <w:t xml:space="preserve">объём    </w:t>
            </w:r>
            <w:r w:rsidRPr="00634973">
              <w:rPr>
                <w:sz w:val="16"/>
                <w:szCs w:val="16"/>
              </w:rPr>
              <w:br/>
              <w:t xml:space="preserve">реализации </w:t>
            </w:r>
            <w:r w:rsidRPr="00634973">
              <w:rPr>
                <w:sz w:val="16"/>
                <w:szCs w:val="16"/>
              </w:rPr>
              <w:br/>
              <w:t>(натуральные</w:t>
            </w:r>
            <w:r w:rsidRPr="00634973">
              <w:rPr>
                <w:sz w:val="16"/>
                <w:szCs w:val="16"/>
              </w:rPr>
              <w:br/>
              <w:t xml:space="preserve">показатели) </w:t>
            </w:r>
            <w:r w:rsidRPr="00634973">
              <w:rPr>
                <w:sz w:val="16"/>
                <w:szCs w:val="16"/>
              </w:rPr>
              <w:br/>
              <w:t xml:space="preserve">   </w:t>
            </w:r>
          </w:p>
        </w:tc>
        <w:tc>
          <w:tcPr>
            <w:tcW w:w="708"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единая  </w:t>
            </w:r>
            <w:r w:rsidRPr="00634973">
              <w:rPr>
                <w:sz w:val="16"/>
                <w:szCs w:val="16"/>
              </w:rPr>
              <w:br/>
              <w:t xml:space="preserve">цена   </w:t>
            </w:r>
            <w:r w:rsidRPr="00634973">
              <w:rPr>
                <w:sz w:val="16"/>
                <w:szCs w:val="16"/>
              </w:rPr>
              <w:br/>
              <w:t>реализации</w:t>
            </w:r>
            <w:r w:rsidRPr="00634973">
              <w:rPr>
                <w:sz w:val="16"/>
                <w:szCs w:val="16"/>
              </w:rPr>
              <w:br/>
              <w:t xml:space="preserve">(за ед.  </w:t>
            </w:r>
            <w:r w:rsidRPr="00634973">
              <w:rPr>
                <w:sz w:val="16"/>
                <w:szCs w:val="16"/>
              </w:rPr>
              <w:br/>
              <w:t xml:space="preserve">руб.)     </w:t>
            </w:r>
          </w:p>
        </w:tc>
        <w:tc>
          <w:tcPr>
            <w:tcW w:w="709"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Стоимость  </w:t>
            </w:r>
            <w:r w:rsidRPr="00634973">
              <w:rPr>
                <w:sz w:val="16"/>
                <w:szCs w:val="16"/>
              </w:rPr>
              <w:br/>
              <w:t xml:space="preserve">реализации, </w:t>
            </w:r>
            <w:r w:rsidRPr="00634973">
              <w:rPr>
                <w:sz w:val="16"/>
                <w:szCs w:val="16"/>
              </w:rPr>
              <w:br/>
              <w:t xml:space="preserve">рублей   </w:t>
            </w:r>
            <w:r w:rsidRPr="00634973">
              <w:rPr>
                <w:sz w:val="16"/>
                <w:szCs w:val="16"/>
              </w:rPr>
              <w:br/>
            </w:r>
          </w:p>
        </w:tc>
        <w:tc>
          <w:tcPr>
            <w:tcW w:w="709"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с начала </w:t>
            </w:r>
            <w:r w:rsidRPr="00634973">
              <w:rPr>
                <w:sz w:val="16"/>
                <w:szCs w:val="16"/>
              </w:rPr>
              <w:br/>
              <w:t xml:space="preserve">года до </w:t>
            </w:r>
            <w:r w:rsidRPr="00634973">
              <w:rPr>
                <w:sz w:val="16"/>
                <w:szCs w:val="16"/>
              </w:rPr>
              <w:br/>
              <w:t>отчетного</w:t>
            </w:r>
            <w:r w:rsidRPr="00634973">
              <w:rPr>
                <w:sz w:val="16"/>
                <w:szCs w:val="16"/>
              </w:rPr>
              <w:br/>
              <w:t xml:space="preserve">месяца  </w:t>
            </w:r>
          </w:p>
        </w:tc>
        <w:tc>
          <w:tcPr>
            <w:tcW w:w="567"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за   </w:t>
            </w:r>
            <w:r w:rsidRPr="00634973">
              <w:rPr>
                <w:sz w:val="16"/>
                <w:szCs w:val="16"/>
              </w:rPr>
              <w:br/>
              <w:t>отчётный</w:t>
            </w:r>
            <w:r w:rsidRPr="00634973">
              <w:rPr>
                <w:sz w:val="16"/>
                <w:szCs w:val="16"/>
              </w:rPr>
              <w:br/>
              <w:t xml:space="preserve">месяц  </w:t>
            </w:r>
            <w:r w:rsidRPr="00634973">
              <w:rPr>
                <w:sz w:val="16"/>
                <w:szCs w:val="16"/>
              </w:rPr>
              <w:br/>
              <w:t xml:space="preserve">  </w:t>
            </w:r>
          </w:p>
        </w:tc>
        <w:tc>
          <w:tcPr>
            <w:tcW w:w="850" w:type="dxa"/>
            <w:vMerge w:val="restart"/>
            <w:tcBorders>
              <w:top w:val="single" w:sz="6" w:space="0" w:color="auto"/>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цена    </w:t>
            </w:r>
            <w:r w:rsidRPr="00634973">
              <w:rPr>
                <w:sz w:val="16"/>
                <w:szCs w:val="16"/>
              </w:rPr>
              <w:br/>
              <w:t>реализации,</w:t>
            </w:r>
            <w:r w:rsidRPr="00634973">
              <w:rPr>
                <w:sz w:val="16"/>
                <w:szCs w:val="16"/>
              </w:rPr>
              <w:br/>
              <w:t xml:space="preserve">рублей за </w:t>
            </w:r>
            <w:r w:rsidRPr="00634973">
              <w:rPr>
                <w:sz w:val="16"/>
                <w:szCs w:val="16"/>
              </w:rPr>
              <w:br/>
              <w:t xml:space="preserve">ед.    </w:t>
            </w:r>
          </w:p>
        </w:tc>
        <w:tc>
          <w:tcPr>
            <w:tcW w:w="1560" w:type="dxa"/>
            <w:gridSpan w:val="2"/>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1134" w:type="dxa"/>
            <w:vMerge/>
            <w:tcBorders>
              <w:top w:val="nil"/>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p>
        </w:tc>
        <w:tc>
          <w:tcPr>
            <w:tcW w:w="1134" w:type="dxa"/>
            <w:vMerge/>
            <w:tcBorders>
              <w:top w:val="nil"/>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p>
        </w:tc>
        <w:tc>
          <w:tcPr>
            <w:tcW w:w="996" w:type="dxa"/>
            <w:vMerge/>
            <w:tcBorders>
              <w:top w:val="nil"/>
              <w:left w:val="single" w:sz="6" w:space="0" w:color="auto"/>
              <w:bottom w:val="nil"/>
              <w:right w:val="single" w:sz="6" w:space="0" w:color="auto"/>
            </w:tcBorders>
          </w:tcPr>
          <w:p w:rsidR="00634973" w:rsidRPr="00634973" w:rsidRDefault="00634973" w:rsidP="00634973">
            <w:pPr>
              <w:autoSpaceDE w:val="0"/>
              <w:autoSpaceDN w:val="0"/>
              <w:adjustRightInd w:val="0"/>
              <w:jc w:val="center"/>
              <w:rPr>
                <w:sz w:val="16"/>
                <w:szCs w:val="16"/>
              </w:rPr>
            </w:pPr>
          </w:p>
        </w:tc>
      </w:tr>
      <w:tr w:rsidR="00323B9A" w:rsidRPr="00634973" w:rsidTr="0087086A">
        <w:trPr>
          <w:cantSplit/>
          <w:trHeight w:val="720"/>
        </w:trPr>
        <w:tc>
          <w:tcPr>
            <w:tcW w:w="568"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850"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851"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8"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9"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9"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567"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850"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на 5 </w:t>
            </w:r>
            <w:r w:rsidRPr="00634973">
              <w:rPr>
                <w:sz w:val="16"/>
                <w:szCs w:val="16"/>
              </w:rPr>
              <w:br/>
              <w:t xml:space="preserve">число </w:t>
            </w:r>
            <w:r w:rsidRPr="00634973">
              <w:rPr>
                <w:sz w:val="16"/>
                <w:szCs w:val="16"/>
              </w:rPr>
              <w:br/>
              <w:t>месяца</w:t>
            </w:r>
          </w:p>
        </w:tc>
        <w:tc>
          <w:tcPr>
            <w:tcW w:w="851"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на 20 </w:t>
            </w:r>
            <w:r w:rsidRPr="00634973">
              <w:rPr>
                <w:sz w:val="16"/>
                <w:szCs w:val="16"/>
              </w:rPr>
              <w:br/>
              <w:t xml:space="preserve">число </w:t>
            </w:r>
            <w:r w:rsidRPr="00634973">
              <w:rPr>
                <w:sz w:val="16"/>
                <w:szCs w:val="16"/>
              </w:rPr>
              <w:br/>
              <w:t>месяца</w:t>
            </w:r>
          </w:p>
        </w:tc>
        <w:tc>
          <w:tcPr>
            <w:tcW w:w="1134"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1134"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996" w:type="dxa"/>
            <w:vMerge/>
            <w:tcBorders>
              <w:top w:val="nil"/>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r>
      <w:tr w:rsidR="00323B9A" w:rsidRPr="00634973" w:rsidTr="0087086A">
        <w:trPr>
          <w:cantSplit/>
          <w:trHeight w:val="240"/>
        </w:trPr>
        <w:tc>
          <w:tcPr>
            <w:tcW w:w="568"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1 </w:t>
            </w:r>
          </w:p>
        </w:tc>
        <w:tc>
          <w:tcPr>
            <w:tcW w:w="850"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2      </w:t>
            </w:r>
          </w:p>
        </w:tc>
        <w:tc>
          <w:tcPr>
            <w:tcW w:w="851"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3      </w:t>
            </w:r>
          </w:p>
        </w:tc>
        <w:tc>
          <w:tcPr>
            <w:tcW w:w="708"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4     </w:t>
            </w:r>
          </w:p>
        </w:tc>
        <w:tc>
          <w:tcPr>
            <w:tcW w:w="709"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5      </w:t>
            </w:r>
          </w:p>
        </w:tc>
        <w:tc>
          <w:tcPr>
            <w:tcW w:w="709"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6    </w:t>
            </w:r>
          </w:p>
        </w:tc>
        <w:tc>
          <w:tcPr>
            <w:tcW w:w="567"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7    </w:t>
            </w:r>
          </w:p>
        </w:tc>
        <w:tc>
          <w:tcPr>
            <w:tcW w:w="850"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8     </w:t>
            </w:r>
          </w:p>
        </w:tc>
        <w:tc>
          <w:tcPr>
            <w:tcW w:w="709"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9   </w:t>
            </w:r>
          </w:p>
        </w:tc>
        <w:tc>
          <w:tcPr>
            <w:tcW w:w="851"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10  </w:t>
            </w:r>
          </w:p>
        </w:tc>
        <w:tc>
          <w:tcPr>
            <w:tcW w:w="1134"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11   </w:t>
            </w:r>
          </w:p>
        </w:tc>
        <w:tc>
          <w:tcPr>
            <w:tcW w:w="1134"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12        </w:t>
            </w:r>
          </w:p>
        </w:tc>
        <w:tc>
          <w:tcPr>
            <w:tcW w:w="996"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r w:rsidRPr="00634973">
              <w:rPr>
                <w:sz w:val="16"/>
                <w:szCs w:val="16"/>
              </w:rPr>
              <w:t xml:space="preserve">13         </w:t>
            </w:r>
          </w:p>
        </w:tc>
      </w:tr>
      <w:tr w:rsidR="00323B9A" w:rsidRPr="00634973" w:rsidTr="0087086A">
        <w:trPr>
          <w:cantSplit/>
          <w:trHeight w:val="250"/>
        </w:trPr>
        <w:tc>
          <w:tcPr>
            <w:tcW w:w="568"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567"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996"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r>
      <w:tr w:rsidR="00323B9A" w:rsidRPr="00634973" w:rsidTr="0087086A">
        <w:trPr>
          <w:cantSplit/>
          <w:trHeight w:val="250"/>
        </w:trPr>
        <w:tc>
          <w:tcPr>
            <w:tcW w:w="568"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567"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c>
          <w:tcPr>
            <w:tcW w:w="996" w:type="dxa"/>
            <w:tcBorders>
              <w:top w:val="single" w:sz="6" w:space="0" w:color="auto"/>
              <w:left w:val="single" w:sz="6" w:space="0" w:color="auto"/>
              <w:bottom w:val="single" w:sz="6" w:space="0" w:color="auto"/>
              <w:right w:val="single" w:sz="6" w:space="0" w:color="auto"/>
            </w:tcBorders>
          </w:tcPr>
          <w:p w:rsidR="00634973" w:rsidRPr="00634973" w:rsidRDefault="00634973" w:rsidP="00634973">
            <w:pPr>
              <w:autoSpaceDE w:val="0"/>
              <w:autoSpaceDN w:val="0"/>
              <w:adjustRightInd w:val="0"/>
              <w:jc w:val="center"/>
              <w:rPr>
                <w:sz w:val="16"/>
                <w:szCs w:val="16"/>
              </w:rPr>
            </w:pPr>
          </w:p>
        </w:tc>
      </w:tr>
    </w:tbl>
    <w:p w:rsidR="00634973" w:rsidRPr="00634973" w:rsidRDefault="00634973" w:rsidP="00634973">
      <w:pPr>
        <w:rPr>
          <w:sz w:val="16"/>
          <w:szCs w:val="16"/>
        </w:rPr>
      </w:pPr>
    </w:p>
    <w:p w:rsidR="00634973" w:rsidRPr="00634973" w:rsidRDefault="00634973" w:rsidP="00634973">
      <w:pPr>
        <w:rPr>
          <w:sz w:val="16"/>
          <w:szCs w:val="16"/>
        </w:rPr>
      </w:pPr>
    </w:p>
    <w:p w:rsidR="00634973" w:rsidRPr="00634973" w:rsidRDefault="00634973" w:rsidP="00634973">
      <w:pPr>
        <w:rPr>
          <w:b/>
          <w:sz w:val="16"/>
          <w:szCs w:val="16"/>
        </w:rPr>
      </w:pPr>
      <w:r w:rsidRPr="00634973">
        <w:rPr>
          <w:sz w:val="16"/>
          <w:szCs w:val="16"/>
        </w:rPr>
        <w:t xml:space="preserve">Ответственное лицо Получателя субсидии                   </w:t>
      </w:r>
      <w:r w:rsidRPr="00634973">
        <w:rPr>
          <w:b/>
          <w:sz w:val="16"/>
          <w:szCs w:val="16"/>
        </w:rPr>
        <w:t xml:space="preserve">       _____________       _____________</w:t>
      </w:r>
    </w:p>
    <w:p w:rsidR="00634973" w:rsidRPr="00634973" w:rsidRDefault="00634973" w:rsidP="00634973">
      <w:pPr>
        <w:rPr>
          <w:sz w:val="16"/>
          <w:szCs w:val="16"/>
        </w:rPr>
      </w:pPr>
      <w:r w:rsidRPr="00634973">
        <w:rPr>
          <w:sz w:val="16"/>
          <w:szCs w:val="16"/>
        </w:rPr>
        <w:t xml:space="preserve">                                МП                                                                      (ФИО)</w:t>
      </w:r>
    </w:p>
    <w:p w:rsidR="00634973" w:rsidRPr="00634973" w:rsidRDefault="00634973" w:rsidP="00634973">
      <w:pPr>
        <w:rPr>
          <w:sz w:val="16"/>
          <w:szCs w:val="16"/>
        </w:rPr>
      </w:pPr>
    </w:p>
    <w:p w:rsidR="00634973" w:rsidRPr="00634973" w:rsidRDefault="00634973" w:rsidP="00634973">
      <w:pPr>
        <w:rPr>
          <w:sz w:val="16"/>
          <w:szCs w:val="16"/>
        </w:rPr>
      </w:pPr>
      <w:r w:rsidRPr="00634973">
        <w:rPr>
          <w:sz w:val="16"/>
          <w:szCs w:val="16"/>
        </w:rPr>
        <w:t>Ответственное лицо Уполномоченного органа                   _____________      _____________</w:t>
      </w:r>
    </w:p>
    <w:p w:rsidR="00634973" w:rsidRPr="00634973" w:rsidRDefault="00634973" w:rsidP="00634973">
      <w:pPr>
        <w:rPr>
          <w:sz w:val="16"/>
          <w:szCs w:val="16"/>
        </w:rPr>
      </w:pPr>
      <w:r w:rsidRPr="00634973">
        <w:rPr>
          <w:sz w:val="16"/>
          <w:szCs w:val="16"/>
        </w:rPr>
        <w:t xml:space="preserve">                                МП                                                                      (ФИО)</w:t>
      </w:r>
    </w:p>
    <w:p w:rsidR="00E77E28" w:rsidRPr="00634973" w:rsidRDefault="00E77E28" w:rsidP="00426CAF">
      <w:pPr>
        <w:rPr>
          <w:sz w:val="16"/>
          <w:szCs w:val="16"/>
        </w:rPr>
      </w:pPr>
    </w:p>
    <w:p w:rsidR="00E77E28" w:rsidRDefault="00E77E28" w:rsidP="00426CAF"/>
    <w:tbl>
      <w:tblPr>
        <w:tblW w:w="22596" w:type="dxa"/>
        <w:tblInd w:w="-34" w:type="dxa"/>
        <w:tblLook w:val="01E0" w:firstRow="1" w:lastRow="1" w:firstColumn="1" w:lastColumn="1" w:noHBand="0" w:noVBand="0"/>
      </w:tblPr>
      <w:tblGrid>
        <w:gridCol w:w="5529"/>
        <w:gridCol w:w="9355"/>
        <w:gridCol w:w="7712"/>
      </w:tblGrid>
      <w:tr w:rsidR="00EA6A0D" w:rsidRPr="00EA6A0D" w:rsidTr="002D6ECB">
        <w:trPr>
          <w:gridBefore w:val="1"/>
          <w:gridAfter w:val="1"/>
          <w:wBefore w:w="5529" w:type="dxa"/>
          <w:wAfter w:w="7712" w:type="dxa"/>
        </w:trPr>
        <w:tc>
          <w:tcPr>
            <w:tcW w:w="9355" w:type="dxa"/>
            <w:shd w:val="clear" w:color="auto" w:fill="auto"/>
          </w:tcPr>
          <w:p w:rsidR="00EA6A0D" w:rsidRPr="00EA6A0D" w:rsidRDefault="00EA6A0D" w:rsidP="00EA6A0D">
            <w:pPr>
              <w:ind w:left="74" w:firstLine="3"/>
              <w:rPr>
                <w:sz w:val="16"/>
                <w:szCs w:val="16"/>
              </w:rPr>
            </w:pPr>
            <w:r w:rsidRPr="00EA6A0D">
              <w:rPr>
                <w:sz w:val="16"/>
                <w:szCs w:val="16"/>
              </w:rPr>
              <w:t>Приложение 8</w:t>
            </w:r>
          </w:p>
          <w:p w:rsidR="008C3DE1" w:rsidRDefault="00EA6A0D" w:rsidP="00EA6A0D">
            <w:pPr>
              <w:ind w:left="74"/>
              <w:jc w:val="both"/>
              <w:rPr>
                <w:sz w:val="16"/>
                <w:szCs w:val="16"/>
              </w:rPr>
            </w:pPr>
            <w:r w:rsidRPr="00EA6A0D">
              <w:rPr>
                <w:sz w:val="16"/>
                <w:szCs w:val="16"/>
              </w:rPr>
              <w:t xml:space="preserve">к Положению о предоставлении субсидии из бюджета Билибинского </w:t>
            </w:r>
          </w:p>
          <w:p w:rsidR="008C3DE1" w:rsidRDefault="00EA6A0D" w:rsidP="00EA6A0D">
            <w:pPr>
              <w:ind w:left="74"/>
              <w:jc w:val="both"/>
              <w:rPr>
                <w:sz w:val="16"/>
                <w:szCs w:val="16"/>
              </w:rPr>
            </w:pPr>
            <w:r w:rsidRPr="00EA6A0D">
              <w:rPr>
                <w:sz w:val="16"/>
                <w:szCs w:val="16"/>
              </w:rPr>
              <w:t xml:space="preserve">муниципального района на обеспечение жителей </w:t>
            </w:r>
          </w:p>
          <w:p w:rsidR="008C3DE1" w:rsidRDefault="00EA6A0D" w:rsidP="00EA6A0D">
            <w:pPr>
              <w:ind w:left="74"/>
              <w:jc w:val="both"/>
              <w:rPr>
                <w:sz w:val="16"/>
                <w:szCs w:val="16"/>
              </w:rPr>
            </w:pPr>
            <w:r w:rsidRPr="00EA6A0D">
              <w:rPr>
                <w:sz w:val="16"/>
                <w:szCs w:val="16"/>
              </w:rPr>
              <w:t xml:space="preserve">Билибинского муниципального района </w:t>
            </w:r>
          </w:p>
          <w:p w:rsidR="00EA6A0D" w:rsidRPr="00EA6A0D" w:rsidRDefault="00EA6A0D" w:rsidP="00EA6A0D">
            <w:pPr>
              <w:ind w:left="74"/>
              <w:jc w:val="both"/>
              <w:rPr>
                <w:sz w:val="16"/>
                <w:szCs w:val="16"/>
              </w:rPr>
            </w:pPr>
            <w:r w:rsidRPr="00EA6A0D">
              <w:rPr>
                <w:sz w:val="16"/>
                <w:szCs w:val="16"/>
              </w:rPr>
              <w:t>социально значимыми продовольственными товарами</w:t>
            </w:r>
          </w:p>
          <w:p w:rsidR="00EA6A0D" w:rsidRPr="00EA6A0D" w:rsidRDefault="00EA6A0D" w:rsidP="00EA6A0D">
            <w:pPr>
              <w:ind w:left="74"/>
              <w:jc w:val="both"/>
              <w:rPr>
                <w:sz w:val="16"/>
                <w:szCs w:val="16"/>
              </w:rPr>
            </w:pPr>
          </w:p>
        </w:tc>
      </w:tr>
      <w:tr w:rsidR="00EA6A0D" w:rsidRPr="00EA6A0D" w:rsidTr="008C3DE1">
        <w:tblPrEx>
          <w:tblCellMar>
            <w:left w:w="0" w:type="dxa"/>
            <w:right w:w="0" w:type="dxa"/>
          </w:tblCellMar>
          <w:tblLook w:val="04A0" w:firstRow="1" w:lastRow="0" w:firstColumn="1" w:lastColumn="0" w:noHBand="0" w:noVBand="1"/>
        </w:tblPrEx>
        <w:trPr>
          <w:trHeight w:val="375"/>
        </w:trPr>
        <w:tc>
          <w:tcPr>
            <w:tcW w:w="22596"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rsidR="00EA6A0D" w:rsidRPr="00EA6A0D" w:rsidRDefault="00EA6A0D" w:rsidP="00EA6A0D">
            <w:pPr>
              <w:rPr>
                <w:rFonts w:eastAsia="Calibri"/>
                <w:b/>
                <w:bCs/>
                <w:sz w:val="16"/>
                <w:szCs w:val="16"/>
                <w:lang w:eastAsia="en-US"/>
              </w:rPr>
            </w:pPr>
          </w:p>
          <w:p w:rsidR="00EA6A0D" w:rsidRPr="00EA6A0D" w:rsidRDefault="00EA6A0D" w:rsidP="00EA6A0D">
            <w:pPr>
              <w:rPr>
                <w:b/>
                <w:bCs/>
                <w:sz w:val="16"/>
                <w:szCs w:val="16"/>
              </w:rPr>
            </w:pPr>
            <w:r w:rsidRPr="00EA6A0D">
              <w:rPr>
                <w:b/>
                <w:bCs/>
                <w:sz w:val="16"/>
                <w:szCs w:val="16"/>
              </w:rPr>
              <w:t xml:space="preserve">                                                                                                Расчет фактических расходов </w:t>
            </w:r>
          </w:p>
          <w:p w:rsidR="00EA6A0D" w:rsidRPr="00EA6A0D" w:rsidRDefault="00EA6A0D" w:rsidP="00EA6A0D">
            <w:pPr>
              <w:rPr>
                <w:b/>
                <w:bCs/>
                <w:sz w:val="16"/>
                <w:szCs w:val="16"/>
              </w:rPr>
            </w:pPr>
            <w:r w:rsidRPr="00EA6A0D">
              <w:rPr>
                <w:b/>
                <w:bCs/>
                <w:sz w:val="16"/>
                <w:szCs w:val="16"/>
              </w:rPr>
              <w:t xml:space="preserve">                                                    от реализации населению социально значимых продовольственных товаров</w:t>
            </w:r>
          </w:p>
          <w:p w:rsidR="00EA6A0D" w:rsidRPr="00EA6A0D" w:rsidRDefault="00EA6A0D" w:rsidP="00EA6A0D">
            <w:pPr>
              <w:rPr>
                <w:b/>
                <w:bCs/>
                <w:sz w:val="16"/>
                <w:szCs w:val="16"/>
              </w:rPr>
            </w:pPr>
            <w:r w:rsidRPr="00EA6A0D">
              <w:rPr>
                <w:b/>
                <w:bCs/>
                <w:sz w:val="16"/>
                <w:szCs w:val="16"/>
              </w:rPr>
              <w:t xml:space="preserve">                                                                                 в ______________________________________</w:t>
            </w:r>
          </w:p>
          <w:p w:rsidR="00EA6A0D" w:rsidRPr="00EA6A0D" w:rsidRDefault="00EA6A0D" w:rsidP="00EA6A0D">
            <w:pPr>
              <w:rPr>
                <w:bCs/>
                <w:sz w:val="16"/>
                <w:szCs w:val="16"/>
              </w:rPr>
            </w:pPr>
            <w:r w:rsidRPr="00EA6A0D">
              <w:rPr>
                <w:bCs/>
                <w:sz w:val="16"/>
                <w:szCs w:val="16"/>
              </w:rPr>
              <w:t xml:space="preserve">                                                                                          (наименование населенного пункта)</w:t>
            </w:r>
          </w:p>
          <w:p w:rsidR="00EA6A0D" w:rsidRPr="00EA6A0D" w:rsidRDefault="00EA6A0D" w:rsidP="00EA6A0D">
            <w:pPr>
              <w:jc w:val="center"/>
              <w:rPr>
                <w:b/>
                <w:bCs/>
                <w:sz w:val="16"/>
                <w:szCs w:val="16"/>
              </w:rPr>
            </w:pPr>
          </w:p>
          <w:p w:rsidR="00EA6A0D" w:rsidRPr="00EA6A0D" w:rsidRDefault="00EA6A0D" w:rsidP="00EA6A0D">
            <w:pPr>
              <w:rPr>
                <w:b/>
                <w:bCs/>
                <w:sz w:val="16"/>
                <w:szCs w:val="16"/>
              </w:rPr>
            </w:pPr>
            <w:r w:rsidRPr="00EA6A0D">
              <w:rPr>
                <w:b/>
                <w:bCs/>
                <w:sz w:val="16"/>
                <w:szCs w:val="16"/>
              </w:rPr>
              <w:t xml:space="preserve">                                                                                     за ________________     20 _____ год</w:t>
            </w:r>
          </w:p>
          <w:p w:rsidR="00EA6A0D" w:rsidRPr="00EA6A0D" w:rsidRDefault="00EA6A0D" w:rsidP="00EA6A0D">
            <w:pPr>
              <w:jc w:val="both"/>
              <w:rPr>
                <w:bCs/>
                <w:sz w:val="16"/>
                <w:szCs w:val="16"/>
              </w:rPr>
            </w:pPr>
            <w:r w:rsidRPr="00EA6A0D">
              <w:rPr>
                <w:b/>
                <w:bCs/>
                <w:sz w:val="16"/>
                <w:szCs w:val="16"/>
              </w:rPr>
              <w:t xml:space="preserve">                                                                                              </w:t>
            </w:r>
            <w:r w:rsidRPr="00EA6A0D">
              <w:rPr>
                <w:bCs/>
                <w:sz w:val="16"/>
                <w:szCs w:val="16"/>
              </w:rPr>
              <w:t>(месяц)</w:t>
            </w:r>
          </w:p>
          <w:p w:rsidR="00EA6A0D" w:rsidRPr="00EA6A0D" w:rsidRDefault="00EA6A0D" w:rsidP="00EA6A0D">
            <w:pPr>
              <w:jc w:val="both"/>
              <w:rPr>
                <w:b/>
                <w:bCs/>
                <w:sz w:val="16"/>
                <w:szCs w:val="16"/>
              </w:rPr>
            </w:pPr>
          </w:p>
          <w:tbl>
            <w:tblPr>
              <w:tblW w:w="10751" w:type="dxa"/>
              <w:tblCellMar>
                <w:left w:w="70" w:type="dxa"/>
                <w:right w:w="70" w:type="dxa"/>
              </w:tblCellMar>
              <w:tblLook w:val="04A0" w:firstRow="1" w:lastRow="0" w:firstColumn="1" w:lastColumn="0" w:noHBand="0" w:noVBand="1"/>
            </w:tblPr>
            <w:tblGrid>
              <w:gridCol w:w="356"/>
              <w:gridCol w:w="1139"/>
              <w:gridCol w:w="997"/>
              <w:gridCol w:w="919"/>
              <w:gridCol w:w="961"/>
              <w:gridCol w:w="823"/>
              <w:gridCol w:w="791"/>
              <w:gridCol w:w="959"/>
              <w:gridCol w:w="544"/>
              <w:gridCol w:w="614"/>
              <w:gridCol w:w="804"/>
              <w:gridCol w:w="953"/>
              <w:gridCol w:w="1054"/>
            </w:tblGrid>
            <w:tr w:rsidR="00E0403B" w:rsidRPr="00EA6A0D" w:rsidTr="002D6ECB">
              <w:trPr>
                <w:cantSplit/>
                <w:trHeight w:val="360"/>
              </w:trPr>
              <w:tc>
                <w:tcPr>
                  <w:tcW w:w="356"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N </w:t>
                  </w:r>
                  <w:r w:rsidRPr="00EA6A0D">
                    <w:rPr>
                      <w:sz w:val="16"/>
                      <w:szCs w:val="16"/>
                    </w:rPr>
                    <w:br/>
                  </w:r>
                  <w:proofErr w:type="gramStart"/>
                  <w:r w:rsidRPr="00EA6A0D">
                    <w:rPr>
                      <w:sz w:val="16"/>
                      <w:szCs w:val="16"/>
                    </w:rPr>
                    <w:t>п</w:t>
                  </w:r>
                  <w:proofErr w:type="gramEnd"/>
                  <w:r w:rsidRPr="00EA6A0D">
                    <w:rPr>
                      <w:sz w:val="16"/>
                      <w:szCs w:val="16"/>
                    </w:rPr>
                    <w:t>/п</w:t>
                  </w:r>
                </w:p>
              </w:tc>
              <w:tc>
                <w:tcPr>
                  <w:tcW w:w="1139"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Наименование социально значимых продуктов питания</w:t>
                  </w:r>
                </w:p>
              </w:tc>
              <w:tc>
                <w:tcPr>
                  <w:tcW w:w="2877" w:type="dxa"/>
                  <w:gridSpan w:val="3"/>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Установлено в соответствии с    </w:t>
                  </w:r>
                  <w:r w:rsidRPr="00EA6A0D">
                    <w:rPr>
                      <w:sz w:val="16"/>
                      <w:szCs w:val="16"/>
                    </w:rPr>
                    <w:br/>
                    <w:t xml:space="preserve">Соглашением      </w:t>
                  </w:r>
                </w:p>
              </w:tc>
              <w:tc>
                <w:tcPr>
                  <w:tcW w:w="2573" w:type="dxa"/>
                  <w:gridSpan w:val="3"/>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Фактический объём реализации </w:t>
                  </w:r>
                  <w:r w:rsidRPr="00EA6A0D">
                    <w:rPr>
                      <w:sz w:val="16"/>
                      <w:szCs w:val="16"/>
                    </w:rPr>
                    <w:br/>
                    <w:t xml:space="preserve">(натуральные показатели), </w:t>
                  </w:r>
                  <w:proofErr w:type="gramStart"/>
                  <w:r w:rsidRPr="00EA6A0D">
                    <w:rPr>
                      <w:sz w:val="16"/>
                      <w:szCs w:val="16"/>
                    </w:rPr>
                    <w:t>кг</w:t>
                  </w:r>
                  <w:proofErr w:type="gramEnd"/>
                  <w:r w:rsidRPr="00EA6A0D">
                    <w:rPr>
                      <w:sz w:val="16"/>
                      <w:szCs w:val="16"/>
                    </w:rPr>
                    <w:t xml:space="preserve"> </w:t>
                  </w:r>
                </w:p>
              </w:tc>
              <w:tc>
                <w:tcPr>
                  <w:tcW w:w="1158" w:type="dxa"/>
                  <w:gridSpan w:val="2"/>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Наличие   </w:t>
                  </w:r>
                  <w:r w:rsidRPr="00EA6A0D">
                    <w:rPr>
                      <w:sz w:val="16"/>
                      <w:szCs w:val="16"/>
                    </w:rPr>
                    <w:br/>
                    <w:t xml:space="preserve">(да, нет)  </w:t>
                  </w:r>
                </w:p>
              </w:tc>
              <w:tc>
                <w:tcPr>
                  <w:tcW w:w="804"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Получена</w:t>
                  </w:r>
                  <w:r w:rsidRPr="00EA6A0D">
                    <w:rPr>
                      <w:sz w:val="16"/>
                      <w:szCs w:val="16"/>
                    </w:rPr>
                    <w:br/>
                    <w:t>оплата с</w:t>
                  </w:r>
                  <w:r w:rsidRPr="00EA6A0D">
                    <w:rPr>
                      <w:sz w:val="16"/>
                      <w:szCs w:val="16"/>
                    </w:rPr>
                    <w:br/>
                    <w:t xml:space="preserve">начала </w:t>
                  </w:r>
                  <w:r w:rsidRPr="00EA6A0D">
                    <w:rPr>
                      <w:sz w:val="16"/>
                      <w:szCs w:val="16"/>
                    </w:rPr>
                    <w:br/>
                    <w:t xml:space="preserve">года на </w:t>
                  </w:r>
                  <w:r w:rsidRPr="00EA6A0D">
                    <w:rPr>
                      <w:sz w:val="16"/>
                      <w:szCs w:val="16"/>
                    </w:rPr>
                    <w:br/>
                    <w:t xml:space="preserve">начало </w:t>
                  </w:r>
                  <w:r w:rsidRPr="00EA6A0D">
                    <w:rPr>
                      <w:sz w:val="16"/>
                      <w:szCs w:val="16"/>
                    </w:rPr>
                    <w:br/>
                    <w:t xml:space="preserve">месяца, </w:t>
                  </w:r>
                  <w:r w:rsidRPr="00EA6A0D">
                    <w:rPr>
                      <w:sz w:val="16"/>
                      <w:szCs w:val="16"/>
                    </w:rPr>
                    <w:br/>
                    <w:t xml:space="preserve">рублей </w:t>
                  </w:r>
                </w:p>
              </w:tc>
              <w:tc>
                <w:tcPr>
                  <w:tcW w:w="953"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Стоимость услуги </w:t>
                  </w:r>
                  <w:r w:rsidRPr="00EA6A0D">
                    <w:rPr>
                      <w:sz w:val="16"/>
                      <w:szCs w:val="16"/>
                    </w:rPr>
                    <w:br/>
                    <w:t xml:space="preserve">за реализацию  </w:t>
                  </w:r>
                  <w:r w:rsidRPr="00EA6A0D">
                    <w:rPr>
                      <w:sz w:val="16"/>
                      <w:szCs w:val="16"/>
                    </w:rPr>
                    <w:br/>
                    <w:t xml:space="preserve">товара (руб.),  </w:t>
                  </w:r>
                  <w:r w:rsidRPr="00EA6A0D">
                    <w:rPr>
                      <w:sz w:val="16"/>
                      <w:szCs w:val="16"/>
                    </w:rPr>
                    <w:br/>
                  </w:r>
                </w:p>
              </w:tc>
              <w:tc>
                <w:tcPr>
                  <w:tcW w:w="891"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Сумма, которая   </w:t>
                  </w:r>
                  <w:r w:rsidRPr="00EA6A0D">
                    <w:rPr>
                      <w:sz w:val="16"/>
                      <w:szCs w:val="16"/>
                    </w:rPr>
                    <w:br/>
                    <w:t xml:space="preserve">причитается    </w:t>
                  </w:r>
                  <w:r w:rsidRPr="00EA6A0D">
                    <w:rPr>
                      <w:sz w:val="16"/>
                      <w:szCs w:val="16"/>
                    </w:rPr>
                    <w:br/>
                    <w:t xml:space="preserve">исполнителю за   </w:t>
                  </w:r>
                  <w:r w:rsidRPr="00EA6A0D">
                    <w:rPr>
                      <w:sz w:val="16"/>
                      <w:szCs w:val="16"/>
                    </w:rPr>
                    <w:br/>
                    <w:t xml:space="preserve">проданный объём  </w:t>
                  </w:r>
                  <w:r w:rsidRPr="00EA6A0D">
                    <w:rPr>
                      <w:sz w:val="16"/>
                      <w:szCs w:val="16"/>
                    </w:rPr>
                    <w:br/>
                    <w:t xml:space="preserve">товара (руб.),  </w:t>
                  </w:r>
                  <w:r w:rsidRPr="00EA6A0D">
                    <w:rPr>
                      <w:sz w:val="16"/>
                      <w:szCs w:val="16"/>
                    </w:rPr>
                    <w:br/>
                  </w:r>
                </w:p>
              </w:tc>
            </w:tr>
            <w:tr w:rsidR="00E0403B" w:rsidRPr="00EA6A0D" w:rsidTr="002D6ECB">
              <w:trPr>
                <w:cantSplit/>
                <w:trHeight w:val="276"/>
              </w:trPr>
              <w:tc>
                <w:tcPr>
                  <w:tcW w:w="356"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1139"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997"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ind w:right="-71"/>
                    <w:jc w:val="center"/>
                    <w:rPr>
                      <w:sz w:val="16"/>
                      <w:szCs w:val="16"/>
                    </w:rPr>
                  </w:pPr>
                  <w:r w:rsidRPr="00EA6A0D">
                    <w:rPr>
                      <w:sz w:val="16"/>
                      <w:szCs w:val="16"/>
                    </w:rPr>
                    <w:t xml:space="preserve">объём    </w:t>
                  </w:r>
                  <w:r w:rsidRPr="00EA6A0D">
                    <w:rPr>
                      <w:sz w:val="16"/>
                      <w:szCs w:val="16"/>
                    </w:rPr>
                    <w:br/>
                    <w:t xml:space="preserve">реализации </w:t>
                  </w:r>
                  <w:r w:rsidRPr="00EA6A0D">
                    <w:rPr>
                      <w:sz w:val="16"/>
                      <w:szCs w:val="16"/>
                    </w:rPr>
                    <w:br/>
                    <w:t>(натуральные</w:t>
                  </w:r>
                  <w:r w:rsidRPr="00EA6A0D">
                    <w:rPr>
                      <w:sz w:val="16"/>
                      <w:szCs w:val="16"/>
                    </w:rPr>
                    <w:br/>
                    <w:t xml:space="preserve">показатели)  </w:t>
                  </w:r>
                </w:p>
              </w:tc>
              <w:tc>
                <w:tcPr>
                  <w:tcW w:w="919"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единая  </w:t>
                  </w:r>
                  <w:r w:rsidRPr="00EA6A0D">
                    <w:rPr>
                      <w:sz w:val="16"/>
                      <w:szCs w:val="16"/>
                    </w:rPr>
                    <w:br/>
                    <w:t xml:space="preserve">цена   </w:t>
                  </w:r>
                  <w:r w:rsidRPr="00EA6A0D">
                    <w:rPr>
                      <w:sz w:val="16"/>
                      <w:szCs w:val="16"/>
                    </w:rPr>
                    <w:br/>
                    <w:t>реализации</w:t>
                  </w:r>
                  <w:r w:rsidRPr="00EA6A0D">
                    <w:rPr>
                      <w:sz w:val="16"/>
                      <w:szCs w:val="16"/>
                    </w:rPr>
                    <w:br/>
                    <w:t xml:space="preserve">(за ед.  </w:t>
                  </w:r>
                  <w:r w:rsidRPr="00EA6A0D">
                    <w:rPr>
                      <w:sz w:val="16"/>
                      <w:szCs w:val="16"/>
                    </w:rPr>
                    <w:br/>
                    <w:t xml:space="preserve">руб.)  </w:t>
                  </w:r>
                </w:p>
              </w:tc>
              <w:tc>
                <w:tcPr>
                  <w:tcW w:w="961"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ind w:right="2"/>
                    <w:jc w:val="center"/>
                    <w:rPr>
                      <w:sz w:val="16"/>
                      <w:szCs w:val="16"/>
                    </w:rPr>
                  </w:pPr>
                  <w:r w:rsidRPr="00EA6A0D">
                    <w:rPr>
                      <w:sz w:val="16"/>
                      <w:szCs w:val="16"/>
                    </w:rPr>
                    <w:t xml:space="preserve">Стоимость  </w:t>
                  </w:r>
                  <w:r w:rsidRPr="00EA6A0D">
                    <w:rPr>
                      <w:sz w:val="16"/>
                      <w:szCs w:val="16"/>
                    </w:rPr>
                    <w:br/>
                    <w:t xml:space="preserve">реализации, </w:t>
                  </w:r>
                  <w:r w:rsidRPr="00EA6A0D">
                    <w:rPr>
                      <w:sz w:val="16"/>
                      <w:szCs w:val="16"/>
                    </w:rPr>
                    <w:br/>
                    <w:t>рублей</w:t>
                  </w:r>
                </w:p>
              </w:tc>
              <w:tc>
                <w:tcPr>
                  <w:tcW w:w="823"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с начала </w:t>
                  </w:r>
                  <w:r w:rsidRPr="00EA6A0D">
                    <w:rPr>
                      <w:sz w:val="16"/>
                      <w:szCs w:val="16"/>
                    </w:rPr>
                    <w:br/>
                    <w:t xml:space="preserve">года до </w:t>
                  </w:r>
                  <w:r w:rsidRPr="00EA6A0D">
                    <w:rPr>
                      <w:sz w:val="16"/>
                      <w:szCs w:val="16"/>
                    </w:rPr>
                    <w:br/>
                    <w:t>отчетного</w:t>
                  </w:r>
                  <w:r w:rsidRPr="00EA6A0D">
                    <w:rPr>
                      <w:sz w:val="16"/>
                      <w:szCs w:val="16"/>
                    </w:rPr>
                    <w:br/>
                    <w:t xml:space="preserve">месяца  </w:t>
                  </w:r>
                </w:p>
              </w:tc>
              <w:tc>
                <w:tcPr>
                  <w:tcW w:w="791"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за   </w:t>
                  </w:r>
                  <w:r w:rsidRPr="00EA6A0D">
                    <w:rPr>
                      <w:sz w:val="16"/>
                      <w:szCs w:val="16"/>
                    </w:rPr>
                    <w:br/>
                    <w:t>отчётный</w:t>
                  </w:r>
                  <w:r w:rsidRPr="00EA6A0D">
                    <w:rPr>
                      <w:sz w:val="16"/>
                      <w:szCs w:val="16"/>
                    </w:rPr>
                    <w:br/>
                    <w:t xml:space="preserve">месяц    </w:t>
                  </w:r>
                </w:p>
              </w:tc>
              <w:tc>
                <w:tcPr>
                  <w:tcW w:w="959" w:type="dxa"/>
                  <w:vMerge w:val="restart"/>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цена    </w:t>
                  </w:r>
                  <w:r w:rsidRPr="00EA6A0D">
                    <w:rPr>
                      <w:sz w:val="16"/>
                      <w:szCs w:val="16"/>
                    </w:rPr>
                    <w:br/>
                    <w:t>реализации,</w:t>
                  </w:r>
                  <w:r w:rsidRPr="00EA6A0D">
                    <w:rPr>
                      <w:sz w:val="16"/>
                      <w:szCs w:val="16"/>
                    </w:rPr>
                    <w:br/>
                    <w:t xml:space="preserve">рублей за </w:t>
                  </w:r>
                  <w:r w:rsidRPr="00EA6A0D">
                    <w:rPr>
                      <w:sz w:val="16"/>
                      <w:szCs w:val="16"/>
                    </w:rPr>
                    <w:br/>
                    <w:t xml:space="preserve">ед.    </w:t>
                  </w:r>
                </w:p>
              </w:tc>
              <w:tc>
                <w:tcPr>
                  <w:tcW w:w="1158" w:type="dxa"/>
                  <w:gridSpan w:val="2"/>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804"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953"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891"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r>
            <w:tr w:rsidR="002D6ECB" w:rsidRPr="00EA6A0D" w:rsidTr="002D6ECB">
              <w:trPr>
                <w:cantSplit/>
                <w:trHeight w:val="720"/>
              </w:trPr>
              <w:tc>
                <w:tcPr>
                  <w:tcW w:w="356"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1139"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997"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919"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961"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823"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791"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959"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544"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ind w:right="-70"/>
                    <w:jc w:val="center"/>
                    <w:rPr>
                      <w:sz w:val="16"/>
                      <w:szCs w:val="16"/>
                    </w:rPr>
                  </w:pPr>
                  <w:r w:rsidRPr="00EA6A0D">
                    <w:rPr>
                      <w:sz w:val="16"/>
                      <w:szCs w:val="16"/>
                    </w:rPr>
                    <w:t xml:space="preserve">на 5 </w:t>
                  </w:r>
                  <w:r w:rsidRPr="00EA6A0D">
                    <w:rPr>
                      <w:sz w:val="16"/>
                      <w:szCs w:val="16"/>
                    </w:rPr>
                    <w:br/>
                    <w:t xml:space="preserve">число </w:t>
                  </w:r>
                  <w:r w:rsidRPr="00EA6A0D">
                    <w:rPr>
                      <w:sz w:val="16"/>
                      <w:szCs w:val="16"/>
                    </w:rPr>
                    <w:br/>
                    <w:t>месяца</w:t>
                  </w:r>
                </w:p>
              </w:tc>
              <w:tc>
                <w:tcPr>
                  <w:tcW w:w="614"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на 20 </w:t>
                  </w:r>
                  <w:r w:rsidRPr="00EA6A0D">
                    <w:rPr>
                      <w:sz w:val="16"/>
                      <w:szCs w:val="16"/>
                    </w:rPr>
                    <w:br/>
                    <w:t xml:space="preserve">число </w:t>
                  </w:r>
                  <w:r w:rsidRPr="00EA6A0D">
                    <w:rPr>
                      <w:sz w:val="16"/>
                      <w:szCs w:val="16"/>
                    </w:rPr>
                    <w:br/>
                    <w:t>месяца</w:t>
                  </w:r>
                </w:p>
              </w:tc>
              <w:tc>
                <w:tcPr>
                  <w:tcW w:w="804"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953"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c>
                <w:tcPr>
                  <w:tcW w:w="891" w:type="dxa"/>
                  <w:vMerge/>
                  <w:tcBorders>
                    <w:top w:val="single" w:sz="6" w:space="0" w:color="auto"/>
                    <w:left w:val="single" w:sz="6" w:space="0" w:color="auto"/>
                    <w:bottom w:val="single" w:sz="6" w:space="0" w:color="auto"/>
                    <w:right w:val="single" w:sz="6" w:space="0" w:color="auto"/>
                  </w:tcBorders>
                  <w:vAlign w:val="center"/>
                  <w:hideMark/>
                </w:tcPr>
                <w:p w:rsidR="00EA6A0D" w:rsidRPr="00EA6A0D" w:rsidRDefault="00EA6A0D" w:rsidP="00EA6A0D">
                  <w:pPr>
                    <w:rPr>
                      <w:sz w:val="16"/>
                      <w:szCs w:val="16"/>
                    </w:rPr>
                  </w:pPr>
                </w:p>
              </w:tc>
            </w:tr>
            <w:tr w:rsidR="002D6ECB" w:rsidRPr="00EA6A0D" w:rsidTr="002D6ECB">
              <w:trPr>
                <w:cantSplit/>
                <w:trHeight w:val="240"/>
              </w:trPr>
              <w:tc>
                <w:tcPr>
                  <w:tcW w:w="356"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1 </w:t>
                  </w:r>
                </w:p>
              </w:tc>
              <w:tc>
                <w:tcPr>
                  <w:tcW w:w="1139"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2      </w:t>
                  </w:r>
                </w:p>
              </w:tc>
              <w:tc>
                <w:tcPr>
                  <w:tcW w:w="997"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3   </w:t>
                  </w:r>
                  <w:r w:rsidRPr="00EA6A0D">
                    <w:rPr>
                      <w:sz w:val="16"/>
                      <w:szCs w:val="16"/>
                    </w:rPr>
                    <w:cr/>
                    <w:t xml:space="preserve">  </w:t>
                  </w:r>
                </w:p>
              </w:tc>
              <w:tc>
                <w:tcPr>
                  <w:tcW w:w="919"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4     </w:t>
                  </w:r>
                </w:p>
              </w:tc>
              <w:tc>
                <w:tcPr>
                  <w:tcW w:w="961"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5      </w:t>
                  </w:r>
                </w:p>
              </w:tc>
              <w:tc>
                <w:tcPr>
                  <w:tcW w:w="823"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6    </w:t>
                  </w:r>
                </w:p>
              </w:tc>
              <w:tc>
                <w:tcPr>
                  <w:tcW w:w="791"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7    </w:t>
                  </w:r>
                </w:p>
              </w:tc>
              <w:tc>
                <w:tcPr>
                  <w:tcW w:w="959"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8     </w:t>
                  </w:r>
                </w:p>
              </w:tc>
              <w:tc>
                <w:tcPr>
                  <w:tcW w:w="544"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9   </w:t>
                  </w:r>
                </w:p>
              </w:tc>
              <w:tc>
                <w:tcPr>
                  <w:tcW w:w="614"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10  </w:t>
                  </w:r>
                </w:p>
              </w:tc>
              <w:tc>
                <w:tcPr>
                  <w:tcW w:w="804"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11   </w:t>
                  </w:r>
                </w:p>
              </w:tc>
              <w:tc>
                <w:tcPr>
                  <w:tcW w:w="953"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12        </w:t>
                  </w:r>
                </w:p>
              </w:tc>
              <w:tc>
                <w:tcPr>
                  <w:tcW w:w="891" w:type="dxa"/>
                  <w:tcBorders>
                    <w:top w:val="single" w:sz="6" w:space="0" w:color="auto"/>
                    <w:left w:val="single" w:sz="6" w:space="0" w:color="auto"/>
                    <w:bottom w:val="single" w:sz="6" w:space="0" w:color="auto"/>
                    <w:right w:val="single" w:sz="6" w:space="0" w:color="auto"/>
                  </w:tcBorders>
                  <w:hideMark/>
                </w:tcPr>
                <w:p w:rsidR="00EA6A0D" w:rsidRPr="00EA6A0D" w:rsidRDefault="00EA6A0D" w:rsidP="00EA6A0D">
                  <w:pPr>
                    <w:autoSpaceDE w:val="0"/>
                    <w:autoSpaceDN w:val="0"/>
                    <w:adjustRightInd w:val="0"/>
                    <w:jc w:val="center"/>
                    <w:rPr>
                      <w:sz w:val="16"/>
                      <w:szCs w:val="16"/>
                    </w:rPr>
                  </w:pPr>
                  <w:r w:rsidRPr="00EA6A0D">
                    <w:rPr>
                      <w:sz w:val="16"/>
                      <w:szCs w:val="16"/>
                    </w:rPr>
                    <w:t xml:space="preserve">13         </w:t>
                  </w:r>
                </w:p>
              </w:tc>
            </w:tr>
            <w:tr w:rsidR="002D6ECB" w:rsidRPr="00EA6A0D" w:rsidTr="002D6ECB">
              <w:trPr>
                <w:cantSplit/>
                <w:trHeight w:val="250"/>
              </w:trPr>
              <w:tc>
                <w:tcPr>
                  <w:tcW w:w="356"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rPr>
                      <w:sz w:val="16"/>
                      <w:szCs w:val="16"/>
                    </w:rPr>
                  </w:pPr>
                </w:p>
              </w:tc>
              <w:tc>
                <w:tcPr>
                  <w:tcW w:w="1139"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rPr>
                      <w:sz w:val="16"/>
                      <w:szCs w:val="16"/>
                    </w:rPr>
                  </w:pPr>
                </w:p>
              </w:tc>
              <w:tc>
                <w:tcPr>
                  <w:tcW w:w="997"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919"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961"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823"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791"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959"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544"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614"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804"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953"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891"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r>
            <w:tr w:rsidR="002D6ECB" w:rsidRPr="00EA6A0D" w:rsidTr="002D6ECB">
              <w:trPr>
                <w:cantSplit/>
                <w:trHeight w:val="360"/>
              </w:trPr>
              <w:tc>
                <w:tcPr>
                  <w:tcW w:w="356"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rPr>
                      <w:sz w:val="16"/>
                      <w:szCs w:val="16"/>
                    </w:rPr>
                  </w:pPr>
                </w:p>
              </w:tc>
              <w:tc>
                <w:tcPr>
                  <w:tcW w:w="1139"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rPr>
                      <w:sz w:val="16"/>
                      <w:szCs w:val="16"/>
                    </w:rPr>
                  </w:pPr>
                </w:p>
              </w:tc>
              <w:tc>
                <w:tcPr>
                  <w:tcW w:w="997"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919"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961"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823"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791"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959"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544"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614"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804"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953"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c>
                <w:tcPr>
                  <w:tcW w:w="891" w:type="dxa"/>
                  <w:tcBorders>
                    <w:top w:val="single" w:sz="6" w:space="0" w:color="auto"/>
                    <w:left w:val="single" w:sz="6" w:space="0" w:color="auto"/>
                    <w:bottom w:val="single" w:sz="6" w:space="0" w:color="auto"/>
                    <w:right w:val="single" w:sz="6" w:space="0" w:color="auto"/>
                  </w:tcBorders>
                </w:tcPr>
                <w:p w:rsidR="00EA6A0D" w:rsidRPr="00EA6A0D" w:rsidRDefault="00EA6A0D" w:rsidP="00EA6A0D">
                  <w:pPr>
                    <w:autoSpaceDE w:val="0"/>
                    <w:autoSpaceDN w:val="0"/>
                    <w:adjustRightInd w:val="0"/>
                    <w:jc w:val="center"/>
                    <w:rPr>
                      <w:sz w:val="16"/>
                      <w:szCs w:val="16"/>
                    </w:rPr>
                  </w:pPr>
                </w:p>
              </w:tc>
            </w:tr>
          </w:tbl>
          <w:p w:rsidR="00EA6A0D" w:rsidRPr="00EA6A0D" w:rsidRDefault="00EA6A0D" w:rsidP="00EA6A0D">
            <w:pPr>
              <w:rPr>
                <w:sz w:val="16"/>
                <w:szCs w:val="16"/>
              </w:rPr>
            </w:pPr>
          </w:p>
          <w:p w:rsidR="00EA6A0D" w:rsidRPr="00EA6A0D" w:rsidRDefault="00EA6A0D" w:rsidP="00EA6A0D">
            <w:pPr>
              <w:rPr>
                <w:sz w:val="16"/>
                <w:szCs w:val="16"/>
              </w:rPr>
            </w:pPr>
          </w:p>
          <w:p w:rsidR="00EA6A0D" w:rsidRPr="00EA6A0D" w:rsidRDefault="00EA6A0D" w:rsidP="00EA6A0D">
            <w:pPr>
              <w:rPr>
                <w:sz w:val="16"/>
                <w:szCs w:val="16"/>
              </w:rPr>
            </w:pPr>
          </w:p>
          <w:p w:rsidR="00EA6A0D" w:rsidRPr="00EA6A0D" w:rsidRDefault="00EA6A0D" w:rsidP="00EA6A0D">
            <w:pPr>
              <w:rPr>
                <w:b/>
                <w:sz w:val="16"/>
                <w:szCs w:val="16"/>
              </w:rPr>
            </w:pPr>
            <w:r w:rsidRPr="00EA6A0D">
              <w:rPr>
                <w:sz w:val="16"/>
                <w:szCs w:val="16"/>
              </w:rPr>
              <w:t xml:space="preserve">Ответственное лицо Получателя субсидии                   </w:t>
            </w:r>
            <w:r w:rsidRPr="00EA6A0D">
              <w:rPr>
                <w:b/>
                <w:sz w:val="16"/>
                <w:szCs w:val="16"/>
              </w:rPr>
              <w:t xml:space="preserve">       _____________       _____________</w:t>
            </w:r>
          </w:p>
          <w:p w:rsidR="00EA6A0D" w:rsidRPr="00EA6A0D" w:rsidRDefault="00EA6A0D" w:rsidP="00EA6A0D">
            <w:pPr>
              <w:rPr>
                <w:sz w:val="16"/>
                <w:szCs w:val="16"/>
              </w:rPr>
            </w:pPr>
            <w:r w:rsidRPr="00EA6A0D">
              <w:rPr>
                <w:sz w:val="16"/>
                <w:szCs w:val="16"/>
              </w:rPr>
              <w:t xml:space="preserve">                                МП                                                                      (ФИО)</w:t>
            </w:r>
          </w:p>
          <w:p w:rsidR="00EA6A0D" w:rsidRPr="00EA6A0D" w:rsidRDefault="00EA6A0D" w:rsidP="00EA6A0D">
            <w:pPr>
              <w:rPr>
                <w:sz w:val="16"/>
                <w:szCs w:val="16"/>
              </w:rPr>
            </w:pPr>
            <w:r w:rsidRPr="00EA6A0D">
              <w:rPr>
                <w:sz w:val="16"/>
                <w:szCs w:val="16"/>
              </w:rPr>
              <w:t>Ответственное лицо Уполномоченного органа                   _____________      _____________</w:t>
            </w:r>
          </w:p>
          <w:p w:rsidR="00EA6A0D" w:rsidRPr="00EA6A0D" w:rsidRDefault="00EA6A0D" w:rsidP="00EA6A0D">
            <w:pPr>
              <w:rPr>
                <w:rFonts w:eastAsia="Calibri"/>
                <w:b/>
                <w:bCs/>
                <w:sz w:val="16"/>
                <w:szCs w:val="16"/>
                <w:lang w:eastAsia="en-US"/>
              </w:rPr>
            </w:pPr>
            <w:r w:rsidRPr="00EA6A0D">
              <w:rPr>
                <w:sz w:val="16"/>
                <w:szCs w:val="16"/>
              </w:rPr>
              <w:t xml:space="preserve">                                МП                                                                      (ФИО)</w:t>
            </w:r>
          </w:p>
        </w:tc>
      </w:tr>
    </w:tbl>
    <w:p w:rsidR="00CB24BC" w:rsidRDefault="00CB24BC" w:rsidP="00EA6A0D">
      <w:pPr>
        <w:ind w:left="8647" w:firstLine="3"/>
        <w:jc w:val="both"/>
      </w:pPr>
    </w:p>
    <w:p w:rsidR="00813DB0" w:rsidRDefault="00813DB0" w:rsidP="00813DB0">
      <w:pPr>
        <w:ind w:left="8647" w:firstLine="3"/>
        <w:jc w:val="both"/>
        <w:rPr>
          <w:sz w:val="16"/>
          <w:szCs w:val="16"/>
        </w:rPr>
      </w:pPr>
    </w:p>
    <w:p w:rsidR="00813DB0" w:rsidRPr="00813DB0" w:rsidRDefault="00813DB0" w:rsidP="00813DB0">
      <w:pPr>
        <w:ind w:left="7371"/>
        <w:jc w:val="both"/>
        <w:rPr>
          <w:sz w:val="16"/>
          <w:szCs w:val="16"/>
        </w:rPr>
      </w:pPr>
      <w:r w:rsidRPr="00813DB0">
        <w:rPr>
          <w:sz w:val="16"/>
          <w:szCs w:val="16"/>
        </w:rPr>
        <w:t>Приложение 9</w:t>
      </w:r>
    </w:p>
    <w:p w:rsidR="00813DB0" w:rsidRPr="00813DB0" w:rsidRDefault="00813DB0" w:rsidP="00813DB0">
      <w:pPr>
        <w:ind w:left="7371"/>
        <w:jc w:val="both"/>
        <w:rPr>
          <w:sz w:val="16"/>
          <w:szCs w:val="16"/>
        </w:rPr>
      </w:pPr>
      <w:r w:rsidRPr="00813DB0">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813DB0" w:rsidRPr="00813DB0" w:rsidRDefault="00813DB0" w:rsidP="00813DB0">
      <w:pPr>
        <w:jc w:val="center"/>
        <w:outlineLvl w:val="0"/>
        <w:rPr>
          <w:b/>
          <w:sz w:val="16"/>
          <w:szCs w:val="16"/>
        </w:rPr>
      </w:pPr>
    </w:p>
    <w:p w:rsidR="00813DB0" w:rsidRPr="00813DB0" w:rsidRDefault="00813DB0" w:rsidP="00813DB0">
      <w:pPr>
        <w:jc w:val="center"/>
        <w:outlineLvl w:val="0"/>
        <w:rPr>
          <w:b/>
          <w:sz w:val="16"/>
          <w:szCs w:val="16"/>
        </w:rPr>
      </w:pPr>
      <w:r w:rsidRPr="00813DB0">
        <w:rPr>
          <w:b/>
          <w:sz w:val="16"/>
          <w:szCs w:val="16"/>
        </w:rPr>
        <w:t>ОТЧЁТ</w:t>
      </w:r>
    </w:p>
    <w:p w:rsidR="00813DB0" w:rsidRPr="00813DB0" w:rsidRDefault="00813DB0" w:rsidP="00813DB0">
      <w:pPr>
        <w:jc w:val="center"/>
        <w:rPr>
          <w:b/>
          <w:bCs/>
          <w:sz w:val="16"/>
          <w:szCs w:val="16"/>
        </w:rPr>
      </w:pPr>
      <w:r w:rsidRPr="00813DB0">
        <w:rPr>
          <w:b/>
          <w:sz w:val="16"/>
          <w:szCs w:val="16"/>
        </w:rPr>
        <w:t xml:space="preserve">об использовании субсидии на обеспечение жителей </w:t>
      </w:r>
      <w:r w:rsidRPr="00813DB0">
        <w:rPr>
          <w:b/>
          <w:bCs/>
          <w:sz w:val="16"/>
          <w:szCs w:val="16"/>
        </w:rPr>
        <w:t>поселений</w:t>
      </w:r>
    </w:p>
    <w:p w:rsidR="00813DB0" w:rsidRPr="00813DB0" w:rsidRDefault="00813DB0" w:rsidP="00813DB0">
      <w:pPr>
        <w:jc w:val="center"/>
        <w:rPr>
          <w:b/>
          <w:sz w:val="16"/>
          <w:szCs w:val="16"/>
        </w:rPr>
      </w:pPr>
      <w:r w:rsidRPr="00813DB0">
        <w:rPr>
          <w:b/>
          <w:bCs/>
          <w:sz w:val="16"/>
          <w:szCs w:val="16"/>
        </w:rPr>
        <w:t xml:space="preserve"> социально значимыми продовольственными товарами</w:t>
      </w:r>
    </w:p>
    <w:p w:rsidR="00813DB0" w:rsidRPr="00813DB0" w:rsidRDefault="00813DB0" w:rsidP="00813DB0">
      <w:pPr>
        <w:jc w:val="center"/>
        <w:rPr>
          <w:b/>
          <w:sz w:val="16"/>
          <w:szCs w:val="16"/>
        </w:rPr>
      </w:pPr>
      <w:r w:rsidRPr="00813DB0">
        <w:rPr>
          <w:b/>
          <w:sz w:val="16"/>
          <w:szCs w:val="16"/>
        </w:rPr>
        <w:t>на _________ месяц 20____ года.</w:t>
      </w:r>
    </w:p>
    <w:p w:rsidR="00813DB0" w:rsidRPr="00813DB0" w:rsidRDefault="00813DB0" w:rsidP="00813DB0">
      <w:pPr>
        <w:jc w:val="center"/>
        <w:rPr>
          <w:sz w:val="16"/>
          <w:szCs w:val="16"/>
        </w:rPr>
      </w:pPr>
      <w:r w:rsidRPr="00813DB0">
        <w:rPr>
          <w:b/>
          <w:sz w:val="16"/>
          <w:szCs w:val="16"/>
        </w:rPr>
        <w:t>_</w:t>
      </w:r>
      <w:r w:rsidRPr="00813DB0">
        <w:rPr>
          <w:sz w:val="16"/>
          <w:szCs w:val="16"/>
        </w:rPr>
        <w:t>_______________________________________________________________</w:t>
      </w:r>
    </w:p>
    <w:p w:rsidR="00813DB0" w:rsidRPr="00813DB0" w:rsidRDefault="00813DB0" w:rsidP="00813DB0">
      <w:pPr>
        <w:jc w:val="center"/>
        <w:rPr>
          <w:sz w:val="16"/>
          <w:szCs w:val="16"/>
        </w:rPr>
      </w:pPr>
      <w:r w:rsidRPr="00813DB0">
        <w:rPr>
          <w:sz w:val="16"/>
          <w:szCs w:val="16"/>
        </w:rPr>
        <w:t>(организация – получатель субсидии)</w:t>
      </w:r>
    </w:p>
    <w:p w:rsidR="00813DB0" w:rsidRPr="00813DB0" w:rsidRDefault="00813DB0" w:rsidP="00813DB0">
      <w:pPr>
        <w:jc w:val="both"/>
        <w:rPr>
          <w:sz w:val="16"/>
          <w:szCs w:val="16"/>
        </w:rPr>
      </w:pP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1255"/>
        <w:gridCol w:w="1984"/>
        <w:gridCol w:w="1985"/>
        <w:gridCol w:w="2268"/>
        <w:gridCol w:w="2551"/>
      </w:tblGrid>
      <w:tr w:rsidR="00813DB0" w:rsidRPr="00813DB0" w:rsidTr="00813DB0">
        <w:trPr>
          <w:trHeight w:val="1799"/>
        </w:trPr>
        <w:tc>
          <w:tcPr>
            <w:tcW w:w="588" w:type="dxa"/>
            <w:vAlign w:val="center"/>
          </w:tcPr>
          <w:p w:rsidR="00813DB0" w:rsidRPr="00813DB0" w:rsidRDefault="00813DB0" w:rsidP="00813DB0">
            <w:pPr>
              <w:autoSpaceDE w:val="0"/>
              <w:autoSpaceDN w:val="0"/>
              <w:adjustRightInd w:val="0"/>
              <w:jc w:val="center"/>
              <w:rPr>
                <w:sz w:val="16"/>
                <w:szCs w:val="16"/>
              </w:rPr>
            </w:pPr>
            <w:r w:rsidRPr="00813DB0">
              <w:rPr>
                <w:sz w:val="16"/>
                <w:szCs w:val="16"/>
              </w:rPr>
              <w:t xml:space="preserve">№ </w:t>
            </w:r>
            <w:proofErr w:type="gramStart"/>
            <w:r w:rsidRPr="00813DB0">
              <w:rPr>
                <w:sz w:val="16"/>
                <w:szCs w:val="16"/>
              </w:rPr>
              <w:t>п</w:t>
            </w:r>
            <w:proofErr w:type="gramEnd"/>
            <w:r w:rsidRPr="00813DB0">
              <w:rPr>
                <w:sz w:val="16"/>
                <w:szCs w:val="16"/>
              </w:rPr>
              <w:t>/п</w:t>
            </w:r>
          </w:p>
        </w:tc>
        <w:tc>
          <w:tcPr>
            <w:tcW w:w="1255" w:type="dxa"/>
          </w:tcPr>
          <w:p w:rsidR="00813DB0" w:rsidRPr="00813DB0" w:rsidRDefault="00813DB0" w:rsidP="00813DB0">
            <w:pPr>
              <w:jc w:val="center"/>
              <w:rPr>
                <w:sz w:val="16"/>
                <w:szCs w:val="16"/>
              </w:rPr>
            </w:pPr>
            <w:r w:rsidRPr="00813DB0">
              <w:rPr>
                <w:sz w:val="16"/>
                <w:szCs w:val="16"/>
              </w:rPr>
              <w:t>Наименование поселения</w:t>
            </w:r>
          </w:p>
        </w:tc>
        <w:tc>
          <w:tcPr>
            <w:tcW w:w="1984" w:type="dxa"/>
          </w:tcPr>
          <w:p w:rsidR="00813DB0" w:rsidRPr="00813DB0" w:rsidRDefault="00813DB0" w:rsidP="00813DB0">
            <w:pPr>
              <w:jc w:val="center"/>
              <w:rPr>
                <w:sz w:val="16"/>
                <w:szCs w:val="16"/>
              </w:rPr>
            </w:pPr>
            <w:r w:rsidRPr="00813DB0">
              <w:rPr>
                <w:sz w:val="16"/>
                <w:szCs w:val="16"/>
              </w:rPr>
              <w:t>Средства, предусмотренные на обеспечение жителей поселений социально значимыми  продовольственными товарами, руб.</w:t>
            </w:r>
          </w:p>
        </w:tc>
        <w:tc>
          <w:tcPr>
            <w:tcW w:w="1985" w:type="dxa"/>
            <w:shd w:val="clear" w:color="auto" w:fill="auto"/>
            <w:vAlign w:val="center"/>
          </w:tcPr>
          <w:p w:rsidR="00813DB0" w:rsidRPr="00813DB0" w:rsidRDefault="00813DB0" w:rsidP="00813DB0">
            <w:pPr>
              <w:jc w:val="center"/>
              <w:rPr>
                <w:sz w:val="16"/>
                <w:szCs w:val="16"/>
              </w:rPr>
            </w:pPr>
            <w:r w:rsidRPr="00813DB0">
              <w:rPr>
                <w:sz w:val="16"/>
                <w:szCs w:val="16"/>
              </w:rPr>
              <w:t xml:space="preserve">Сумма, которая причитается исполнителю в связи с оказанием услуг по обеспечению жителей поселений социально значимыми продовольственными товарами, руб. </w:t>
            </w:r>
          </w:p>
        </w:tc>
        <w:tc>
          <w:tcPr>
            <w:tcW w:w="2268" w:type="dxa"/>
            <w:shd w:val="clear" w:color="auto" w:fill="auto"/>
            <w:vAlign w:val="center"/>
          </w:tcPr>
          <w:p w:rsidR="00813DB0" w:rsidRPr="00813DB0" w:rsidRDefault="00813DB0" w:rsidP="00813DB0">
            <w:pPr>
              <w:jc w:val="center"/>
              <w:rPr>
                <w:sz w:val="16"/>
                <w:szCs w:val="16"/>
              </w:rPr>
            </w:pPr>
            <w:r w:rsidRPr="00813DB0">
              <w:rPr>
                <w:sz w:val="16"/>
                <w:szCs w:val="16"/>
              </w:rPr>
              <w:t>Получено субсидии с учетом авансирования (нарастающим итогом с начала периода), руб.</w:t>
            </w:r>
          </w:p>
        </w:tc>
        <w:tc>
          <w:tcPr>
            <w:tcW w:w="2551" w:type="dxa"/>
            <w:shd w:val="clear" w:color="auto" w:fill="auto"/>
          </w:tcPr>
          <w:p w:rsidR="00813DB0" w:rsidRPr="00813DB0" w:rsidRDefault="00813DB0" w:rsidP="00813DB0">
            <w:pPr>
              <w:jc w:val="center"/>
              <w:rPr>
                <w:sz w:val="16"/>
                <w:szCs w:val="16"/>
              </w:rPr>
            </w:pPr>
          </w:p>
          <w:p w:rsidR="00813DB0" w:rsidRPr="00813DB0" w:rsidRDefault="00813DB0" w:rsidP="00813DB0">
            <w:pPr>
              <w:jc w:val="center"/>
              <w:rPr>
                <w:sz w:val="16"/>
                <w:szCs w:val="16"/>
              </w:rPr>
            </w:pPr>
            <w:r w:rsidRPr="00813DB0">
              <w:rPr>
                <w:sz w:val="16"/>
                <w:szCs w:val="16"/>
              </w:rPr>
              <w:t>Сумма причитающейся субсидии за отчетный период, руб.</w:t>
            </w:r>
          </w:p>
        </w:tc>
      </w:tr>
      <w:tr w:rsidR="00813DB0" w:rsidRPr="00813DB0" w:rsidTr="00813DB0">
        <w:tc>
          <w:tcPr>
            <w:tcW w:w="588" w:type="dxa"/>
            <w:vAlign w:val="center"/>
          </w:tcPr>
          <w:p w:rsidR="00813DB0" w:rsidRPr="00813DB0" w:rsidRDefault="00813DB0" w:rsidP="00813DB0">
            <w:pPr>
              <w:autoSpaceDE w:val="0"/>
              <w:autoSpaceDN w:val="0"/>
              <w:adjustRightInd w:val="0"/>
              <w:jc w:val="center"/>
              <w:rPr>
                <w:b/>
                <w:sz w:val="16"/>
                <w:szCs w:val="16"/>
              </w:rPr>
            </w:pPr>
          </w:p>
        </w:tc>
        <w:tc>
          <w:tcPr>
            <w:tcW w:w="1255" w:type="dxa"/>
          </w:tcPr>
          <w:p w:rsidR="00813DB0" w:rsidRPr="00813DB0" w:rsidRDefault="00813DB0" w:rsidP="00813DB0">
            <w:pPr>
              <w:jc w:val="center"/>
              <w:rPr>
                <w:sz w:val="16"/>
                <w:szCs w:val="16"/>
              </w:rPr>
            </w:pPr>
          </w:p>
        </w:tc>
        <w:tc>
          <w:tcPr>
            <w:tcW w:w="1984" w:type="dxa"/>
          </w:tcPr>
          <w:p w:rsidR="00813DB0" w:rsidRPr="00813DB0" w:rsidRDefault="00813DB0" w:rsidP="00813DB0">
            <w:pPr>
              <w:jc w:val="center"/>
              <w:rPr>
                <w:sz w:val="16"/>
                <w:szCs w:val="16"/>
              </w:rPr>
            </w:pPr>
          </w:p>
        </w:tc>
        <w:tc>
          <w:tcPr>
            <w:tcW w:w="1985" w:type="dxa"/>
            <w:shd w:val="clear" w:color="auto" w:fill="auto"/>
          </w:tcPr>
          <w:p w:rsidR="00813DB0" w:rsidRPr="00813DB0" w:rsidRDefault="00813DB0" w:rsidP="00813DB0">
            <w:pPr>
              <w:jc w:val="center"/>
              <w:rPr>
                <w:sz w:val="16"/>
                <w:szCs w:val="16"/>
              </w:rPr>
            </w:pPr>
          </w:p>
        </w:tc>
        <w:tc>
          <w:tcPr>
            <w:tcW w:w="2268" w:type="dxa"/>
            <w:shd w:val="clear" w:color="auto" w:fill="auto"/>
            <w:vAlign w:val="center"/>
          </w:tcPr>
          <w:p w:rsidR="00813DB0" w:rsidRPr="00813DB0" w:rsidRDefault="00813DB0" w:rsidP="00813DB0">
            <w:pPr>
              <w:rPr>
                <w:sz w:val="16"/>
                <w:szCs w:val="16"/>
              </w:rPr>
            </w:pPr>
          </w:p>
        </w:tc>
        <w:tc>
          <w:tcPr>
            <w:tcW w:w="2551" w:type="dxa"/>
            <w:shd w:val="clear" w:color="auto" w:fill="auto"/>
          </w:tcPr>
          <w:p w:rsidR="00813DB0" w:rsidRPr="00813DB0" w:rsidRDefault="00813DB0" w:rsidP="00813DB0">
            <w:pPr>
              <w:jc w:val="center"/>
              <w:rPr>
                <w:sz w:val="16"/>
                <w:szCs w:val="16"/>
              </w:rPr>
            </w:pPr>
          </w:p>
        </w:tc>
      </w:tr>
    </w:tbl>
    <w:p w:rsidR="00813DB0" w:rsidRPr="00813DB0" w:rsidRDefault="00813DB0" w:rsidP="00813DB0">
      <w:pPr>
        <w:rPr>
          <w:sz w:val="16"/>
          <w:szCs w:val="16"/>
        </w:rPr>
      </w:pPr>
    </w:p>
    <w:p w:rsidR="00813DB0" w:rsidRPr="00813DB0" w:rsidRDefault="00813DB0" w:rsidP="00813DB0">
      <w:pPr>
        <w:rPr>
          <w:sz w:val="16"/>
          <w:szCs w:val="16"/>
        </w:rPr>
      </w:pPr>
    </w:p>
    <w:p w:rsidR="00813DB0" w:rsidRPr="00813DB0" w:rsidRDefault="00813DB0" w:rsidP="00813DB0">
      <w:pPr>
        <w:rPr>
          <w:sz w:val="16"/>
          <w:szCs w:val="16"/>
        </w:rPr>
      </w:pPr>
    </w:p>
    <w:p w:rsidR="00813DB0" w:rsidRPr="00813DB0" w:rsidRDefault="00813DB0" w:rsidP="00813DB0">
      <w:pPr>
        <w:rPr>
          <w:sz w:val="16"/>
          <w:szCs w:val="16"/>
        </w:rPr>
      </w:pPr>
    </w:p>
    <w:p w:rsidR="00813DB0" w:rsidRPr="00813DB0" w:rsidRDefault="00813DB0" w:rsidP="00813DB0">
      <w:pPr>
        <w:rPr>
          <w:b/>
          <w:sz w:val="16"/>
          <w:szCs w:val="16"/>
        </w:rPr>
      </w:pPr>
      <w:r w:rsidRPr="00813DB0">
        <w:rPr>
          <w:sz w:val="16"/>
          <w:szCs w:val="16"/>
        </w:rPr>
        <w:t xml:space="preserve">Ответственное лицо Получателя субсидии                   </w:t>
      </w:r>
      <w:r w:rsidRPr="00813DB0">
        <w:rPr>
          <w:b/>
          <w:sz w:val="16"/>
          <w:szCs w:val="16"/>
        </w:rPr>
        <w:t xml:space="preserve">       _____________       _____________</w:t>
      </w:r>
    </w:p>
    <w:p w:rsidR="00813DB0" w:rsidRPr="00813DB0" w:rsidRDefault="00813DB0" w:rsidP="00813DB0">
      <w:pPr>
        <w:rPr>
          <w:sz w:val="16"/>
          <w:szCs w:val="16"/>
        </w:rPr>
      </w:pPr>
      <w:r w:rsidRPr="00813DB0">
        <w:rPr>
          <w:sz w:val="16"/>
          <w:szCs w:val="16"/>
        </w:rPr>
        <w:t xml:space="preserve">                                МП                                                                      (ФИО)</w:t>
      </w:r>
    </w:p>
    <w:p w:rsidR="00813DB0" w:rsidRPr="00813DB0" w:rsidRDefault="00813DB0" w:rsidP="00813DB0">
      <w:pPr>
        <w:rPr>
          <w:sz w:val="16"/>
          <w:szCs w:val="16"/>
        </w:rPr>
      </w:pPr>
      <w:r w:rsidRPr="00813DB0">
        <w:rPr>
          <w:sz w:val="16"/>
          <w:szCs w:val="16"/>
        </w:rPr>
        <w:t>Ответственное лицо Уполномоченного органа                   _____________      _____________</w:t>
      </w:r>
    </w:p>
    <w:p w:rsidR="00813DB0" w:rsidRPr="00813DB0" w:rsidRDefault="00813DB0" w:rsidP="00813DB0">
      <w:pPr>
        <w:rPr>
          <w:sz w:val="16"/>
          <w:szCs w:val="16"/>
        </w:rPr>
      </w:pPr>
      <w:r w:rsidRPr="00813DB0">
        <w:rPr>
          <w:sz w:val="16"/>
          <w:szCs w:val="16"/>
        </w:rPr>
        <w:t xml:space="preserve">                                МП                                                                      (ФИО)</w:t>
      </w:r>
    </w:p>
    <w:p w:rsidR="00E77E28" w:rsidRPr="00813DB0" w:rsidRDefault="00E77E28" w:rsidP="00426CAF">
      <w:pPr>
        <w:rPr>
          <w:sz w:val="16"/>
          <w:szCs w:val="16"/>
        </w:rPr>
      </w:pPr>
    </w:p>
    <w:p w:rsidR="00E77E28" w:rsidRPr="00813DB0" w:rsidRDefault="00E77E28" w:rsidP="00426CAF">
      <w:pPr>
        <w:rPr>
          <w:sz w:val="16"/>
          <w:szCs w:val="16"/>
        </w:rPr>
      </w:pPr>
    </w:p>
    <w:p w:rsidR="00E77E28" w:rsidRPr="00813DB0" w:rsidRDefault="00E77E28" w:rsidP="00426CAF">
      <w:pPr>
        <w:rPr>
          <w:sz w:val="16"/>
          <w:szCs w:val="16"/>
        </w:rPr>
      </w:pPr>
    </w:p>
    <w:p w:rsidR="008A69F2" w:rsidRPr="008A69F2" w:rsidRDefault="008A69F2" w:rsidP="008A69F2">
      <w:pPr>
        <w:jc w:val="center"/>
        <w:rPr>
          <w:b/>
          <w:sz w:val="16"/>
          <w:szCs w:val="16"/>
        </w:rPr>
      </w:pPr>
      <w:r w:rsidRPr="008A69F2">
        <w:rPr>
          <w:b/>
          <w:sz w:val="16"/>
          <w:szCs w:val="16"/>
        </w:rPr>
        <w:t xml:space="preserve">ГЛАВА </w:t>
      </w:r>
    </w:p>
    <w:p w:rsidR="008A69F2" w:rsidRPr="008A69F2" w:rsidRDefault="008A69F2" w:rsidP="008A69F2">
      <w:pPr>
        <w:jc w:val="center"/>
        <w:rPr>
          <w:b/>
          <w:sz w:val="16"/>
          <w:szCs w:val="16"/>
        </w:rPr>
      </w:pPr>
      <w:r w:rsidRPr="008A69F2">
        <w:rPr>
          <w:b/>
          <w:sz w:val="16"/>
          <w:szCs w:val="16"/>
        </w:rPr>
        <w:t>МУНИЦИПАЛЬНОГО ОБРАЗОВАНИЯ</w:t>
      </w:r>
    </w:p>
    <w:p w:rsidR="008A69F2" w:rsidRPr="008A69F2" w:rsidRDefault="008A69F2" w:rsidP="008A69F2">
      <w:pPr>
        <w:jc w:val="center"/>
        <w:rPr>
          <w:b/>
          <w:sz w:val="16"/>
          <w:szCs w:val="16"/>
        </w:rPr>
      </w:pPr>
      <w:r w:rsidRPr="008A69F2">
        <w:rPr>
          <w:b/>
          <w:sz w:val="16"/>
          <w:szCs w:val="16"/>
        </w:rPr>
        <w:t>БИЛИБИНСКИЙ МУНИЦИПАЛЬНЫЙ РАЙОН</w:t>
      </w:r>
    </w:p>
    <w:p w:rsidR="008A69F2" w:rsidRPr="008A69F2" w:rsidRDefault="008A69F2" w:rsidP="008A69F2">
      <w:pPr>
        <w:jc w:val="center"/>
        <w:rPr>
          <w:b/>
          <w:sz w:val="16"/>
          <w:szCs w:val="16"/>
        </w:rPr>
      </w:pPr>
      <w:r w:rsidRPr="008A69F2">
        <w:rPr>
          <w:b/>
          <w:sz w:val="16"/>
          <w:szCs w:val="16"/>
        </w:rPr>
        <w:t>ЧУКОТСКОГО АВТОНОМНОГО ОКРУГА</w:t>
      </w:r>
    </w:p>
    <w:p w:rsidR="008A69F2" w:rsidRPr="008A69F2" w:rsidRDefault="008A69F2" w:rsidP="008A69F2">
      <w:pPr>
        <w:jc w:val="center"/>
        <w:rPr>
          <w:sz w:val="16"/>
          <w:szCs w:val="16"/>
        </w:rPr>
      </w:pPr>
    </w:p>
    <w:p w:rsidR="008A69F2" w:rsidRPr="008A69F2" w:rsidRDefault="008A69F2" w:rsidP="008A69F2">
      <w:pPr>
        <w:jc w:val="center"/>
        <w:rPr>
          <w:b/>
          <w:sz w:val="16"/>
          <w:szCs w:val="16"/>
        </w:rPr>
      </w:pPr>
      <w:proofErr w:type="gramStart"/>
      <w:r w:rsidRPr="008A69F2">
        <w:rPr>
          <w:b/>
          <w:sz w:val="16"/>
          <w:szCs w:val="16"/>
        </w:rPr>
        <w:t>П</w:t>
      </w:r>
      <w:proofErr w:type="gramEnd"/>
      <w:r w:rsidRPr="008A69F2">
        <w:rPr>
          <w:b/>
          <w:sz w:val="16"/>
          <w:szCs w:val="16"/>
        </w:rPr>
        <w:t xml:space="preserve"> О С Т А Н О В Л Е Н И Е</w:t>
      </w:r>
    </w:p>
    <w:p w:rsidR="008A69F2" w:rsidRPr="008A69F2" w:rsidRDefault="008A69F2" w:rsidP="008A69F2">
      <w:pPr>
        <w:jc w:val="center"/>
        <w:rPr>
          <w:b/>
          <w:sz w:val="16"/>
          <w:szCs w:val="16"/>
        </w:rPr>
      </w:pPr>
    </w:p>
    <w:p w:rsidR="008A69F2" w:rsidRPr="008A69F2" w:rsidRDefault="008A69F2" w:rsidP="008A69F2">
      <w:pPr>
        <w:jc w:val="center"/>
        <w:rPr>
          <w:b/>
          <w:sz w:val="16"/>
          <w:szCs w:val="16"/>
        </w:rPr>
      </w:pPr>
    </w:p>
    <w:tbl>
      <w:tblPr>
        <w:tblW w:w="0" w:type="auto"/>
        <w:tblLook w:val="01E0" w:firstRow="1" w:lastRow="1" w:firstColumn="1" w:lastColumn="1" w:noHBand="0" w:noVBand="0"/>
      </w:tblPr>
      <w:tblGrid>
        <w:gridCol w:w="3227"/>
        <w:gridCol w:w="3153"/>
        <w:gridCol w:w="3628"/>
      </w:tblGrid>
      <w:tr w:rsidR="008A69F2" w:rsidRPr="008A69F2" w:rsidTr="002D5488">
        <w:tc>
          <w:tcPr>
            <w:tcW w:w="3227" w:type="dxa"/>
          </w:tcPr>
          <w:p w:rsidR="008A69F2" w:rsidRPr="008A69F2" w:rsidRDefault="008A69F2" w:rsidP="008A69F2">
            <w:pPr>
              <w:jc w:val="both"/>
              <w:rPr>
                <w:sz w:val="16"/>
                <w:szCs w:val="16"/>
              </w:rPr>
            </w:pPr>
            <w:r w:rsidRPr="008A69F2">
              <w:rPr>
                <w:sz w:val="16"/>
                <w:szCs w:val="16"/>
              </w:rPr>
              <w:t>от 01 ноября 2025 года</w:t>
            </w:r>
          </w:p>
        </w:tc>
        <w:tc>
          <w:tcPr>
            <w:tcW w:w="3153" w:type="dxa"/>
          </w:tcPr>
          <w:p w:rsidR="008A69F2" w:rsidRPr="008A69F2" w:rsidRDefault="00CB24BC" w:rsidP="00CB24BC">
            <w:pPr>
              <w:rPr>
                <w:sz w:val="16"/>
                <w:szCs w:val="16"/>
              </w:rPr>
            </w:pPr>
            <w:r>
              <w:rPr>
                <w:sz w:val="16"/>
                <w:szCs w:val="16"/>
              </w:rPr>
              <w:t xml:space="preserve">                                            № </w:t>
            </w:r>
            <w:r w:rsidR="008A69F2" w:rsidRPr="008A69F2">
              <w:rPr>
                <w:sz w:val="16"/>
                <w:szCs w:val="16"/>
              </w:rPr>
              <w:t xml:space="preserve"> 961</w:t>
            </w:r>
          </w:p>
        </w:tc>
        <w:tc>
          <w:tcPr>
            <w:tcW w:w="3628" w:type="dxa"/>
          </w:tcPr>
          <w:p w:rsidR="008A69F2" w:rsidRPr="008A69F2" w:rsidRDefault="008A69F2" w:rsidP="008A69F2">
            <w:pPr>
              <w:jc w:val="right"/>
              <w:rPr>
                <w:sz w:val="16"/>
                <w:szCs w:val="16"/>
              </w:rPr>
            </w:pPr>
            <w:r w:rsidRPr="008A69F2">
              <w:rPr>
                <w:sz w:val="16"/>
                <w:szCs w:val="16"/>
              </w:rPr>
              <w:t>г. Билибино</w:t>
            </w:r>
          </w:p>
        </w:tc>
      </w:tr>
    </w:tbl>
    <w:p w:rsidR="008A69F2" w:rsidRPr="008A69F2" w:rsidRDefault="008A69F2" w:rsidP="008A69F2">
      <w:pPr>
        <w:jc w:val="both"/>
        <w:rPr>
          <w:sz w:val="16"/>
          <w:szCs w:val="16"/>
        </w:rPr>
      </w:pPr>
    </w:p>
    <w:p w:rsidR="008A69F2" w:rsidRPr="008A69F2" w:rsidRDefault="008A69F2" w:rsidP="008A69F2">
      <w:pPr>
        <w:jc w:val="both"/>
        <w:rPr>
          <w:sz w:val="16"/>
          <w:szCs w:val="16"/>
        </w:rPr>
      </w:pPr>
    </w:p>
    <w:tbl>
      <w:tblPr>
        <w:tblW w:w="0" w:type="auto"/>
        <w:tblLook w:val="01E0" w:firstRow="1" w:lastRow="1" w:firstColumn="1" w:lastColumn="1" w:noHBand="0" w:noVBand="0"/>
      </w:tblPr>
      <w:tblGrid>
        <w:gridCol w:w="4788"/>
      </w:tblGrid>
      <w:tr w:rsidR="008A69F2" w:rsidRPr="008A69F2" w:rsidTr="002D5488">
        <w:tc>
          <w:tcPr>
            <w:tcW w:w="4788" w:type="dxa"/>
          </w:tcPr>
          <w:p w:rsidR="008A69F2" w:rsidRPr="008A69F2" w:rsidRDefault="008A69F2" w:rsidP="008A69F2">
            <w:pPr>
              <w:jc w:val="both"/>
              <w:rPr>
                <w:sz w:val="16"/>
                <w:szCs w:val="16"/>
              </w:rPr>
            </w:pPr>
            <w:r w:rsidRPr="008A69F2">
              <w:rPr>
                <w:sz w:val="16"/>
                <w:szCs w:val="16"/>
              </w:rPr>
              <w:t>О назначении публичных слушаний по проекту бюджета Билибинского муниципального района на 2026 год</w:t>
            </w:r>
          </w:p>
          <w:p w:rsidR="008A69F2" w:rsidRPr="008A69F2" w:rsidRDefault="008A69F2" w:rsidP="008A69F2">
            <w:pPr>
              <w:jc w:val="both"/>
              <w:rPr>
                <w:sz w:val="16"/>
                <w:szCs w:val="16"/>
              </w:rPr>
            </w:pPr>
          </w:p>
        </w:tc>
      </w:tr>
    </w:tbl>
    <w:p w:rsidR="008A69F2" w:rsidRPr="008A69F2" w:rsidRDefault="008A69F2" w:rsidP="008A69F2">
      <w:pPr>
        <w:jc w:val="both"/>
        <w:rPr>
          <w:sz w:val="16"/>
          <w:szCs w:val="16"/>
        </w:rPr>
      </w:pPr>
    </w:p>
    <w:p w:rsidR="008A69F2" w:rsidRPr="008A69F2" w:rsidRDefault="008A69F2" w:rsidP="008A69F2">
      <w:pPr>
        <w:ind w:firstLine="709"/>
        <w:jc w:val="both"/>
        <w:rPr>
          <w:sz w:val="16"/>
          <w:szCs w:val="16"/>
        </w:rPr>
      </w:pPr>
      <w:proofErr w:type="gramStart"/>
      <w:r w:rsidRPr="008A69F2">
        <w:rPr>
          <w:sz w:val="16"/>
          <w:szCs w:val="16"/>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Положения о порядке организации и проведении публичных слушаний на территории муниципального образования Билибинский муниципальный район, утвержденным решением Совета депутатов муниципального образования Билибинский муниципальный район №1 от 18 октября 2013 года</w:t>
      </w:r>
      <w:proofErr w:type="gramEnd"/>
    </w:p>
    <w:p w:rsidR="008A69F2" w:rsidRPr="008A69F2" w:rsidRDefault="008A69F2" w:rsidP="008A69F2">
      <w:pPr>
        <w:ind w:firstLine="709"/>
        <w:jc w:val="both"/>
        <w:rPr>
          <w:b/>
          <w:sz w:val="16"/>
          <w:szCs w:val="16"/>
        </w:rPr>
      </w:pPr>
      <w:r w:rsidRPr="008A69F2">
        <w:rPr>
          <w:b/>
          <w:sz w:val="16"/>
          <w:szCs w:val="16"/>
        </w:rPr>
        <w:t>ПОСТАНОВЛЯЮ:</w:t>
      </w:r>
    </w:p>
    <w:p w:rsidR="008A69F2" w:rsidRPr="008A69F2" w:rsidRDefault="008A69F2" w:rsidP="008A69F2">
      <w:pPr>
        <w:ind w:firstLine="709"/>
        <w:jc w:val="both"/>
        <w:rPr>
          <w:b/>
          <w:sz w:val="16"/>
          <w:szCs w:val="16"/>
        </w:rPr>
      </w:pPr>
    </w:p>
    <w:p w:rsidR="008A69F2" w:rsidRPr="008A69F2" w:rsidRDefault="008A69F2" w:rsidP="008A69F2">
      <w:pPr>
        <w:ind w:firstLine="709"/>
        <w:jc w:val="both"/>
        <w:rPr>
          <w:sz w:val="16"/>
          <w:szCs w:val="16"/>
        </w:rPr>
      </w:pPr>
      <w:r w:rsidRPr="008A69F2">
        <w:rPr>
          <w:sz w:val="16"/>
          <w:szCs w:val="16"/>
        </w:rPr>
        <w:t>1.</w:t>
      </w:r>
      <w:r w:rsidRPr="008A69F2">
        <w:rPr>
          <w:sz w:val="16"/>
          <w:szCs w:val="16"/>
        </w:rPr>
        <w:tab/>
        <w:t>Назначить публичные слушания по проекту бюджета Билибинского муниципального района на 2026 год на 13 ноября 2025 года в 18.00 в актовом зале Администрации муниципального образования Билибинский муниципальный район по адресу: г. Билибино, ул. Курчатова, д. 6 (кабинет 107).</w:t>
      </w:r>
    </w:p>
    <w:p w:rsidR="008A69F2" w:rsidRPr="008A69F2" w:rsidRDefault="008A69F2" w:rsidP="008A69F2">
      <w:pPr>
        <w:ind w:firstLine="709"/>
        <w:jc w:val="both"/>
        <w:rPr>
          <w:sz w:val="16"/>
          <w:szCs w:val="16"/>
        </w:rPr>
      </w:pPr>
      <w:r w:rsidRPr="008A69F2">
        <w:rPr>
          <w:sz w:val="16"/>
          <w:szCs w:val="16"/>
        </w:rPr>
        <w:t>Организацию и проведение публичных слушаний возложить на Управление финансов, экономики и имущественных отношений Администрации муниципального образования Билибинский муниципальный район.</w:t>
      </w:r>
    </w:p>
    <w:p w:rsidR="008A69F2" w:rsidRPr="008A69F2" w:rsidRDefault="008A69F2" w:rsidP="008A69F2">
      <w:pPr>
        <w:ind w:firstLine="709"/>
        <w:jc w:val="both"/>
        <w:rPr>
          <w:sz w:val="16"/>
          <w:szCs w:val="16"/>
        </w:rPr>
      </w:pPr>
      <w:r w:rsidRPr="008A69F2">
        <w:rPr>
          <w:sz w:val="16"/>
          <w:szCs w:val="16"/>
        </w:rPr>
        <w:t>2.</w:t>
      </w:r>
      <w:r w:rsidRPr="008A69F2">
        <w:rPr>
          <w:sz w:val="16"/>
          <w:szCs w:val="16"/>
        </w:rPr>
        <w:tab/>
      </w:r>
      <w:proofErr w:type="gramStart"/>
      <w:r w:rsidRPr="008A69F2">
        <w:rPr>
          <w:sz w:val="16"/>
          <w:szCs w:val="16"/>
        </w:rPr>
        <w:t>Предложения и замечания по проекту бюджета Билибинского муниципального района на 2026 год с обоснованием их внесения и указанием фамилии, имени, отчества автора, сведений о месте работы (для неработающих - месте жительства), подаются в письменном виде в Управление финансов, экономики и имущественных отношений Администрации муниципального образования Билибинский муниципальный район в срок до 12 ноября 2025 года по адресу: г. Билибино, ул. Курчатова</w:t>
      </w:r>
      <w:proofErr w:type="gramEnd"/>
      <w:r w:rsidRPr="008A69F2">
        <w:rPr>
          <w:sz w:val="16"/>
          <w:szCs w:val="16"/>
        </w:rPr>
        <w:t>, д. 6 (кабинет 408) с 9.00 до 17.45, перерыв с 13.00 до 14.30 (кроме выходных дней).</w:t>
      </w:r>
    </w:p>
    <w:p w:rsidR="008A69F2" w:rsidRPr="008A69F2" w:rsidRDefault="008A69F2" w:rsidP="008A69F2">
      <w:pPr>
        <w:ind w:firstLine="709"/>
        <w:jc w:val="both"/>
        <w:rPr>
          <w:sz w:val="16"/>
          <w:szCs w:val="16"/>
        </w:rPr>
      </w:pPr>
      <w:r w:rsidRPr="008A69F2">
        <w:rPr>
          <w:sz w:val="16"/>
          <w:szCs w:val="16"/>
        </w:rPr>
        <w:t>Зарегистрированные в Управление финансов, экономики и имущественных отношений Администрации муниципального образования Билибинский муниципальный район, предложения и замечания по проекту бюджета Билибинского муниципального района на 2026 год представляются для рассмотрения участникам публичных слушаний.</w:t>
      </w:r>
    </w:p>
    <w:p w:rsidR="008A69F2" w:rsidRPr="008A69F2" w:rsidRDefault="008A69F2" w:rsidP="008A69F2">
      <w:pPr>
        <w:ind w:firstLine="709"/>
        <w:jc w:val="both"/>
        <w:rPr>
          <w:sz w:val="16"/>
          <w:szCs w:val="16"/>
        </w:rPr>
      </w:pPr>
      <w:r w:rsidRPr="008A69F2">
        <w:rPr>
          <w:sz w:val="16"/>
          <w:szCs w:val="16"/>
        </w:rPr>
        <w:t>3.</w:t>
      </w:r>
      <w:r w:rsidRPr="008A69F2">
        <w:rPr>
          <w:sz w:val="16"/>
          <w:szCs w:val="16"/>
        </w:rPr>
        <w:tab/>
        <w:t>В публичных слушаниях могут принимать участие представители предприятий, организаций, учреждений, органов государственной власти и органов местного самоуправления, общественных организаций и политических партий, действующих на территории муниципального образования Билибинский муниципальный район, заинтересованные жители района, а также граждане, направившие предложения и замечания по проекту бюджета Билибинского муниципального района на 2026 год.</w:t>
      </w:r>
    </w:p>
    <w:p w:rsidR="008A69F2" w:rsidRPr="008A69F2" w:rsidRDefault="008A69F2" w:rsidP="008A69F2">
      <w:pPr>
        <w:ind w:firstLine="709"/>
        <w:jc w:val="both"/>
        <w:rPr>
          <w:sz w:val="16"/>
          <w:szCs w:val="16"/>
        </w:rPr>
      </w:pPr>
      <w:r w:rsidRPr="008A69F2">
        <w:rPr>
          <w:sz w:val="16"/>
          <w:szCs w:val="16"/>
        </w:rPr>
        <w:t>4.</w:t>
      </w:r>
      <w:r w:rsidRPr="008A69F2">
        <w:rPr>
          <w:sz w:val="16"/>
          <w:szCs w:val="16"/>
        </w:rPr>
        <w:tab/>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A69F2" w:rsidRPr="008A69F2" w:rsidRDefault="008A69F2" w:rsidP="008A69F2">
      <w:pPr>
        <w:ind w:firstLine="709"/>
        <w:jc w:val="both"/>
        <w:rPr>
          <w:sz w:val="16"/>
          <w:szCs w:val="16"/>
        </w:rPr>
      </w:pPr>
      <w:r w:rsidRPr="008A69F2">
        <w:rPr>
          <w:sz w:val="16"/>
          <w:szCs w:val="16"/>
        </w:rPr>
        <w:t>5.</w:t>
      </w:r>
      <w:r w:rsidRPr="008A69F2">
        <w:rPr>
          <w:sz w:val="16"/>
          <w:szCs w:val="16"/>
        </w:rPr>
        <w:tab/>
        <w:t>Утвердить состав организационного комитета согласно приложению к настоящему постановлению.</w:t>
      </w:r>
    </w:p>
    <w:p w:rsidR="008A69F2" w:rsidRPr="008A69F2" w:rsidRDefault="008A69F2" w:rsidP="008A69F2">
      <w:pPr>
        <w:ind w:firstLine="709"/>
        <w:jc w:val="both"/>
        <w:rPr>
          <w:sz w:val="16"/>
          <w:szCs w:val="16"/>
        </w:rPr>
      </w:pPr>
      <w:r w:rsidRPr="008A69F2">
        <w:rPr>
          <w:sz w:val="16"/>
          <w:szCs w:val="16"/>
        </w:rPr>
        <w:t>6.</w:t>
      </w:r>
      <w:r w:rsidRPr="008A69F2">
        <w:rPr>
          <w:sz w:val="16"/>
          <w:szCs w:val="16"/>
        </w:rPr>
        <w:tab/>
      </w:r>
      <w:proofErr w:type="gramStart"/>
      <w:r w:rsidRPr="008A69F2">
        <w:rPr>
          <w:sz w:val="16"/>
          <w:szCs w:val="16"/>
        </w:rPr>
        <w:t>Контроль за</w:t>
      </w:r>
      <w:proofErr w:type="gramEnd"/>
      <w:r w:rsidRPr="008A69F2">
        <w:rPr>
          <w:sz w:val="16"/>
          <w:szCs w:val="16"/>
        </w:rPr>
        <w:t xml:space="preserve"> исполнением настоящего постановления возложить на заместителя Главы Администрации начальника Управления финансов, экономики и имущественных отношений Администрации муниципального образования Билибинский муниципальный район </w:t>
      </w:r>
      <w:r w:rsidR="005B43BB">
        <w:rPr>
          <w:sz w:val="16"/>
          <w:szCs w:val="16"/>
        </w:rPr>
        <w:br/>
      </w:r>
      <w:r w:rsidRPr="008A69F2">
        <w:rPr>
          <w:sz w:val="16"/>
          <w:szCs w:val="16"/>
        </w:rPr>
        <w:t>Шершневу О.В.</w:t>
      </w:r>
    </w:p>
    <w:p w:rsidR="008A69F2" w:rsidRPr="008A69F2" w:rsidRDefault="008A69F2" w:rsidP="008A69F2">
      <w:pPr>
        <w:rPr>
          <w:sz w:val="16"/>
          <w:szCs w:val="16"/>
        </w:rPr>
      </w:pPr>
    </w:p>
    <w:p w:rsidR="00E77E28" w:rsidRPr="008A69F2" w:rsidRDefault="005B43BB" w:rsidP="008A69F2">
      <w:pPr>
        <w:rPr>
          <w:sz w:val="16"/>
          <w:szCs w:val="16"/>
        </w:rPr>
      </w:pPr>
      <w:r>
        <w:rPr>
          <w:sz w:val="16"/>
          <w:szCs w:val="16"/>
        </w:rPr>
        <w:t xml:space="preserve">                                                                                                                                                                                                                                                </w:t>
      </w:r>
      <w:proofErr w:type="spellStart"/>
      <w:r w:rsidR="008A69F2" w:rsidRPr="008A69F2">
        <w:rPr>
          <w:sz w:val="16"/>
          <w:szCs w:val="16"/>
        </w:rPr>
        <w:t>З.Сафонов</w:t>
      </w:r>
      <w:proofErr w:type="spellEnd"/>
    </w:p>
    <w:p w:rsidR="005B43BB" w:rsidRPr="005B43BB" w:rsidRDefault="005B43BB" w:rsidP="005B43BB">
      <w:pPr>
        <w:ind w:left="5540"/>
        <w:rPr>
          <w:sz w:val="16"/>
          <w:szCs w:val="16"/>
        </w:rPr>
      </w:pPr>
      <w:r w:rsidRPr="005B43BB">
        <w:rPr>
          <w:sz w:val="16"/>
          <w:szCs w:val="16"/>
        </w:rPr>
        <w:t>Приложение</w:t>
      </w:r>
    </w:p>
    <w:p w:rsidR="005B43BB" w:rsidRPr="005B43BB" w:rsidRDefault="005B43BB" w:rsidP="005B43BB">
      <w:pPr>
        <w:tabs>
          <w:tab w:val="left" w:pos="8312"/>
        </w:tabs>
        <w:ind w:left="5540"/>
        <w:rPr>
          <w:sz w:val="16"/>
          <w:szCs w:val="16"/>
        </w:rPr>
      </w:pPr>
      <w:r w:rsidRPr="005B43BB">
        <w:rPr>
          <w:sz w:val="16"/>
          <w:szCs w:val="16"/>
        </w:rPr>
        <w:t>к постановлению Главы муниципального</w:t>
      </w:r>
      <w:r w:rsidRPr="005B43BB">
        <w:rPr>
          <w:sz w:val="16"/>
          <w:szCs w:val="16"/>
        </w:rPr>
        <w:tab/>
        <w:t>образования</w:t>
      </w:r>
    </w:p>
    <w:p w:rsidR="005B43BB" w:rsidRPr="005B43BB" w:rsidRDefault="005B43BB" w:rsidP="005B43BB">
      <w:pPr>
        <w:ind w:left="5540"/>
        <w:rPr>
          <w:sz w:val="16"/>
          <w:szCs w:val="16"/>
        </w:rPr>
      </w:pPr>
      <w:r w:rsidRPr="005B43BB">
        <w:rPr>
          <w:sz w:val="16"/>
          <w:szCs w:val="16"/>
        </w:rPr>
        <w:t xml:space="preserve">Билибинский муниципальный район № </w:t>
      </w:r>
      <w:r w:rsidRPr="005B43BB">
        <w:rPr>
          <w:iCs/>
          <w:color w:val="282D7D"/>
          <w:sz w:val="16"/>
          <w:szCs w:val="16"/>
          <w:lang w:bidi="ru-RU"/>
        </w:rPr>
        <w:t xml:space="preserve">961 </w:t>
      </w:r>
      <w:r w:rsidRPr="005B43BB">
        <w:rPr>
          <w:sz w:val="16"/>
          <w:szCs w:val="16"/>
        </w:rPr>
        <w:t>от «01» ноября 2025 года</w:t>
      </w:r>
    </w:p>
    <w:p w:rsidR="00F91B29" w:rsidRDefault="00F91B29" w:rsidP="005B43BB">
      <w:pPr>
        <w:ind w:right="20"/>
        <w:jc w:val="center"/>
        <w:rPr>
          <w:sz w:val="16"/>
          <w:szCs w:val="16"/>
        </w:rPr>
      </w:pPr>
    </w:p>
    <w:p w:rsidR="005B43BB" w:rsidRPr="005B43BB" w:rsidRDefault="005B43BB" w:rsidP="005B43BB">
      <w:pPr>
        <w:ind w:right="20"/>
        <w:jc w:val="center"/>
        <w:rPr>
          <w:sz w:val="16"/>
          <w:szCs w:val="16"/>
        </w:rPr>
      </w:pPr>
      <w:r w:rsidRPr="005B43BB">
        <w:rPr>
          <w:sz w:val="16"/>
          <w:szCs w:val="16"/>
        </w:rPr>
        <w:t>Состав организационного комитета публичных слушаний по проекту бюджета</w:t>
      </w:r>
      <w:r w:rsidRPr="005B43BB">
        <w:rPr>
          <w:sz w:val="16"/>
          <w:szCs w:val="16"/>
        </w:rPr>
        <w:br/>
        <w:t>Билибинского муниципального района на 2026 год</w:t>
      </w:r>
    </w:p>
    <w:p w:rsidR="005B43BB" w:rsidRPr="005B43BB" w:rsidRDefault="005B43BB" w:rsidP="005B43BB">
      <w:pPr>
        <w:ind w:right="20"/>
        <w:jc w:val="center"/>
        <w:rPr>
          <w:sz w:val="16"/>
          <w:szCs w:val="16"/>
        </w:rPr>
      </w:pPr>
    </w:p>
    <w:p w:rsidR="005B43BB" w:rsidRPr="005B43BB" w:rsidRDefault="005B43BB" w:rsidP="005B43BB">
      <w:pPr>
        <w:ind w:right="20"/>
        <w:jc w:val="center"/>
        <w:rPr>
          <w:sz w:val="16"/>
          <w:szCs w:val="1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82"/>
        <w:gridCol w:w="4892"/>
      </w:tblGrid>
      <w:tr w:rsidR="005B43BB" w:rsidRPr="005B43BB" w:rsidTr="005B43BB">
        <w:trPr>
          <w:trHeight w:hRule="exact" w:val="717"/>
          <w:jc w:val="center"/>
        </w:trPr>
        <w:tc>
          <w:tcPr>
            <w:tcW w:w="4882" w:type="dxa"/>
            <w:tcBorders>
              <w:top w:val="single" w:sz="4" w:space="0" w:color="auto"/>
              <w:left w:val="single" w:sz="4" w:space="0" w:color="auto"/>
            </w:tcBorders>
            <w:shd w:val="clear" w:color="auto" w:fill="FFFFFF"/>
          </w:tcPr>
          <w:p w:rsidR="005B43BB" w:rsidRPr="005B43BB" w:rsidRDefault="005B43BB" w:rsidP="005B43BB">
            <w:pPr>
              <w:framePr w:w="9774" w:wrap="notBeside" w:vAnchor="text" w:hAnchor="text" w:xAlign="center" w:y="1"/>
              <w:rPr>
                <w:sz w:val="16"/>
                <w:szCs w:val="16"/>
              </w:rPr>
            </w:pPr>
            <w:r w:rsidRPr="005B43BB">
              <w:rPr>
                <w:sz w:val="16"/>
                <w:szCs w:val="16"/>
                <w:lang w:bidi="ru-RU"/>
              </w:rPr>
              <w:t>Председатель</w:t>
            </w:r>
          </w:p>
        </w:tc>
        <w:tc>
          <w:tcPr>
            <w:tcW w:w="4892" w:type="dxa"/>
            <w:tcBorders>
              <w:top w:val="single" w:sz="4" w:space="0" w:color="auto"/>
              <w:left w:val="single" w:sz="4" w:space="0" w:color="auto"/>
              <w:right w:val="single" w:sz="4" w:space="0" w:color="auto"/>
            </w:tcBorders>
            <w:shd w:val="clear" w:color="auto" w:fill="FFFFFF"/>
          </w:tcPr>
          <w:p w:rsidR="005B43BB" w:rsidRPr="005B43BB" w:rsidRDefault="005B43BB" w:rsidP="005B43BB">
            <w:pPr>
              <w:framePr w:w="9774" w:wrap="notBeside" w:vAnchor="text" w:hAnchor="text" w:xAlign="center" w:y="1"/>
              <w:tabs>
                <w:tab w:val="left" w:pos="1667"/>
                <w:tab w:val="left" w:pos="3528"/>
              </w:tabs>
              <w:rPr>
                <w:sz w:val="16"/>
                <w:szCs w:val="16"/>
              </w:rPr>
            </w:pPr>
            <w:r w:rsidRPr="005B43BB">
              <w:rPr>
                <w:sz w:val="16"/>
                <w:szCs w:val="16"/>
                <w:lang w:bidi="ru-RU"/>
              </w:rPr>
              <w:t>Заместитель Главы Администрации - начальник</w:t>
            </w:r>
            <w:r w:rsidRPr="005B43BB">
              <w:rPr>
                <w:sz w:val="16"/>
                <w:szCs w:val="16"/>
                <w:lang w:bidi="ru-RU"/>
              </w:rPr>
              <w:tab/>
              <w:t>Управления</w:t>
            </w:r>
            <w:r w:rsidRPr="005B43BB">
              <w:rPr>
                <w:sz w:val="16"/>
                <w:szCs w:val="16"/>
                <w:lang w:bidi="ru-RU"/>
              </w:rPr>
              <w:tab/>
              <w:t>финансов,</w:t>
            </w:r>
          </w:p>
          <w:p w:rsidR="005B43BB" w:rsidRPr="005B43BB" w:rsidRDefault="005B43BB" w:rsidP="005B43BB">
            <w:pPr>
              <w:framePr w:w="9774" w:wrap="notBeside" w:vAnchor="text" w:hAnchor="text" w:xAlign="center" w:y="1"/>
              <w:rPr>
                <w:sz w:val="16"/>
                <w:szCs w:val="16"/>
              </w:rPr>
            </w:pPr>
            <w:r w:rsidRPr="005B43BB">
              <w:rPr>
                <w:sz w:val="16"/>
                <w:szCs w:val="16"/>
                <w:lang w:bidi="ru-RU"/>
              </w:rPr>
              <w:t>экономики и имущественных отношений Шершнева О.В.</w:t>
            </w:r>
          </w:p>
        </w:tc>
      </w:tr>
      <w:tr w:rsidR="005B43BB" w:rsidRPr="005B43BB" w:rsidTr="005B43BB">
        <w:trPr>
          <w:trHeight w:hRule="exact" w:val="714"/>
          <w:jc w:val="center"/>
        </w:trPr>
        <w:tc>
          <w:tcPr>
            <w:tcW w:w="4882" w:type="dxa"/>
            <w:tcBorders>
              <w:top w:val="single" w:sz="4" w:space="0" w:color="auto"/>
              <w:left w:val="single" w:sz="4" w:space="0" w:color="auto"/>
            </w:tcBorders>
            <w:shd w:val="clear" w:color="auto" w:fill="FFFFFF"/>
          </w:tcPr>
          <w:p w:rsidR="005B43BB" w:rsidRPr="005B43BB" w:rsidRDefault="005B43BB" w:rsidP="005B43BB">
            <w:pPr>
              <w:framePr w:w="9774" w:wrap="notBeside" w:vAnchor="text" w:hAnchor="text" w:xAlign="center" w:y="1"/>
              <w:rPr>
                <w:sz w:val="16"/>
                <w:szCs w:val="16"/>
              </w:rPr>
            </w:pPr>
            <w:r w:rsidRPr="005B43BB">
              <w:rPr>
                <w:sz w:val="16"/>
                <w:szCs w:val="16"/>
                <w:lang w:bidi="ru-RU"/>
              </w:rPr>
              <w:t>Секретарь</w:t>
            </w:r>
          </w:p>
        </w:tc>
        <w:tc>
          <w:tcPr>
            <w:tcW w:w="4892" w:type="dxa"/>
            <w:tcBorders>
              <w:top w:val="single" w:sz="4" w:space="0" w:color="auto"/>
              <w:left w:val="single" w:sz="4" w:space="0" w:color="auto"/>
              <w:right w:val="single" w:sz="4" w:space="0" w:color="auto"/>
            </w:tcBorders>
            <w:shd w:val="clear" w:color="auto" w:fill="FFFFFF"/>
          </w:tcPr>
          <w:p w:rsidR="005B43BB" w:rsidRPr="005B43BB" w:rsidRDefault="005B43BB" w:rsidP="005B43BB">
            <w:pPr>
              <w:framePr w:w="9774" w:wrap="notBeside" w:vAnchor="text" w:hAnchor="text" w:xAlign="center" w:y="1"/>
              <w:tabs>
                <w:tab w:val="left" w:pos="1850"/>
                <w:tab w:val="left" w:pos="3924"/>
              </w:tabs>
              <w:rPr>
                <w:sz w:val="16"/>
                <w:szCs w:val="16"/>
              </w:rPr>
            </w:pPr>
            <w:r w:rsidRPr="005B43BB">
              <w:rPr>
                <w:sz w:val="16"/>
                <w:szCs w:val="16"/>
                <w:lang w:bidi="ru-RU"/>
              </w:rPr>
              <w:t>Начальник</w:t>
            </w:r>
            <w:r w:rsidRPr="005B43BB">
              <w:rPr>
                <w:sz w:val="16"/>
                <w:szCs w:val="16"/>
                <w:lang w:bidi="ru-RU"/>
              </w:rPr>
              <w:tab/>
              <w:t>финансового</w:t>
            </w:r>
            <w:r w:rsidRPr="005B43BB">
              <w:rPr>
                <w:sz w:val="16"/>
                <w:szCs w:val="16"/>
                <w:lang w:bidi="ru-RU"/>
              </w:rPr>
              <w:tab/>
              <w:t>отдела</w:t>
            </w:r>
          </w:p>
          <w:p w:rsidR="005B43BB" w:rsidRPr="005B43BB" w:rsidRDefault="005B43BB" w:rsidP="005B43BB">
            <w:pPr>
              <w:framePr w:w="9774" w:wrap="notBeside" w:vAnchor="text" w:hAnchor="text" w:xAlign="center" w:y="1"/>
              <w:rPr>
                <w:sz w:val="16"/>
                <w:szCs w:val="16"/>
              </w:rPr>
            </w:pPr>
            <w:r w:rsidRPr="005B43BB">
              <w:rPr>
                <w:sz w:val="16"/>
                <w:szCs w:val="16"/>
                <w:lang w:bidi="ru-RU"/>
              </w:rPr>
              <w:t>Управления финансов, экономики и имущественных отношений Евсеева М.В.</w:t>
            </w:r>
          </w:p>
        </w:tc>
      </w:tr>
      <w:tr w:rsidR="005B43BB" w:rsidRPr="005B43BB" w:rsidTr="00E636AB">
        <w:trPr>
          <w:trHeight w:hRule="exact" w:val="696"/>
          <w:jc w:val="center"/>
        </w:trPr>
        <w:tc>
          <w:tcPr>
            <w:tcW w:w="4882" w:type="dxa"/>
            <w:tcBorders>
              <w:top w:val="single" w:sz="4" w:space="0" w:color="auto"/>
              <w:left w:val="single" w:sz="4" w:space="0" w:color="auto"/>
            </w:tcBorders>
            <w:shd w:val="clear" w:color="auto" w:fill="FFFFFF"/>
          </w:tcPr>
          <w:p w:rsidR="005B43BB" w:rsidRPr="005B43BB" w:rsidRDefault="005B43BB" w:rsidP="005B43BB">
            <w:pPr>
              <w:framePr w:w="9774" w:wrap="notBeside" w:vAnchor="text" w:hAnchor="text" w:xAlign="center" w:y="1"/>
              <w:rPr>
                <w:sz w:val="16"/>
                <w:szCs w:val="16"/>
              </w:rPr>
            </w:pPr>
            <w:r w:rsidRPr="005B43BB">
              <w:rPr>
                <w:sz w:val="16"/>
                <w:szCs w:val="16"/>
                <w:lang w:bidi="ru-RU"/>
              </w:rPr>
              <w:t>Члены организационного комитета:</w:t>
            </w:r>
          </w:p>
        </w:tc>
        <w:tc>
          <w:tcPr>
            <w:tcW w:w="4892" w:type="dxa"/>
            <w:tcBorders>
              <w:top w:val="single" w:sz="4" w:space="0" w:color="auto"/>
              <w:left w:val="single" w:sz="4" w:space="0" w:color="auto"/>
              <w:right w:val="single" w:sz="4" w:space="0" w:color="auto"/>
            </w:tcBorders>
            <w:shd w:val="clear" w:color="auto" w:fill="FFFFFF"/>
          </w:tcPr>
          <w:p w:rsidR="005B43BB" w:rsidRPr="005B43BB" w:rsidRDefault="005B43BB" w:rsidP="005B43BB">
            <w:pPr>
              <w:framePr w:w="9774" w:wrap="notBeside" w:vAnchor="text" w:hAnchor="text" w:xAlign="center" w:y="1"/>
              <w:tabs>
                <w:tab w:val="left" w:pos="1850"/>
                <w:tab w:val="left" w:pos="3924"/>
              </w:tabs>
              <w:rPr>
                <w:sz w:val="16"/>
                <w:szCs w:val="16"/>
              </w:rPr>
            </w:pPr>
            <w:r w:rsidRPr="005B43BB">
              <w:rPr>
                <w:sz w:val="16"/>
                <w:szCs w:val="16"/>
                <w:lang w:bidi="ru-RU"/>
              </w:rPr>
              <w:t>Консультант</w:t>
            </w:r>
            <w:r w:rsidRPr="005B43BB">
              <w:rPr>
                <w:sz w:val="16"/>
                <w:szCs w:val="16"/>
                <w:lang w:bidi="ru-RU"/>
              </w:rPr>
              <w:tab/>
              <w:t>финансового</w:t>
            </w:r>
            <w:r w:rsidRPr="005B43BB">
              <w:rPr>
                <w:sz w:val="16"/>
                <w:szCs w:val="16"/>
                <w:lang w:bidi="ru-RU"/>
              </w:rPr>
              <w:tab/>
              <w:t>отдела</w:t>
            </w:r>
          </w:p>
          <w:p w:rsidR="005B43BB" w:rsidRPr="005B43BB" w:rsidRDefault="005B43BB" w:rsidP="005B43BB">
            <w:pPr>
              <w:framePr w:w="9774" w:wrap="notBeside" w:vAnchor="text" w:hAnchor="text" w:xAlign="center" w:y="1"/>
              <w:rPr>
                <w:sz w:val="16"/>
                <w:szCs w:val="16"/>
              </w:rPr>
            </w:pPr>
            <w:r w:rsidRPr="005B43BB">
              <w:rPr>
                <w:sz w:val="16"/>
                <w:szCs w:val="16"/>
                <w:lang w:bidi="ru-RU"/>
              </w:rPr>
              <w:t>Управления финансов, экономики и имущественных отношений Вылко М.Р.</w:t>
            </w:r>
          </w:p>
        </w:tc>
      </w:tr>
      <w:tr w:rsidR="005B43BB" w:rsidRPr="005B43BB" w:rsidTr="00F91B29">
        <w:trPr>
          <w:trHeight w:hRule="exact" w:val="705"/>
          <w:jc w:val="center"/>
        </w:trPr>
        <w:tc>
          <w:tcPr>
            <w:tcW w:w="4882" w:type="dxa"/>
            <w:tcBorders>
              <w:top w:val="single" w:sz="4" w:space="0" w:color="auto"/>
              <w:left w:val="single" w:sz="4" w:space="0" w:color="auto"/>
              <w:bottom w:val="single" w:sz="4" w:space="0" w:color="auto"/>
            </w:tcBorders>
            <w:shd w:val="clear" w:color="auto" w:fill="FFFFFF"/>
          </w:tcPr>
          <w:p w:rsidR="005B43BB" w:rsidRPr="005B43BB" w:rsidRDefault="005B43BB" w:rsidP="005B43BB">
            <w:pPr>
              <w:framePr w:w="9774" w:wrap="notBeside" w:vAnchor="text" w:hAnchor="text" w:xAlign="center" w:y="1"/>
              <w:rPr>
                <w:sz w:val="16"/>
                <w:szCs w:val="16"/>
              </w:rPr>
            </w:pPr>
          </w:p>
        </w:tc>
        <w:tc>
          <w:tcPr>
            <w:tcW w:w="4892" w:type="dxa"/>
            <w:tcBorders>
              <w:top w:val="single" w:sz="4" w:space="0" w:color="auto"/>
              <w:left w:val="single" w:sz="4" w:space="0" w:color="auto"/>
              <w:bottom w:val="single" w:sz="4" w:space="0" w:color="auto"/>
              <w:right w:val="single" w:sz="4" w:space="0" w:color="auto"/>
            </w:tcBorders>
            <w:shd w:val="clear" w:color="auto" w:fill="FFFFFF"/>
          </w:tcPr>
          <w:p w:rsidR="005B43BB" w:rsidRPr="005B43BB" w:rsidRDefault="005B43BB" w:rsidP="005B43BB">
            <w:pPr>
              <w:framePr w:w="9774" w:wrap="notBeside" w:vAnchor="text" w:hAnchor="text" w:xAlign="center" w:y="1"/>
              <w:tabs>
                <w:tab w:val="left" w:pos="1847"/>
                <w:tab w:val="left" w:pos="3546"/>
              </w:tabs>
              <w:rPr>
                <w:sz w:val="16"/>
                <w:szCs w:val="16"/>
              </w:rPr>
            </w:pPr>
            <w:r w:rsidRPr="005B43BB">
              <w:rPr>
                <w:sz w:val="16"/>
                <w:szCs w:val="16"/>
                <w:lang w:bidi="ru-RU"/>
              </w:rPr>
              <w:t>Депутат</w:t>
            </w:r>
            <w:r w:rsidRPr="005B43BB">
              <w:rPr>
                <w:sz w:val="16"/>
                <w:szCs w:val="16"/>
                <w:lang w:bidi="ru-RU"/>
              </w:rPr>
              <w:tab/>
              <w:t>Совета</w:t>
            </w:r>
            <w:r w:rsidRPr="005B43BB">
              <w:rPr>
                <w:sz w:val="16"/>
                <w:szCs w:val="16"/>
                <w:lang w:bidi="ru-RU"/>
              </w:rPr>
              <w:tab/>
              <w:t>депутатов</w:t>
            </w:r>
          </w:p>
          <w:p w:rsidR="005B43BB" w:rsidRPr="005B43BB" w:rsidRDefault="005B43BB" w:rsidP="005B43BB">
            <w:pPr>
              <w:framePr w:w="9774" w:wrap="notBeside" w:vAnchor="text" w:hAnchor="text" w:xAlign="center" w:y="1"/>
              <w:tabs>
                <w:tab w:val="left" w:pos="3290"/>
              </w:tabs>
              <w:rPr>
                <w:sz w:val="16"/>
                <w:szCs w:val="16"/>
              </w:rPr>
            </w:pPr>
            <w:r w:rsidRPr="005B43BB">
              <w:rPr>
                <w:sz w:val="16"/>
                <w:szCs w:val="16"/>
                <w:lang w:bidi="ru-RU"/>
              </w:rPr>
              <w:t>муниципального</w:t>
            </w:r>
            <w:r w:rsidRPr="005B43BB">
              <w:rPr>
                <w:sz w:val="16"/>
                <w:szCs w:val="16"/>
                <w:lang w:bidi="ru-RU"/>
              </w:rPr>
              <w:tab/>
              <w:t>образования</w:t>
            </w:r>
          </w:p>
          <w:p w:rsidR="005B43BB" w:rsidRPr="005B43BB" w:rsidRDefault="005B43BB" w:rsidP="005B43BB">
            <w:pPr>
              <w:framePr w:w="9774" w:wrap="notBeside" w:vAnchor="text" w:hAnchor="text" w:xAlign="center" w:y="1"/>
              <w:rPr>
                <w:sz w:val="16"/>
                <w:szCs w:val="16"/>
              </w:rPr>
            </w:pPr>
            <w:r w:rsidRPr="005B43BB">
              <w:rPr>
                <w:sz w:val="16"/>
                <w:szCs w:val="16"/>
                <w:lang w:bidi="ru-RU"/>
              </w:rPr>
              <w:t>Билибинский муниципальный район Лапина Н.В.</w:t>
            </w:r>
          </w:p>
        </w:tc>
      </w:tr>
    </w:tbl>
    <w:p w:rsidR="005B43BB" w:rsidRPr="005B43BB" w:rsidRDefault="005B43BB" w:rsidP="005B43BB">
      <w:pPr>
        <w:framePr w:w="9774" w:wrap="notBeside" w:vAnchor="text" w:hAnchor="text" w:xAlign="center" w:y="1"/>
        <w:rPr>
          <w:sz w:val="16"/>
          <w:szCs w:val="16"/>
        </w:rPr>
      </w:pPr>
    </w:p>
    <w:p w:rsidR="00E77E28" w:rsidRDefault="00E77E28" w:rsidP="00426CAF"/>
    <w:p w:rsidR="00CB24BC" w:rsidRDefault="00CB24BC" w:rsidP="002B17EA">
      <w:pPr>
        <w:jc w:val="center"/>
        <w:rPr>
          <w:b/>
          <w:sz w:val="16"/>
          <w:szCs w:val="16"/>
        </w:rPr>
      </w:pPr>
    </w:p>
    <w:p w:rsidR="002B17EA" w:rsidRPr="002B17EA" w:rsidRDefault="002B17EA" w:rsidP="002B17EA">
      <w:pPr>
        <w:jc w:val="center"/>
        <w:rPr>
          <w:b/>
          <w:sz w:val="16"/>
          <w:szCs w:val="16"/>
        </w:rPr>
      </w:pPr>
      <w:r w:rsidRPr="002B17EA">
        <w:rPr>
          <w:b/>
          <w:sz w:val="16"/>
          <w:szCs w:val="16"/>
        </w:rPr>
        <w:lastRenderedPageBreak/>
        <w:t>АДМИНИСТРАЦИЯ</w:t>
      </w:r>
    </w:p>
    <w:p w:rsidR="002B17EA" w:rsidRPr="002B17EA" w:rsidRDefault="002B17EA" w:rsidP="002B17EA">
      <w:pPr>
        <w:jc w:val="center"/>
        <w:rPr>
          <w:b/>
          <w:sz w:val="16"/>
          <w:szCs w:val="16"/>
        </w:rPr>
      </w:pPr>
      <w:r w:rsidRPr="002B17EA">
        <w:rPr>
          <w:b/>
          <w:sz w:val="16"/>
          <w:szCs w:val="16"/>
        </w:rPr>
        <w:t>МУНИЦИПАЛЬНОГО ОБРАЗОВАНИЯ</w:t>
      </w:r>
    </w:p>
    <w:p w:rsidR="002B17EA" w:rsidRPr="002B17EA" w:rsidRDefault="002B17EA" w:rsidP="002B17EA">
      <w:pPr>
        <w:jc w:val="center"/>
        <w:rPr>
          <w:b/>
          <w:sz w:val="16"/>
          <w:szCs w:val="16"/>
        </w:rPr>
      </w:pPr>
      <w:r w:rsidRPr="002B17EA">
        <w:rPr>
          <w:b/>
          <w:sz w:val="16"/>
          <w:szCs w:val="16"/>
        </w:rPr>
        <w:t>БИЛИБИНСКИЙ МУНИЦИПАЛЬНЫЙ РАЙОН</w:t>
      </w:r>
    </w:p>
    <w:p w:rsidR="002B17EA" w:rsidRPr="002B17EA" w:rsidRDefault="002B17EA" w:rsidP="002B17EA">
      <w:pPr>
        <w:jc w:val="center"/>
        <w:rPr>
          <w:b/>
          <w:sz w:val="16"/>
          <w:szCs w:val="16"/>
        </w:rPr>
      </w:pPr>
      <w:r w:rsidRPr="002B17EA">
        <w:rPr>
          <w:b/>
          <w:sz w:val="16"/>
          <w:szCs w:val="16"/>
        </w:rPr>
        <w:t>ЧУКОТСКОГО АВТОНОМНОГО ОКРУГА</w:t>
      </w:r>
    </w:p>
    <w:p w:rsidR="002B17EA" w:rsidRPr="002B17EA" w:rsidRDefault="002B17EA" w:rsidP="002B17EA">
      <w:pPr>
        <w:jc w:val="center"/>
        <w:rPr>
          <w:sz w:val="16"/>
          <w:szCs w:val="16"/>
        </w:rPr>
      </w:pPr>
    </w:p>
    <w:p w:rsidR="002B17EA" w:rsidRPr="002B17EA" w:rsidRDefault="002B17EA" w:rsidP="002B17EA">
      <w:pPr>
        <w:jc w:val="center"/>
        <w:rPr>
          <w:b/>
          <w:sz w:val="16"/>
          <w:szCs w:val="16"/>
        </w:rPr>
      </w:pPr>
      <w:proofErr w:type="gramStart"/>
      <w:r w:rsidRPr="002B17EA">
        <w:rPr>
          <w:b/>
          <w:sz w:val="16"/>
          <w:szCs w:val="16"/>
        </w:rPr>
        <w:t>П</w:t>
      </w:r>
      <w:proofErr w:type="gramEnd"/>
      <w:r w:rsidRPr="002B17EA">
        <w:rPr>
          <w:b/>
          <w:sz w:val="16"/>
          <w:szCs w:val="16"/>
        </w:rPr>
        <w:t xml:space="preserve"> О С Т А Н О В Л Е Н И Е</w:t>
      </w:r>
    </w:p>
    <w:p w:rsidR="002B17EA" w:rsidRPr="002B17EA" w:rsidRDefault="002B17EA" w:rsidP="002B17EA">
      <w:pPr>
        <w:jc w:val="center"/>
        <w:rPr>
          <w:b/>
          <w:sz w:val="16"/>
          <w:szCs w:val="16"/>
        </w:rPr>
      </w:pPr>
    </w:p>
    <w:p w:rsidR="002B17EA" w:rsidRPr="002B17EA" w:rsidRDefault="002B17EA" w:rsidP="002B17EA">
      <w:pPr>
        <w:jc w:val="center"/>
        <w:rPr>
          <w:b/>
          <w:sz w:val="16"/>
          <w:szCs w:val="16"/>
        </w:rPr>
      </w:pPr>
    </w:p>
    <w:tbl>
      <w:tblPr>
        <w:tblW w:w="0" w:type="auto"/>
        <w:tblLook w:val="01E0" w:firstRow="1" w:lastRow="1" w:firstColumn="1" w:lastColumn="1" w:noHBand="0" w:noVBand="0"/>
      </w:tblPr>
      <w:tblGrid>
        <w:gridCol w:w="3652"/>
        <w:gridCol w:w="2623"/>
        <w:gridCol w:w="4039"/>
      </w:tblGrid>
      <w:tr w:rsidR="002B17EA" w:rsidRPr="002B17EA" w:rsidTr="00CB24BC">
        <w:tc>
          <w:tcPr>
            <w:tcW w:w="3652" w:type="dxa"/>
            <w:shd w:val="clear" w:color="auto" w:fill="auto"/>
          </w:tcPr>
          <w:p w:rsidR="002B17EA" w:rsidRPr="002B17EA" w:rsidRDefault="002B17EA" w:rsidP="002B17EA">
            <w:pPr>
              <w:jc w:val="both"/>
              <w:rPr>
                <w:sz w:val="16"/>
                <w:szCs w:val="16"/>
              </w:rPr>
            </w:pPr>
            <w:r w:rsidRPr="002B17EA">
              <w:rPr>
                <w:sz w:val="16"/>
                <w:szCs w:val="16"/>
              </w:rPr>
              <w:t>от 05 ноября 2025 года</w:t>
            </w:r>
          </w:p>
        </w:tc>
        <w:tc>
          <w:tcPr>
            <w:tcW w:w="2623" w:type="dxa"/>
            <w:shd w:val="clear" w:color="auto" w:fill="auto"/>
          </w:tcPr>
          <w:p w:rsidR="002B17EA" w:rsidRPr="002B17EA" w:rsidRDefault="00CB24BC" w:rsidP="002B17EA">
            <w:pPr>
              <w:rPr>
                <w:sz w:val="16"/>
                <w:szCs w:val="16"/>
              </w:rPr>
            </w:pPr>
            <w:r>
              <w:rPr>
                <w:sz w:val="16"/>
                <w:szCs w:val="16"/>
              </w:rPr>
              <w:t xml:space="preserve">                                      </w:t>
            </w:r>
            <w:r w:rsidR="002B17EA" w:rsidRPr="002B17EA">
              <w:rPr>
                <w:sz w:val="16"/>
                <w:szCs w:val="16"/>
              </w:rPr>
              <w:t xml:space="preserve">№ 965 </w:t>
            </w:r>
          </w:p>
        </w:tc>
        <w:tc>
          <w:tcPr>
            <w:tcW w:w="4039" w:type="dxa"/>
            <w:shd w:val="clear" w:color="auto" w:fill="auto"/>
          </w:tcPr>
          <w:p w:rsidR="002B17EA" w:rsidRPr="002B17EA" w:rsidRDefault="002B17EA" w:rsidP="002B17EA">
            <w:pPr>
              <w:jc w:val="right"/>
              <w:rPr>
                <w:sz w:val="16"/>
                <w:szCs w:val="16"/>
              </w:rPr>
            </w:pPr>
            <w:r w:rsidRPr="002B17EA">
              <w:rPr>
                <w:sz w:val="16"/>
                <w:szCs w:val="16"/>
              </w:rPr>
              <w:t>г. Билибино</w:t>
            </w:r>
          </w:p>
        </w:tc>
      </w:tr>
    </w:tbl>
    <w:p w:rsidR="002B17EA" w:rsidRPr="002B17EA" w:rsidRDefault="002B17EA" w:rsidP="002B17EA">
      <w:pPr>
        <w:jc w:val="both"/>
        <w:rPr>
          <w:sz w:val="16"/>
          <w:szCs w:val="16"/>
        </w:rPr>
      </w:pPr>
    </w:p>
    <w:p w:rsidR="002B17EA" w:rsidRPr="002B17EA" w:rsidRDefault="002B17EA" w:rsidP="002B17EA">
      <w:pPr>
        <w:jc w:val="both"/>
        <w:rPr>
          <w:sz w:val="16"/>
          <w:szCs w:val="16"/>
        </w:rPr>
      </w:pPr>
    </w:p>
    <w:tbl>
      <w:tblPr>
        <w:tblW w:w="0" w:type="auto"/>
        <w:tblLook w:val="01E0" w:firstRow="1" w:lastRow="1" w:firstColumn="1" w:lastColumn="1" w:noHBand="0" w:noVBand="0"/>
      </w:tblPr>
      <w:tblGrid>
        <w:gridCol w:w="6428"/>
      </w:tblGrid>
      <w:tr w:rsidR="002B17EA" w:rsidRPr="002B17EA" w:rsidTr="002D5488">
        <w:trPr>
          <w:trHeight w:val="874"/>
        </w:trPr>
        <w:tc>
          <w:tcPr>
            <w:tcW w:w="6428" w:type="dxa"/>
            <w:shd w:val="clear" w:color="auto" w:fill="auto"/>
          </w:tcPr>
          <w:p w:rsidR="002B17EA" w:rsidRPr="002B17EA" w:rsidRDefault="002B17EA" w:rsidP="002B17EA">
            <w:pPr>
              <w:jc w:val="both"/>
              <w:rPr>
                <w:sz w:val="16"/>
                <w:szCs w:val="16"/>
              </w:rPr>
            </w:pPr>
            <w:r w:rsidRPr="002B17EA">
              <w:rPr>
                <w:sz w:val="16"/>
                <w:szCs w:val="16"/>
              </w:rPr>
              <w:t>Об исключении из состава муниципального служебного жилищного фонда жилое помещение и включении в состав муниципального жилищного фонда коммерческого использования</w:t>
            </w:r>
          </w:p>
        </w:tc>
      </w:tr>
    </w:tbl>
    <w:p w:rsidR="002B17EA" w:rsidRPr="002B17EA" w:rsidRDefault="002B17EA" w:rsidP="002B17EA">
      <w:pPr>
        <w:ind w:firstLine="708"/>
        <w:jc w:val="both"/>
        <w:rPr>
          <w:sz w:val="16"/>
          <w:szCs w:val="16"/>
        </w:rPr>
      </w:pPr>
    </w:p>
    <w:p w:rsidR="002B17EA" w:rsidRPr="002B17EA" w:rsidRDefault="002B17EA" w:rsidP="002B17EA">
      <w:pPr>
        <w:ind w:firstLine="708"/>
        <w:jc w:val="both"/>
        <w:rPr>
          <w:sz w:val="16"/>
          <w:szCs w:val="16"/>
        </w:rPr>
      </w:pPr>
    </w:p>
    <w:p w:rsidR="002B17EA" w:rsidRPr="002B17EA" w:rsidRDefault="002B17EA" w:rsidP="002B17EA">
      <w:pPr>
        <w:ind w:firstLine="708"/>
        <w:jc w:val="both"/>
        <w:rPr>
          <w:sz w:val="16"/>
          <w:szCs w:val="16"/>
        </w:rPr>
      </w:pPr>
      <w:proofErr w:type="gramStart"/>
      <w:r w:rsidRPr="002B17EA">
        <w:rPr>
          <w:sz w:val="16"/>
          <w:szCs w:val="16"/>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2B17EA">
        <w:rPr>
          <w:sz w:val="16"/>
          <w:szCs w:val="16"/>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B17EA" w:rsidRPr="002B17EA" w:rsidRDefault="002B17EA" w:rsidP="002B17EA">
      <w:pPr>
        <w:ind w:firstLine="708"/>
        <w:jc w:val="both"/>
        <w:rPr>
          <w:b/>
          <w:spacing w:val="20"/>
          <w:sz w:val="16"/>
          <w:szCs w:val="16"/>
        </w:rPr>
      </w:pPr>
      <w:r w:rsidRPr="002B17EA">
        <w:rPr>
          <w:b/>
          <w:spacing w:val="20"/>
          <w:sz w:val="16"/>
          <w:szCs w:val="16"/>
        </w:rPr>
        <w:t>ПОСТАНОВЛЯЕТ:</w:t>
      </w:r>
    </w:p>
    <w:p w:rsidR="002B17EA" w:rsidRPr="002B17EA" w:rsidRDefault="002B17EA" w:rsidP="002B17EA">
      <w:pPr>
        <w:ind w:firstLine="708"/>
        <w:jc w:val="both"/>
        <w:rPr>
          <w:b/>
          <w:spacing w:val="20"/>
          <w:sz w:val="16"/>
          <w:szCs w:val="16"/>
        </w:rPr>
      </w:pPr>
    </w:p>
    <w:p w:rsidR="002B17EA" w:rsidRPr="002B17EA" w:rsidRDefault="002B17EA" w:rsidP="002B17EA">
      <w:pPr>
        <w:numPr>
          <w:ilvl w:val="0"/>
          <w:numId w:val="21"/>
        </w:numPr>
        <w:tabs>
          <w:tab w:val="left" w:pos="-3960"/>
          <w:tab w:val="left" w:pos="-3060"/>
          <w:tab w:val="left" w:pos="709"/>
          <w:tab w:val="left" w:pos="993"/>
        </w:tabs>
        <w:ind w:left="0" w:firstLine="709"/>
        <w:contextualSpacing/>
        <w:jc w:val="both"/>
        <w:rPr>
          <w:sz w:val="16"/>
          <w:szCs w:val="16"/>
        </w:rPr>
      </w:pPr>
      <w:r w:rsidRPr="002B17EA">
        <w:rPr>
          <w:sz w:val="16"/>
          <w:szCs w:val="16"/>
        </w:rPr>
        <w:t>Исключить из состава муниципального служебного жилищного фонда городского поселения Билибино жилое помещение, расположенное по адресу: Чукотский автономный округ, Билибинский район, городское поселение Билибино, микрорайон Арктика, дом 5, корпус 2, квартира 2, общей площадью 63,3 кв. метра.</w:t>
      </w:r>
    </w:p>
    <w:p w:rsidR="002B17EA" w:rsidRPr="002B17EA" w:rsidRDefault="002B17EA" w:rsidP="002B17EA">
      <w:pPr>
        <w:numPr>
          <w:ilvl w:val="0"/>
          <w:numId w:val="21"/>
        </w:numPr>
        <w:tabs>
          <w:tab w:val="left" w:pos="709"/>
          <w:tab w:val="left" w:pos="993"/>
        </w:tabs>
        <w:ind w:left="0" w:firstLine="709"/>
        <w:contextualSpacing/>
        <w:jc w:val="both"/>
        <w:rPr>
          <w:sz w:val="16"/>
          <w:szCs w:val="16"/>
        </w:rPr>
      </w:pPr>
      <w:r w:rsidRPr="002B17EA">
        <w:rPr>
          <w:sz w:val="16"/>
          <w:szCs w:val="16"/>
        </w:rPr>
        <w:t>Включить в состав муниципального жилищного фонда коммерческого использования городского поселения Билибино жилое помещение, расположенное по адресу: Чукотский автономный округ, Билибинский район, городское поселение Билибино, микрорайон Арктика, дом 5, корпус 2, квартира 2, общей площадью 63,3 кв. метра.</w:t>
      </w:r>
    </w:p>
    <w:p w:rsidR="002B17EA" w:rsidRPr="002B17EA" w:rsidRDefault="002B17EA" w:rsidP="002B17EA">
      <w:pPr>
        <w:numPr>
          <w:ilvl w:val="0"/>
          <w:numId w:val="21"/>
        </w:numPr>
        <w:tabs>
          <w:tab w:val="left" w:pos="0"/>
          <w:tab w:val="left" w:pos="851"/>
          <w:tab w:val="left" w:pos="993"/>
          <w:tab w:val="left" w:pos="1134"/>
          <w:tab w:val="left" w:pos="1276"/>
          <w:tab w:val="left" w:pos="1418"/>
        </w:tabs>
        <w:ind w:left="0" w:firstLine="709"/>
        <w:contextualSpacing/>
        <w:jc w:val="both"/>
        <w:rPr>
          <w:sz w:val="16"/>
          <w:szCs w:val="16"/>
        </w:rPr>
      </w:pPr>
      <w:r w:rsidRPr="002B17EA">
        <w:rPr>
          <w:sz w:val="16"/>
          <w:szCs w:val="16"/>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B17EA" w:rsidRPr="002B17EA" w:rsidRDefault="002B17EA" w:rsidP="002B17EA">
      <w:pPr>
        <w:numPr>
          <w:ilvl w:val="0"/>
          <w:numId w:val="21"/>
        </w:numPr>
        <w:tabs>
          <w:tab w:val="left" w:pos="0"/>
          <w:tab w:val="left" w:pos="851"/>
          <w:tab w:val="left" w:pos="993"/>
          <w:tab w:val="left" w:pos="1134"/>
          <w:tab w:val="left" w:pos="1276"/>
          <w:tab w:val="left" w:pos="1418"/>
        </w:tabs>
        <w:ind w:left="0" w:firstLine="709"/>
        <w:contextualSpacing/>
        <w:jc w:val="both"/>
        <w:rPr>
          <w:sz w:val="16"/>
          <w:szCs w:val="16"/>
        </w:rPr>
      </w:pPr>
      <w:r w:rsidRPr="002B17EA">
        <w:rPr>
          <w:sz w:val="16"/>
          <w:szCs w:val="16"/>
        </w:rPr>
        <w:t>Настоящее постановление вступает в силу с момента его опубликования.</w:t>
      </w:r>
    </w:p>
    <w:p w:rsidR="002B17EA" w:rsidRPr="002B17EA" w:rsidRDefault="002B17EA" w:rsidP="002B17EA">
      <w:pPr>
        <w:numPr>
          <w:ilvl w:val="0"/>
          <w:numId w:val="21"/>
        </w:numPr>
        <w:tabs>
          <w:tab w:val="left" w:pos="709"/>
          <w:tab w:val="left" w:pos="993"/>
        </w:tabs>
        <w:ind w:left="0" w:firstLine="709"/>
        <w:contextualSpacing/>
        <w:jc w:val="both"/>
        <w:rPr>
          <w:sz w:val="16"/>
          <w:szCs w:val="16"/>
        </w:rPr>
      </w:pPr>
      <w:proofErr w:type="gramStart"/>
      <w:r w:rsidRPr="002B17EA">
        <w:rPr>
          <w:sz w:val="16"/>
          <w:szCs w:val="16"/>
        </w:rPr>
        <w:t>Контроль за</w:t>
      </w:r>
      <w:proofErr w:type="gramEnd"/>
      <w:r w:rsidRPr="002B17EA">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2B17EA" w:rsidRPr="002B17EA" w:rsidRDefault="002B17EA" w:rsidP="002B17EA">
      <w:pPr>
        <w:tabs>
          <w:tab w:val="left" w:pos="851"/>
          <w:tab w:val="left" w:pos="993"/>
        </w:tabs>
        <w:ind w:left="851"/>
        <w:jc w:val="both"/>
        <w:rPr>
          <w:sz w:val="16"/>
          <w:szCs w:val="16"/>
        </w:rPr>
      </w:pPr>
    </w:p>
    <w:p w:rsidR="002B17EA" w:rsidRPr="002B17EA" w:rsidRDefault="002B17EA" w:rsidP="002B17EA">
      <w:pPr>
        <w:tabs>
          <w:tab w:val="left" w:pos="851"/>
          <w:tab w:val="left" w:pos="993"/>
        </w:tabs>
        <w:ind w:left="851"/>
        <w:jc w:val="both"/>
        <w:rPr>
          <w:sz w:val="16"/>
          <w:szCs w:val="16"/>
        </w:rPr>
      </w:pPr>
    </w:p>
    <w:p w:rsidR="002B17EA" w:rsidRPr="002B17EA" w:rsidRDefault="002B17EA" w:rsidP="002B17EA">
      <w:pPr>
        <w:tabs>
          <w:tab w:val="left" w:pos="851"/>
          <w:tab w:val="left" w:pos="993"/>
        </w:tabs>
        <w:ind w:left="851"/>
        <w:jc w:val="both"/>
        <w:rPr>
          <w:sz w:val="16"/>
          <w:szCs w:val="16"/>
        </w:rPr>
      </w:pPr>
    </w:p>
    <w:p w:rsidR="002B17EA" w:rsidRPr="002B17EA" w:rsidRDefault="002B17EA" w:rsidP="002B17EA">
      <w:pPr>
        <w:jc w:val="both"/>
        <w:rPr>
          <w:sz w:val="16"/>
          <w:szCs w:val="16"/>
        </w:rPr>
      </w:pPr>
      <w:r w:rsidRPr="002B17EA">
        <w:rPr>
          <w:sz w:val="16"/>
          <w:szCs w:val="16"/>
        </w:rPr>
        <w:t xml:space="preserve">Глава Администрации                                                                               </w:t>
      </w:r>
      <w:r>
        <w:rPr>
          <w:sz w:val="16"/>
          <w:szCs w:val="16"/>
        </w:rPr>
        <w:t xml:space="preserve">                                                                                                                </w:t>
      </w:r>
      <w:r w:rsidRPr="002B17EA">
        <w:rPr>
          <w:sz w:val="16"/>
          <w:szCs w:val="16"/>
        </w:rPr>
        <w:t xml:space="preserve">      Е.З. Сафонов</w:t>
      </w:r>
    </w:p>
    <w:p w:rsidR="002B17EA" w:rsidRPr="002B17EA" w:rsidRDefault="002B17EA" w:rsidP="002B17EA">
      <w:pPr>
        <w:jc w:val="both"/>
        <w:rPr>
          <w:sz w:val="16"/>
          <w:szCs w:val="16"/>
        </w:rPr>
      </w:pPr>
    </w:p>
    <w:p w:rsidR="002B17EA" w:rsidRPr="002B17EA" w:rsidRDefault="002B17EA" w:rsidP="002B17EA">
      <w:pPr>
        <w:jc w:val="both"/>
        <w:rPr>
          <w:sz w:val="16"/>
          <w:szCs w:val="16"/>
        </w:rPr>
      </w:pPr>
    </w:p>
    <w:p w:rsidR="00E77E28" w:rsidRPr="002B17EA" w:rsidRDefault="00E77E28" w:rsidP="00426CAF">
      <w:pPr>
        <w:rPr>
          <w:sz w:val="16"/>
          <w:szCs w:val="16"/>
        </w:rPr>
      </w:pPr>
    </w:p>
    <w:p w:rsidR="00D660E7" w:rsidRPr="00D660E7" w:rsidRDefault="00D660E7" w:rsidP="00D660E7">
      <w:pPr>
        <w:jc w:val="center"/>
        <w:rPr>
          <w:b/>
          <w:sz w:val="16"/>
          <w:szCs w:val="16"/>
        </w:rPr>
      </w:pPr>
      <w:r w:rsidRPr="00D660E7">
        <w:rPr>
          <w:b/>
          <w:sz w:val="16"/>
          <w:szCs w:val="16"/>
        </w:rPr>
        <w:t>АДМИНИСТРАЦИЯ</w:t>
      </w:r>
    </w:p>
    <w:p w:rsidR="00D660E7" w:rsidRPr="00D660E7" w:rsidRDefault="00D660E7" w:rsidP="00D660E7">
      <w:pPr>
        <w:jc w:val="center"/>
        <w:rPr>
          <w:b/>
          <w:sz w:val="16"/>
          <w:szCs w:val="16"/>
        </w:rPr>
      </w:pPr>
      <w:r w:rsidRPr="00D660E7">
        <w:rPr>
          <w:b/>
          <w:sz w:val="16"/>
          <w:szCs w:val="16"/>
        </w:rPr>
        <w:t>МУНИЦИПАЛЬНОГО ОБРАЗОВАНИЯ</w:t>
      </w:r>
    </w:p>
    <w:p w:rsidR="00D660E7" w:rsidRPr="00D660E7" w:rsidRDefault="00D660E7" w:rsidP="00D660E7">
      <w:pPr>
        <w:jc w:val="center"/>
        <w:rPr>
          <w:b/>
          <w:sz w:val="16"/>
          <w:szCs w:val="16"/>
        </w:rPr>
      </w:pPr>
      <w:r w:rsidRPr="00D660E7">
        <w:rPr>
          <w:b/>
          <w:sz w:val="16"/>
          <w:szCs w:val="16"/>
        </w:rPr>
        <w:t>БИЛИБИНСКИЙ МУНИЦИПАЛЬНЫЙ РАЙОН</w:t>
      </w:r>
    </w:p>
    <w:p w:rsidR="00D660E7" w:rsidRPr="00D660E7" w:rsidRDefault="00D660E7" w:rsidP="00D660E7">
      <w:pPr>
        <w:jc w:val="center"/>
        <w:rPr>
          <w:b/>
          <w:sz w:val="16"/>
          <w:szCs w:val="16"/>
        </w:rPr>
      </w:pPr>
      <w:r w:rsidRPr="00D660E7">
        <w:rPr>
          <w:b/>
          <w:sz w:val="16"/>
          <w:szCs w:val="16"/>
        </w:rPr>
        <w:t>ЧУКОТСКОГО АВТОНОМНОГО ОКРУГА</w:t>
      </w:r>
    </w:p>
    <w:p w:rsidR="00D660E7" w:rsidRPr="00D660E7" w:rsidRDefault="00D660E7" w:rsidP="00D660E7">
      <w:pPr>
        <w:jc w:val="center"/>
        <w:rPr>
          <w:sz w:val="16"/>
          <w:szCs w:val="16"/>
        </w:rPr>
      </w:pPr>
    </w:p>
    <w:p w:rsidR="00D660E7" w:rsidRPr="00D660E7" w:rsidRDefault="00D660E7" w:rsidP="00D660E7">
      <w:pPr>
        <w:jc w:val="center"/>
        <w:rPr>
          <w:b/>
          <w:sz w:val="16"/>
          <w:szCs w:val="16"/>
        </w:rPr>
      </w:pPr>
      <w:proofErr w:type="gramStart"/>
      <w:r w:rsidRPr="00D660E7">
        <w:rPr>
          <w:b/>
          <w:sz w:val="16"/>
          <w:szCs w:val="16"/>
        </w:rPr>
        <w:t>П</w:t>
      </w:r>
      <w:proofErr w:type="gramEnd"/>
      <w:r w:rsidRPr="00D660E7">
        <w:rPr>
          <w:b/>
          <w:sz w:val="16"/>
          <w:szCs w:val="16"/>
        </w:rPr>
        <w:t xml:space="preserve"> О С Т А Н О В Л Е Н И Е</w:t>
      </w:r>
    </w:p>
    <w:p w:rsidR="00D660E7" w:rsidRPr="00D660E7" w:rsidRDefault="00D660E7" w:rsidP="00D660E7">
      <w:pPr>
        <w:jc w:val="center"/>
        <w:rPr>
          <w:sz w:val="16"/>
          <w:szCs w:val="16"/>
        </w:rPr>
      </w:pPr>
    </w:p>
    <w:p w:rsidR="00D660E7" w:rsidRPr="00D660E7" w:rsidRDefault="00D660E7" w:rsidP="00D660E7">
      <w:pPr>
        <w:jc w:val="center"/>
        <w:rPr>
          <w:sz w:val="16"/>
          <w:szCs w:val="16"/>
        </w:rPr>
      </w:pPr>
    </w:p>
    <w:tbl>
      <w:tblPr>
        <w:tblW w:w="10456" w:type="dxa"/>
        <w:tblLook w:val="01E0" w:firstRow="1" w:lastRow="1" w:firstColumn="1" w:lastColumn="1" w:noHBand="0" w:noVBand="0"/>
      </w:tblPr>
      <w:tblGrid>
        <w:gridCol w:w="3888"/>
        <w:gridCol w:w="2233"/>
        <w:gridCol w:w="4335"/>
      </w:tblGrid>
      <w:tr w:rsidR="00D660E7" w:rsidRPr="00D660E7" w:rsidTr="00CB24BC">
        <w:tc>
          <w:tcPr>
            <w:tcW w:w="3888" w:type="dxa"/>
          </w:tcPr>
          <w:p w:rsidR="00D660E7" w:rsidRPr="00D660E7" w:rsidRDefault="00D660E7" w:rsidP="00D660E7">
            <w:pPr>
              <w:jc w:val="both"/>
              <w:rPr>
                <w:sz w:val="16"/>
                <w:szCs w:val="16"/>
              </w:rPr>
            </w:pPr>
            <w:r w:rsidRPr="00D660E7">
              <w:rPr>
                <w:sz w:val="16"/>
                <w:szCs w:val="16"/>
              </w:rPr>
              <w:t>от 06 ноября 2025 года</w:t>
            </w:r>
          </w:p>
        </w:tc>
        <w:tc>
          <w:tcPr>
            <w:tcW w:w="2233" w:type="dxa"/>
          </w:tcPr>
          <w:p w:rsidR="00D660E7" w:rsidRPr="00D660E7" w:rsidRDefault="00D660E7" w:rsidP="00D660E7">
            <w:pPr>
              <w:rPr>
                <w:sz w:val="16"/>
                <w:szCs w:val="16"/>
              </w:rPr>
            </w:pPr>
            <w:r>
              <w:rPr>
                <w:sz w:val="16"/>
                <w:szCs w:val="16"/>
              </w:rPr>
              <w:t xml:space="preserve">                               </w:t>
            </w:r>
            <w:r w:rsidRPr="00D660E7">
              <w:rPr>
                <w:sz w:val="16"/>
                <w:szCs w:val="16"/>
              </w:rPr>
              <w:t>№ 968</w:t>
            </w:r>
          </w:p>
        </w:tc>
        <w:tc>
          <w:tcPr>
            <w:tcW w:w="4335" w:type="dxa"/>
          </w:tcPr>
          <w:p w:rsidR="00D660E7" w:rsidRPr="00D660E7" w:rsidRDefault="00D660E7" w:rsidP="00D660E7">
            <w:pPr>
              <w:jc w:val="right"/>
              <w:rPr>
                <w:sz w:val="16"/>
                <w:szCs w:val="16"/>
              </w:rPr>
            </w:pPr>
            <w:r w:rsidRPr="00D660E7">
              <w:rPr>
                <w:sz w:val="16"/>
                <w:szCs w:val="16"/>
              </w:rPr>
              <w:t xml:space="preserve">  г. Билибино</w:t>
            </w:r>
          </w:p>
        </w:tc>
      </w:tr>
    </w:tbl>
    <w:p w:rsidR="00D660E7" w:rsidRPr="00D660E7" w:rsidRDefault="00D660E7" w:rsidP="00D660E7">
      <w:pPr>
        <w:jc w:val="both"/>
        <w:rPr>
          <w:sz w:val="16"/>
          <w:szCs w:val="16"/>
        </w:rPr>
      </w:pPr>
    </w:p>
    <w:p w:rsidR="00D660E7" w:rsidRPr="00D660E7" w:rsidRDefault="00D660E7" w:rsidP="00D660E7">
      <w:pPr>
        <w:jc w:val="both"/>
        <w:rPr>
          <w:sz w:val="16"/>
          <w:szCs w:val="16"/>
        </w:rPr>
      </w:pPr>
    </w:p>
    <w:tbl>
      <w:tblPr>
        <w:tblW w:w="0" w:type="auto"/>
        <w:tblLook w:val="01E0" w:firstRow="1" w:lastRow="1" w:firstColumn="1" w:lastColumn="1" w:noHBand="0" w:noVBand="0"/>
      </w:tblPr>
      <w:tblGrid>
        <w:gridCol w:w="5495"/>
      </w:tblGrid>
      <w:tr w:rsidR="00D660E7" w:rsidRPr="00D660E7" w:rsidTr="002D5488">
        <w:tc>
          <w:tcPr>
            <w:tcW w:w="5495" w:type="dxa"/>
          </w:tcPr>
          <w:p w:rsidR="00D660E7" w:rsidRPr="00D660E7" w:rsidRDefault="00D660E7" w:rsidP="00D660E7">
            <w:pPr>
              <w:jc w:val="both"/>
              <w:rPr>
                <w:sz w:val="16"/>
                <w:szCs w:val="16"/>
              </w:rPr>
            </w:pPr>
            <w:r w:rsidRPr="00D660E7">
              <w:rPr>
                <w:sz w:val="16"/>
                <w:szCs w:val="16"/>
              </w:rPr>
              <w:t xml:space="preserve">О внесении изменения в Постановление Администрации муниципального  образования Билибинский муниципальный район                           от 15 мая 2015 года № 348 </w:t>
            </w:r>
          </w:p>
        </w:tc>
      </w:tr>
    </w:tbl>
    <w:p w:rsidR="00D660E7" w:rsidRPr="00D660E7" w:rsidRDefault="00D660E7" w:rsidP="00D660E7">
      <w:pPr>
        <w:jc w:val="both"/>
        <w:rPr>
          <w:sz w:val="16"/>
          <w:szCs w:val="16"/>
        </w:rPr>
      </w:pPr>
    </w:p>
    <w:p w:rsidR="00D660E7" w:rsidRPr="00D660E7" w:rsidRDefault="00D660E7" w:rsidP="00D660E7">
      <w:pPr>
        <w:jc w:val="both"/>
        <w:rPr>
          <w:sz w:val="16"/>
          <w:szCs w:val="16"/>
        </w:rPr>
      </w:pPr>
    </w:p>
    <w:p w:rsidR="00D660E7" w:rsidRPr="00D660E7" w:rsidRDefault="00D660E7" w:rsidP="00D660E7">
      <w:pPr>
        <w:ind w:firstLine="708"/>
        <w:jc w:val="both"/>
        <w:rPr>
          <w:sz w:val="16"/>
          <w:szCs w:val="16"/>
        </w:rPr>
      </w:pPr>
      <w:r w:rsidRPr="00D660E7">
        <w:rPr>
          <w:sz w:val="16"/>
          <w:szCs w:val="16"/>
        </w:rPr>
        <w:t>В связи кадровыми изменениями, 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660E7" w:rsidRPr="00D660E7" w:rsidRDefault="00D660E7" w:rsidP="00D660E7">
      <w:pPr>
        <w:tabs>
          <w:tab w:val="left" w:pos="142"/>
        </w:tabs>
        <w:ind w:firstLine="708"/>
        <w:jc w:val="both"/>
        <w:rPr>
          <w:b/>
          <w:spacing w:val="20"/>
          <w:sz w:val="16"/>
          <w:szCs w:val="16"/>
        </w:rPr>
      </w:pPr>
      <w:r w:rsidRPr="00D660E7">
        <w:rPr>
          <w:b/>
          <w:spacing w:val="20"/>
          <w:sz w:val="16"/>
          <w:szCs w:val="16"/>
        </w:rPr>
        <w:t>ПОСТАНОВЛЯЕТ:</w:t>
      </w:r>
    </w:p>
    <w:p w:rsidR="00D660E7" w:rsidRPr="00D660E7" w:rsidRDefault="00D660E7" w:rsidP="00D660E7">
      <w:pPr>
        <w:tabs>
          <w:tab w:val="left" w:pos="1134"/>
        </w:tabs>
        <w:jc w:val="both"/>
        <w:rPr>
          <w:sz w:val="16"/>
          <w:szCs w:val="16"/>
        </w:rPr>
      </w:pPr>
    </w:p>
    <w:p w:rsidR="00D660E7" w:rsidRPr="00D660E7" w:rsidRDefault="00D660E7" w:rsidP="00B5523D">
      <w:pPr>
        <w:numPr>
          <w:ilvl w:val="0"/>
          <w:numId w:val="22"/>
        </w:numPr>
        <w:tabs>
          <w:tab w:val="left" w:pos="1134"/>
        </w:tabs>
        <w:ind w:left="0" w:firstLine="709"/>
        <w:jc w:val="both"/>
        <w:rPr>
          <w:sz w:val="16"/>
          <w:szCs w:val="16"/>
        </w:rPr>
      </w:pPr>
      <w:r w:rsidRPr="00D660E7">
        <w:rPr>
          <w:sz w:val="16"/>
          <w:szCs w:val="16"/>
        </w:rPr>
        <w:t>Внести в Постановление Администрации муниципального образования Билибинский муниципальный район от 15 мая 2015 года № 348 «Об утверждении Положения о работе приемочной комиссии по приёмке ремонтно-строительных работ и работ по благоустройству, выполняемых на территории муниципального образования Билибинский муниципальный район» следующее изменение:</w:t>
      </w:r>
    </w:p>
    <w:p w:rsidR="00D660E7" w:rsidRPr="00D660E7" w:rsidRDefault="00D660E7" w:rsidP="00B5523D">
      <w:pPr>
        <w:tabs>
          <w:tab w:val="left" w:pos="1134"/>
        </w:tabs>
        <w:ind w:firstLine="709"/>
        <w:jc w:val="both"/>
        <w:rPr>
          <w:sz w:val="16"/>
          <w:szCs w:val="16"/>
        </w:rPr>
      </w:pPr>
      <w:r w:rsidRPr="00D660E7">
        <w:rPr>
          <w:sz w:val="16"/>
          <w:szCs w:val="16"/>
        </w:rPr>
        <w:t>Приложение 2 изложить в редакции, согласно приложению к настоящему постановлению.</w:t>
      </w:r>
    </w:p>
    <w:p w:rsidR="00D660E7" w:rsidRPr="00D660E7" w:rsidRDefault="00D660E7" w:rsidP="00B5523D">
      <w:pPr>
        <w:numPr>
          <w:ilvl w:val="0"/>
          <w:numId w:val="22"/>
        </w:numPr>
        <w:tabs>
          <w:tab w:val="left" w:pos="1134"/>
        </w:tabs>
        <w:ind w:left="0" w:firstLine="709"/>
        <w:jc w:val="both"/>
        <w:rPr>
          <w:sz w:val="16"/>
          <w:szCs w:val="16"/>
        </w:rPr>
      </w:pPr>
      <w:r w:rsidRPr="00D660E7">
        <w:rPr>
          <w:sz w:val="16"/>
          <w:szCs w:val="16"/>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660E7" w:rsidRPr="00D660E7" w:rsidRDefault="00D660E7" w:rsidP="00B5523D">
      <w:pPr>
        <w:numPr>
          <w:ilvl w:val="0"/>
          <w:numId w:val="22"/>
        </w:numPr>
        <w:tabs>
          <w:tab w:val="left" w:pos="1134"/>
        </w:tabs>
        <w:ind w:left="0" w:firstLine="709"/>
        <w:jc w:val="both"/>
        <w:rPr>
          <w:sz w:val="16"/>
          <w:szCs w:val="16"/>
        </w:rPr>
      </w:pPr>
      <w:r w:rsidRPr="00D660E7">
        <w:rPr>
          <w:sz w:val="16"/>
          <w:szCs w:val="16"/>
        </w:rPr>
        <w:t>Настоящее постановление вступает в силу с момента его опубликования.</w:t>
      </w:r>
    </w:p>
    <w:p w:rsidR="00D660E7" w:rsidRPr="00D660E7" w:rsidRDefault="00D660E7" w:rsidP="00B5523D">
      <w:pPr>
        <w:numPr>
          <w:ilvl w:val="0"/>
          <w:numId w:val="22"/>
        </w:numPr>
        <w:tabs>
          <w:tab w:val="left" w:pos="1134"/>
          <w:tab w:val="left" w:pos="1418"/>
        </w:tabs>
        <w:ind w:left="0" w:firstLine="709"/>
        <w:jc w:val="both"/>
        <w:rPr>
          <w:sz w:val="16"/>
          <w:szCs w:val="16"/>
        </w:rPr>
      </w:pPr>
      <w:proofErr w:type="gramStart"/>
      <w:r w:rsidRPr="00D660E7">
        <w:rPr>
          <w:sz w:val="16"/>
          <w:szCs w:val="16"/>
        </w:rPr>
        <w:t>Контроль за</w:t>
      </w:r>
      <w:proofErr w:type="gramEnd"/>
      <w:r w:rsidRPr="00D660E7">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tbl>
      <w:tblPr>
        <w:tblW w:w="10456" w:type="dxa"/>
        <w:tblLook w:val="04A0" w:firstRow="1" w:lastRow="0" w:firstColumn="1" w:lastColumn="0" w:noHBand="0" w:noVBand="1"/>
      </w:tblPr>
      <w:tblGrid>
        <w:gridCol w:w="4785"/>
        <w:gridCol w:w="5671"/>
      </w:tblGrid>
      <w:tr w:rsidR="00D660E7" w:rsidRPr="00D660E7" w:rsidTr="00B5523D">
        <w:tc>
          <w:tcPr>
            <w:tcW w:w="4785" w:type="dxa"/>
            <w:shd w:val="clear" w:color="auto" w:fill="auto"/>
          </w:tcPr>
          <w:p w:rsidR="00D660E7" w:rsidRPr="00D660E7" w:rsidRDefault="00D660E7" w:rsidP="00D660E7">
            <w:pPr>
              <w:jc w:val="both"/>
              <w:rPr>
                <w:sz w:val="16"/>
                <w:szCs w:val="16"/>
              </w:rPr>
            </w:pPr>
          </w:p>
          <w:p w:rsidR="00D660E7" w:rsidRPr="00D660E7" w:rsidRDefault="00D660E7" w:rsidP="00D660E7">
            <w:pPr>
              <w:jc w:val="both"/>
              <w:rPr>
                <w:sz w:val="16"/>
                <w:szCs w:val="16"/>
              </w:rPr>
            </w:pPr>
          </w:p>
          <w:p w:rsidR="00D660E7" w:rsidRPr="00D660E7" w:rsidRDefault="00D660E7" w:rsidP="00D660E7">
            <w:pPr>
              <w:jc w:val="both"/>
              <w:rPr>
                <w:sz w:val="16"/>
                <w:szCs w:val="16"/>
              </w:rPr>
            </w:pPr>
            <w:r w:rsidRPr="00D660E7">
              <w:rPr>
                <w:sz w:val="16"/>
                <w:szCs w:val="16"/>
              </w:rPr>
              <w:t xml:space="preserve">Глава Администрации                                                                         </w:t>
            </w:r>
          </w:p>
          <w:p w:rsidR="00D660E7" w:rsidRPr="00D660E7" w:rsidRDefault="00D660E7" w:rsidP="00D660E7">
            <w:pPr>
              <w:jc w:val="both"/>
              <w:rPr>
                <w:sz w:val="16"/>
                <w:szCs w:val="16"/>
              </w:rPr>
            </w:pPr>
          </w:p>
        </w:tc>
        <w:tc>
          <w:tcPr>
            <w:tcW w:w="5671" w:type="dxa"/>
            <w:shd w:val="clear" w:color="auto" w:fill="auto"/>
          </w:tcPr>
          <w:p w:rsidR="00D660E7" w:rsidRPr="00D660E7" w:rsidRDefault="00D660E7" w:rsidP="00D660E7">
            <w:pPr>
              <w:jc w:val="right"/>
              <w:rPr>
                <w:sz w:val="16"/>
                <w:szCs w:val="16"/>
              </w:rPr>
            </w:pPr>
          </w:p>
          <w:p w:rsidR="00D660E7" w:rsidRPr="00D660E7" w:rsidRDefault="00D660E7" w:rsidP="00D660E7">
            <w:pPr>
              <w:tabs>
                <w:tab w:val="left" w:pos="2996"/>
                <w:tab w:val="right" w:pos="4569"/>
              </w:tabs>
              <w:rPr>
                <w:sz w:val="16"/>
                <w:szCs w:val="16"/>
              </w:rPr>
            </w:pPr>
            <w:r w:rsidRPr="00D660E7">
              <w:rPr>
                <w:sz w:val="16"/>
                <w:szCs w:val="16"/>
              </w:rPr>
              <w:t xml:space="preserve">                                            </w:t>
            </w:r>
          </w:p>
          <w:p w:rsidR="00D660E7" w:rsidRPr="00D660E7" w:rsidRDefault="00D660E7" w:rsidP="00B5523D">
            <w:pPr>
              <w:tabs>
                <w:tab w:val="left" w:pos="2996"/>
                <w:tab w:val="right" w:pos="4569"/>
              </w:tabs>
              <w:rPr>
                <w:sz w:val="16"/>
                <w:szCs w:val="16"/>
              </w:rPr>
            </w:pPr>
            <w:r w:rsidRPr="00D660E7">
              <w:rPr>
                <w:sz w:val="16"/>
                <w:szCs w:val="16"/>
              </w:rPr>
              <w:t xml:space="preserve">                                     </w:t>
            </w:r>
            <w:r w:rsidR="00B5523D">
              <w:rPr>
                <w:sz w:val="16"/>
                <w:szCs w:val="16"/>
              </w:rPr>
              <w:t xml:space="preserve">                                            </w:t>
            </w:r>
            <w:r w:rsidRPr="00D660E7">
              <w:rPr>
                <w:sz w:val="16"/>
                <w:szCs w:val="16"/>
              </w:rPr>
              <w:t xml:space="preserve">      </w:t>
            </w:r>
            <w:r w:rsidR="00B5523D">
              <w:rPr>
                <w:sz w:val="16"/>
                <w:szCs w:val="16"/>
              </w:rPr>
              <w:t xml:space="preserve">                    </w:t>
            </w:r>
            <w:r w:rsidRPr="00D660E7">
              <w:rPr>
                <w:sz w:val="16"/>
                <w:szCs w:val="16"/>
              </w:rPr>
              <w:t xml:space="preserve">      Е.З. Сафонов </w:t>
            </w:r>
          </w:p>
        </w:tc>
      </w:tr>
    </w:tbl>
    <w:p w:rsidR="00D660E7" w:rsidRPr="00D660E7" w:rsidRDefault="00D660E7" w:rsidP="00D660E7">
      <w:pPr>
        <w:jc w:val="both"/>
        <w:rPr>
          <w:sz w:val="16"/>
          <w:szCs w:val="16"/>
        </w:rPr>
      </w:pPr>
    </w:p>
    <w:p w:rsidR="00D660E7" w:rsidRPr="00D660E7" w:rsidRDefault="00D660E7" w:rsidP="00D660E7">
      <w:pPr>
        <w:tabs>
          <w:tab w:val="left" w:pos="5940"/>
          <w:tab w:val="left" w:pos="7740"/>
        </w:tabs>
        <w:ind w:left="5220"/>
        <w:contextualSpacing/>
        <w:rPr>
          <w:sz w:val="16"/>
          <w:szCs w:val="16"/>
        </w:rPr>
      </w:pPr>
      <w:r w:rsidRPr="00D660E7">
        <w:rPr>
          <w:sz w:val="16"/>
          <w:szCs w:val="16"/>
        </w:rPr>
        <w:t xml:space="preserve">Приложение </w:t>
      </w:r>
    </w:p>
    <w:p w:rsidR="00D660E7" w:rsidRPr="00D660E7" w:rsidRDefault="00D660E7" w:rsidP="00D660E7">
      <w:pPr>
        <w:tabs>
          <w:tab w:val="left" w:pos="5940"/>
          <w:tab w:val="left" w:pos="7740"/>
        </w:tabs>
        <w:ind w:left="5220"/>
        <w:contextualSpacing/>
        <w:jc w:val="both"/>
        <w:rPr>
          <w:sz w:val="16"/>
          <w:szCs w:val="16"/>
        </w:rPr>
      </w:pPr>
      <w:r w:rsidRPr="00D660E7">
        <w:rPr>
          <w:sz w:val="16"/>
          <w:szCs w:val="16"/>
        </w:rPr>
        <w:t xml:space="preserve">к Постановлению Администрации муниципального образования Билибинский муниципальный район </w:t>
      </w:r>
    </w:p>
    <w:p w:rsidR="00D660E7" w:rsidRPr="00D660E7" w:rsidRDefault="00D660E7" w:rsidP="00D660E7">
      <w:pPr>
        <w:tabs>
          <w:tab w:val="left" w:pos="5940"/>
          <w:tab w:val="left" w:pos="7740"/>
        </w:tabs>
        <w:ind w:left="5220"/>
        <w:contextualSpacing/>
        <w:rPr>
          <w:sz w:val="16"/>
          <w:szCs w:val="16"/>
        </w:rPr>
      </w:pPr>
      <w:r w:rsidRPr="00D660E7">
        <w:rPr>
          <w:sz w:val="16"/>
          <w:szCs w:val="16"/>
        </w:rPr>
        <w:t>от 06 ноября 2025 года № 968</w:t>
      </w:r>
    </w:p>
    <w:p w:rsidR="00D660E7" w:rsidRPr="00D660E7" w:rsidRDefault="00D660E7" w:rsidP="00D660E7">
      <w:pPr>
        <w:rPr>
          <w:sz w:val="16"/>
          <w:szCs w:val="16"/>
        </w:rPr>
      </w:pPr>
    </w:p>
    <w:p w:rsidR="00D660E7" w:rsidRPr="00D660E7" w:rsidRDefault="00D660E7" w:rsidP="00D660E7">
      <w:pPr>
        <w:tabs>
          <w:tab w:val="left" w:pos="5940"/>
          <w:tab w:val="left" w:pos="7740"/>
        </w:tabs>
        <w:ind w:left="5220"/>
        <w:contextualSpacing/>
        <w:rPr>
          <w:sz w:val="16"/>
          <w:szCs w:val="16"/>
        </w:rPr>
      </w:pPr>
      <w:r w:rsidRPr="00D660E7">
        <w:rPr>
          <w:sz w:val="16"/>
          <w:szCs w:val="16"/>
        </w:rPr>
        <w:t xml:space="preserve">«Приложение </w:t>
      </w:r>
    </w:p>
    <w:p w:rsidR="00D660E7" w:rsidRPr="00D660E7" w:rsidRDefault="00D660E7" w:rsidP="00D660E7">
      <w:pPr>
        <w:tabs>
          <w:tab w:val="left" w:pos="5940"/>
          <w:tab w:val="left" w:pos="7740"/>
        </w:tabs>
        <w:ind w:left="5220"/>
        <w:contextualSpacing/>
        <w:jc w:val="both"/>
        <w:rPr>
          <w:sz w:val="16"/>
          <w:szCs w:val="16"/>
        </w:rPr>
      </w:pPr>
      <w:r w:rsidRPr="00D660E7">
        <w:rPr>
          <w:sz w:val="16"/>
          <w:szCs w:val="16"/>
        </w:rPr>
        <w:t xml:space="preserve">к Постановлению Администрации муниципального образования Билибинский муниципальный район </w:t>
      </w:r>
    </w:p>
    <w:p w:rsidR="00D660E7" w:rsidRPr="00D660E7" w:rsidRDefault="00D660E7" w:rsidP="00D660E7">
      <w:pPr>
        <w:tabs>
          <w:tab w:val="left" w:pos="5940"/>
          <w:tab w:val="left" w:pos="7740"/>
        </w:tabs>
        <w:ind w:left="5220"/>
        <w:contextualSpacing/>
        <w:rPr>
          <w:sz w:val="16"/>
          <w:szCs w:val="16"/>
        </w:rPr>
      </w:pPr>
      <w:r w:rsidRPr="00D660E7">
        <w:rPr>
          <w:sz w:val="16"/>
          <w:szCs w:val="16"/>
        </w:rPr>
        <w:t>от 15 мая 2015 года № 348</w:t>
      </w:r>
    </w:p>
    <w:p w:rsidR="00D660E7" w:rsidRPr="00D660E7" w:rsidRDefault="00D660E7" w:rsidP="00D660E7">
      <w:pPr>
        <w:widowControl w:val="0"/>
        <w:autoSpaceDE w:val="0"/>
        <w:autoSpaceDN w:val="0"/>
        <w:adjustRightInd w:val="0"/>
        <w:jc w:val="center"/>
        <w:outlineLvl w:val="0"/>
        <w:rPr>
          <w:b/>
          <w:sz w:val="16"/>
          <w:szCs w:val="16"/>
        </w:rPr>
      </w:pPr>
    </w:p>
    <w:p w:rsidR="00D660E7" w:rsidRPr="00D660E7" w:rsidRDefault="00D660E7" w:rsidP="00D660E7">
      <w:pPr>
        <w:widowControl w:val="0"/>
        <w:autoSpaceDE w:val="0"/>
        <w:autoSpaceDN w:val="0"/>
        <w:adjustRightInd w:val="0"/>
        <w:jc w:val="center"/>
        <w:outlineLvl w:val="0"/>
        <w:rPr>
          <w:b/>
          <w:sz w:val="16"/>
          <w:szCs w:val="16"/>
        </w:rPr>
      </w:pPr>
      <w:r w:rsidRPr="00D660E7">
        <w:rPr>
          <w:b/>
          <w:sz w:val="16"/>
          <w:szCs w:val="16"/>
        </w:rPr>
        <w:t>СОСТАВ</w:t>
      </w:r>
    </w:p>
    <w:p w:rsidR="00D660E7" w:rsidRPr="00D660E7" w:rsidRDefault="00D660E7" w:rsidP="00D660E7">
      <w:pPr>
        <w:widowControl w:val="0"/>
        <w:autoSpaceDE w:val="0"/>
        <w:autoSpaceDN w:val="0"/>
        <w:adjustRightInd w:val="0"/>
        <w:jc w:val="center"/>
        <w:outlineLvl w:val="0"/>
        <w:rPr>
          <w:b/>
          <w:sz w:val="16"/>
          <w:szCs w:val="16"/>
        </w:rPr>
      </w:pPr>
      <w:r w:rsidRPr="00D660E7">
        <w:rPr>
          <w:b/>
          <w:sz w:val="16"/>
          <w:szCs w:val="16"/>
        </w:rPr>
        <w:t>приёмочной комиссии Билибинского района по приёмке выполненных ремонтно-строительных работ и работ по благоустройству, выполняемых на территории муниципального образования Билибинский муниципальный район</w:t>
      </w:r>
    </w:p>
    <w:p w:rsidR="00E77E28" w:rsidRDefault="00E77E28" w:rsidP="00426CAF"/>
    <w:tbl>
      <w:tblPr>
        <w:tblW w:w="9781" w:type="dxa"/>
        <w:tblInd w:w="108" w:type="dxa"/>
        <w:tblLook w:val="00A0" w:firstRow="1" w:lastRow="0" w:firstColumn="1" w:lastColumn="0" w:noHBand="0" w:noVBand="0"/>
      </w:tblPr>
      <w:tblGrid>
        <w:gridCol w:w="4660"/>
        <w:gridCol w:w="5121"/>
      </w:tblGrid>
      <w:tr w:rsidR="00533397" w:rsidRPr="00533397" w:rsidTr="002D5488">
        <w:tc>
          <w:tcPr>
            <w:tcW w:w="4660" w:type="dxa"/>
          </w:tcPr>
          <w:p w:rsidR="00533397" w:rsidRPr="00533397" w:rsidRDefault="00533397" w:rsidP="002D5488">
            <w:pPr>
              <w:jc w:val="both"/>
              <w:rPr>
                <w:b/>
                <w:sz w:val="16"/>
                <w:szCs w:val="16"/>
              </w:rPr>
            </w:pPr>
            <w:r w:rsidRPr="00533397">
              <w:rPr>
                <w:b/>
                <w:sz w:val="16"/>
                <w:szCs w:val="16"/>
              </w:rPr>
              <w:t>Председатель комиссии:</w:t>
            </w:r>
          </w:p>
        </w:tc>
        <w:tc>
          <w:tcPr>
            <w:tcW w:w="5121" w:type="dxa"/>
          </w:tcPr>
          <w:p w:rsidR="00533397" w:rsidRPr="00533397" w:rsidRDefault="00533397" w:rsidP="002D5488">
            <w:pPr>
              <w:jc w:val="both"/>
              <w:rPr>
                <w:sz w:val="16"/>
                <w:szCs w:val="16"/>
              </w:rPr>
            </w:pPr>
          </w:p>
        </w:tc>
      </w:tr>
      <w:tr w:rsidR="00533397" w:rsidRPr="00533397" w:rsidTr="002D5488">
        <w:trPr>
          <w:trHeight w:val="3601"/>
        </w:trPr>
        <w:tc>
          <w:tcPr>
            <w:tcW w:w="4660" w:type="dxa"/>
          </w:tcPr>
          <w:p w:rsidR="00533397" w:rsidRPr="00533397" w:rsidRDefault="00533397" w:rsidP="002D5488">
            <w:pPr>
              <w:jc w:val="both"/>
              <w:rPr>
                <w:sz w:val="16"/>
                <w:szCs w:val="16"/>
              </w:rPr>
            </w:pPr>
            <w:r w:rsidRPr="00533397">
              <w:rPr>
                <w:sz w:val="16"/>
                <w:szCs w:val="16"/>
              </w:rPr>
              <w:t>Медведев Алексей Вениаминович</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rPr>
                <w:b/>
                <w:sz w:val="16"/>
                <w:szCs w:val="16"/>
              </w:rPr>
            </w:pPr>
            <w:r w:rsidRPr="00533397">
              <w:rPr>
                <w:b/>
                <w:sz w:val="16"/>
                <w:szCs w:val="16"/>
              </w:rPr>
              <w:t>Заместители председателя комиссии:</w:t>
            </w:r>
          </w:p>
          <w:p w:rsidR="00533397" w:rsidRPr="00533397" w:rsidRDefault="00533397" w:rsidP="002D5488">
            <w:pPr>
              <w:jc w:val="both"/>
              <w:rPr>
                <w:sz w:val="16"/>
                <w:szCs w:val="16"/>
              </w:rPr>
            </w:pPr>
            <w:r w:rsidRPr="00533397">
              <w:rPr>
                <w:sz w:val="16"/>
                <w:szCs w:val="16"/>
              </w:rPr>
              <w:t>Филянов Андрей Николаевич</w:t>
            </w:r>
          </w:p>
          <w:p w:rsidR="00533397" w:rsidRPr="00533397" w:rsidRDefault="00533397" w:rsidP="002D5488">
            <w:pPr>
              <w:rPr>
                <w:b/>
                <w:sz w:val="16"/>
                <w:szCs w:val="16"/>
              </w:rPr>
            </w:pPr>
          </w:p>
          <w:p w:rsidR="00533397" w:rsidRPr="00533397" w:rsidRDefault="00533397" w:rsidP="002D5488">
            <w:pPr>
              <w:rPr>
                <w:b/>
                <w:sz w:val="16"/>
                <w:szCs w:val="16"/>
              </w:rPr>
            </w:pPr>
            <w:r w:rsidRPr="00533397">
              <w:rPr>
                <w:b/>
                <w:sz w:val="16"/>
                <w:szCs w:val="16"/>
              </w:rPr>
              <w:t>Члены комиссии:</w:t>
            </w:r>
          </w:p>
          <w:p w:rsidR="00533397" w:rsidRPr="00533397" w:rsidRDefault="00533397" w:rsidP="002D5488">
            <w:pPr>
              <w:rPr>
                <w:sz w:val="16"/>
                <w:szCs w:val="16"/>
              </w:rPr>
            </w:pPr>
            <w:r w:rsidRPr="00533397">
              <w:rPr>
                <w:sz w:val="16"/>
                <w:szCs w:val="16"/>
              </w:rPr>
              <w:t>Смирнов Алексей Владимирович</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 xml:space="preserve">Попова Алла Георгиевна </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Филянова Мария Александровна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 xml:space="preserve">Кан-оол </w:t>
            </w:r>
            <w:proofErr w:type="spellStart"/>
            <w:r w:rsidRPr="00533397">
              <w:rPr>
                <w:sz w:val="16"/>
                <w:szCs w:val="16"/>
              </w:rPr>
              <w:t>Анай-Хаак</w:t>
            </w:r>
            <w:proofErr w:type="spellEnd"/>
            <w:r w:rsidRPr="00533397">
              <w:rPr>
                <w:sz w:val="16"/>
                <w:szCs w:val="16"/>
              </w:rPr>
              <w:t xml:space="preserve"> </w:t>
            </w:r>
            <w:proofErr w:type="spellStart"/>
            <w:r w:rsidRPr="00533397">
              <w:rPr>
                <w:sz w:val="16"/>
                <w:szCs w:val="16"/>
              </w:rPr>
              <w:t>Саламбековна</w:t>
            </w:r>
            <w:proofErr w:type="spellEnd"/>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Чайникова Светлана Валерьевна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Пегасова Алена Николаевна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Тарасов Михаил Александрович</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Овдийчук Ксения Вячеславовна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Масленкова Александра Витальевна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roofErr w:type="spellStart"/>
            <w:r w:rsidRPr="00533397">
              <w:rPr>
                <w:sz w:val="16"/>
                <w:szCs w:val="16"/>
              </w:rPr>
              <w:t>Гуменчук</w:t>
            </w:r>
            <w:proofErr w:type="spellEnd"/>
            <w:r w:rsidRPr="00533397">
              <w:rPr>
                <w:sz w:val="16"/>
                <w:szCs w:val="16"/>
              </w:rPr>
              <w:t xml:space="preserve"> Николай Викторович</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 xml:space="preserve">Яровой Николай Викторович </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roofErr w:type="spellStart"/>
            <w:r w:rsidRPr="00533397">
              <w:rPr>
                <w:sz w:val="16"/>
                <w:szCs w:val="16"/>
              </w:rPr>
              <w:t>Колачев</w:t>
            </w:r>
            <w:proofErr w:type="spellEnd"/>
            <w:r w:rsidRPr="00533397">
              <w:rPr>
                <w:sz w:val="16"/>
                <w:szCs w:val="16"/>
              </w:rPr>
              <w:t xml:space="preserve"> Евгений Леонидович</w:t>
            </w:r>
          </w:p>
          <w:p w:rsidR="00533397" w:rsidRPr="00533397" w:rsidRDefault="00533397" w:rsidP="002D5488">
            <w:pPr>
              <w:rPr>
                <w:sz w:val="16"/>
                <w:szCs w:val="16"/>
              </w:rPr>
            </w:pPr>
          </w:p>
          <w:p w:rsidR="00533397" w:rsidRPr="00533397" w:rsidRDefault="00533397" w:rsidP="002D5488">
            <w:pPr>
              <w:rPr>
                <w:sz w:val="16"/>
                <w:szCs w:val="16"/>
              </w:rPr>
            </w:pPr>
            <w:proofErr w:type="spellStart"/>
            <w:r w:rsidRPr="00533397">
              <w:rPr>
                <w:sz w:val="16"/>
                <w:szCs w:val="16"/>
              </w:rPr>
              <w:t>Батранин</w:t>
            </w:r>
            <w:proofErr w:type="spellEnd"/>
            <w:r w:rsidRPr="00533397">
              <w:rPr>
                <w:sz w:val="16"/>
                <w:szCs w:val="16"/>
              </w:rPr>
              <w:t xml:space="preserve"> Дмитрий Викторович</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roofErr w:type="spellStart"/>
            <w:r w:rsidRPr="00533397">
              <w:rPr>
                <w:sz w:val="16"/>
                <w:szCs w:val="16"/>
              </w:rPr>
              <w:t>Буевич</w:t>
            </w:r>
            <w:proofErr w:type="spellEnd"/>
            <w:r w:rsidRPr="00533397">
              <w:rPr>
                <w:sz w:val="16"/>
                <w:szCs w:val="16"/>
              </w:rPr>
              <w:t xml:space="preserve"> Галина Кирилловна </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Чуйко Владимир Михайлович</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Якобсоне Зоя Семеновна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b/>
                <w:sz w:val="16"/>
                <w:szCs w:val="16"/>
              </w:rPr>
            </w:pPr>
            <w:proofErr w:type="spellStart"/>
            <w:r w:rsidRPr="00533397">
              <w:rPr>
                <w:b/>
                <w:sz w:val="16"/>
                <w:szCs w:val="16"/>
              </w:rPr>
              <w:t>с.п</w:t>
            </w:r>
            <w:proofErr w:type="spellEnd"/>
            <w:r w:rsidRPr="00533397">
              <w:rPr>
                <w:b/>
                <w:sz w:val="16"/>
                <w:szCs w:val="16"/>
              </w:rPr>
              <w:t>. Анюйск</w:t>
            </w:r>
          </w:p>
          <w:p w:rsidR="00533397" w:rsidRPr="00533397" w:rsidRDefault="00533397" w:rsidP="002D5488">
            <w:pPr>
              <w:rPr>
                <w:sz w:val="16"/>
                <w:szCs w:val="16"/>
              </w:rPr>
            </w:pPr>
            <w:r w:rsidRPr="00533397">
              <w:rPr>
                <w:sz w:val="16"/>
                <w:szCs w:val="16"/>
              </w:rPr>
              <w:t>Нестерова Валентина Всеволодовна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roofErr w:type="gramStart"/>
            <w:r w:rsidRPr="00533397">
              <w:rPr>
                <w:sz w:val="16"/>
                <w:szCs w:val="16"/>
              </w:rPr>
              <w:t>Драная Анна</w:t>
            </w:r>
            <w:proofErr w:type="gramEnd"/>
            <w:r w:rsidRPr="00533397">
              <w:rPr>
                <w:sz w:val="16"/>
                <w:szCs w:val="16"/>
              </w:rPr>
              <w:t xml:space="preserve"> Семёновна </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Махонин Виталий Александрович</w:t>
            </w:r>
          </w:p>
          <w:p w:rsidR="00533397" w:rsidRPr="00533397" w:rsidRDefault="00533397" w:rsidP="002D5488">
            <w:pPr>
              <w:rPr>
                <w:sz w:val="16"/>
                <w:szCs w:val="16"/>
              </w:rPr>
            </w:pPr>
          </w:p>
          <w:p w:rsidR="00533397" w:rsidRPr="00533397" w:rsidRDefault="00533397" w:rsidP="002D5488">
            <w:pPr>
              <w:rPr>
                <w:b/>
                <w:sz w:val="16"/>
                <w:szCs w:val="16"/>
              </w:rPr>
            </w:pPr>
          </w:p>
          <w:p w:rsidR="00533397" w:rsidRPr="00533397" w:rsidRDefault="00533397" w:rsidP="002D5488">
            <w:pPr>
              <w:rPr>
                <w:b/>
                <w:sz w:val="16"/>
                <w:szCs w:val="16"/>
              </w:rPr>
            </w:pPr>
            <w:proofErr w:type="spellStart"/>
            <w:r w:rsidRPr="00533397">
              <w:rPr>
                <w:b/>
                <w:sz w:val="16"/>
                <w:szCs w:val="16"/>
              </w:rPr>
              <w:t>с.п</w:t>
            </w:r>
            <w:proofErr w:type="spellEnd"/>
            <w:r w:rsidRPr="00533397">
              <w:rPr>
                <w:b/>
                <w:sz w:val="16"/>
                <w:szCs w:val="16"/>
              </w:rPr>
              <w:t>. Илирней</w:t>
            </w:r>
          </w:p>
          <w:p w:rsidR="00533397" w:rsidRPr="00533397" w:rsidRDefault="00533397" w:rsidP="002D5488">
            <w:pPr>
              <w:rPr>
                <w:sz w:val="16"/>
                <w:szCs w:val="16"/>
              </w:rPr>
            </w:pPr>
            <w:proofErr w:type="spellStart"/>
            <w:r w:rsidRPr="00533397">
              <w:rPr>
                <w:sz w:val="16"/>
                <w:szCs w:val="16"/>
              </w:rPr>
              <w:t>Бережнова</w:t>
            </w:r>
            <w:proofErr w:type="spellEnd"/>
            <w:r w:rsidRPr="00533397">
              <w:rPr>
                <w:sz w:val="16"/>
                <w:szCs w:val="16"/>
              </w:rPr>
              <w:t xml:space="preserve"> Светлана Петровна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roofErr w:type="spellStart"/>
            <w:r w:rsidRPr="00533397">
              <w:rPr>
                <w:sz w:val="16"/>
                <w:szCs w:val="16"/>
              </w:rPr>
              <w:t>Айнав</w:t>
            </w:r>
            <w:proofErr w:type="spellEnd"/>
            <w:r w:rsidRPr="00533397">
              <w:rPr>
                <w:sz w:val="16"/>
                <w:szCs w:val="16"/>
              </w:rPr>
              <w:t xml:space="preserve"> Сергей Сергеевич</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Голованов Александр Сергеевич</w:t>
            </w:r>
          </w:p>
          <w:p w:rsidR="00533397" w:rsidRPr="00533397" w:rsidRDefault="00533397" w:rsidP="002D5488">
            <w:pPr>
              <w:rPr>
                <w:sz w:val="16"/>
                <w:szCs w:val="16"/>
              </w:rPr>
            </w:pPr>
          </w:p>
          <w:p w:rsidR="00533397" w:rsidRPr="00533397" w:rsidRDefault="00533397" w:rsidP="002D5488">
            <w:pPr>
              <w:rPr>
                <w:b/>
                <w:sz w:val="16"/>
                <w:szCs w:val="16"/>
              </w:rPr>
            </w:pPr>
          </w:p>
          <w:p w:rsidR="00533397" w:rsidRPr="00533397" w:rsidRDefault="00533397" w:rsidP="002D5488">
            <w:pPr>
              <w:rPr>
                <w:b/>
                <w:sz w:val="16"/>
                <w:szCs w:val="16"/>
              </w:rPr>
            </w:pPr>
            <w:proofErr w:type="spellStart"/>
            <w:r w:rsidRPr="00533397">
              <w:rPr>
                <w:b/>
                <w:sz w:val="16"/>
                <w:szCs w:val="16"/>
              </w:rPr>
              <w:t>с.п</w:t>
            </w:r>
            <w:proofErr w:type="spellEnd"/>
            <w:r w:rsidRPr="00533397">
              <w:rPr>
                <w:b/>
                <w:sz w:val="16"/>
                <w:szCs w:val="16"/>
              </w:rPr>
              <w:t>. Островное</w:t>
            </w:r>
          </w:p>
          <w:p w:rsidR="00533397" w:rsidRPr="00533397" w:rsidRDefault="00533397" w:rsidP="002D5488">
            <w:pPr>
              <w:rPr>
                <w:sz w:val="16"/>
                <w:szCs w:val="16"/>
              </w:rPr>
            </w:pPr>
            <w:r w:rsidRPr="00533397">
              <w:rPr>
                <w:sz w:val="16"/>
                <w:szCs w:val="16"/>
              </w:rPr>
              <w:t>Ягловская Анна Валентиновна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roofErr w:type="spellStart"/>
            <w:r w:rsidRPr="00533397">
              <w:rPr>
                <w:sz w:val="16"/>
                <w:szCs w:val="16"/>
              </w:rPr>
              <w:t>Апросимова</w:t>
            </w:r>
            <w:proofErr w:type="spellEnd"/>
            <w:r w:rsidRPr="00533397">
              <w:rPr>
                <w:sz w:val="16"/>
                <w:szCs w:val="16"/>
              </w:rPr>
              <w:t xml:space="preserve"> Людмила Гавриловна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roofErr w:type="spellStart"/>
            <w:r w:rsidRPr="00533397">
              <w:rPr>
                <w:sz w:val="16"/>
                <w:szCs w:val="16"/>
              </w:rPr>
              <w:t>Комбаров</w:t>
            </w:r>
            <w:proofErr w:type="spellEnd"/>
            <w:r w:rsidRPr="00533397">
              <w:rPr>
                <w:sz w:val="16"/>
                <w:szCs w:val="16"/>
              </w:rPr>
              <w:t xml:space="preserve"> Виктор Иванович</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b/>
                <w:sz w:val="16"/>
                <w:szCs w:val="16"/>
              </w:rPr>
            </w:pPr>
            <w:proofErr w:type="spellStart"/>
            <w:r w:rsidRPr="00533397">
              <w:rPr>
                <w:b/>
                <w:sz w:val="16"/>
                <w:szCs w:val="16"/>
              </w:rPr>
              <w:t>с.п</w:t>
            </w:r>
            <w:proofErr w:type="spellEnd"/>
            <w:r w:rsidRPr="00533397">
              <w:rPr>
                <w:b/>
                <w:sz w:val="16"/>
                <w:szCs w:val="16"/>
              </w:rPr>
              <w:t>. Омолон</w:t>
            </w:r>
          </w:p>
          <w:p w:rsidR="00533397" w:rsidRPr="00533397" w:rsidRDefault="00533397" w:rsidP="002D5488">
            <w:pPr>
              <w:rPr>
                <w:sz w:val="16"/>
                <w:szCs w:val="16"/>
              </w:rPr>
            </w:pPr>
            <w:r w:rsidRPr="00533397">
              <w:rPr>
                <w:sz w:val="16"/>
                <w:szCs w:val="16"/>
              </w:rPr>
              <w:t>Кутынкева Надежда Михайловна</w:t>
            </w:r>
          </w:p>
          <w:p w:rsidR="00533397" w:rsidRPr="00533397" w:rsidRDefault="00533397" w:rsidP="002D5488">
            <w:pPr>
              <w:rPr>
                <w:sz w:val="16"/>
                <w:szCs w:val="16"/>
              </w:rPr>
            </w:pPr>
          </w:p>
          <w:p w:rsidR="00533397" w:rsidRPr="00533397" w:rsidRDefault="00533397" w:rsidP="002D5488">
            <w:pPr>
              <w:rPr>
                <w:sz w:val="16"/>
                <w:szCs w:val="16"/>
              </w:rPr>
            </w:pPr>
            <w:proofErr w:type="spellStart"/>
            <w:r w:rsidRPr="00533397">
              <w:rPr>
                <w:sz w:val="16"/>
                <w:szCs w:val="16"/>
              </w:rPr>
              <w:t>Польшикова</w:t>
            </w:r>
            <w:proofErr w:type="spellEnd"/>
            <w:r w:rsidRPr="00533397">
              <w:rPr>
                <w:sz w:val="16"/>
                <w:szCs w:val="16"/>
              </w:rPr>
              <w:t xml:space="preserve"> Анастасия Петровна</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r w:rsidRPr="00533397">
              <w:rPr>
                <w:sz w:val="16"/>
                <w:szCs w:val="16"/>
              </w:rPr>
              <w:t>Андросов Максим Анатольевич</w:t>
            </w: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sz w:val="16"/>
                <w:szCs w:val="16"/>
              </w:rPr>
            </w:pPr>
          </w:p>
          <w:p w:rsidR="00533397" w:rsidRPr="00533397" w:rsidRDefault="00533397" w:rsidP="002D5488">
            <w:pPr>
              <w:rPr>
                <w:b/>
                <w:sz w:val="16"/>
                <w:szCs w:val="16"/>
              </w:rPr>
            </w:pPr>
            <w:proofErr w:type="spellStart"/>
            <w:r w:rsidRPr="00533397">
              <w:rPr>
                <w:b/>
                <w:sz w:val="16"/>
                <w:szCs w:val="16"/>
              </w:rPr>
              <w:t>с.н.п</w:t>
            </w:r>
            <w:proofErr w:type="spellEnd"/>
            <w:r w:rsidRPr="00533397">
              <w:rPr>
                <w:b/>
                <w:sz w:val="16"/>
                <w:szCs w:val="16"/>
              </w:rPr>
              <w:t>. Кепервеем</w:t>
            </w:r>
          </w:p>
          <w:p w:rsidR="00533397" w:rsidRPr="00533397" w:rsidRDefault="00533397" w:rsidP="002D5488">
            <w:pPr>
              <w:rPr>
                <w:sz w:val="16"/>
                <w:szCs w:val="16"/>
              </w:rPr>
            </w:pPr>
            <w:r w:rsidRPr="00533397">
              <w:rPr>
                <w:sz w:val="16"/>
                <w:szCs w:val="16"/>
              </w:rPr>
              <w:t>Попов Андрей Михайлович</w:t>
            </w:r>
          </w:p>
          <w:p w:rsidR="00533397" w:rsidRPr="00533397" w:rsidRDefault="00533397" w:rsidP="002D5488">
            <w:pPr>
              <w:rPr>
                <w:b/>
                <w:sz w:val="16"/>
                <w:szCs w:val="16"/>
              </w:rPr>
            </w:pPr>
          </w:p>
          <w:p w:rsidR="00533397" w:rsidRPr="00533397" w:rsidRDefault="00533397" w:rsidP="002D5488">
            <w:pPr>
              <w:rPr>
                <w:b/>
                <w:sz w:val="16"/>
                <w:szCs w:val="16"/>
              </w:rPr>
            </w:pPr>
          </w:p>
          <w:p w:rsidR="00533397" w:rsidRPr="00533397" w:rsidRDefault="00533397" w:rsidP="002D5488">
            <w:pPr>
              <w:rPr>
                <w:b/>
                <w:sz w:val="16"/>
                <w:szCs w:val="16"/>
              </w:rPr>
            </w:pPr>
          </w:p>
          <w:p w:rsidR="00533397" w:rsidRPr="00533397" w:rsidRDefault="00533397" w:rsidP="002D5488">
            <w:pPr>
              <w:rPr>
                <w:b/>
                <w:sz w:val="16"/>
                <w:szCs w:val="16"/>
              </w:rPr>
            </w:pPr>
          </w:p>
        </w:tc>
        <w:tc>
          <w:tcPr>
            <w:tcW w:w="5121" w:type="dxa"/>
          </w:tcPr>
          <w:p w:rsidR="00533397" w:rsidRPr="00533397" w:rsidRDefault="00533397" w:rsidP="002D5488">
            <w:pPr>
              <w:jc w:val="both"/>
              <w:rPr>
                <w:sz w:val="16"/>
                <w:szCs w:val="16"/>
              </w:rPr>
            </w:pPr>
            <w:r w:rsidRPr="00533397">
              <w:rPr>
                <w:sz w:val="16"/>
                <w:szCs w:val="16"/>
              </w:rPr>
              <w:lastRenderedPageBreak/>
              <w:t xml:space="preserve">- заместитель Главы Администрации – начальник Управления промышленной и сельскохозяйственной политики; </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начальник отдела архитектуры и градостроительства Управления промышленной и сельскохозяйственной политики;</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начальник отдела гражданской обороны, ЧС и антитеррористической защищенности;</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начальник отдела сельского хозяйства и торговли Управления промышленной и сельскохозяйственной политики;</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начальника отдела жилья Управления промышленной и сельскохозяйственной политики;</w:t>
            </w:r>
          </w:p>
          <w:p w:rsidR="00533397" w:rsidRDefault="00533397" w:rsidP="002D5488">
            <w:pPr>
              <w:jc w:val="both"/>
              <w:rPr>
                <w:sz w:val="16"/>
                <w:szCs w:val="16"/>
              </w:rPr>
            </w:pPr>
          </w:p>
          <w:p w:rsidR="00C21E79" w:rsidRPr="00533397" w:rsidRDefault="00C21E79" w:rsidP="002D5488">
            <w:pPr>
              <w:jc w:val="both"/>
              <w:rPr>
                <w:sz w:val="16"/>
                <w:szCs w:val="16"/>
              </w:rPr>
            </w:pPr>
          </w:p>
          <w:p w:rsidR="00533397" w:rsidRPr="00533397" w:rsidRDefault="00533397" w:rsidP="002D5488">
            <w:pPr>
              <w:tabs>
                <w:tab w:val="left" w:pos="194"/>
                <w:tab w:val="left" w:pos="302"/>
                <w:tab w:val="left" w:pos="460"/>
                <w:tab w:val="left" w:pos="605"/>
                <w:tab w:val="left" w:pos="750"/>
              </w:tabs>
              <w:jc w:val="both"/>
              <w:rPr>
                <w:sz w:val="16"/>
                <w:szCs w:val="16"/>
              </w:rPr>
            </w:pPr>
            <w:r w:rsidRPr="00533397">
              <w:rPr>
                <w:sz w:val="16"/>
                <w:szCs w:val="16"/>
              </w:rPr>
              <w:t>- консультант отдела архитектуры и градостроительства Управления промышленной и сельскохозяйственной политики;</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консультант отдела жилья Управления промышленной и сельскохозяйственной политики;</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консультант отдела промышленности, транспорта, ТЭК и ЖКХ Управления промышленной и сельскохозяйственной политики;</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Глава Администрации муниципального образования городское поселение Билибино;</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консультант отдела жилья Управления промышленной и сельскохозяйственной политики;</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техник 1 категории отдела жилья Управления промышленной и сельскохозяйственной политики;</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xml:space="preserve">- директор Общества с </w:t>
            </w:r>
            <w:proofErr w:type="gramStart"/>
            <w:r w:rsidRPr="00533397">
              <w:rPr>
                <w:sz w:val="16"/>
                <w:szCs w:val="16"/>
              </w:rPr>
              <w:t>ограниченной</w:t>
            </w:r>
            <w:proofErr w:type="gramEnd"/>
            <w:r w:rsidRPr="00533397">
              <w:rPr>
                <w:sz w:val="16"/>
                <w:szCs w:val="16"/>
              </w:rPr>
              <w:t xml:space="preserve"> ответственность «Арктика»                           (по согласованию);</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xml:space="preserve">- главный инженер Общества с </w:t>
            </w:r>
            <w:proofErr w:type="gramStart"/>
            <w:r w:rsidRPr="00533397">
              <w:rPr>
                <w:sz w:val="16"/>
                <w:szCs w:val="16"/>
              </w:rPr>
              <w:t>ограниченной</w:t>
            </w:r>
            <w:proofErr w:type="gramEnd"/>
            <w:r w:rsidRPr="00533397">
              <w:rPr>
                <w:sz w:val="16"/>
                <w:szCs w:val="16"/>
              </w:rPr>
              <w:t xml:space="preserve"> ответственность «Арктика» (по согласованию);</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начальник аварийно-диспетчерской службы (по согласованию);</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директор Муниципального предприятия жилищно-коммунального хозяйства Билибинского муниципального района                             (по согласованию);</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мастер подразделения благоустройства участка г. Билибино Муниципального предприятия жилищно-коммунального хозяйства Билибинского муниципального района    (по согласованию);</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xml:space="preserve">- мастер по техническому обслуживанию жилищного фонда жилищно-эксплуатационного подразделения участка г. Билибино Муниципального предприятия жилищно-коммунального хозяйства Билибинского муниципального района </w:t>
            </w:r>
          </w:p>
          <w:p w:rsidR="00533397" w:rsidRPr="00533397" w:rsidRDefault="00533397" w:rsidP="002D5488">
            <w:pPr>
              <w:jc w:val="both"/>
              <w:rPr>
                <w:sz w:val="16"/>
                <w:szCs w:val="16"/>
              </w:rPr>
            </w:pPr>
            <w:r w:rsidRPr="00533397">
              <w:rPr>
                <w:sz w:val="16"/>
                <w:szCs w:val="16"/>
              </w:rPr>
              <w:t>(по согласованию);</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руководитель Билибинского филиала Региональной общественной организации «Ассоциация коренных малочисленных народов Чукотки;</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Глава муниципального образования сельское поселение Анюйск;</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депутат Совета депутатов муниципального образования сельское поселение Анюйск;</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lastRenderedPageBreak/>
              <w:t>- начальник участка Муниципального предприятия жилищно-коммунального хозяйства Билибинского муниципального района в сельском поселении Анюйск;</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Глава муниципального образования сельское поселение Илирней;</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депутат Совета депутатов муниципального образования сельское поселение Илирней;</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начальник участка Муниципального предприятия жилищно-коммунального хозяйства Билибинского муниципального района в сельском поселении Илирней;</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Глава муниципального образования сельское поселение Островное;</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депутат Совета депутатов муниципального образования сельское поселение Островное;</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начальник участка Муниципального предприятия жилищно-коммунального хозяйства Билибинского муниципального района в сельском поселении Островное;</w:t>
            </w:r>
          </w:p>
          <w:p w:rsidR="00533397" w:rsidRPr="00533397" w:rsidRDefault="00533397" w:rsidP="002D5488">
            <w:pPr>
              <w:jc w:val="both"/>
              <w:rPr>
                <w:sz w:val="16"/>
                <w:szCs w:val="16"/>
              </w:rPr>
            </w:pP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Глава муниципального образования сельское поселение Омолон;</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 депутат Совета депутатов муниципального образования сельское поселение Омолон;</w:t>
            </w:r>
          </w:p>
          <w:p w:rsidR="00533397" w:rsidRPr="00533397" w:rsidRDefault="00533397" w:rsidP="002D5488">
            <w:pPr>
              <w:jc w:val="both"/>
              <w:rPr>
                <w:sz w:val="16"/>
                <w:szCs w:val="16"/>
              </w:rPr>
            </w:pPr>
          </w:p>
          <w:p w:rsidR="00533397" w:rsidRPr="00533397" w:rsidRDefault="00533397" w:rsidP="002D5488">
            <w:pPr>
              <w:jc w:val="both"/>
              <w:rPr>
                <w:sz w:val="16"/>
                <w:szCs w:val="16"/>
              </w:rPr>
            </w:pPr>
            <w:r w:rsidRPr="00533397">
              <w:rPr>
                <w:sz w:val="16"/>
                <w:szCs w:val="16"/>
              </w:rPr>
              <w:t>-начальник участка Муниципального предприятия жилищно-коммунального хозяйства Билибинского муниципального района в сельском поселении Омолон;</w:t>
            </w:r>
          </w:p>
          <w:p w:rsidR="00533397" w:rsidRDefault="00533397" w:rsidP="002D5488">
            <w:pPr>
              <w:jc w:val="both"/>
              <w:rPr>
                <w:sz w:val="16"/>
                <w:szCs w:val="16"/>
              </w:rPr>
            </w:pPr>
          </w:p>
          <w:p w:rsidR="004723E9" w:rsidRDefault="004723E9" w:rsidP="002D5488">
            <w:pPr>
              <w:jc w:val="both"/>
              <w:rPr>
                <w:sz w:val="16"/>
                <w:szCs w:val="16"/>
              </w:rPr>
            </w:pPr>
          </w:p>
          <w:p w:rsidR="004723E9" w:rsidRPr="00533397" w:rsidRDefault="004723E9" w:rsidP="002D5488">
            <w:pPr>
              <w:jc w:val="both"/>
              <w:rPr>
                <w:sz w:val="16"/>
                <w:szCs w:val="16"/>
              </w:rPr>
            </w:pPr>
          </w:p>
          <w:p w:rsidR="00533397" w:rsidRPr="00533397" w:rsidRDefault="00533397" w:rsidP="002D5488">
            <w:pPr>
              <w:jc w:val="both"/>
              <w:rPr>
                <w:sz w:val="16"/>
                <w:szCs w:val="16"/>
              </w:rPr>
            </w:pPr>
            <w:r w:rsidRPr="00533397">
              <w:rPr>
                <w:sz w:val="16"/>
                <w:szCs w:val="16"/>
              </w:rPr>
              <w:t>- начальник участка Муниципального предприятия жилищно-коммунального хозяйства Билибинского муниципального района в сельском населённом пункте Кепервеем.</w:t>
            </w:r>
          </w:p>
          <w:p w:rsidR="00533397" w:rsidRPr="00533397" w:rsidRDefault="00533397" w:rsidP="002D5488">
            <w:pPr>
              <w:jc w:val="both"/>
              <w:rPr>
                <w:sz w:val="16"/>
                <w:szCs w:val="16"/>
              </w:rPr>
            </w:pPr>
          </w:p>
        </w:tc>
      </w:tr>
    </w:tbl>
    <w:p w:rsidR="00E77E28" w:rsidRDefault="00E77E28" w:rsidP="00426CAF"/>
    <w:p w:rsidR="00E77E28" w:rsidRDefault="00E77E28" w:rsidP="00426CAF"/>
    <w:p w:rsidR="00F44694" w:rsidRPr="00F44694" w:rsidRDefault="00F44694" w:rsidP="00F44694">
      <w:pPr>
        <w:jc w:val="center"/>
        <w:rPr>
          <w:b/>
          <w:sz w:val="16"/>
          <w:szCs w:val="16"/>
        </w:rPr>
      </w:pPr>
      <w:r w:rsidRPr="00F44694">
        <w:rPr>
          <w:b/>
          <w:sz w:val="16"/>
          <w:szCs w:val="16"/>
        </w:rPr>
        <w:t>ГЛАВА</w:t>
      </w:r>
    </w:p>
    <w:p w:rsidR="00F44694" w:rsidRPr="00F44694" w:rsidRDefault="00F44694" w:rsidP="00F44694">
      <w:pPr>
        <w:jc w:val="center"/>
        <w:rPr>
          <w:b/>
          <w:sz w:val="16"/>
          <w:szCs w:val="16"/>
        </w:rPr>
      </w:pPr>
      <w:r w:rsidRPr="00F44694">
        <w:rPr>
          <w:b/>
          <w:sz w:val="16"/>
          <w:szCs w:val="16"/>
        </w:rPr>
        <w:t>МУНИЦИПАЛЬНОГО ОБРАЗОВАНИЯ</w:t>
      </w:r>
    </w:p>
    <w:p w:rsidR="00F44694" w:rsidRPr="00F44694" w:rsidRDefault="00F44694" w:rsidP="00F44694">
      <w:pPr>
        <w:jc w:val="center"/>
        <w:rPr>
          <w:b/>
          <w:sz w:val="16"/>
          <w:szCs w:val="16"/>
        </w:rPr>
      </w:pPr>
      <w:r w:rsidRPr="00F44694">
        <w:rPr>
          <w:b/>
          <w:sz w:val="16"/>
          <w:szCs w:val="16"/>
        </w:rPr>
        <w:t>ГОРОДСКОЕ ПОСЕЛЕНИЕ БИЛИБИНО</w:t>
      </w:r>
    </w:p>
    <w:p w:rsidR="00F44694" w:rsidRPr="00F44694" w:rsidRDefault="00F44694" w:rsidP="00F44694">
      <w:pPr>
        <w:jc w:val="center"/>
        <w:rPr>
          <w:b/>
          <w:sz w:val="16"/>
          <w:szCs w:val="16"/>
        </w:rPr>
      </w:pPr>
      <w:r w:rsidRPr="00F44694">
        <w:rPr>
          <w:b/>
          <w:sz w:val="16"/>
          <w:szCs w:val="16"/>
        </w:rPr>
        <w:t>ЧУКОТСКОГО АВТОНОМНОГО ОКРУГА</w:t>
      </w:r>
    </w:p>
    <w:p w:rsidR="00F44694" w:rsidRPr="00F44694" w:rsidRDefault="00F44694" w:rsidP="00F44694">
      <w:pPr>
        <w:jc w:val="center"/>
        <w:rPr>
          <w:sz w:val="16"/>
          <w:szCs w:val="16"/>
        </w:rPr>
      </w:pPr>
    </w:p>
    <w:p w:rsidR="00F44694" w:rsidRPr="00F44694" w:rsidRDefault="00F44694" w:rsidP="00F44694">
      <w:pPr>
        <w:jc w:val="center"/>
        <w:rPr>
          <w:b/>
          <w:sz w:val="16"/>
          <w:szCs w:val="16"/>
        </w:rPr>
      </w:pPr>
      <w:proofErr w:type="gramStart"/>
      <w:r w:rsidRPr="00F44694">
        <w:rPr>
          <w:b/>
          <w:sz w:val="16"/>
          <w:szCs w:val="16"/>
        </w:rPr>
        <w:t>П</w:t>
      </w:r>
      <w:proofErr w:type="gramEnd"/>
      <w:r w:rsidRPr="00F44694">
        <w:rPr>
          <w:b/>
          <w:sz w:val="16"/>
          <w:szCs w:val="16"/>
        </w:rPr>
        <w:t xml:space="preserve"> О С Т А Н О В Л Е Н И Е</w:t>
      </w:r>
    </w:p>
    <w:p w:rsidR="00F44694" w:rsidRPr="00F44694" w:rsidRDefault="00F44694" w:rsidP="00F44694">
      <w:pPr>
        <w:jc w:val="center"/>
        <w:rPr>
          <w:b/>
          <w:sz w:val="16"/>
          <w:szCs w:val="16"/>
        </w:rPr>
      </w:pPr>
    </w:p>
    <w:p w:rsidR="00F44694" w:rsidRPr="00F44694" w:rsidRDefault="00F44694" w:rsidP="00F44694">
      <w:pPr>
        <w:jc w:val="center"/>
        <w:rPr>
          <w:b/>
          <w:sz w:val="16"/>
          <w:szCs w:val="16"/>
        </w:rPr>
      </w:pPr>
    </w:p>
    <w:tbl>
      <w:tblPr>
        <w:tblW w:w="10314" w:type="dxa"/>
        <w:tblLook w:val="01E0" w:firstRow="1" w:lastRow="1" w:firstColumn="1" w:lastColumn="1" w:noHBand="0" w:noVBand="0"/>
      </w:tblPr>
      <w:tblGrid>
        <w:gridCol w:w="2802"/>
        <w:gridCol w:w="3637"/>
        <w:gridCol w:w="3875"/>
      </w:tblGrid>
      <w:tr w:rsidR="00F44694" w:rsidRPr="00F44694" w:rsidTr="00F44694">
        <w:tc>
          <w:tcPr>
            <w:tcW w:w="2802" w:type="dxa"/>
          </w:tcPr>
          <w:p w:rsidR="00F44694" w:rsidRPr="00F44694" w:rsidRDefault="00F44694" w:rsidP="00F44694">
            <w:pPr>
              <w:jc w:val="both"/>
              <w:rPr>
                <w:sz w:val="16"/>
                <w:szCs w:val="16"/>
              </w:rPr>
            </w:pPr>
            <w:r w:rsidRPr="00F44694">
              <w:rPr>
                <w:sz w:val="16"/>
                <w:szCs w:val="16"/>
              </w:rPr>
              <w:t>от 05 ноября 2025 года</w:t>
            </w:r>
          </w:p>
        </w:tc>
        <w:tc>
          <w:tcPr>
            <w:tcW w:w="3637" w:type="dxa"/>
          </w:tcPr>
          <w:p w:rsidR="00F44694" w:rsidRPr="00F44694" w:rsidRDefault="00F44694" w:rsidP="00F44694">
            <w:pPr>
              <w:rPr>
                <w:sz w:val="16"/>
                <w:szCs w:val="16"/>
              </w:rPr>
            </w:pPr>
            <w:r>
              <w:rPr>
                <w:sz w:val="16"/>
                <w:szCs w:val="16"/>
              </w:rPr>
              <w:t xml:space="preserve">                                                            </w:t>
            </w:r>
            <w:r w:rsidRPr="00F44694">
              <w:rPr>
                <w:sz w:val="16"/>
                <w:szCs w:val="16"/>
              </w:rPr>
              <w:t>№ 18</w:t>
            </w:r>
          </w:p>
        </w:tc>
        <w:tc>
          <w:tcPr>
            <w:tcW w:w="3875" w:type="dxa"/>
          </w:tcPr>
          <w:p w:rsidR="00F44694" w:rsidRPr="00F44694" w:rsidRDefault="00F44694" w:rsidP="00F44694">
            <w:pPr>
              <w:ind w:right="265"/>
              <w:jc w:val="right"/>
              <w:rPr>
                <w:sz w:val="16"/>
                <w:szCs w:val="16"/>
              </w:rPr>
            </w:pPr>
            <w:r>
              <w:rPr>
                <w:sz w:val="16"/>
                <w:szCs w:val="16"/>
              </w:rPr>
              <w:t xml:space="preserve">    </w:t>
            </w:r>
            <w:r w:rsidRPr="00F44694">
              <w:rPr>
                <w:sz w:val="16"/>
                <w:szCs w:val="16"/>
              </w:rPr>
              <w:t>г. Билибино</w:t>
            </w:r>
          </w:p>
        </w:tc>
      </w:tr>
    </w:tbl>
    <w:p w:rsidR="00F44694" w:rsidRPr="00F44694" w:rsidRDefault="00F44694" w:rsidP="00F44694">
      <w:pPr>
        <w:jc w:val="both"/>
        <w:rPr>
          <w:sz w:val="16"/>
          <w:szCs w:val="16"/>
        </w:rPr>
      </w:pPr>
    </w:p>
    <w:p w:rsidR="00F44694" w:rsidRPr="00F44694" w:rsidRDefault="00F44694" w:rsidP="00F44694">
      <w:pPr>
        <w:jc w:val="both"/>
        <w:rPr>
          <w:sz w:val="16"/>
          <w:szCs w:val="16"/>
        </w:rPr>
      </w:pPr>
    </w:p>
    <w:tbl>
      <w:tblPr>
        <w:tblW w:w="0" w:type="auto"/>
        <w:tblLook w:val="01E0" w:firstRow="1" w:lastRow="1" w:firstColumn="1" w:lastColumn="1" w:noHBand="0" w:noVBand="0"/>
      </w:tblPr>
      <w:tblGrid>
        <w:gridCol w:w="4928"/>
      </w:tblGrid>
      <w:tr w:rsidR="00F44694" w:rsidRPr="00F44694" w:rsidTr="002D5488">
        <w:tc>
          <w:tcPr>
            <w:tcW w:w="4928" w:type="dxa"/>
          </w:tcPr>
          <w:p w:rsidR="00F44694" w:rsidRPr="00F44694" w:rsidRDefault="00F44694" w:rsidP="00F44694">
            <w:pPr>
              <w:jc w:val="both"/>
              <w:rPr>
                <w:sz w:val="16"/>
                <w:szCs w:val="16"/>
              </w:rPr>
            </w:pPr>
            <w:r w:rsidRPr="00F44694">
              <w:rPr>
                <w:sz w:val="16"/>
                <w:szCs w:val="16"/>
              </w:rPr>
              <w:t>О  проведении публичных слушаний по проекту бюджета городского поселения Билибино на 2026 год</w:t>
            </w:r>
          </w:p>
        </w:tc>
      </w:tr>
    </w:tbl>
    <w:p w:rsidR="00F44694" w:rsidRPr="00F44694" w:rsidRDefault="00F44694" w:rsidP="00F44694">
      <w:pPr>
        <w:ind w:firstLine="709"/>
        <w:jc w:val="both"/>
        <w:rPr>
          <w:sz w:val="16"/>
          <w:szCs w:val="16"/>
        </w:rPr>
      </w:pPr>
    </w:p>
    <w:p w:rsidR="00F44694" w:rsidRPr="00F44694" w:rsidRDefault="00F44694" w:rsidP="00F44694">
      <w:pPr>
        <w:ind w:firstLine="709"/>
        <w:jc w:val="both"/>
        <w:rPr>
          <w:sz w:val="16"/>
          <w:szCs w:val="16"/>
        </w:rPr>
      </w:pPr>
      <w:r w:rsidRPr="00F44694">
        <w:rPr>
          <w:sz w:val="16"/>
          <w:szCs w:val="16"/>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городское поселение Билибино</w:t>
      </w:r>
    </w:p>
    <w:p w:rsidR="00F44694" w:rsidRPr="00F44694" w:rsidRDefault="00F44694" w:rsidP="00F44694">
      <w:pPr>
        <w:ind w:firstLine="709"/>
        <w:jc w:val="both"/>
        <w:rPr>
          <w:b/>
          <w:bCs/>
          <w:spacing w:val="30"/>
          <w:sz w:val="16"/>
          <w:szCs w:val="16"/>
        </w:rPr>
      </w:pPr>
      <w:r w:rsidRPr="00F44694">
        <w:rPr>
          <w:b/>
          <w:bCs/>
          <w:spacing w:val="30"/>
          <w:sz w:val="16"/>
          <w:szCs w:val="16"/>
        </w:rPr>
        <w:t>ПОСТАНОВЛЯЮ:</w:t>
      </w:r>
    </w:p>
    <w:p w:rsidR="00F44694" w:rsidRPr="00F44694" w:rsidRDefault="00F44694" w:rsidP="00F44694">
      <w:pPr>
        <w:ind w:firstLine="709"/>
        <w:jc w:val="both"/>
        <w:rPr>
          <w:b/>
          <w:bCs/>
          <w:spacing w:val="30"/>
          <w:sz w:val="16"/>
          <w:szCs w:val="16"/>
        </w:rPr>
      </w:pPr>
    </w:p>
    <w:p w:rsidR="00F44694" w:rsidRPr="00F44694" w:rsidRDefault="00F44694" w:rsidP="00F44694">
      <w:pPr>
        <w:ind w:firstLine="709"/>
        <w:jc w:val="both"/>
        <w:rPr>
          <w:sz w:val="16"/>
          <w:szCs w:val="16"/>
        </w:rPr>
      </w:pPr>
      <w:r w:rsidRPr="00F44694">
        <w:rPr>
          <w:sz w:val="16"/>
          <w:szCs w:val="16"/>
        </w:rPr>
        <w:t>1. Назначить публичные слушания по проекту бюджета городского поселения Билибино на 2026 год на 14 ноября 2025 года в 13.00 в актовом зале Администрации муниципального образования Билибинский муниципальный район по адресу: г. Билибино, ул. Курчатова, д. 6 (кабинет 107).</w:t>
      </w:r>
    </w:p>
    <w:p w:rsidR="00F44694" w:rsidRPr="00F44694" w:rsidRDefault="00F44694" w:rsidP="00F44694">
      <w:pPr>
        <w:ind w:firstLine="709"/>
        <w:jc w:val="both"/>
        <w:rPr>
          <w:sz w:val="16"/>
          <w:szCs w:val="16"/>
        </w:rPr>
      </w:pPr>
      <w:r w:rsidRPr="00F44694">
        <w:rPr>
          <w:sz w:val="16"/>
          <w:szCs w:val="16"/>
        </w:rPr>
        <w:t>Организацию и проведение публичных слушаний возложить на Управление финансов, экономики и имущественных отношений Администрации муниципального образования Билибинский муниципальный район.</w:t>
      </w:r>
    </w:p>
    <w:p w:rsidR="00F44694" w:rsidRPr="00F44694" w:rsidRDefault="00F44694" w:rsidP="00F44694">
      <w:pPr>
        <w:ind w:firstLine="709"/>
        <w:jc w:val="both"/>
        <w:rPr>
          <w:sz w:val="16"/>
          <w:szCs w:val="16"/>
        </w:rPr>
      </w:pPr>
      <w:r w:rsidRPr="00F44694">
        <w:rPr>
          <w:sz w:val="16"/>
          <w:szCs w:val="16"/>
        </w:rPr>
        <w:t xml:space="preserve">2. </w:t>
      </w:r>
      <w:proofErr w:type="gramStart"/>
      <w:r w:rsidRPr="00F44694">
        <w:rPr>
          <w:sz w:val="16"/>
          <w:szCs w:val="16"/>
        </w:rPr>
        <w:t>Предложения и замечания по проекту бюджета городского поселения Билибино на 2026 год с обоснованием их внесения и указанием фамилии, имени, отчества автора, сведений о месте работы (для неработающих – месте жительства), подаются в письменном виде в Управление финансов, экономики и имущественных отношений Администрации муниципального образования Билибинский муниципальный район в срок до 13 ноября 2025 года по адресу: г.  Билибино, ул. Курчатова</w:t>
      </w:r>
      <w:proofErr w:type="gramEnd"/>
      <w:r w:rsidRPr="00F44694">
        <w:rPr>
          <w:sz w:val="16"/>
          <w:szCs w:val="16"/>
        </w:rPr>
        <w:t>, д. 6 (кабинет 408) с 9.00 до 17.45, перерыв с 13.00 до 14.30 (кроме выходных дней).</w:t>
      </w:r>
    </w:p>
    <w:p w:rsidR="00F44694" w:rsidRPr="00F44694" w:rsidRDefault="00F44694" w:rsidP="00F44694">
      <w:pPr>
        <w:ind w:firstLine="709"/>
        <w:jc w:val="both"/>
        <w:rPr>
          <w:sz w:val="16"/>
          <w:szCs w:val="16"/>
        </w:rPr>
      </w:pPr>
      <w:r w:rsidRPr="00F44694">
        <w:rPr>
          <w:sz w:val="16"/>
          <w:szCs w:val="16"/>
        </w:rPr>
        <w:t>Зарегистрированные в Управление финансов, экономики и имущественных отношений Администрации муниципального образования Билибинский муниципальный район, предложения и замечания по проекту бюджета городского поселения Билибино на 2026 год представляются для рассмотрения участникам публичных слушаний.</w:t>
      </w:r>
    </w:p>
    <w:p w:rsidR="00F44694" w:rsidRPr="00F44694" w:rsidRDefault="00F44694" w:rsidP="00F44694">
      <w:pPr>
        <w:ind w:firstLine="709"/>
        <w:jc w:val="both"/>
        <w:rPr>
          <w:sz w:val="16"/>
          <w:szCs w:val="16"/>
        </w:rPr>
      </w:pPr>
      <w:r w:rsidRPr="00F44694">
        <w:rPr>
          <w:sz w:val="16"/>
          <w:szCs w:val="16"/>
        </w:rPr>
        <w:t xml:space="preserve">3. В публичных слушаниях могут принимать участие представители предприятий, организаций, учреждений, органов государственной власти и органов местного самоуправления, общественных организаций и политических партий, действующих на территории муниципального образования городское поселение Билибино, заинтересованные жители городского поселения, граждане, направившие предложения и замечания по проекту бюджета городское поселение Билибино на 2026 год. </w:t>
      </w:r>
    </w:p>
    <w:p w:rsidR="00F44694" w:rsidRPr="00F44694" w:rsidRDefault="00F44694" w:rsidP="00F44694">
      <w:pPr>
        <w:ind w:firstLine="709"/>
        <w:jc w:val="both"/>
        <w:rPr>
          <w:sz w:val="16"/>
          <w:szCs w:val="16"/>
        </w:rPr>
      </w:pPr>
      <w:r w:rsidRPr="00F44694">
        <w:rPr>
          <w:sz w:val="16"/>
          <w:szCs w:val="16"/>
        </w:rPr>
        <w:t>4. Настоящее постановление разместить на официальном сайте муниципального образования Билибинский муниципальный район.</w:t>
      </w:r>
    </w:p>
    <w:p w:rsidR="00F44694" w:rsidRPr="00F44694" w:rsidRDefault="00F44694" w:rsidP="00F44694">
      <w:pPr>
        <w:tabs>
          <w:tab w:val="left" w:pos="1080"/>
        </w:tabs>
        <w:ind w:firstLine="709"/>
        <w:jc w:val="both"/>
        <w:rPr>
          <w:sz w:val="16"/>
          <w:szCs w:val="16"/>
        </w:rPr>
      </w:pPr>
      <w:r w:rsidRPr="00F44694">
        <w:rPr>
          <w:sz w:val="16"/>
          <w:szCs w:val="16"/>
        </w:rPr>
        <w:t xml:space="preserve">5. </w:t>
      </w:r>
      <w:proofErr w:type="gramStart"/>
      <w:r w:rsidRPr="00F44694">
        <w:rPr>
          <w:sz w:val="16"/>
          <w:szCs w:val="16"/>
        </w:rPr>
        <w:t>Контроль за</w:t>
      </w:r>
      <w:proofErr w:type="gramEnd"/>
      <w:r w:rsidRPr="00F44694">
        <w:rPr>
          <w:sz w:val="16"/>
          <w:szCs w:val="16"/>
        </w:rPr>
        <w:t xml:space="preserve"> исполнением настоящего постановления возложить на</w:t>
      </w:r>
      <w:r w:rsidRPr="00F44694">
        <w:rPr>
          <w:color w:val="C00000"/>
          <w:sz w:val="16"/>
          <w:szCs w:val="16"/>
        </w:rPr>
        <w:t xml:space="preserve"> </w:t>
      </w:r>
      <w:r w:rsidRPr="00F44694">
        <w:rPr>
          <w:sz w:val="16"/>
          <w:szCs w:val="16"/>
        </w:rPr>
        <w:t xml:space="preserve">заместителя Главы Администрации начальника Управления финансов, экономики и имущественных отношений Администрации муниципального образования Билибинский муниципальный район </w:t>
      </w:r>
      <w:r>
        <w:rPr>
          <w:sz w:val="16"/>
          <w:szCs w:val="16"/>
        </w:rPr>
        <w:br/>
      </w:r>
      <w:proofErr w:type="spellStart"/>
      <w:r w:rsidRPr="00F44694">
        <w:rPr>
          <w:sz w:val="16"/>
          <w:szCs w:val="16"/>
        </w:rPr>
        <w:t>Шершнёву</w:t>
      </w:r>
      <w:proofErr w:type="spellEnd"/>
      <w:r w:rsidRPr="00F44694">
        <w:rPr>
          <w:sz w:val="16"/>
          <w:szCs w:val="16"/>
        </w:rPr>
        <w:t xml:space="preserve"> О.В.</w:t>
      </w:r>
    </w:p>
    <w:p w:rsidR="00F44694" w:rsidRPr="00F44694" w:rsidRDefault="00F44694" w:rsidP="00F44694">
      <w:pPr>
        <w:ind w:right="-1"/>
        <w:jc w:val="both"/>
        <w:rPr>
          <w:sz w:val="16"/>
          <w:szCs w:val="16"/>
        </w:rPr>
      </w:pPr>
    </w:p>
    <w:p w:rsidR="00F44694" w:rsidRPr="00F44694" w:rsidRDefault="00F44694" w:rsidP="00F44694">
      <w:pPr>
        <w:ind w:right="-1"/>
        <w:jc w:val="both"/>
        <w:rPr>
          <w:sz w:val="16"/>
          <w:szCs w:val="16"/>
        </w:rPr>
      </w:pPr>
      <w:r w:rsidRPr="00F44694">
        <w:rPr>
          <w:sz w:val="16"/>
          <w:szCs w:val="16"/>
        </w:rPr>
        <w:t xml:space="preserve">                                                                                   </w:t>
      </w:r>
      <w:r>
        <w:rPr>
          <w:sz w:val="16"/>
          <w:szCs w:val="16"/>
        </w:rPr>
        <w:t xml:space="preserve">                                                                                                                 </w:t>
      </w:r>
      <w:r w:rsidRPr="00F44694">
        <w:rPr>
          <w:sz w:val="16"/>
          <w:szCs w:val="16"/>
        </w:rPr>
        <w:t xml:space="preserve">                                       М.А. Тарасов</w:t>
      </w:r>
    </w:p>
    <w:p w:rsidR="00FA5F08" w:rsidRPr="00FA5F08" w:rsidRDefault="00FA5F08" w:rsidP="00FA5F08">
      <w:pPr>
        <w:ind w:left="5387" w:right="-1"/>
        <w:jc w:val="both"/>
        <w:rPr>
          <w:sz w:val="16"/>
          <w:szCs w:val="16"/>
        </w:rPr>
      </w:pPr>
      <w:r w:rsidRPr="00FA5F08">
        <w:rPr>
          <w:sz w:val="16"/>
          <w:szCs w:val="16"/>
        </w:rPr>
        <w:lastRenderedPageBreak/>
        <w:t xml:space="preserve">Приложение </w:t>
      </w:r>
    </w:p>
    <w:p w:rsidR="00FA5F08" w:rsidRPr="00FA5F08" w:rsidRDefault="00FA5F08" w:rsidP="00FA5F08">
      <w:pPr>
        <w:ind w:left="5387" w:right="-1"/>
        <w:jc w:val="both"/>
        <w:rPr>
          <w:sz w:val="16"/>
          <w:szCs w:val="16"/>
        </w:rPr>
      </w:pPr>
      <w:r w:rsidRPr="00FA5F08">
        <w:rPr>
          <w:sz w:val="16"/>
          <w:szCs w:val="16"/>
        </w:rPr>
        <w:t xml:space="preserve">к постановлению Главы муниципального образования городское поселение Билибино </w:t>
      </w:r>
    </w:p>
    <w:p w:rsidR="00FA5F08" w:rsidRPr="00FA5F08" w:rsidRDefault="00FA5F08" w:rsidP="00FA5F08">
      <w:pPr>
        <w:ind w:left="5387" w:right="-1"/>
        <w:jc w:val="both"/>
        <w:rPr>
          <w:sz w:val="16"/>
          <w:szCs w:val="16"/>
        </w:rPr>
      </w:pPr>
      <w:r w:rsidRPr="00FA5F08">
        <w:rPr>
          <w:sz w:val="16"/>
          <w:szCs w:val="16"/>
        </w:rPr>
        <w:t>№ 18 от «05» ноября 2025 года</w:t>
      </w:r>
    </w:p>
    <w:p w:rsidR="00FA5F08" w:rsidRPr="00FA5F08" w:rsidRDefault="00FA5F08" w:rsidP="00FA5F08">
      <w:pPr>
        <w:ind w:right="-1"/>
        <w:jc w:val="both"/>
        <w:rPr>
          <w:sz w:val="16"/>
          <w:szCs w:val="16"/>
        </w:rPr>
      </w:pPr>
    </w:p>
    <w:p w:rsidR="00FA5F08" w:rsidRPr="00FA5F08" w:rsidRDefault="00FA5F08" w:rsidP="00FA5F08">
      <w:pPr>
        <w:ind w:right="-1"/>
        <w:jc w:val="center"/>
        <w:rPr>
          <w:sz w:val="16"/>
          <w:szCs w:val="16"/>
        </w:rPr>
      </w:pPr>
    </w:p>
    <w:p w:rsidR="00FA5F08" w:rsidRPr="00FA5F08" w:rsidRDefault="00FA5F08" w:rsidP="00FA5F08">
      <w:pPr>
        <w:ind w:right="-1"/>
        <w:jc w:val="center"/>
        <w:rPr>
          <w:sz w:val="16"/>
          <w:szCs w:val="16"/>
        </w:rPr>
      </w:pPr>
      <w:r w:rsidRPr="00FA5F08">
        <w:rPr>
          <w:sz w:val="16"/>
          <w:szCs w:val="16"/>
        </w:rPr>
        <w:t>Состав организационного комитета публичных слушаний по проекту бюджета городского поселения Билибино на 2026 год</w:t>
      </w:r>
    </w:p>
    <w:p w:rsidR="00FA5F08" w:rsidRPr="00FA5F08" w:rsidRDefault="00FA5F08" w:rsidP="00FA5F08">
      <w:pPr>
        <w:ind w:right="-1"/>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1"/>
      </w:tblGrid>
      <w:tr w:rsidR="00FA5F08" w:rsidRPr="00FA5F08" w:rsidTr="002D5488">
        <w:tc>
          <w:tcPr>
            <w:tcW w:w="4870" w:type="dxa"/>
            <w:tcBorders>
              <w:top w:val="single" w:sz="4" w:space="0" w:color="auto"/>
              <w:left w:val="single" w:sz="4" w:space="0" w:color="auto"/>
              <w:bottom w:val="single" w:sz="4" w:space="0" w:color="auto"/>
              <w:right w:val="single" w:sz="4" w:space="0" w:color="auto"/>
            </w:tcBorders>
            <w:hideMark/>
          </w:tcPr>
          <w:p w:rsidR="00FA5F08" w:rsidRPr="00FA5F08" w:rsidRDefault="00FA5F08" w:rsidP="00FA5F08">
            <w:pPr>
              <w:ind w:right="-1"/>
              <w:jc w:val="both"/>
              <w:rPr>
                <w:sz w:val="16"/>
                <w:szCs w:val="16"/>
              </w:rPr>
            </w:pPr>
            <w:r w:rsidRPr="00FA5F08">
              <w:rPr>
                <w:sz w:val="16"/>
                <w:szCs w:val="16"/>
              </w:rPr>
              <w:t>Председатель</w:t>
            </w:r>
          </w:p>
        </w:tc>
        <w:tc>
          <w:tcPr>
            <w:tcW w:w="4871" w:type="dxa"/>
            <w:tcBorders>
              <w:top w:val="single" w:sz="4" w:space="0" w:color="auto"/>
              <w:left w:val="single" w:sz="4" w:space="0" w:color="auto"/>
              <w:bottom w:val="single" w:sz="4" w:space="0" w:color="auto"/>
              <w:right w:val="single" w:sz="4" w:space="0" w:color="auto"/>
            </w:tcBorders>
          </w:tcPr>
          <w:p w:rsidR="00FA5F08" w:rsidRPr="00FA5F08" w:rsidRDefault="00FA5F08" w:rsidP="00FA5F08">
            <w:pPr>
              <w:ind w:right="-1"/>
              <w:jc w:val="both"/>
              <w:rPr>
                <w:sz w:val="16"/>
                <w:szCs w:val="16"/>
              </w:rPr>
            </w:pPr>
            <w:r w:rsidRPr="00FA5F08">
              <w:rPr>
                <w:sz w:val="16"/>
                <w:szCs w:val="16"/>
              </w:rPr>
              <w:t>Заместитель Главы Администрации – начальник Управления финансов, экономики и имущественных отношений</w:t>
            </w:r>
          </w:p>
          <w:p w:rsidR="00FA5F08" w:rsidRPr="00FA5F08" w:rsidRDefault="00FA5F08" w:rsidP="00FA5F08">
            <w:pPr>
              <w:ind w:right="-1"/>
              <w:jc w:val="both"/>
              <w:rPr>
                <w:sz w:val="16"/>
                <w:szCs w:val="16"/>
              </w:rPr>
            </w:pPr>
            <w:r w:rsidRPr="00FA5F08">
              <w:rPr>
                <w:sz w:val="16"/>
                <w:szCs w:val="16"/>
              </w:rPr>
              <w:t>Шершнева О.В.</w:t>
            </w:r>
          </w:p>
          <w:p w:rsidR="00FA5F08" w:rsidRPr="00FA5F08" w:rsidRDefault="00FA5F08" w:rsidP="00FA5F08">
            <w:pPr>
              <w:ind w:right="-1"/>
              <w:jc w:val="both"/>
              <w:rPr>
                <w:sz w:val="16"/>
                <w:szCs w:val="16"/>
              </w:rPr>
            </w:pPr>
          </w:p>
        </w:tc>
      </w:tr>
      <w:tr w:rsidR="00FA5F08" w:rsidRPr="00FA5F08" w:rsidTr="002D5488">
        <w:tc>
          <w:tcPr>
            <w:tcW w:w="4870" w:type="dxa"/>
            <w:tcBorders>
              <w:top w:val="single" w:sz="4" w:space="0" w:color="auto"/>
              <w:left w:val="single" w:sz="4" w:space="0" w:color="auto"/>
              <w:bottom w:val="single" w:sz="4" w:space="0" w:color="auto"/>
              <w:right w:val="single" w:sz="4" w:space="0" w:color="auto"/>
            </w:tcBorders>
            <w:hideMark/>
          </w:tcPr>
          <w:p w:rsidR="00FA5F08" w:rsidRPr="00FA5F08" w:rsidRDefault="00FA5F08" w:rsidP="00FA5F08">
            <w:pPr>
              <w:ind w:right="-1"/>
              <w:jc w:val="both"/>
              <w:rPr>
                <w:sz w:val="16"/>
                <w:szCs w:val="16"/>
              </w:rPr>
            </w:pPr>
            <w:r w:rsidRPr="00FA5F08">
              <w:rPr>
                <w:sz w:val="16"/>
                <w:szCs w:val="16"/>
              </w:rPr>
              <w:t>Секретарь</w:t>
            </w:r>
          </w:p>
        </w:tc>
        <w:tc>
          <w:tcPr>
            <w:tcW w:w="4871" w:type="dxa"/>
            <w:tcBorders>
              <w:top w:val="single" w:sz="4" w:space="0" w:color="auto"/>
              <w:left w:val="single" w:sz="4" w:space="0" w:color="auto"/>
              <w:bottom w:val="single" w:sz="4" w:space="0" w:color="auto"/>
              <w:right w:val="single" w:sz="4" w:space="0" w:color="auto"/>
            </w:tcBorders>
          </w:tcPr>
          <w:p w:rsidR="00FA5F08" w:rsidRPr="00FA5F08" w:rsidRDefault="00FA5F08" w:rsidP="00FA5F08">
            <w:pPr>
              <w:ind w:right="-1"/>
              <w:jc w:val="both"/>
              <w:rPr>
                <w:sz w:val="16"/>
                <w:szCs w:val="16"/>
              </w:rPr>
            </w:pPr>
            <w:r w:rsidRPr="00FA5F08">
              <w:rPr>
                <w:sz w:val="16"/>
                <w:szCs w:val="16"/>
              </w:rPr>
              <w:t>Начальник финансового отдела Управления финансов, экономики и имущественных отношений</w:t>
            </w:r>
          </w:p>
          <w:p w:rsidR="00FA5F08" w:rsidRPr="00FA5F08" w:rsidRDefault="00FA5F08" w:rsidP="00FA5F08">
            <w:pPr>
              <w:ind w:right="-1"/>
              <w:jc w:val="both"/>
              <w:rPr>
                <w:sz w:val="16"/>
                <w:szCs w:val="16"/>
              </w:rPr>
            </w:pPr>
            <w:r w:rsidRPr="00FA5F08">
              <w:rPr>
                <w:sz w:val="16"/>
                <w:szCs w:val="16"/>
              </w:rPr>
              <w:t>Евсеева М.В.</w:t>
            </w:r>
          </w:p>
        </w:tc>
      </w:tr>
      <w:tr w:rsidR="00FA5F08" w:rsidRPr="00FA5F08" w:rsidTr="002D5488">
        <w:tc>
          <w:tcPr>
            <w:tcW w:w="4870" w:type="dxa"/>
            <w:tcBorders>
              <w:top w:val="single" w:sz="4" w:space="0" w:color="auto"/>
              <w:left w:val="single" w:sz="4" w:space="0" w:color="auto"/>
              <w:bottom w:val="single" w:sz="4" w:space="0" w:color="auto"/>
              <w:right w:val="single" w:sz="4" w:space="0" w:color="auto"/>
            </w:tcBorders>
            <w:hideMark/>
          </w:tcPr>
          <w:p w:rsidR="00FA5F08" w:rsidRPr="00FA5F08" w:rsidRDefault="00FA5F08" w:rsidP="00FA5F08">
            <w:pPr>
              <w:ind w:right="-1"/>
              <w:jc w:val="both"/>
              <w:rPr>
                <w:sz w:val="16"/>
                <w:szCs w:val="16"/>
              </w:rPr>
            </w:pPr>
            <w:r w:rsidRPr="00FA5F08">
              <w:rPr>
                <w:sz w:val="16"/>
                <w:szCs w:val="16"/>
              </w:rPr>
              <w:t>Члены организационного комитета:</w:t>
            </w:r>
          </w:p>
        </w:tc>
        <w:tc>
          <w:tcPr>
            <w:tcW w:w="4871" w:type="dxa"/>
            <w:tcBorders>
              <w:top w:val="single" w:sz="4" w:space="0" w:color="auto"/>
              <w:left w:val="single" w:sz="4" w:space="0" w:color="auto"/>
              <w:bottom w:val="single" w:sz="4" w:space="0" w:color="auto"/>
              <w:right w:val="single" w:sz="4" w:space="0" w:color="auto"/>
            </w:tcBorders>
          </w:tcPr>
          <w:p w:rsidR="00FA5F08" w:rsidRPr="00FA5F08" w:rsidRDefault="00FA5F08" w:rsidP="00FA5F08">
            <w:pPr>
              <w:ind w:right="-1"/>
              <w:jc w:val="both"/>
              <w:rPr>
                <w:sz w:val="16"/>
                <w:szCs w:val="16"/>
              </w:rPr>
            </w:pPr>
            <w:r w:rsidRPr="00FA5F08">
              <w:rPr>
                <w:sz w:val="16"/>
                <w:szCs w:val="16"/>
              </w:rPr>
              <w:t>Консультант финансового отдела Управления финансов, экономики и имущественных отношений</w:t>
            </w:r>
          </w:p>
          <w:p w:rsidR="00FA5F08" w:rsidRPr="00FA5F08" w:rsidRDefault="00FA5F08" w:rsidP="00FA5F08">
            <w:pPr>
              <w:ind w:right="-1"/>
              <w:jc w:val="both"/>
              <w:rPr>
                <w:sz w:val="16"/>
                <w:szCs w:val="16"/>
              </w:rPr>
            </w:pPr>
            <w:r w:rsidRPr="00FA5F08">
              <w:rPr>
                <w:sz w:val="16"/>
                <w:szCs w:val="16"/>
              </w:rPr>
              <w:t>Вылко М.Р.</w:t>
            </w:r>
          </w:p>
          <w:p w:rsidR="00FA5F08" w:rsidRPr="00FA5F08" w:rsidRDefault="00FA5F08" w:rsidP="00FA5F08">
            <w:pPr>
              <w:ind w:right="-1"/>
              <w:jc w:val="both"/>
              <w:rPr>
                <w:sz w:val="16"/>
                <w:szCs w:val="16"/>
              </w:rPr>
            </w:pPr>
          </w:p>
        </w:tc>
      </w:tr>
      <w:tr w:rsidR="00FA5F08" w:rsidRPr="00FA5F08" w:rsidTr="002D5488">
        <w:tc>
          <w:tcPr>
            <w:tcW w:w="4870" w:type="dxa"/>
            <w:tcBorders>
              <w:top w:val="single" w:sz="4" w:space="0" w:color="auto"/>
              <w:left w:val="single" w:sz="4" w:space="0" w:color="auto"/>
              <w:bottom w:val="single" w:sz="4" w:space="0" w:color="auto"/>
              <w:right w:val="single" w:sz="4" w:space="0" w:color="auto"/>
            </w:tcBorders>
          </w:tcPr>
          <w:p w:rsidR="00FA5F08" w:rsidRPr="00FA5F08" w:rsidRDefault="00FA5F08" w:rsidP="00FA5F08">
            <w:pPr>
              <w:ind w:right="-1"/>
              <w:jc w:val="both"/>
              <w:rPr>
                <w:sz w:val="16"/>
                <w:szCs w:val="16"/>
              </w:rPr>
            </w:pPr>
          </w:p>
        </w:tc>
        <w:tc>
          <w:tcPr>
            <w:tcW w:w="4871" w:type="dxa"/>
            <w:tcBorders>
              <w:top w:val="single" w:sz="4" w:space="0" w:color="auto"/>
              <w:left w:val="single" w:sz="4" w:space="0" w:color="auto"/>
              <w:bottom w:val="single" w:sz="4" w:space="0" w:color="auto"/>
              <w:right w:val="single" w:sz="4" w:space="0" w:color="auto"/>
            </w:tcBorders>
          </w:tcPr>
          <w:p w:rsidR="00FA5F08" w:rsidRPr="00FA5F08" w:rsidRDefault="00FA5F08" w:rsidP="00FA5F08">
            <w:pPr>
              <w:ind w:right="-1"/>
              <w:jc w:val="both"/>
              <w:rPr>
                <w:sz w:val="16"/>
                <w:szCs w:val="16"/>
              </w:rPr>
            </w:pPr>
            <w:r w:rsidRPr="00FA5F08">
              <w:rPr>
                <w:sz w:val="16"/>
                <w:szCs w:val="16"/>
              </w:rPr>
              <w:t>Депутат Совета депутатов муниципального образования городского поселения Билибино</w:t>
            </w:r>
          </w:p>
          <w:p w:rsidR="00FA5F08" w:rsidRPr="00FA5F08" w:rsidRDefault="00FA5F08" w:rsidP="00FA5F08">
            <w:pPr>
              <w:ind w:right="-1"/>
              <w:jc w:val="both"/>
              <w:rPr>
                <w:sz w:val="16"/>
                <w:szCs w:val="16"/>
              </w:rPr>
            </w:pPr>
            <w:r w:rsidRPr="00FA5F08">
              <w:rPr>
                <w:sz w:val="16"/>
                <w:szCs w:val="16"/>
              </w:rPr>
              <w:t>Гуляева И.В.</w:t>
            </w:r>
          </w:p>
        </w:tc>
      </w:tr>
    </w:tbl>
    <w:p w:rsidR="00FA5F08" w:rsidRPr="00FA5F08" w:rsidRDefault="00FA5F08" w:rsidP="00FA5F08">
      <w:pPr>
        <w:ind w:right="-1"/>
        <w:jc w:val="both"/>
        <w:rPr>
          <w:sz w:val="16"/>
          <w:szCs w:val="16"/>
        </w:rPr>
      </w:pPr>
    </w:p>
    <w:p w:rsidR="00F44694" w:rsidRDefault="00F44694" w:rsidP="00F44694">
      <w:pPr>
        <w:ind w:right="-1"/>
        <w:jc w:val="both"/>
        <w:rPr>
          <w:sz w:val="16"/>
          <w:szCs w:val="16"/>
        </w:rPr>
      </w:pPr>
    </w:p>
    <w:p w:rsidR="009A3054" w:rsidRPr="00F44694" w:rsidRDefault="009A3054" w:rsidP="00F44694">
      <w:pPr>
        <w:ind w:right="-1"/>
        <w:jc w:val="both"/>
        <w:rPr>
          <w:sz w:val="16"/>
          <w:szCs w:val="16"/>
        </w:rPr>
      </w:pPr>
    </w:p>
    <w:p w:rsidR="009A3054" w:rsidRPr="009A3054" w:rsidRDefault="009A3054" w:rsidP="009A3054">
      <w:pPr>
        <w:jc w:val="center"/>
        <w:rPr>
          <w:b/>
          <w:sz w:val="16"/>
          <w:szCs w:val="16"/>
          <w:lang w:eastAsia="en-US" w:bidi="en-US"/>
        </w:rPr>
      </w:pPr>
      <w:r w:rsidRPr="009A3054">
        <w:rPr>
          <w:b/>
          <w:sz w:val="16"/>
          <w:szCs w:val="16"/>
          <w:lang w:eastAsia="en-US" w:bidi="en-US"/>
        </w:rPr>
        <w:t>РОССИЙСКАЯ ФЕДЕРАЦИЯ</w:t>
      </w:r>
    </w:p>
    <w:p w:rsidR="009A3054" w:rsidRPr="009A3054" w:rsidRDefault="009A3054" w:rsidP="009A3054">
      <w:pPr>
        <w:jc w:val="center"/>
        <w:rPr>
          <w:b/>
          <w:sz w:val="16"/>
          <w:szCs w:val="16"/>
          <w:lang w:eastAsia="en-US" w:bidi="en-US"/>
        </w:rPr>
      </w:pPr>
      <w:r w:rsidRPr="009A3054">
        <w:rPr>
          <w:b/>
          <w:sz w:val="16"/>
          <w:szCs w:val="16"/>
          <w:lang w:eastAsia="en-US" w:bidi="en-US"/>
        </w:rPr>
        <w:t>ЧУКОТСКИЙ АВТОНОМНЫЙ ОКРУГ</w:t>
      </w:r>
    </w:p>
    <w:p w:rsidR="009A3054" w:rsidRPr="009A3054" w:rsidRDefault="009A3054" w:rsidP="009A3054">
      <w:pPr>
        <w:jc w:val="center"/>
        <w:rPr>
          <w:b/>
          <w:sz w:val="16"/>
          <w:szCs w:val="16"/>
          <w:lang w:eastAsia="en-US" w:bidi="en-US"/>
        </w:rPr>
      </w:pPr>
      <w:r w:rsidRPr="009A3054">
        <w:rPr>
          <w:b/>
          <w:sz w:val="16"/>
          <w:szCs w:val="16"/>
          <w:lang w:eastAsia="en-US" w:bidi="en-US"/>
        </w:rPr>
        <w:t>СОВЕТ ДЕПУТАТОВ МУНИЦИПАЛЬНОГО ОБРАЗОВАНИЯ</w:t>
      </w:r>
    </w:p>
    <w:p w:rsidR="009A3054" w:rsidRPr="009A3054" w:rsidRDefault="009A3054" w:rsidP="009A3054">
      <w:pPr>
        <w:jc w:val="center"/>
        <w:rPr>
          <w:b/>
          <w:sz w:val="16"/>
          <w:szCs w:val="16"/>
          <w:lang w:eastAsia="en-US" w:bidi="en-US"/>
        </w:rPr>
      </w:pPr>
      <w:r w:rsidRPr="009A3054">
        <w:rPr>
          <w:b/>
          <w:sz w:val="16"/>
          <w:szCs w:val="16"/>
          <w:lang w:eastAsia="en-US" w:bidi="en-US"/>
        </w:rPr>
        <w:t>СЕЛЬСКОЕ ПОСЕЛЕНИЕ АНЮЙСК</w:t>
      </w:r>
    </w:p>
    <w:p w:rsidR="009A3054" w:rsidRPr="009A3054" w:rsidRDefault="009A3054" w:rsidP="009A3054">
      <w:pPr>
        <w:jc w:val="center"/>
        <w:rPr>
          <w:b/>
          <w:sz w:val="16"/>
          <w:szCs w:val="16"/>
          <w:lang w:eastAsia="en-US" w:bidi="en-US"/>
        </w:rPr>
      </w:pPr>
      <w:r w:rsidRPr="009A3054">
        <w:rPr>
          <w:b/>
          <w:sz w:val="16"/>
          <w:szCs w:val="16"/>
          <w:lang w:eastAsia="en-US" w:bidi="en-US"/>
        </w:rPr>
        <w:t xml:space="preserve"> Тридцать девятая внеочередная сессия пятого созыва</w:t>
      </w:r>
    </w:p>
    <w:p w:rsidR="009A3054" w:rsidRPr="009A3054" w:rsidRDefault="009A3054" w:rsidP="009A3054">
      <w:pPr>
        <w:jc w:val="center"/>
        <w:rPr>
          <w:b/>
          <w:sz w:val="16"/>
          <w:szCs w:val="16"/>
          <w:lang w:eastAsia="en-US" w:bidi="en-US"/>
        </w:rPr>
      </w:pPr>
    </w:p>
    <w:p w:rsidR="009A3054" w:rsidRPr="009A3054" w:rsidRDefault="009A3054" w:rsidP="009A3054">
      <w:pPr>
        <w:jc w:val="center"/>
        <w:rPr>
          <w:b/>
          <w:sz w:val="16"/>
          <w:szCs w:val="16"/>
          <w:lang w:eastAsia="en-US" w:bidi="en-US"/>
        </w:rPr>
      </w:pPr>
      <w:r w:rsidRPr="009A3054">
        <w:rPr>
          <w:b/>
          <w:sz w:val="16"/>
          <w:szCs w:val="16"/>
          <w:lang w:eastAsia="en-US" w:bidi="en-US"/>
        </w:rPr>
        <w:t>РЕШЕНИЕ</w:t>
      </w:r>
    </w:p>
    <w:p w:rsidR="009A3054" w:rsidRPr="009A3054" w:rsidRDefault="009A3054" w:rsidP="009A3054">
      <w:pPr>
        <w:jc w:val="center"/>
        <w:rPr>
          <w:b/>
          <w:bCs/>
          <w:sz w:val="16"/>
          <w:szCs w:val="16"/>
          <w:lang w:eastAsia="en-US" w:bidi="en-US"/>
        </w:rPr>
      </w:pPr>
    </w:p>
    <w:p w:rsidR="009A3054" w:rsidRPr="009A3054" w:rsidRDefault="009A3054" w:rsidP="009A3054">
      <w:pPr>
        <w:rPr>
          <w:bCs/>
          <w:sz w:val="16"/>
          <w:szCs w:val="16"/>
          <w:lang w:eastAsia="en-US" w:bidi="en-US"/>
        </w:rPr>
      </w:pPr>
      <w:r w:rsidRPr="009A3054">
        <w:rPr>
          <w:sz w:val="16"/>
          <w:szCs w:val="16"/>
          <w:lang w:eastAsia="en-US" w:bidi="en-US"/>
        </w:rPr>
        <w:t xml:space="preserve">06 ноября 2025 года </w:t>
      </w:r>
      <w:r>
        <w:rPr>
          <w:sz w:val="16"/>
          <w:szCs w:val="16"/>
          <w:lang w:eastAsia="en-US" w:bidi="en-US"/>
        </w:rPr>
        <w:t xml:space="preserve">                                                                                          </w:t>
      </w:r>
      <w:r w:rsidRPr="009A3054">
        <w:rPr>
          <w:sz w:val="16"/>
          <w:szCs w:val="16"/>
          <w:lang w:eastAsia="en-US" w:bidi="en-US"/>
        </w:rPr>
        <w:t xml:space="preserve"> № 1</w:t>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sidRPr="009A3054">
        <w:rPr>
          <w:sz w:val="16"/>
          <w:szCs w:val="16"/>
          <w:lang w:eastAsia="en-US" w:bidi="en-US"/>
        </w:rPr>
        <w:tab/>
        <w:t xml:space="preserve">      с. Анюйск</w:t>
      </w:r>
    </w:p>
    <w:p w:rsidR="009A3054" w:rsidRPr="009A3054" w:rsidRDefault="009A3054" w:rsidP="009A3054">
      <w:pPr>
        <w:autoSpaceDE w:val="0"/>
        <w:autoSpaceDN w:val="0"/>
        <w:adjustRightInd w:val="0"/>
        <w:ind w:firstLine="540"/>
        <w:jc w:val="both"/>
        <w:rPr>
          <w:bCs/>
          <w:sz w:val="16"/>
          <w:szCs w:val="16"/>
          <w:lang w:eastAsia="en-US" w:bidi="en-US"/>
        </w:rPr>
      </w:pPr>
    </w:p>
    <w:p w:rsidR="009A3054" w:rsidRPr="009A3054" w:rsidRDefault="009A3054" w:rsidP="009A3054">
      <w:pPr>
        <w:autoSpaceDE w:val="0"/>
        <w:autoSpaceDN w:val="0"/>
        <w:adjustRightInd w:val="0"/>
        <w:ind w:firstLine="540"/>
        <w:jc w:val="both"/>
        <w:rPr>
          <w:bCs/>
          <w:sz w:val="16"/>
          <w:szCs w:val="16"/>
          <w:lang w:eastAsia="en-US" w:bidi="en-US"/>
        </w:rPr>
      </w:pPr>
    </w:p>
    <w:p w:rsidR="009A3054" w:rsidRPr="009A3054" w:rsidRDefault="009A3054" w:rsidP="009A3054">
      <w:pPr>
        <w:ind w:right="5527"/>
        <w:jc w:val="both"/>
        <w:rPr>
          <w:bCs/>
          <w:sz w:val="16"/>
          <w:szCs w:val="16"/>
          <w:lang w:eastAsia="en-US" w:bidi="en-US"/>
        </w:rPr>
      </w:pPr>
      <w:r w:rsidRPr="009A3054">
        <w:rPr>
          <w:sz w:val="16"/>
          <w:szCs w:val="16"/>
          <w:lang w:eastAsia="en-US" w:bidi="en-US"/>
        </w:rPr>
        <w:t>О назначении публичных слушаний о бюджете на 2026 г муниципального образования сельское поселение Анюйск</w:t>
      </w:r>
    </w:p>
    <w:p w:rsidR="009A3054" w:rsidRPr="009A3054" w:rsidRDefault="009A3054" w:rsidP="009A3054">
      <w:pPr>
        <w:jc w:val="both"/>
        <w:rPr>
          <w:bCs/>
          <w:sz w:val="16"/>
          <w:szCs w:val="16"/>
          <w:lang w:eastAsia="en-US" w:bidi="en-US"/>
        </w:rPr>
      </w:pPr>
    </w:p>
    <w:p w:rsidR="009A3054" w:rsidRPr="009A3054" w:rsidRDefault="009A3054" w:rsidP="009A3054">
      <w:pPr>
        <w:jc w:val="both"/>
        <w:rPr>
          <w:bCs/>
          <w:sz w:val="16"/>
          <w:szCs w:val="16"/>
          <w:lang w:eastAsia="en-US" w:bidi="en-US"/>
        </w:rPr>
      </w:pPr>
    </w:p>
    <w:p w:rsidR="009A3054" w:rsidRPr="009A3054" w:rsidRDefault="009A3054" w:rsidP="009A3054">
      <w:pPr>
        <w:autoSpaceDE w:val="0"/>
        <w:autoSpaceDN w:val="0"/>
        <w:adjustRightInd w:val="0"/>
        <w:ind w:firstLine="709"/>
        <w:jc w:val="both"/>
        <w:rPr>
          <w:sz w:val="16"/>
          <w:szCs w:val="16"/>
          <w:lang w:eastAsia="en-US" w:bidi="en-US"/>
        </w:rPr>
      </w:pPr>
      <w:r w:rsidRPr="009A3054">
        <w:rPr>
          <w:sz w:val="16"/>
          <w:szCs w:val="16"/>
          <w:lang w:eastAsia="en-US" w:bidi="en-US"/>
        </w:rPr>
        <w:t>Руководствуясь Бюджетным кодексом Российской Федерации от 31.07.1998 г № 145-ФЗ, Уставом муниципального образования сельское поселение Анюйск, Положением о бюджетном процессе в муниципальном образовании сельское поселение Анюйск, Совет депутатов муниципального образования сельское поселение Анюйск</w:t>
      </w:r>
    </w:p>
    <w:p w:rsidR="009A3054" w:rsidRPr="009A3054" w:rsidRDefault="009A3054" w:rsidP="009A3054">
      <w:pPr>
        <w:autoSpaceDE w:val="0"/>
        <w:autoSpaceDN w:val="0"/>
        <w:adjustRightInd w:val="0"/>
        <w:ind w:firstLine="709"/>
        <w:jc w:val="both"/>
        <w:rPr>
          <w:sz w:val="16"/>
          <w:szCs w:val="16"/>
          <w:lang w:eastAsia="en-US" w:bidi="en-US"/>
        </w:rPr>
      </w:pPr>
    </w:p>
    <w:p w:rsidR="009A3054" w:rsidRPr="009A3054" w:rsidRDefault="009A3054" w:rsidP="009A3054">
      <w:pPr>
        <w:autoSpaceDE w:val="0"/>
        <w:autoSpaceDN w:val="0"/>
        <w:adjustRightInd w:val="0"/>
        <w:ind w:firstLine="709"/>
        <w:jc w:val="both"/>
        <w:rPr>
          <w:b/>
          <w:sz w:val="16"/>
          <w:szCs w:val="16"/>
          <w:lang w:eastAsia="en-US" w:bidi="en-US"/>
        </w:rPr>
      </w:pPr>
      <w:r w:rsidRPr="009A3054">
        <w:rPr>
          <w:b/>
          <w:spacing w:val="20"/>
          <w:sz w:val="16"/>
          <w:szCs w:val="16"/>
          <w:lang w:eastAsia="en-US" w:bidi="en-US"/>
        </w:rPr>
        <w:t>РЕШИЛ</w:t>
      </w:r>
      <w:r w:rsidRPr="009A3054">
        <w:rPr>
          <w:b/>
          <w:sz w:val="16"/>
          <w:szCs w:val="16"/>
          <w:lang w:eastAsia="en-US" w:bidi="en-US"/>
        </w:rPr>
        <w:t>:</w:t>
      </w:r>
    </w:p>
    <w:p w:rsidR="009A3054" w:rsidRPr="009A3054" w:rsidRDefault="009A3054" w:rsidP="009A3054">
      <w:pPr>
        <w:numPr>
          <w:ilvl w:val="0"/>
          <w:numId w:val="23"/>
        </w:numPr>
        <w:contextualSpacing/>
        <w:jc w:val="both"/>
        <w:rPr>
          <w:sz w:val="16"/>
          <w:szCs w:val="16"/>
          <w:lang w:eastAsia="en-US" w:bidi="en-US"/>
        </w:rPr>
      </w:pPr>
      <w:r w:rsidRPr="009A3054">
        <w:rPr>
          <w:sz w:val="16"/>
          <w:szCs w:val="16"/>
          <w:lang w:eastAsia="en-US" w:bidi="en-US"/>
        </w:rPr>
        <w:t>Провести публичные слушания по обсуждению проекта годового бюджета на 2026 год муниципального образования сельское поселение Анюйск 14 ноября 2025 г в 16:00 часов в здании Администрации сельского поселения Анюйск.</w:t>
      </w:r>
    </w:p>
    <w:p w:rsidR="009A3054" w:rsidRPr="009A3054" w:rsidRDefault="009A3054" w:rsidP="009A3054">
      <w:pPr>
        <w:numPr>
          <w:ilvl w:val="0"/>
          <w:numId w:val="23"/>
        </w:numPr>
        <w:contextualSpacing/>
        <w:jc w:val="both"/>
        <w:rPr>
          <w:sz w:val="16"/>
          <w:szCs w:val="16"/>
          <w:lang w:eastAsia="en-US" w:bidi="en-US"/>
        </w:rPr>
      </w:pPr>
      <w:r w:rsidRPr="009A3054">
        <w:rPr>
          <w:sz w:val="16"/>
          <w:szCs w:val="16"/>
          <w:lang w:eastAsia="en-US" w:bidi="en-US"/>
        </w:rPr>
        <w:t>Обнародовать проект годового бюджета на 2026 год муниципального образования сельское поселение Анюйск в местах общего доступа в соответствии с уставом.</w:t>
      </w:r>
    </w:p>
    <w:p w:rsidR="009A3054" w:rsidRPr="009A3054" w:rsidRDefault="009A3054" w:rsidP="009A3054">
      <w:pPr>
        <w:jc w:val="both"/>
        <w:rPr>
          <w:sz w:val="16"/>
          <w:szCs w:val="16"/>
          <w:lang w:eastAsia="en-US" w:bidi="en-US"/>
        </w:rPr>
      </w:pPr>
    </w:p>
    <w:p w:rsidR="009A3054" w:rsidRPr="009A3054" w:rsidRDefault="009A3054" w:rsidP="009A3054">
      <w:pPr>
        <w:rPr>
          <w:sz w:val="16"/>
          <w:szCs w:val="16"/>
          <w:lang w:eastAsia="en-US" w:bidi="en-US"/>
        </w:rPr>
      </w:pPr>
    </w:p>
    <w:p w:rsidR="009A3054" w:rsidRPr="009A3054" w:rsidRDefault="009A3054" w:rsidP="009A3054">
      <w:pPr>
        <w:rPr>
          <w:sz w:val="16"/>
          <w:szCs w:val="16"/>
          <w:lang w:eastAsia="en-US" w:bidi="en-US"/>
        </w:rPr>
      </w:pPr>
    </w:p>
    <w:p w:rsidR="009A3054" w:rsidRPr="009A3054" w:rsidRDefault="009A3054" w:rsidP="009A3054">
      <w:pPr>
        <w:rPr>
          <w:sz w:val="16"/>
          <w:szCs w:val="16"/>
          <w:lang w:eastAsia="en-US" w:bidi="en-US"/>
        </w:rPr>
      </w:pPr>
      <w:proofErr w:type="spellStart"/>
      <w:r w:rsidRPr="009A3054">
        <w:rPr>
          <w:sz w:val="16"/>
          <w:szCs w:val="16"/>
          <w:lang w:eastAsia="en-US" w:bidi="en-US"/>
        </w:rPr>
        <w:t>И.о</w:t>
      </w:r>
      <w:proofErr w:type="spellEnd"/>
      <w:r w:rsidRPr="009A3054">
        <w:rPr>
          <w:sz w:val="16"/>
          <w:szCs w:val="16"/>
          <w:lang w:eastAsia="en-US" w:bidi="en-US"/>
        </w:rPr>
        <w:t>. председателя Совета депутатов</w:t>
      </w:r>
    </w:p>
    <w:p w:rsidR="009A3054" w:rsidRPr="009A3054" w:rsidRDefault="009A3054" w:rsidP="009A3054">
      <w:pPr>
        <w:rPr>
          <w:sz w:val="16"/>
          <w:szCs w:val="16"/>
          <w:lang w:eastAsia="en-US" w:bidi="en-US"/>
        </w:rPr>
      </w:pPr>
      <w:r w:rsidRPr="009A3054">
        <w:rPr>
          <w:sz w:val="16"/>
          <w:szCs w:val="16"/>
          <w:lang w:eastAsia="en-US" w:bidi="en-US"/>
        </w:rPr>
        <w:t>муниципального образования</w:t>
      </w:r>
    </w:p>
    <w:p w:rsidR="009A3054" w:rsidRPr="009A3054" w:rsidRDefault="009A3054" w:rsidP="009A3054">
      <w:pPr>
        <w:rPr>
          <w:sz w:val="16"/>
          <w:szCs w:val="16"/>
          <w:lang w:eastAsia="en-US" w:bidi="en-US"/>
        </w:rPr>
      </w:pPr>
      <w:r w:rsidRPr="009A3054">
        <w:rPr>
          <w:sz w:val="16"/>
          <w:szCs w:val="16"/>
          <w:lang w:eastAsia="en-US" w:bidi="en-US"/>
        </w:rPr>
        <w:t xml:space="preserve">сельское поселение Анюйск </w:t>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Pr>
          <w:sz w:val="16"/>
          <w:szCs w:val="16"/>
          <w:lang w:eastAsia="en-US" w:bidi="en-US"/>
        </w:rPr>
        <w:t xml:space="preserve">                              </w:t>
      </w:r>
      <w:r w:rsidRPr="009A3054">
        <w:rPr>
          <w:sz w:val="16"/>
          <w:szCs w:val="16"/>
          <w:lang w:eastAsia="en-US" w:bidi="en-US"/>
        </w:rPr>
        <w:t>В.О. Макаров</w:t>
      </w:r>
    </w:p>
    <w:p w:rsidR="009A3054" w:rsidRPr="009A3054" w:rsidRDefault="009A3054" w:rsidP="009A3054">
      <w:pPr>
        <w:rPr>
          <w:sz w:val="16"/>
          <w:szCs w:val="16"/>
          <w:lang w:eastAsia="en-US" w:bidi="en-US"/>
        </w:rPr>
      </w:pPr>
    </w:p>
    <w:p w:rsidR="009A3054" w:rsidRPr="009A3054" w:rsidRDefault="009A3054" w:rsidP="009A3054">
      <w:pPr>
        <w:rPr>
          <w:sz w:val="16"/>
          <w:szCs w:val="16"/>
          <w:lang w:eastAsia="en-US" w:bidi="en-US"/>
        </w:rPr>
      </w:pPr>
    </w:p>
    <w:p w:rsidR="009A3054" w:rsidRPr="009A3054" w:rsidRDefault="009A3054" w:rsidP="009A3054">
      <w:pPr>
        <w:rPr>
          <w:sz w:val="16"/>
          <w:szCs w:val="16"/>
          <w:lang w:eastAsia="en-US" w:bidi="en-US"/>
        </w:rPr>
      </w:pPr>
      <w:proofErr w:type="spellStart"/>
      <w:r w:rsidRPr="009A3054">
        <w:rPr>
          <w:sz w:val="16"/>
          <w:szCs w:val="16"/>
          <w:lang w:eastAsia="en-US" w:bidi="en-US"/>
        </w:rPr>
        <w:t>И.о</w:t>
      </w:r>
      <w:proofErr w:type="spellEnd"/>
      <w:r w:rsidRPr="009A3054">
        <w:rPr>
          <w:sz w:val="16"/>
          <w:szCs w:val="16"/>
          <w:lang w:eastAsia="en-US" w:bidi="en-US"/>
        </w:rPr>
        <w:t xml:space="preserve">. Главы муниципального образования </w:t>
      </w:r>
    </w:p>
    <w:p w:rsidR="009A3054" w:rsidRPr="009A3054" w:rsidRDefault="009A3054" w:rsidP="009A3054">
      <w:pPr>
        <w:rPr>
          <w:sz w:val="16"/>
          <w:szCs w:val="16"/>
          <w:lang w:eastAsia="en-US" w:bidi="en-US"/>
        </w:rPr>
      </w:pPr>
      <w:r w:rsidRPr="009A3054">
        <w:rPr>
          <w:sz w:val="16"/>
          <w:szCs w:val="16"/>
          <w:lang w:eastAsia="en-US" w:bidi="en-US"/>
        </w:rPr>
        <w:t xml:space="preserve">сельское поселение Анюйск </w:t>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sidRPr="009A3054">
        <w:rPr>
          <w:sz w:val="16"/>
          <w:szCs w:val="16"/>
          <w:lang w:eastAsia="en-US" w:bidi="en-US"/>
        </w:rPr>
        <w:tab/>
      </w:r>
      <w:r>
        <w:rPr>
          <w:sz w:val="16"/>
          <w:szCs w:val="16"/>
          <w:lang w:eastAsia="en-US" w:bidi="en-US"/>
        </w:rPr>
        <w:t xml:space="preserve">                              </w:t>
      </w:r>
      <w:r w:rsidRPr="009A3054">
        <w:rPr>
          <w:sz w:val="16"/>
          <w:szCs w:val="16"/>
          <w:lang w:eastAsia="en-US" w:bidi="en-US"/>
        </w:rPr>
        <w:t>В.О. Макаров</w:t>
      </w:r>
    </w:p>
    <w:p w:rsidR="00E77E28" w:rsidRPr="009A3054" w:rsidRDefault="00E77E28" w:rsidP="00426CAF">
      <w:pPr>
        <w:rPr>
          <w:sz w:val="16"/>
          <w:szCs w:val="16"/>
        </w:rPr>
      </w:pPr>
    </w:p>
    <w:p w:rsidR="00E77E28" w:rsidRPr="009A3054" w:rsidRDefault="00E77E28" w:rsidP="00426CAF">
      <w:pPr>
        <w:rPr>
          <w:sz w:val="16"/>
          <w:szCs w:val="16"/>
        </w:rPr>
      </w:pPr>
    </w:p>
    <w:tbl>
      <w:tblPr>
        <w:tblStyle w:val="af8"/>
        <w:tblW w:w="0" w:type="auto"/>
        <w:tblLook w:val="04A0" w:firstRow="1" w:lastRow="0" w:firstColumn="1" w:lastColumn="0" w:noHBand="0" w:noVBand="1"/>
      </w:tblPr>
      <w:tblGrid>
        <w:gridCol w:w="3377"/>
        <w:gridCol w:w="4987"/>
        <w:gridCol w:w="2198"/>
      </w:tblGrid>
      <w:tr w:rsidR="003C5FF8" w:rsidRPr="003C5FF8" w:rsidTr="00226922">
        <w:trPr>
          <w:trHeight w:val="255"/>
        </w:trPr>
        <w:tc>
          <w:tcPr>
            <w:tcW w:w="10562" w:type="dxa"/>
            <w:gridSpan w:val="3"/>
            <w:noWrap/>
            <w:hideMark/>
          </w:tcPr>
          <w:p w:rsidR="003C5FF8" w:rsidRPr="003C5FF8" w:rsidRDefault="00CE0C04" w:rsidP="003C5FF8">
            <w:pPr>
              <w:rPr>
                <w:b/>
                <w:bCs/>
                <w:sz w:val="16"/>
                <w:szCs w:val="16"/>
              </w:rPr>
            </w:pPr>
            <w:r>
              <w:rPr>
                <w:b/>
                <w:bCs/>
                <w:sz w:val="16"/>
                <w:szCs w:val="16"/>
              </w:rPr>
              <w:t xml:space="preserve">ПРОЕКТ                                          </w:t>
            </w:r>
            <w:bookmarkStart w:id="8" w:name="_GoBack"/>
            <w:bookmarkEnd w:id="8"/>
            <w:r w:rsidR="003C5FF8" w:rsidRPr="003C5FF8">
              <w:rPr>
                <w:b/>
                <w:bCs/>
                <w:sz w:val="16"/>
                <w:szCs w:val="16"/>
              </w:rPr>
              <w:t>Поступления прогнозируемых доходов по классификации доходов бюджета</w:t>
            </w:r>
          </w:p>
        </w:tc>
      </w:tr>
      <w:tr w:rsidR="003C5FF8" w:rsidRPr="003C5FF8" w:rsidTr="00226922">
        <w:trPr>
          <w:trHeight w:val="264"/>
        </w:trPr>
        <w:tc>
          <w:tcPr>
            <w:tcW w:w="10562" w:type="dxa"/>
            <w:gridSpan w:val="3"/>
            <w:noWrap/>
            <w:hideMark/>
          </w:tcPr>
          <w:p w:rsidR="003C5FF8" w:rsidRPr="003C5FF8" w:rsidRDefault="003C5FF8" w:rsidP="003C5FF8">
            <w:pPr>
              <w:rPr>
                <w:b/>
                <w:bCs/>
                <w:sz w:val="16"/>
                <w:szCs w:val="16"/>
              </w:rPr>
            </w:pPr>
            <w:r w:rsidRPr="003C5FF8">
              <w:rPr>
                <w:b/>
                <w:bCs/>
                <w:sz w:val="16"/>
                <w:szCs w:val="16"/>
              </w:rPr>
              <w:t>сельского поселения Анюйск на 2026 год</w:t>
            </w:r>
          </w:p>
        </w:tc>
      </w:tr>
      <w:tr w:rsidR="003C5FF8" w:rsidRPr="003C5FF8" w:rsidTr="00226922">
        <w:trPr>
          <w:trHeight w:val="264"/>
        </w:trPr>
        <w:tc>
          <w:tcPr>
            <w:tcW w:w="3377" w:type="dxa"/>
            <w:noWrap/>
            <w:hideMark/>
          </w:tcPr>
          <w:p w:rsidR="003C5FF8" w:rsidRPr="003C5FF8" w:rsidRDefault="003C5FF8">
            <w:pPr>
              <w:rPr>
                <w:sz w:val="16"/>
                <w:szCs w:val="16"/>
              </w:rPr>
            </w:pPr>
          </w:p>
        </w:tc>
        <w:tc>
          <w:tcPr>
            <w:tcW w:w="4987" w:type="dxa"/>
            <w:noWrap/>
            <w:hideMark/>
          </w:tcPr>
          <w:p w:rsidR="003C5FF8" w:rsidRPr="003C5FF8" w:rsidRDefault="003C5FF8">
            <w:pPr>
              <w:rPr>
                <w:sz w:val="16"/>
                <w:szCs w:val="16"/>
              </w:rPr>
            </w:pPr>
          </w:p>
        </w:tc>
        <w:tc>
          <w:tcPr>
            <w:tcW w:w="2198" w:type="dxa"/>
            <w:noWrap/>
            <w:hideMark/>
          </w:tcPr>
          <w:p w:rsidR="003C5FF8" w:rsidRPr="003C5FF8" w:rsidRDefault="003C5FF8">
            <w:pPr>
              <w:rPr>
                <w:sz w:val="16"/>
                <w:szCs w:val="16"/>
              </w:rPr>
            </w:pPr>
          </w:p>
        </w:tc>
      </w:tr>
      <w:tr w:rsidR="003C5FF8" w:rsidRPr="003C5FF8" w:rsidTr="00226922">
        <w:trPr>
          <w:trHeight w:val="264"/>
        </w:trPr>
        <w:tc>
          <w:tcPr>
            <w:tcW w:w="3377" w:type="dxa"/>
            <w:noWrap/>
            <w:hideMark/>
          </w:tcPr>
          <w:p w:rsidR="003C5FF8" w:rsidRPr="003C5FF8" w:rsidRDefault="003C5FF8">
            <w:pPr>
              <w:rPr>
                <w:sz w:val="16"/>
                <w:szCs w:val="16"/>
              </w:rPr>
            </w:pPr>
          </w:p>
        </w:tc>
        <w:tc>
          <w:tcPr>
            <w:tcW w:w="4987" w:type="dxa"/>
            <w:hideMark/>
          </w:tcPr>
          <w:p w:rsidR="003C5FF8" w:rsidRPr="003C5FF8" w:rsidRDefault="003C5FF8" w:rsidP="003C5FF8">
            <w:pPr>
              <w:rPr>
                <w:sz w:val="16"/>
                <w:szCs w:val="16"/>
              </w:rPr>
            </w:pPr>
            <w:r w:rsidRPr="003C5FF8">
              <w:rPr>
                <w:sz w:val="16"/>
                <w:szCs w:val="16"/>
              </w:rPr>
              <w:t> </w:t>
            </w:r>
          </w:p>
        </w:tc>
        <w:tc>
          <w:tcPr>
            <w:tcW w:w="2198" w:type="dxa"/>
            <w:noWrap/>
            <w:hideMark/>
          </w:tcPr>
          <w:p w:rsidR="003C5FF8" w:rsidRPr="003C5FF8" w:rsidRDefault="003C5FF8" w:rsidP="003C5FF8">
            <w:pPr>
              <w:rPr>
                <w:sz w:val="16"/>
                <w:szCs w:val="16"/>
              </w:rPr>
            </w:pPr>
            <w:r w:rsidRPr="003C5FF8">
              <w:rPr>
                <w:sz w:val="16"/>
                <w:szCs w:val="16"/>
              </w:rPr>
              <w:t>(</w:t>
            </w:r>
            <w:proofErr w:type="spellStart"/>
            <w:r w:rsidRPr="003C5FF8">
              <w:rPr>
                <w:sz w:val="16"/>
                <w:szCs w:val="16"/>
              </w:rPr>
              <w:t>тыс</w:t>
            </w:r>
            <w:proofErr w:type="gramStart"/>
            <w:r w:rsidRPr="003C5FF8">
              <w:rPr>
                <w:sz w:val="16"/>
                <w:szCs w:val="16"/>
              </w:rPr>
              <w:t>.р</w:t>
            </w:r>
            <w:proofErr w:type="gramEnd"/>
            <w:r w:rsidRPr="003C5FF8">
              <w:rPr>
                <w:sz w:val="16"/>
                <w:szCs w:val="16"/>
              </w:rPr>
              <w:t>ублей</w:t>
            </w:r>
            <w:proofErr w:type="spellEnd"/>
            <w:r w:rsidRPr="003C5FF8">
              <w:rPr>
                <w:sz w:val="16"/>
                <w:szCs w:val="16"/>
              </w:rPr>
              <w:t>)</w:t>
            </w:r>
          </w:p>
        </w:tc>
      </w:tr>
      <w:tr w:rsidR="003C5FF8" w:rsidRPr="003C5FF8" w:rsidTr="00226922">
        <w:trPr>
          <w:trHeight w:val="528"/>
        </w:trPr>
        <w:tc>
          <w:tcPr>
            <w:tcW w:w="3377" w:type="dxa"/>
            <w:hideMark/>
          </w:tcPr>
          <w:p w:rsidR="003C5FF8" w:rsidRPr="003C5FF8" w:rsidRDefault="003C5FF8" w:rsidP="003C5FF8">
            <w:pPr>
              <w:rPr>
                <w:sz w:val="16"/>
                <w:szCs w:val="16"/>
              </w:rPr>
            </w:pPr>
            <w:r w:rsidRPr="003C5FF8">
              <w:rPr>
                <w:sz w:val="16"/>
                <w:szCs w:val="16"/>
              </w:rPr>
              <w:t>Код бюджетной классификации Российской Федерации</w:t>
            </w:r>
          </w:p>
        </w:tc>
        <w:tc>
          <w:tcPr>
            <w:tcW w:w="4987" w:type="dxa"/>
            <w:hideMark/>
          </w:tcPr>
          <w:p w:rsidR="003C5FF8" w:rsidRPr="003C5FF8" w:rsidRDefault="003C5FF8" w:rsidP="003C5FF8">
            <w:pPr>
              <w:rPr>
                <w:sz w:val="16"/>
                <w:szCs w:val="16"/>
              </w:rPr>
            </w:pPr>
            <w:r w:rsidRPr="003C5FF8">
              <w:rPr>
                <w:sz w:val="16"/>
                <w:szCs w:val="16"/>
              </w:rPr>
              <w:t>Наименование доходов</w:t>
            </w:r>
          </w:p>
        </w:tc>
        <w:tc>
          <w:tcPr>
            <w:tcW w:w="2198" w:type="dxa"/>
            <w:hideMark/>
          </w:tcPr>
          <w:p w:rsidR="003C5FF8" w:rsidRPr="003C5FF8" w:rsidRDefault="003C5FF8" w:rsidP="003C5FF8">
            <w:pPr>
              <w:rPr>
                <w:sz w:val="16"/>
                <w:szCs w:val="16"/>
              </w:rPr>
            </w:pPr>
            <w:r w:rsidRPr="003C5FF8">
              <w:rPr>
                <w:sz w:val="16"/>
                <w:szCs w:val="16"/>
              </w:rPr>
              <w:t>Сумма</w:t>
            </w:r>
          </w:p>
        </w:tc>
      </w:tr>
      <w:tr w:rsidR="003C5FF8" w:rsidRPr="003C5FF8" w:rsidTr="00226922">
        <w:trPr>
          <w:trHeight w:val="285"/>
        </w:trPr>
        <w:tc>
          <w:tcPr>
            <w:tcW w:w="3377" w:type="dxa"/>
            <w:hideMark/>
          </w:tcPr>
          <w:p w:rsidR="003C5FF8" w:rsidRPr="003C5FF8" w:rsidRDefault="003C5FF8" w:rsidP="003C5FF8">
            <w:pPr>
              <w:rPr>
                <w:sz w:val="16"/>
                <w:szCs w:val="16"/>
              </w:rPr>
            </w:pPr>
            <w:r w:rsidRPr="003C5FF8">
              <w:rPr>
                <w:sz w:val="16"/>
                <w:szCs w:val="16"/>
              </w:rPr>
              <w:t>1</w:t>
            </w:r>
          </w:p>
        </w:tc>
        <w:tc>
          <w:tcPr>
            <w:tcW w:w="4987" w:type="dxa"/>
            <w:hideMark/>
          </w:tcPr>
          <w:p w:rsidR="003C5FF8" w:rsidRPr="003C5FF8" w:rsidRDefault="003C5FF8" w:rsidP="003C5FF8">
            <w:pPr>
              <w:rPr>
                <w:sz w:val="16"/>
                <w:szCs w:val="16"/>
              </w:rPr>
            </w:pPr>
            <w:r w:rsidRPr="003C5FF8">
              <w:rPr>
                <w:sz w:val="16"/>
                <w:szCs w:val="16"/>
              </w:rPr>
              <w:t>2</w:t>
            </w:r>
          </w:p>
        </w:tc>
        <w:tc>
          <w:tcPr>
            <w:tcW w:w="2198" w:type="dxa"/>
            <w:hideMark/>
          </w:tcPr>
          <w:p w:rsidR="003C5FF8" w:rsidRPr="003C5FF8" w:rsidRDefault="003C5FF8" w:rsidP="003C5FF8">
            <w:pPr>
              <w:rPr>
                <w:sz w:val="16"/>
                <w:szCs w:val="16"/>
              </w:rPr>
            </w:pPr>
            <w:r w:rsidRPr="003C5FF8">
              <w:rPr>
                <w:sz w:val="16"/>
                <w:szCs w:val="16"/>
              </w:rPr>
              <w:t>3</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000  1  00  00000  00  0000  000</w:t>
            </w:r>
          </w:p>
        </w:tc>
        <w:tc>
          <w:tcPr>
            <w:tcW w:w="4987" w:type="dxa"/>
            <w:hideMark/>
          </w:tcPr>
          <w:p w:rsidR="003C5FF8" w:rsidRPr="003C5FF8" w:rsidRDefault="003C5FF8">
            <w:pPr>
              <w:rPr>
                <w:b/>
                <w:bCs/>
                <w:sz w:val="16"/>
                <w:szCs w:val="16"/>
              </w:rPr>
            </w:pPr>
            <w:r w:rsidRPr="003C5FF8">
              <w:rPr>
                <w:b/>
                <w:bCs/>
                <w:sz w:val="16"/>
                <w:szCs w:val="16"/>
              </w:rPr>
              <w:t>НАЛОГОВЫЕ И НЕНАЛОГОВЫЕ ДОХОДЫ</w:t>
            </w:r>
          </w:p>
        </w:tc>
        <w:tc>
          <w:tcPr>
            <w:tcW w:w="2198" w:type="dxa"/>
            <w:noWrap/>
            <w:hideMark/>
          </w:tcPr>
          <w:p w:rsidR="003C5FF8" w:rsidRPr="003C5FF8" w:rsidRDefault="003C5FF8" w:rsidP="003C5FF8">
            <w:pPr>
              <w:rPr>
                <w:b/>
                <w:bCs/>
                <w:sz w:val="16"/>
                <w:szCs w:val="16"/>
              </w:rPr>
            </w:pPr>
            <w:r w:rsidRPr="003C5FF8">
              <w:rPr>
                <w:b/>
                <w:bCs/>
                <w:sz w:val="16"/>
                <w:szCs w:val="16"/>
              </w:rPr>
              <w:t>786,8</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000  1  01  00000  00  0000  000</w:t>
            </w:r>
          </w:p>
        </w:tc>
        <w:tc>
          <w:tcPr>
            <w:tcW w:w="4987" w:type="dxa"/>
            <w:hideMark/>
          </w:tcPr>
          <w:p w:rsidR="003C5FF8" w:rsidRPr="003C5FF8" w:rsidRDefault="003C5FF8">
            <w:pPr>
              <w:rPr>
                <w:b/>
                <w:bCs/>
                <w:sz w:val="16"/>
                <w:szCs w:val="16"/>
              </w:rPr>
            </w:pPr>
            <w:r w:rsidRPr="003C5FF8">
              <w:rPr>
                <w:b/>
                <w:bCs/>
                <w:sz w:val="16"/>
                <w:szCs w:val="16"/>
              </w:rPr>
              <w:t>НАЛОГИ НА ПРИБЫЛЬ, ДОХОДЫ</w:t>
            </w:r>
          </w:p>
        </w:tc>
        <w:tc>
          <w:tcPr>
            <w:tcW w:w="2198" w:type="dxa"/>
            <w:noWrap/>
            <w:hideMark/>
          </w:tcPr>
          <w:p w:rsidR="003C5FF8" w:rsidRPr="003C5FF8" w:rsidRDefault="003C5FF8" w:rsidP="003C5FF8">
            <w:pPr>
              <w:rPr>
                <w:b/>
                <w:bCs/>
                <w:sz w:val="16"/>
                <w:szCs w:val="16"/>
              </w:rPr>
            </w:pPr>
            <w:r w:rsidRPr="003C5FF8">
              <w:rPr>
                <w:b/>
                <w:bCs/>
                <w:sz w:val="16"/>
                <w:szCs w:val="16"/>
              </w:rPr>
              <w:t>569,3</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000  1  01  02000  01  0000  110</w:t>
            </w:r>
          </w:p>
        </w:tc>
        <w:tc>
          <w:tcPr>
            <w:tcW w:w="4987" w:type="dxa"/>
            <w:hideMark/>
          </w:tcPr>
          <w:p w:rsidR="003C5FF8" w:rsidRPr="003C5FF8" w:rsidRDefault="003C5FF8">
            <w:pPr>
              <w:rPr>
                <w:b/>
                <w:bCs/>
                <w:sz w:val="16"/>
                <w:szCs w:val="16"/>
              </w:rPr>
            </w:pPr>
            <w:r w:rsidRPr="003C5FF8">
              <w:rPr>
                <w:b/>
                <w:bCs/>
                <w:sz w:val="16"/>
                <w:szCs w:val="16"/>
              </w:rPr>
              <w:t>Налог на доходы физических лиц</w:t>
            </w:r>
          </w:p>
        </w:tc>
        <w:tc>
          <w:tcPr>
            <w:tcW w:w="2198" w:type="dxa"/>
            <w:noWrap/>
            <w:hideMark/>
          </w:tcPr>
          <w:p w:rsidR="003C5FF8" w:rsidRPr="003C5FF8" w:rsidRDefault="003C5FF8" w:rsidP="003C5FF8">
            <w:pPr>
              <w:rPr>
                <w:b/>
                <w:bCs/>
                <w:sz w:val="16"/>
                <w:szCs w:val="16"/>
              </w:rPr>
            </w:pPr>
            <w:r w:rsidRPr="003C5FF8">
              <w:rPr>
                <w:b/>
                <w:bCs/>
                <w:sz w:val="16"/>
                <w:szCs w:val="16"/>
              </w:rPr>
              <w:t>569,3</w:t>
            </w:r>
          </w:p>
        </w:tc>
      </w:tr>
      <w:tr w:rsidR="003C5FF8" w:rsidRPr="003C5FF8" w:rsidTr="00226922">
        <w:trPr>
          <w:trHeight w:val="2697"/>
        </w:trPr>
        <w:tc>
          <w:tcPr>
            <w:tcW w:w="3377" w:type="dxa"/>
            <w:hideMark/>
          </w:tcPr>
          <w:p w:rsidR="003C5FF8" w:rsidRPr="003C5FF8" w:rsidRDefault="003C5FF8">
            <w:pPr>
              <w:rPr>
                <w:sz w:val="16"/>
                <w:szCs w:val="16"/>
              </w:rPr>
            </w:pPr>
            <w:r w:rsidRPr="003C5FF8">
              <w:rPr>
                <w:sz w:val="16"/>
                <w:szCs w:val="16"/>
              </w:rPr>
              <w:lastRenderedPageBreak/>
              <w:t xml:space="preserve">000  1  01  02010  01  0000  110 </w:t>
            </w:r>
          </w:p>
        </w:tc>
        <w:tc>
          <w:tcPr>
            <w:tcW w:w="4987" w:type="dxa"/>
            <w:hideMark/>
          </w:tcPr>
          <w:p w:rsidR="003C5FF8" w:rsidRPr="003C5FF8" w:rsidRDefault="003C5FF8">
            <w:pPr>
              <w:rPr>
                <w:sz w:val="16"/>
                <w:szCs w:val="16"/>
              </w:rPr>
            </w:pPr>
            <w:proofErr w:type="gramStart"/>
            <w:r w:rsidRPr="003C5FF8">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3C5FF8">
              <w:rPr>
                <w:sz w:val="16"/>
                <w:szCs w:val="16"/>
              </w:rPr>
              <w:t xml:space="preserve"> </w:t>
            </w:r>
            <w:proofErr w:type="gramStart"/>
            <w:r w:rsidRPr="003C5FF8">
              <w:rPr>
                <w:sz w:val="16"/>
                <w:szCs w:val="16"/>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198" w:type="dxa"/>
            <w:noWrap/>
            <w:hideMark/>
          </w:tcPr>
          <w:p w:rsidR="003C5FF8" w:rsidRPr="003C5FF8" w:rsidRDefault="003C5FF8" w:rsidP="003C5FF8">
            <w:pPr>
              <w:rPr>
                <w:sz w:val="16"/>
                <w:szCs w:val="16"/>
              </w:rPr>
            </w:pPr>
            <w:r w:rsidRPr="003C5FF8">
              <w:rPr>
                <w:sz w:val="16"/>
                <w:szCs w:val="16"/>
              </w:rPr>
              <w:t>276,3</w:t>
            </w:r>
          </w:p>
        </w:tc>
      </w:tr>
      <w:tr w:rsidR="003C5FF8" w:rsidRPr="003C5FF8" w:rsidTr="00226922">
        <w:trPr>
          <w:trHeight w:val="792"/>
        </w:trPr>
        <w:tc>
          <w:tcPr>
            <w:tcW w:w="3377" w:type="dxa"/>
            <w:hideMark/>
          </w:tcPr>
          <w:p w:rsidR="003C5FF8" w:rsidRPr="003C5FF8" w:rsidRDefault="003C5FF8">
            <w:pPr>
              <w:rPr>
                <w:sz w:val="16"/>
                <w:szCs w:val="16"/>
              </w:rPr>
            </w:pPr>
            <w:r w:rsidRPr="003C5FF8">
              <w:rPr>
                <w:sz w:val="16"/>
                <w:szCs w:val="16"/>
              </w:rPr>
              <w:t xml:space="preserve"> 000 1 01 02210 01 0000 110</w:t>
            </w:r>
          </w:p>
        </w:tc>
        <w:tc>
          <w:tcPr>
            <w:tcW w:w="4987" w:type="dxa"/>
            <w:hideMark/>
          </w:tcPr>
          <w:p w:rsidR="003C5FF8" w:rsidRPr="003C5FF8" w:rsidRDefault="003C5FF8">
            <w:pPr>
              <w:rPr>
                <w:sz w:val="16"/>
                <w:szCs w:val="16"/>
              </w:rPr>
            </w:pPr>
            <w:r w:rsidRPr="003C5FF8">
              <w:rPr>
                <w:sz w:val="16"/>
                <w:szCs w:val="16"/>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2198" w:type="dxa"/>
            <w:noWrap/>
            <w:hideMark/>
          </w:tcPr>
          <w:p w:rsidR="003C5FF8" w:rsidRPr="003C5FF8" w:rsidRDefault="003C5FF8" w:rsidP="003C5FF8">
            <w:pPr>
              <w:rPr>
                <w:sz w:val="16"/>
                <w:szCs w:val="16"/>
              </w:rPr>
            </w:pPr>
            <w:r w:rsidRPr="003C5FF8">
              <w:rPr>
                <w:sz w:val="16"/>
                <w:szCs w:val="16"/>
              </w:rPr>
              <w:t>293,0</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000  1  05  00000  00  0000  000</w:t>
            </w:r>
          </w:p>
        </w:tc>
        <w:tc>
          <w:tcPr>
            <w:tcW w:w="4987" w:type="dxa"/>
            <w:hideMark/>
          </w:tcPr>
          <w:p w:rsidR="003C5FF8" w:rsidRPr="003C5FF8" w:rsidRDefault="003C5FF8">
            <w:pPr>
              <w:rPr>
                <w:b/>
                <w:bCs/>
                <w:sz w:val="16"/>
                <w:szCs w:val="16"/>
              </w:rPr>
            </w:pPr>
            <w:r w:rsidRPr="003C5FF8">
              <w:rPr>
                <w:b/>
                <w:bCs/>
                <w:sz w:val="16"/>
                <w:szCs w:val="16"/>
              </w:rPr>
              <w:t>НАЛОГИ НА СОВОКУПНЫЙ ДОХОД</w:t>
            </w:r>
          </w:p>
        </w:tc>
        <w:tc>
          <w:tcPr>
            <w:tcW w:w="2198" w:type="dxa"/>
            <w:noWrap/>
            <w:hideMark/>
          </w:tcPr>
          <w:p w:rsidR="003C5FF8" w:rsidRPr="003C5FF8" w:rsidRDefault="003C5FF8" w:rsidP="003C5FF8">
            <w:pPr>
              <w:rPr>
                <w:b/>
                <w:bCs/>
                <w:sz w:val="16"/>
                <w:szCs w:val="16"/>
              </w:rPr>
            </w:pPr>
            <w:r w:rsidRPr="003C5FF8">
              <w:rPr>
                <w:b/>
                <w:bCs/>
                <w:sz w:val="16"/>
                <w:szCs w:val="16"/>
              </w:rPr>
              <w:t>191,4</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000  1  05  03000  01  0000  110</w:t>
            </w:r>
          </w:p>
        </w:tc>
        <w:tc>
          <w:tcPr>
            <w:tcW w:w="4987" w:type="dxa"/>
            <w:hideMark/>
          </w:tcPr>
          <w:p w:rsidR="003C5FF8" w:rsidRPr="003C5FF8" w:rsidRDefault="003C5FF8">
            <w:pPr>
              <w:rPr>
                <w:b/>
                <w:bCs/>
                <w:sz w:val="16"/>
                <w:szCs w:val="16"/>
              </w:rPr>
            </w:pPr>
            <w:r w:rsidRPr="003C5FF8">
              <w:rPr>
                <w:b/>
                <w:bCs/>
                <w:sz w:val="16"/>
                <w:szCs w:val="16"/>
              </w:rPr>
              <w:t>Единый сельскохозяйственный налог</w:t>
            </w:r>
          </w:p>
        </w:tc>
        <w:tc>
          <w:tcPr>
            <w:tcW w:w="2198" w:type="dxa"/>
            <w:noWrap/>
            <w:hideMark/>
          </w:tcPr>
          <w:p w:rsidR="003C5FF8" w:rsidRPr="003C5FF8" w:rsidRDefault="003C5FF8" w:rsidP="003C5FF8">
            <w:pPr>
              <w:rPr>
                <w:b/>
                <w:bCs/>
                <w:sz w:val="16"/>
                <w:szCs w:val="16"/>
              </w:rPr>
            </w:pPr>
            <w:r w:rsidRPr="003C5FF8">
              <w:rPr>
                <w:b/>
                <w:bCs/>
                <w:sz w:val="16"/>
                <w:szCs w:val="16"/>
              </w:rPr>
              <w:t>191,4</w:t>
            </w:r>
          </w:p>
        </w:tc>
      </w:tr>
      <w:tr w:rsidR="003C5FF8" w:rsidRPr="003C5FF8" w:rsidTr="00226922">
        <w:trPr>
          <w:trHeight w:val="264"/>
        </w:trPr>
        <w:tc>
          <w:tcPr>
            <w:tcW w:w="3377" w:type="dxa"/>
            <w:noWrap/>
            <w:hideMark/>
          </w:tcPr>
          <w:p w:rsidR="003C5FF8" w:rsidRPr="003C5FF8" w:rsidRDefault="003C5FF8">
            <w:pPr>
              <w:rPr>
                <w:sz w:val="16"/>
                <w:szCs w:val="16"/>
              </w:rPr>
            </w:pPr>
            <w:r w:rsidRPr="003C5FF8">
              <w:rPr>
                <w:sz w:val="16"/>
                <w:szCs w:val="16"/>
              </w:rPr>
              <w:t>000  1  05  03010  01  0000  110</w:t>
            </w:r>
          </w:p>
        </w:tc>
        <w:tc>
          <w:tcPr>
            <w:tcW w:w="4987" w:type="dxa"/>
            <w:hideMark/>
          </w:tcPr>
          <w:p w:rsidR="003C5FF8" w:rsidRPr="003C5FF8" w:rsidRDefault="003C5FF8">
            <w:pPr>
              <w:rPr>
                <w:sz w:val="16"/>
                <w:szCs w:val="16"/>
              </w:rPr>
            </w:pPr>
            <w:r w:rsidRPr="003C5FF8">
              <w:rPr>
                <w:sz w:val="16"/>
                <w:szCs w:val="16"/>
              </w:rPr>
              <w:t>Единый сельскохозяйственный налог</w:t>
            </w:r>
          </w:p>
        </w:tc>
        <w:tc>
          <w:tcPr>
            <w:tcW w:w="2198" w:type="dxa"/>
            <w:noWrap/>
            <w:hideMark/>
          </w:tcPr>
          <w:p w:rsidR="003C5FF8" w:rsidRPr="003C5FF8" w:rsidRDefault="003C5FF8" w:rsidP="003C5FF8">
            <w:pPr>
              <w:rPr>
                <w:sz w:val="16"/>
                <w:szCs w:val="16"/>
              </w:rPr>
            </w:pPr>
            <w:r w:rsidRPr="003C5FF8">
              <w:rPr>
                <w:sz w:val="16"/>
                <w:szCs w:val="16"/>
              </w:rPr>
              <w:t>191,4</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000  1  06  00000  00  0000  000</w:t>
            </w:r>
          </w:p>
        </w:tc>
        <w:tc>
          <w:tcPr>
            <w:tcW w:w="4987" w:type="dxa"/>
            <w:hideMark/>
          </w:tcPr>
          <w:p w:rsidR="003C5FF8" w:rsidRPr="003C5FF8" w:rsidRDefault="003C5FF8">
            <w:pPr>
              <w:rPr>
                <w:b/>
                <w:bCs/>
                <w:sz w:val="16"/>
                <w:szCs w:val="16"/>
              </w:rPr>
            </w:pPr>
            <w:r w:rsidRPr="003C5FF8">
              <w:rPr>
                <w:b/>
                <w:bCs/>
                <w:sz w:val="16"/>
                <w:szCs w:val="16"/>
              </w:rPr>
              <w:t>НАЛОГИ НА ИМУЩЕСТВО</w:t>
            </w:r>
          </w:p>
        </w:tc>
        <w:tc>
          <w:tcPr>
            <w:tcW w:w="2198" w:type="dxa"/>
            <w:noWrap/>
            <w:hideMark/>
          </w:tcPr>
          <w:p w:rsidR="003C5FF8" w:rsidRPr="003C5FF8" w:rsidRDefault="003C5FF8" w:rsidP="003C5FF8">
            <w:pPr>
              <w:rPr>
                <w:b/>
                <w:bCs/>
                <w:sz w:val="16"/>
                <w:szCs w:val="16"/>
              </w:rPr>
            </w:pPr>
            <w:r w:rsidRPr="003C5FF8">
              <w:rPr>
                <w:b/>
                <w:bCs/>
                <w:sz w:val="16"/>
                <w:szCs w:val="16"/>
              </w:rPr>
              <w:t>14,1</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000 1 06 01000 00 0000 110</w:t>
            </w:r>
          </w:p>
        </w:tc>
        <w:tc>
          <w:tcPr>
            <w:tcW w:w="4987" w:type="dxa"/>
            <w:hideMark/>
          </w:tcPr>
          <w:p w:rsidR="003C5FF8" w:rsidRPr="003C5FF8" w:rsidRDefault="003C5FF8">
            <w:pPr>
              <w:rPr>
                <w:b/>
                <w:bCs/>
                <w:sz w:val="16"/>
                <w:szCs w:val="16"/>
              </w:rPr>
            </w:pPr>
            <w:r w:rsidRPr="003C5FF8">
              <w:rPr>
                <w:b/>
                <w:bCs/>
                <w:sz w:val="16"/>
                <w:szCs w:val="16"/>
              </w:rPr>
              <w:t>Налог на имущество физических лиц</w:t>
            </w:r>
          </w:p>
        </w:tc>
        <w:tc>
          <w:tcPr>
            <w:tcW w:w="2198" w:type="dxa"/>
            <w:noWrap/>
            <w:hideMark/>
          </w:tcPr>
          <w:p w:rsidR="003C5FF8" w:rsidRPr="003C5FF8" w:rsidRDefault="003C5FF8" w:rsidP="003C5FF8">
            <w:pPr>
              <w:rPr>
                <w:b/>
                <w:bCs/>
                <w:sz w:val="16"/>
                <w:szCs w:val="16"/>
              </w:rPr>
            </w:pPr>
            <w:r w:rsidRPr="003C5FF8">
              <w:rPr>
                <w:b/>
                <w:bCs/>
                <w:sz w:val="16"/>
                <w:szCs w:val="16"/>
              </w:rPr>
              <w:t>2,7</w:t>
            </w:r>
          </w:p>
        </w:tc>
      </w:tr>
      <w:tr w:rsidR="003C5FF8" w:rsidRPr="003C5FF8" w:rsidTr="00226922">
        <w:trPr>
          <w:trHeight w:val="792"/>
        </w:trPr>
        <w:tc>
          <w:tcPr>
            <w:tcW w:w="3377" w:type="dxa"/>
            <w:noWrap/>
            <w:hideMark/>
          </w:tcPr>
          <w:p w:rsidR="003C5FF8" w:rsidRPr="003C5FF8" w:rsidRDefault="003C5FF8">
            <w:pPr>
              <w:rPr>
                <w:sz w:val="16"/>
                <w:szCs w:val="16"/>
              </w:rPr>
            </w:pPr>
            <w:r w:rsidRPr="003C5FF8">
              <w:rPr>
                <w:sz w:val="16"/>
                <w:szCs w:val="16"/>
              </w:rPr>
              <w:t>000 1 06 01030 10 0000 110</w:t>
            </w:r>
          </w:p>
        </w:tc>
        <w:tc>
          <w:tcPr>
            <w:tcW w:w="4987" w:type="dxa"/>
            <w:hideMark/>
          </w:tcPr>
          <w:p w:rsidR="003C5FF8" w:rsidRPr="003C5FF8" w:rsidRDefault="003C5FF8">
            <w:pPr>
              <w:rPr>
                <w:sz w:val="16"/>
                <w:szCs w:val="16"/>
              </w:rPr>
            </w:pPr>
            <w:r w:rsidRPr="003C5FF8">
              <w:rP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198" w:type="dxa"/>
            <w:noWrap/>
            <w:hideMark/>
          </w:tcPr>
          <w:p w:rsidR="003C5FF8" w:rsidRPr="003C5FF8" w:rsidRDefault="003C5FF8" w:rsidP="003C5FF8">
            <w:pPr>
              <w:rPr>
                <w:sz w:val="16"/>
                <w:szCs w:val="16"/>
              </w:rPr>
            </w:pPr>
            <w:r w:rsidRPr="003C5FF8">
              <w:rPr>
                <w:sz w:val="16"/>
                <w:szCs w:val="16"/>
              </w:rPr>
              <w:t>2,7</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000  1  06  06000  00  0000  110</w:t>
            </w:r>
          </w:p>
        </w:tc>
        <w:tc>
          <w:tcPr>
            <w:tcW w:w="4987" w:type="dxa"/>
            <w:hideMark/>
          </w:tcPr>
          <w:p w:rsidR="003C5FF8" w:rsidRPr="003C5FF8" w:rsidRDefault="003C5FF8">
            <w:pPr>
              <w:rPr>
                <w:b/>
                <w:bCs/>
                <w:sz w:val="16"/>
                <w:szCs w:val="16"/>
              </w:rPr>
            </w:pPr>
            <w:r w:rsidRPr="003C5FF8">
              <w:rPr>
                <w:b/>
                <w:bCs/>
                <w:sz w:val="16"/>
                <w:szCs w:val="16"/>
              </w:rPr>
              <w:t>Земельный налог</w:t>
            </w:r>
          </w:p>
        </w:tc>
        <w:tc>
          <w:tcPr>
            <w:tcW w:w="2198" w:type="dxa"/>
            <w:noWrap/>
            <w:hideMark/>
          </w:tcPr>
          <w:p w:rsidR="003C5FF8" w:rsidRPr="003C5FF8" w:rsidRDefault="003C5FF8" w:rsidP="003C5FF8">
            <w:pPr>
              <w:rPr>
                <w:b/>
                <w:bCs/>
                <w:sz w:val="16"/>
                <w:szCs w:val="16"/>
              </w:rPr>
            </w:pPr>
            <w:r w:rsidRPr="003C5FF8">
              <w:rPr>
                <w:b/>
                <w:bCs/>
                <w:sz w:val="16"/>
                <w:szCs w:val="16"/>
              </w:rPr>
              <w:t>11,4</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000 1 06 06030 00 0000 110</w:t>
            </w:r>
          </w:p>
        </w:tc>
        <w:tc>
          <w:tcPr>
            <w:tcW w:w="4987" w:type="dxa"/>
            <w:hideMark/>
          </w:tcPr>
          <w:p w:rsidR="003C5FF8" w:rsidRPr="003C5FF8" w:rsidRDefault="003C5FF8">
            <w:pPr>
              <w:rPr>
                <w:b/>
                <w:bCs/>
                <w:sz w:val="16"/>
                <w:szCs w:val="16"/>
              </w:rPr>
            </w:pPr>
            <w:r w:rsidRPr="003C5FF8">
              <w:rPr>
                <w:b/>
                <w:bCs/>
                <w:sz w:val="16"/>
                <w:szCs w:val="16"/>
              </w:rPr>
              <w:t xml:space="preserve"> Земельный налог с организаций</w:t>
            </w:r>
          </w:p>
        </w:tc>
        <w:tc>
          <w:tcPr>
            <w:tcW w:w="2198" w:type="dxa"/>
            <w:noWrap/>
            <w:hideMark/>
          </w:tcPr>
          <w:p w:rsidR="003C5FF8" w:rsidRPr="003C5FF8" w:rsidRDefault="003C5FF8" w:rsidP="003C5FF8">
            <w:pPr>
              <w:rPr>
                <w:b/>
                <w:bCs/>
                <w:sz w:val="16"/>
                <w:szCs w:val="16"/>
              </w:rPr>
            </w:pPr>
            <w:r w:rsidRPr="003C5FF8">
              <w:rPr>
                <w:b/>
                <w:bCs/>
                <w:sz w:val="16"/>
                <w:szCs w:val="16"/>
              </w:rPr>
              <w:t>10,5</w:t>
            </w:r>
          </w:p>
        </w:tc>
      </w:tr>
      <w:tr w:rsidR="003C5FF8" w:rsidRPr="003C5FF8" w:rsidTr="00226922">
        <w:trPr>
          <w:trHeight w:val="528"/>
        </w:trPr>
        <w:tc>
          <w:tcPr>
            <w:tcW w:w="3377" w:type="dxa"/>
            <w:noWrap/>
            <w:hideMark/>
          </w:tcPr>
          <w:p w:rsidR="003C5FF8" w:rsidRPr="003C5FF8" w:rsidRDefault="003C5FF8">
            <w:pPr>
              <w:rPr>
                <w:sz w:val="16"/>
                <w:szCs w:val="16"/>
              </w:rPr>
            </w:pPr>
            <w:r w:rsidRPr="003C5FF8">
              <w:rPr>
                <w:sz w:val="16"/>
                <w:szCs w:val="16"/>
              </w:rPr>
              <w:t>000 1 06 06033 10 0000 110</w:t>
            </w:r>
          </w:p>
        </w:tc>
        <w:tc>
          <w:tcPr>
            <w:tcW w:w="4987" w:type="dxa"/>
            <w:hideMark/>
          </w:tcPr>
          <w:p w:rsidR="003C5FF8" w:rsidRPr="003C5FF8" w:rsidRDefault="003C5FF8">
            <w:pPr>
              <w:rPr>
                <w:sz w:val="16"/>
                <w:szCs w:val="16"/>
              </w:rPr>
            </w:pPr>
            <w:r w:rsidRPr="003C5FF8">
              <w:rPr>
                <w:sz w:val="16"/>
                <w:szCs w:val="16"/>
              </w:rPr>
              <w:t>Земельный налог с организаций, обладающих земельным участком, расположенным в границах сельских  поселений</w:t>
            </w:r>
          </w:p>
        </w:tc>
        <w:tc>
          <w:tcPr>
            <w:tcW w:w="2198" w:type="dxa"/>
            <w:noWrap/>
            <w:hideMark/>
          </w:tcPr>
          <w:p w:rsidR="003C5FF8" w:rsidRPr="003C5FF8" w:rsidRDefault="003C5FF8" w:rsidP="003C5FF8">
            <w:pPr>
              <w:rPr>
                <w:sz w:val="16"/>
                <w:szCs w:val="16"/>
              </w:rPr>
            </w:pPr>
            <w:r w:rsidRPr="003C5FF8">
              <w:rPr>
                <w:sz w:val="16"/>
                <w:szCs w:val="16"/>
              </w:rPr>
              <w:t>10,5</w:t>
            </w:r>
          </w:p>
        </w:tc>
      </w:tr>
      <w:tr w:rsidR="003C5FF8" w:rsidRPr="003C5FF8" w:rsidTr="00226922">
        <w:trPr>
          <w:trHeight w:val="405"/>
        </w:trPr>
        <w:tc>
          <w:tcPr>
            <w:tcW w:w="3377" w:type="dxa"/>
            <w:noWrap/>
            <w:hideMark/>
          </w:tcPr>
          <w:p w:rsidR="003C5FF8" w:rsidRPr="003C5FF8" w:rsidRDefault="003C5FF8">
            <w:pPr>
              <w:rPr>
                <w:b/>
                <w:bCs/>
                <w:sz w:val="16"/>
                <w:szCs w:val="16"/>
              </w:rPr>
            </w:pPr>
            <w:r w:rsidRPr="003C5FF8">
              <w:rPr>
                <w:b/>
                <w:bCs/>
                <w:sz w:val="16"/>
                <w:szCs w:val="16"/>
              </w:rPr>
              <w:t>000 1 06 06040 00 0000 110</w:t>
            </w:r>
          </w:p>
        </w:tc>
        <w:tc>
          <w:tcPr>
            <w:tcW w:w="4987" w:type="dxa"/>
            <w:hideMark/>
          </w:tcPr>
          <w:p w:rsidR="003C5FF8" w:rsidRPr="003C5FF8" w:rsidRDefault="003C5FF8">
            <w:pPr>
              <w:rPr>
                <w:b/>
                <w:bCs/>
                <w:sz w:val="16"/>
                <w:szCs w:val="16"/>
              </w:rPr>
            </w:pPr>
            <w:r w:rsidRPr="003C5FF8">
              <w:rPr>
                <w:b/>
                <w:bCs/>
                <w:sz w:val="16"/>
                <w:szCs w:val="16"/>
              </w:rPr>
              <w:t>Земельный налог с физических лиц</w:t>
            </w:r>
          </w:p>
        </w:tc>
        <w:tc>
          <w:tcPr>
            <w:tcW w:w="2198" w:type="dxa"/>
            <w:noWrap/>
            <w:hideMark/>
          </w:tcPr>
          <w:p w:rsidR="003C5FF8" w:rsidRPr="003C5FF8" w:rsidRDefault="003C5FF8" w:rsidP="003C5FF8">
            <w:pPr>
              <w:rPr>
                <w:b/>
                <w:bCs/>
                <w:sz w:val="16"/>
                <w:szCs w:val="16"/>
              </w:rPr>
            </w:pPr>
            <w:r w:rsidRPr="003C5FF8">
              <w:rPr>
                <w:b/>
                <w:bCs/>
                <w:sz w:val="16"/>
                <w:szCs w:val="16"/>
              </w:rPr>
              <w:t>0,9</w:t>
            </w:r>
          </w:p>
        </w:tc>
      </w:tr>
      <w:tr w:rsidR="003C5FF8" w:rsidRPr="003C5FF8" w:rsidTr="00226922">
        <w:trPr>
          <w:trHeight w:val="475"/>
        </w:trPr>
        <w:tc>
          <w:tcPr>
            <w:tcW w:w="3377" w:type="dxa"/>
            <w:noWrap/>
            <w:hideMark/>
          </w:tcPr>
          <w:p w:rsidR="003C5FF8" w:rsidRPr="003C5FF8" w:rsidRDefault="003C5FF8">
            <w:pPr>
              <w:rPr>
                <w:sz w:val="16"/>
                <w:szCs w:val="16"/>
              </w:rPr>
            </w:pPr>
            <w:r w:rsidRPr="003C5FF8">
              <w:rPr>
                <w:sz w:val="16"/>
                <w:szCs w:val="16"/>
              </w:rPr>
              <w:t>000  1  06  06043  10  0000  110</w:t>
            </w:r>
          </w:p>
        </w:tc>
        <w:tc>
          <w:tcPr>
            <w:tcW w:w="4987" w:type="dxa"/>
            <w:hideMark/>
          </w:tcPr>
          <w:p w:rsidR="003C5FF8" w:rsidRPr="003C5FF8" w:rsidRDefault="003C5FF8">
            <w:pPr>
              <w:rPr>
                <w:sz w:val="16"/>
                <w:szCs w:val="16"/>
              </w:rPr>
            </w:pPr>
            <w:r w:rsidRPr="003C5FF8">
              <w:rPr>
                <w:sz w:val="16"/>
                <w:szCs w:val="16"/>
              </w:rPr>
              <w:t>Земельный налог с физических лиц, обладающих земельным участком, расположенным в границах сельских поселений</w:t>
            </w:r>
          </w:p>
        </w:tc>
        <w:tc>
          <w:tcPr>
            <w:tcW w:w="2198" w:type="dxa"/>
            <w:noWrap/>
            <w:hideMark/>
          </w:tcPr>
          <w:p w:rsidR="003C5FF8" w:rsidRPr="003C5FF8" w:rsidRDefault="003C5FF8" w:rsidP="003C5FF8">
            <w:pPr>
              <w:rPr>
                <w:sz w:val="16"/>
                <w:szCs w:val="16"/>
              </w:rPr>
            </w:pPr>
            <w:r w:rsidRPr="003C5FF8">
              <w:rPr>
                <w:sz w:val="16"/>
                <w:szCs w:val="16"/>
              </w:rPr>
              <w:t>0,9</w:t>
            </w:r>
          </w:p>
        </w:tc>
      </w:tr>
      <w:tr w:rsidR="003C5FF8" w:rsidRPr="003C5FF8" w:rsidTr="00226922">
        <w:trPr>
          <w:trHeight w:val="425"/>
        </w:trPr>
        <w:tc>
          <w:tcPr>
            <w:tcW w:w="3377" w:type="dxa"/>
            <w:noWrap/>
            <w:hideMark/>
          </w:tcPr>
          <w:p w:rsidR="003C5FF8" w:rsidRPr="003C5FF8" w:rsidRDefault="003C5FF8">
            <w:pPr>
              <w:rPr>
                <w:b/>
                <w:bCs/>
                <w:sz w:val="16"/>
                <w:szCs w:val="16"/>
              </w:rPr>
            </w:pPr>
            <w:r w:rsidRPr="003C5FF8">
              <w:rPr>
                <w:b/>
                <w:bCs/>
                <w:sz w:val="16"/>
                <w:szCs w:val="16"/>
              </w:rPr>
              <w:t>000  1  08  00000  00  0000  000</w:t>
            </w:r>
          </w:p>
        </w:tc>
        <w:tc>
          <w:tcPr>
            <w:tcW w:w="4987" w:type="dxa"/>
            <w:hideMark/>
          </w:tcPr>
          <w:p w:rsidR="003C5FF8" w:rsidRPr="003C5FF8" w:rsidRDefault="003C5FF8">
            <w:pPr>
              <w:rPr>
                <w:b/>
                <w:bCs/>
                <w:sz w:val="16"/>
                <w:szCs w:val="16"/>
              </w:rPr>
            </w:pPr>
            <w:r w:rsidRPr="003C5FF8">
              <w:rPr>
                <w:b/>
                <w:bCs/>
                <w:sz w:val="16"/>
                <w:szCs w:val="16"/>
              </w:rPr>
              <w:t>ГОСУДАРСТВЕННАЯ ПОШЛИНА</w:t>
            </w:r>
          </w:p>
        </w:tc>
        <w:tc>
          <w:tcPr>
            <w:tcW w:w="2198" w:type="dxa"/>
            <w:noWrap/>
            <w:hideMark/>
          </w:tcPr>
          <w:p w:rsidR="003C5FF8" w:rsidRPr="003C5FF8" w:rsidRDefault="003C5FF8" w:rsidP="003C5FF8">
            <w:pPr>
              <w:rPr>
                <w:b/>
                <w:bCs/>
                <w:sz w:val="16"/>
                <w:szCs w:val="16"/>
              </w:rPr>
            </w:pPr>
            <w:r w:rsidRPr="003C5FF8">
              <w:rPr>
                <w:b/>
                <w:bCs/>
                <w:sz w:val="16"/>
                <w:szCs w:val="16"/>
              </w:rPr>
              <w:t>12,0</w:t>
            </w:r>
          </w:p>
        </w:tc>
      </w:tr>
      <w:tr w:rsidR="003C5FF8" w:rsidRPr="003C5FF8" w:rsidTr="00226922">
        <w:trPr>
          <w:trHeight w:val="792"/>
        </w:trPr>
        <w:tc>
          <w:tcPr>
            <w:tcW w:w="3377" w:type="dxa"/>
            <w:noWrap/>
            <w:hideMark/>
          </w:tcPr>
          <w:p w:rsidR="003C5FF8" w:rsidRPr="003C5FF8" w:rsidRDefault="003C5FF8">
            <w:pPr>
              <w:rPr>
                <w:b/>
                <w:bCs/>
                <w:sz w:val="16"/>
                <w:szCs w:val="16"/>
              </w:rPr>
            </w:pPr>
            <w:r w:rsidRPr="003C5FF8">
              <w:rPr>
                <w:b/>
                <w:bCs/>
                <w:sz w:val="16"/>
                <w:szCs w:val="16"/>
              </w:rPr>
              <w:t>000  1  08  04000  01  0000  110</w:t>
            </w:r>
          </w:p>
        </w:tc>
        <w:tc>
          <w:tcPr>
            <w:tcW w:w="4987" w:type="dxa"/>
            <w:hideMark/>
          </w:tcPr>
          <w:p w:rsidR="003C5FF8" w:rsidRPr="003C5FF8" w:rsidRDefault="003C5FF8">
            <w:pPr>
              <w:rPr>
                <w:b/>
                <w:bCs/>
                <w:sz w:val="16"/>
                <w:szCs w:val="16"/>
              </w:rPr>
            </w:pPr>
            <w:r w:rsidRPr="003C5FF8">
              <w:rPr>
                <w:b/>
                <w:bCs/>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198" w:type="dxa"/>
            <w:noWrap/>
            <w:hideMark/>
          </w:tcPr>
          <w:p w:rsidR="003C5FF8" w:rsidRPr="003C5FF8" w:rsidRDefault="003C5FF8" w:rsidP="003C5FF8">
            <w:pPr>
              <w:rPr>
                <w:b/>
                <w:bCs/>
                <w:sz w:val="16"/>
                <w:szCs w:val="16"/>
              </w:rPr>
            </w:pPr>
            <w:r w:rsidRPr="003C5FF8">
              <w:rPr>
                <w:b/>
                <w:bCs/>
                <w:sz w:val="16"/>
                <w:szCs w:val="16"/>
              </w:rPr>
              <w:t>12,0</w:t>
            </w:r>
          </w:p>
        </w:tc>
      </w:tr>
      <w:tr w:rsidR="003C5FF8" w:rsidRPr="003C5FF8" w:rsidTr="00226922">
        <w:trPr>
          <w:trHeight w:val="1056"/>
        </w:trPr>
        <w:tc>
          <w:tcPr>
            <w:tcW w:w="3377" w:type="dxa"/>
            <w:noWrap/>
            <w:hideMark/>
          </w:tcPr>
          <w:p w:rsidR="003C5FF8" w:rsidRPr="003C5FF8" w:rsidRDefault="003C5FF8">
            <w:pPr>
              <w:rPr>
                <w:sz w:val="16"/>
                <w:szCs w:val="16"/>
              </w:rPr>
            </w:pPr>
            <w:r w:rsidRPr="003C5FF8">
              <w:rPr>
                <w:sz w:val="16"/>
                <w:szCs w:val="16"/>
              </w:rPr>
              <w:t>000  1  08  04020  01  0000  110</w:t>
            </w:r>
          </w:p>
        </w:tc>
        <w:tc>
          <w:tcPr>
            <w:tcW w:w="4987" w:type="dxa"/>
            <w:hideMark/>
          </w:tcPr>
          <w:p w:rsidR="003C5FF8" w:rsidRPr="003C5FF8" w:rsidRDefault="003C5FF8">
            <w:pPr>
              <w:rPr>
                <w:sz w:val="16"/>
                <w:szCs w:val="16"/>
              </w:rPr>
            </w:pPr>
            <w:r w:rsidRPr="003C5FF8">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198" w:type="dxa"/>
            <w:noWrap/>
            <w:hideMark/>
          </w:tcPr>
          <w:p w:rsidR="003C5FF8" w:rsidRPr="003C5FF8" w:rsidRDefault="003C5FF8" w:rsidP="003C5FF8">
            <w:pPr>
              <w:rPr>
                <w:sz w:val="16"/>
                <w:szCs w:val="16"/>
              </w:rPr>
            </w:pPr>
            <w:r w:rsidRPr="003C5FF8">
              <w:rPr>
                <w:sz w:val="16"/>
                <w:szCs w:val="16"/>
              </w:rPr>
              <w:t>12,0</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000  2  00  00000  00  0000  000</w:t>
            </w:r>
          </w:p>
        </w:tc>
        <w:tc>
          <w:tcPr>
            <w:tcW w:w="4987" w:type="dxa"/>
            <w:hideMark/>
          </w:tcPr>
          <w:p w:rsidR="003C5FF8" w:rsidRPr="003C5FF8" w:rsidRDefault="003C5FF8">
            <w:pPr>
              <w:rPr>
                <w:b/>
                <w:bCs/>
                <w:sz w:val="16"/>
                <w:szCs w:val="16"/>
              </w:rPr>
            </w:pPr>
            <w:r w:rsidRPr="003C5FF8">
              <w:rPr>
                <w:b/>
                <w:bCs/>
                <w:sz w:val="16"/>
                <w:szCs w:val="16"/>
              </w:rPr>
              <w:t>БЕЗВОЗМЕЗДНЫЕ ПОСТУПЛЕНИЯ</w:t>
            </w:r>
          </w:p>
        </w:tc>
        <w:tc>
          <w:tcPr>
            <w:tcW w:w="2198" w:type="dxa"/>
            <w:noWrap/>
            <w:hideMark/>
          </w:tcPr>
          <w:p w:rsidR="003C5FF8" w:rsidRPr="003C5FF8" w:rsidRDefault="003C5FF8" w:rsidP="003C5FF8">
            <w:pPr>
              <w:rPr>
                <w:b/>
                <w:bCs/>
                <w:sz w:val="16"/>
                <w:szCs w:val="16"/>
              </w:rPr>
            </w:pPr>
            <w:r w:rsidRPr="003C5FF8">
              <w:rPr>
                <w:b/>
                <w:bCs/>
                <w:sz w:val="16"/>
                <w:szCs w:val="16"/>
              </w:rPr>
              <w:t>4 947,9</w:t>
            </w:r>
          </w:p>
        </w:tc>
      </w:tr>
      <w:tr w:rsidR="003C5FF8" w:rsidRPr="003C5FF8" w:rsidTr="00226922">
        <w:trPr>
          <w:trHeight w:val="528"/>
        </w:trPr>
        <w:tc>
          <w:tcPr>
            <w:tcW w:w="3377" w:type="dxa"/>
            <w:noWrap/>
            <w:hideMark/>
          </w:tcPr>
          <w:p w:rsidR="003C5FF8" w:rsidRPr="003C5FF8" w:rsidRDefault="003C5FF8">
            <w:pPr>
              <w:rPr>
                <w:b/>
                <w:bCs/>
                <w:sz w:val="16"/>
                <w:szCs w:val="16"/>
              </w:rPr>
            </w:pPr>
            <w:r w:rsidRPr="003C5FF8">
              <w:rPr>
                <w:b/>
                <w:bCs/>
                <w:sz w:val="16"/>
                <w:szCs w:val="16"/>
              </w:rPr>
              <w:t>000  2  02  00000  00  0000  000</w:t>
            </w:r>
          </w:p>
        </w:tc>
        <w:tc>
          <w:tcPr>
            <w:tcW w:w="4987" w:type="dxa"/>
            <w:hideMark/>
          </w:tcPr>
          <w:p w:rsidR="003C5FF8" w:rsidRPr="003C5FF8" w:rsidRDefault="003C5FF8">
            <w:pPr>
              <w:rPr>
                <w:b/>
                <w:bCs/>
                <w:sz w:val="16"/>
                <w:szCs w:val="16"/>
              </w:rPr>
            </w:pPr>
            <w:r w:rsidRPr="003C5FF8">
              <w:rPr>
                <w:b/>
                <w:bCs/>
                <w:sz w:val="16"/>
                <w:szCs w:val="16"/>
              </w:rPr>
              <w:t>БЕЗВОЗМЕЗДНЫЕ ПОСТУПЛЕНИЯ ИЗ ДРУГИХ БЮДЖЕТОВ БЮДЖЕТНОЙ СИСТЕМЫ РОССИЙСКОЙ ФЕДЕРАЦИИ</w:t>
            </w:r>
          </w:p>
        </w:tc>
        <w:tc>
          <w:tcPr>
            <w:tcW w:w="2198" w:type="dxa"/>
            <w:noWrap/>
            <w:hideMark/>
          </w:tcPr>
          <w:p w:rsidR="003C5FF8" w:rsidRPr="003C5FF8" w:rsidRDefault="003C5FF8" w:rsidP="003C5FF8">
            <w:pPr>
              <w:rPr>
                <w:b/>
                <w:bCs/>
                <w:sz w:val="16"/>
                <w:szCs w:val="16"/>
              </w:rPr>
            </w:pPr>
            <w:r w:rsidRPr="003C5FF8">
              <w:rPr>
                <w:b/>
                <w:bCs/>
                <w:sz w:val="16"/>
                <w:szCs w:val="16"/>
              </w:rPr>
              <w:t>4 947,9</w:t>
            </w:r>
          </w:p>
        </w:tc>
      </w:tr>
      <w:tr w:rsidR="003C5FF8" w:rsidRPr="003C5FF8" w:rsidTr="00226922">
        <w:trPr>
          <w:trHeight w:val="360"/>
        </w:trPr>
        <w:tc>
          <w:tcPr>
            <w:tcW w:w="3377" w:type="dxa"/>
            <w:noWrap/>
            <w:hideMark/>
          </w:tcPr>
          <w:p w:rsidR="003C5FF8" w:rsidRPr="003C5FF8" w:rsidRDefault="003C5FF8">
            <w:pPr>
              <w:rPr>
                <w:b/>
                <w:bCs/>
                <w:sz w:val="16"/>
                <w:szCs w:val="16"/>
              </w:rPr>
            </w:pPr>
            <w:r w:rsidRPr="003C5FF8">
              <w:rPr>
                <w:b/>
                <w:bCs/>
                <w:sz w:val="16"/>
                <w:szCs w:val="16"/>
              </w:rPr>
              <w:t>000  2  02  10000  00  0000  150</w:t>
            </w:r>
          </w:p>
        </w:tc>
        <w:tc>
          <w:tcPr>
            <w:tcW w:w="4987" w:type="dxa"/>
            <w:hideMark/>
          </w:tcPr>
          <w:p w:rsidR="003C5FF8" w:rsidRPr="003C5FF8" w:rsidRDefault="003C5FF8">
            <w:pPr>
              <w:rPr>
                <w:b/>
                <w:bCs/>
                <w:sz w:val="16"/>
                <w:szCs w:val="16"/>
              </w:rPr>
            </w:pPr>
            <w:r w:rsidRPr="003C5FF8">
              <w:rPr>
                <w:b/>
                <w:bCs/>
                <w:sz w:val="16"/>
                <w:szCs w:val="16"/>
              </w:rPr>
              <w:t>Дотации бюджетам бюджетной системы Российской Федерации</w:t>
            </w:r>
          </w:p>
        </w:tc>
        <w:tc>
          <w:tcPr>
            <w:tcW w:w="2198" w:type="dxa"/>
            <w:noWrap/>
            <w:hideMark/>
          </w:tcPr>
          <w:p w:rsidR="003C5FF8" w:rsidRPr="003C5FF8" w:rsidRDefault="003C5FF8" w:rsidP="003C5FF8">
            <w:pPr>
              <w:rPr>
                <w:b/>
                <w:bCs/>
                <w:sz w:val="16"/>
                <w:szCs w:val="16"/>
              </w:rPr>
            </w:pPr>
            <w:r w:rsidRPr="003C5FF8">
              <w:rPr>
                <w:b/>
                <w:bCs/>
                <w:sz w:val="16"/>
                <w:szCs w:val="16"/>
              </w:rPr>
              <w:t>4 467,9</w:t>
            </w:r>
          </w:p>
        </w:tc>
      </w:tr>
      <w:tr w:rsidR="003C5FF8" w:rsidRPr="003C5FF8" w:rsidTr="00226922">
        <w:trPr>
          <w:trHeight w:val="264"/>
        </w:trPr>
        <w:tc>
          <w:tcPr>
            <w:tcW w:w="3377" w:type="dxa"/>
            <w:noWrap/>
            <w:hideMark/>
          </w:tcPr>
          <w:p w:rsidR="003C5FF8" w:rsidRPr="003C5FF8" w:rsidRDefault="003C5FF8">
            <w:pPr>
              <w:rPr>
                <w:sz w:val="16"/>
                <w:szCs w:val="16"/>
              </w:rPr>
            </w:pPr>
            <w:r w:rsidRPr="003C5FF8">
              <w:rPr>
                <w:sz w:val="16"/>
                <w:szCs w:val="16"/>
              </w:rPr>
              <w:t>000 2 02 15001 00 0000 150</w:t>
            </w:r>
          </w:p>
        </w:tc>
        <w:tc>
          <w:tcPr>
            <w:tcW w:w="4987" w:type="dxa"/>
            <w:hideMark/>
          </w:tcPr>
          <w:p w:rsidR="003C5FF8" w:rsidRPr="003C5FF8" w:rsidRDefault="003C5FF8">
            <w:pPr>
              <w:rPr>
                <w:sz w:val="16"/>
                <w:szCs w:val="16"/>
              </w:rPr>
            </w:pPr>
            <w:r w:rsidRPr="003C5FF8">
              <w:rPr>
                <w:sz w:val="16"/>
                <w:szCs w:val="16"/>
              </w:rPr>
              <w:t>Дотации на выравнивание бюджетной обеспеченности</w:t>
            </w:r>
          </w:p>
        </w:tc>
        <w:tc>
          <w:tcPr>
            <w:tcW w:w="2198" w:type="dxa"/>
            <w:noWrap/>
            <w:hideMark/>
          </w:tcPr>
          <w:p w:rsidR="003C5FF8" w:rsidRPr="003C5FF8" w:rsidRDefault="003C5FF8" w:rsidP="003C5FF8">
            <w:pPr>
              <w:rPr>
                <w:sz w:val="16"/>
                <w:szCs w:val="16"/>
              </w:rPr>
            </w:pPr>
            <w:r w:rsidRPr="003C5FF8">
              <w:rPr>
                <w:sz w:val="16"/>
                <w:szCs w:val="16"/>
              </w:rPr>
              <w:t>4 467,9</w:t>
            </w:r>
          </w:p>
        </w:tc>
      </w:tr>
      <w:tr w:rsidR="003C5FF8" w:rsidRPr="003C5FF8" w:rsidTr="00226922">
        <w:trPr>
          <w:trHeight w:val="528"/>
        </w:trPr>
        <w:tc>
          <w:tcPr>
            <w:tcW w:w="3377" w:type="dxa"/>
            <w:noWrap/>
            <w:hideMark/>
          </w:tcPr>
          <w:p w:rsidR="003C5FF8" w:rsidRPr="003C5FF8" w:rsidRDefault="003C5FF8">
            <w:pPr>
              <w:rPr>
                <w:sz w:val="16"/>
                <w:szCs w:val="16"/>
              </w:rPr>
            </w:pPr>
            <w:r w:rsidRPr="003C5FF8">
              <w:rPr>
                <w:sz w:val="16"/>
                <w:szCs w:val="16"/>
              </w:rPr>
              <w:t>000 2 02 15001 10 0000 150</w:t>
            </w:r>
          </w:p>
        </w:tc>
        <w:tc>
          <w:tcPr>
            <w:tcW w:w="4987" w:type="dxa"/>
            <w:hideMark/>
          </w:tcPr>
          <w:p w:rsidR="003C5FF8" w:rsidRPr="003C5FF8" w:rsidRDefault="003C5FF8">
            <w:pPr>
              <w:rPr>
                <w:sz w:val="16"/>
                <w:szCs w:val="16"/>
              </w:rPr>
            </w:pPr>
            <w:r w:rsidRPr="003C5FF8">
              <w:rPr>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2198" w:type="dxa"/>
            <w:noWrap/>
            <w:hideMark/>
          </w:tcPr>
          <w:p w:rsidR="003C5FF8" w:rsidRPr="003C5FF8" w:rsidRDefault="003C5FF8" w:rsidP="003C5FF8">
            <w:pPr>
              <w:rPr>
                <w:sz w:val="16"/>
                <w:szCs w:val="16"/>
              </w:rPr>
            </w:pPr>
            <w:r w:rsidRPr="003C5FF8">
              <w:rPr>
                <w:sz w:val="16"/>
                <w:szCs w:val="16"/>
              </w:rPr>
              <w:t>4 467,9</w:t>
            </w:r>
          </w:p>
        </w:tc>
      </w:tr>
      <w:tr w:rsidR="003C5FF8" w:rsidRPr="003C5FF8" w:rsidTr="00226922">
        <w:trPr>
          <w:trHeight w:val="264"/>
        </w:trPr>
        <w:tc>
          <w:tcPr>
            <w:tcW w:w="3377" w:type="dxa"/>
            <w:noWrap/>
            <w:hideMark/>
          </w:tcPr>
          <w:p w:rsidR="003C5FF8" w:rsidRPr="003C5FF8" w:rsidRDefault="003C5FF8">
            <w:pPr>
              <w:rPr>
                <w:b/>
                <w:bCs/>
                <w:sz w:val="16"/>
                <w:szCs w:val="16"/>
              </w:rPr>
            </w:pPr>
            <w:r w:rsidRPr="003C5FF8">
              <w:rPr>
                <w:b/>
                <w:bCs/>
                <w:sz w:val="16"/>
                <w:szCs w:val="16"/>
              </w:rPr>
              <w:t>000  2  02  30000  00  0000  150</w:t>
            </w:r>
          </w:p>
        </w:tc>
        <w:tc>
          <w:tcPr>
            <w:tcW w:w="4987" w:type="dxa"/>
            <w:hideMark/>
          </w:tcPr>
          <w:p w:rsidR="003C5FF8" w:rsidRPr="003C5FF8" w:rsidRDefault="003C5FF8">
            <w:pPr>
              <w:rPr>
                <w:b/>
                <w:bCs/>
                <w:sz w:val="16"/>
                <w:szCs w:val="16"/>
              </w:rPr>
            </w:pPr>
            <w:r w:rsidRPr="003C5FF8">
              <w:rPr>
                <w:b/>
                <w:bCs/>
                <w:sz w:val="16"/>
                <w:szCs w:val="16"/>
              </w:rPr>
              <w:t>Субвенции бюджетам бюджетной системы Российской Федерации</w:t>
            </w:r>
          </w:p>
        </w:tc>
        <w:tc>
          <w:tcPr>
            <w:tcW w:w="2198" w:type="dxa"/>
            <w:noWrap/>
            <w:hideMark/>
          </w:tcPr>
          <w:p w:rsidR="003C5FF8" w:rsidRPr="003C5FF8" w:rsidRDefault="003C5FF8" w:rsidP="003C5FF8">
            <w:pPr>
              <w:rPr>
                <w:b/>
                <w:bCs/>
                <w:sz w:val="16"/>
                <w:szCs w:val="16"/>
              </w:rPr>
            </w:pPr>
            <w:r w:rsidRPr="003C5FF8">
              <w:rPr>
                <w:b/>
                <w:bCs/>
                <w:sz w:val="16"/>
                <w:szCs w:val="16"/>
              </w:rPr>
              <w:t>480,0</w:t>
            </w:r>
          </w:p>
        </w:tc>
      </w:tr>
      <w:tr w:rsidR="003C5FF8" w:rsidRPr="003C5FF8" w:rsidTr="00226922">
        <w:trPr>
          <w:trHeight w:val="528"/>
        </w:trPr>
        <w:tc>
          <w:tcPr>
            <w:tcW w:w="3377" w:type="dxa"/>
            <w:noWrap/>
            <w:hideMark/>
          </w:tcPr>
          <w:p w:rsidR="003C5FF8" w:rsidRPr="003C5FF8" w:rsidRDefault="003C5FF8">
            <w:pPr>
              <w:rPr>
                <w:b/>
                <w:bCs/>
                <w:sz w:val="16"/>
                <w:szCs w:val="16"/>
              </w:rPr>
            </w:pPr>
            <w:r w:rsidRPr="003C5FF8">
              <w:rPr>
                <w:b/>
                <w:bCs/>
                <w:sz w:val="16"/>
                <w:szCs w:val="16"/>
              </w:rPr>
              <w:t>000  2  02  35118  00  0000  150</w:t>
            </w:r>
          </w:p>
        </w:tc>
        <w:tc>
          <w:tcPr>
            <w:tcW w:w="4987" w:type="dxa"/>
            <w:hideMark/>
          </w:tcPr>
          <w:p w:rsidR="003C5FF8" w:rsidRPr="003C5FF8" w:rsidRDefault="003C5FF8">
            <w:pPr>
              <w:rPr>
                <w:b/>
                <w:bCs/>
                <w:sz w:val="16"/>
                <w:szCs w:val="16"/>
              </w:rPr>
            </w:pPr>
            <w:r w:rsidRPr="003C5FF8">
              <w:rPr>
                <w:b/>
                <w:bCs/>
                <w:sz w:val="16"/>
                <w:szCs w:val="16"/>
              </w:rPr>
              <w:t>Субвенции бюджетам на осуществление первичного воинского учета на территориях, где отсутствуют военные комиссариаты</w:t>
            </w:r>
          </w:p>
        </w:tc>
        <w:tc>
          <w:tcPr>
            <w:tcW w:w="2198" w:type="dxa"/>
            <w:noWrap/>
            <w:hideMark/>
          </w:tcPr>
          <w:p w:rsidR="003C5FF8" w:rsidRPr="003C5FF8" w:rsidRDefault="003C5FF8" w:rsidP="003C5FF8">
            <w:pPr>
              <w:rPr>
                <w:b/>
                <w:bCs/>
                <w:sz w:val="16"/>
                <w:szCs w:val="16"/>
              </w:rPr>
            </w:pPr>
            <w:r w:rsidRPr="003C5FF8">
              <w:rPr>
                <w:b/>
                <w:bCs/>
                <w:sz w:val="16"/>
                <w:szCs w:val="16"/>
              </w:rPr>
              <w:t>480,0</w:t>
            </w:r>
          </w:p>
        </w:tc>
      </w:tr>
      <w:tr w:rsidR="003C5FF8" w:rsidRPr="003C5FF8" w:rsidTr="00226922">
        <w:trPr>
          <w:trHeight w:val="792"/>
        </w:trPr>
        <w:tc>
          <w:tcPr>
            <w:tcW w:w="3377" w:type="dxa"/>
            <w:noWrap/>
            <w:hideMark/>
          </w:tcPr>
          <w:p w:rsidR="003C5FF8" w:rsidRPr="003C5FF8" w:rsidRDefault="003C5FF8">
            <w:pPr>
              <w:rPr>
                <w:sz w:val="16"/>
                <w:szCs w:val="16"/>
              </w:rPr>
            </w:pPr>
            <w:r w:rsidRPr="003C5FF8">
              <w:rPr>
                <w:sz w:val="16"/>
                <w:szCs w:val="16"/>
              </w:rPr>
              <w:t>000  2  02  35118  10  0000  150</w:t>
            </w:r>
          </w:p>
        </w:tc>
        <w:tc>
          <w:tcPr>
            <w:tcW w:w="4987" w:type="dxa"/>
            <w:hideMark/>
          </w:tcPr>
          <w:p w:rsidR="003C5FF8" w:rsidRPr="003C5FF8" w:rsidRDefault="003C5FF8">
            <w:pPr>
              <w:rPr>
                <w:sz w:val="16"/>
                <w:szCs w:val="16"/>
              </w:rPr>
            </w:pPr>
            <w:r w:rsidRPr="003C5FF8">
              <w:rPr>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198" w:type="dxa"/>
            <w:noWrap/>
            <w:hideMark/>
          </w:tcPr>
          <w:p w:rsidR="003C5FF8" w:rsidRPr="003C5FF8" w:rsidRDefault="003C5FF8" w:rsidP="003C5FF8">
            <w:pPr>
              <w:rPr>
                <w:sz w:val="16"/>
                <w:szCs w:val="16"/>
              </w:rPr>
            </w:pPr>
            <w:r w:rsidRPr="003C5FF8">
              <w:rPr>
                <w:sz w:val="16"/>
                <w:szCs w:val="16"/>
              </w:rPr>
              <w:t>480,0</w:t>
            </w:r>
          </w:p>
        </w:tc>
      </w:tr>
      <w:tr w:rsidR="003C5FF8" w:rsidRPr="003C5FF8" w:rsidTr="00226922">
        <w:trPr>
          <w:trHeight w:val="335"/>
        </w:trPr>
        <w:tc>
          <w:tcPr>
            <w:tcW w:w="3377" w:type="dxa"/>
            <w:hideMark/>
          </w:tcPr>
          <w:p w:rsidR="003C5FF8" w:rsidRPr="003C5FF8" w:rsidRDefault="003C5FF8">
            <w:pPr>
              <w:rPr>
                <w:b/>
                <w:bCs/>
                <w:sz w:val="16"/>
                <w:szCs w:val="16"/>
              </w:rPr>
            </w:pPr>
            <w:r w:rsidRPr="003C5FF8">
              <w:rPr>
                <w:b/>
                <w:bCs/>
                <w:sz w:val="16"/>
                <w:szCs w:val="16"/>
              </w:rPr>
              <w:t>Всего доходов</w:t>
            </w:r>
          </w:p>
        </w:tc>
        <w:tc>
          <w:tcPr>
            <w:tcW w:w="4987" w:type="dxa"/>
            <w:hideMark/>
          </w:tcPr>
          <w:p w:rsidR="003C5FF8" w:rsidRPr="003C5FF8" w:rsidRDefault="003C5FF8">
            <w:pPr>
              <w:rPr>
                <w:b/>
                <w:bCs/>
                <w:sz w:val="16"/>
                <w:szCs w:val="16"/>
              </w:rPr>
            </w:pPr>
            <w:r w:rsidRPr="003C5FF8">
              <w:rPr>
                <w:b/>
                <w:bCs/>
                <w:sz w:val="16"/>
                <w:szCs w:val="16"/>
              </w:rPr>
              <w:t> </w:t>
            </w:r>
          </w:p>
        </w:tc>
        <w:tc>
          <w:tcPr>
            <w:tcW w:w="2198" w:type="dxa"/>
            <w:noWrap/>
            <w:hideMark/>
          </w:tcPr>
          <w:p w:rsidR="003C5FF8" w:rsidRPr="003C5FF8" w:rsidRDefault="003C5FF8" w:rsidP="003C5FF8">
            <w:pPr>
              <w:rPr>
                <w:b/>
                <w:bCs/>
                <w:sz w:val="16"/>
                <w:szCs w:val="16"/>
              </w:rPr>
            </w:pPr>
            <w:r w:rsidRPr="003C5FF8">
              <w:rPr>
                <w:b/>
                <w:bCs/>
                <w:sz w:val="16"/>
                <w:szCs w:val="16"/>
              </w:rPr>
              <w:t>5 734,7</w:t>
            </w:r>
          </w:p>
        </w:tc>
      </w:tr>
      <w:tr w:rsidR="003C5FF8" w:rsidRPr="003C5FF8" w:rsidTr="00226922">
        <w:trPr>
          <w:trHeight w:val="264"/>
        </w:trPr>
        <w:tc>
          <w:tcPr>
            <w:tcW w:w="3377" w:type="dxa"/>
            <w:hideMark/>
          </w:tcPr>
          <w:p w:rsidR="003C5FF8" w:rsidRPr="003C5FF8" w:rsidRDefault="003C5FF8">
            <w:pPr>
              <w:rPr>
                <w:sz w:val="16"/>
                <w:szCs w:val="16"/>
              </w:rPr>
            </w:pPr>
            <w:r w:rsidRPr="003C5FF8">
              <w:rPr>
                <w:sz w:val="16"/>
                <w:szCs w:val="16"/>
              </w:rPr>
              <w:t>Справочно:</w:t>
            </w:r>
          </w:p>
        </w:tc>
        <w:tc>
          <w:tcPr>
            <w:tcW w:w="4987" w:type="dxa"/>
            <w:hideMark/>
          </w:tcPr>
          <w:p w:rsidR="003C5FF8" w:rsidRPr="003C5FF8" w:rsidRDefault="003C5FF8">
            <w:pPr>
              <w:rPr>
                <w:sz w:val="16"/>
                <w:szCs w:val="16"/>
              </w:rPr>
            </w:pPr>
          </w:p>
        </w:tc>
        <w:tc>
          <w:tcPr>
            <w:tcW w:w="2198" w:type="dxa"/>
            <w:noWrap/>
            <w:hideMark/>
          </w:tcPr>
          <w:p w:rsidR="003C5FF8" w:rsidRPr="003C5FF8" w:rsidRDefault="003C5FF8" w:rsidP="003C5FF8">
            <w:pPr>
              <w:rPr>
                <w:sz w:val="16"/>
                <w:szCs w:val="16"/>
              </w:rPr>
            </w:pPr>
          </w:p>
        </w:tc>
      </w:tr>
      <w:tr w:rsidR="003C5FF8" w:rsidRPr="003C5FF8" w:rsidTr="00226922">
        <w:trPr>
          <w:trHeight w:val="270"/>
        </w:trPr>
        <w:tc>
          <w:tcPr>
            <w:tcW w:w="8364" w:type="dxa"/>
            <w:gridSpan w:val="2"/>
            <w:hideMark/>
          </w:tcPr>
          <w:p w:rsidR="003C5FF8" w:rsidRPr="003C5FF8" w:rsidRDefault="003C5FF8">
            <w:pPr>
              <w:rPr>
                <w:sz w:val="16"/>
                <w:szCs w:val="16"/>
              </w:rPr>
            </w:pPr>
            <w:r w:rsidRPr="003C5FF8">
              <w:rPr>
                <w:sz w:val="16"/>
                <w:szCs w:val="16"/>
              </w:rPr>
              <w:t>Собственные доходы бюджета сельского поселения Анюйск</w:t>
            </w:r>
          </w:p>
        </w:tc>
        <w:tc>
          <w:tcPr>
            <w:tcW w:w="2198" w:type="dxa"/>
            <w:noWrap/>
            <w:hideMark/>
          </w:tcPr>
          <w:p w:rsidR="003C5FF8" w:rsidRPr="003C5FF8" w:rsidRDefault="003C5FF8" w:rsidP="003C5FF8">
            <w:pPr>
              <w:rPr>
                <w:sz w:val="16"/>
                <w:szCs w:val="16"/>
              </w:rPr>
            </w:pPr>
            <w:r w:rsidRPr="003C5FF8">
              <w:rPr>
                <w:sz w:val="16"/>
                <w:szCs w:val="16"/>
              </w:rPr>
              <w:t>5 254,7</w:t>
            </w:r>
          </w:p>
        </w:tc>
      </w:tr>
      <w:tr w:rsidR="003C5FF8" w:rsidRPr="003C5FF8" w:rsidTr="00226922">
        <w:trPr>
          <w:trHeight w:val="540"/>
        </w:trPr>
        <w:tc>
          <w:tcPr>
            <w:tcW w:w="8364" w:type="dxa"/>
            <w:gridSpan w:val="2"/>
            <w:hideMark/>
          </w:tcPr>
          <w:p w:rsidR="003C5FF8" w:rsidRPr="003C5FF8" w:rsidRDefault="003C5FF8">
            <w:pPr>
              <w:rPr>
                <w:sz w:val="16"/>
                <w:szCs w:val="16"/>
              </w:rPr>
            </w:pPr>
            <w:r w:rsidRPr="003C5FF8">
              <w:rPr>
                <w:sz w:val="16"/>
                <w:szCs w:val="16"/>
              </w:rPr>
              <w:t>Доходы для расчета дефицита бюджета сельского поселения Анюйск и предельного объема муниципального долга муниципального образования сельское поселение Анюйск</w:t>
            </w:r>
          </w:p>
        </w:tc>
        <w:tc>
          <w:tcPr>
            <w:tcW w:w="2198" w:type="dxa"/>
            <w:noWrap/>
            <w:hideMark/>
          </w:tcPr>
          <w:p w:rsidR="003C5FF8" w:rsidRPr="003C5FF8" w:rsidRDefault="003C5FF8" w:rsidP="003C5FF8">
            <w:pPr>
              <w:rPr>
                <w:sz w:val="16"/>
                <w:szCs w:val="16"/>
              </w:rPr>
            </w:pPr>
            <w:r w:rsidRPr="003C5FF8">
              <w:rPr>
                <w:sz w:val="16"/>
                <w:szCs w:val="16"/>
              </w:rPr>
              <w:t>786,8</w:t>
            </w:r>
          </w:p>
        </w:tc>
      </w:tr>
    </w:tbl>
    <w:p w:rsidR="00E77E28" w:rsidRDefault="00E77E28" w:rsidP="00426CAF"/>
    <w:tbl>
      <w:tblPr>
        <w:tblStyle w:val="af8"/>
        <w:tblW w:w="0" w:type="auto"/>
        <w:tblLook w:val="04A0" w:firstRow="1" w:lastRow="0" w:firstColumn="1" w:lastColumn="0" w:noHBand="0" w:noVBand="1"/>
      </w:tblPr>
      <w:tblGrid>
        <w:gridCol w:w="2384"/>
        <w:gridCol w:w="1338"/>
        <w:gridCol w:w="800"/>
        <w:gridCol w:w="1040"/>
        <w:gridCol w:w="1500"/>
        <w:gridCol w:w="774"/>
        <w:gridCol w:w="2726"/>
      </w:tblGrid>
      <w:tr w:rsidR="002D5488" w:rsidRPr="002D5488" w:rsidTr="002D5488">
        <w:trPr>
          <w:trHeight w:val="264"/>
        </w:trPr>
        <w:tc>
          <w:tcPr>
            <w:tcW w:w="13260" w:type="dxa"/>
            <w:gridSpan w:val="7"/>
            <w:hideMark/>
          </w:tcPr>
          <w:p w:rsidR="002D5488" w:rsidRPr="002D5488" w:rsidRDefault="002D5488" w:rsidP="002D5488">
            <w:pPr>
              <w:rPr>
                <w:b/>
                <w:bCs/>
                <w:sz w:val="16"/>
                <w:szCs w:val="16"/>
              </w:rPr>
            </w:pPr>
            <w:r w:rsidRPr="002D5488">
              <w:rPr>
                <w:b/>
                <w:bCs/>
                <w:sz w:val="16"/>
                <w:szCs w:val="16"/>
              </w:rPr>
              <w:lastRenderedPageBreak/>
              <w:t>Ведомственная структура расходов бюджета сельского поселения Анюйск на 2026 год</w:t>
            </w:r>
          </w:p>
        </w:tc>
      </w:tr>
      <w:tr w:rsidR="002D5488" w:rsidRPr="002D5488" w:rsidTr="002D5488">
        <w:trPr>
          <w:trHeight w:val="264"/>
        </w:trPr>
        <w:tc>
          <w:tcPr>
            <w:tcW w:w="13260" w:type="dxa"/>
            <w:gridSpan w:val="7"/>
            <w:hideMark/>
          </w:tcPr>
          <w:p w:rsidR="002D5488" w:rsidRPr="002D5488" w:rsidRDefault="002D5488" w:rsidP="002D5488">
            <w:pPr>
              <w:rPr>
                <w:b/>
                <w:bCs/>
                <w:sz w:val="16"/>
                <w:szCs w:val="16"/>
              </w:rPr>
            </w:pPr>
          </w:p>
        </w:tc>
      </w:tr>
      <w:tr w:rsidR="002D5488" w:rsidRPr="002D5488" w:rsidTr="002D5488">
        <w:trPr>
          <w:trHeight w:val="264"/>
        </w:trPr>
        <w:tc>
          <w:tcPr>
            <w:tcW w:w="13260" w:type="dxa"/>
            <w:gridSpan w:val="7"/>
            <w:hideMark/>
          </w:tcPr>
          <w:p w:rsidR="002D5488" w:rsidRPr="002D5488" w:rsidRDefault="002D5488" w:rsidP="002D5488">
            <w:pPr>
              <w:rPr>
                <w:b/>
                <w:bCs/>
                <w:sz w:val="16"/>
                <w:szCs w:val="16"/>
              </w:rPr>
            </w:pPr>
            <w:r w:rsidRPr="002D5488">
              <w:rPr>
                <w:b/>
                <w:bCs/>
                <w:sz w:val="16"/>
                <w:szCs w:val="16"/>
              </w:rPr>
              <w:t xml:space="preserve"> </w:t>
            </w:r>
          </w:p>
        </w:tc>
      </w:tr>
      <w:tr w:rsidR="002D5488" w:rsidRPr="002D5488" w:rsidTr="002D5488">
        <w:trPr>
          <w:trHeight w:val="264"/>
        </w:trPr>
        <w:tc>
          <w:tcPr>
            <w:tcW w:w="4900" w:type="dxa"/>
            <w:hideMark/>
          </w:tcPr>
          <w:p w:rsidR="002D5488" w:rsidRPr="002D5488" w:rsidRDefault="002D5488">
            <w:pPr>
              <w:rPr>
                <w:sz w:val="16"/>
                <w:szCs w:val="16"/>
              </w:rPr>
            </w:pPr>
          </w:p>
        </w:tc>
        <w:tc>
          <w:tcPr>
            <w:tcW w:w="1520" w:type="dxa"/>
            <w:hideMark/>
          </w:tcPr>
          <w:p w:rsidR="002D5488" w:rsidRPr="002D5488" w:rsidRDefault="002D5488">
            <w:pPr>
              <w:rPr>
                <w:sz w:val="16"/>
                <w:szCs w:val="16"/>
              </w:rPr>
            </w:pPr>
          </w:p>
        </w:tc>
        <w:tc>
          <w:tcPr>
            <w:tcW w:w="800" w:type="dxa"/>
            <w:noWrap/>
            <w:hideMark/>
          </w:tcPr>
          <w:p w:rsidR="002D5488" w:rsidRPr="002D5488" w:rsidRDefault="002D5488" w:rsidP="002D5488">
            <w:pPr>
              <w:rPr>
                <w:b/>
                <w:bCs/>
                <w:sz w:val="16"/>
                <w:szCs w:val="16"/>
              </w:rPr>
            </w:pPr>
          </w:p>
        </w:tc>
        <w:tc>
          <w:tcPr>
            <w:tcW w:w="1040" w:type="dxa"/>
            <w:noWrap/>
            <w:hideMark/>
          </w:tcPr>
          <w:p w:rsidR="002D5488" w:rsidRPr="002D5488" w:rsidRDefault="002D5488" w:rsidP="002D5488">
            <w:pPr>
              <w:rPr>
                <w:b/>
                <w:bCs/>
                <w:sz w:val="16"/>
                <w:szCs w:val="16"/>
              </w:rPr>
            </w:pPr>
          </w:p>
        </w:tc>
        <w:tc>
          <w:tcPr>
            <w:tcW w:w="1500" w:type="dxa"/>
            <w:noWrap/>
            <w:hideMark/>
          </w:tcPr>
          <w:p w:rsidR="002D5488" w:rsidRPr="002D5488" w:rsidRDefault="002D5488" w:rsidP="002D5488">
            <w:pPr>
              <w:rPr>
                <w:sz w:val="16"/>
                <w:szCs w:val="16"/>
              </w:rPr>
            </w:pPr>
          </w:p>
        </w:tc>
        <w:tc>
          <w:tcPr>
            <w:tcW w:w="774" w:type="dxa"/>
            <w:noWrap/>
            <w:hideMark/>
          </w:tcPr>
          <w:p w:rsidR="002D5488" w:rsidRPr="002D5488" w:rsidRDefault="002D5488" w:rsidP="002D5488">
            <w:pPr>
              <w:rPr>
                <w:sz w:val="16"/>
                <w:szCs w:val="16"/>
              </w:rPr>
            </w:pPr>
          </w:p>
        </w:tc>
        <w:tc>
          <w:tcPr>
            <w:tcW w:w="2726" w:type="dxa"/>
            <w:noWrap/>
            <w:hideMark/>
          </w:tcPr>
          <w:p w:rsidR="002D5488" w:rsidRPr="002D5488" w:rsidRDefault="002D5488" w:rsidP="002D5488">
            <w:pPr>
              <w:rPr>
                <w:sz w:val="16"/>
                <w:szCs w:val="16"/>
              </w:rPr>
            </w:pPr>
            <w:r w:rsidRPr="002D5488">
              <w:rPr>
                <w:sz w:val="16"/>
                <w:szCs w:val="16"/>
              </w:rPr>
              <w:t>(</w:t>
            </w:r>
            <w:proofErr w:type="spellStart"/>
            <w:r w:rsidRPr="002D5488">
              <w:rPr>
                <w:sz w:val="16"/>
                <w:szCs w:val="16"/>
              </w:rPr>
              <w:t>тыс</w:t>
            </w:r>
            <w:proofErr w:type="gramStart"/>
            <w:r w:rsidRPr="002D5488">
              <w:rPr>
                <w:sz w:val="16"/>
                <w:szCs w:val="16"/>
              </w:rPr>
              <w:t>.р</w:t>
            </w:r>
            <w:proofErr w:type="gramEnd"/>
            <w:r w:rsidRPr="002D5488">
              <w:rPr>
                <w:sz w:val="16"/>
                <w:szCs w:val="16"/>
              </w:rPr>
              <w:t>ублей</w:t>
            </w:r>
            <w:proofErr w:type="spellEnd"/>
            <w:r w:rsidRPr="002D5488">
              <w:rPr>
                <w:sz w:val="16"/>
                <w:szCs w:val="16"/>
              </w:rPr>
              <w:t>)</w:t>
            </w:r>
          </w:p>
        </w:tc>
      </w:tr>
      <w:tr w:rsidR="002D5488" w:rsidRPr="002D5488" w:rsidTr="00906212">
        <w:trPr>
          <w:trHeight w:val="630"/>
        </w:trPr>
        <w:tc>
          <w:tcPr>
            <w:tcW w:w="4900" w:type="dxa"/>
            <w:hideMark/>
          </w:tcPr>
          <w:p w:rsidR="002D5488" w:rsidRPr="002D5488" w:rsidRDefault="002D5488" w:rsidP="002D5488">
            <w:pPr>
              <w:rPr>
                <w:b/>
                <w:bCs/>
                <w:sz w:val="16"/>
                <w:szCs w:val="16"/>
              </w:rPr>
            </w:pPr>
            <w:r w:rsidRPr="002D5488">
              <w:rPr>
                <w:b/>
                <w:bCs/>
                <w:sz w:val="16"/>
                <w:szCs w:val="16"/>
              </w:rPr>
              <w:t>Наименование</w:t>
            </w:r>
          </w:p>
        </w:tc>
        <w:tc>
          <w:tcPr>
            <w:tcW w:w="1520" w:type="dxa"/>
            <w:hideMark/>
          </w:tcPr>
          <w:p w:rsidR="002D5488" w:rsidRPr="002D5488" w:rsidRDefault="002D5488" w:rsidP="002D5488">
            <w:pPr>
              <w:rPr>
                <w:b/>
                <w:bCs/>
                <w:sz w:val="16"/>
                <w:szCs w:val="16"/>
              </w:rPr>
            </w:pPr>
            <w:r w:rsidRPr="002D5488">
              <w:rPr>
                <w:b/>
                <w:bCs/>
                <w:sz w:val="16"/>
                <w:szCs w:val="16"/>
              </w:rPr>
              <w:t>Главный распорядитель средств</w:t>
            </w:r>
          </w:p>
        </w:tc>
        <w:tc>
          <w:tcPr>
            <w:tcW w:w="800" w:type="dxa"/>
            <w:hideMark/>
          </w:tcPr>
          <w:p w:rsidR="002D5488" w:rsidRPr="002D5488" w:rsidRDefault="002D5488" w:rsidP="002D5488">
            <w:pPr>
              <w:rPr>
                <w:b/>
                <w:bCs/>
                <w:sz w:val="16"/>
                <w:szCs w:val="16"/>
              </w:rPr>
            </w:pPr>
            <w:r w:rsidRPr="002D5488">
              <w:rPr>
                <w:b/>
                <w:bCs/>
                <w:sz w:val="16"/>
                <w:szCs w:val="16"/>
              </w:rPr>
              <w:t>Раздел</w:t>
            </w:r>
          </w:p>
        </w:tc>
        <w:tc>
          <w:tcPr>
            <w:tcW w:w="1040" w:type="dxa"/>
            <w:hideMark/>
          </w:tcPr>
          <w:p w:rsidR="002D5488" w:rsidRPr="002D5488" w:rsidRDefault="002D5488" w:rsidP="002D5488">
            <w:pPr>
              <w:rPr>
                <w:b/>
                <w:bCs/>
                <w:sz w:val="16"/>
                <w:szCs w:val="16"/>
              </w:rPr>
            </w:pPr>
            <w:r w:rsidRPr="002D5488">
              <w:rPr>
                <w:b/>
                <w:bCs/>
                <w:sz w:val="16"/>
                <w:szCs w:val="16"/>
              </w:rPr>
              <w:t>Подраздел</w:t>
            </w:r>
          </w:p>
        </w:tc>
        <w:tc>
          <w:tcPr>
            <w:tcW w:w="1500" w:type="dxa"/>
            <w:hideMark/>
          </w:tcPr>
          <w:p w:rsidR="002D5488" w:rsidRPr="002D5488" w:rsidRDefault="002D5488" w:rsidP="002D5488">
            <w:pPr>
              <w:rPr>
                <w:b/>
                <w:bCs/>
                <w:sz w:val="16"/>
                <w:szCs w:val="16"/>
              </w:rPr>
            </w:pPr>
            <w:r w:rsidRPr="002D5488">
              <w:rPr>
                <w:b/>
                <w:bCs/>
                <w:sz w:val="16"/>
                <w:szCs w:val="16"/>
              </w:rPr>
              <w:t>ЦСР</w:t>
            </w:r>
          </w:p>
        </w:tc>
        <w:tc>
          <w:tcPr>
            <w:tcW w:w="774" w:type="dxa"/>
            <w:noWrap/>
            <w:hideMark/>
          </w:tcPr>
          <w:p w:rsidR="002D5488" w:rsidRPr="002D5488" w:rsidRDefault="002D5488" w:rsidP="002D5488">
            <w:pPr>
              <w:rPr>
                <w:b/>
                <w:bCs/>
                <w:sz w:val="16"/>
                <w:szCs w:val="16"/>
              </w:rPr>
            </w:pPr>
            <w:r w:rsidRPr="002D5488">
              <w:rPr>
                <w:b/>
                <w:bCs/>
                <w:sz w:val="16"/>
                <w:szCs w:val="16"/>
              </w:rPr>
              <w:t>ВР</w:t>
            </w:r>
          </w:p>
        </w:tc>
        <w:tc>
          <w:tcPr>
            <w:tcW w:w="2726" w:type="dxa"/>
            <w:noWrap/>
            <w:hideMark/>
          </w:tcPr>
          <w:p w:rsidR="002D5488" w:rsidRPr="002D5488" w:rsidRDefault="002D5488" w:rsidP="002D5488">
            <w:pPr>
              <w:rPr>
                <w:b/>
                <w:bCs/>
                <w:sz w:val="16"/>
                <w:szCs w:val="16"/>
              </w:rPr>
            </w:pPr>
            <w:r w:rsidRPr="002D5488">
              <w:rPr>
                <w:b/>
                <w:bCs/>
                <w:sz w:val="16"/>
                <w:szCs w:val="16"/>
              </w:rPr>
              <w:t>Сумма</w:t>
            </w:r>
          </w:p>
        </w:tc>
      </w:tr>
      <w:tr w:rsidR="002D5488" w:rsidRPr="002D5488" w:rsidTr="002D5488">
        <w:trPr>
          <w:trHeight w:val="264"/>
        </w:trPr>
        <w:tc>
          <w:tcPr>
            <w:tcW w:w="4900" w:type="dxa"/>
            <w:hideMark/>
          </w:tcPr>
          <w:p w:rsidR="002D5488" w:rsidRPr="002D5488" w:rsidRDefault="002D5488" w:rsidP="002D5488">
            <w:pPr>
              <w:rPr>
                <w:b/>
                <w:bCs/>
                <w:sz w:val="16"/>
                <w:szCs w:val="16"/>
              </w:rPr>
            </w:pPr>
            <w:r w:rsidRPr="002D5488">
              <w:rPr>
                <w:b/>
                <w:bCs/>
                <w:sz w:val="16"/>
                <w:szCs w:val="16"/>
              </w:rPr>
              <w:t>1</w:t>
            </w:r>
          </w:p>
        </w:tc>
        <w:tc>
          <w:tcPr>
            <w:tcW w:w="1520" w:type="dxa"/>
            <w:hideMark/>
          </w:tcPr>
          <w:p w:rsidR="002D5488" w:rsidRPr="002D5488" w:rsidRDefault="002D5488" w:rsidP="002D5488">
            <w:pPr>
              <w:rPr>
                <w:b/>
                <w:bCs/>
                <w:sz w:val="16"/>
                <w:szCs w:val="16"/>
              </w:rPr>
            </w:pPr>
            <w:r w:rsidRPr="002D5488">
              <w:rPr>
                <w:b/>
                <w:bCs/>
                <w:sz w:val="16"/>
                <w:szCs w:val="16"/>
              </w:rPr>
              <w:t>2</w:t>
            </w:r>
          </w:p>
        </w:tc>
        <w:tc>
          <w:tcPr>
            <w:tcW w:w="800" w:type="dxa"/>
            <w:hideMark/>
          </w:tcPr>
          <w:p w:rsidR="002D5488" w:rsidRPr="002D5488" w:rsidRDefault="002D5488" w:rsidP="002D5488">
            <w:pPr>
              <w:rPr>
                <w:b/>
                <w:bCs/>
                <w:sz w:val="16"/>
                <w:szCs w:val="16"/>
              </w:rPr>
            </w:pPr>
            <w:r w:rsidRPr="002D5488">
              <w:rPr>
                <w:b/>
                <w:bCs/>
                <w:sz w:val="16"/>
                <w:szCs w:val="16"/>
              </w:rPr>
              <w:t>3</w:t>
            </w:r>
          </w:p>
        </w:tc>
        <w:tc>
          <w:tcPr>
            <w:tcW w:w="1040" w:type="dxa"/>
            <w:hideMark/>
          </w:tcPr>
          <w:p w:rsidR="002D5488" w:rsidRPr="002D5488" w:rsidRDefault="002D5488" w:rsidP="002D5488">
            <w:pPr>
              <w:rPr>
                <w:b/>
                <w:bCs/>
                <w:sz w:val="16"/>
                <w:szCs w:val="16"/>
              </w:rPr>
            </w:pPr>
            <w:r w:rsidRPr="002D5488">
              <w:rPr>
                <w:b/>
                <w:bCs/>
                <w:sz w:val="16"/>
                <w:szCs w:val="16"/>
              </w:rPr>
              <w:t>4</w:t>
            </w:r>
          </w:p>
        </w:tc>
        <w:tc>
          <w:tcPr>
            <w:tcW w:w="1500" w:type="dxa"/>
            <w:hideMark/>
          </w:tcPr>
          <w:p w:rsidR="002D5488" w:rsidRPr="002D5488" w:rsidRDefault="002D5488" w:rsidP="002D5488">
            <w:pPr>
              <w:rPr>
                <w:b/>
                <w:bCs/>
                <w:sz w:val="16"/>
                <w:szCs w:val="16"/>
              </w:rPr>
            </w:pPr>
            <w:r w:rsidRPr="002D5488">
              <w:rPr>
                <w:b/>
                <w:bCs/>
                <w:sz w:val="16"/>
                <w:szCs w:val="16"/>
              </w:rPr>
              <w:t>5</w:t>
            </w:r>
          </w:p>
        </w:tc>
        <w:tc>
          <w:tcPr>
            <w:tcW w:w="774" w:type="dxa"/>
            <w:noWrap/>
            <w:hideMark/>
          </w:tcPr>
          <w:p w:rsidR="002D5488" w:rsidRPr="002D5488" w:rsidRDefault="002D5488" w:rsidP="002D5488">
            <w:pPr>
              <w:rPr>
                <w:b/>
                <w:bCs/>
                <w:sz w:val="16"/>
                <w:szCs w:val="16"/>
              </w:rPr>
            </w:pPr>
            <w:r w:rsidRPr="002D5488">
              <w:rPr>
                <w:b/>
                <w:bCs/>
                <w:sz w:val="16"/>
                <w:szCs w:val="16"/>
              </w:rPr>
              <w:t>6</w:t>
            </w:r>
          </w:p>
        </w:tc>
        <w:tc>
          <w:tcPr>
            <w:tcW w:w="2726" w:type="dxa"/>
            <w:noWrap/>
            <w:hideMark/>
          </w:tcPr>
          <w:p w:rsidR="002D5488" w:rsidRPr="002D5488" w:rsidRDefault="002D5488" w:rsidP="002D5488">
            <w:pPr>
              <w:rPr>
                <w:b/>
                <w:bCs/>
                <w:sz w:val="16"/>
                <w:szCs w:val="16"/>
              </w:rPr>
            </w:pPr>
            <w:r w:rsidRPr="002D5488">
              <w:rPr>
                <w:b/>
                <w:bCs/>
                <w:sz w:val="16"/>
                <w:szCs w:val="16"/>
              </w:rPr>
              <w:t>7</w:t>
            </w:r>
          </w:p>
        </w:tc>
      </w:tr>
      <w:tr w:rsidR="002D5488" w:rsidRPr="002D5488" w:rsidTr="002D5488">
        <w:trPr>
          <w:trHeight w:val="264"/>
        </w:trPr>
        <w:tc>
          <w:tcPr>
            <w:tcW w:w="4900" w:type="dxa"/>
            <w:hideMark/>
          </w:tcPr>
          <w:p w:rsidR="002D5488" w:rsidRPr="002D5488" w:rsidRDefault="002D5488">
            <w:pPr>
              <w:rPr>
                <w:b/>
                <w:bCs/>
                <w:sz w:val="16"/>
                <w:szCs w:val="16"/>
              </w:rPr>
            </w:pPr>
            <w:r w:rsidRPr="002D5488">
              <w:rPr>
                <w:b/>
                <w:bCs/>
                <w:sz w:val="16"/>
                <w:szCs w:val="16"/>
              </w:rPr>
              <w:t>ВСЕГО</w:t>
            </w:r>
          </w:p>
        </w:tc>
        <w:tc>
          <w:tcPr>
            <w:tcW w:w="1520" w:type="dxa"/>
            <w:hideMark/>
          </w:tcPr>
          <w:p w:rsidR="002D5488" w:rsidRPr="002D5488" w:rsidRDefault="002D5488">
            <w:pPr>
              <w:rPr>
                <w:b/>
                <w:bCs/>
                <w:sz w:val="16"/>
                <w:szCs w:val="16"/>
              </w:rPr>
            </w:pPr>
            <w:r w:rsidRPr="002D5488">
              <w:rPr>
                <w:b/>
                <w:bCs/>
                <w:sz w:val="16"/>
                <w:szCs w:val="16"/>
              </w:rPr>
              <w:t> </w:t>
            </w:r>
          </w:p>
        </w:tc>
        <w:tc>
          <w:tcPr>
            <w:tcW w:w="800" w:type="dxa"/>
            <w:noWrap/>
            <w:hideMark/>
          </w:tcPr>
          <w:p w:rsidR="002D5488" w:rsidRPr="002D5488" w:rsidRDefault="002D5488">
            <w:pPr>
              <w:rPr>
                <w:b/>
                <w:bCs/>
                <w:sz w:val="16"/>
                <w:szCs w:val="16"/>
              </w:rPr>
            </w:pPr>
            <w:r w:rsidRPr="002D5488">
              <w:rPr>
                <w:b/>
                <w:bCs/>
                <w:sz w:val="16"/>
                <w:szCs w:val="16"/>
              </w:rPr>
              <w:t> </w:t>
            </w:r>
          </w:p>
        </w:tc>
        <w:tc>
          <w:tcPr>
            <w:tcW w:w="1040" w:type="dxa"/>
            <w:noWrap/>
            <w:hideMark/>
          </w:tcPr>
          <w:p w:rsidR="002D5488" w:rsidRPr="002D5488" w:rsidRDefault="002D5488">
            <w:pPr>
              <w:rPr>
                <w:b/>
                <w:bCs/>
                <w:sz w:val="16"/>
                <w:szCs w:val="16"/>
              </w:rPr>
            </w:pPr>
            <w:r w:rsidRPr="002D5488">
              <w:rPr>
                <w:b/>
                <w:bCs/>
                <w:sz w:val="16"/>
                <w:szCs w:val="16"/>
              </w:rPr>
              <w:t> </w:t>
            </w:r>
          </w:p>
        </w:tc>
        <w:tc>
          <w:tcPr>
            <w:tcW w:w="1500" w:type="dxa"/>
            <w:noWrap/>
            <w:hideMark/>
          </w:tcPr>
          <w:p w:rsidR="002D5488" w:rsidRPr="002D5488" w:rsidRDefault="002D5488">
            <w:pPr>
              <w:rPr>
                <w:b/>
                <w:bCs/>
                <w:sz w:val="16"/>
                <w:szCs w:val="16"/>
              </w:rPr>
            </w:pPr>
            <w:r w:rsidRPr="002D5488">
              <w:rPr>
                <w:b/>
                <w:bCs/>
                <w:sz w:val="16"/>
                <w:szCs w:val="16"/>
              </w:rPr>
              <w:t> </w:t>
            </w:r>
          </w:p>
        </w:tc>
        <w:tc>
          <w:tcPr>
            <w:tcW w:w="774" w:type="dxa"/>
            <w:noWrap/>
            <w:hideMark/>
          </w:tcPr>
          <w:p w:rsidR="002D5488" w:rsidRPr="002D5488" w:rsidRDefault="002D5488">
            <w:pPr>
              <w:rPr>
                <w:b/>
                <w:bCs/>
                <w:sz w:val="16"/>
                <w:szCs w:val="16"/>
              </w:rPr>
            </w:pPr>
            <w:r w:rsidRPr="002D5488">
              <w:rPr>
                <w:b/>
                <w:bCs/>
                <w:sz w:val="16"/>
                <w:szCs w:val="16"/>
              </w:rPr>
              <w:t> </w:t>
            </w:r>
          </w:p>
        </w:tc>
        <w:tc>
          <w:tcPr>
            <w:tcW w:w="2726" w:type="dxa"/>
            <w:noWrap/>
            <w:hideMark/>
          </w:tcPr>
          <w:p w:rsidR="002D5488" w:rsidRPr="002D5488" w:rsidRDefault="002D5488" w:rsidP="002D5488">
            <w:pPr>
              <w:rPr>
                <w:b/>
                <w:bCs/>
                <w:sz w:val="16"/>
                <w:szCs w:val="16"/>
              </w:rPr>
            </w:pPr>
            <w:r w:rsidRPr="002D5488">
              <w:rPr>
                <w:b/>
                <w:bCs/>
                <w:sz w:val="16"/>
                <w:szCs w:val="16"/>
              </w:rPr>
              <w:t>5 734,7</w:t>
            </w:r>
          </w:p>
        </w:tc>
      </w:tr>
      <w:tr w:rsidR="002D5488" w:rsidRPr="002D5488" w:rsidTr="002D5488">
        <w:trPr>
          <w:trHeight w:val="264"/>
        </w:trPr>
        <w:tc>
          <w:tcPr>
            <w:tcW w:w="4900" w:type="dxa"/>
            <w:hideMark/>
          </w:tcPr>
          <w:p w:rsidR="002D5488" w:rsidRPr="002D5488" w:rsidRDefault="002D5488">
            <w:pPr>
              <w:rPr>
                <w:b/>
                <w:bCs/>
                <w:sz w:val="16"/>
                <w:szCs w:val="16"/>
              </w:rPr>
            </w:pPr>
            <w:r w:rsidRPr="002D5488">
              <w:rPr>
                <w:b/>
                <w:bCs/>
                <w:sz w:val="16"/>
                <w:szCs w:val="16"/>
              </w:rPr>
              <w:t>Общегосударственные вопросы</w:t>
            </w:r>
          </w:p>
        </w:tc>
        <w:tc>
          <w:tcPr>
            <w:tcW w:w="1520" w:type="dxa"/>
            <w:hideMark/>
          </w:tcPr>
          <w:p w:rsidR="002D5488" w:rsidRPr="002D5488" w:rsidRDefault="002D5488">
            <w:pPr>
              <w:rPr>
                <w:b/>
                <w:bCs/>
                <w:sz w:val="16"/>
                <w:szCs w:val="16"/>
              </w:rPr>
            </w:pPr>
            <w:r w:rsidRPr="002D5488">
              <w:rPr>
                <w:b/>
                <w:bCs/>
                <w:sz w:val="16"/>
                <w:szCs w:val="16"/>
              </w:rPr>
              <w:t>715</w:t>
            </w:r>
          </w:p>
        </w:tc>
        <w:tc>
          <w:tcPr>
            <w:tcW w:w="800" w:type="dxa"/>
            <w:noWrap/>
            <w:hideMark/>
          </w:tcPr>
          <w:p w:rsidR="002D5488" w:rsidRPr="002D5488" w:rsidRDefault="002D5488">
            <w:pPr>
              <w:rPr>
                <w:b/>
                <w:bCs/>
                <w:sz w:val="16"/>
                <w:szCs w:val="16"/>
              </w:rPr>
            </w:pPr>
            <w:r w:rsidRPr="002D5488">
              <w:rPr>
                <w:b/>
                <w:bCs/>
                <w:sz w:val="16"/>
                <w:szCs w:val="16"/>
              </w:rPr>
              <w:t>01</w:t>
            </w:r>
          </w:p>
        </w:tc>
        <w:tc>
          <w:tcPr>
            <w:tcW w:w="1040" w:type="dxa"/>
            <w:noWrap/>
            <w:hideMark/>
          </w:tcPr>
          <w:p w:rsidR="002D5488" w:rsidRPr="002D5488" w:rsidRDefault="002D5488">
            <w:pPr>
              <w:rPr>
                <w:b/>
                <w:bCs/>
                <w:sz w:val="16"/>
                <w:szCs w:val="16"/>
              </w:rPr>
            </w:pPr>
            <w:r w:rsidRPr="002D5488">
              <w:rPr>
                <w:b/>
                <w:bCs/>
                <w:sz w:val="16"/>
                <w:szCs w:val="16"/>
              </w:rPr>
              <w:t> </w:t>
            </w:r>
          </w:p>
        </w:tc>
        <w:tc>
          <w:tcPr>
            <w:tcW w:w="1500" w:type="dxa"/>
            <w:noWrap/>
            <w:hideMark/>
          </w:tcPr>
          <w:p w:rsidR="002D5488" w:rsidRPr="002D5488" w:rsidRDefault="002D5488">
            <w:pPr>
              <w:rPr>
                <w:b/>
                <w:bCs/>
                <w:sz w:val="16"/>
                <w:szCs w:val="16"/>
              </w:rPr>
            </w:pPr>
            <w:r w:rsidRPr="002D5488">
              <w:rPr>
                <w:b/>
                <w:bCs/>
                <w:sz w:val="16"/>
                <w:szCs w:val="16"/>
              </w:rPr>
              <w:t> </w:t>
            </w:r>
          </w:p>
        </w:tc>
        <w:tc>
          <w:tcPr>
            <w:tcW w:w="774" w:type="dxa"/>
            <w:noWrap/>
            <w:hideMark/>
          </w:tcPr>
          <w:p w:rsidR="002D5488" w:rsidRPr="002D5488" w:rsidRDefault="002D5488">
            <w:pPr>
              <w:rPr>
                <w:b/>
                <w:bCs/>
                <w:sz w:val="16"/>
                <w:szCs w:val="16"/>
              </w:rPr>
            </w:pPr>
            <w:r w:rsidRPr="002D5488">
              <w:rPr>
                <w:b/>
                <w:bCs/>
                <w:sz w:val="16"/>
                <w:szCs w:val="16"/>
              </w:rPr>
              <w:t> </w:t>
            </w:r>
          </w:p>
        </w:tc>
        <w:tc>
          <w:tcPr>
            <w:tcW w:w="2726" w:type="dxa"/>
            <w:noWrap/>
            <w:hideMark/>
          </w:tcPr>
          <w:p w:rsidR="002D5488" w:rsidRPr="002D5488" w:rsidRDefault="002D5488" w:rsidP="002D5488">
            <w:pPr>
              <w:rPr>
                <w:b/>
                <w:bCs/>
                <w:sz w:val="16"/>
                <w:szCs w:val="16"/>
              </w:rPr>
            </w:pPr>
            <w:r w:rsidRPr="002D5488">
              <w:rPr>
                <w:b/>
                <w:bCs/>
                <w:sz w:val="16"/>
                <w:szCs w:val="16"/>
              </w:rPr>
              <w:t>4 274,7</w:t>
            </w:r>
          </w:p>
        </w:tc>
      </w:tr>
      <w:tr w:rsidR="002D5488" w:rsidRPr="002D5488" w:rsidTr="002D5488">
        <w:trPr>
          <w:trHeight w:val="792"/>
        </w:trPr>
        <w:tc>
          <w:tcPr>
            <w:tcW w:w="4900" w:type="dxa"/>
            <w:hideMark/>
          </w:tcPr>
          <w:p w:rsidR="002D5488" w:rsidRPr="002D5488" w:rsidRDefault="002D5488">
            <w:pPr>
              <w:rPr>
                <w:b/>
                <w:bCs/>
                <w:sz w:val="16"/>
                <w:szCs w:val="16"/>
              </w:rPr>
            </w:pPr>
            <w:r w:rsidRPr="002D5488">
              <w:rPr>
                <w:b/>
                <w:bCs/>
                <w:sz w:val="16"/>
                <w:szCs w:val="16"/>
              </w:rPr>
              <w:t>Функционирование высшего должностного лица субъекта Российской Федерации и муниципального образования</w:t>
            </w:r>
          </w:p>
        </w:tc>
        <w:tc>
          <w:tcPr>
            <w:tcW w:w="1520" w:type="dxa"/>
            <w:hideMark/>
          </w:tcPr>
          <w:p w:rsidR="002D5488" w:rsidRPr="002D5488" w:rsidRDefault="002D5488">
            <w:pPr>
              <w:rPr>
                <w:b/>
                <w:bCs/>
                <w:sz w:val="16"/>
                <w:szCs w:val="16"/>
              </w:rPr>
            </w:pPr>
            <w:r w:rsidRPr="002D5488">
              <w:rPr>
                <w:b/>
                <w:bCs/>
                <w:sz w:val="16"/>
                <w:szCs w:val="16"/>
              </w:rPr>
              <w:t>715</w:t>
            </w:r>
          </w:p>
        </w:tc>
        <w:tc>
          <w:tcPr>
            <w:tcW w:w="800" w:type="dxa"/>
            <w:noWrap/>
            <w:hideMark/>
          </w:tcPr>
          <w:p w:rsidR="002D5488" w:rsidRPr="002D5488" w:rsidRDefault="002D5488">
            <w:pPr>
              <w:rPr>
                <w:b/>
                <w:bCs/>
                <w:sz w:val="16"/>
                <w:szCs w:val="16"/>
              </w:rPr>
            </w:pPr>
            <w:r w:rsidRPr="002D5488">
              <w:rPr>
                <w:b/>
                <w:bCs/>
                <w:sz w:val="16"/>
                <w:szCs w:val="16"/>
              </w:rPr>
              <w:t>01</w:t>
            </w:r>
          </w:p>
        </w:tc>
        <w:tc>
          <w:tcPr>
            <w:tcW w:w="1040" w:type="dxa"/>
            <w:noWrap/>
            <w:hideMark/>
          </w:tcPr>
          <w:p w:rsidR="002D5488" w:rsidRPr="002D5488" w:rsidRDefault="002D5488">
            <w:pPr>
              <w:rPr>
                <w:b/>
                <w:bCs/>
                <w:sz w:val="16"/>
                <w:szCs w:val="16"/>
              </w:rPr>
            </w:pPr>
            <w:r w:rsidRPr="002D5488">
              <w:rPr>
                <w:b/>
                <w:bCs/>
                <w:sz w:val="16"/>
                <w:szCs w:val="16"/>
              </w:rPr>
              <w:t>02</w:t>
            </w:r>
          </w:p>
        </w:tc>
        <w:tc>
          <w:tcPr>
            <w:tcW w:w="1500" w:type="dxa"/>
            <w:noWrap/>
            <w:hideMark/>
          </w:tcPr>
          <w:p w:rsidR="002D5488" w:rsidRPr="002D5488" w:rsidRDefault="002D5488">
            <w:pPr>
              <w:rPr>
                <w:b/>
                <w:bCs/>
                <w:sz w:val="16"/>
                <w:szCs w:val="16"/>
              </w:rPr>
            </w:pPr>
            <w:r w:rsidRPr="002D5488">
              <w:rPr>
                <w:b/>
                <w:bCs/>
                <w:sz w:val="16"/>
                <w:szCs w:val="16"/>
              </w:rPr>
              <w:t> </w:t>
            </w:r>
          </w:p>
        </w:tc>
        <w:tc>
          <w:tcPr>
            <w:tcW w:w="774" w:type="dxa"/>
            <w:noWrap/>
            <w:hideMark/>
          </w:tcPr>
          <w:p w:rsidR="002D5488" w:rsidRPr="002D5488" w:rsidRDefault="002D5488">
            <w:pPr>
              <w:rPr>
                <w:b/>
                <w:bCs/>
                <w:sz w:val="16"/>
                <w:szCs w:val="16"/>
              </w:rPr>
            </w:pPr>
            <w:r w:rsidRPr="002D5488">
              <w:rPr>
                <w:b/>
                <w:bCs/>
                <w:sz w:val="16"/>
                <w:szCs w:val="16"/>
              </w:rPr>
              <w:t> </w:t>
            </w:r>
          </w:p>
        </w:tc>
        <w:tc>
          <w:tcPr>
            <w:tcW w:w="2726" w:type="dxa"/>
            <w:noWrap/>
            <w:hideMark/>
          </w:tcPr>
          <w:p w:rsidR="002D5488" w:rsidRPr="002D5488" w:rsidRDefault="002D5488" w:rsidP="002D5488">
            <w:pPr>
              <w:rPr>
                <w:b/>
                <w:bCs/>
                <w:sz w:val="16"/>
                <w:szCs w:val="16"/>
              </w:rPr>
            </w:pPr>
            <w:r w:rsidRPr="002D5488">
              <w:rPr>
                <w:b/>
                <w:bCs/>
                <w:sz w:val="16"/>
                <w:szCs w:val="16"/>
              </w:rPr>
              <w:t>2 983,0</w:t>
            </w:r>
          </w:p>
        </w:tc>
      </w:tr>
      <w:tr w:rsidR="002D5488" w:rsidRPr="002D5488" w:rsidTr="002D5488">
        <w:trPr>
          <w:trHeight w:val="792"/>
        </w:trPr>
        <w:tc>
          <w:tcPr>
            <w:tcW w:w="4900" w:type="dxa"/>
            <w:hideMark/>
          </w:tcPr>
          <w:p w:rsidR="002D5488" w:rsidRPr="002D5488" w:rsidRDefault="002D5488">
            <w:pPr>
              <w:rPr>
                <w:sz w:val="16"/>
                <w:szCs w:val="16"/>
              </w:rPr>
            </w:pPr>
            <w:r w:rsidRPr="002D5488">
              <w:rPr>
                <w:sz w:val="16"/>
                <w:szCs w:val="16"/>
              </w:rPr>
              <w:t>Непрограммное направление расходов по обеспечению функционирования органов местного самоуправления</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01</w:t>
            </w:r>
          </w:p>
        </w:tc>
        <w:tc>
          <w:tcPr>
            <w:tcW w:w="1040" w:type="dxa"/>
            <w:noWrap/>
            <w:hideMark/>
          </w:tcPr>
          <w:p w:rsidR="002D5488" w:rsidRPr="002D5488" w:rsidRDefault="002D5488">
            <w:pPr>
              <w:rPr>
                <w:sz w:val="16"/>
                <w:szCs w:val="16"/>
              </w:rPr>
            </w:pPr>
            <w:r w:rsidRPr="002D5488">
              <w:rPr>
                <w:sz w:val="16"/>
                <w:szCs w:val="16"/>
              </w:rPr>
              <w:t>02</w:t>
            </w:r>
          </w:p>
        </w:tc>
        <w:tc>
          <w:tcPr>
            <w:tcW w:w="1500" w:type="dxa"/>
            <w:noWrap/>
            <w:hideMark/>
          </w:tcPr>
          <w:p w:rsidR="002D5488" w:rsidRPr="002D5488" w:rsidRDefault="002D5488">
            <w:pPr>
              <w:rPr>
                <w:sz w:val="16"/>
                <w:szCs w:val="16"/>
              </w:rPr>
            </w:pPr>
            <w:r w:rsidRPr="002D5488">
              <w:rPr>
                <w:sz w:val="16"/>
                <w:szCs w:val="16"/>
              </w:rPr>
              <w:t xml:space="preserve">80 </w:t>
            </w:r>
          </w:p>
        </w:tc>
        <w:tc>
          <w:tcPr>
            <w:tcW w:w="774" w:type="dxa"/>
            <w:noWrap/>
            <w:hideMark/>
          </w:tcPr>
          <w:p w:rsidR="002D5488" w:rsidRPr="002D5488" w:rsidRDefault="002D5488">
            <w:pPr>
              <w:rPr>
                <w:sz w:val="16"/>
                <w:szCs w:val="16"/>
              </w:rPr>
            </w:pPr>
            <w:r w:rsidRPr="002D5488">
              <w:rPr>
                <w:sz w:val="16"/>
                <w:szCs w:val="16"/>
              </w:rPr>
              <w:t> </w:t>
            </w:r>
          </w:p>
        </w:tc>
        <w:tc>
          <w:tcPr>
            <w:tcW w:w="2726" w:type="dxa"/>
            <w:noWrap/>
            <w:hideMark/>
          </w:tcPr>
          <w:p w:rsidR="002D5488" w:rsidRPr="002D5488" w:rsidRDefault="002D5488" w:rsidP="002D5488">
            <w:pPr>
              <w:rPr>
                <w:sz w:val="16"/>
                <w:szCs w:val="16"/>
              </w:rPr>
            </w:pPr>
            <w:r w:rsidRPr="002D5488">
              <w:rPr>
                <w:sz w:val="16"/>
                <w:szCs w:val="16"/>
              </w:rPr>
              <w:t>2 983,0</w:t>
            </w:r>
          </w:p>
        </w:tc>
      </w:tr>
      <w:tr w:rsidR="002D5488" w:rsidRPr="002D5488" w:rsidTr="002D5488">
        <w:trPr>
          <w:trHeight w:val="528"/>
        </w:trPr>
        <w:tc>
          <w:tcPr>
            <w:tcW w:w="4900" w:type="dxa"/>
            <w:hideMark/>
          </w:tcPr>
          <w:p w:rsidR="002D5488" w:rsidRPr="002D5488" w:rsidRDefault="002D5488">
            <w:pPr>
              <w:rPr>
                <w:sz w:val="16"/>
                <w:szCs w:val="16"/>
              </w:rPr>
            </w:pPr>
            <w:r w:rsidRPr="002D5488">
              <w:rPr>
                <w:sz w:val="16"/>
                <w:szCs w:val="16"/>
              </w:rPr>
              <w:t>Обеспечение функционирования Главы муниципального образования</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01</w:t>
            </w:r>
          </w:p>
        </w:tc>
        <w:tc>
          <w:tcPr>
            <w:tcW w:w="1040" w:type="dxa"/>
            <w:noWrap/>
            <w:hideMark/>
          </w:tcPr>
          <w:p w:rsidR="002D5488" w:rsidRPr="002D5488" w:rsidRDefault="002D5488">
            <w:pPr>
              <w:rPr>
                <w:sz w:val="16"/>
                <w:szCs w:val="16"/>
              </w:rPr>
            </w:pPr>
            <w:r w:rsidRPr="002D5488">
              <w:rPr>
                <w:sz w:val="16"/>
                <w:szCs w:val="16"/>
              </w:rPr>
              <w:t>02</w:t>
            </w:r>
          </w:p>
        </w:tc>
        <w:tc>
          <w:tcPr>
            <w:tcW w:w="1500" w:type="dxa"/>
            <w:noWrap/>
            <w:hideMark/>
          </w:tcPr>
          <w:p w:rsidR="002D5488" w:rsidRPr="002D5488" w:rsidRDefault="002D5488">
            <w:pPr>
              <w:rPr>
                <w:sz w:val="16"/>
                <w:szCs w:val="16"/>
              </w:rPr>
            </w:pPr>
            <w:r w:rsidRPr="002D5488">
              <w:rPr>
                <w:sz w:val="16"/>
                <w:szCs w:val="16"/>
              </w:rPr>
              <w:t>80 1</w:t>
            </w:r>
          </w:p>
        </w:tc>
        <w:tc>
          <w:tcPr>
            <w:tcW w:w="774" w:type="dxa"/>
            <w:noWrap/>
            <w:hideMark/>
          </w:tcPr>
          <w:p w:rsidR="002D5488" w:rsidRPr="002D5488" w:rsidRDefault="002D5488">
            <w:pPr>
              <w:rPr>
                <w:sz w:val="16"/>
                <w:szCs w:val="16"/>
              </w:rPr>
            </w:pPr>
            <w:r w:rsidRPr="002D5488">
              <w:rPr>
                <w:sz w:val="16"/>
                <w:szCs w:val="16"/>
              </w:rPr>
              <w:t> </w:t>
            </w:r>
          </w:p>
        </w:tc>
        <w:tc>
          <w:tcPr>
            <w:tcW w:w="2726" w:type="dxa"/>
            <w:noWrap/>
            <w:hideMark/>
          </w:tcPr>
          <w:p w:rsidR="002D5488" w:rsidRPr="002D5488" w:rsidRDefault="002D5488" w:rsidP="002D5488">
            <w:pPr>
              <w:rPr>
                <w:sz w:val="16"/>
                <w:szCs w:val="16"/>
              </w:rPr>
            </w:pPr>
            <w:r w:rsidRPr="002D5488">
              <w:rPr>
                <w:sz w:val="16"/>
                <w:szCs w:val="16"/>
              </w:rPr>
              <w:t>2 983,0</w:t>
            </w:r>
          </w:p>
        </w:tc>
      </w:tr>
      <w:tr w:rsidR="002D5488" w:rsidRPr="002D5488" w:rsidTr="002D5488">
        <w:trPr>
          <w:trHeight w:val="1584"/>
        </w:trPr>
        <w:tc>
          <w:tcPr>
            <w:tcW w:w="4900" w:type="dxa"/>
            <w:hideMark/>
          </w:tcPr>
          <w:p w:rsidR="002D5488" w:rsidRPr="002D5488" w:rsidRDefault="002D5488">
            <w:pPr>
              <w:rPr>
                <w:sz w:val="16"/>
                <w:szCs w:val="16"/>
              </w:rPr>
            </w:pPr>
            <w:r w:rsidRPr="002D5488">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01</w:t>
            </w:r>
          </w:p>
        </w:tc>
        <w:tc>
          <w:tcPr>
            <w:tcW w:w="1040" w:type="dxa"/>
            <w:noWrap/>
            <w:hideMark/>
          </w:tcPr>
          <w:p w:rsidR="002D5488" w:rsidRPr="002D5488" w:rsidRDefault="002D5488">
            <w:pPr>
              <w:rPr>
                <w:sz w:val="16"/>
                <w:szCs w:val="16"/>
              </w:rPr>
            </w:pPr>
            <w:r w:rsidRPr="002D5488">
              <w:rPr>
                <w:sz w:val="16"/>
                <w:szCs w:val="16"/>
              </w:rPr>
              <w:t>02</w:t>
            </w:r>
          </w:p>
        </w:tc>
        <w:tc>
          <w:tcPr>
            <w:tcW w:w="1500" w:type="dxa"/>
            <w:noWrap/>
            <w:hideMark/>
          </w:tcPr>
          <w:p w:rsidR="002D5488" w:rsidRPr="002D5488" w:rsidRDefault="002D5488">
            <w:pPr>
              <w:rPr>
                <w:sz w:val="16"/>
                <w:szCs w:val="16"/>
              </w:rPr>
            </w:pPr>
            <w:r w:rsidRPr="002D5488">
              <w:rPr>
                <w:sz w:val="16"/>
                <w:szCs w:val="16"/>
              </w:rPr>
              <w:t>80 1 00 00040</w:t>
            </w:r>
          </w:p>
        </w:tc>
        <w:tc>
          <w:tcPr>
            <w:tcW w:w="774" w:type="dxa"/>
            <w:noWrap/>
            <w:hideMark/>
          </w:tcPr>
          <w:p w:rsidR="002D5488" w:rsidRPr="002D5488" w:rsidRDefault="002D5488">
            <w:pPr>
              <w:rPr>
                <w:sz w:val="16"/>
                <w:szCs w:val="16"/>
              </w:rPr>
            </w:pPr>
            <w:r w:rsidRPr="002D5488">
              <w:rPr>
                <w:sz w:val="16"/>
                <w:szCs w:val="16"/>
              </w:rPr>
              <w:t>100</w:t>
            </w:r>
          </w:p>
        </w:tc>
        <w:tc>
          <w:tcPr>
            <w:tcW w:w="2726" w:type="dxa"/>
            <w:noWrap/>
            <w:hideMark/>
          </w:tcPr>
          <w:p w:rsidR="002D5488" w:rsidRPr="002D5488" w:rsidRDefault="002D5488" w:rsidP="002D5488">
            <w:pPr>
              <w:rPr>
                <w:sz w:val="16"/>
                <w:szCs w:val="16"/>
              </w:rPr>
            </w:pPr>
            <w:r w:rsidRPr="002D5488">
              <w:rPr>
                <w:sz w:val="16"/>
                <w:szCs w:val="16"/>
              </w:rPr>
              <w:t>2 851,9</w:t>
            </w:r>
          </w:p>
        </w:tc>
      </w:tr>
      <w:tr w:rsidR="002D5488" w:rsidRPr="002D5488" w:rsidTr="002D5488">
        <w:trPr>
          <w:trHeight w:val="885"/>
        </w:trPr>
        <w:tc>
          <w:tcPr>
            <w:tcW w:w="4900" w:type="dxa"/>
            <w:hideMark/>
          </w:tcPr>
          <w:p w:rsidR="002D5488" w:rsidRPr="002D5488" w:rsidRDefault="002D5488">
            <w:pPr>
              <w:rPr>
                <w:sz w:val="16"/>
                <w:szCs w:val="16"/>
              </w:rPr>
            </w:pPr>
            <w:r w:rsidRPr="002D5488">
              <w:rPr>
                <w:sz w:val="16"/>
                <w:szCs w:val="16"/>
              </w:rPr>
              <w:t>Расходы на обеспечение деятельности Главы поселения  (Закупка товаров, работ и услуг для обеспечения государственных (муниципальных) нужд)</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01</w:t>
            </w:r>
          </w:p>
        </w:tc>
        <w:tc>
          <w:tcPr>
            <w:tcW w:w="1040" w:type="dxa"/>
            <w:noWrap/>
            <w:hideMark/>
          </w:tcPr>
          <w:p w:rsidR="002D5488" w:rsidRPr="002D5488" w:rsidRDefault="002D5488">
            <w:pPr>
              <w:rPr>
                <w:sz w:val="16"/>
                <w:szCs w:val="16"/>
              </w:rPr>
            </w:pPr>
            <w:r w:rsidRPr="002D5488">
              <w:rPr>
                <w:sz w:val="16"/>
                <w:szCs w:val="16"/>
              </w:rPr>
              <w:t>02</w:t>
            </w:r>
          </w:p>
        </w:tc>
        <w:tc>
          <w:tcPr>
            <w:tcW w:w="1500" w:type="dxa"/>
            <w:noWrap/>
            <w:hideMark/>
          </w:tcPr>
          <w:p w:rsidR="002D5488" w:rsidRPr="002D5488" w:rsidRDefault="002D5488">
            <w:pPr>
              <w:rPr>
                <w:sz w:val="16"/>
                <w:szCs w:val="16"/>
              </w:rPr>
            </w:pPr>
            <w:r w:rsidRPr="002D5488">
              <w:rPr>
                <w:sz w:val="16"/>
                <w:szCs w:val="16"/>
              </w:rPr>
              <w:t>80 1 00 00040</w:t>
            </w:r>
          </w:p>
        </w:tc>
        <w:tc>
          <w:tcPr>
            <w:tcW w:w="774" w:type="dxa"/>
            <w:noWrap/>
            <w:hideMark/>
          </w:tcPr>
          <w:p w:rsidR="002D5488" w:rsidRPr="002D5488" w:rsidRDefault="002D5488">
            <w:pPr>
              <w:rPr>
                <w:sz w:val="16"/>
                <w:szCs w:val="16"/>
              </w:rPr>
            </w:pPr>
            <w:r w:rsidRPr="002D5488">
              <w:rPr>
                <w:sz w:val="16"/>
                <w:szCs w:val="16"/>
              </w:rPr>
              <w:t>200</w:t>
            </w:r>
          </w:p>
        </w:tc>
        <w:tc>
          <w:tcPr>
            <w:tcW w:w="2726" w:type="dxa"/>
            <w:noWrap/>
            <w:hideMark/>
          </w:tcPr>
          <w:p w:rsidR="002D5488" w:rsidRPr="002D5488" w:rsidRDefault="002D5488" w:rsidP="002D5488">
            <w:pPr>
              <w:rPr>
                <w:sz w:val="16"/>
                <w:szCs w:val="16"/>
              </w:rPr>
            </w:pPr>
            <w:r w:rsidRPr="002D5488">
              <w:rPr>
                <w:sz w:val="16"/>
                <w:szCs w:val="16"/>
              </w:rPr>
              <w:t>17,1</w:t>
            </w:r>
          </w:p>
        </w:tc>
      </w:tr>
      <w:tr w:rsidR="002D5488" w:rsidRPr="002D5488" w:rsidTr="002D5488">
        <w:trPr>
          <w:trHeight w:val="2112"/>
        </w:trPr>
        <w:tc>
          <w:tcPr>
            <w:tcW w:w="4900" w:type="dxa"/>
            <w:hideMark/>
          </w:tcPr>
          <w:p w:rsidR="002D5488" w:rsidRPr="002D5488" w:rsidRDefault="002D5488">
            <w:pPr>
              <w:rPr>
                <w:sz w:val="16"/>
                <w:szCs w:val="16"/>
              </w:rPr>
            </w:pPr>
            <w:r w:rsidRPr="002D5488">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01</w:t>
            </w:r>
          </w:p>
        </w:tc>
        <w:tc>
          <w:tcPr>
            <w:tcW w:w="1040" w:type="dxa"/>
            <w:noWrap/>
            <w:hideMark/>
          </w:tcPr>
          <w:p w:rsidR="002D5488" w:rsidRPr="002D5488" w:rsidRDefault="002D5488">
            <w:pPr>
              <w:rPr>
                <w:sz w:val="16"/>
                <w:szCs w:val="16"/>
              </w:rPr>
            </w:pPr>
            <w:r w:rsidRPr="002D5488">
              <w:rPr>
                <w:sz w:val="16"/>
                <w:szCs w:val="16"/>
              </w:rPr>
              <w:t>02</w:t>
            </w:r>
          </w:p>
        </w:tc>
        <w:tc>
          <w:tcPr>
            <w:tcW w:w="1500" w:type="dxa"/>
            <w:noWrap/>
            <w:hideMark/>
          </w:tcPr>
          <w:p w:rsidR="002D5488" w:rsidRPr="002D5488" w:rsidRDefault="002D5488">
            <w:pPr>
              <w:rPr>
                <w:sz w:val="16"/>
                <w:szCs w:val="16"/>
              </w:rPr>
            </w:pPr>
            <w:r w:rsidRPr="002D5488">
              <w:rPr>
                <w:sz w:val="16"/>
                <w:szCs w:val="16"/>
              </w:rPr>
              <w:t>80 1 00 10110</w:t>
            </w:r>
          </w:p>
        </w:tc>
        <w:tc>
          <w:tcPr>
            <w:tcW w:w="774" w:type="dxa"/>
            <w:noWrap/>
            <w:hideMark/>
          </w:tcPr>
          <w:p w:rsidR="002D5488" w:rsidRPr="002D5488" w:rsidRDefault="002D5488">
            <w:pPr>
              <w:rPr>
                <w:sz w:val="16"/>
                <w:szCs w:val="16"/>
              </w:rPr>
            </w:pPr>
            <w:r w:rsidRPr="002D5488">
              <w:rPr>
                <w:sz w:val="16"/>
                <w:szCs w:val="16"/>
              </w:rPr>
              <w:t>100</w:t>
            </w:r>
          </w:p>
        </w:tc>
        <w:tc>
          <w:tcPr>
            <w:tcW w:w="2726" w:type="dxa"/>
            <w:noWrap/>
            <w:hideMark/>
          </w:tcPr>
          <w:p w:rsidR="002D5488" w:rsidRPr="002D5488" w:rsidRDefault="002D5488" w:rsidP="002D5488">
            <w:pPr>
              <w:rPr>
                <w:sz w:val="16"/>
                <w:szCs w:val="16"/>
              </w:rPr>
            </w:pPr>
            <w:r w:rsidRPr="002D5488">
              <w:rPr>
                <w:sz w:val="16"/>
                <w:szCs w:val="16"/>
              </w:rPr>
              <w:t>114,0</w:t>
            </w:r>
          </w:p>
        </w:tc>
      </w:tr>
      <w:tr w:rsidR="002D5488" w:rsidRPr="002D5488" w:rsidTr="002D5488">
        <w:trPr>
          <w:trHeight w:val="1170"/>
        </w:trPr>
        <w:tc>
          <w:tcPr>
            <w:tcW w:w="4900" w:type="dxa"/>
            <w:hideMark/>
          </w:tcPr>
          <w:p w:rsidR="002D5488" w:rsidRPr="002D5488" w:rsidRDefault="002D5488">
            <w:pPr>
              <w:rPr>
                <w:b/>
                <w:bCs/>
                <w:sz w:val="16"/>
                <w:szCs w:val="16"/>
              </w:rPr>
            </w:pPr>
            <w:r w:rsidRPr="002D5488">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20" w:type="dxa"/>
            <w:hideMark/>
          </w:tcPr>
          <w:p w:rsidR="002D5488" w:rsidRPr="002D5488" w:rsidRDefault="002D5488">
            <w:pPr>
              <w:rPr>
                <w:b/>
                <w:bCs/>
                <w:sz w:val="16"/>
                <w:szCs w:val="16"/>
              </w:rPr>
            </w:pPr>
            <w:r w:rsidRPr="002D5488">
              <w:rPr>
                <w:b/>
                <w:bCs/>
                <w:sz w:val="16"/>
                <w:szCs w:val="16"/>
              </w:rPr>
              <w:t>715</w:t>
            </w:r>
          </w:p>
        </w:tc>
        <w:tc>
          <w:tcPr>
            <w:tcW w:w="800" w:type="dxa"/>
            <w:noWrap/>
            <w:hideMark/>
          </w:tcPr>
          <w:p w:rsidR="002D5488" w:rsidRPr="002D5488" w:rsidRDefault="002D5488">
            <w:pPr>
              <w:rPr>
                <w:b/>
                <w:bCs/>
                <w:sz w:val="16"/>
                <w:szCs w:val="16"/>
              </w:rPr>
            </w:pPr>
            <w:r w:rsidRPr="002D5488">
              <w:rPr>
                <w:b/>
                <w:bCs/>
                <w:sz w:val="16"/>
                <w:szCs w:val="16"/>
              </w:rPr>
              <w:t>01</w:t>
            </w:r>
          </w:p>
        </w:tc>
        <w:tc>
          <w:tcPr>
            <w:tcW w:w="1040" w:type="dxa"/>
            <w:noWrap/>
            <w:hideMark/>
          </w:tcPr>
          <w:p w:rsidR="002D5488" w:rsidRPr="002D5488" w:rsidRDefault="002D5488">
            <w:pPr>
              <w:rPr>
                <w:b/>
                <w:bCs/>
                <w:sz w:val="16"/>
                <w:szCs w:val="16"/>
              </w:rPr>
            </w:pPr>
            <w:r w:rsidRPr="002D5488">
              <w:rPr>
                <w:b/>
                <w:bCs/>
                <w:sz w:val="16"/>
                <w:szCs w:val="16"/>
              </w:rPr>
              <w:t>04</w:t>
            </w:r>
          </w:p>
        </w:tc>
        <w:tc>
          <w:tcPr>
            <w:tcW w:w="1500" w:type="dxa"/>
            <w:noWrap/>
            <w:hideMark/>
          </w:tcPr>
          <w:p w:rsidR="002D5488" w:rsidRPr="002D5488" w:rsidRDefault="002D5488">
            <w:pPr>
              <w:rPr>
                <w:b/>
                <w:bCs/>
                <w:sz w:val="16"/>
                <w:szCs w:val="16"/>
              </w:rPr>
            </w:pPr>
            <w:r w:rsidRPr="002D5488">
              <w:rPr>
                <w:b/>
                <w:bCs/>
                <w:sz w:val="16"/>
                <w:szCs w:val="16"/>
              </w:rPr>
              <w:t> </w:t>
            </w:r>
          </w:p>
        </w:tc>
        <w:tc>
          <w:tcPr>
            <w:tcW w:w="774" w:type="dxa"/>
            <w:noWrap/>
            <w:hideMark/>
          </w:tcPr>
          <w:p w:rsidR="002D5488" w:rsidRPr="002D5488" w:rsidRDefault="002D5488">
            <w:pPr>
              <w:rPr>
                <w:b/>
                <w:bCs/>
                <w:sz w:val="16"/>
                <w:szCs w:val="16"/>
              </w:rPr>
            </w:pPr>
            <w:r w:rsidRPr="002D5488">
              <w:rPr>
                <w:b/>
                <w:bCs/>
                <w:sz w:val="16"/>
                <w:szCs w:val="16"/>
              </w:rPr>
              <w:t> </w:t>
            </w:r>
          </w:p>
        </w:tc>
        <w:tc>
          <w:tcPr>
            <w:tcW w:w="2726" w:type="dxa"/>
            <w:noWrap/>
            <w:hideMark/>
          </w:tcPr>
          <w:p w:rsidR="002D5488" w:rsidRPr="002D5488" w:rsidRDefault="002D5488" w:rsidP="002D5488">
            <w:pPr>
              <w:rPr>
                <w:b/>
                <w:bCs/>
                <w:sz w:val="16"/>
                <w:szCs w:val="16"/>
              </w:rPr>
            </w:pPr>
            <w:r w:rsidRPr="002D5488">
              <w:rPr>
                <w:b/>
                <w:bCs/>
                <w:sz w:val="16"/>
                <w:szCs w:val="16"/>
              </w:rPr>
              <w:t>1 291,7</w:t>
            </w:r>
          </w:p>
        </w:tc>
      </w:tr>
      <w:tr w:rsidR="002D5488" w:rsidRPr="002D5488" w:rsidTr="002D5488">
        <w:trPr>
          <w:trHeight w:val="792"/>
        </w:trPr>
        <w:tc>
          <w:tcPr>
            <w:tcW w:w="4900" w:type="dxa"/>
            <w:hideMark/>
          </w:tcPr>
          <w:p w:rsidR="002D5488" w:rsidRPr="002D5488" w:rsidRDefault="002D5488">
            <w:pPr>
              <w:rPr>
                <w:sz w:val="16"/>
                <w:szCs w:val="16"/>
              </w:rPr>
            </w:pPr>
            <w:r w:rsidRPr="002D5488">
              <w:rPr>
                <w:sz w:val="16"/>
                <w:szCs w:val="16"/>
              </w:rPr>
              <w:t>Непрограммное направление расходов по обеспечению функционирования органов местного самоуправления</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01</w:t>
            </w:r>
          </w:p>
        </w:tc>
        <w:tc>
          <w:tcPr>
            <w:tcW w:w="1040" w:type="dxa"/>
            <w:noWrap/>
            <w:hideMark/>
          </w:tcPr>
          <w:p w:rsidR="002D5488" w:rsidRPr="002D5488" w:rsidRDefault="002D5488">
            <w:pPr>
              <w:rPr>
                <w:sz w:val="16"/>
                <w:szCs w:val="16"/>
              </w:rPr>
            </w:pPr>
            <w:r w:rsidRPr="002D5488">
              <w:rPr>
                <w:sz w:val="16"/>
                <w:szCs w:val="16"/>
              </w:rPr>
              <w:t>04</w:t>
            </w:r>
          </w:p>
        </w:tc>
        <w:tc>
          <w:tcPr>
            <w:tcW w:w="1500" w:type="dxa"/>
            <w:noWrap/>
            <w:hideMark/>
          </w:tcPr>
          <w:p w:rsidR="002D5488" w:rsidRPr="002D5488" w:rsidRDefault="002D5488">
            <w:pPr>
              <w:rPr>
                <w:sz w:val="16"/>
                <w:szCs w:val="16"/>
              </w:rPr>
            </w:pPr>
            <w:r w:rsidRPr="002D5488">
              <w:rPr>
                <w:sz w:val="16"/>
                <w:szCs w:val="16"/>
              </w:rPr>
              <w:t>80</w:t>
            </w:r>
          </w:p>
        </w:tc>
        <w:tc>
          <w:tcPr>
            <w:tcW w:w="774" w:type="dxa"/>
            <w:noWrap/>
            <w:hideMark/>
          </w:tcPr>
          <w:p w:rsidR="002D5488" w:rsidRPr="002D5488" w:rsidRDefault="002D5488">
            <w:pPr>
              <w:rPr>
                <w:sz w:val="16"/>
                <w:szCs w:val="16"/>
              </w:rPr>
            </w:pPr>
            <w:r w:rsidRPr="002D5488">
              <w:rPr>
                <w:sz w:val="16"/>
                <w:szCs w:val="16"/>
              </w:rPr>
              <w:t> </w:t>
            </w:r>
          </w:p>
        </w:tc>
        <w:tc>
          <w:tcPr>
            <w:tcW w:w="2726" w:type="dxa"/>
            <w:noWrap/>
            <w:hideMark/>
          </w:tcPr>
          <w:p w:rsidR="002D5488" w:rsidRPr="002D5488" w:rsidRDefault="002D5488" w:rsidP="002D5488">
            <w:pPr>
              <w:rPr>
                <w:sz w:val="16"/>
                <w:szCs w:val="16"/>
              </w:rPr>
            </w:pPr>
            <w:r w:rsidRPr="002D5488">
              <w:rPr>
                <w:sz w:val="16"/>
                <w:szCs w:val="16"/>
              </w:rPr>
              <w:t>1 291,7</w:t>
            </w:r>
          </w:p>
        </w:tc>
      </w:tr>
      <w:tr w:rsidR="002D5488" w:rsidRPr="002D5488" w:rsidTr="002D5488">
        <w:trPr>
          <w:trHeight w:val="528"/>
        </w:trPr>
        <w:tc>
          <w:tcPr>
            <w:tcW w:w="4900" w:type="dxa"/>
            <w:hideMark/>
          </w:tcPr>
          <w:p w:rsidR="002D5488" w:rsidRPr="002D5488" w:rsidRDefault="002D5488">
            <w:pPr>
              <w:rPr>
                <w:sz w:val="16"/>
                <w:szCs w:val="16"/>
              </w:rPr>
            </w:pPr>
            <w:r w:rsidRPr="002D5488">
              <w:rPr>
                <w:sz w:val="16"/>
                <w:szCs w:val="16"/>
              </w:rPr>
              <w:t>Обеспечение функционирования исполнительно - распорядительных органов местного самоуправления</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01</w:t>
            </w:r>
          </w:p>
        </w:tc>
        <w:tc>
          <w:tcPr>
            <w:tcW w:w="1040" w:type="dxa"/>
            <w:noWrap/>
            <w:hideMark/>
          </w:tcPr>
          <w:p w:rsidR="002D5488" w:rsidRPr="002D5488" w:rsidRDefault="002D5488">
            <w:pPr>
              <w:rPr>
                <w:sz w:val="16"/>
                <w:szCs w:val="16"/>
              </w:rPr>
            </w:pPr>
            <w:r w:rsidRPr="002D5488">
              <w:rPr>
                <w:sz w:val="16"/>
                <w:szCs w:val="16"/>
              </w:rPr>
              <w:t>04</w:t>
            </w:r>
          </w:p>
        </w:tc>
        <w:tc>
          <w:tcPr>
            <w:tcW w:w="1500" w:type="dxa"/>
            <w:noWrap/>
            <w:hideMark/>
          </w:tcPr>
          <w:p w:rsidR="002D5488" w:rsidRPr="002D5488" w:rsidRDefault="002D5488">
            <w:pPr>
              <w:rPr>
                <w:sz w:val="16"/>
                <w:szCs w:val="16"/>
              </w:rPr>
            </w:pPr>
            <w:r w:rsidRPr="002D5488">
              <w:rPr>
                <w:sz w:val="16"/>
                <w:szCs w:val="16"/>
              </w:rPr>
              <w:t>80 2</w:t>
            </w:r>
          </w:p>
        </w:tc>
        <w:tc>
          <w:tcPr>
            <w:tcW w:w="774" w:type="dxa"/>
            <w:noWrap/>
            <w:hideMark/>
          </w:tcPr>
          <w:p w:rsidR="002D5488" w:rsidRPr="002D5488" w:rsidRDefault="002D5488">
            <w:pPr>
              <w:rPr>
                <w:sz w:val="16"/>
                <w:szCs w:val="16"/>
              </w:rPr>
            </w:pPr>
            <w:r w:rsidRPr="002D5488">
              <w:rPr>
                <w:sz w:val="16"/>
                <w:szCs w:val="16"/>
              </w:rPr>
              <w:t> </w:t>
            </w:r>
          </w:p>
        </w:tc>
        <w:tc>
          <w:tcPr>
            <w:tcW w:w="2726" w:type="dxa"/>
            <w:noWrap/>
            <w:hideMark/>
          </w:tcPr>
          <w:p w:rsidR="002D5488" w:rsidRPr="002D5488" w:rsidRDefault="002D5488" w:rsidP="002D5488">
            <w:pPr>
              <w:rPr>
                <w:sz w:val="16"/>
                <w:szCs w:val="16"/>
              </w:rPr>
            </w:pPr>
            <w:r w:rsidRPr="002D5488">
              <w:rPr>
                <w:sz w:val="16"/>
                <w:szCs w:val="16"/>
              </w:rPr>
              <w:t>1 291,7</w:t>
            </w:r>
          </w:p>
        </w:tc>
      </w:tr>
      <w:tr w:rsidR="002D5488" w:rsidRPr="002D5488" w:rsidTr="002D5488">
        <w:trPr>
          <w:trHeight w:val="1056"/>
        </w:trPr>
        <w:tc>
          <w:tcPr>
            <w:tcW w:w="4900" w:type="dxa"/>
            <w:hideMark/>
          </w:tcPr>
          <w:p w:rsidR="002D5488" w:rsidRPr="002D5488" w:rsidRDefault="002D5488">
            <w:pPr>
              <w:rPr>
                <w:sz w:val="16"/>
                <w:szCs w:val="16"/>
              </w:rPr>
            </w:pPr>
            <w:r w:rsidRPr="002D5488">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01</w:t>
            </w:r>
          </w:p>
        </w:tc>
        <w:tc>
          <w:tcPr>
            <w:tcW w:w="1040" w:type="dxa"/>
            <w:noWrap/>
            <w:hideMark/>
          </w:tcPr>
          <w:p w:rsidR="002D5488" w:rsidRPr="002D5488" w:rsidRDefault="002D5488">
            <w:pPr>
              <w:rPr>
                <w:sz w:val="16"/>
                <w:szCs w:val="16"/>
              </w:rPr>
            </w:pPr>
            <w:r w:rsidRPr="002D5488">
              <w:rPr>
                <w:sz w:val="16"/>
                <w:szCs w:val="16"/>
              </w:rPr>
              <w:t>04</w:t>
            </w:r>
          </w:p>
        </w:tc>
        <w:tc>
          <w:tcPr>
            <w:tcW w:w="1500" w:type="dxa"/>
            <w:noWrap/>
            <w:hideMark/>
          </w:tcPr>
          <w:p w:rsidR="002D5488" w:rsidRPr="002D5488" w:rsidRDefault="002D5488">
            <w:pPr>
              <w:rPr>
                <w:sz w:val="16"/>
                <w:szCs w:val="16"/>
              </w:rPr>
            </w:pPr>
            <w:r w:rsidRPr="002D5488">
              <w:rPr>
                <w:sz w:val="16"/>
                <w:szCs w:val="16"/>
              </w:rPr>
              <w:t>80 2 00 00110</w:t>
            </w:r>
          </w:p>
        </w:tc>
        <w:tc>
          <w:tcPr>
            <w:tcW w:w="774" w:type="dxa"/>
            <w:noWrap/>
            <w:hideMark/>
          </w:tcPr>
          <w:p w:rsidR="002D5488" w:rsidRPr="002D5488" w:rsidRDefault="002D5488">
            <w:pPr>
              <w:rPr>
                <w:sz w:val="16"/>
                <w:szCs w:val="16"/>
              </w:rPr>
            </w:pPr>
            <w:r w:rsidRPr="002D5488">
              <w:rPr>
                <w:sz w:val="16"/>
                <w:szCs w:val="16"/>
              </w:rPr>
              <w:t>200</w:t>
            </w:r>
          </w:p>
        </w:tc>
        <w:tc>
          <w:tcPr>
            <w:tcW w:w="2726" w:type="dxa"/>
            <w:noWrap/>
            <w:hideMark/>
          </w:tcPr>
          <w:p w:rsidR="002D5488" w:rsidRPr="002D5488" w:rsidRDefault="002D5488" w:rsidP="002D5488">
            <w:pPr>
              <w:rPr>
                <w:sz w:val="16"/>
                <w:szCs w:val="16"/>
              </w:rPr>
            </w:pPr>
            <w:r w:rsidRPr="002D5488">
              <w:rPr>
                <w:sz w:val="16"/>
                <w:szCs w:val="16"/>
              </w:rPr>
              <w:t>1 291,7</w:t>
            </w:r>
          </w:p>
        </w:tc>
      </w:tr>
      <w:tr w:rsidR="002D5488" w:rsidRPr="002D5488" w:rsidTr="002D5488">
        <w:trPr>
          <w:trHeight w:val="360"/>
        </w:trPr>
        <w:tc>
          <w:tcPr>
            <w:tcW w:w="4900" w:type="dxa"/>
            <w:hideMark/>
          </w:tcPr>
          <w:p w:rsidR="002D5488" w:rsidRPr="002D5488" w:rsidRDefault="002D5488">
            <w:pPr>
              <w:rPr>
                <w:b/>
                <w:bCs/>
                <w:sz w:val="16"/>
                <w:szCs w:val="16"/>
              </w:rPr>
            </w:pPr>
            <w:r w:rsidRPr="002D5488">
              <w:rPr>
                <w:b/>
                <w:bCs/>
                <w:sz w:val="16"/>
                <w:szCs w:val="16"/>
              </w:rPr>
              <w:lastRenderedPageBreak/>
              <w:t>НАЦИОНАЛЬНАЯ ОБОРОНА</w:t>
            </w:r>
          </w:p>
        </w:tc>
        <w:tc>
          <w:tcPr>
            <w:tcW w:w="1520" w:type="dxa"/>
            <w:hideMark/>
          </w:tcPr>
          <w:p w:rsidR="002D5488" w:rsidRPr="002D5488" w:rsidRDefault="002D5488">
            <w:pPr>
              <w:rPr>
                <w:b/>
                <w:bCs/>
                <w:sz w:val="16"/>
                <w:szCs w:val="16"/>
              </w:rPr>
            </w:pPr>
            <w:r w:rsidRPr="002D5488">
              <w:rPr>
                <w:b/>
                <w:bCs/>
                <w:sz w:val="16"/>
                <w:szCs w:val="16"/>
              </w:rPr>
              <w:t>715</w:t>
            </w:r>
          </w:p>
        </w:tc>
        <w:tc>
          <w:tcPr>
            <w:tcW w:w="800" w:type="dxa"/>
            <w:noWrap/>
            <w:hideMark/>
          </w:tcPr>
          <w:p w:rsidR="002D5488" w:rsidRPr="002D5488" w:rsidRDefault="002D5488">
            <w:pPr>
              <w:rPr>
                <w:b/>
                <w:bCs/>
                <w:sz w:val="16"/>
                <w:szCs w:val="16"/>
              </w:rPr>
            </w:pPr>
            <w:r w:rsidRPr="002D5488">
              <w:rPr>
                <w:b/>
                <w:bCs/>
                <w:sz w:val="16"/>
                <w:szCs w:val="16"/>
              </w:rPr>
              <w:t>02</w:t>
            </w:r>
          </w:p>
        </w:tc>
        <w:tc>
          <w:tcPr>
            <w:tcW w:w="1040" w:type="dxa"/>
            <w:noWrap/>
            <w:hideMark/>
          </w:tcPr>
          <w:p w:rsidR="002D5488" w:rsidRPr="002D5488" w:rsidRDefault="002D5488">
            <w:pPr>
              <w:rPr>
                <w:b/>
                <w:bCs/>
                <w:sz w:val="16"/>
                <w:szCs w:val="16"/>
              </w:rPr>
            </w:pPr>
            <w:r w:rsidRPr="002D5488">
              <w:rPr>
                <w:b/>
                <w:bCs/>
                <w:sz w:val="16"/>
                <w:szCs w:val="16"/>
              </w:rPr>
              <w:t> </w:t>
            </w:r>
          </w:p>
        </w:tc>
        <w:tc>
          <w:tcPr>
            <w:tcW w:w="1500" w:type="dxa"/>
            <w:noWrap/>
            <w:hideMark/>
          </w:tcPr>
          <w:p w:rsidR="002D5488" w:rsidRPr="002D5488" w:rsidRDefault="002D5488">
            <w:pPr>
              <w:rPr>
                <w:b/>
                <w:bCs/>
                <w:sz w:val="16"/>
                <w:szCs w:val="16"/>
              </w:rPr>
            </w:pPr>
            <w:r w:rsidRPr="002D5488">
              <w:rPr>
                <w:b/>
                <w:bCs/>
                <w:sz w:val="16"/>
                <w:szCs w:val="16"/>
              </w:rPr>
              <w:t> </w:t>
            </w:r>
          </w:p>
        </w:tc>
        <w:tc>
          <w:tcPr>
            <w:tcW w:w="774" w:type="dxa"/>
            <w:noWrap/>
            <w:hideMark/>
          </w:tcPr>
          <w:p w:rsidR="002D5488" w:rsidRPr="002D5488" w:rsidRDefault="002D5488">
            <w:pPr>
              <w:rPr>
                <w:b/>
                <w:bCs/>
                <w:sz w:val="16"/>
                <w:szCs w:val="16"/>
              </w:rPr>
            </w:pPr>
            <w:r w:rsidRPr="002D5488">
              <w:rPr>
                <w:b/>
                <w:bCs/>
                <w:sz w:val="16"/>
                <w:szCs w:val="16"/>
              </w:rPr>
              <w:t> </w:t>
            </w:r>
          </w:p>
        </w:tc>
        <w:tc>
          <w:tcPr>
            <w:tcW w:w="2726" w:type="dxa"/>
            <w:noWrap/>
            <w:hideMark/>
          </w:tcPr>
          <w:p w:rsidR="002D5488" w:rsidRPr="002D5488" w:rsidRDefault="002D5488" w:rsidP="002D5488">
            <w:pPr>
              <w:rPr>
                <w:b/>
                <w:bCs/>
                <w:sz w:val="16"/>
                <w:szCs w:val="16"/>
              </w:rPr>
            </w:pPr>
            <w:r w:rsidRPr="002D5488">
              <w:rPr>
                <w:b/>
                <w:bCs/>
                <w:sz w:val="16"/>
                <w:szCs w:val="16"/>
              </w:rPr>
              <w:t>480,0</w:t>
            </w:r>
          </w:p>
        </w:tc>
      </w:tr>
      <w:tr w:rsidR="002D5488" w:rsidRPr="002D5488" w:rsidTr="002D5488">
        <w:trPr>
          <w:trHeight w:val="360"/>
        </w:trPr>
        <w:tc>
          <w:tcPr>
            <w:tcW w:w="4900" w:type="dxa"/>
            <w:hideMark/>
          </w:tcPr>
          <w:p w:rsidR="002D5488" w:rsidRPr="002D5488" w:rsidRDefault="002D5488">
            <w:pPr>
              <w:rPr>
                <w:b/>
                <w:bCs/>
                <w:sz w:val="16"/>
                <w:szCs w:val="16"/>
              </w:rPr>
            </w:pPr>
            <w:r w:rsidRPr="002D5488">
              <w:rPr>
                <w:b/>
                <w:bCs/>
                <w:sz w:val="16"/>
                <w:szCs w:val="16"/>
              </w:rPr>
              <w:t>Мобилизационная и вневойсковая подготовка</w:t>
            </w:r>
          </w:p>
        </w:tc>
        <w:tc>
          <w:tcPr>
            <w:tcW w:w="1520" w:type="dxa"/>
            <w:hideMark/>
          </w:tcPr>
          <w:p w:rsidR="002D5488" w:rsidRPr="002D5488" w:rsidRDefault="002D5488">
            <w:pPr>
              <w:rPr>
                <w:b/>
                <w:bCs/>
                <w:sz w:val="16"/>
                <w:szCs w:val="16"/>
              </w:rPr>
            </w:pPr>
            <w:r w:rsidRPr="002D5488">
              <w:rPr>
                <w:b/>
                <w:bCs/>
                <w:sz w:val="16"/>
                <w:szCs w:val="16"/>
              </w:rPr>
              <w:t>715</w:t>
            </w:r>
          </w:p>
        </w:tc>
        <w:tc>
          <w:tcPr>
            <w:tcW w:w="800" w:type="dxa"/>
            <w:noWrap/>
            <w:hideMark/>
          </w:tcPr>
          <w:p w:rsidR="002D5488" w:rsidRPr="002D5488" w:rsidRDefault="002D5488">
            <w:pPr>
              <w:rPr>
                <w:b/>
                <w:bCs/>
                <w:sz w:val="16"/>
                <w:szCs w:val="16"/>
              </w:rPr>
            </w:pPr>
            <w:r w:rsidRPr="002D5488">
              <w:rPr>
                <w:b/>
                <w:bCs/>
                <w:sz w:val="16"/>
                <w:szCs w:val="16"/>
              </w:rPr>
              <w:t>02</w:t>
            </w:r>
          </w:p>
        </w:tc>
        <w:tc>
          <w:tcPr>
            <w:tcW w:w="1040" w:type="dxa"/>
            <w:noWrap/>
            <w:hideMark/>
          </w:tcPr>
          <w:p w:rsidR="002D5488" w:rsidRPr="002D5488" w:rsidRDefault="002D5488">
            <w:pPr>
              <w:rPr>
                <w:b/>
                <w:bCs/>
                <w:sz w:val="16"/>
                <w:szCs w:val="16"/>
              </w:rPr>
            </w:pPr>
            <w:r w:rsidRPr="002D5488">
              <w:rPr>
                <w:b/>
                <w:bCs/>
                <w:sz w:val="16"/>
                <w:szCs w:val="16"/>
              </w:rPr>
              <w:t>03</w:t>
            </w:r>
          </w:p>
        </w:tc>
        <w:tc>
          <w:tcPr>
            <w:tcW w:w="1500" w:type="dxa"/>
            <w:noWrap/>
            <w:hideMark/>
          </w:tcPr>
          <w:p w:rsidR="002D5488" w:rsidRPr="002D5488" w:rsidRDefault="002D5488">
            <w:pPr>
              <w:rPr>
                <w:sz w:val="16"/>
                <w:szCs w:val="16"/>
              </w:rPr>
            </w:pPr>
            <w:r w:rsidRPr="002D5488">
              <w:rPr>
                <w:sz w:val="16"/>
                <w:szCs w:val="16"/>
              </w:rPr>
              <w:t> </w:t>
            </w:r>
          </w:p>
        </w:tc>
        <w:tc>
          <w:tcPr>
            <w:tcW w:w="774" w:type="dxa"/>
            <w:noWrap/>
            <w:hideMark/>
          </w:tcPr>
          <w:p w:rsidR="002D5488" w:rsidRPr="002D5488" w:rsidRDefault="002D5488">
            <w:pPr>
              <w:rPr>
                <w:sz w:val="16"/>
                <w:szCs w:val="16"/>
              </w:rPr>
            </w:pPr>
            <w:r w:rsidRPr="002D5488">
              <w:rPr>
                <w:sz w:val="16"/>
                <w:szCs w:val="16"/>
              </w:rPr>
              <w:t> </w:t>
            </w:r>
          </w:p>
        </w:tc>
        <w:tc>
          <w:tcPr>
            <w:tcW w:w="2726" w:type="dxa"/>
            <w:noWrap/>
            <w:hideMark/>
          </w:tcPr>
          <w:p w:rsidR="002D5488" w:rsidRPr="002D5488" w:rsidRDefault="002D5488" w:rsidP="002D5488">
            <w:pPr>
              <w:rPr>
                <w:sz w:val="16"/>
                <w:szCs w:val="16"/>
              </w:rPr>
            </w:pPr>
            <w:r w:rsidRPr="002D5488">
              <w:rPr>
                <w:sz w:val="16"/>
                <w:szCs w:val="16"/>
              </w:rPr>
              <w:t>480,0</w:t>
            </w:r>
          </w:p>
        </w:tc>
      </w:tr>
      <w:tr w:rsidR="002D5488" w:rsidRPr="002D5488" w:rsidTr="002D5488">
        <w:trPr>
          <w:trHeight w:val="750"/>
        </w:trPr>
        <w:tc>
          <w:tcPr>
            <w:tcW w:w="4900" w:type="dxa"/>
            <w:hideMark/>
          </w:tcPr>
          <w:p w:rsidR="002D5488" w:rsidRPr="002D5488" w:rsidRDefault="002D5488">
            <w:pPr>
              <w:rPr>
                <w:sz w:val="16"/>
                <w:szCs w:val="16"/>
              </w:rPr>
            </w:pPr>
            <w:r w:rsidRPr="002D5488">
              <w:rPr>
                <w:sz w:val="16"/>
                <w:szCs w:val="16"/>
              </w:rPr>
              <w:t>Непрограммное направление расходов по обеспечению функционирования органов местного самоуправления</w:t>
            </w:r>
          </w:p>
        </w:tc>
        <w:tc>
          <w:tcPr>
            <w:tcW w:w="1520" w:type="dxa"/>
            <w:hideMark/>
          </w:tcPr>
          <w:p w:rsidR="002D5488" w:rsidRPr="002D5488" w:rsidRDefault="002D5488">
            <w:pPr>
              <w:rPr>
                <w:b/>
                <w:bCs/>
                <w:sz w:val="16"/>
                <w:szCs w:val="16"/>
              </w:rPr>
            </w:pPr>
            <w:r w:rsidRPr="002D5488">
              <w:rPr>
                <w:b/>
                <w:bCs/>
                <w:sz w:val="16"/>
                <w:szCs w:val="16"/>
              </w:rPr>
              <w:t>715</w:t>
            </w:r>
          </w:p>
        </w:tc>
        <w:tc>
          <w:tcPr>
            <w:tcW w:w="800" w:type="dxa"/>
            <w:noWrap/>
            <w:hideMark/>
          </w:tcPr>
          <w:p w:rsidR="002D5488" w:rsidRPr="002D5488" w:rsidRDefault="002D5488">
            <w:pPr>
              <w:rPr>
                <w:sz w:val="16"/>
                <w:szCs w:val="16"/>
              </w:rPr>
            </w:pPr>
            <w:r w:rsidRPr="002D5488">
              <w:rPr>
                <w:sz w:val="16"/>
                <w:szCs w:val="16"/>
              </w:rPr>
              <w:t>02</w:t>
            </w:r>
          </w:p>
        </w:tc>
        <w:tc>
          <w:tcPr>
            <w:tcW w:w="1040" w:type="dxa"/>
            <w:noWrap/>
            <w:hideMark/>
          </w:tcPr>
          <w:p w:rsidR="002D5488" w:rsidRPr="002D5488" w:rsidRDefault="002D5488">
            <w:pPr>
              <w:rPr>
                <w:sz w:val="16"/>
                <w:szCs w:val="16"/>
              </w:rPr>
            </w:pPr>
            <w:r w:rsidRPr="002D5488">
              <w:rPr>
                <w:sz w:val="16"/>
                <w:szCs w:val="16"/>
              </w:rPr>
              <w:t>03</w:t>
            </w:r>
          </w:p>
        </w:tc>
        <w:tc>
          <w:tcPr>
            <w:tcW w:w="1500" w:type="dxa"/>
            <w:noWrap/>
            <w:hideMark/>
          </w:tcPr>
          <w:p w:rsidR="002D5488" w:rsidRPr="002D5488" w:rsidRDefault="002D5488">
            <w:pPr>
              <w:rPr>
                <w:sz w:val="16"/>
                <w:szCs w:val="16"/>
              </w:rPr>
            </w:pPr>
            <w:r w:rsidRPr="002D5488">
              <w:rPr>
                <w:sz w:val="16"/>
                <w:szCs w:val="16"/>
              </w:rPr>
              <w:t>80</w:t>
            </w:r>
          </w:p>
        </w:tc>
        <w:tc>
          <w:tcPr>
            <w:tcW w:w="774" w:type="dxa"/>
            <w:noWrap/>
            <w:hideMark/>
          </w:tcPr>
          <w:p w:rsidR="002D5488" w:rsidRPr="002D5488" w:rsidRDefault="002D5488">
            <w:pPr>
              <w:rPr>
                <w:sz w:val="16"/>
                <w:szCs w:val="16"/>
              </w:rPr>
            </w:pPr>
            <w:r w:rsidRPr="002D5488">
              <w:rPr>
                <w:sz w:val="16"/>
                <w:szCs w:val="16"/>
              </w:rPr>
              <w:t> </w:t>
            </w:r>
          </w:p>
        </w:tc>
        <w:tc>
          <w:tcPr>
            <w:tcW w:w="2726" w:type="dxa"/>
            <w:noWrap/>
            <w:hideMark/>
          </w:tcPr>
          <w:p w:rsidR="002D5488" w:rsidRPr="002D5488" w:rsidRDefault="002D5488" w:rsidP="002D5488">
            <w:pPr>
              <w:rPr>
                <w:sz w:val="16"/>
                <w:szCs w:val="16"/>
              </w:rPr>
            </w:pPr>
            <w:r w:rsidRPr="002D5488">
              <w:rPr>
                <w:sz w:val="16"/>
                <w:szCs w:val="16"/>
              </w:rPr>
              <w:t>480,0</w:t>
            </w:r>
          </w:p>
        </w:tc>
      </w:tr>
      <w:tr w:rsidR="002D5488" w:rsidRPr="002D5488" w:rsidTr="002D5488">
        <w:trPr>
          <w:trHeight w:val="660"/>
        </w:trPr>
        <w:tc>
          <w:tcPr>
            <w:tcW w:w="4900" w:type="dxa"/>
            <w:hideMark/>
          </w:tcPr>
          <w:p w:rsidR="002D5488" w:rsidRPr="002D5488" w:rsidRDefault="002D5488">
            <w:pPr>
              <w:rPr>
                <w:sz w:val="16"/>
                <w:szCs w:val="16"/>
              </w:rPr>
            </w:pPr>
            <w:r w:rsidRPr="002D5488">
              <w:rPr>
                <w:sz w:val="16"/>
                <w:szCs w:val="16"/>
              </w:rPr>
              <w:t>Обеспечение функционирования исполнительно - распорядительных органов местного самоуправления</w:t>
            </w:r>
          </w:p>
        </w:tc>
        <w:tc>
          <w:tcPr>
            <w:tcW w:w="1520" w:type="dxa"/>
            <w:hideMark/>
          </w:tcPr>
          <w:p w:rsidR="002D5488" w:rsidRPr="002D5488" w:rsidRDefault="002D5488">
            <w:pPr>
              <w:rPr>
                <w:b/>
                <w:bCs/>
                <w:sz w:val="16"/>
                <w:szCs w:val="16"/>
              </w:rPr>
            </w:pPr>
            <w:r w:rsidRPr="002D5488">
              <w:rPr>
                <w:b/>
                <w:bCs/>
                <w:sz w:val="16"/>
                <w:szCs w:val="16"/>
              </w:rPr>
              <w:t>715</w:t>
            </w:r>
          </w:p>
        </w:tc>
        <w:tc>
          <w:tcPr>
            <w:tcW w:w="800" w:type="dxa"/>
            <w:noWrap/>
            <w:hideMark/>
          </w:tcPr>
          <w:p w:rsidR="002D5488" w:rsidRPr="002D5488" w:rsidRDefault="002D5488">
            <w:pPr>
              <w:rPr>
                <w:sz w:val="16"/>
                <w:szCs w:val="16"/>
              </w:rPr>
            </w:pPr>
            <w:r w:rsidRPr="002D5488">
              <w:rPr>
                <w:sz w:val="16"/>
                <w:szCs w:val="16"/>
              </w:rPr>
              <w:t>02</w:t>
            </w:r>
          </w:p>
        </w:tc>
        <w:tc>
          <w:tcPr>
            <w:tcW w:w="1040" w:type="dxa"/>
            <w:noWrap/>
            <w:hideMark/>
          </w:tcPr>
          <w:p w:rsidR="002D5488" w:rsidRPr="002D5488" w:rsidRDefault="002D5488">
            <w:pPr>
              <w:rPr>
                <w:sz w:val="16"/>
                <w:szCs w:val="16"/>
              </w:rPr>
            </w:pPr>
            <w:r w:rsidRPr="002D5488">
              <w:rPr>
                <w:sz w:val="16"/>
                <w:szCs w:val="16"/>
              </w:rPr>
              <w:t>03</w:t>
            </w:r>
          </w:p>
        </w:tc>
        <w:tc>
          <w:tcPr>
            <w:tcW w:w="1500" w:type="dxa"/>
            <w:noWrap/>
            <w:hideMark/>
          </w:tcPr>
          <w:p w:rsidR="002D5488" w:rsidRPr="002D5488" w:rsidRDefault="002D5488">
            <w:pPr>
              <w:rPr>
                <w:sz w:val="16"/>
                <w:szCs w:val="16"/>
              </w:rPr>
            </w:pPr>
            <w:r w:rsidRPr="002D5488">
              <w:rPr>
                <w:sz w:val="16"/>
                <w:szCs w:val="16"/>
              </w:rPr>
              <w:t>80 2</w:t>
            </w:r>
          </w:p>
        </w:tc>
        <w:tc>
          <w:tcPr>
            <w:tcW w:w="774" w:type="dxa"/>
            <w:noWrap/>
            <w:hideMark/>
          </w:tcPr>
          <w:p w:rsidR="002D5488" w:rsidRPr="002D5488" w:rsidRDefault="002D5488">
            <w:pPr>
              <w:rPr>
                <w:sz w:val="16"/>
                <w:szCs w:val="16"/>
              </w:rPr>
            </w:pPr>
            <w:r w:rsidRPr="002D5488">
              <w:rPr>
                <w:sz w:val="16"/>
                <w:szCs w:val="16"/>
              </w:rPr>
              <w:t> </w:t>
            </w:r>
          </w:p>
        </w:tc>
        <w:tc>
          <w:tcPr>
            <w:tcW w:w="2726" w:type="dxa"/>
            <w:noWrap/>
            <w:hideMark/>
          </w:tcPr>
          <w:p w:rsidR="002D5488" w:rsidRPr="002D5488" w:rsidRDefault="002D5488" w:rsidP="002D5488">
            <w:pPr>
              <w:rPr>
                <w:sz w:val="16"/>
                <w:szCs w:val="16"/>
              </w:rPr>
            </w:pPr>
            <w:r w:rsidRPr="002D5488">
              <w:rPr>
                <w:sz w:val="16"/>
                <w:szCs w:val="16"/>
              </w:rPr>
              <w:t>480,0</w:t>
            </w:r>
          </w:p>
        </w:tc>
      </w:tr>
      <w:tr w:rsidR="002D5488" w:rsidRPr="002D5488" w:rsidTr="002D5488">
        <w:trPr>
          <w:trHeight w:val="1200"/>
        </w:trPr>
        <w:tc>
          <w:tcPr>
            <w:tcW w:w="4900" w:type="dxa"/>
            <w:hideMark/>
          </w:tcPr>
          <w:p w:rsidR="002D5488" w:rsidRPr="002D5488" w:rsidRDefault="002D5488">
            <w:pPr>
              <w:rPr>
                <w:sz w:val="16"/>
                <w:szCs w:val="16"/>
              </w:rPr>
            </w:pPr>
            <w:r w:rsidRPr="002D5488">
              <w:rPr>
                <w:sz w:val="16"/>
                <w:szCs w:val="16"/>
              </w:rPr>
              <w:t>Расходы на 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1520" w:type="dxa"/>
            <w:hideMark/>
          </w:tcPr>
          <w:p w:rsidR="002D5488" w:rsidRPr="002D5488" w:rsidRDefault="002D5488">
            <w:pPr>
              <w:rPr>
                <w:b/>
                <w:bCs/>
                <w:sz w:val="16"/>
                <w:szCs w:val="16"/>
              </w:rPr>
            </w:pPr>
            <w:r w:rsidRPr="002D5488">
              <w:rPr>
                <w:b/>
                <w:bCs/>
                <w:sz w:val="16"/>
                <w:szCs w:val="16"/>
              </w:rPr>
              <w:t>715</w:t>
            </w:r>
          </w:p>
        </w:tc>
        <w:tc>
          <w:tcPr>
            <w:tcW w:w="800" w:type="dxa"/>
            <w:noWrap/>
            <w:hideMark/>
          </w:tcPr>
          <w:p w:rsidR="002D5488" w:rsidRPr="002D5488" w:rsidRDefault="002D5488">
            <w:pPr>
              <w:rPr>
                <w:sz w:val="16"/>
                <w:szCs w:val="16"/>
              </w:rPr>
            </w:pPr>
            <w:r w:rsidRPr="002D5488">
              <w:rPr>
                <w:sz w:val="16"/>
                <w:szCs w:val="16"/>
              </w:rPr>
              <w:t>02</w:t>
            </w:r>
          </w:p>
        </w:tc>
        <w:tc>
          <w:tcPr>
            <w:tcW w:w="1040" w:type="dxa"/>
            <w:noWrap/>
            <w:hideMark/>
          </w:tcPr>
          <w:p w:rsidR="002D5488" w:rsidRPr="002D5488" w:rsidRDefault="002D5488">
            <w:pPr>
              <w:rPr>
                <w:sz w:val="16"/>
                <w:szCs w:val="16"/>
              </w:rPr>
            </w:pPr>
            <w:r w:rsidRPr="002D5488">
              <w:rPr>
                <w:sz w:val="16"/>
                <w:szCs w:val="16"/>
              </w:rPr>
              <w:t>03</w:t>
            </w:r>
          </w:p>
        </w:tc>
        <w:tc>
          <w:tcPr>
            <w:tcW w:w="1500" w:type="dxa"/>
            <w:noWrap/>
            <w:hideMark/>
          </w:tcPr>
          <w:p w:rsidR="002D5488" w:rsidRPr="002D5488" w:rsidRDefault="002D5488">
            <w:pPr>
              <w:rPr>
                <w:sz w:val="16"/>
                <w:szCs w:val="16"/>
              </w:rPr>
            </w:pPr>
            <w:r w:rsidRPr="002D5488">
              <w:rPr>
                <w:sz w:val="16"/>
                <w:szCs w:val="16"/>
              </w:rPr>
              <w:t>80 2 00 51180</w:t>
            </w:r>
          </w:p>
        </w:tc>
        <w:tc>
          <w:tcPr>
            <w:tcW w:w="774" w:type="dxa"/>
            <w:noWrap/>
            <w:hideMark/>
          </w:tcPr>
          <w:p w:rsidR="002D5488" w:rsidRPr="002D5488" w:rsidRDefault="002D5488">
            <w:pPr>
              <w:rPr>
                <w:sz w:val="16"/>
                <w:szCs w:val="16"/>
              </w:rPr>
            </w:pPr>
            <w:r w:rsidRPr="002D5488">
              <w:rPr>
                <w:sz w:val="16"/>
                <w:szCs w:val="16"/>
              </w:rPr>
              <w:t>200</w:t>
            </w:r>
          </w:p>
        </w:tc>
        <w:tc>
          <w:tcPr>
            <w:tcW w:w="2726" w:type="dxa"/>
            <w:noWrap/>
            <w:hideMark/>
          </w:tcPr>
          <w:p w:rsidR="002D5488" w:rsidRPr="002D5488" w:rsidRDefault="002D5488" w:rsidP="002D5488">
            <w:pPr>
              <w:rPr>
                <w:sz w:val="16"/>
                <w:szCs w:val="16"/>
              </w:rPr>
            </w:pPr>
            <w:r w:rsidRPr="002D5488">
              <w:rPr>
                <w:sz w:val="16"/>
                <w:szCs w:val="16"/>
              </w:rPr>
              <w:t>480,0</w:t>
            </w:r>
          </w:p>
        </w:tc>
      </w:tr>
      <w:tr w:rsidR="002D5488" w:rsidRPr="002D5488" w:rsidTr="002D5488">
        <w:trPr>
          <w:trHeight w:val="345"/>
        </w:trPr>
        <w:tc>
          <w:tcPr>
            <w:tcW w:w="4900" w:type="dxa"/>
            <w:hideMark/>
          </w:tcPr>
          <w:p w:rsidR="002D5488" w:rsidRPr="002D5488" w:rsidRDefault="002D5488">
            <w:pPr>
              <w:rPr>
                <w:b/>
                <w:bCs/>
                <w:sz w:val="16"/>
                <w:szCs w:val="16"/>
              </w:rPr>
            </w:pPr>
            <w:r w:rsidRPr="002D5488">
              <w:rPr>
                <w:b/>
                <w:bCs/>
                <w:sz w:val="16"/>
                <w:szCs w:val="16"/>
              </w:rPr>
              <w:t>Жилищно-коммунальное хозяйство</w:t>
            </w:r>
          </w:p>
        </w:tc>
        <w:tc>
          <w:tcPr>
            <w:tcW w:w="1520" w:type="dxa"/>
            <w:hideMark/>
          </w:tcPr>
          <w:p w:rsidR="002D5488" w:rsidRPr="002D5488" w:rsidRDefault="002D5488">
            <w:pPr>
              <w:rPr>
                <w:b/>
                <w:bCs/>
                <w:sz w:val="16"/>
                <w:szCs w:val="16"/>
              </w:rPr>
            </w:pPr>
            <w:r w:rsidRPr="002D5488">
              <w:rPr>
                <w:b/>
                <w:bCs/>
                <w:sz w:val="16"/>
                <w:szCs w:val="16"/>
              </w:rPr>
              <w:t>715</w:t>
            </w:r>
          </w:p>
        </w:tc>
        <w:tc>
          <w:tcPr>
            <w:tcW w:w="800" w:type="dxa"/>
            <w:noWrap/>
            <w:hideMark/>
          </w:tcPr>
          <w:p w:rsidR="002D5488" w:rsidRPr="002D5488" w:rsidRDefault="002D5488">
            <w:pPr>
              <w:rPr>
                <w:b/>
                <w:bCs/>
                <w:sz w:val="16"/>
                <w:szCs w:val="16"/>
              </w:rPr>
            </w:pPr>
            <w:r w:rsidRPr="002D5488">
              <w:rPr>
                <w:b/>
                <w:bCs/>
                <w:sz w:val="16"/>
                <w:szCs w:val="16"/>
              </w:rPr>
              <w:t>05</w:t>
            </w:r>
          </w:p>
        </w:tc>
        <w:tc>
          <w:tcPr>
            <w:tcW w:w="1040" w:type="dxa"/>
            <w:noWrap/>
            <w:hideMark/>
          </w:tcPr>
          <w:p w:rsidR="002D5488" w:rsidRPr="002D5488" w:rsidRDefault="002D5488">
            <w:pPr>
              <w:rPr>
                <w:b/>
                <w:bCs/>
                <w:sz w:val="16"/>
                <w:szCs w:val="16"/>
              </w:rPr>
            </w:pPr>
            <w:r w:rsidRPr="002D5488">
              <w:rPr>
                <w:b/>
                <w:bCs/>
                <w:sz w:val="16"/>
                <w:szCs w:val="16"/>
              </w:rPr>
              <w:t> </w:t>
            </w:r>
          </w:p>
        </w:tc>
        <w:tc>
          <w:tcPr>
            <w:tcW w:w="1500" w:type="dxa"/>
            <w:noWrap/>
            <w:hideMark/>
          </w:tcPr>
          <w:p w:rsidR="002D5488" w:rsidRPr="002D5488" w:rsidRDefault="002D5488">
            <w:pPr>
              <w:rPr>
                <w:b/>
                <w:bCs/>
                <w:sz w:val="16"/>
                <w:szCs w:val="16"/>
              </w:rPr>
            </w:pPr>
            <w:r w:rsidRPr="002D5488">
              <w:rPr>
                <w:b/>
                <w:bCs/>
                <w:sz w:val="16"/>
                <w:szCs w:val="16"/>
              </w:rPr>
              <w:t> </w:t>
            </w:r>
          </w:p>
        </w:tc>
        <w:tc>
          <w:tcPr>
            <w:tcW w:w="774" w:type="dxa"/>
            <w:noWrap/>
            <w:hideMark/>
          </w:tcPr>
          <w:p w:rsidR="002D5488" w:rsidRPr="002D5488" w:rsidRDefault="002D5488">
            <w:pPr>
              <w:rPr>
                <w:b/>
                <w:bCs/>
                <w:sz w:val="16"/>
                <w:szCs w:val="16"/>
              </w:rPr>
            </w:pPr>
            <w:r w:rsidRPr="002D5488">
              <w:rPr>
                <w:b/>
                <w:bCs/>
                <w:sz w:val="16"/>
                <w:szCs w:val="16"/>
              </w:rPr>
              <w:t> </w:t>
            </w:r>
          </w:p>
        </w:tc>
        <w:tc>
          <w:tcPr>
            <w:tcW w:w="2726" w:type="dxa"/>
            <w:noWrap/>
            <w:hideMark/>
          </w:tcPr>
          <w:p w:rsidR="002D5488" w:rsidRPr="002D5488" w:rsidRDefault="002D5488" w:rsidP="002D5488">
            <w:pPr>
              <w:rPr>
                <w:b/>
                <w:bCs/>
                <w:sz w:val="16"/>
                <w:szCs w:val="16"/>
              </w:rPr>
            </w:pPr>
            <w:r w:rsidRPr="002D5488">
              <w:rPr>
                <w:b/>
                <w:bCs/>
                <w:sz w:val="16"/>
                <w:szCs w:val="16"/>
              </w:rPr>
              <w:t>980,0</w:t>
            </w:r>
          </w:p>
        </w:tc>
      </w:tr>
      <w:tr w:rsidR="002D5488" w:rsidRPr="002D5488" w:rsidTr="002D5488">
        <w:trPr>
          <w:trHeight w:val="264"/>
        </w:trPr>
        <w:tc>
          <w:tcPr>
            <w:tcW w:w="4900" w:type="dxa"/>
            <w:hideMark/>
          </w:tcPr>
          <w:p w:rsidR="002D5488" w:rsidRPr="002D5488" w:rsidRDefault="002D5488">
            <w:pPr>
              <w:rPr>
                <w:b/>
                <w:bCs/>
                <w:sz w:val="16"/>
                <w:szCs w:val="16"/>
              </w:rPr>
            </w:pPr>
            <w:r w:rsidRPr="002D5488">
              <w:rPr>
                <w:b/>
                <w:bCs/>
                <w:sz w:val="16"/>
                <w:szCs w:val="16"/>
              </w:rPr>
              <w:t>Благоустройство</w:t>
            </w:r>
          </w:p>
        </w:tc>
        <w:tc>
          <w:tcPr>
            <w:tcW w:w="1520" w:type="dxa"/>
            <w:hideMark/>
          </w:tcPr>
          <w:p w:rsidR="002D5488" w:rsidRPr="002D5488" w:rsidRDefault="002D5488">
            <w:pPr>
              <w:rPr>
                <w:b/>
                <w:bCs/>
                <w:sz w:val="16"/>
                <w:szCs w:val="16"/>
              </w:rPr>
            </w:pPr>
            <w:r w:rsidRPr="002D5488">
              <w:rPr>
                <w:b/>
                <w:bCs/>
                <w:sz w:val="16"/>
                <w:szCs w:val="16"/>
              </w:rPr>
              <w:t>715</w:t>
            </w:r>
          </w:p>
        </w:tc>
        <w:tc>
          <w:tcPr>
            <w:tcW w:w="800" w:type="dxa"/>
            <w:noWrap/>
            <w:hideMark/>
          </w:tcPr>
          <w:p w:rsidR="002D5488" w:rsidRPr="002D5488" w:rsidRDefault="002D5488">
            <w:pPr>
              <w:rPr>
                <w:b/>
                <w:bCs/>
                <w:sz w:val="16"/>
                <w:szCs w:val="16"/>
              </w:rPr>
            </w:pPr>
            <w:r w:rsidRPr="002D5488">
              <w:rPr>
                <w:b/>
                <w:bCs/>
                <w:sz w:val="16"/>
                <w:szCs w:val="16"/>
              </w:rPr>
              <w:t>05</w:t>
            </w:r>
          </w:p>
        </w:tc>
        <w:tc>
          <w:tcPr>
            <w:tcW w:w="1040" w:type="dxa"/>
            <w:noWrap/>
            <w:hideMark/>
          </w:tcPr>
          <w:p w:rsidR="002D5488" w:rsidRPr="002D5488" w:rsidRDefault="002D5488">
            <w:pPr>
              <w:rPr>
                <w:b/>
                <w:bCs/>
                <w:sz w:val="16"/>
                <w:szCs w:val="16"/>
              </w:rPr>
            </w:pPr>
            <w:r w:rsidRPr="002D5488">
              <w:rPr>
                <w:b/>
                <w:bCs/>
                <w:sz w:val="16"/>
                <w:szCs w:val="16"/>
              </w:rPr>
              <w:t>03</w:t>
            </w:r>
          </w:p>
        </w:tc>
        <w:tc>
          <w:tcPr>
            <w:tcW w:w="1500" w:type="dxa"/>
            <w:noWrap/>
            <w:hideMark/>
          </w:tcPr>
          <w:p w:rsidR="002D5488" w:rsidRPr="002D5488" w:rsidRDefault="002D5488">
            <w:pPr>
              <w:rPr>
                <w:b/>
                <w:bCs/>
                <w:sz w:val="16"/>
                <w:szCs w:val="16"/>
              </w:rPr>
            </w:pPr>
            <w:r w:rsidRPr="002D5488">
              <w:rPr>
                <w:b/>
                <w:bCs/>
                <w:sz w:val="16"/>
                <w:szCs w:val="16"/>
              </w:rPr>
              <w:t> </w:t>
            </w:r>
          </w:p>
        </w:tc>
        <w:tc>
          <w:tcPr>
            <w:tcW w:w="774" w:type="dxa"/>
            <w:noWrap/>
            <w:hideMark/>
          </w:tcPr>
          <w:p w:rsidR="002D5488" w:rsidRPr="002D5488" w:rsidRDefault="002D5488">
            <w:pPr>
              <w:rPr>
                <w:b/>
                <w:bCs/>
                <w:sz w:val="16"/>
                <w:szCs w:val="16"/>
              </w:rPr>
            </w:pPr>
            <w:r w:rsidRPr="002D5488">
              <w:rPr>
                <w:b/>
                <w:bCs/>
                <w:sz w:val="16"/>
                <w:szCs w:val="16"/>
              </w:rPr>
              <w:t> </w:t>
            </w:r>
          </w:p>
        </w:tc>
        <w:tc>
          <w:tcPr>
            <w:tcW w:w="2726" w:type="dxa"/>
            <w:noWrap/>
            <w:hideMark/>
          </w:tcPr>
          <w:p w:rsidR="002D5488" w:rsidRPr="002D5488" w:rsidRDefault="002D5488" w:rsidP="002D5488">
            <w:pPr>
              <w:rPr>
                <w:b/>
                <w:bCs/>
                <w:sz w:val="16"/>
                <w:szCs w:val="16"/>
              </w:rPr>
            </w:pPr>
            <w:r w:rsidRPr="002D5488">
              <w:rPr>
                <w:b/>
                <w:bCs/>
                <w:sz w:val="16"/>
                <w:szCs w:val="16"/>
              </w:rPr>
              <w:t>980,0</w:t>
            </w:r>
          </w:p>
        </w:tc>
      </w:tr>
      <w:tr w:rsidR="002D5488" w:rsidRPr="002D5488" w:rsidTr="002D5488">
        <w:trPr>
          <w:trHeight w:val="264"/>
        </w:trPr>
        <w:tc>
          <w:tcPr>
            <w:tcW w:w="4900" w:type="dxa"/>
            <w:hideMark/>
          </w:tcPr>
          <w:p w:rsidR="002D5488" w:rsidRPr="002D5488" w:rsidRDefault="002D5488">
            <w:pPr>
              <w:rPr>
                <w:sz w:val="16"/>
                <w:szCs w:val="16"/>
              </w:rPr>
            </w:pPr>
            <w:r w:rsidRPr="002D5488">
              <w:rPr>
                <w:sz w:val="16"/>
                <w:szCs w:val="16"/>
              </w:rPr>
              <w:t>Предоставление межбюджетных трансфертов</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 xml:space="preserve">05 </w:t>
            </w:r>
          </w:p>
        </w:tc>
        <w:tc>
          <w:tcPr>
            <w:tcW w:w="1040" w:type="dxa"/>
            <w:noWrap/>
            <w:hideMark/>
          </w:tcPr>
          <w:p w:rsidR="002D5488" w:rsidRPr="002D5488" w:rsidRDefault="002D5488">
            <w:pPr>
              <w:rPr>
                <w:sz w:val="16"/>
                <w:szCs w:val="16"/>
              </w:rPr>
            </w:pPr>
            <w:r w:rsidRPr="002D5488">
              <w:rPr>
                <w:sz w:val="16"/>
                <w:szCs w:val="16"/>
              </w:rPr>
              <w:t>03</w:t>
            </w:r>
          </w:p>
        </w:tc>
        <w:tc>
          <w:tcPr>
            <w:tcW w:w="1500" w:type="dxa"/>
            <w:noWrap/>
            <w:hideMark/>
          </w:tcPr>
          <w:p w:rsidR="002D5488" w:rsidRPr="002D5488" w:rsidRDefault="002D5488">
            <w:pPr>
              <w:rPr>
                <w:sz w:val="16"/>
                <w:szCs w:val="16"/>
              </w:rPr>
            </w:pPr>
            <w:r w:rsidRPr="002D5488">
              <w:rPr>
                <w:sz w:val="16"/>
                <w:szCs w:val="16"/>
              </w:rPr>
              <w:t>98</w:t>
            </w:r>
          </w:p>
        </w:tc>
        <w:tc>
          <w:tcPr>
            <w:tcW w:w="774" w:type="dxa"/>
            <w:noWrap/>
            <w:hideMark/>
          </w:tcPr>
          <w:p w:rsidR="002D5488" w:rsidRPr="002D5488" w:rsidRDefault="002D5488">
            <w:pPr>
              <w:rPr>
                <w:b/>
                <w:bCs/>
                <w:sz w:val="16"/>
                <w:szCs w:val="16"/>
              </w:rPr>
            </w:pPr>
            <w:r w:rsidRPr="002D5488">
              <w:rPr>
                <w:b/>
                <w:bCs/>
                <w:sz w:val="16"/>
                <w:szCs w:val="16"/>
              </w:rPr>
              <w:t> </w:t>
            </w:r>
          </w:p>
        </w:tc>
        <w:tc>
          <w:tcPr>
            <w:tcW w:w="2726" w:type="dxa"/>
            <w:noWrap/>
            <w:hideMark/>
          </w:tcPr>
          <w:p w:rsidR="002D5488" w:rsidRPr="002D5488" w:rsidRDefault="002D5488" w:rsidP="002D5488">
            <w:pPr>
              <w:rPr>
                <w:sz w:val="16"/>
                <w:szCs w:val="16"/>
              </w:rPr>
            </w:pPr>
            <w:r w:rsidRPr="002D5488">
              <w:rPr>
                <w:sz w:val="16"/>
                <w:szCs w:val="16"/>
              </w:rPr>
              <w:t>980,0</w:t>
            </w:r>
          </w:p>
        </w:tc>
      </w:tr>
      <w:tr w:rsidR="002D5488" w:rsidRPr="002D5488" w:rsidTr="002D5488">
        <w:trPr>
          <w:trHeight w:val="1380"/>
        </w:trPr>
        <w:tc>
          <w:tcPr>
            <w:tcW w:w="4900" w:type="dxa"/>
            <w:hideMark/>
          </w:tcPr>
          <w:p w:rsidR="002D5488" w:rsidRPr="002D5488" w:rsidRDefault="002D5488">
            <w:pPr>
              <w:rPr>
                <w:sz w:val="16"/>
                <w:szCs w:val="16"/>
              </w:rPr>
            </w:pPr>
            <w:r w:rsidRPr="002D5488">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 xml:space="preserve">05 </w:t>
            </w:r>
          </w:p>
        </w:tc>
        <w:tc>
          <w:tcPr>
            <w:tcW w:w="1040" w:type="dxa"/>
            <w:noWrap/>
            <w:hideMark/>
          </w:tcPr>
          <w:p w:rsidR="002D5488" w:rsidRPr="002D5488" w:rsidRDefault="002D5488">
            <w:pPr>
              <w:rPr>
                <w:sz w:val="16"/>
                <w:szCs w:val="16"/>
              </w:rPr>
            </w:pPr>
            <w:r w:rsidRPr="002D5488">
              <w:rPr>
                <w:sz w:val="16"/>
                <w:szCs w:val="16"/>
              </w:rPr>
              <w:t>03</w:t>
            </w:r>
          </w:p>
        </w:tc>
        <w:tc>
          <w:tcPr>
            <w:tcW w:w="1500" w:type="dxa"/>
            <w:noWrap/>
            <w:hideMark/>
          </w:tcPr>
          <w:p w:rsidR="002D5488" w:rsidRPr="002D5488" w:rsidRDefault="002D5488">
            <w:pPr>
              <w:rPr>
                <w:sz w:val="16"/>
                <w:szCs w:val="16"/>
              </w:rPr>
            </w:pPr>
            <w:r w:rsidRPr="002D5488">
              <w:rPr>
                <w:sz w:val="16"/>
                <w:szCs w:val="16"/>
              </w:rPr>
              <w:t>98 2</w:t>
            </w:r>
          </w:p>
        </w:tc>
        <w:tc>
          <w:tcPr>
            <w:tcW w:w="774" w:type="dxa"/>
            <w:noWrap/>
            <w:hideMark/>
          </w:tcPr>
          <w:p w:rsidR="002D5488" w:rsidRPr="002D5488" w:rsidRDefault="002D5488">
            <w:pPr>
              <w:rPr>
                <w:b/>
                <w:bCs/>
                <w:sz w:val="16"/>
                <w:szCs w:val="16"/>
              </w:rPr>
            </w:pPr>
            <w:r w:rsidRPr="002D5488">
              <w:rPr>
                <w:b/>
                <w:bCs/>
                <w:sz w:val="16"/>
                <w:szCs w:val="16"/>
              </w:rPr>
              <w:t> </w:t>
            </w:r>
          </w:p>
        </w:tc>
        <w:tc>
          <w:tcPr>
            <w:tcW w:w="2726" w:type="dxa"/>
            <w:noWrap/>
            <w:hideMark/>
          </w:tcPr>
          <w:p w:rsidR="002D5488" w:rsidRPr="002D5488" w:rsidRDefault="002D5488" w:rsidP="002D5488">
            <w:pPr>
              <w:rPr>
                <w:sz w:val="16"/>
                <w:szCs w:val="16"/>
              </w:rPr>
            </w:pPr>
            <w:r w:rsidRPr="002D5488">
              <w:rPr>
                <w:sz w:val="16"/>
                <w:szCs w:val="16"/>
              </w:rPr>
              <w:t>980,0</w:t>
            </w:r>
          </w:p>
        </w:tc>
      </w:tr>
      <w:tr w:rsidR="002D5488" w:rsidRPr="002D5488" w:rsidTr="002D5488">
        <w:trPr>
          <w:trHeight w:val="264"/>
        </w:trPr>
        <w:tc>
          <w:tcPr>
            <w:tcW w:w="4900" w:type="dxa"/>
            <w:hideMark/>
          </w:tcPr>
          <w:p w:rsidR="002D5488" w:rsidRPr="002D5488" w:rsidRDefault="002D5488">
            <w:pPr>
              <w:rPr>
                <w:sz w:val="16"/>
                <w:szCs w:val="16"/>
              </w:rPr>
            </w:pPr>
            <w:r w:rsidRPr="002D5488">
              <w:rPr>
                <w:sz w:val="16"/>
                <w:szCs w:val="16"/>
              </w:rPr>
              <w:t>Уличное освещение (Межбюджетные  трансферты)</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 xml:space="preserve">05 </w:t>
            </w:r>
          </w:p>
        </w:tc>
        <w:tc>
          <w:tcPr>
            <w:tcW w:w="1040" w:type="dxa"/>
            <w:noWrap/>
            <w:hideMark/>
          </w:tcPr>
          <w:p w:rsidR="002D5488" w:rsidRPr="002D5488" w:rsidRDefault="002D5488">
            <w:pPr>
              <w:rPr>
                <w:sz w:val="16"/>
                <w:szCs w:val="16"/>
              </w:rPr>
            </w:pPr>
            <w:r w:rsidRPr="002D5488">
              <w:rPr>
                <w:sz w:val="16"/>
                <w:szCs w:val="16"/>
              </w:rPr>
              <w:t>03</w:t>
            </w:r>
          </w:p>
        </w:tc>
        <w:tc>
          <w:tcPr>
            <w:tcW w:w="1500" w:type="dxa"/>
            <w:noWrap/>
            <w:hideMark/>
          </w:tcPr>
          <w:p w:rsidR="002D5488" w:rsidRPr="002D5488" w:rsidRDefault="002D5488">
            <w:pPr>
              <w:rPr>
                <w:sz w:val="16"/>
                <w:szCs w:val="16"/>
              </w:rPr>
            </w:pPr>
            <w:r w:rsidRPr="002D5488">
              <w:rPr>
                <w:sz w:val="16"/>
                <w:szCs w:val="16"/>
              </w:rPr>
              <w:t>98 2 00 80210</w:t>
            </w:r>
          </w:p>
        </w:tc>
        <w:tc>
          <w:tcPr>
            <w:tcW w:w="774" w:type="dxa"/>
            <w:noWrap/>
            <w:hideMark/>
          </w:tcPr>
          <w:p w:rsidR="002D5488" w:rsidRPr="002D5488" w:rsidRDefault="002D5488">
            <w:pPr>
              <w:rPr>
                <w:sz w:val="16"/>
                <w:szCs w:val="16"/>
              </w:rPr>
            </w:pPr>
            <w:r w:rsidRPr="002D5488">
              <w:rPr>
                <w:sz w:val="16"/>
                <w:szCs w:val="16"/>
              </w:rPr>
              <w:t>500</w:t>
            </w:r>
          </w:p>
        </w:tc>
        <w:tc>
          <w:tcPr>
            <w:tcW w:w="2726" w:type="dxa"/>
            <w:noWrap/>
            <w:hideMark/>
          </w:tcPr>
          <w:p w:rsidR="002D5488" w:rsidRPr="002D5488" w:rsidRDefault="002D5488" w:rsidP="002D5488">
            <w:pPr>
              <w:rPr>
                <w:sz w:val="16"/>
                <w:szCs w:val="16"/>
              </w:rPr>
            </w:pPr>
            <w:r w:rsidRPr="002D5488">
              <w:rPr>
                <w:sz w:val="16"/>
                <w:szCs w:val="16"/>
              </w:rPr>
              <w:t>428,6</w:t>
            </w:r>
          </w:p>
        </w:tc>
      </w:tr>
      <w:tr w:rsidR="002D5488" w:rsidRPr="002D5488" w:rsidTr="002D5488">
        <w:trPr>
          <w:trHeight w:val="264"/>
        </w:trPr>
        <w:tc>
          <w:tcPr>
            <w:tcW w:w="4900" w:type="dxa"/>
            <w:hideMark/>
          </w:tcPr>
          <w:p w:rsidR="002D5488" w:rsidRPr="002D5488" w:rsidRDefault="002D5488">
            <w:pPr>
              <w:rPr>
                <w:sz w:val="16"/>
                <w:szCs w:val="16"/>
              </w:rPr>
            </w:pPr>
            <w:r w:rsidRPr="002D5488">
              <w:rPr>
                <w:sz w:val="16"/>
                <w:szCs w:val="16"/>
              </w:rPr>
              <w:t>Озеленение (Межбюджетные  трансферты)</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 xml:space="preserve">05 </w:t>
            </w:r>
          </w:p>
        </w:tc>
        <w:tc>
          <w:tcPr>
            <w:tcW w:w="1040" w:type="dxa"/>
            <w:noWrap/>
            <w:hideMark/>
          </w:tcPr>
          <w:p w:rsidR="002D5488" w:rsidRPr="002D5488" w:rsidRDefault="002D5488">
            <w:pPr>
              <w:rPr>
                <w:sz w:val="16"/>
                <w:szCs w:val="16"/>
              </w:rPr>
            </w:pPr>
            <w:r w:rsidRPr="002D5488">
              <w:rPr>
                <w:sz w:val="16"/>
                <w:szCs w:val="16"/>
              </w:rPr>
              <w:t>03</w:t>
            </w:r>
          </w:p>
        </w:tc>
        <w:tc>
          <w:tcPr>
            <w:tcW w:w="1500" w:type="dxa"/>
            <w:noWrap/>
            <w:hideMark/>
          </w:tcPr>
          <w:p w:rsidR="002D5488" w:rsidRPr="002D5488" w:rsidRDefault="002D5488">
            <w:pPr>
              <w:rPr>
                <w:sz w:val="16"/>
                <w:szCs w:val="16"/>
              </w:rPr>
            </w:pPr>
            <w:r w:rsidRPr="002D5488">
              <w:rPr>
                <w:sz w:val="16"/>
                <w:szCs w:val="16"/>
              </w:rPr>
              <w:t>98 2 00 80230</w:t>
            </w:r>
          </w:p>
        </w:tc>
        <w:tc>
          <w:tcPr>
            <w:tcW w:w="774" w:type="dxa"/>
            <w:noWrap/>
            <w:hideMark/>
          </w:tcPr>
          <w:p w:rsidR="002D5488" w:rsidRPr="002D5488" w:rsidRDefault="002D5488">
            <w:pPr>
              <w:rPr>
                <w:sz w:val="16"/>
                <w:szCs w:val="16"/>
              </w:rPr>
            </w:pPr>
            <w:r w:rsidRPr="002D5488">
              <w:rPr>
                <w:sz w:val="16"/>
                <w:szCs w:val="16"/>
              </w:rPr>
              <w:t>500</w:t>
            </w:r>
          </w:p>
        </w:tc>
        <w:tc>
          <w:tcPr>
            <w:tcW w:w="2726" w:type="dxa"/>
            <w:noWrap/>
            <w:hideMark/>
          </w:tcPr>
          <w:p w:rsidR="002D5488" w:rsidRPr="002D5488" w:rsidRDefault="002D5488" w:rsidP="002D5488">
            <w:pPr>
              <w:rPr>
                <w:sz w:val="16"/>
                <w:szCs w:val="16"/>
              </w:rPr>
            </w:pPr>
            <w:r w:rsidRPr="002D5488">
              <w:rPr>
                <w:sz w:val="16"/>
                <w:szCs w:val="16"/>
              </w:rPr>
              <w:t>13,4</w:t>
            </w:r>
          </w:p>
        </w:tc>
      </w:tr>
      <w:tr w:rsidR="002D5488" w:rsidRPr="002D5488" w:rsidTr="002D5488">
        <w:trPr>
          <w:trHeight w:val="528"/>
        </w:trPr>
        <w:tc>
          <w:tcPr>
            <w:tcW w:w="4900" w:type="dxa"/>
            <w:hideMark/>
          </w:tcPr>
          <w:p w:rsidR="002D5488" w:rsidRPr="002D5488" w:rsidRDefault="002D5488">
            <w:pPr>
              <w:rPr>
                <w:sz w:val="16"/>
                <w:szCs w:val="16"/>
              </w:rPr>
            </w:pPr>
            <w:r w:rsidRPr="002D5488">
              <w:rPr>
                <w:sz w:val="16"/>
                <w:szCs w:val="16"/>
              </w:rPr>
              <w:t>Прочие мероприятия по благоустройству городских округов и поселений (Межбюджетные  трансферты)</w:t>
            </w:r>
          </w:p>
        </w:tc>
        <w:tc>
          <w:tcPr>
            <w:tcW w:w="1520" w:type="dxa"/>
            <w:hideMark/>
          </w:tcPr>
          <w:p w:rsidR="002D5488" w:rsidRPr="002D5488" w:rsidRDefault="002D5488">
            <w:pPr>
              <w:rPr>
                <w:sz w:val="16"/>
                <w:szCs w:val="16"/>
              </w:rPr>
            </w:pPr>
            <w:r w:rsidRPr="002D5488">
              <w:rPr>
                <w:sz w:val="16"/>
                <w:szCs w:val="16"/>
              </w:rPr>
              <w:t>715</w:t>
            </w:r>
          </w:p>
        </w:tc>
        <w:tc>
          <w:tcPr>
            <w:tcW w:w="800" w:type="dxa"/>
            <w:noWrap/>
            <w:hideMark/>
          </w:tcPr>
          <w:p w:rsidR="002D5488" w:rsidRPr="002D5488" w:rsidRDefault="002D5488">
            <w:pPr>
              <w:rPr>
                <w:sz w:val="16"/>
                <w:szCs w:val="16"/>
              </w:rPr>
            </w:pPr>
            <w:r w:rsidRPr="002D5488">
              <w:rPr>
                <w:sz w:val="16"/>
                <w:szCs w:val="16"/>
              </w:rPr>
              <w:t xml:space="preserve">05 </w:t>
            </w:r>
          </w:p>
        </w:tc>
        <w:tc>
          <w:tcPr>
            <w:tcW w:w="1040" w:type="dxa"/>
            <w:noWrap/>
            <w:hideMark/>
          </w:tcPr>
          <w:p w:rsidR="002D5488" w:rsidRPr="002D5488" w:rsidRDefault="002D5488">
            <w:pPr>
              <w:rPr>
                <w:sz w:val="16"/>
                <w:szCs w:val="16"/>
              </w:rPr>
            </w:pPr>
            <w:r w:rsidRPr="002D5488">
              <w:rPr>
                <w:sz w:val="16"/>
                <w:szCs w:val="16"/>
              </w:rPr>
              <w:t>03</w:t>
            </w:r>
          </w:p>
        </w:tc>
        <w:tc>
          <w:tcPr>
            <w:tcW w:w="1500" w:type="dxa"/>
            <w:noWrap/>
            <w:hideMark/>
          </w:tcPr>
          <w:p w:rsidR="002D5488" w:rsidRPr="002D5488" w:rsidRDefault="002D5488">
            <w:pPr>
              <w:rPr>
                <w:sz w:val="16"/>
                <w:szCs w:val="16"/>
              </w:rPr>
            </w:pPr>
            <w:r w:rsidRPr="002D5488">
              <w:rPr>
                <w:sz w:val="16"/>
                <w:szCs w:val="16"/>
              </w:rPr>
              <w:t>98 2 00 80250</w:t>
            </w:r>
          </w:p>
        </w:tc>
        <w:tc>
          <w:tcPr>
            <w:tcW w:w="774" w:type="dxa"/>
            <w:noWrap/>
            <w:hideMark/>
          </w:tcPr>
          <w:p w:rsidR="002D5488" w:rsidRPr="002D5488" w:rsidRDefault="002D5488">
            <w:pPr>
              <w:rPr>
                <w:sz w:val="16"/>
                <w:szCs w:val="16"/>
              </w:rPr>
            </w:pPr>
            <w:r w:rsidRPr="002D5488">
              <w:rPr>
                <w:sz w:val="16"/>
                <w:szCs w:val="16"/>
              </w:rPr>
              <w:t>500</w:t>
            </w:r>
          </w:p>
        </w:tc>
        <w:tc>
          <w:tcPr>
            <w:tcW w:w="2726" w:type="dxa"/>
            <w:noWrap/>
            <w:hideMark/>
          </w:tcPr>
          <w:p w:rsidR="002D5488" w:rsidRPr="002D5488" w:rsidRDefault="002D5488" w:rsidP="002D5488">
            <w:pPr>
              <w:rPr>
                <w:sz w:val="16"/>
                <w:szCs w:val="16"/>
              </w:rPr>
            </w:pPr>
            <w:r w:rsidRPr="002D5488">
              <w:rPr>
                <w:sz w:val="16"/>
                <w:szCs w:val="16"/>
              </w:rPr>
              <w:t>538,0</w:t>
            </w:r>
          </w:p>
        </w:tc>
      </w:tr>
    </w:tbl>
    <w:p w:rsidR="00E77E28" w:rsidRDefault="00E77E28" w:rsidP="00426CAF"/>
    <w:tbl>
      <w:tblPr>
        <w:tblStyle w:val="af8"/>
        <w:tblW w:w="0" w:type="auto"/>
        <w:tblLook w:val="04A0" w:firstRow="1" w:lastRow="0" w:firstColumn="1" w:lastColumn="0" w:noHBand="0" w:noVBand="1"/>
      </w:tblPr>
      <w:tblGrid>
        <w:gridCol w:w="2860"/>
        <w:gridCol w:w="4160"/>
        <w:gridCol w:w="3040"/>
      </w:tblGrid>
      <w:tr w:rsidR="004562B4" w:rsidRPr="004562B4" w:rsidTr="004562B4">
        <w:trPr>
          <w:trHeight w:val="264"/>
        </w:trPr>
        <w:tc>
          <w:tcPr>
            <w:tcW w:w="10060" w:type="dxa"/>
            <w:gridSpan w:val="3"/>
            <w:hideMark/>
          </w:tcPr>
          <w:p w:rsidR="004562B4" w:rsidRPr="004562B4" w:rsidRDefault="004562B4" w:rsidP="004562B4">
            <w:pPr>
              <w:rPr>
                <w:b/>
                <w:bCs/>
                <w:sz w:val="16"/>
                <w:szCs w:val="16"/>
              </w:rPr>
            </w:pPr>
            <w:r w:rsidRPr="004562B4">
              <w:rPr>
                <w:b/>
                <w:bCs/>
                <w:sz w:val="16"/>
                <w:szCs w:val="16"/>
              </w:rPr>
              <w:t>Источники  внутреннего финансирования</w:t>
            </w:r>
          </w:p>
        </w:tc>
      </w:tr>
      <w:tr w:rsidR="004562B4" w:rsidRPr="004562B4" w:rsidTr="004562B4">
        <w:trPr>
          <w:trHeight w:val="264"/>
        </w:trPr>
        <w:tc>
          <w:tcPr>
            <w:tcW w:w="10060" w:type="dxa"/>
            <w:gridSpan w:val="3"/>
            <w:hideMark/>
          </w:tcPr>
          <w:p w:rsidR="004562B4" w:rsidRPr="004562B4" w:rsidRDefault="004562B4" w:rsidP="004562B4">
            <w:pPr>
              <w:rPr>
                <w:b/>
                <w:bCs/>
                <w:sz w:val="16"/>
                <w:szCs w:val="16"/>
              </w:rPr>
            </w:pPr>
            <w:r w:rsidRPr="004562B4">
              <w:rPr>
                <w:b/>
                <w:bCs/>
                <w:sz w:val="16"/>
                <w:szCs w:val="16"/>
              </w:rPr>
              <w:t>дефицита бюджета сельского поселения Анюйск на 2026 год</w:t>
            </w:r>
          </w:p>
        </w:tc>
      </w:tr>
      <w:tr w:rsidR="004562B4" w:rsidRPr="004562B4" w:rsidTr="004562B4">
        <w:trPr>
          <w:trHeight w:val="264"/>
        </w:trPr>
        <w:tc>
          <w:tcPr>
            <w:tcW w:w="10060" w:type="dxa"/>
            <w:gridSpan w:val="3"/>
            <w:hideMark/>
          </w:tcPr>
          <w:p w:rsidR="004562B4" w:rsidRPr="004562B4" w:rsidRDefault="004562B4" w:rsidP="004562B4">
            <w:pPr>
              <w:rPr>
                <w:b/>
                <w:bCs/>
                <w:sz w:val="16"/>
                <w:szCs w:val="16"/>
              </w:rPr>
            </w:pPr>
            <w:r w:rsidRPr="004562B4">
              <w:rPr>
                <w:b/>
                <w:bCs/>
                <w:sz w:val="16"/>
                <w:szCs w:val="16"/>
              </w:rPr>
              <w:t>(включая перечень статей и видов источников финансирования дефицита бюджетов)</w:t>
            </w:r>
          </w:p>
        </w:tc>
      </w:tr>
      <w:tr w:rsidR="004562B4" w:rsidRPr="004562B4" w:rsidTr="004562B4">
        <w:trPr>
          <w:trHeight w:val="345"/>
        </w:trPr>
        <w:tc>
          <w:tcPr>
            <w:tcW w:w="10060" w:type="dxa"/>
            <w:gridSpan w:val="3"/>
            <w:hideMark/>
          </w:tcPr>
          <w:p w:rsidR="004562B4" w:rsidRPr="004562B4" w:rsidRDefault="004562B4" w:rsidP="004562B4">
            <w:pPr>
              <w:rPr>
                <w:sz w:val="16"/>
                <w:szCs w:val="16"/>
              </w:rPr>
            </w:pPr>
            <w:r w:rsidRPr="004562B4">
              <w:rPr>
                <w:sz w:val="16"/>
                <w:szCs w:val="16"/>
              </w:rPr>
              <w:t>Дефицит (со знаком минус), профицит (со знаком плюс) бюджета сельского поселения Анюйск</w:t>
            </w:r>
            <w:proofErr w:type="gramStart"/>
            <w:r w:rsidRPr="004562B4">
              <w:rPr>
                <w:sz w:val="16"/>
                <w:szCs w:val="16"/>
              </w:rPr>
              <w:t xml:space="preserve"> :</w:t>
            </w:r>
            <w:proofErr w:type="gramEnd"/>
            <w:r w:rsidRPr="004562B4">
              <w:rPr>
                <w:sz w:val="16"/>
                <w:szCs w:val="16"/>
              </w:rPr>
              <w:t xml:space="preserve"> 0 тыс. рублей</w:t>
            </w:r>
          </w:p>
        </w:tc>
      </w:tr>
      <w:tr w:rsidR="004562B4" w:rsidRPr="004562B4" w:rsidTr="004562B4">
        <w:trPr>
          <w:trHeight w:val="315"/>
        </w:trPr>
        <w:tc>
          <w:tcPr>
            <w:tcW w:w="7020" w:type="dxa"/>
            <w:gridSpan w:val="2"/>
            <w:noWrap/>
            <w:hideMark/>
          </w:tcPr>
          <w:p w:rsidR="004562B4" w:rsidRPr="004562B4" w:rsidRDefault="004562B4" w:rsidP="004562B4">
            <w:pPr>
              <w:rPr>
                <w:sz w:val="16"/>
                <w:szCs w:val="16"/>
              </w:rPr>
            </w:pPr>
            <w:r w:rsidRPr="004562B4">
              <w:rPr>
                <w:sz w:val="16"/>
                <w:szCs w:val="16"/>
              </w:rPr>
              <w:t>В процентах к общей сумме доходов  без учета безвозмездных поступлений</w:t>
            </w:r>
          </w:p>
        </w:tc>
        <w:tc>
          <w:tcPr>
            <w:tcW w:w="3040" w:type="dxa"/>
            <w:hideMark/>
          </w:tcPr>
          <w:p w:rsidR="004562B4" w:rsidRPr="004562B4" w:rsidRDefault="004562B4">
            <w:pPr>
              <w:rPr>
                <w:sz w:val="16"/>
                <w:szCs w:val="16"/>
              </w:rPr>
            </w:pPr>
            <w:r w:rsidRPr="004562B4">
              <w:rPr>
                <w:sz w:val="16"/>
                <w:szCs w:val="16"/>
              </w:rPr>
              <w:t>0,0%</w:t>
            </w:r>
          </w:p>
        </w:tc>
      </w:tr>
      <w:tr w:rsidR="004562B4" w:rsidRPr="004562B4" w:rsidTr="004562B4">
        <w:trPr>
          <w:trHeight w:val="264"/>
        </w:trPr>
        <w:tc>
          <w:tcPr>
            <w:tcW w:w="2860" w:type="dxa"/>
            <w:noWrap/>
            <w:hideMark/>
          </w:tcPr>
          <w:p w:rsidR="004562B4" w:rsidRPr="004562B4" w:rsidRDefault="004562B4" w:rsidP="004562B4">
            <w:pPr>
              <w:rPr>
                <w:sz w:val="16"/>
                <w:szCs w:val="16"/>
              </w:rPr>
            </w:pPr>
          </w:p>
        </w:tc>
        <w:tc>
          <w:tcPr>
            <w:tcW w:w="4160" w:type="dxa"/>
            <w:hideMark/>
          </w:tcPr>
          <w:p w:rsidR="004562B4" w:rsidRPr="004562B4" w:rsidRDefault="004562B4" w:rsidP="004562B4">
            <w:pPr>
              <w:rPr>
                <w:sz w:val="16"/>
                <w:szCs w:val="16"/>
              </w:rPr>
            </w:pPr>
          </w:p>
        </w:tc>
        <w:tc>
          <w:tcPr>
            <w:tcW w:w="3040" w:type="dxa"/>
            <w:hideMark/>
          </w:tcPr>
          <w:p w:rsidR="004562B4" w:rsidRPr="004562B4" w:rsidRDefault="004562B4" w:rsidP="004562B4">
            <w:pPr>
              <w:rPr>
                <w:sz w:val="16"/>
                <w:szCs w:val="16"/>
              </w:rPr>
            </w:pPr>
            <w:r w:rsidRPr="004562B4">
              <w:rPr>
                <w:sz w:val="16"/>
                <w:szCs w:val="16"/>
              </w:rPr>
              <w:t>(тыс. рублей)</w:t>
            </w:r>
          </w:p>
        </w:tc>
      </w:tr>
      <w:tr w:rsidR="004562B4" w:rsidRPr="004562B4" w:rsidTr="004562B4">
        <w:trPr>
          <w:trHeight w:val="795"/>
        </w:trPr>
        <w:tc>
          <w:tcPr>
            <w:tcW w:w="2860" w:type="dxa"/>
            <w:hideMark/>
          </w:tcPr>
          <w:p w:rsidR="004562B4" w:rsidRPr="004562B4" w:rsidRDefault="004562B4" w:rsidP="004562B4">
            <w:pPr>
              <w:rPr>
                <w:b/>
                <w:bCs/>
                <w:sz w:val="16"/>
                <w:szCs w:val="16"/>
              </w:rPr>
            </w:pPr>
            <w:r w:rsidRPr="004562B4">
              <w:rPr>
                <w:b/>
                <w:bCs/>
                <w:sz w:val="16"/>
                <w:szCs w:val="16"/>
              </w:rPr>
              <w:t>Код бюджетной классификации Российской Федерации</w:t>
            </w:r>
          </w:p>
        </w:tc>
        <w:tc>
          <w:tcPr>
            <w:tcW w:w="4160" w:type="dxa"/>
            <w:hideMark/>
          </w:tcPr>
          <w:p w:rsidR="004562B4" w:rsidRPr="004562B4" w:rsidRDefault="004562B4" w:rsidP="004562B4">
            <w:pPr>
              <w:rPr>
                <w:b/>
                <w:bCs/>
                <w:sz w:val="16"/>
                <w:szCs w:val="16"/>
              </w:rPr>
            </w:pPr>
            <w:r w:rsidRPr="004562B4">
              <w:rPr>
                <w:b/>
                <w:bCs/>
                <w:sz w:val="16"/>
                <w:szCs w:val="16"/>
              </w:rPr>
              <w:t>Наименование</w:t>
            </w:r>
          </w:p>
        </w:tc>
        <w:tc>
          <w:tcPr>
            <w:tcW w:w="3040" w:type="dxa"/>
            <w:hideMark/>
          </w:tcPr>
          <w:p w:rsidR="004562B4" w:rsidRPr="004562B4" w:rsidRDefault="004562B4" w:rsidP="004562B4">
            <w:pPr>
              <w:rPr>
                <w:b/>
                <w:bCs/>
                <w:sz w:val="16"/>
                <w:szCs w:val="16"/>
              </w:rPr>
            </w:pPr>
            <w:r w:rsidRPr="004562B4">
              <w:rPr>
                <w:b/>
                <w:bCs/>
                <w:sz w:val="16"/>
                <w:szCs w:val="16"/>
              </w:rPr>
              <w:t>сумма</w:t>
            </w:r>
          </w:p>
        </w:tc>
      </w:tr>
      <w:tr w:rsidR="004562B4" w:rsidRPr="004562B4" w:rsidTr="004562B4">
        <w:trPr>
          <w:trHeight w:val="330"/>
        </w:trPr>
        <w:tc>
          <w:tcPr>
            <w:tcW w:w="2860" w:type="dxa"/>
            <w:hideMark/>
          </w:tcPr>
          <w:p w:rsidR="004562B4" w:rsidRPr="004562B4" w:rsidRDefault="004562B4" w:rsidP="004562B4">
            <w:pPr>
              <w:rPr>
                <w:b/>
                <w:bCs/>
                <w:sz w:val="16"/>
                <w:szCs w:val="16"/>
              </w:rPr>
            </w:pPr>
            <w:r w:rsidRPr="004562B4">
              <w:rPr>
                <w:b/>
                <w:bCs/>
                <w:sz w:val="16"/>
                <w:szCs w:val="16"/>
              </w:rPr>
              <w:t>1</w:t>
            </w:r>
          </w:p>
        </w:tc>
        <w:tc>
          <w:tcPr>
            <w:tcW w:w="4160" w:type="dxa"/>
            <w:hideMark/>
          </w:tcPr>
          <w:p w:rsidR="004562B4" w:rsidRPr="004562B4" w:rsidRDefault="004562B4" w:rsidP="004562B4">
            <w:pPr>
              <w:rPr>
                <w:b/>
                <w:bCs/>
                <w:sz w:val="16"/>
                <w:szCs w:val="16"/>
              </w:rPr>
            </w:pPr>
            <w:r w:rsidRPr="004562B4">
              <w:rPr>
                <w:b/>
                <w:bCs/>
                <w:sz w:val="16"/>
                <w:szCs w:val="16"/>
              </w:rPr>
              <w:t>2</w:t>
            </w:r>
          </w:p>
        </w:tc>
        <w:tc>
          <w:tcPr>
            <w:tcW w:w="3040" w:type="dxa"/>
            <w:hideMark/>
          </w:tcPr>
          <w:p w:rsidR="004562B4" w:rsidRPr="004562B4" w:rsidRDefault="004562B4" w:rsidP="004562B4">
            <w:pPr>
              <w:rPr>
                <w:b/>
                <w:bCs/>
                <w:sz w:val="16"/>
                <w:szCs w:val="16"/>
              </w:rPr>
            </w:pPr>
            <w:r w:rsidRPr="004562B4">
              <w:rPr>
                <w:b/>
                <w:bCs/>
                <w:sz w:val="16"/>
                <w:szCs w:val="16"/>
              </w:rPr>
              <w:t>3</w:t>
            </w:r>
          </w:p>
        </w:tc>
      </w:tr>
      <w:tr w:rsidR="004562B4" w:rsidRPr="004562B4" w:rsidTr="004562B4">
        <w:trPr>
          <w:trHeight w:val="765"/>
        </w:trPr>
        <w:tc>
          <w:tcPr>
            <w:tcW w:w="2860" w:type="dxa"/>
            <w:noWrap/>
            <w:hideMark/>
          </w:tcPr>
          <w:p w:rsidR="004562B4" w:rsidRPr="004562B4" w:rsidRDefault="004562B4" w:rsidP="004562B4">
            <w:pPr>
              <w:rPr>
                <w:b/>
                <w:bCs/>
                <w:sz w:val="16"/>
                <w:szCs w:val="16"/>
              </w:rPr>
            </w:pPr>
            <w:r w:rsidRPr="004562B4">
              <w:rPr>
                <w:b/>
                <w:bCs/>
                <w:sz w:val="16"/>
                <w:szCs w:val="16"/>
              </w:rPr>
              <w:t>000 01 00 00 00 00 0000 000</w:t>
            </w:r>
          </w:p>
        </w:tc>
        <w:tc>
          <w:tcPr>
            <w:tcW w:w="4160" w:type="dxa"/>
            <w:hideMark/>
          </w:tcPr>
          <w:p w:rsidR="004562B4" w:rsidRPr="004562B4" w:rsidRDefault="004562B4" w:rsidP="004562B4">
            <w:pPr>
              <w:rPr>
                <w:b/>
                <w:bCs/>
                <w:sz w:val="16"/>
                <w:szCs w:val="16"/>
              </w:rPr>
            </w:pPr>
            <w:r w:rsidRPr="004562B4">
              <w:rPr>
                <w:b/>
                <w:bCs/>
                <w:sz w:val="16"/>
                <w:szCs w:val="16"/>
              </w:rPr>
              <w:t>ИСТОЧНИКИ ВНУТРЕННЕГО ФИНАНСИРОВАНИЯ ДЕФИЦИТОВ БЮДЖЕТОВ</w:t>
            </w:r>
          </w:p>
        </w:tc>
        <w:tc>
          <w:tcPr>
            <w:tcW w:w="3040" w:type="dxa"/>
            <w:hideMark/>
          </w:tcPr>
          <w:p w:rsidR="004562B4" w:rsidRPr="004562B4" w:rsidRDefault="004562B4" w:rsidP="004562B4">
            <w:pPr>
              <w:rPr>
                <w:b/>
                <w:bCs/>
                <w:sz w:val="16"/>
                <w:szCs w:val="16"/>
              </w:rPr>
            </w:pPr>
            <w:r w:rsidRPr="004562B4">
              <w:rPr>
                <w:b/>
                <w:bCs/>
                <w:sz w:val="16"/>
                <w:szCs w:val="16"/>
              </w:rPr>
              <w:t xml:space="preserve">0,0  </w:t>
            </w:r>
          </w:p>
        </w:tc>
      </w:tr>
      <w:tr w:rsidR="004562B4" w:rsidRPr="004562B4" w:rsidTr="004562B4">
        <w:trPr>
          <w:trHeight w:val="528"/>
        </w:trPr>
        <w:tc>
          <w:tcPr>
            <w:tcW w:w="2860" w:type="dxa"/>
            <w:noWrap/>
            <w:hideMark/>
          </w:tcPr>
          <w:p w:rsidR="004562B4" w:rsidRPr="004562B4" w:rsidRDefault="004562B4" w:rsidP="004562B4">
            <w:pPr>
              <w:rPr>
                <w:b/>
                <w:bCs/>
                <w:sz w:val="16"/>
                <w:szCs w:val="16"/>
              </w:rPr>
            </w:pPr>
            <w:r w:rsidRPr="004562B4">
              <w:rPr>
                <w:b/>
                <w:bCs/>
                <w:sz w:val="16"/>
                <w:szCs w:val="16"/>
              </w:rPr>
              <w:t>000 01 05 00 00 00 0000 000</w:t>
            </w:r>
          </w:p>
        </w:tc>
        <w:tc>
          <w:tcPr>
            <w:tcW w:w="4160" w:type="dxa"/>
            <w:hideMark/>
          </w:tcPr>
          <w:p w:rsidR="004562B4" w:rsidRPr="004562B4" w:rsidRDefault="004562B4" w:rsidP="004562B4">
            <w:pPr>
              <w:rPr>
                <w:b/>
                <w:bCs/>
                <w:sz w:val="16"/>
                <w:szCs w:val="16"/>
              </w:rPr>
            </w:pPr>
            <w:r w:rsidRPr="004562B4">
              <w:rPr>
                <w:b/>
                <w:bCs/>
                <w:sz w:val="16"/>
                <w:szCs w:val="16"/>
              </w:rPr>
              <w:t>Изменение остатков средств на счетах по учету средств бюджетов</w:t>
            </w:r>
          </w:p>
        </w:tc>
        <w:tc>
          <w:tcPr>
            <w:tcW w:w="3040" w:type="dxa"/>
            <w:hideMark/>
          </w:tcPr>
          <w:p w:rsidR="004562B4" w:rsidRPr="004562B4" w:rsidRDefault="004562B4" w:rsidP="004562B4">
            <w:pPr>
              <w:rPr>
                <w:b/>
                <w:bCs/>
                <w:sz w:val="16"/>
                <w:szCs w:val="16"/>
              </w:rPr>
            </w:pPr>
            <w:r w:rsidRPr="004562B4">
              <w:rPr>
                <w:b/>
                <w:bCs/>
                <w:sz w:val="16"/>
                <w:szCs w:val="16"/>
              </w:rPr>
              <w:t xml:space="preserve">0,0  </w:t>
            </w:r>
          </w:p>
        </w:tc>
      </w:tr>
      <w:tr w:rsidR="004562B4" w:rsidRPr="004562B4" w:rsidTr="004562B4">
        <w:trPr>
          <w:trHeight w:val="465"/>
        </w:trPr>
        <w:tc>
          <w:tcPr>
            <w:tcW w:w="2860" w:type="dxa"/>
            <w:noWrap/>
            <w:hideMark/>
          </w:tcPr>
          <w:p w:rsidR="004562B4" w:rsidRPr="004562B4" w:rsidRDefault="004562B4" w:rsidP="004562B4">
            <w:pPr>
              <w:rPr>
                <w:b/>
                <w:bCs/>
                <w:sz w:val="16"/>
                <w:szCs w:val="16"/>
              </w:rPr>
            </w:pPr>
            <w:r w:rsidRPr="004562B4">
              <w:rPr>
                <w:b/>
                <w:bCs/>
                <w:sz w:val="16"/>
                <w:szCs w:val="16"/>
              </w:rPr>
              <w:t>000 01 05 00 00 00 0000 500</w:t>
            </w:r>
          </w:p>
        </w:tc>
        <w:tc>
          <w:tcPr>
            <w:tcW w:w="4160" w:type="dxa"/>
            <w:hideMark/>
          </w:tcPr>
          <w:p w:rsidR="004562B4" w:rsidRPr="004562B4" w:rsidRDefault="004562B4" w:rsidP="004562B4">
            <w:pPr>
              <w:rPr>
                <w:b/>
                <w:bCs/>
                <w:sz w:val="16"/>
                <w:szCs w:val="16"/>
              </w:rPr>
            </w:pPr>
            <w:r w:rsidRPr="004562B4">
              <w:rPr>
                <w:b/>
                <w:bCs/>
                <w:sz w:val="16"/>
                <w:szCs w:val="16"/>
              </w:rPr>
              <w:t>Увеличение остатков средств бюджетов</w:t>
            </w:r>
          </w:p>
        </w:tc>
        <w:tc>
          <w:tcPr>
            <w:tcW w:w="3040" w:type="dxa"/>
            <w:hideMark/>
          </w:tcPr>
          <w:p w:rsidR="004562B4" w:rsidRPr="004562B4" w:rsidRDefault="004562B4" w:rsidP="004562B4">
            <w:pPr>
              <w:rPr>
                <w:b/>
                <w:bCs/>
                <w:sz w:val="16"/>
                <w:szCs w:val="16"/>
              </w:rPr>
            </w:pPr>
            <w:r w:rsidRPr="004562B4">
              <w:rPr>
                <w:b/>
                <w:bCs/>
                <w:sz w:val="16"/>
                <w:szCs w:val="16"/>
              </w:rPr>
              <w:t xml:space="preserve">-5 734,7  </w:t>
            </w:r>
          </w:p>
        </w:tc>
      </w:tr>
      <w:tr w:rsidR="004562B4" w:rsidRPr="004562B4" w:rsidTr="004562B4">
        <w:trPr>
          <w:trHeight w:val="528"/>
        </w:trPr>
        <w:tc>
          <w:tcPr>
            <w:tcW w:w="2860" w:type="dxa"/>
            <w:noWrap/>
            <w:hideMark/>
          </w:tcPr>
          <w:p w:rsidR="004562B4" w:rsidRPr="004562B4" w:rsidRDefault="004562B4" w:rsidP="004562B4">
            <w:pPr>
              <w:rPr>
                <w:sz w:val="16"/>
                <w:szCs w:val="16"/>
              </w:rPr>
            </w:pPr>
            <w:r w:rsidRPr="004562B4">
              <w:rPr>
                <w:sz w:val="16"/>
                <w:szCs w:val="16"/>
              </w:rPr>
              <w:t>000 01 05 02 00 00 0000 500</w:t>
            </w:r>
          </w:p>
        </w:tc>
        <w:tc>
          <w:tcPr>
            <w:tcW w:w="4160" w:type="dxa"/>
            <w:hideMark/>
          </w:tcPr>
          <w:p w:rsidR="004562B4" w:rsidRPr="004562B4" w:rsidRDefault="004562B4" w:rsidP="004562B4">
            <w:pPr>
              <w:rPr>
                <w:sz w:val="16"/>
                <w:szCs w:val="16"/>
              </w:rPr>
            </w:pPr>
            <w:r w:rsidRPr="004562B4">
              <w:rPr>
                <w:sz w:val="16"/>
                <w:szCs w:val="16"/>
              </w:rPr>
              <w:t>Увеличение прочих остатков средств бюджетов</w:t>
            </w:r>
          </w:p>
        </w:tc>
        <w:tc>
          <w:tcPr>
            <w:tcW w:w="3040" w:type="dxa"/>
            <w:hideMark/>
          </w:tcPr>
          <w:p w:rsidR="004562B4" w:rsidRPr="004562B4" w:rsidRDefault="004562B4" w:rsidP="004562B4">
            <w:pPr>
              <w:rPr>
                <w:sz w:val="16"/>
                <w:szCs w:val="16"/>
              </w:rPr>
            </w:pPr>
            <w:r w:rsidRPr="004562B4">
              <w:rPr>
                <w:sz w:val="16"/>
                <w:szCs w:val="16"/>
              </w:rPr>
              <w:t xml:space="preserve">-5 734,7  </w:t>
            </w:r>
          </w:p>
        </w:tc>
      </w:tr>
      <w:tr w:rsidR="004562B4" w:rsidRPr="004562B4" w:rsidTr="004562B4">
        <w:trPr>
          <w:trHeight w:val="528"/>
        </w:trPr>
        <w:tc>
          <w:tcPr>
            <w:tcW w:w="2860" w:type="dxa"/>
            <w:noWrap/>
            <w:hideMark/>
          </w:tcPr>
          <w:p w:rsidR="004562B4" w:rsidRPr="004562B4" w:rsidRDefault="004562B4" w:rsidP="004562B4">
            <w:pPr>
              <w:rPr>
                <w:sz w:val="16"/>
                <w:szCs w:val="16"/>
              </w:rPr>
            </w:pPr>
            <w:r w:rsidRPr="004562B4">
              <w:rPr>
                <w:sz w:val="16"/>
                <w:szCs w:val="16"/>
              </w:rPr>
              <w:t>000 01 05 02 01 00 0000 510</w:t>
            </w:r>
          </w:p>
        </w:tc>
        <w:tc>
          <w:tcPr>
            <w:tcW w:w="4160" w:type="dxa"/>
            <w:hideMark/>
          </w:tcPr>
          <w:p w:rsidR="004562B4" w:rsidRPr="004562B4" w:rsidRDefault="004562B4" w:rsidP="004562B4">
            <w:pPr>
              <w:rPr>
                <w:sz w:val="16"/>
                <w:szCs w:val="16"/>
              </w:rPr>
            </w:pPr>
            <w:r w:rsidRPr="004562B4">
              <w:rPr>
                <w:sz w:val="16"/>
                <w:szCs w:val="16"/>
              </w:rPr>
              <w:t>Увеличение прочих остатков денежных средств бюджетов</w:t>
            </w:r>
          </w:p>
        </w:tc>
        <w:tc>
          <w:tcPr>
            <w:tcW w:w="3040" w:type="dxa"/>
            <w:hideMark/>
          </w:tcPr>
          <w:p w:rsidR="004562B4" w:rsidRPr="004562B4" w:rsidRDefault="004562B4" w:rsidP="004562B4">
            <w:pPr>
              <w:rPr>
                <w:sz w:val="16"/>
                <w:szCs w:val="16"/>
              </w:rPr>
            </w:pPr>
            <w:r w:rsidRPr="004562B4">
              <w:rPr>
                <w:sz w:val="16"/>
                <w:szCs w:val="16"/>
              </w:rPr>
              <w:t xml:space="preserve">-5 734,7  </w:t>
            </w:r>
          </w:p>
        </w:tc>
      </w:tr>
      <w:tr w:rsidR="004562B4" w:rsidRPr="004562B4" w:rsidTr="004562B4">
        <w:trPr>
          <w:trHeight w:val="528"/>
        </w:trPr>
        <w:tc>
          <w:tcPr>
            <w:tcW w:w="2860" w:type="dxa"/>
            <w:noWrap/>
            <w:hideMark/>
          </w:tcPr>
          <w:p w:rsidR="004562B4" w:rsidRPr="004562B4" w:rsidRDefault="004562B4" w:rsidP="004562B4">
            <w:pPr>
              <w:rPr>
                <w:sz w:val="16"/>
                <w:szCs w:val="16"/>
              </w:rPr>
            </w:pPr>
            <w:r w:rsidRPr="004562B4">
              <w:rPr>
                <w:sz w:val="16"/>
                <w:szCs w:val="16"/>
              </w:rPr>
              <w:t>000 01 05 02 01 10 0000 510</w:t>
            </w:r>
          </w:p>
        </w:tc>
        <w:tc>
          <w:tcPr>
            <w:tcW w:w="4160" w:type="dxa"/>
            <w:hideMark/>
          </w:tcPr>
          <w:p w:rsidR="004562B4" w:rsidRPr="004562B4" w:rsidRDefault="004562B4" w:rsidP="004562B4">
            <w:pPr>
              <w:rPr>
                <w:sz w:val="16"/>
                <w:szCs w:val="16"/>
              </w:rPr>
            </w:pPr>
            <w:r w:rsidRPr="004562B4">
              <w:rPr>
                <w:sz w:val="16"/>
                <w:szCs w:val="16"/>
              </w:rPr>
              <w:t>Увеличение прочих остатков денежных средств бюджетов городских поселений</w:t>
            </w:r>
          </w:p>
        </w:tc>
        <w:tc>
          <w:tcPr>
            <w:tcW w:w="3040" w:type="dxa"/>
            <w:hideMark/>
          </w:tcPr>
          <w:p w:rsidR="004562B4" w:rsidRPr="004562B4" w:rsidRDefault="004562B4" w:rsidP="004562B4">
            <w:pPr>
              <w:rPr>
                <w:sz w:val="16"/>
                <w:szCs w:val="16"/>
              </w:rPr>
            </w:pPr>
            <w:r w:rsidRPr="004562B4">
              <w:rPr>
                <w:sz w:val="16"/>
                <w:szCs w:val="16"/>
              </w:rPr>
              <w:t xml:space="preserve">-5 734,7  </w:t>
            </w:r>
          </w:p>
        </w:tc>
      </w:tr>
      <w:tr w:rsidR="004562B4" w:rsidRPr="004562B4" w:rsidTr="004562B4">
        <w:trPr>
          <w:trHeight w:val="450"/>
        </w:trPr>
        <w:tc>
          <w:tcPr>
            <w:tcW w:w="2860" w:type="dxa"/>
            <w:noWrap/>
            <w:hideMark/>
          </w:tcPr>
          <w:p w:rsidR="004562B4" w:rsidRPr="004562B4" w:rsidRDefault="004562B4" w:rsidP="004562B4">
            <w:pPr>
              <w:rPr>
                <w:b/>
                <w:bCs/>
                <w:sz w:val="16"/>
                <w:szCs w:val="16"/>
              </w:rPr>
            </w:pPr>
            <w:r w:rsidRPr="004562B4">
              <w:rPr>
                <w:b/>
                <w:bCs/>
                <w:sz w:val="16"/>
                <w:szCs w:val="16"/>
              </w:rPr>
              <w:t>000 01 05 00 00 00 0000 600</w:t>
            </w:r>
          </w:p>
        </w:tc>
        <w:tc>
          <w:tcPr>
            <w:tcW w:w="4160" w:type="dxa"/>
            <w:hideMark/>
          </w:tcPr>
          <w:p w:rsidR="004562B4" w:rsidRPr="004562B4" w:rsidRDefault="004562B4" w:rsidP="004562B4">
            <w:pPr>
              <w:rPr>
                <w:b/>
                <w:bCs/>
                <w:sz w:val="16"/>
                <w:szCs w:val="16"/>
              </w:rPr>
            </w:pPr>
            <w:r w:rsidRPr="004562B4">
              <w:rPr>
                <w:b/>
                <w:bCs/>
                <w:sz w:val="16"/>
                <w:szCs w:val="16"/>
              </w:rPr>
              <w:t>Уменьшение остатков средств бюджетов</w:t>
            </w:r>
          </w:p>
        </w:tc>
        <w:tc>
          <w:tcPr>
            <w:tcW w:w="3040" w:type="dxa"/>
            <w:hideMark/>
          </w:tcPr>
          <w:p w:rsidR="004562B4" w:rsidRPr="004562B4" w:rsidRDefault="004562B4" w:rsidP="004562B4">
            <w:pPr>
              <w:rPr>
                <w:b/>
                <w:bCs/>
                <w:sz w:val="16"/>
                <w:szCs w:val="16"/>
              </w:rPr>
            </w:pPr>
            <w:r w:rsidRPr="004562B4">
              <w:rPr>
                <w:b/>
                <w:bCs/>
                <w:sz w:val="16"/>
                <w:szCs w:val="16"/>
              </w:rPr>
              <w:t xml:space="preserve">5 734,7  </w:t>
            </w:r>
          </w:p>
        </w:tc>
      </w:tr>
      <w:tr w:rsidR="004562B4" w:rsidRPr="004562B4" w:rsidTr="004562B4">
        <w:trPr>
          <w:trHeight w:val="528"/>
        </w:trPr>
        <w:tc>
          <w:tcPr>
            <w:tcW w:w="2860" w:type="dxa"/>
            <w:noWrap/>
            <w:hideMark/>
          </w:tcPr>
          <w:p w:rsidR="004562B4" w:rsidRPr="004562B4" w:rsidRDefault="004562B4" w:rsidP="004562B4">
            <w:pPr>
              <w:rPr>
                <w:sz w:val="16"/>
                <w:szCs w:val="16"/>
              </w:rPr>
            </w:pPr>
            <w:r w:rsidRPr="004562B4">
              <w:rPr>
                <w:sz w:val="16"/>
                <w:szCs w:val="16"/>
              </w:rPr>
              <w:lastRenderedPageBreak/>
              <w:t>000 01 05 02 00 00 0000 600</w:t>
            </w:r>
          </w:p>
        </w:tc>
        <w:tc>
          <w:tcPr>
            <w:tcW w:w="4160" w:type="dxa"/>
            <w:hideMark/>
          </w:tcPr>
          <w:p w:rsidR="004562B4" w:rsidRPr="004562B4" w:rsidRDefault="004562B4" w:rsidP="004562B4">
            <w:pPr>
              <w:rPr>
                <w:sz w:val="16"/>
                <w:szCs w:val="16"/>
              </w:rPr>
            </w:pPr>
            <w:r w:rsidRPr="004562B4">
              <w:rPr>
                <w:sz w:val="16"/>
                <w:szCs w:val="16"/>
              </w:rPr>
              <w:t>Уменьшение прочих остатков средств бюджетов</w:t>
            </w:r>
          </w:p>
        </w:tc>
        <w:tc>
          <w:tcPr>
            <w:tcW w:w="3040" w:type="dxa"/>
            <w:hideMark/>
          </w:tcPr>
          <w:p w:rsidR="004562B4" w:rsidRPr="004562B4" w:rsidRDefault="004562B4" w:rsidP="004562B4">
            <w:pPr>
              <w:rPr>
                <w:sz w:val="16"/>
                <w:szCs w:val="16"/>
              </w:rPr>
            </w:pPr>
            <w:r w:rsidRPr="004562B4">
              <w:rPr>
                <w:sz w:val="16"/>
                <w:szCs w:val="16"/>
              </w:rPr>
              <w:t xml:space="preserve">5 734,7  </w:t>
            </w:r>
          </w:p>
        </w:tc>
      </w:tr>
      <w:tr w:rsidR="004562B4" w:rsidRPr="004562B4" w:rsidTr="004562B4">
        <w:trPr>
          <w:trHeight w:val="528"/>
        </w:trPr>
        <w:tc>
          <w:tcPr>
            <w:tcW w:w="2860" w:type="dxa"/>
            <w:noWrap/>
            <w:hideMark/>
          </w:tcPr>
          <w:p w:rsidR="004562B4" w:rsidRPr="004562B4" w:rsidRDefault="004562B4" w:rsidP="004562B4">
            <w:pPr>
              <w:rPr>
                <w:sz w:val="16"/>
                <w:szCs w:val="16"/>
              </w:rPr>
            </w:pPr>
            <w:r w:rsidRPr="004562B4">
              <w:rPr>
                <w:sz w:val="16"/>
                <w:szCs w:val="16"/>
              </w:rPr>
              <w:t>000 01 05 02 01 00 0000 610</w:t>
            </w:r>
          </w:p>
        </w:tc>
        <w:tc>
          <w:tcPr>
            <w:tcW w:w="4160" w:type="dxa"/>
            <w:hideMark/>
          </w:tcPr>
          <w:p w:rsidR="004562B4" w:rsidRPr="004562B4" w:rsidRDefault="004562B4" w:rsidP="004562B4">
            <w:pPr>
              <w:rPr>
                <w:sz w:val="16"/>
                <w:szCs w:val="16"/>
              </w:rPr>
            </w:pPr>
            <w:r w:rsidRPr="004562B4">
              <w:rPr>
                <w:sz w:val="16"/>
                <w:szCs w:val="16"/>
              </w:rPr>
              <w:t>Уменьшение прочих остатков денежных средств бюджетов</w:t>
            </w:r>
          </w:p>
        </w:tc>
        <w:tc>
          <w:tcPr>
            <w:tcW w:w="3040" w:type="dxa"/>
            <w:hideMark/>
          </w:tcPr>
          <w:p w:rsidR="004562B4" w:rsidRPr="004562B4" w:rsidRDefault="004562B4" w:rsidP="004562B4">
            <w:pPr>
              <w:rPr>
                <w:sz w:val="16"/>
                <w:szCs w:val="16"/>
              </w:rPr>
            </w:pPr>
            <w:r w:rsidRPr="004562B4">
              <w:rPr>
                <w:sz w:val="16"/>
                <w:szCs w:val="16"/>
              </w:rPr>
              <w:t xml:space="preserve">5 734,7  </w:t>
            </w:r>
          </w:p>
        </w:tc>
      </w:tr>
      <w:tr w:rsidR="004562B4" w:rsidRPr="004562B4" w:rsidTr="004562B4">
        <w:trPr>
          <w:trHeight w:val="528"/>
        </w:trPr>
        <w:tc>
          <w:tcPr>
            <w:tcW w:w="2860" w:type="dxa"/>
            <w:noWrap/>
            <w:hideMark/>
          </w:tcPr>
          <w:p w:rsidR="004562B4" w:rsidRPr="004562B4" w:rsidRDefault="004562B4" w:rsidP="004562B4">
            <w:pPr>
              <w:rPr>
                <w:sz w:val="16"/>
                <w:szCs w:val="16"/>
              </w:rPr>
            </w:pPr>
            <w:r w:rsidRPr="004562B4">
              <w:rPr>
                <w:sz w:val="16"/>
                <w:szCs w:val="16"/>
              </w:rPr>
              <w:t>000 01 05 02 01 10 0000 610</w:t>
            </w:r>
          </w:p>
        </w:tc>
        <w:tc>
          <w:tcPr>
            <w:tcW w:w="4160" w:type="dxa"/>
            <w:hideMark/>
          </w:tcPr>
          <w:p w:rsidR="004562B4" w:rsidRPr="004562B4" w:rsidRDefault="004562B4" w:rsidP="004562B4">
            <w:pPr>
              <w:rPr>
                <w:sz w:val="16"/>
                <w:szCs w:val="16"/>
              </w:rPr>
            </w:pPr>
            <w:r w:rsidRPr="004562B4">
              <w:rPr>
                <w:sz w:val="16"/>
                <w:szCs w:val="16"/>
              </w:rPr>
              <w:t>Уменьшение прочих остатков денежных средств бюджетов городских поселений</w:t>
            </w:r>
          </w:p>
        </w:tc>
        <w:tc>
          <w:tcPr>
            <w:tcW w:w="3040" w:type="dxa"/>
            <w:hideMark/>
          </w:tcPr>
          <w:p w:rsidR="004562B4" w:rsidRPr="004562B4" w:rsidRDefault="004562B4" w:rsidP="004562B4">
            <w:pPr>
              <w:rPr>
                <w:sz w:val="16"/>
                <w:szCs w:val="16"/>
              </w:rPr>
            </w:pPr>
            <w:r w:rsidRPr="004562B4">
              <w:rPr>
                <w:sz w:val="16"/>
                <w:szCs w:val="16"/>
              </w:rPr>
              <w:t xml:space="preserve">5 734,7  </w:t>
            </w:r>
          </w:p>
        </w:tc>
      </w:tr>
    </w:tbl>
    <w:p w:rsidR="003148CB" w:rsidRDefault="003148CB" w:rsidP="00426CAF"/>
    <w:p w:rsidR="00FC6433" w:rsidRPr="00FC6433" w:rsidRDefault="00FC6433" w:rsidP="00FC6433">
      <w:pPr>
        <w:jc w:val="center"/>
        <w:rPr>
          <w:b/>
          <w:sz w:val="16"/>
          <w:szCs w:val="16"/>
          <w:lang w:eastAsia="en-US" w:bidi="en-US"/>
        </w:rPr>
      </w:pPr>
      <w:r w:rsidRPr="00FC6433">
        <w:rPr>
          <w:b/>
          <w:sz w:val="16"/>
          <w:szCs w:val="16"/>
          <w:lang w:eastAsia="en-US" w:bidi="en-US"/>
        </w:rPr>
        <w:t>РОССИЙСКАЯ ФЕДЕРАЦИЯ</w:t>
      </w:r>
    </w:p>
    <w:p w:rsidR="00FC6433" w:rsidRPr="00FC6433" w:rsidRDefault="00FC6433" w:rsidP="00FC6433">
      <w:pPr>
        <w:jc w:val="center"/>
        <w:rPr>
          <w:b/>
          <w:sz w:val="16"/>
          <w:szCs w:val="16"/>
          <w:lang w:eastAsia="en-US" w:bidi="en-US"/>
        </w:rPr>
      </w:pPr>
      <w:r w:rsidRPr="00FC6433">
        <w:rPr>
          <w:b/>
          <w:sz w:val="16"/>
          <w:szCs w:val="16"/>
          <w:lang w:eastAsia="en-US" w:bidi="en-US"/>
        </w:rPr>
        <w:t>ЧУКОТСКИЙ АВТОНОМНЫЙ ОКРУГ</w:t>
      </w:r>
    </w:p>
    <w:p w:rsidR="00FC6433" w:rsidRPr="00FC6433" w:rsidRDefault="00FC6433" w:rsidP="00FC6433">
      <w:pPr>
        <w:jc w:val="center"/>
        <w:rPr>
          <w:b/>
          <w:sz w:val="16"/>
          <w:szCs w:val="16"/>
          <w:lang w:eastAsia="en-US" w:bidi="en-US"/>
        </w:rPr>
      </w:pPr>
      <w:r w:rsidRPr="00FC6433">
        <w:rPr>
          <w:b/>
          <w:sz w:val="16"/>
          <w:szCs w:val="16"/>
          <w:lang w:eastAsia="en-US" w:bidi="en-US"/>
        </w:rPr>
        <w:t>СОВЕТ ДЕПУТАТОВ МУНИЦИПАЛЬНОГО ОБРАЗОВАНИЯ</w:t>
      </w:r>
    </w:p>
    <w:p w:rsidR="00FC6433" w:rsidRPr="00FC6433" w:rsidRDefault="00FC6433" w:rsidP="00FC6433">
      <w:pPr>
        <w:jc w:val="center"/>
        <w:rPr>
          <w:b/>
          <w:sz w:val="16"/>
          <w:szCs w:val="16"/>
          <w:lang w:eastAsia="en-US" w:bidi="en-US"/>
        </w:rPr>
      </w:pPr>
      <w:r w:rsidRPr="00FC6433">
        <w:rPr>
          <w:b/>
          <w:sz w:val="16"/>
          <w:szCs w:val="16"/>
          <w:lang w:eastAsia="en-US" w:bidi="en-US"/>
        </w:rPr>
        <w:t>СЕЛЬСКОЕ ПОСЕЛЕНИЕ ОСТРОВНОЕ</w:t>
      </w:r>
    </w:p>
    <w:p w:rsidR="00FC6433" w:rsidRPr="00FC6433" w:rsidRDefault="00FC6433" w:rsidP="00FC6433">
      <w:pPr>
        <w:jc w:val="center"/>
        <w:rPr>
          <w:b/>
          <w:sz w:val="16"/>
          <w:szCs w:val="16"/>
          <w:lang w:eastAsia="en-US" w:bidi="en-US"/>
        </w:rPr>
      </w:pPr>
      <w:r w:rsidRPr="00FC6433">
        <w:rPr>
          <w:b/>
          <w:sz w:val="16"/>
          <w:szCs w:val="16"/>
          <w:lang w:eastAsia="en-US" w:bidi="en-US"/>
        </w:rPr>
        <w:t>Сорок шестая сессия пятого созыва</w:t>
      </w:r>
    </w:p>
    <w:p w:rsidR="00FC6433" w:rsidRPr="00FC6433" w:rsidRDefault="00FC6433" w:rsidP="00FC6433">
      <w:pPr>
        <w:jc w:val="center"/>
        <w:rPr>
          <w:b/>
          <w:sz w:val="16"/>
          <w:szCs w:val="16"/>
          <w:lang w:eastAsia="en-US" w:bidi="en-US"/>
        </w:rPr>
      </w:pPr>
    </w:p>
    <w:p w:rsidR="00FC6433" w:rsidRPr="00FC6433" w:rsidRDefault="00FC6433" w:rsidP="00FC6433">
      <w:pPr>
        <w:jc w:val="center"/>
        <w:rPr>
          <w:b/>
          <w:sz w:val="16"/>
          <w:szCs w:val="16"/>
          <w:lang w:eastAsia="en-US" w:bidi="en-US"/>
        </w:rPr>
      </w:pPr>
      <w:r w:rsidRPr="00FC6433">
        <w:rPr>
          <w:b/>
          <w:sz w:val="16"/>
          <w:szCs w:val="16"/>
          <w:lang w:eastAsia="en-US" w:bidi="en-US"/>
        </w:rPr>
        <w:t>РЕШЕНИЕ</w:t>
      </w:r>
    </w:p>
    <w:p w:rsidR="00FC6433" w:rsidRPr="00FC6433" w:rsidRDefault="00FC6433" w:rsidP="00FC6433">
      <w:pPr>
        <w:jc w:val="center"/>
        <w:rPr>
          <w:b/>
          <w:bCs/>
          <w:sz w:val="16"/>
          <w:szCs w:val="16"/>
          <w:lang w:eastAsia="en-US" w:bidi="en-US"/>
        </w:rPr>
      </w:pPr>
    </w:p>
    <w:p w:rsidR="00FC6433" w:rsidRPr="00FC6433" w:rsidRDefault="00FC6433" w:rsidP="00FC6433">
      <w:pPr>
        <w:rPr>
          <w:bCs/>
          <w:sz w:val="16"/>
          <w:szCs w:val="16"/>
          <w:lang w:eastAsia="en-US" w:bidi="en-US"/>
        </w:rPr>
      </w:pPr>
      <w:r w:rsidRPr="00FC6433">
        <w:rPr>
          <w:sz w:val="16"/>
          <w:szCs w:val="16"/>
          <w:lang w:eastAsia="en-US" w:bidi="en-US"/>
        </w:rPr>
        <w:t xml:space="preserve"> 05 ноября 2025 года </w:t>
      </w:r>
      <w:r w:rsidRPr="00FC6433">
        <w:rPr>
          <w:sz w:val="16"/>
          <w:szCs w:val="16"/>
          <w:lang w:eastAsia="en-US" w:bidi="en-US"/>
        </w:rPr>
        <w:tab/>
      </w:r>
      <w:r>
        <w:rPr>
          <w:sz w:val="16"/>
          <w:szCs w:val="16"/>
          <w:lang w:eastAsia="en-US" w:bidi="en-US"/>
        </w:rPr>
        <w:t xml:space="preserve">                                                                             </w:t>
      </w:r>
      <w:r w:rsidRPr="00FC6433">
        <w:rPr>
          <w:sz w:val="16"/>
          <w:szCs w:val="16"/>
          <w:lang w:eastAsia="en-US" w:bidi="en-US"/>
        </w:rPr>
        <w:t xml:space="preserve"> № 1</w:t>
      </w:r>
      <w:r w:rsidRPr="00FC6433">
        <w:rPr>
          <w:sz w:val="16"/>
          <w:szCs w:val="16"/>
          <w:lang w:eastAsia="en-US" w:bidi="en-US"/>
        </w:rPr>
        <w:tab/>
      </w:r>
      <w:r w:rsidRPr="00FC6433">
        <w:rPr>
          <w:sz w:val="16"/>
          <w:szCs w:val="16"/>
          <w:lang w:eastAsia="en-US" w:bidi="en-US"/>
        </w:rPr>
        <w:tab/>
        <w:t xml:space="preserve">                                                       с. Островное</w:t>
      </w:r>
    </w:p>
    <w:p w:rsidR="00FC6433" w:rsidRPr="00FC6433" w:rsidRDefault="00FC6433" w:rsidP="00FC6433">
      <w:pPr>
        <w:autoSpaceDE w:val="0"/>
        <w:autoSpaceDN w:val="0"/>
        <w:adjustRightInd w:val="0"/>
        <w:ind w:firstLine="540"/>
        <w:jc w:val="both"/>
        <w:rPr>
          <w:bCs/>
          <w:sz w:val="16"/>
          <w:szCs w:val="16"/>
          <w:lang w:eastAsia="en-US" w:bidi="en-US"/>
        </w:rPr>
      </w:pPr>
    </w:p>
    <w:p w:rsidR="00FC6433" w:rsidRPr="00FC6433" w:rsidRDefault="00FC6433" w:rsidP="00FC6433">
      <w:pPr>
        <w:ind w:right="5527"/>
        <w:jc w:val="both"/>
        <w:rPr>
          <w:bCs/>
          <w:sz w:val="16"/>
          <w:szCs w:val="16"/>
          <w:lang w:eastAsia="en-US" w:bidi="en-US"/>
        </w:rPr>
      </w:pPr>
      <w:r w:rsidRPr="00FC6433">
        <w:rPr>
          <w:sz w:val="16"/>
          <w:szCs w:val="16"/>
          <w:lang w:eastAsia="en-US" w:bidi="en-US"/>
        </w:rPr>
        <w:t>О назначении публичных слушаний о бюджете на 2026 г муниципального образования сельское поселение Островное</w:t>
      </w:r>
    </w:p>
    <w:p w:rsidR="00FC6433" w:rsidRPr="00FC6433" w:rsidRDefault="00FC6433" w:rsidP="00FC6433">
      <w:pPr>
        <w:jc w:val="both"/>
        <w:rPr>
          <w:bCs/>
          <w:sz w:val="16"/>
          <w:szCs w:val="16"/>
          <w:lang w:eastAsia="en-US" w:bidi="en-US"/>
        </w:rPr>
      </w:pPr>
    </w:p>
    <w:p w:rsidR="00FC6433" w:rsidRPr="00FC6433" w:rsidRDefault="00FC6433" w:rsidP="00FC6433">
      <w:pPr>
        <w:autoSpaceDE w:val="0"/>
        <w:autoSpaceDN w:val="0"/>
        <w:adjustRightInd w:val="0"/>
        <w:ind w:firstLine="709"/>
        <w:jc w:val="both"/>
        <w:rPr>
          <w:sz w:val="16"/>
          <w:szCs w:val="16"/>
          <w:lang w:eastAsia="en-US" w:bidi="en-US"/>
        </w:rPr>
      </w:pPr>
      <w:r w:rsidRPr="00FC6433">
        <w:rPr>
          <w:sz w:val="16"/>
          <w:szCs w:val="16"/>
          <w:lang w:eastAsia="en-US" w:bidi="en-US"/>
        </w:rPr>
        <w:t>Руководствуясь Бюджетным кодексом Российской Федерации от 31.07.1998 г № 145-ФЗ, Уставом муниципального образования сельское поселение Островное, Положением о бюджетном процессе в муниципальном образовании сельское поселение Островное, Совет депутатов муниципального образования сельское поселение Островное</w:t>
      </w:r>
    </w:p>
    <w:p w:rsidR="00FC6433" w:rsidRPr="00FC6433" w:rsidRDefault="00FC6433" w:rsidP="00FC6433">
      <w:pPr>
        <w:autoSpaceDE w:val="0"/>
        <w:autoSpaceDN w:val="0"/>
        <w:adjustRightInd w:val="0"/>
        <w:ind w:firstLine="709"/>
        <w:jc w:val="both"/>
        <w:rPr>
          <w:sz w:val="16"/>
          <w:szCs w:val="16"/>
          <w:lang w:eastAsia="en-US" w:bidi="en-US"/>
        </w:rPr>
      </w:pPr>
    </w:p>
    <w:p w:rsidR="00FC6433" w:rsidRPr="00FC6433" w:rsidRDefault="00FC6433" w:rsidP="00FC6433">
      <w:pPr>
        <w:autoSpaceDE w:val="0"/>
        <w:autoSpaceDN w:val="0"/>
        <w:adjustRightInd w:val="0"/>
        <w:ind w:firstLine="709"/>
        <w:jc w:val="both"/>
        <w:rPr>
          <w:b/>
          <w:sz w:val="16"/>
          <w:szCs w:val="16"/>
          <w:lang w:eastAsia="en-US" w:bidi="en-US"/>
        </w:rPr>
      </w:pPr>
      <w:r w:rsidRPr="00FC6433">
        <w:rPr>
          <w:b/>
          <w:spacing w:val="20"/>
          <w:sz w:val="16"/>
          <w:szCs w:val="16"/>
          <w:lang w:eastAsia="en-US" w:bidi="en-US"/>
        </w:rPr>
        <w:t>РЕШИЛ</w:t>
      </w:r>
      <w:r w:rsidRPr="00FC6433">
        <w:rPr>
          <w:b/>
          <w:sz w:val="16"/>
          <w:szCs w:val="16"/>
          <w:lang w:eastAsia="en-US" w:bidi="en-US"/>
        </w:rPr>
        <w:t>:</w:t>
      </w:r>
    </w:p>
    <w:p w:rsidR="00FC6433" w:rsidRPr="00FC6433" w:rsidRDefault="00FC6433" w:rsidP="00FC6433">
      <w:pPr>
        <w:ind w:firstLine="709"/>
        <w:contextualSpacing/>
        <w:jc w:val="both"/>
        <w:rPr>
          <w:sz w:val="16"/>
          <w:szCs w:val="16"/>
          <w:lang w:eastAsia="en-US" w:bidi="en-US"/>
        </w:rPr>
      </w:pPr>
      <w:r>
        <w:rPr>
          <w:sz w:val="16"/>
          <w:szCs w:val="16"/>
          <w:lang w:eastAsia="en-US" w:bidi="en-US"/>
        </w:rPr>
        <w:t xml:space="preserve">1. </w:t>
      </w:r>
      <w:r w:rsidRPr="00FC6433">
        <w:rPr>
          <w:sz w:val="16"/>
          <w:szCs w:val="16"/>
          <w:lang w:eastAsia="en-US" w:bidi="en-US"/>
        </w:rPr>
        <w:t>Провести публичные слушания по обсуждению проекта годового бюджета на 2026 год муниципального образования сельское поселение Островное 14 ноября 2025 г в 15:00 часов в здании Администрации сельского поселения Островное.</w:t>
      </w:r>
    </w:p>
    <w:p w:rsidR="00FC6433" w:rsidRPr="00FC6433" w:rsidRDefault="00FC6433" w:rsidP="00FC6433">
      <w:pPr>
        <w:ind w:firstLine="709"/>
        <w:contextualSpacing/>
        <w:jc w:val="both"/>
        <w:rPr>
          <w:sz w:val="16"/>
          <w:szCs w:val="16"/>
          <w:lang w:eastAsia="en-US" w:bidi="en-US"/>
        </w:rPr>
      </w:pPr>
      <w:r>
        <w:rPr>
          <w:sz w:val="16"/>
          <w:szCs w:val="16"/>
          <w:lang w:eastAsia="en-US" w:bidi="en-US"/>
        </w:rPr>
        <w:t xml:space="preserve">2. </w:t>
      </w:r>
      <w:r w:rsidRPr="00FC6433">
        <w:rPr>
          <w:sz w:val="16"/>
          <w:szCs w:val="16"/>
          <w:lang w:eastAsia="en-US" w:bidi="en-US"/>
        </w:rPr>
        <w:t>Обнародовать проект годового бюджета на 2026 год муниципального образования сельское поселение Островное в местах общего доступа в соответствии с уставом.</w:t>
      </w:r>
    </w:p>
    <w:p w:rsidR="00FC6433" w:rsidRPr="00FC6433" w:rsidRDefault="00FC6433" w:rsidP="00FC6433">
      <w:pPr>
        <w:ind w:firstLine="708"/>
        <w:rPr>
          <w:sz w:val="16"/>
          <w:szCs w:val="16"/>
          <w:lang w:eastAsia="en-US" w:bidi="en-US"/>
        </w:rPr>
      </w:pPr>
    </w:p>
    <w:p w:rsidR="00FC6433" w:rsidRPr="00FC6433" w:rsidRDefault="00FC6433" w:rsidP="00FC6433">
      <w:pPr>
        <w:rPr>
          <w:sz w:val="16"/>
          <w:szCs w:val="16"/>
          <w:lang w:eastAsia="en-US" w:bidi="en-US"/>
        </w:rPr>
      </w:pPr>
      <w:r w:rsidRPr="00FC6433">
        <w:rPr>
          <w:sz w:val="16"/>
          <w:szCs w:val="16"/>
          <w:lang w:eastAsia="en-US" w:bidi="en-US"/>
        </w:rPr>
        <w:t>Председатель Совета депутатов</w:t>
      </w:r>
    </w:p>
    <w:p w:rsidR="00FC6433" w:rsidRPr="00FC6433" w:rsidRDefault="00FC6433" w:rsidP="00FC6433">
      <w:pPr>
        <w:rPr>
          <w:sz w:val="16"/>
          <w:szCs w:val="16"/>
          <w:lang w:eastAsia="en-US" w:bidi="en-US"/>
        </w:rPr>
      </w:pPr>
      <w:r w:rsidRPr="00FC6433">
        <w:rPr>
          <w:sz w:val="16"/>
          <w:szCs w:val="16"/>
          <w:lang w:eastAsia="en-US" w:bidi="en-US"/>
        </w:rPr>
        <w:t>муниципального образования</w:t>
      </w:r>
    </w:p>
    <w:p w:rsidR="00FC6433" w:rsidRPr="00FC6433" w:rsidRDefault="00FC6433" w:rsidP="00FC6433">
      <w:pPr>
        <w:rPr>
          <w:sz w:val="16"/>
          <w:szCs w:val="16"/>
          <w:lang w:eastAsia="en-US" w:bidi="en-US"/>
        </w:rPr>
      </w:pPr>
      <w:r w:rsidRPr="00FC6433">
        <w:rPr>
          <w:sz w:val="16"/>
          <w:szCs w:val="16"/>
          <w:lang w:eastAsia="en-US" w:bidi="en-US"/>
        </w:rPr>
        <w:t xml:space="preserve">сельское поселение Островное                           </w:t>
      </w:r>
      <w:r>
        <w:rPr>
          <w:sz w:val="16"/>
          <w:szCs w:val="16"/>
          <w:lang w:eastAsia="en-US" w:bidi="en-US"/>
        </w:rPr>
        <w:t xml:space="preserve">                                                                                                                            </w:t>
      </w:r>
      <w:r w:rsidRPr="00FC6433">
        <w:rPr>
          <w:sz w:val="16"/>
          <w:szCs w:val="16"/>
          <w:lang w:eastAsia="en-US" w:bidi="en-US"/>
        </w:rPr>
        <w:t xml:space="preserve">                             </w:t>
      </w:r>
      <w:proofErr w:type="spellStart"/>
      <w:r w:rsidRPr="00FC6433">
        <w:rPr>
          <w:sz w:val="16"/>
          <w:szCs w:val="16"/>
          <w:lang w:eastAsia="en-US" w:bidi="en-US"/>
        </w:rPr>
        <w:t>А.В.Ягловская</w:t>
      </w:r>
      <w:proofErr w:type="spellEnd"/>
    </w:p>
    <w:p w:rsidR="00FC6433" w:rsidRPr="00FC6433" w:rsidRDefault="00FC6433" w:rsidP="00FC6433">
      <w:pPr>
        <w:rPr>
          <w:sz w:val="16"/>
          <w:szCs w:val="16"/>
          <w:lang w:eastAsia="en-US" w:bidi="en-US"/>
        </w:rPr>
      </w:pPr>
    </w:p>
    <w:p w:rsidR="00FC6433" w:rsidRPr="00FC6433" w:rsidRDefault="00FC6433" w:rsidP="00FC6433">
      <w:pPr>
        <w:rPr>
          <w:sz w:val="16"/>
          <w:szCs w:val="16"/>
          <w:lang w:eastAsia="en-US" w:bidi="en-US"/>
        </w:rPr>
      </w:pPr>
      <w:r w:rsidRPr="00FC6433">
        <w:rPr>
          <w:sz w:val="16"/>
          <w:szCs w:val="16"/>
          <w:lang w:eastAsia="en-US" w:bidi="en-US"/>
        </w:rPr>
        <w:t xml:space="preserve">Глава муниципального образования </w:t>
      </w:r>
    </w:p>
    <w:p w:rsidR="00FC6433" w:rsidRPr="00FC6433" w:rsidRDefault="00FC6433" w:rsidP="00FC6433">
      <w:pPr>
        <w:rPr>
          <w:sz w:val="16"/>
          <w:szCs w:val="16"/>
          <w:lang w:eastAsia="en-US" w:bidi="en-US"/>
        </w:rPr>
      </w:pPr>
      <w:r w:rsidRPr="00FC6433">
        <w:rPr>
          <w:sz w:val="16"/>
          <w:szCs w:val="16"/>
          <w:lang w:eastAsia="en-US" w:bidi="en-US"/>
        </w:rPr>
        <w:t>сельское поселение Островное</w:t>
      </w:r>
      <w:r w:rsidRPr="00FC6433">
        <w:rPr>
          <w:sz w:val="16"/>
          <w:szCs w:val="16"/>
          <w:lang w:eastAsia="en-US" w:bidi="en-US"/>
        </w:rPr>
        <w:tab/>
      </w:r>
      <w:r w:rsidRPr="00FC6433">
        <w:rPr>
          <w:sz w:val="16"/>
          <w:szCs w:val="16"/>
          <w:lang w:eastAsia="en-US" w:bidi="en-US"/>
        </w:rPr>
        <w:tab/>
      </w:r>
      <w:r w:rsidRPr="00FC6433">
        <w:rPr>
          <w:sz w:val="16"/>
          <w:szCs w:val="16"/>
          <w:lang w:eastAsia="en-US" w:bidi="en-US"/>
        </w:rPr>
        <w:tab/>
      </w:r>
      <w:r w:rsidRPr="00FC6433">
        <w:rPr>
          <w:sz w:val="16"/>
          <w:szCs w:val="16"/>
          <w:lang w:eastAsia="en-US" w:bidi="en-US"/>
        </w:rPr>
        <w:tab/>
        <w:t xml:space="preserve">           </w:t>
      </w:r>
      <w:r w:rsidR="00D144DF">
        <w:rPr>
          <w:sz w:val="16"/>
          <w:szCs w:val="16"/>
          <w:lang w:eastAsia="en-US" w:bidi="en-US"/>
        </w:rPr>
        <w:t xml:space="preserve">                                                          </w:t>
      </w:r>
      <w:r w:rsidRPr="00FC6433">
        <w:rPr>
          <w:sz w:val="16"/>
          <w:szCs w:val="16"/>
          <w:lang w:eastAsia="en-US" w:bidi="en-US"/>
        </w:rPr>
        <w:t xml:space="preserve">           </w:t>
      </w:r>
      <w:proofErr w:type="spellStart"/>
      <w:r w:rsidRPr="00FC6433">
        <w:rPr>
          <w:sz w:val="16"/>
          <w:szCs w:val="16"/>
          <w:lang w:eastAsia="en-US" w:bidi="en-US"/>
        </w:rPr>
        <w:t>А.В.Ягловская</w:t>
      </w:r>
      <w:proofErr w:type="spellEnd"/>
    </w:p>
    <w:p w:rsidR="00FC6433" w:rsidRPr="00FC6433" w:rsidRDefault="00FC6433" w:rsidP="00FC6433">
      <w:pPr>
        <w:rPr>
          <w:sz w:val="16"/>
          <w:szCs w:val="16"/>
          <w:lang w:eastAsia="en-US" w:bidi="en-US"/>
        </w:rPr>
      </w:pPr>
    </w:p>
    <w:tbl>
      <w:tblPr>
        <w:tblW w:w="10650" w:type="dxa"/>
        <w:tblInd w:w="108" w:type="dxa"/>
        <w:tblLook w:val="04A0" w:firstRow="1" w:lastRow="0" w:firstColumn="1" w:lastColumn="0" w:noHBand="0" w:noVBand="1"/>
      </w:tblPr>
      <w:tblGrid>
        <w:gridCol w:w="2694"/>
        <w:gridCol w:w="5244"/>
        <w:gridCol w:w="2712"/>
      </w:tblGrid>
      <w:tr w:rsidR="00A57D32" w:rsidRPr="00A57D32" w:rsidTr="00535ACC">
        <w:trPr>
          <w:trHeight w:val="255"/>
        </w:trPr>
        <w:tc>
          <w:tcPr>
            <w:tcW w:w="10650" w:type="dxa"/>
            <w:gridSpan w:val="3"/>
            <w:tcBorders>
              <w:top w:val="nil"/>
              <w:left w:val="nil"/>
              <w:bottom w:val="nil"/>
              <w:right w:val="nil"/>
            </w:tcBorders>
            <w:shd w:val="clear" w:color="auto" w:fill="auto"/>
            <w:noWrap/>
            <w:vAlign w:val="bottom"/>
            <w:hideMark/>
          </w:tcPr>
          <w:p w:rsidR="00A57D32" w:rsidRPr="00A57D32" w:rsidRDefault="00676B34" w:rsidP="00676B34">
            <w:pPr>
              <w:rPr>
                <w:b/>
                <w:bCs/>
                <w:sz w:val="16"/>
                <w:szCs w:val="16"/>
              </w:rPr>
            </w:pPr>
            <w:r>
              <w:rPr>
                <w:b/>
                <w:bCs/>
                <w:sz w:val="16"/>
                <w:szCs w:val="16"/>
              </w:rPr>
              <w:t xml:space="preserve">ПРОЕКТ                                             </w:t>
            </w:r>
            <w:r w:rsidR="00A57D32" w:rsidRPr="00A57D32">
              <w:rPr>
                <w:b/>
                <w:bCs/>
                <w:sz w:val="16"/>
                <w:szCs w:val="16"/>
              </w:rPr>
              <w:t>Поступления прогнозируемых доходов по классификации доходов бюджета</w:t>
            </w:r>
          </w:p>
        </w:tc>
      </w:tr>
      <w:tr w:rsidR="00A57D32" w:rsidRPr="00A57D32" w:rsidTr="00535ACC">
        <w:trPr>
          <w:trHeight w:val="264"/>
        </w:trPr>
        <w:tc>
          <w:tcPr>
            <w:tcW w:w="10650" w:type="dxa"/>
            <w:gridSpan w:val="3"/>
            <w:tcBorders>
              <w:top w:val="nil"/>
              <w:left w:val="nil"/>
              <w:bottom w:val="nil"/>
              <w:right w:val="nil"/>
            </w:tcBorders>
            <w:shd w:val="clear" w:color="auto" w:fill="auto"/>
            <w:noWrap/>
            <w:vAlign w:val="bottom"/>
            <w:hideMark/>
          </w:tcPr>
          <w:p w:rsidR="00A57D32" w:rsidRPr="00A57D32" w:rsidRDefault="00A57D32" w:rsidP="00A57D32">
            <w:pPr>
              <w:jc w:val="center"/>
              <w:rPr>
                <w:b/>
                <w:bCs/>
                <w:sz w:val="16"/>
                <w:szCs w:val="16"/>
              </w:rPr>
            </w:pPr>
            <w:r w:rsidRPr="00A57D32">
              <w:rPr>
                <w:b/>
                <w:bCs/>
                <w:sz w:val="16"/>
                <w:szCs w:val="16"/>
              </w:rPr>
              <w:t>сельского поселения Островное на 2026 год</w:t>
            </w:r>
          </w:p>
        </w:tc>
      </w:tr>
      <w:tr w:rsidR="00A57D32" w:rsidRPr="00A57D32" w:rsidTr="00535ACC">
        <w:trPr>
          <w:trHeight w:val="264"/>
        </w:trPr>
        <w:tc>
          <w:tcPr>
            <w:tcW w:w="2694" w:type="dxa"/>
            <w:tcBorders>
              <w:top w:val="nil"/>
              <w:left w:val="nil"/>
              <w:bottom w:val="nil"/>
              <w:right w:val="nil"/>
            </w:tcBorders>
            <w:shd w:val="clear" w:color="auto" w:fill="auto"/>
            <w:noWrap/>
            <w:vAlign w:val="bottom"/>
            <w:hideMark/>
          </w:tcPr>
          <w:p w:rsidR="00A57D32" w:rsidRPr="00A57D32" w:rsidRDefault="00A57D32" w:rsidP="00A57D32">
            <w:pPr>
              <w:rPr>
                <w:sz w:val="16"/>
                <w:szCs w:val="16"/>
              </w:rPr>
            </w:pPr>
          </w:p>
        </w:tc>
        <w:tc>
          <w:tcPr>
            <w:tcW w:w="5244" w:type="dxa"/>
            <w:tcBorders>
              <w:top w:val="nil"/>
              <w:left w:val="nil"/>
              <w:bottom w:val="single" w:sz="4" w:space="0" w:color="auto"/>
              <w:right w:val="nil"/>
            </w:tcBorders>
            <w:shd w:val="clear" w:color="auto" w:fill="auto"/>
            <w:vAlign w:val="bottom"/>
            <w:hideMark/>
          </w:tcPr>
          <w:p w:rsidR="00A57D32" w:rsidRPr="00A57D32" w:rsidRDefault="00A57D32" w:rsidP="00A57D32">
            <w:pPr>
              <w:jc w:val="right"/>
              <w:rPr>
                <w:sz w:val="16"/>
                <w:szCs w:val="16"/>
              </w:rPr>
            </w:pPr>
            <w:r w:rsidRPr="00A57D32">
              <w:rPr>
                <w:sz w:val="16"/>
                <w:szCs w:val="16"/>
              </w:rPr>
              <w:t> </w:t>
            </w:r>
          </w:p>
        </w:tc>
        <w:tc>
          <w:tcPr>
            <w:tcW w:w="2712" w:type="dxa"/>
            <w:tcBorders>
              <w:top w:val="nil"/>
              <w:left w:val="nil"/>
              <w:bottom w:val="nil"/>
              <w:right w:val="nil"/>
            </w:tcBorders>
            <w:shd w:val="clear" w:color="auto" w:fill="auto"/>
            <w:noWrap/>
            <w:vAlign w:val="bottom"/>
            <w:hideMark/>
          </w:tcPr>
          <w:p w:rsidR="00A57D32" w:rsidRPr="00A57D32" w:rsidRDefault="00A57D32" w:rsidP="00A57D32">
            <w:pPr>
              <w:jc w:val="right"/>
              <w:rPr>
                <w:sz w:val="16"/>
                <w:szCs w:val="16"/>
              </w:rPr>
            </w:pPr>
            <w:r w:rsidRPr="00A57D32">
              <w:rPr>
                <w:sz w:val="16"/>
                <w:szCs w:val="16"/>
              </w:rPr>
              <w:t>(</w:t>
            </w:r>
            <w:proofErr w:type="spellStart"/>
            <w:r w:rsidRPr="00A57D32">
              <w:rPr>
                <w:sz w:val="16"/>
                <w:szCs w:val="16"/>
              </w:rPr>
              <w:t>тыс</w:t>
            </w:r>
            <w:proofErr w:type="gramStart"/>
            <w:r w:rsidRPr="00A57D32">
              <w:rPr>
                <w:sz w:val="16"/>
                <w:szCs w:val="16"/>
              </w:rPr>
              <w:t>.р</w:t>
            </w:r>
            <w:proofErr w:type="gramEnd"/>
            <w:r w:rsidRPr="00A57D32">
              <w:rPr>
                <w:sz w:val="16"/>
                <w:szCs w:val="16"/>
              </w:rPr>
              <w:t>ублей</w:t>
            </w:r>
            <w:proofErr w:type="spellEnd"/>
            <w:r w:rsidRPr="00A57D32">
              <w:rPr>
                <w:sz w:val="16"/>
                <w:szCs w:val="16"/>
              </w:rPr>
              <w:t>)</w:t>
            </w:r>
          </w:p>
        </w:tc>
      </w:tr>
      <w:tr w:rsidR="00A57D32" w:rsidRPr="00A57D32" w:rsidTr="00535ACC">
        <w:trPr>
          <w:trHeight w:val="52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D32" w:rsidRPr="00A57D32" w:rsidRDefault="00A57D32" w:rsidP="00A57D32">
            <w:pPr>
              <w:jc w:val="center"/>
              <w:rPr>
                <w:sz w:val="16"/>
                <w:szCs w:val="16"/>
              </w:rPr>
            </w:pPr>
            <w:r w:rsidRPr="00A57D32">
              <w:rPr>
                <w:sz w:val="16"/>
                <w:szCs w:val="16"/>
              </w:rPr>
              <w:t>Код бюджетной классификации Российской Федерации</w:t>
            </w:r>
          </w:p>
        </w:tc>
        <w:tc>
          <w:tcPr>
            <w:tcW w:w="5244" w:type="dxa"/>
            <w:tcBorders>
              <w:top w:val="nil"/>
              <w:left w:val="nil"/>
              <w:bottom w:val="single" w:sz="4" w:space="0" w:color="auto"/>
              <w:right w:val="single" w:sz="4" w:space="0" w:color="auto"/>
            </w:tcBorders>
            <w:shd w:val="clear" w:color="auto" w:fill="auto"/>
            <w:vAlign w:val="center"/>
            <w:hideMark/>
          </w:tcPr>
          <w:p w:rsidR="00A57D32" w:rsidRPr="00A57D32" w:rsidRDefault="00A57D32" w:rsidP="00A57D32">
            <w:pPr>
              <w:jc w:val="center"/>
              <w:rPr>
                <w:sz w:val="16"/>
                <w:szCs w:val="16"/>
              </w:rPr>
            </w:pPr>
            <w:r w:rsidRPr="00A57D32">
              <w:rPr>
                <w:sz w:val="16"/>
                <w:szCs w:val="16"/>
              </w:rPr>
              <w:t>Наименование доходов</w:t>
            </w:r>
          </w:p>
        </w:tc>
        <w:tc>
          <w:tcPr>
            <w:tcW w:w="2712" w:type="dxa"/>
            <w:tcBorders>
              <w:top w:val="single" w:sz="4" w:space="0" w:color="auto"/>
              <w:left w:val="nil"/>
              <w:bottom w:val="single" w:sz="4" w:space="0" w:color="auto"/>
              <w:right w:val="single" w:sz="4" w:space="0" w:color="auto"/>
            </w:tcBorders>
            <w:shd w:val="clear" w:color="auto" w:fill="auto"/>
            <w:vAlign w:val="center"/>
            <w:hideMark/>
          </w:tcPr>
          <w:p w:rsidR="00A57D32" w:rsidRPr="00A57D32" w:rsidRDefault="00A57D32" w:rsidP="00A57D32">
            <w:pPr>
              <w:jc w:val="center"/>
              <w:rPr>
                <w:sz w:val="16"/>
                <w:szCs w:val="16"/>
              </w:rPr>
            </w:pPr>
            <w:r w:rsidRPr="00A57D32">
              <w:rPr>
                <w:sz w:val="16"/>
                <w:szCs w:val="16"/>
              </w:rPr>
              <w:t>Сумма</w:t>
            </w:r>
          </w:p>
        </w:tc>
      </w:tr>
      <w:tr w:rsidR="00A57D32" w:rsidRPr="00A57D32" w:rsidTr="00535ACC">
        <w:trPr>
          <w:trHeight w:val="28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A57D32" w:rsidRPr="00A57D32" w:rsidRDefault="00A57D32" w:rsidP="00A57D32">
            <w:pPr>
              <w:jc w:val="center"/>
              <w:rPr>
                <w:sz w:val="16"/>
                <w:szCs w:val="16"/>
              </w:rPr>
            </w:pPr>
            <w:r w:rsidRPr="00A57D32">
              <w:rPr>
                <w:sz w:val="16"/>
                <w:szCs w:val="16"/>
              </w:rPr>
              <w:t>1</w:t>
            </w:r>
          </w:p>
        </w:tc>
        <w:tc>
          <w:tcPr>
            <w:tcW w:w="5244" w:type="dxa"/>
            <w:tcBorders>
              <w:top w:val="nil"/>
              <w:left w:val="nil"/>
              <w:bottom w:val="single" w:sz="4" w:space="0" w:color="auto"/>
              <w:right w:val="single" w:sz="4" w:space="0" w:color="auto"/>
            </w:tcBorders>
            <w:shd w:val="clear" w:color="auto" w:fill="auto"/>
            <w:vAlign w:val="center"/>
            <w:hideMark/>
          </w:tcPr>
          <w:p w:rsidR="00A57D32" w:rsidRPr="00A57D32" w:rsidRDefault="00A57D32" w:rsidP="00A57D32">
            <w:pPr>
              <w:jc w:val="center"/>
              <w:rPr>
                <w:sz w:val="16"/>
                <w:szCs w:val="16"/>
              </w:rPr>
            </w:pPr>
            <w:r w:rsidRPr="00A57D32">
              <w:rPr>
                <w:sz w:val="16"/>
                <w:szCs w:val="16"/>
              </w:rPr>
              <w:t>2</w:t>
            </w:r>
          </w:p>
        </w:tc>
        <w:tc>
          <w:tcPr>
            <w:tcW w:w="2712" w:type="dxa"/>
            <w:tcBorders>
              <w:top w:val="nil"/>
              <w:left w:val="nil"/>
              <w:bottom w:val="single" w:sz="4" w:space="0" w:color="auto"/>
              <w:right w:val="single" w:sz="4" w:space="0" w:color="auto"/>
            </w:tcBorders>
            <w:shd w:val="clear" w:color="auto" w:fill="auto"/>
            <w:vAlign w:val="center"/>
            <w:hideMark/>
          </w:tcPr>
          <w:p w:rsidR="00A57D32" w:rsidRPr="00A57D32" w:rsidRDefault="00A57D32" w:rsidP="00A57D32">
            <w:pPr>
              <w:jc w:val="center"/>
              <w:rPr>
                <w:sz w:val="16"/>
                <w:szCs w:val="16"/>
              </w:rPr>
            </w:pPr>
            <w:r w:rsidRPr="00A57D32">
              <w:rPr>
                <w:sz w:val="16"/>
                <w:szCs w:val="16"/>
              </w:rPr>
              <w:t>3</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000  1  00  00000  00  0000  000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НАЛОГОВЫЕ И НЕНАЛОГОВЫЕ ДОХОДЫ</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1 295,9</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 </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НАЛОГОВЫЕ ДОХОДЫ</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1 295,9</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000  1  01  00000  00  0000  000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НАЛОГИ НА ПРИБЫЛЬ, ДОХОДЫ</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475,2</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000  1  01  02000  01  0000  110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Налог на доходы физических лиц</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475,2</w:t>
            </w:r>
          </w:p>
        </w:tc>
      </w:tr>
      <w:tr w:rsidR="00A57D32" w:rsidRPr="00A57D32" w:rsidTr="00535ACC">
        <w:trPr>
          <w:trHeight w:val="2618"/>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sz w:val="16"/>
                <w:szCs w:val="16"/>
              </w:rPr>
            </w:pPr>
            <w:r w:rsidRPr="00A57D32">
              <w:rPr>
                <w:sz w:val="16"/>
                <w:szCs w:val="16"/>
              </w:rPr>
              <w:t>000  1  01  02010  01  0000  110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sz w:val="16"/>
                <w:szCs w:val="16"/>
              </w:rPr>
            </w:pPr>
            <w:proofErr w:type="gramStart"/>
            <w:r w:rsidRPr="00A57D32">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A57D32">
              <w:rPr>
                <w:sz w:val="16"/>
                <w:szCs w:val="16"/>
              </w:rPr>
              <w:t xml:space="preserve"> </w:t>
            </w:r>
            <w:proofErr w:type="gramStart"/>
            <w:r w:rsidRPr="00A57D32">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sz w:val="16"/>
                <w:szCs w:val="16"/>
              </w:rPr>
            </w:pPr>
            <w:r w:rsidRPr="00A57D32">
              <w:rPr>
                <w:sz w:val="16"/>
                <w:szCs w:val="16"/>
              </w:rPr>
              <w:t>230,2</w:t>
            </w:r>
          </w:p>
        </w:tc>
      </w:tr>
      <w:tr w:rsidR="00A57D32" w:rsidRPr="00A57D32" w:rsidTr="00535ACC">
        <w:trPr>
          <w:trHeight w:val="1690"/>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sz w:val="16"/>
                <w:szCs w:val="16"/>
              </w:rPr>
            </w:pPr>
            <w:r w:rsidRPr="00A57D32">
              <w:rPr>
                <w:sz w:val="16"/>
                <w:szCs w:val="16"/>
              </w:rPr>
              <w:t>000 1  01  02030  01  0000  110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sz w:val="16"/>
                <w:szCs w:val="16"/>
              </w:rPr>
            </w:pPr>
            <w:proofErr w:type="gramStart"/>
            <w:r w:rsidRPr="00A57D32">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A57D32">
              <w:rPr>
                <w:sz w:val="16"/>
                <w:szCs w:val="16"/>
              </w:rPr>
              <w:t xml:space="preserve">, не </w:t>
            </w:r>
            <w:proofErr w:type="gramStart"/>
            <w:r w:rsidRPr="00A57D32">
              <w:rPr>
                <w:sz w:val="16"/>
                <w:szCs w:val="16"/>
              </w:rPr>
              <w:t>превышающей</w:t>
            </w:r>
            <w:proofErr w:type="gramEnd"/>
            <w:r w:rsidRPr="00A57D32">
              <w:rPr>
                <w:sz w:val="16"/>
                <w:szCs w:val="16"/>
              </w:rPr>
              <w:t xml:space="preserve"> 312 тысяч рублей за налоговые периоды после 1 января 2025 года)</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sz w:val="16"/>
                <w:szCs w:val="16"/>
              </w:rPr>
            </w:pPr>
            <w:r w:rsidRPr="00A57D32">
              <w:rPr>
                <w:sz w:val="16"/>
                <w:szCs w:val="16"/>
              </w:rPr>
              <w:t>0,9</w:t>
            </w:r>
          </w:p>
        </w:tc>
      </w:tr>
      <w:tr w:rsidR="00A57D32" w:rsidRPr="00A57D32" w:rsidTr="00535ACC">
        <w:trPr>
          <w:trHeight w:val="795"/>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sz w:val="16"/>
                <w:szCs w:val="16"/>
              </w:rPr>
            </w:pPr>
            <w:r w:rsidRPr="00A57D32">
              <w:rPr>
                <w:sz w:val="16"/>
                <w:szCs w:val="16"/>
              </w:rPr>
              <w:t xml:space="preserve"> 000  1  01  02210  01  0000  110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sz w:val="16"/>
                <w:szCs w:val="16"/>
              </w:rPr>
            </w:pPr>
            <w:r w:rsidRPr="00A57D32">
              <w:rPr>
                <w:sz w:val="16"/>
                <w:szCs w:val="16"/>
              </w:rPr>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sz w:val="16"/>
                <w:szCs w:val="16"/>
              </w:rPr>
            </w:pPr>
            <w:r w:rsidRPr="00A57D32">
              <w:rPr>
                <w:sz w:val="16"/>
                <w:szCs w:val="16"/>
              </w:rPr>
              <w:t>244,1</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000  1  05  00000  00  0000  000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НАЛОГИ НА СОВОКУПНЫЙ ДОХОД</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809,1</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lastRenderedPageBreak/>
              <w:t>000  1  05  03000  01  0000  110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Единый сельскохозяйственный налог</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809,1</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sz w:val="16"/>
                <w:szCs w:val="16"/>
              </w:rPr>
            </w:pPr>
            <w:r w:rsidRPr="00A57D32">
              <w:rPr>
                <w:sz w:val="16"/>
                <w:szCs w:val="16"/>
              </w:rPr>
              <w:t>000  1  05  03010  01  0000  110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sz w:val="16"/>
                <w:szCs w:val="16"/>
              </w:rPr>
            </w:pPr>
            <w:r w:rsidRPr="00A57D32">
              <w:rPr>
                <w:sz w:val="16"/>
                <w:szCs w:val="16"/>
              </w:rPr>
              <w:t>Единый сельскохозяйственный налог</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sz w:val="16"/>
                <w:szCs w:val="16"/>
              </w:rPr>
            </w:pPr>
            <w:r w:rsidRPr="00A57D32">
              <w:rPr>
                <w:sz w:val="16"/>
                <w:szCs w:val="16"/>
              </w:rPr>
              <w:t>809,1</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000  1  06  00000  00  0000  000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НАЛОГИ НА ИМУЩЕСТВО</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11,6</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000  1  06  01000  00  0000  110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Налог на имущество физических лиц</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1,8</w:t>
            </w:r>
          </w:p>
        </w:tc>
      </w:tr>
      <w:tr w:rsidR="00A57D32" w:rsidRPr="00A57D32" w:rsidTr="00535ACC">
        <w:trPr>
          <w:trHeight w:val="792"/>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sz w:val="16"/>
                <w:szCs w:val="16"/>
              </w:rPr>
            </w:pPr>
            <w:r w:rsidRPr="00A57D32">
              <w:rPr>
                <w:sz w:val="16"/>
                <w:szCs w:val="16"/>
              </w:rPr>
              <w:t>000  1  06  01030  10  0000  110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sz w:val="16"/>
                <w:szCs w:val="16"/>
              </w:rPr>
            </w:pPr>
            <w:r w:rsidRPr="00A57D32">
              <w:rP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sz w:val="16"/>
                <w:szCs w:val="16"/>
              </w:rPr>
            </w:pPr>
            <w:r w:rsidRPr="00A57D32">
              <w:rPr>
                <w:sz w:val="16"/>
                <w:szCs w:val="16"/>
              </w:rPr>
              <w:t>1,8</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000  1  06  06000  00  0000  110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Земельный налог</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9,8</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000  1  06  06030  00  0000  110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Земельный налог с организаций</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9,8</w:t>
            </w:r>
          </w:p>
        </w:tc>
      </w:tr>
      <w:tr w:rsidR="00A57D32" w:rsidRPr="00A57D32" w:rsidTr="00535ACC">
        <w:trPr>
          <w:trHeight w:val="528"/>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sz w:val="16"/>
                <w:szCs w:val="16"/>
              </w:rPr>
            </w:pPr>
            <w:r w:rsidRPr="00A57D32">
              <w:rPr>
                <w:sz w:val="16"/>
                <w:szCs w:val="16"/>
              </w:rPr>
              <w:t>000  1  06  06033  10  0000  110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sz w:val="16"/>
                <w:szCs w:val="16"/>
              </w:rPr>
            </w:pPr>
            <w:r w:rsidRPr="00A57D32">
              <w:rPr>
                <w:sz w:val="16"/>
                <w:szCs w:val="16"/>
              </w:rPr>
              <w:t>Земельный налог с организаций, обладающих земельным участком, расположенным в границах сельских поселений</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sz w:val="16"/>
                <w:szCs w:val="16"/>
              </w:rPr>
            </w:pPr>
            <w:r w:rsidRPr="00A57D32">
              <w:rPr>
                <w:sz w:val="16"/>
                <w:szCs w:val="16"/>
              </w:rPr>
              <w:t>9,8</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000  2  00  00000  00  0000  000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БЕЗВОЗМЕЗДНЫЕ ПОСТУПЛЕНИЯ</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5 303,7</w:t>
            </w:r>
          </w:p>
        </w:tc>
      </w:tr>
      <w:tr w:rsidR="00A57D32" w:rsidRPr="00A57D32" w:rsidTr="00535ACC">
        <w:trPr>
          <w:trHeight w:val="528"/>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000  2  02  00000  00  0000  000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БЕЗВОЗМЕЗДНЫЕ ПОСТУПЛЕНИЯ ИЗ ДРУГИХ БЮДЖЕТОВ БЮДЖЕТНОЙ СИСТЕМЫ РОССИЙСКОЙ ФЕДЕРАЦИИ</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5 303,7</w:t>
            </w:r>
          </w:p>
        </w:tc>
      </w:tr>
      <w:tr w:rsidR="00A57D32" w:rsidRPr="00A57D32" w:rsidTr="00535ACC">
        <w:trPr>
          <w:trHeight w:val="360"/>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000  2  02  10000  00  0000  150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Дотации бюджетам бюджетной системы Российской Федерации</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4 823,7</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sz w:val="16"/>
                <w:szCs w:val="16"/>
              </w:rPr>
            </w:pPr>
            <w:r w:rsidRPr="00A57D32">
              <w:rPr>
                <w:sz w:val="16"/>
                <w:szCs w:val="16"/>
              </w:rPr>
              <w:t>000 2 02 15001 00 0000 150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sz w:val="16"/>
                <w:szCs w:val="16"/>
              </w:rPr>
            </w:pPr>
            <w:r w:rsidRPr="00A57D32">
              <w:rPr>
                <w:sz w:val="16"/>
                <w:szCs w:val="16"/>
              </w:rPr>
              <w:t>Дотации на выравнивание бюджетной обеспеченности</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sz w:val="16"/>
                <w:szCs w:val="16"/>
              </w:rPr>
            </w:pPr>
            <w:r w:rsidRPr="00A57D32">
              <w:rPr>
                <w:sz w:val="16"/>
                <w:szCs w:val="16"/>
              </w:rPr>
              <w:t>4 823,7</w:t>
            </w:r>
          </w:p>
        </w:tc>
      </w:tr>
      <w:tr w:rsidR="00A57D32" w:rsidRPr="00A57D32" w:rsidTr="00535ACC">
        <w:trPr>
          <w:trHeight w:val="528"/>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sz w:val="16"/>
                <w:szCs w:val="16"/>
              </w:rPr>
            </w:pPr>
            <w:r w:rsidRPr="00A57D32">
              <w:rPr>
                <w:sz w:val="16"/>
                <w:szCs w:val="16"/>
              </w:rPr>
              <w:t>000 2 02 15001 10 0000 150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sz w:val="16"/>
                <w:szCs w:val="16"/>
              </w:rPr>
            </w:pPr>
            <w:r w:rsidRPr="00A57D32">
              <w:rPr>
                <w:sz w:val="16"/>
                <w:szCs w:val="16"/>
              </w:rPr>
              <w:t>Дотации бюджетам сельских поселений на выравнивание бюджетной обеспеченности</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sz w:val="16"/>
                <w:szCs w:val="16"/>
              </w:rPr>
            </w:pPr>
            <w:r w:rsidRPr="00A57D32">
              <w:rPr>
                <w:sz w:val="16"/>
                <w:szCs w:val="16"/>
              </w:rPr>
              <w:t>4 823,7</w:t>
            </w:r>
          </w:p>
        </w:tc>
      </w:tr>
      <w:tr w:rsidR="00A57D32" w:rsidRPr="00A57D32" w:rsidTr="00535ACC">
        <w:trPr>
          <w:trHeight w:val="264"/>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000  2  02  30000  00  0000  150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Субвенции бюджетам бюджетной системы Российской Федерации</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480,0</w:t>
            </w:r>
          </w:p>
        </w:tc>
      </w:tr>
      <w:tr w:rsidR="00A57D32" w:rsidRPr="00A57D32" w:rsidTr="00535ACC">
        <w:trPr>
          <w:trHeight w:val="528"/>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b/>
                <w:bCs/>
                <w:sz w:val="16"/>
                <w:szCs w:val="16"/>
              </w:rPr>
            </w:pPr>
            <w:r w:rsidRPr="00A57D32">
              <w:rPr>
                <w:b/>
                <w:bCs/>
                <w:sz w:val="16"/>
                <w:szCs w:val="16"/>
              </w:rPr>
              <w:t>000  2  02  35118  00  0000  150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b/>
                <w:bCs/>
                <w:sz w:val="16"/>
                <w:szCs w:val="16"/>
              </w:rPr>
            </w:pPr>
            <w:r w:rsidRPr="00A57D32">
              <w:rPr>
                <w:b/>
                <w:bCs/>
                <w:sz w:val="16"/>
                <w:szCs w:val="16"/>
              </w:rPr>
              <w:t>Субвенции бюджетам на осуществление первичного воинского учета на территориях, где отсутствуют военные комиссариаты</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480,0</w:t>
            </w:r>
          </w:p>
        </w:tc>
      </w:tr>
      <w:tr w:rsidR="00A57D32" w:rsidRPr="00A57D32" w:rsidTr="00535ACC">
        <w:trPr>
          <w:trHeight w:val="555"/>
        </w:trPr>
        <w:tc>
          <w:tcPr>
            <w:tcW w:w="2694" w:type="dxa"/>
            <w:tcBorders>
              <w:top w:val="nil"/>
              <w:left w:val="single" w:sz="4" w:space="0" w:color="auto"/>
              <w:bottom w:val="single" w:sz="4" w:space="0" w:color="auto"/>
              <w:right w:val="single" w:sz="4" w:space="0" w:color="auto"/>
            </w:tcBorders>
            <w:shd w:val="clear" w:color="auto" w:fill="auto"/>
            <w:noWrap/>
            <w:hideMark/>
          </w:tcPr>
          <w:p w:rsidR="00A57D32" w:rsidRPr="00A57D32" w:rsidRDefault="00A57D32" w:rsidP="00A57D32">
            <w:pPr>
              <w:rPr>
                <w:sz w:val="16"/>
                <w:szCs w:val="16"/>
              </w:rPr>
            </w:pPr>
            <w:r w:rsidRPr="00A57D32">
              <w:rPr>
                <w:sz w:val="16"/>
                <w:szCs w:val="16"/>
              </w:rPr>
              <w:t>000  2  02  35118  10  0000  150</w:t>
            </w:r>
          </w:p>
        </w:tc>
        <w:tc>
          <w:tcPr>
            <w:tcW w:w="5244" w:type="dxa"/>
            <w:tcBorders>
              <w:top w:val="nil"/>
              <w:left w:val="nil"/>
              <w:bottom w:val="single" w:sz="4" w:space="0" w:color="auto"/>
              <w:right w:val="single" w:sz="4" w:space="0" w:color="auto"/>
            </w:tcBorders>
            <w:shd w:val="clear" w:color="auto" w:fill="auto"/>
            <w:hideMark/>
          </w:tcPr>
          <w:p w:rsidR="00A57D32" w:rsidRPr="00A57D32" w:rsidRDefault="00A57D32" w:rsidP="00A57D32">
            <w:pPr>
              <w:rPr>
                <w:sz w:val="16"/>
                <w:szCs w:val="16"/>
              </w:rPr>
            </w:pPr>
            <w:r w:rsidRPr="00A57D32">
              <w:rP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sz w:val="16"/>
                <w:szCs w:val="16"/>
              </w:rPr>
            </w:pPr>
            <w:r w:rsidRPr="00A57D32">
              <w:rPr>
                <w:sz w:val="16"/>
                <w:szCs w:val="16"/>
              </w:rPr>
              <w:t>480,0</w:t>
            </w:r>
          </w:p>
        </w:tc>
      </w:tr>
      <w:tr w:rsidR="00A57D32" w:rsidRPr="00A57D32" w:rsidTr="00535ACC">
        <w:trPr>
          <w:trHeight w:val="33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A57D32" w:rsidRPr="00A57D32" w:rsidRDefault="00A57D32" w:rsidP="00A57D32">
            <w:pPr>
              <w:rPr>
                <w:b/>
                <w:bCs/>
                <w:sz w:val="16"/>
                <w:szCs w:val="16"/>
              </w:rPr>
            </w:pPr>
            <w:r w:rsidRPr="00A57D32">
              <w:rPr>
                <w:b/>
                <w:bCs/>
                <w:sz w:val="16"/>
                <w:szCs w:val="16"/>
              </w:rPr>
              <w:t>Всего доходов</w:t>
            </w:r>
          </w:p>
        </w:tc>
        <w:tc>
          <w:tcPr>
            <w:tcW w:w="5244" w:type="dxa"/>
            <w:tcBorders>
              <w:top w:val="nil"/>
              <w:left w:val="nil"/>
              <w:bottom w:val="single" w:sz="4" w:space="0" w:color="auto"/>
              <w:right w:val="single" w:sz="4" w:space="0" w:color="auto"/>
            </w:tcBorders>
            <w:shd w:val="clear" w:color="auto" w:fill="auto"/>
            <w:vAlign w:val="bottom"/>
            <w:hideMark/>
          </w:tcPr>
          <w:p w:rsidR="00A57D32" w:rsidRPr="00A57D32" w:rsidRDefault="00A57D32" w:rsidP="00A57D32">
            <w:pPr>
              <w:rPr>
                <w:b/>
                <w:bCs/>
                <w:sz w:val="16"/>
                <w:szCs w:val="16"/>
              </w:rPr>
            </w:pPr>
            <w:r w:rsidRPr="00A57D32">
              <w:rPr>
                <w:b/>
                <w:bCs/>
                <w:sz w:val="16"/>
                <w:szCs w:val="16"/>
              </w:rPr>
              <w:t> </w:t>
            </w:r>
          </w:p>
        </w:tc>
        <w:tc>
          <w:tcPr>
            <w:tcW w:w="2712" w:type="dxa"/>
            <w:tcBorders>
              <w:top w:val="nil"/>
              <w:left w:val="nil"/>
              <w:bottom w:val="single" w:sz="4" w:space="0" w:color="auto"/>
              <w:right w:val="single" w:sz="4" w:space="0" w:color="auto"/>
            </w:tcBorders>
            <w:shd w:val="clear" w:color="auto" w:fill="auto"/>
            <w:noWrap/>
            <w:vAlign w:val="bottom"/>
            <w:hideMark/>
          </w:tcPr>
          <w:p w:rsidR="00A57D32" w:rsidRPr="00A57D32" w:rsidRDefault="00A57D32" w:rsidP="00A57D32">
            <w:pPr>
              <w:jc w:val="right"/>
              <w:rPr>
                <w:b/>
                <w:bCs/>
                <w:sz w:val="16"/>
                <w:szCs w:val="16"/>
              </w:rPr>
            </w:pPr>
            <w:r w:rsidRPr="00A57D32">
              <w:rPr>
                <w:b/>
                <w:bCs/>
                <w:sz w:val="16"/>
                <w:szCs w:val="16"/>
              </w:rPr>
              <w:t>6 599,6</w:t>
            </w:r>
          </w:p>
        </w:tc>
      </w:tr>
      <w:tr w:rsidR="00A57D32" w:rsidRPr="00A57D32" w:rsidTr="00535ACC">
        <w:trPr>
          <w:trHeight w:val="264"/>
        </w:trPr>
        <w:tc>
          <w:tcPr>
            <w:tcW w:w="2694" w:type="dxa"/>
            <w:tcBorders>
              <w:top w:val="nil"/>
              <w:left w:val="nil"/>
              <w:bottom w:val="nil"/>
              <w:right w:val="nil"/>
            </w:tcBorders>
            <w:shd w:val="clear" w:color="auto" w:fill="auto"/>
            <w:vAlign w:val="bottom"/>
            <w:hideMark/>
          </w:tcPr>
          <w:p w:rsidR="00A57D32" w:rsidRPr="00A57D32" w:rsidRDefault="00A57D32" w:rsidP="00A57D32">
            <w:pPr>
              <w:rPr>
                <w:sz w:val="16"/>
                <w:szCs w:val="16"/>
              </w:rPr>
            </w:pPr>
          </w:p>
        </w:tc>
        <w:tc>
          <w:tcPr>
            <w:tcW w:w="5244" w:type="dxa"/>
            <w:tcBorders>
              <w:top w:val="nil"/>
              <w:left w:val="nil"/>
              <w:bottom w:val="nil"/>
              <w:right w:val="nil"/>
            </w:tcBorders>
            <w:shd w:val="clear" w:color="auto" w:fill="auto"/>
            <w:vAlign w:val="bottom"/>
            <w:hideMark/>
          </w:tcPr>
          <w:p w:rsidR="00A57D32" w:rsidRPr="00A57D32" w:rsidRDefault="00A57D32" w:rsidP="00A57D32">
            <w:pPr>
              <w:rPr>
                <w:sz w:val="16"/>
                <w:szCs w:val="16"/>
              </w:rPr>
            </w:pPr>
          </w:p>
        </w:tc>
        <w:tc>
          <w:tcPr>
            <w:tcW w:w="2712" w:type="dxa"/>
            <w:tcBorders>
              <w:top w:val="nil"/>
              <w:left w:val="nil"/>
              <w:bottom w:val="nil"/>
              <w:right w:val="nil"/>
            </w:tcBorders>
            <w:shd w:val="clear" w:color="auto" w:fill="auto"/>
            <w:noWrap/>
            <w:vAlign w:val="bottom"/>
            <w:hideMark/>
          </w:tcPr>
          <w:p w:rsidR="00A57D32" w:rsidRPr="00A57D32" w:rsidRDefault="00A57D32" w:rsidP="00A57D32">
            <w:pPr>
              <w:jc w:val="right"/>
              <w:rPr>
                <w:sz w:val="16"/>
                <w:szCs w:val="16"/>
              </w:rPr>
            </w:pPr>
          </w:p>
        </w:tc>
      </w:tr>
      <w:tr w:rsidR="00A57D32" w:rsidRPr="00A57D32" w:rsidTr="00535ACC">
        <w:trPr>
          <w:trHeight w:val="264"/>
        </w:trPr>
        <w:tc>
          <w:tcPr>
            <w:tcW w:w="2694" w:type="dxa"/>
            <w:tcBorders>
              <w:top w:val="nil"/>
              <w:left w:val="nil"/>
              <w:bottom w:val="nil"/>
              <w:right w:val="nil"/>
            </w:tcBorders>
            <w:shd w:val="clear" w:color="auto" w:fill="auto"/>
            <w:vAlign w:val="bottom"/>
            <w:hideMark/>
          </w:tcPr>
          <w:p w:rsidR="00A57D32" w:rsidRPr="00A57D32" w:rsidRDefault="00A57D32" w:rsidP="00A57D32">
            <w:pPr>
              <w:rPr>
                <w:sz w:val="16"/>
                <w:szCs w:val="16"/>
              </w:rPr>
            </w:pPr>
          </w:p>
        </w:tc>
        <w:tc>
          <w:tcPr>
            <w:tcW w:w="5244" w:type="dxa"/>
            <w:tcBorders>
              <w:top w:val="nil"/>
              <w:left w:val="nil"/>
              <w:bottom w:val="nil"/>
              <w:right w:val="nil"/>
            </w:tcBorders>
            <w:shd w:val="clear" w:color="auto" w:fill="auto"/>
            <w:vAlign w:val="bottom"/>
            <w:hideMark/>
          </w:tcPr>
          <w:p w:rsidR="00A57D32" w:rsidRPr="00A57D32" w:rsidRDefault="00A57D32" w:rsidP="00A57D32">
            <w:pPr>
              <w:rPr>
                <w:sz w:val="16"/>
                <w:szCs w:val="16"/>
              </w:rPr>
            </w:pPr>
          </w:p>
        </w:tc>
        <w:tc>
          <w:tcPr>
            <w:tcW w:w="2712" w:type="dxa"/>
            <w:tcBorders>
              <w:top w:val="nil"/>
              <w:left w:val="nil"/>
              <w:bottom w:val="nil"/>
              <w:right w:val="nil"/>
            </w:tcBorders>
            <w:shd w:val="clear" w:color="auto" w:fill="auto"/>
            <w:noWrap/>
            <w:vAlign w:val="bottom"/>
            <w:hideMark/>
          </w:tcPr>
          <w:p w:rsidR="00A57D32" w:rsidRPr="00A57D32" w:rsidRDefault="00A57D32" w:rsidP="00A57D32">
            <w:pPr>
              <w:jc w:val="right"/>
              <w:rPr>
                <w:sz w:val="16"/>
                <w:szCs w:val="16"/>
              </w:rPr>
            </w:pPr>
          </w:p>
        </w:tc>
      </w:tr>
      <w:tr w:rsidR="00A57D32" w:rsidRPr="00A57D32" w:rsidTr="00535ACC">
        <w:trPr>
          <w:trHeight w:val="264"/>
        </w:trPr>
        <w:tc>
          <w:tcPr>
            <w:tcW w:w="2694" w:type="dxa"/>
            <w:tcBorders>
              <w:top w:val="nil"/>
              <w:left w:val="nil"/>
              <w:bottom w:val="nil"/>
              <w:right w:val="nil"/>
            </w:tcBorders>
            <w:shd w:val="clear" w:color="auto" w:fill="auto"/>
            <w:vAlign w:val="bottom"/>
            <w:hideMark/>
          </w:tcPr>
          <w:p w:rsidR="00A57D32" w:rsidRPr="00A57D32" w:rsidRDefault="00A57D32" w:rsidP="00A57D32">
            <w:pPr>
              <w:rPr>
                <w:sz w:val="16"/>
                <w:szCs w:val="16"/>
              </w:rPr>
            </w:pPr>
            <w:r w:rsidRPr="00A57D32">
              <w:rPr>
                <w:sz w:val="16"/>
                <w:szCs w:val="16"/>
              </w:rPr>
              <w:t>Справочно:</w:t>
            </w:r>
          </w:p>
        </w:tc>
        <w:tc>
          <w:tcPr>
            <w:tcW w:w="5244" w:type="dxa"/>
            <w:tcBorders>
              <w:top w:val="nil"/>
              <w:left w:val="nil"/>
              <w:bottom w:val="nil"/>
              <w:right w:val="nil"/>
            </w:tcBorders>
            <w:shd w:val="clear" w:color="auto" w:fill="auto"/>
            <w:vAlign w:val="bottom"/>
            <w:hideMark/>
          </w:tcPr>
          <w:p w:rsidR="00A57D32" w:rsidRPr="00A57D32" w:rsidRDefault="00A57D32" w:rsidP="00A57D32">
            <w:pPr>
              <w:rPr>
                <w:sz w:val="16"/>
                <w:szCs w:val="16"/>
              </w:rPr>
            </w:pPr>
          </w:p>
        </w:tc>
        <w:tc>
          <w:tcPr>
            <w:tcW w:w="2712" w:type="dxa"/>
            <w:tcBorders>
              <w:top w:val="nil"/>
              <w:left w:val="nil"/>
              <w:bottom w:val="nil"/>
              <w:right w:val="nil"/>
            </w:tcBorders>
            <w:shd w:val="clear" w:color="auto" w:fill="auto"/>
            <w:noWrap/>
            <w:vAlign w:val="bottom"/>
            <w:hideMark/>
          </w:tcPr>
          <w:p w:rsidR="00A57D32" w:rsidRPr="00A57D32" w:rsidRDefault="00A57D32" w:rsidP="00A57D32">
            <w:pPr>
              <w:jc w:val="right"/>
              <w:rPr>
                <w:sz w:val="16"/>
                <w:szCs w:val="16"/>
              </w:rPr>
            </w:pPr>
          </w:p>
        </w:tc>
      </w:tr>
      <w:tr w:rsidR="00A57D32" w:rsidRPr="00A57D32" w:rsidTr="00535ACC">
        <w:trPr>
          <w:trHeight w:val="345"/>
        </w:trPr>
        <w:tc>
          <w:tcPr>
            <w:tcW w:w="7938" w:type="dxa"/>
            <w:gridSpan w:val="2"/>
            <w:tcBorders>
              <w:top w:val="nil"/>
              <w:left w:val="nil"/>
              <w:bottom w:val="nil"/>
              <w:right w:val="nil"/>
            </w:tcBorders>
            <w:shd w:val="clear" w:color="auto" w:fill="auto"/>
            <w:vAlign w:val="bottom"/>
            <w:hideMark/>
          </w:tcPr>
          <w:p w:rsidR="00A57D32" w:rsidRPr="00A57D32" w:rsidRDefault="00A57D32" w:rsidP="00A57D32">
            <w:pPr>
              <w:rPr>
                <w:sz w:val="16"/>
                <w:szCs w:val="16"/>
              </w:rPr>
            </w:pPr>
            <w:r w:rsidRPr="00A57D32">
              <w:rPr>
                <w:sz w:val="16"/>
                <w:szCs w:val="16"/>
              </w:rPr>
              <w:t>Собственные доходы бюджета сельского поселения Островное</w:t>
            </w:r>
          </w:p>
        </w:tc>
        <w:tc>
          <w:tcPr>
            <w:tcW w:w="2712" w:type="dxa"/>
            <w:tcBorders>
              <w:top w:val="nil"/>
              <w:left w:val="nil"/>
              <w:bottom w:val="nil"/>
              <w:right w:val="nil"/>
            </w:tcBorders>
            <w:shd w:val="clear" w:color="auto" w:fill="auto"/>
            <w:noWrap/>
            <w:vAlign w:val="bottom"/>
            <w:hideMark/>
          </w:tcPr>
          <w:p w:rsidR="00A57D32" w:rsidRPr="00A57D32" w:rsidRDefault="00A57D32" w:rsidP="00A57D32">
            <w:pPr>
              <w:jc w:val="right"/>
              <w:rPr>
                <w:sz w:val="16"/>
                <w:szCs w:val="16"/>
              </w:rPr>
            </w:pPr>
            <w:r w:rsidRPr="00A57D32">
              <w:rPr>
                <w:sz w:val="16"/>
                <w:szCs w:val="16"/>
              </w:rPr>
              <w:t>6 119,6</w:t>
            </w:r>
          </w:p>
        </w:tc>
      </w:tr>
      <w:tr w:rsidR="00A57D32" w:rsidRPr="00A57D32" w:rsidTr="00535ACC">
        <w:trPr>
          <w:trHeight w:val="585"/>
        </w:trPr>
        <w:tc>
          <w:tcPr>
            <w:tcW w:w="7938" w:type="dxa"/>
            <w:gridSpan w:val="2"/>
            <w:tcBorders>
              <w:top w:val="nil"/>
              <w:left w:val="nil"/>
              <w:bottom w:val="nil"/>
              <w:right w:val="nil"/>
            </w:tcBorders>
            <w:shd w:val="clear" w:color="auto" w:fill="auto"/>
            <w:hideMark/>
          </w:tcPr>
          <w:p w:rsidR="00A57D32" w:rsidRPr="00A57D32" w:rsidRDefault="00A57D32" w:rsidP="00A57D32">
            <w:pPr>
              <w:rPr>
                <w:sz w:val="16"/>
                <w:szCs w:val="16"/>
              </w:rPr>
            </w:pPr>
            <w:r w:rsidRPr="00A57D32">
              <w:rPr>
                <w:sz w:val="16"/>
                <w:szCs w:val="16"/>
              </w:rPr>
              <w:t>Доходы для расчета дефицита бюджета сельского поселения Островное и предельного объема муниципального долга муниципального образования сельское поселение Островное</w:t>
            </w:r>
          </w:p>
        </w:tc>
        <w:tc>
          <w:tcPr>
            <w:tcW w:w="2712" w:type="dxa"/>
            <w:tcBorders>
              <w:top w:val="nil"/>
              <w:left w:val="nil"/>
              <w:bottom w:val="nil"/>
              <w:right w:val="nil"/>
            </w:tcBorders>
            <w:shd w:val="clear" w:color="auto" w:fill="auto"/>
            <w:noWrap/>
            <w:vAlign w:val="bottom"/>
            <w:hideMark/>
          </w:tcPr>
          <w:p w:rsidR="00A57D32" w:rsidRPr="00A57D32" w:rsidRDefault="00A57D32" w:rsidP="00A57D32">
            <w:pPr>
              <w:jc w:val="right"/>
              <w:rPr>
                <w:sz w:val="16"/>
                <w:szCs w:val="16"/>
              </w:rPr>
            </w:pPr>
            <w:r w:rsidRPr="00A57D32">
              <w:rPr>
                <w:sz w:val="16"/>
                <w:szCs w:val="16"/>
              </w:rPr>
              <w:t>1 295,9</w:t>
            </w:r>
          </w:p>
        </w:tc>
      </w:tr>
    </w:tbl>
    <w:p w:rsidR="00FC6433" w:rsidRPr="00FC6433" w:rsidRDefault="00FC6433" w:rsidP="00FC6433">
      <w:pPr>
        <w:rPr>
          <w:sz w:val="16"/>
          <w:szCs w:val="16"/>
          <w:lang w:eastAsia="en-US" w:bidi="en-US"/>
        </w:rPr>
      </w:pPr>
    </w:p>
    <w:p w:rsidR="003148CB" w:rsidRPr="00FC6433" w:rsidRDefault="003148CB" w:rsidP="00426CAF">
      <w:pPr>
        <w:rPr>
          <w:sz w:val="16"/>
          <w:szCs w:val="16"/>
        </w:rPr>
      </w:pPr>
    </w:p>
    <w:tbl>
      <w:tblPr>
        <w:tblW w:w="10617" w:type="dxa"/>
        <w:tblInd w:w="108" w:type="dxa"/>
        <w:tblLook w:val="04A0" w:firstRow="1" w:lastRow="0" w:firstColumn="1" w:lastColumn="0" w:noHBand="0" w:noVBand="1"/>
      </w:tblPr>
      <w:tblGrid>
        <w:gridCol w:w="3686"/>
        <w:gridCol w:w="1301"/>
        <w:gridCol w:w="760"/>
        <w:gridCol w:w="1040"/>
        <w:gridCol w:w="1010"/>
        <w:gridCol w:w="933"/>
        <w:gridCol w:w="1887"/>
      </w:tblGrid>
      <w:tr w:rsidR="00383CCE" w:rsidRPr="00383CCE" w:rsidTr="00B84A7D">
        <w:trPr>
          <w:trHeight w:val="264"/>
        </w:trPr>
        <w:tc>
          <w:tcPr>
            <w:tcW w:w="10617" w:type="dxa"/>
            <w:gridSpan w:val="7"/>
            <w:tcBorders>
              <w:top w:val="nil"/>
              <w:left w:val="nil"/>
              <w:bottom w:val="nil"/>
              <w:right w:val="nil"/>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Ведомственная структура расходов бюджета сельского поселения Островное на 2026 год</w:t>
            </w:r>
          </w:p>
        </w:tc>
      </w:tr>
      <w:tr w:rsidR="00383CCE" w:rsidRPr="00383CCE" w:rsidTr="00B84A7D">
        <w:trPr>
          <w:trHeight w:val="264"/>
        </w:trPr>
        <w:tc>
          <w:tcPr>
            <w:tcW w:w="10617" w:type="dxa"/>
            <w:gridSpan w:val="7"/>
            <w:tcBorders>
              <w:top w:val="nil"/>
              <w:left w:val="nil"/>
              <w:bottom w:val="nil"/>
              <w:right w:val="nil"/>
            </w:tcBorders>
            <w:shd w:val="clear" w:color="auto" w:fill="auto"/>
            <w:vAlign w:val="center"/>
            <w:hideMark/>
          </w:tcPr>
          <w:p w:rsidR="00383CCE" w:rsidRPr="00383CCE" w:rsidRDefault="00383CCE" w:rsidP="00383CCE">
            <w:pPr>
              <w:jc w:val="center"/>
              <w:rPr>
                <w:b/>
                <w:bCs/>
                <w:sz w:val="16"/>
                <w:szCs w:val="16"/>
              </w:rPr>
            </w:pPr>
          </w:p>
        </w:tc>
      </w:tr>
      <w:tr w:rsidR="00383CCE" w:rsidRPr="00383CCE" w:rsidTr="00B84A7D">
        <w:trPr>
          <w:trHeight w:val="264"/>
        </w:trPr>
        <w:tc>
          <w:tcPr>
            <w:tcW w:w="3686" w:type="dxa"/>
            <w:tcBorders>
              <w:top w:val="nil"/>
              <w:left w:val="nil"/>
              <w:bottom w:val="nil"/>
              <w:right w:val="nil"/>
            </w:tcBorders>
            <w:shd w:val="clear" w:color="auto" w:fill="auto"/>
            <w:vAlign w:val="center"/>
            <w:hideMark/>
          </w:tcPr>
          <w:p w:rsidR="00383CCE" w:rsidRPr="00383CCE" w:rsidRDefault="00383CCE" w:rsidP="00383CCE">
            <w:pPr>
              <w:rPr>
                <w:sz w:val="16"/>
                <w:szCs w:val="16"/>
              </w:rPr>
            </w:pPr>
          </w:p>
        </w:tc>
        <w:tc>
          <w:tcPr>
            <w:tcW w:w="1301" w:type="dxa"/>
            <w:tcBorders>
              <w:top w:val="nil"/>
              <w:left w:val="nil"/>
              <w:bottom w:val="nil"/>
              <w:right w:val="nil"/>
            </w:tcBorders>
            <w:shd w:val="clear" w:color="auto" w:fill="auto"/>
            <w:vAlign w:val="center"/>
            <w:hideMark/>
          </w:tcPr>
          <w:p w:rsidR="00383CCE" w:rsidRPr="00383CCE" w:rsidRDefault="00383CCE" w:rsidP="00383CCE">
            <w:pPr>
              <w:rPr>
                <w:sz w:val="16"/>
                <w:szCs w:val="16"/>
              </w:rPr>
            </w:pPr>
          </w:p>
        </w:tc>
        <w:tc>
          <w:tcPr>
            <w:tcW w:w="760" w:type="dxa"/>
            <w:tcBorders>
              <w:top w:val="nil"/>
              <w:left w:val="nil"/>
              <w:bottom w:val="nil"/>
              <w:right w:val="nil"/>
            </w:tcBorders>
            <w:shd w:val="clear" w:color="auto" w:fill="auto"/>
            <w:noWrap/>
            <w:vAlign w:val="bottom"/>
            <w:hideMark/>
          </w:tcPr>
          <w:p w:rsidR="00383CCE" w:rsidRPr="00383CCE" w:rsidRDefault="00383CCE" w:rsidP="00383CCE">
            <w:pPr>
              <w:jc w:val="center"/>
              <w:rPr>
                <w:b/>
                <w:bCs/>
                <w:sz w:val="16"/>
                <w:szCs w:val="16"/>
              </w:rPr>
            </w:pPr>
          </w:p>
        </w:tc>
        <w:tc>
          <w:tcPr>
            <w:tcW w:w="1040" w:type="dxa"/>
            <w:tcBorders>
              <w:top w:val="nil"/>
              <w:left w:val="nil"/>
              <w:bottom w:val="nil"/>
              <w:right w:val="nil"/>
            </w:tcBorders>
            <w:shd w:val="clear" w:color="auto" w:fill="auto"/>
            <w:noWrap/>
            <w:vAlign w:val="bottom"/>
            <w:hideMark/>
          </w:tcPr>
          <w:p w:rsidR="00383CCE" w:rsidRPr="00383CCE" w:rsidRDefault="00383CCE" w:rsidP="00383CCE">
            <w:pPr>
              <w:jc w:val="center"/>
              <w:rPr>
                <w:b/>
                <w:bCs/>
                <w:sz w:val="16"/>
                <w:szCs w:val="16"/>
              </w:rPr>
            </w:pPr>
          </w:p>
        </w:tc>
        <w:tc>
          <w:tcPr>
            <w:tcW w:w="1010" w:type="dxa"/>
            <w:tcBorders>
              <w:top w:val="nil"/>
              <w:left w:val="nil"/>
              <w:bottom w:val="nil"/>
              <w:right w:val="nil"/>
            </w:tcBorders>
            <w:shd w:val="clear" w:color="auto" w:fill="auto"/>
            <w:noWrap/>
            <w:vAlign w:val="bottom"/>
            <w:hideMark/>
          </w:tcPr>
          <w:p w:rsidR="00383CCE" w:rsidRPr="00383CCE" w:rsidRDefault="00383CCE" w:rsidP="00383CCE">
            <w:pPr>
              <w:jc w:val="center"/>
              <w:rPr>
                <w:sz w:val="16"/>
                <w:szCs w:val="16"/>
              </w:rPr>
            </w:pPr>
          </w:p>
        </w:tc>
        <w:tc>
          <w:tcPr>
            <w:tcW w:w="933" w:type="dxa"/>
            <w:tcBorders>
              <w:top w:val="nil"/>
              <w:left w:val="nil"/>
              <w:bottom w:val="nil"/>
              <w:right w:val="nil"/>
            </w:tcBorders>
            <w:shd w:val="clear" w:color="auto" w:fill="auto"/>
            <w:noWrap/>
            <w:vAlign w:val="center"/>
            <w:hideMark/>
          </w:tcPr>
          <w:p w:rsidR="00383CCE" w:rsidRPr="00383CCE" w:rsidRDefault="00383CCE" w:rsidP="00383CCE">
            <w:pPr>
              <w:jc w:val="center"/>
              <w:rPr>
                <w:sz w:val="16"/>
                <w:szCs w:val="16"/>
              </w:rPr>
            </w:pPr>
          </w:p>
        </w:tc>
        <w:tc>
          <w:tcPr>
            <w:tcW w:w="1887" w:type="dxa"/>
            <w:tcBorders>
              <w:top w:val="nil"/>
              <w:left w:val="nil"/>
              <w:bottom w:val="nil"/>
              <w:right w:val="nil"/>
            </w:tcBorders>
            <w:shd w:val="clear" w:color="auto" w:fill="auto"/>
            <w:noWrap/>
            <w:vAlign w:val="bottom"/>
            <w:hideMark/>
          </w:tcPr>
          <w:p w:rsidR="00383CCE" w:rsidRPr="00383CCE" w:rsidRDefault="00383CCE" w:rsidP="00383CCE">
            <w:pPr>
              <w:jc w:val="center"/>
              <w:rPr>
                <w:sz w:val="16"/>
                <w:szCs w:val="16"/>
              </w:rPr>
            </w:pPr>
          </w:p>
        </w:tc>
      </w:tr>
      <w:tr w:rsidR="00383CCE" w:rsidRPr="00383CCE" w:rsidTr="00B84A7D">
        <w:trPr>
          <w:trHeight w:val="105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Наименование</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Главный распорядитель средств</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Раздел</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Подраздел</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ЦСР</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383CCE" w:rsidRPr="00383CCE" w:rsidRDefault="00383CCE" w:rsidP="00383CCE">
            <w:pPr>
              <w:jc w:val="center"/>
              <w:rPr>
                <w:b/>
                <w:bCs/>
                <w:sz w:val="16"/>
                <w:szCs w:val="16"/>
              </w:rPr>
            </w:pPr>
            <w:r w:rsidRPr="00383CCE">
              <w:rPr>
                <w:b/>
                <w:bCs/>
                <w:sz w:val="16"/>
                <w:szCs w:val="16"/>
              </w:rPr>
              <w:t>ВР</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rsidR="00383CCE" w:rsidRPr="00383CCE" w:rsidRDefault="00383CCE" w:rsidP="00383CCE">
            <w:pPr>
              <w:jc w:val="center"/>
              <w:rPr>
                <w:b/>
                <w:bCs/>
                <w:sz w:val="16"/>
                <w:szCs w:val="16"/>
              </w:rPr>
            </w:pPr>
            <w:r w:rsidRPr="00383CCE">
              <w:rPr>
                <w:b/>
                <w:bCs/>
                <w:sz w:val="16"/>
                <w:szCs w:val="16"/>
              </w:rPr>
              <w:t>Сумма</w:t>
            </w:r>
          </w:p>
        </w:tc>
      </w:tr>
      <w:tr w:rsidR="00383CCE" w:rsidRPr="00383CCE" w:rsidTr="00B84A7D">
        <w:trPr>
          <w:trHeight w:val="26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2</w:t>
            </w:r>
          </w:p>
        </w:tc>
        <w:tc>
          <w:tcPr>
            <w:tcW w:w="760" w:type="dxa"/>
            <w:tcBorders>
              <w:top w:val="nil"/>
              <w:left w:val="nil"/>
              <w:bottom w:val="single" w:sz="4" w:space="0" w:color="auto"/>
              <w:right w:val="single" w:sz="4" w:space="0" w:color="auto"/>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3</w:t>
            </w:r>
          </w:p>
        </w:tc>
        <w:tc>
          <w:tcPr>
            <w:tcW w:w="1040" w:type="dxa"/>
            <w:tcBorders>
              <w:top w:val="nil"/>
              <w:left w:val="nil"/>
              <w:bottom w:val="single" w:sz="4" w:space="0" w:color="auto"/>
              <w:right w:val="single" w:sz="4" w:space="0" w:color="auto"/>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4</w:t>
            </w:r>
          </w:p>
        </w:tc>
        <w:tc>
          <w:tcPr>
            <w:tcW w:w="1010" w:type="dxa"/>
            <w:tcBorders>
              <w:top w:val="nil"/>
              <w:left w:val="nil"/>
              <w:bottom w:val="single" w:sz="4" w:space="0" w:color="auto"/>
              <w:right w:val="single" w:sz="4" w:space="0" w:color="auto"/>
            </w:tcBorders>
            <w:shd w:val="clear" w:color="auto" w:fill="auto"/>
            <w:vAlign w:val="center"/>
            <w:hideMark/>
          </w:tcPr>
          <w:p w:rsidR="00383CCE" w:rsidRPr="00383CCE" w:rsidRDefault="00383CCE" w:rsidP="00383CCE">
            <w:pPr>
              <w:jc w:val="center"/>
              <w:rPr>
                <w:b/>
                <w:bCs/>
                <w:sz w:val="16"/>
                <w:szCs w:val="16"/>
              </w:rPr>
            </w:pPr>
            <w:r w:rsidRPr="00383CCE">
              <w:rPr>
                <w:b/>
                <w:bCs/>
                <w:sz w:val="16"/>
                <w:szCs w:val="16"/>
              </w:rPr>
              <w:t>5</w:t>
            </w:r>
          </w:p>
        </w:tc>
        <w:tc>
          <w:tcPr>
            <w:tcW w:w="933" w:type="dxa"/>
            <w:tcBorders>
              <w:top w:val="nil"/>
              <w:left w:val="nil"/>
              <w:bottom w:val="single" w:sz="4" w:space="0" w:color="auto"/>
              <w:right w:val="single" w:sz="4" w:space="0" w:color="auto"/>
            </w:tcBorders>
            <w:shd w:val="clear" w:color="auto" w:fill="auto"/>
            <w:noWrap/>
            <w:vAlign w:val="center"/>
            <w:hideMark/>
          </w:tcPr>
          <w:p w:rsidR="00383CCE" w:rsidRPr="00383CCE" w:rsidRDefault="00383CCE" w:rsidP="00383CCE">
            <w:pPr>
              <w:jc w:val="center"/>
              <w:rPr>
                <w:b/>
                <w:bCs/>
                <w:sz w:val="16"/>
                <w:szCs w:val="16"/>
              </w:rPr>
            </w:pPr>
            <w:r w:rsidRPr="00383CCE">
              <w:rPr>
                <w:b/>
                <w:bCs/>
                <w:sz w:val="16"/>
                <w:szCs w:val="16"/>
              </w:rPr>
              <w:t>6</w:t>
            </w:r>
          </w:p>
        </w:tc>
        <w:tc>
          <w:tcPr>
            <w:tcW w:w="1887" w:type="dxa"/>
            <w:tcBorders>
              <w:top w:val="nil"/>
              <w:left w:val="nil"/>
              <w:bottom w:val="single" w:sz="4" w:space="0" w:color="auto"/>
              <w:right w:val="single" w:sz="4" w:space="0" w:color="auto"/>
            </w:tcBorders>
            <w:shd w:val="clear" w:color="auto" w:fill="auto"/>
            <w:noWrap/>
            <w:vAlign w:val="center"/>
            <w:hideMark/>
          </w:tcPr>
          <w:p w:rsidR="00383CCE" w:rsidRPr="00383CCE" w:rsidRDefault="00383CCE" w:rsidP="00383CCE">
            <w:pPr>
              <w:jc w:val="center"/>
              <w:rPr>
                <w:b/>
                <w:bCs/>
                <w:sz w:val="16"/>
                <w:szCs w:val="16"/>
              </w:rPr>
            </w:pPr>
            <w:r w:rsidRPr="00383CCE">
              <w:rPr>
                <w:b/>
                <w:bCs/>
                <w:sz w:val="16"/>
                <w:szCs w:val="16"/>
              </w:rPr>
              <w:t>7</w:t>
            </w:r>
          </w:p>
        </w:tc>
      </w:tr>
      <w:tr w:rsidR="00383CCE" w:rsidRPr="00383CCE" w:rsidTr="00B84A7D">
        <w:trPr>
          <w:trHeight w:val="26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383CCE" w:rsidRPr="00383CCE" w:rsidRDefault="00383CCE" w:rsidP="00383CCE">
            <w:pPr>
              <w:rPr>
                <w:b/>
                <w:bCs/>
                <w:sz w:val="16"/>
                <w:szCs w:val="16"/>
              </w:rPr>
            </w:pPr>
            <w:r w:rsidRPr="00383CCE">
              <w:rPr>
                <w:b/>
                <w:bCs/>
                <w:sz w:val="16"/>
                <w:szCs w:val="16"/>
              </w:rPr>
              <w:t>ВСЕГО</w:t>
            </w:r>
          </w:p>
        </w:tc>
        <w:tc>
          <w:tcPr>
            <w:tcW w:w="1301" w:type="dxa"/>
            <w:tcBorders>
              <w:top w:val="nil"/>
              <w:left w:val="nil"/>
              <w:bottom w:val="single" w:sz="4" w:space="0" w:color="auto"/>
              <w:right w:val="single" w:sz="4" w:space="0" w:color="auto"/>
            </w:tcBorders>
            <w:shd w:val="clear" w:color="auto" w:fill="auto"/>
            <w:vAlign w:val="center"/>
            <w:hideMark/>
          </w:tcPr>
          <w:p w:rsidR="00383CCE" w:rsidRPr="00383CCE" w:rsidRDefault="00383CCE" w:rsidP="00383CCE">
            <w:pPr>
              <w:rPr>
                <w:b/>
                <w:bCs/>
                <w:sz w:val="16"/>
                <w:szCs w:val="16"/>
              </w:rPr>
            </w:pPr>
            <w:r w:rsidRPr="00383CCE">
              <w:rPr>
                <w:b/>
                <w:bCs/>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b/>
                <w:bCs/>
                <w:sz w:val="16"/>
                <w:szCs w:val="16"/>
              </w:rPr>
            </w:pPr>
            <w:r w:rsidRPr="00383CCE">
              <w:rPr>
                <w:b/>
                <w:bCs/>
                <w:sz w:val="16"/>
                <w:szCs w:val="16"/>
              </w:rPr>
              <w:t>6 599,6</w:t>
            </w:r>
          </w:p>
        </w:tc>
      </w:tr>
      <w:tr w:rsidR="00383CCE" w:rsidRPr="00383CCE" w:rsidTr="00B84A7D">
        <w:trPr>
          <w:trHeight w:val="2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ОБЩЕГОСУДАРСТВЕННЫЕ ВОПРОСЫ</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b/>
                <w:bCs/>
                <w:sz w:val="16"/>
                <w:szCs w:val="16"/>
              </w:rPr>
            </w:pPr>
            <w:r w:rsidRPr="00383CCE">
              <w:rPr>
                <w:b/>
                <w:bCs/>
                <w:sz w:val="16"/>
                <w:szCs w:val="16"/>
              </w:rPr>
              <w:t>4 936,2</w:t>
            </w:r>
          </w:p>
        </w:tc>
      </w:tr>
      <w:tr w:rsidR="00383CCE" w:rsidRPr="00383CCE" w:rsidTr="00B84A7D">
        <w:trPr>
          <w:trHeight w:val="792"/>
        </w:trPr>
        <w:tc>
          <w:tcPr>
            <w:tcW w:w="3686" w:type="dxa"/>
            <w:tcBorders>
              <w:top w:val="nil"/>
              <w:left w:val="single" w:sz="4" w:space="0" w:color="auto"/>
              <w:bottom w:val="single" w:sz="4" w:space="0" w:color="auto"/>
              <w:right w:val="single" w:sz="4" w:space="0" w:color="auto"/>
            </w:tcBorders>
            <w:shd w:val="clear" w:color="auto" w:fill="auto"/>
            <w:hideMark/>
          </w:tcPr>
          <w:p w:rsidR="00383CCE" w:rsidRPr="00383CCE" w:rsidRDefault="00383CCE" w:rsidP="00383CCE">
            <w:pPr>
              <w:rPr>
                <w:b/>
                <w:bCs/>
                <w:sz w:val="16"/>
                <w:szCs w:val="16"/>
              </w:rPr>
            </w:pPr>
            <w:r w:rsidRPr="00383CCE">
              <w:rPr>
                <w:b/>
                <w:bCs/>
                <w:sz w:val="16"/>
                <w:szCs w:val="16"/>
              </w:rPr>
              <w:t>Функционирование высшего должностного лица субъекта Российской Федерации и муниципального образования</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02</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b/>
                <w:bCs/>
                <w:sz w:val="16"/>
                <w:szCs w:val="16"/>
              </w:rPr>
            </w:pPr>
            <w:r w:rsidRPr="00383CCE">
              <w:rPr>
                <w:b/>
                <w:bCs/>
                <w:sz w:val="16"/>
                <w:szCs w:val="16"/>
              </w:rPr>
              <w:t>2 752,0</w:t>
            </w:r>
          </w:p>
        </w:tc>
      </w:tr>
      <w:tr w:rsidR="00383CCE" w:rsidRPr="00383CCE" w:rsidTr="00B84A7D">
        <w:trPr>
          <w:trHeight w:val="79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Непрограммное направление расходов по обеспечению функционирования органов местного самоуправления</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02</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xml:space="preserve">80 </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2 752,0</w:t>
            </w:r>
          </w:p>
        </w:tc>
      </w:tr>
      <w:tr w:rsidR="00383CCE" w:rsidRPr="00383CCE" w:rsidTr="00B84A7D">
        <w:trPr>
          <w:trHeight w:val="52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Обеспечение функционирования Главы муниципального образования</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02</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80 1</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2 752,0</w:t>
            </w:r>
          </w:p>
        </w:tc>
      </w:tr>
      <w:tr w:rsidR="00383CCE" w:rsidRPr="00383CCE" w:rsidTr="00B84A7D">
        <w:trPr>
          <w:trHeight w:val="158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02</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80 1 00 00040</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100</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2 620,9</w:t>
            </w:r>
          </w:p>
        </w:tc>
      </w:tr>
      <w:tr w:rsidR="00383CCE" w:rsidRPr="00383CCE" w:rsidTr="00B84A7D">
        <w:trPr>
          <w:trHeight w:val="8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lastRenderedPageBreak/>
              <w:t>Расходы на обеспечение деятельности Главы поселени</w:t>
            </w:r>
            <w:proofErr w:type="gramStart"/>
            <w:r w:rsidRPr="00383CCE">
              <w:rPr>
                <w:sz w:val="16"/>
                <w:szCs w:val="16"/>
              </w:rPr>
              <w:t>я(</w:t>
            </w:r>
            <w:proofErr w:type="gramEnd"/>
            <w:r w:rsidRPr="00383CCE">
              <w:rPr>
                <w:sz w:val="16"/>
                <w:szCs w:val="16"/>
              </w:rPr>
              <w:t>Закупка товаров, работ и услуг для обеспечения государственных (муниципальных) нужд)</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02</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80 1 00 00040</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200</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17,1</w:t>
            </w:r>
          </w:p>
        </w:tc>
      </w:tr>
      <w:tr w:rsidR="00383CCE" w:rsidRPr="00383CCE" w:rsidTr="00B84A7D">
        <w:trPr>
          <w:trHeight w:val="211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02</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80 1 00 10110</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100</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114,0</w:t>
            </w:r>
          </w:p>
        </w:tc>
      </w:tr>
      <w:tr w:rsidR="00383CCE" w:rsidRPr="00383CCE" w:rsidTr="00B84A7D">
        <w:trPr>
          <w:trHeight w:val="105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04</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b/>
                <w:bCs/>
                <w:sz w:val="16"/>
                <w:szCs w:val="16"/>
              </w:rPr>
            </w:pPr>
            <w:r w:rsidRPr="00383CCE">
              <w:rPr>
                <w:b/>
                <w:bCs/>
                <w:sz w:val="16"/>
                <w:szCs w:val="16"/>
              </w:rPr>
              <w:t>2 184,2</w:t>
            </w:r>
          </w:p>
        </w:tc>
      </w:tr>
      <w:tr w:rsidR="00383CCE" w:rsidRPr="00383CCE" w:rsidTr="00B84A7D">
        <w:trPr>
          <w:trHeight w:val="79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Непрограммное направление расходов по обеспечению функционирования органов местного самоуправления</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04</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80</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2 184,2</w:t>
            </w:r>
          </w:p>
        </w:tc>
      </w:tr>
      <w:tr w:rsidR="00383CCE" w:rsidRPr="00383CCE" w:rsidTr="00B84A7D">
        <w:trPr>
          <w:trHeight w:val="52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Обеспечение функционирования исполнительно - распорядительных органов местного самоуправления</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04</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80 2</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2 184,2</w:t>
            </w:r>
          </w:p>
        </w:tc>
      </w:tr>
      <w:tr w:rsidR="00383CCE" w:rsidRPr="00383CCE" w:rsidTr="00B84A7D">
        <w:trPr>
          <w:trHeight w:val="11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01</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04</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80 2 00 00110</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200</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2 184,2</w:t>
            </w:r>
          </w:p>
        </w:tc>
      </w:tr>
      <w:tr w:rsidR="00383CCE" w:rsidRPr="00383CCE" w:rsidTr="00B84A7D">
        <w:trPr>
          <w:trHeight w:val="2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НАЦИОНАЛЬНАЯ ОБОРОНА</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02</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b/>
                <w:bCs/>
                <w:sz w:val="16"/>
                <w:szCs w:val="16"/>
              </w:rPr>
            </w:pPr>
            <w:r w:rsidRPr="00383CCE">
              <w:rPr>
                <w:b/>
                <w:bCs/>
                <w:sz w:val="16"/>
                <w:szCs w:val="16"/>
              </w:rPr>
              <w:t>480,0</w:t>
            </w:r>
          </w:p>
        </w:tc>
      </w:tr>
      <w:tr w:rsidR="00383CCE" w:rsidRPr="00383CCE" w:rsidTr="00B84A7D">
        <w:trPr>
          <w:trHeight w:val="2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Мобилизационная и вневойсковая подготовка</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02</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03</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480,0</w:t>
            </w:r>
          </w:p>
        </w:tc>
      </w:tr>
      <w:tr w:rsidR="00383CCE" w:rsidRPr="00383CCE" w:rsidTr="00B84A7D">
        <w:trPr>
          <w:trHeight w:val="79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Непрограммное направление расходов по обеспечению функционирования органов местного самоуправления</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02</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03</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80</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480,0</w:t>
            </w:r>
          </w:p>
        </w:tc>
      </w:tr>
      <w:tr w:rsidR="00383CCE" w:rsidRPr="00383CCE" w:rsidTr="00B84A7D">
        <w:trPr>
          <w:trHeight w:val="52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Обеспечение функционирования исполнительно - распорядительных органов местного самоуправления</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02</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03</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80 2</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480,0</w:t>
            </w:r>
          </w:p>
        </w:tc>
      </w:tr>
      <w:tr w:rsidR="00383CCE" w:rsidRPr="00383CCE" w:rsidTr="00B84A7D">
        <w:trPr>
          <w:trHeight w:val="79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Расходы на осуществление первичного воинского учета на территориях, где отсутствуют военные комиссариаты</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02</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03</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80 2 00 51180</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200</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480,0</w:t>
            </w:r>
          </w:p>
        </w:tc>
      </w:tr>
      <w:tr w:rsidR="00383CCE" w:rsidRPr="00383CCE" w:rsidTr="00B84A7D">
        <w:trPr>
          <w:trHeight w:val="2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Жилищно-коммунальное хозяйство</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05</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b/>
                <w:bCs/>
                <w:sz w:val="16"/>
                <w:szCs w:val="16"/>
              </w:rPr>
            </w:pPr>
            <w:r w:rsidRPr="00383CCE">
              <w:rPr>
                <w:b/>
                <w:bCs/>
                <w:sz w:val="16"/>
                <w:szCs w:val="16"/>
              </w:rPr>
              <w:t>1 183,4</w:t>
            </w:r>
          </w:p>
        </w:tc>
      </w:tr>
      <w:tr w:rsidR="00383CCE" w:rsidRPr="00383CCE" w:rsidTr="00B84A7D">
        <w:trPr>
          <w:trHeight w:val="2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Благоустройство</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b/>
                <w:bCs/>
                <w:sz w:val="16"/>
                <w:szCs w:val="16"/>
              </w:rPr>
            </w:pPr>
            <w:r w:rsidRPr="00383CCE">
              <w:rPr>
                <w:b/>
                <w:bCs/>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05</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03</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b/>
                <w:bCs/>
                <w:sz w:val="16"/>
                <w:szCs w:val="16"/>
              </w:rPr>
            </w:pPr>
            <w:r w:rsidRPr="00383CCE">
              <w:rPr>
                <w:b/>
                <w:bCs/>
                <w:sz w:val="16"/>
                <w:szCs w:val="16"/>
              </w:rPr>
              <w:t>1 183,4</w:t>
            </w:r>
          </w:p>
        </w:tc>
      </w:tr>
      <w:tr w:rsidR="00383CCE" w:rsidRPr="00383CCE" w:rsidTr="00B84A7D">
        <w:trPr>
          <w:trHeight w:val="2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Предоставление межбюджетных трансфертов</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xml:space="preserve">05 </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03</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98</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1 183,4</w:t>
            </w:r>
          </w:p>
        </w:tc>
      </w:tr>
      <w:tr w:rsidR="00383CCE" w:rsidRPr="00383CCE" w:rsidTr="00B84A7D">
        <w:trPr>
          <w:trHeight w:val="132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xml:space="preserve">05 </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03</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98 2</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b/>
                <w:bCs/>
                <w:sz w:val="16"/>
                <w:szCs w:val="16"/>
              </w:rPr>
            </w:pPr>
            <w:r w:rsidRPr="00383CCE">
              <w:rPr>
                <w:b/>
                <w:bCs/>
                <w:sz w:val="16"/>
                <w:szCs w:val="16"/>
              </w:rPr>
              <w:t> </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1 183,4</w:t>
            </w:r>
          </w:p>
        </w:tc>
      </w:tr>
      <w:tr w:rsidR="00383CCE" w:rsidRPr="00383CCE" w:rsidTr="00B84A7D">
        <w:trPr>
          <w:trHeight w:val="2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Уличное освещение (Межбюджетные  трансферты)</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xml:space="preserve">05 </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03</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98 2 00 80210</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500</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644,7</w:t>
            </w:r>
          </w:p>
        </w:tc>
      </w:tr>
      <w:tr w:rsidR="00383CCE" w:rsidRPr="00383CCE" w:rsidTr="00B84A7D">
        <w:trPr>
          <w:trHeight w:val="2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Озеленение (Межбюджетные  трансферты)</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xml:space="preserve">05 </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03</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98 2 00 80230</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500</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12,3</w:t>
            </w:r>
          </w:p>
        </w:tc>
      </w:tr>
      <w:tr w:rsidR="00383CCE" w:rsidRPr="00383CCE" w:rsidTr="00B84A7D">
        <w:trPr>
          <w:trHeight w:val="52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Прочие мероприятия по благоустройству городских округов и поселений (Межбюджетные  трансферты)</w:t>
            </w:r>
          </w:p>
        </w:tc>
        <w:tc>
          <w:tcPr>
            <w:tcW w:w="1301" w:type="dxa"/>
            <w:tcBorders>
              <w:top w:val="nil"/>
              <w:left w:val="nil"/>
              <w:bottom w:val="single" w:sz="4" w:space="0" w:color="auto"/>
              <w:right w:val="single" w:sz="4" w:space="0" w:color="auto"/>
            </w:tcBorders>
            <w:shd w:val="clear" w:color="auto" w:fill="auto"/>
            <w:vAlign w:val="bottom"/>
            <w:hideMark/>
          </w:tcPr>
          <w:p w:rsidR="00383CCE" w:rsidRPr="00383CCE" w:rsidRDefault="00383CCE" w:rsidP="00383CCE">
            <w:pPr>
              <w:rPr>
                <w:sz w:val="16"/>
                <w:szCs w:val="16"/>
              </w:rPr>
            </w:pPr>
            <w:r w:rsidRPr="00383CCE">
              <w:rPr>
                <w:sz w:val="16"/>
                <w:szCs w:val="16"/>
              </w:rPr>
              <w:t>719</w:t>
            </w:r>
          </w:p>
        </w:tc>
        <w:tc>
          <w:tcPr>
            <w:tcW w:w="76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 xml:space="preserve">05 </w:t>
            </w:r>
          </w:p>
        </w:tc>
        <w:tc>
          <w:tcPr>
            <w:tcW w:w="104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03</w:t>
            </w:r>
          </w:p>
        </w:tc>
        <w:tc>
          <w:tcPr>
            <w:tcW w:w="1010"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98 2 00 80250</w:t>
            </w:r>
          </w:p>
        </w:tc>
        <w:tc>
          <w:tcPr>
            <w:tcW w:w="933"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rPr>
                <w:sz w:val="16"/>
                <w:szCs w:val="16"/>
              </w:rPr>
            </w:pPr>
            <w:r w:rsidRPr="00383CCE">
              <w:rPr>
                <w:sz w:val="16"/>
                <w:szCs w:val="16"/>
              </w:rPr>
              <w:t>500</w:t>
            </w:r>
          </w:p>
        </w:tc>
        <w:tc>
          <w:tcPr>
            <w:tcW w:w="1887" w:type="dxa"/>
            <w:tcBorders>
              <w:top w:val="nil"/>
              <w:left w:val="nil"/>
              <w:bottom w:val="single" w:sz="4" w:space="0" w:color="auto"/>
              <w:right w:val="single" w:sz="4" w:space="0" w:color="auto"/>
            </w:tcBorders>
            <w:shd w:val="clear" w:color="auto" w:fill="auto"/>
            <w:noWrap/>
            <w:vAlign w:val="bottom"/>
            <w:hideMark/>
          </w:tcPr>
          <w:p w:rsidR="00383CCE" w:rsidRPr="00383CCE" w:rsidRDefault="00383CCE" w:rsidP="00383CCE">
            <w:pPr>
              <w:jc w:val="right"/>
              <w:rPr>
                <w:sz w:val="16"/>
                <w:szCs w:val="16"/>
              </w:rPr>
            </w:pPr>
            <w:r w:rsidRPr="00383CCE">
              <w:rPr>
                <w:sz w:val="16"/>
                <w:szCs w:val="16"/>
              </w:rPr>
              <w:t>526,4</w:t>
            </w:r>
          </w:p>
        </w:tc>
      </w:tr>
    </w:tbl>
    <w:p w:rsidR="003148CB" w:rsidRDefault="003148CB" w:rsidP="00426CAF"/>
    <w:tbl>
      <w:tblPr>
        <w:tblW w:w="10632" w:type="dxa"/>
        <w:tblInd w:w="108" w:type="dxa"/>
        <w:tblLook w:val="04A0" w:firstRow="1" w:lastRow="0" w:firstColumn="1" w:lastColumn="0" w:noHBand="0" w:noVBand="1"/>
      </w:tblPr>
      <w:tblGrid>
        <w:gridCol w:w="3119"/>
        <w:gridCol w:w="4961"/>
        <w:gridCol w:w="2552"/>
      </w:tblGrid>
      <w:tr w:rsidR="00741EB7" w:rsidRPr="00741EB7" w:rsidTr="00741EB7">
        <w:trPr>
          <w:trHeight w:val="264"/>
        </w:trPr>
        <w:tc>
          <w:tcPr>
            <w:tcW w:w="10632" w:type="dxa"/>
            <w:gridSpan w:val="3"/>
            <w:tcBorders>
              <w:top w:val="nil"/>
              <w:left w:val="nil"/>
              <w:bottom w:val="nil"/>
              <w:right w:val="nil"/>
            </w:tcBorders>
            <w:shd w:val="clear" w:color="auto" w:fill="auto"/>
            <w:vAlign w:val="center"/>
            <w:hideMark/>
          </w:tcPr>
          <w:p w:rsidR="00741EB7" w:rsidRPr="00741EB7" w:rsidRDefault="00741EB7" w:rsidP="00741EB7">
            <w:pPr>
              <w:jc w:val="center"/>
              <w:rPr>
                <w:b/>
                <w:bCs/>
                <w:sz w:val="16"/>
                <w:szCs w:val="16"/>
              </w:rPr>
            </w:pPr>
            <w:r w:rsidRPr="00741EB7">
              <w:rPr>
                <w:b/>
                <w:bCs/>
                <w:sz w:val="16"/>
                <w:szCs w:val="16"/>
              </w:rPr>
              <w:t>Источники  внутреннего финансирования</w:t>
            </w:r>
          </w:p>
        </w:tc>
      </w:tr>
      <w:tr w:rsidR="00741EB7" w:rsidRPr="00741EB7" w:rsidTr="00741EB7">
        <w:trPr>
          <w:trHeight w:val="264"/>
        </w:trPr>
        <w:tc>
          <w:tcPr>
            <w:tcW w:w="10632" w:type="dxa"/>
            <w:gridSpan w:val="3"/>
            <w:tcBorders>
              <w:top w:val="nil"/>
              <w:left w:val="nil"/>
              <w:bottom w:val="nil"/>
              <w:right w:val="nil"/>
            </w:tcBorders>
            <w:shd w:val="clear" w:color="auto" w:fill="auto"/>
            <w:vAlign w:val="center"/>
            <w:hideMark/>
          </w:tcPr>
          <w:p w:rsidR="00741EB7" w:rsidRPr="00741EB7" w:rsidRDefault="00741EB7" w:rsidP="00741EB7">
            <w:pPr>
              <w:jc w:val="center"/>
              <w:rPr>
                <w:b/>
                <w:bCs/>
                <w:sz w:val="16"/>
                <w:szCs w:val="16"/>
              </w:rPr>
            </w:pPr>
            <w:r w:rsidRPr="00741EB7">
              <w:rPr>
                <w:b/>
                <w:bCs/>
                <w:sz w:val="16"/>
                <w:szCs w:val="16"/>
              </w:rPr>
              <w:t>дефицита бюджета сельского поселения Островное на 2026 год</w:t>
            </w:r>
          </w:p>
        </w:tc>
      </w:tr>
      <w:tr w:rsidR="00741EB7" w:rsidRPr="00741EB7" w:rsidTr="00741EB7">
        <w:trPr>
          <w:trHeight w:val="264"/>
        </w:trPr>
        <w:tc>
          <w:tcPr>
            <w:tcW w:w="10632" w:type="dxa"/>
            <w:gridSpan w:val="3"/>
            <w:tcBorders>
              <w:top w:val="nil"/>
              <w:left w:val="nil"/>
              <w:bottom w:val="nil"/>
              <w:right w:val="nil"/>
            </w:tcBorders>
            <w:shd w:val="clear" w:color="auto" w:fill="auto"/>
            <w:vAlign w:val="center"/>
            <w:hideMark/>
          </w:tcPr>
          <w:p w:rsidR="00741EB7" w:rsidRPr="00741EB7" w:rsidRDefault="00741EB7" w:rsidP="00741EB7">
            <w:pPr>
              <w:jc w:val="center"/>
              <w:rPr>
                <w:b/>
                <w:bCs/>
                <w:sz w:val="16"/>
                <w:szCs w:val="16"/>
              </w:rPr>
            </w:pPr>
            <w:r w:rsidRPr="00741EB7">
              <w:rPr>
                <w:b/>
                <w:bCs/>
                <w:sz w:val="16"/>
                <w:szCs w:val="16"/>
              </w:rPr>
              <w:t>(включая перечень статей и видов источников финансирования дефицита бюджетов)</w:t>
            </w:r>
          </w:p>
        </w:tc>
      </w:tr>
      <w:tr w:rsidR="00741EB7" w:rsidRPr="00741EB7" w:rsidTr="00741EB7">
        <w:trPr>
          <w:trHeight w:val="360"/>
        </w:trPr>
        <w:tc>
          <w:tcPr>
            <w:tcW w:w="8080" w:type="dxa"/>
            <w:gridSpan w:val="2"/>
            <w:tcBorders>
              <w:top w:val="nil"/>
              <w:left w:val="nil"/>
              <w:bottom w:val="nil"/>
              <w:right w:val="nil"/>
            </w:tcBorders>
            <w:shd w:val="clear" w:color="auto" w:fill="auto"/>
            <w:vAlign w:val="bottom"/>
            <w:hideMark/>
          </w:tcPr>
          <w:p w:rsidR="00741EB7" w:rsidRPr="00741EB7" w:rsidRDefault="00741EB7" w:rsidP="00741EB7">
            <w:pPr>
              <w:jc w:val="right"/>
              <w:rPr>
                <w:sz w:val="16"/>
                <w:szCs w:val="16"/>
              </w:rPr>
            </w:pPr>
            <w:r w:rsidRPr="00741EB7">
              <w:rPr>
                <w:sz w:val="16"/>
                <w:szCs w:val="16"/>
              </w:rPr>
              <w:t>Дефицит (со знаком минус), профицит (со знаком плюс) бюджета сельского поселения Островное</w:t>
            </w:r>
            <w:proofErr w:type="gramStart"/>
            <w:r w:rsidRPr="00741EB7">
              <w:rPr>
                <w:sz w:val="16"/>
                <w:szCs w:val="16"/>
              </w:rPr>
              <w:t xml:space="preserve">  :</w:t>
            </w:r>
            <w:proofErr w:type="gramEnd"/>
          </w:p>
        </w:tc>
        <w:tc>
          <w:tcPr>
            <w:tcW w:w="2552" w:type="dxa"/>
            <w:tcBorders>
              <w:top w:val="nil"/>
              <w:left w:val="nil"/>
              <w:bottom w:val="nil"/>
              <w:right w:val="nil"/>
            </w:tcBorders>
            <w:shd w:val="clear" w:color="auto" w:fill="auto"/>
            <w:vAlign w:val="bottom"/>
            <w:hideMark/>
          </w:tcPr>
          <w:p w:rsidR="00741EB7" w:rsidRPr="00741EB7" w:rsidRDefault="00741EB7" w:rsidP="00741EB7">
            <w:pPr>
              <w:rPr>
                <w:sz w:val="16"/>
                <w:szCs w:val="16"/>
              </w:rPr>
            </w:pPr>
            <w:r w:rsidRPr="00741EB7">
              <w:rPr>
                <w:sz w:val="16"/>
                <w:szCs w:val="16"/>
              </w:rPr>
              <w:t xml:space="preserve">0,0  </w:t>
            </w:r>
          </w:p>
        </w:tc>
      </w:tr>
      <w:tr w:rsidR="00741EB7" w:rsidRPr="00741EB7" w:rsidTr="00741EB7">
        <w:trPr>
          <w:trHeight w:val="315"/>
        </w:trPr>
        <w:tc>
          <w:tcPr>
            <w:tcW w:w="8080" w:type="dxa"/>
            <w:gridSpan w:val="2"/>
            <w:tcBorders>
              <w:top w:val="nil"/>
              <w:left w:val="nil"/>
              <w:bottom w:val="nil"/>
              <w:right w:val="nil"/>
            </w:tcBorders>
            <w:shd w:val="clear" w:color="auto" w:fill="auto"/>
            <w:noWrap/>
            <w:vAlign w:val="bottom"/>
            <w:hideMark/>
          </w:tcPr>
          <w:p w:rsidR="00741EB7" w:rsidRPr="00741EB7" w:rsidRDefault="00741EB7" w:rsidP="00741EB7">
            <w:pPr>
              <w:jc w:val="right"/>
              <w:rPr>
                <w:sz w:val="16"/>
                <w:szCs w:val="16"/>
              </w:rPr>
            </w:pPr>
            <w:r w:rsidRPr="00741EB7">
              <w:rPr>
                <w:sz w:val="16"/>
                <w:szCs w:val="16"/>
              </w:rPr>
              <w:t>В процентах к общей сумме доходов  без учета безвозмездных поступлений:</w:t>
            </w:r>
          </w:p>
        </w:tc>
        <w:tc>
          <w:tcPr>
            <w:tcW w:w="2552" w:type="dxa"/>
            <w:tcBorders>
              <w:top w:val="nil"/>
              <w:left w:val="nil"/>
              <w:bottom w:val="nil"/>
              <w:right w:val="nil"/>
            </w:tcBorders>
            <w:shd w:val="clear" w:color="auto" w:fill="auto"/>
            <w:vAlign w:val="bottom"/>
            <w:hideMark/>
          </w:tcPr>
          <w:p w:rsidR="00741EB7" w:rsidRPr="00741EB7" w:rsidRDefault="00741EB7" w:rsidP="00741EB7">
            <w:pPr>
              <w:rPr>
                <w:sz w:val="16"/>
                <w:szCs w:val="16"/>
              </w:rPr>
            </w:pPr>
            <w:r w:rsidRPr="00741EB7">
              <w:rPr>
                <w:sz w:val="16"/>
                <w:szCs w:val="16"/>
              </w:rPr>
              <w:t>0,0%</w:t>
            </w:r>
          </w:p>
        </w:tc>
      </w:tr>
      <w:tr w:rsidR="00741EB7" w:rsidRPr="00741EB7" w:rsidTr="00741EB7">
        <w:trPr>
          <w:trHeight w:val="264"/>
        </w:trPr>
        <w:tc>
          <w:tcPr>
            <w:tcW w:w="3119" w:type="dxa"/>
            <w:tcBorders>
              <w:top w:val="nil"/>
              <w:left w:val="nil"/>
              <w:bottom w:val="nil"/>
              <w:right w:val="nil"/>
            </w:tcBorders>
            <w:shd w:val="clear" w:color="auto" w:fill="auto"/>
            <w:noWrap/>
            <w:vAlign w:val="bottom"/>
            <w:hideMark/>
          </w:tcPr>
          <w:p w:rsidR="00741EB7" w:rsidRPr="00741EB7" w:rsidRDefault="00741EB7" w:rsidP="00741EB7">
            <w:pPr>
              <w:jc w:val="center"/>
              <w:rPr>
                <w:sz w:val="16"/>
                <w:szCs w:val="16"/>
              </w:rPr>
            </w:pPr>
          </w:p>
        </w:tc>
        <w:tc>
          <w:tcPr>
            <w:tcW w:w="4961" w:type="dxa"/>
            <w:tcBorders>
              <w:top w:val="nil"/>
              <w:left w:val="nil"/>
              <w:bottom w:val="nil"/>
              <w:right w:val="nil"/>
            </w:tcBorders>
            <w:shd w:val="clear" w:color="auto" w:fill="auto"/>
            <w:vAlign w:val="bottom"/>
            <w:hideMark/>
          </w:tcPr>
          <w:p w:rsidR="00741EB7" w:rsidRPr="00741EB7" w:rsidRDefault="00741EB7" w:rsidP="00741EB7">
            <w:pPr>
              <w:jc w:val="center"/>
              <w:rPr>
                <w:sz w:val="16"/>
                <w:szCs w:val="16"/>
              </w:rPr>
            </w:pPr>
          </w:p>
        </w:tc>
        <w:tc>
          <w:tcPr>
            <w:tcW w:w="2552" w:type="dxa"/>
            <w:tcBorders>
              <w:top w:val="nil"/>
              <w:left w:val="nil"/>
              <w:bottom w:val="nil"/>
              <w:right w:val="nil"/>
            </w:tcBorders>
            <w:shd w:val="clear" w:color="auto" w:fill="auto"/>
            <w:vAlign w:val="bottom"/>
            <w:hideMark/>
          </w:tcPr>
          <w:p w:rsidR="00741EB7" w:rsidRPr="00741EB7" w:rsidRDefault="00741EB7" w:rsidP="00741EB7">
            <w:pPr>
              <w:jc w:val="right"/>
              <w:rPr>
                <w:sz w:val="16"/>
                <w:szCs w:val="16"/>
              </w:rPr>
            </w:pPr>
            <w:r w:rsidRPr="00741EB7">
              <w:rPr>
                <w:sz w:val="16"/>
                <w:szCs w:val="16"/>
              </w:rPr>
              <w:t>(тыс. рублей)</w:t>
            </w:r>
          </w:p>
        </w:tc>
      </w:tr>
      <w:tr w:rsidR="00741EB7" w:rsidRPr="00741EB7" w:rsidTr="00741EB7">
        <w:trPr>
          <w:trHeight w:val="79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EB7" w:rsidRPr="00741EB7" w:rsidRDefault="00741EB7" w:rsidP="00741EB7">
            <w:pPr>
              <w:jc w:val="center"/>
              <w:rPr>
                <w:b/>
                <w:bCs/>
                <w:sz w:val="16"/>
                <w:szCs w:val="16"/>
              </w:rPr>
            </w:pPr>
            <w:r w:rsidRPr="00741EB7">
              <w:rPr>
                <w:b/>
                <w:bCs/>
                <w:sz w:val="16"/>
                <w:szCs w:val="16"/>
              </w:rPr>
              <w:t>Код бюджетной классификации Российской Федерации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741EB7" w:rsidRPr="00741EB7" w:rsidRDefault="00741EB7" w:rsidP="00741EB7">
            <w:pPr>
              <w:jc w:val="center"/>
              <w:rPr>
                <w:b/>
                <w:bCs/>
                <w:sz w:val="16"/>
                <w:szCs w:val="16"/>
              </w:rPr>
            </w:pPr>
            <w:r w:rsidRPr="00741EB7">
              <w:rPr>
                <w:b/>
                <w:bCs/>
                <w:sz w:val="16"/>
                <w:szCs w:val="16"/>
              </w:rPr>
              <w:t>Наименование</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41EB7" w:rsidRPr="00741EB7" w:rsidRDefault="00741EB7" w:rsidP="00741EB7">
            <w:pPr>
              <w:jc w:val="center"/>
              <w:rPr>
                <w:b/>
                <w:bCs/>
                <w:sz w:val="16"/>
                <w:szCs w:val="16"/>
              </w:rPr>
            </w:pPr>
            <w:r w:rsidRPr="00741EB7">
              <w:rPr>
                <w:b/>
                <w:bCs/>
                <w:sz w:val="16"/>
                <w:szCs w:val="16"/>
              </w:rPr>
              <w:t>сумма</w:t>
            </w:r>
          </w:p>
        </w:tc>
      </w:tr>
      <w:tr w:rsidR="00741EB7" w:rsidRPr="00741EB7" w:rsidTr="00741EB7">
        <w:trPr>
          <w:trHeight w:val="28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1EB7" w:rsidRPr="00741EB7" w:rsidRDefault="00741EB7" w:rsidP="00741EB7">
            <w:pPr>
              <w:jc w:val="center"/>
              <w:rPr>
                <w:b/>
                <w:bCs/>
                <w:sz w:val="16"/>
                <w:szCs w:val="16"/>
              </w:rPr>
            </w:pPr>
            <w:r w:rsidRPr="00741EB7">
              <w:rPr>
                <w:b/>
                <w:bCs/>
                <w:sz w:val="16"/>
                <w:szCs w:val="16"/>
              </w:rPr>
              <w:lastRenderedPageBreak/>
              <w:t>1</w:t>
            </w:r>
          </w:p>
        </w:tc>
        <w:tc>
          <w:tcPr>
            <w:tcW w:w="4961" w:type="dxa"/>
            <w:tcBorders>
              <w:top w:val="nil"/>
              <w:left w:val="nil"/>
              <w:bottom w:val="single" w:sz="4" w:space="0" w:color="auto"/>
              <w:right w:val="single" w:sz="4" w:space="0" w:color="auto"/>
            </w:tcBorders>
            <w:shd w:val="clear" w:color="auto" w:fill="auto"/>
            <w:vAlign w:val="center"/>
            <w:hideMark/>
          </w:tcPr>
          <w:p w:rsidR="00741EB7" w:rsidRPr="00741EB7" w:rsidRDefault="00741EB7" w:rsidP="00741EB7">
            <w:pPr>
              <w:jc w:val="center"/>
              <w:rPr>
                <w:b/>
                <w:bCs/>
                <w:sz w:val="16"/>
                <w:szCs w:val="16"/>
              </w:rPr>
            </w:pPr>
            <w:r w:rsidRPr="00741EB7">
              <w:rPr>
                <w:b/>
                <w:bCs/>
                <w:sz w:val="16"/>
                <w:szCs w:val="16"/>
              </w:rPr>
              <w:t>2</w:t>
            </w:r>
          </w:p>
        </w:tc>
        <w:tc>
          <w:tcPr>
            <w:tcW w:w="2552" w:type="dxa"/>
            <w:tcBorders>
              <w:top w:val="nil"/>
              <w:left w:val="nil"/>
              <w:bottom w:val="single" w:sz="4" w:space="0" w:color="auto"/>
              <w:right w:val="single" w:sz="4" w:space="0" w:color="auto"/>
            </w:tcBorders>
            <w:shd w:val="clear" w:color="auto" w:fill="auto"/>
            <w:vAlign w:val="center"/>
            <w:hideMark/>
          </w:tcPr>
          <w:p w:rsidR="00741EB7" w:rsidRPr="00741EB7" w:rsidRDefault="00741EB7" w:rsidP="00741EB7">
            <w:pPr>
              <w:jc w:val="center"/>
              <w:rPr>
                <w:b/>
                <w:bCs/>
                <w:sz w:val="16"/>
                <w:szCs w:val="16"/>
              </w:rPr>
            </w:pPr>
            <w:r w:rsidRPr="00741EB7">
              <w:rPr>
                <w:b/>
                <w:bCs/>
                <w:sz w:val="16"/>
                <w:szCs w:val="16"/>
              </w:rPr>
              <w:t>3</w:t>
            </w:r>
          </w:p>
        </w:tc>
      </w:tr>
      <w:tr w:rsidR="00741EB7" w:rsidRPr="00741EB7" w:rsidTr="00741EB7">
        <w:trPr>
          <w:trHeight w:val="765"/>
        </w:trPr>
        <w:tc>
          <w:tcPr>
            <w:tcW w:w="3119" w:type="dxa"/>
            <w:tcBorders>
              <w:top w:val="nil"/>
              <w:left w:val="single" w:sz="4" w:space="0" w:color="auto"/>
              <w:bottom w:val="single" w:sz="4" w:space="0" w:color="auto"/>
              <w:right w:val="single" w:sz="4" w:space="0" w:color="auto"/>
            </w:tcBorders>
            <w:shd w:val="clear" w:color="auto" w:fill="auto"/>
            <w:noWrap/>
            <w:hideMark/>
          </w:tcPr>
          <w:p w:rsidR="00741EB7" w:rsidRPr="00741EB7" w:rsidRDefault="00741EB7" w:rsidP="00741EB7">
            <w:pPr>
              <w:jc w:val="center"/>
              <w:rPr>
                <w:b/>
                <w:bCs/>
                <w:sz w:val="16"/>
                <w:szCs w:val="16"/>
              </w:rPr>
            </w:pPr>
            <w:r w:rsidRPr="00741EB7">
              <w:rPr>
                <w:b/>
                <w:bCs/>
                <w:sz w:val="16"/>
                <w:szCs w:val="16"/>
              </w:rPr>
              <w:t>000 01 00 00 00 00 0000 000</w:t>
            </w:r>
          </w:p>
        </w:tc>
        <w:tc>
          <w:tcPr>
            <w:tcW w:w="4961" w:type="dxa"/>
            <w:tcBorders>
              <w:top w:val="nil"/>
              <w:left w:val="nil"/>
              <w:bottom w:val="single" w:sz="4" w:space="0" w:color="auto"/>
              <w:right w:val="single" w:sz="4" w:space="0" w:color="auto"/>
            </w:tcBorders>
            <w:shd w:val="clear" w:color="auto" w:fill="auto"/>
            <w:hideMark/>
          </w:tcPr>
          <w:p w:rsidR="00741EB7" w:rsidRPr="00741EB7" w:rsidRDefault="00741EB7" w:rsidP="00741EB7">
            <w:pPr>
              <w:rPr>
                <w:b/>
                <w:bCs/>
                <w:sz w:val="16"/>
                <w:szCs w:val="16"/>
              </w:rPr>
            </w:pPr>
            <w:r w:rsidRPr="00741EB7">
              <w:rPr>
                <w:b/>
                <w:bCs/>
                <w:sz w:val="16"/>
                <w:szCs w:val="16"/>
              </w:rPr>
              <w:t>ИСТОЧНИКИ ВНУТРЕННЕГО ФИНАНСИРОВАНИЯ ДЕФИЦИТОВ БЮДЖЕТОВ</w:t>
            </w:r>
          </w:p>
        </w:tc>
        <w:tc>
          <w:tcPr>
            <w:tcW w:w="2552" w:type="dxa"/>
            <w:tcBorders>
              <w:top w:val="nil"/>
              <w:left w:val="nil"/>
              <w:bottom w:val="single" w:sz="4" w:space="0" w:color="auto"/>
              <w:right w:val="single" w:sz="4" w:space="0" w:color="auto"/>
            </w:tcBorders>
            <w:shd w:val="clear" w:color="auto" w:fill="auto"/>
            <w:hideMark/>
          </w:tcPr>
          <w:p w:rsidR="00741EB7" w:rsidRPr="00741EB7" w:rsidRDefault="00741EB7" w:rsidP="00741EB7">
            <w:pPr>
              <w:jc w:val="right"/>
              <w:rPr>
                <w:b/>
                <w:bCs/>
                <w:sz w:val="16"/>
                <w:szCs w:val="16"/>
              </w:rPr>
            </w:pPr>
            <w:r w:rsidRPr="00741EB7">
              <w:rPr>
                <w:b/>
                <w:bCs/>
                <w:sz w:val="16"/>
                <w:szCs w:val="16"/>
              </w:rPr>
              <w:t xml:space="preserve">0,0  </w:t>
            </w:r>
          </w:p>
        </w:tc>
      </w:tr>
      <w:tr w:rsidR="00741EB7" w:rsidRPr="00741EB7" w:rsidTr="00741EB7">
        <w:trPr>
          <w:trHeight w:val="528"/>
        </w:trPr>
        <w:tc>
          <w:tcPr>
            <w:tcW w:w="3119" w:type="dxa"/>
            <w:tcBorders>
              <w:top w:val="nil"/>
              <w:left w:val="single" w:sz="4" w:space="0" w:color="auto"/>
              <w:bottom w:val="single" w:sz="4" w:space="0" w:color="auto"/>
              <w:right w:val="single" w:sz="4" w:space="0" w:color="auto"/>
            </w:tcBorders>
            <w:shd w:val="clear" w:color="auto" w:fill="auto"/>
            <w:noWrap/>
            <w:hideMark/>
          </w:tcPr>
          <w:p w:rsidR="00741EB7" w:rsidRPr="00741EB7" w:rsidRDefault="00741EB7" w:rsidP="00741EB7">
            <w:pPr>
              <w:jc w:val="center"/>
              <w:rPr>
                <w:b/>
                <w:bCs/>
                <w:sz w:val="16"/>
                <w:szCs w:val="16"/>
              </w:rPr>
            </w:pPr>
            <w:r w:rsidRPr="00741EB7">
              <w:rPr>
                <w:b/>
                <w:bCs/>
                <w:sz w:val="16"/>
                <w:szCs w:val="16"/>
              </w:rPr>
              <w:t>000 01 05 00 00 00 0000 000</w:t>
            </w:r>
          </w:p>
        </w:tc>
        <w:tc>
          <w:tcPr>
            <w:tcW w:w="4961" w:type="dxa"/>
            <w:tcBorders>
              <w:top w:val="nil"/>
              <w:left w:val="nil"/>
              <w:bottom w:val="single" w:sz="4" w:space="0" w:color="auto"/>
              <w:right w:val="single" w:sz="4" w:space="0" w:color="auto"/>
            </w:tcBorders>
            <w:shd w:val="clear" w:color="auto" w:fill="auto"/>
            <w:hideMark/>
          </w:tcPr>
          <w:p w:rsidR="00741EB7" w:rsidRPr="00741EB7" w:rsidRDefault="00741EB7" w:rsidP="00741EB7">
            <w:pPr>
              <w:rPr>
                <w:b/>
                <w:bCs/>
                <w:sz w:val="16"/>
                <w:szCs w:val="16"/>
              </w:rPr>
            </w:pPr>
            <w:r w:rsidRPr="00741EB7">
              <w:rPr>
                <w:b/>
                <w:bCs/>
                <w:sz w:val="16"/>
                <w:szCs w:val="16"/>
              </w:rPr>
              <w:t>Изменение остатков средств на счетах по учету средств бюджетов</w:t>
            </w:r>
          </w:p>
        </w:tc>
        <w:tc>
          <w:tcPr>
            <w:tcW w:w="2552" w:type="dxa"/>
            <w:tcBorders>
              <w:top w:val="nil"/>
              <w:left w:val="nil"/>
              <w:bottom w:val="single" w:sz="4" w:space="0" w:color="auto"/>
              <w:right w:val="single" w:sz="4" w:space="0" w:color="auto"/>
            </w:tcBorders>
            <w:shd w:val="clear" w:color="auto" w:fill="auto"/>
            <w:hideMark/>
          </w:tcPr>
          <w:p w:rsidR="00741EB7" w:rsidRPr="00741EB7" w:rsidRDefault="00741EB7" w:rsidP="00741EB7">
            <w:pPr>
              <w:jc w:val="right"/>
              <w:rPr>
                <w:b/>
                <w:bCs/>
                <w:sz w:val="16"/>
                <w:szCs w:val="16"/>
              </w:rPr>
            </w:pPr>
            <w:r w:rsidRPr="00741EB7">
              <w:rPr>
                <w:b/>
                <w:bCs/>
                <w:sz w:val="16"/>
                <w:szCs w:val="16"/>
              </w:rPr>
              <w:t xml:space="preserve">0,0  </w:t>
            </w:r>
          </w:p>
        </w:tc>
      </w:tr>
      <w:tr w:rsidR="00741EB7" w:rsidRPr="00741EB7" w:rsidTr="00741EB7">
        <w:trPr>
          <w:trHeight w:val="465"/>
        </w:trPr>
        <w:tc>
          <w:tcPr>
            <w:tcW w:w="3119" w:type="dxa"/>
            <w:tcBorders>
              <w:top w:val="nil"/>
              <w:left w:val="single" w:sz="4" w:space="0" w:color="auto"/>
              <w:bottom w:val="single" w:sz="4" w:space="0" w:color="auto"/>
              <w:right w:val="single" w:sz="4" w:space="0" w:color="auto"/>
            </w:tcBorders>
            <w:shd w:val="clear" w:color="auto" w:fill="auto"/>
            <w:noWrap/>
            <w:hideMark/>
          </w:tcPr>
          <w:p w:rsidR="00741EB7" w:rsidRPr="00741EB7" w:rsidRDefault="00741EB7" w:rsidP="00741EB7">
            <w:pPr>
              <w:jc w:val="center"/>
              <w:rPr>
                <w:b/>
                <w:bCs/>
                <w:sz w:val="16"/>
                <w:szCs w:val="16"/>
              </w:rPr>
            </w:pPr>
            <w:r w:rsidRPr="00741EB7">
              <w:rPr>
                <w:b/>
                <w:bCs/>
                <w:sz w:val="16"/>
                <w:szCs w:val="16"/>
              </w:rPr>
              <w:t>000 01 05 00 00 00 0000 500</w:t>
            </w:r>
          </w:p>
        </w:tc>
        <w:tc>
          <w:tcPr>
            <w:tcW w:w="4961" w:type="dxa"/>
            <w:tcBorders>
              <w:top w:val="nil"/>
              <w:left w:val="nil"/>
              <w:bottom w:val="single" w:sz="4" w:space="0" w:color="auto"/>
              <w:right w:val="single" w:sz="4" w:space="0" w:color="auto"/>
            </w:tcBorders>
            <w:shd w:val="clear" w:color="auto" w:fill="auto"/>
            <w:hideMark/>
          </w:tcPr>
          <w:p w:rsidR="00741EB7" w:rsidRPr="00741EB7" w:rsidRDefault="00741EB7" w:rsidP="00741EB7">
            <w:pPr>
              <w:rPr>
                <w:b/>
                <w:bCs/>
                <w:sz w:val="16"/>
                <w:szCs w:val="16"/>
              </w:rPr>
            </w:pPr>
            <w:r w:rsidRPr="00741EB7">
              <w:rPr>
                <w:b/>
                <w:bCs/>
                <w:sz w:val="16"/>
                <w:szCs w:val="16"/>
              </w:rPr>
              <w:t>Увеличение остатков средств бюджетов</w:t>
            </w:r>
          </w:p>
        </w:tc>
        <w:tc>
          <w:tcPr>
            <w:tcW w:w="2552" w:type="dxa"/>
            <w:tcBorders>
              <w:top w:val="nil"/>
              <w:left w:val="nil"/>
              <w:bottom w:val="single" w:sz="4" w:space="0" w:color="auto"/>
              <w:right w:val="single" w:sz="4" w:space="0" w:color="auto"/>
            </w:tcBorders>
            <w:shd w:val="clear" w:color="auto" w:fill="auto"/>
            <w:hideMark/>
          </w:tcPr>
          <w:p w:rsidR="00741EB7" w:rsidRPr="00741EB7" w:rsidRDefault="00741EB7" w:rsidP="00741EB7">
            <w:pPr>
              <w:jc w:val="right"/>
              <w:rPr>
                <w:b/>
                <w:bCs/>
                <w:sz w:val="16"/>
                <w:szCs w:val="16"/>
              </w:rPr>
            </w:pPr>
            <w:r w:rsidRPr="00741EB7">
              <w:rPr>
                <w:b/>
                <w:bCs/>
                <w:sz w:val="16"/>
                <w:szCs w:val="16"/>
              </w:rPr>
              <w:t xml:space="preserve">-6 599,6  </w:t>
            </w:r>
          </w:p>
        </w:tc>
      </w:tr>
      <w:tr w:rsidR="00741EB7" w:rsidRPr="00741EB7" w:rsidTr="00741EB7">
        <w:trPr>
          <w:trHeight w:val="264"/>
        </w:trPr>
        <w:tc>
          <w:tcPr>
            <w:tcW w:w="3119" w:type="dxa"/>
            <w:tcBorders>
              <w:top w:val="nil"/>
              <w:left w:val="single" w:sz="4" w:space="0" w:color="auto"/>
              <w:bottom w:val="single" w:sz="4" w:space="0" w:color="auto"/>
              <w:right w:val="single" w:sz="4" w:space="0" w:color="auto"/>
            </w:tcBorders>
            <w:shd w:val="clear" w:color="auto" w:fill="auto"/>
            <w:noWrap/>
            <w:hideMark/>
          </w:tcPr>
          <w:p w:rsidR="00741EB7" w:rsidRPr="00741EB7" w:rsidRDefault="00741EB7" w:rsidP="00741EB7">
            <w:pPr>
              <w:jc w:val="center"/>
              <w:rPr>
                <w:sz w:val="16"/>
                <w:szCs w:val="16"/>
              </w:rPr>
            </w:pPr>
            <w:r w:rsidRPr="00741EB7">
              <w:rPr>
                <w:sz w:val="16"/>
                <w:szCs w:val="16"/>
              </w:rPr>
              <w:t>000 01 05 02 00 00 0000 500</w:t>
            </w:r>
          </w:p>
        </w:tc>
        <w:tc>
          <w:tcPr>
            <w:tcW w:w="4961" w:type="dxa"/>
            <w:tcBorders>
              <w:top w:val="nil"/>
              <w:left w:val="nil"/>
              <w:bottom w:val="single" w:sz="4" w:space="0" w:color="auto"/>
              <w:right w:val="single" w:sz="4" w:space="0" w:color="auto"/>
            </w:tcBorders>
            <w:shd w:val="clear" w:color="auto" w:fill="auto"/>
            <w:hideMark/>
          </w:tcPr>
          <w:p w:rsidR="00741EB7" w:rsidRPr="00741EB7" w:rsidRDefault="00741EB7" w:rsidP="00741EB7">
            <w:pPr>
              <w:rPr>
                <w:sz w:val="16"/>
                <w:szCs w:val="16"/>
              </w:rPr>
            </w:pPr>
            <w:r w:rsidRPr="00741EB7">
              <w:rPr>
                <w:sz w:val="16"/>
                <w:szCs w:val="16"/>
              </w:rPr>
              <w:t>Увеличение прочих остатков средств бюджетов</w:t>
            </w:r>
          </w:p>
        </w:tc>
        <w:tc>
          <w:tcPr>
            <w:tcW w:w="2552" w:type="dxa"/>
            <w:tcBorders>
              <w:top w:val="nil"/>
              <w:left w:val="nil"/>
              <w:bottom w:val="single" w:sz="4" w:space="0" w:color="auto"/>
              <w:right w:val="single" w:sz="4" w:space="0" w:color="auto"/>
            </w:tcBorders>
            <w:shd w:val="clear" w:color="auto" w:fill="auto"/>
            <w:hideMark/>
          </w:tcPr>
          <w:p w:rsidR="00741EB7" w:rsidRPr="00741EB7" w:rsidRDefault="00741EB7" w:rsidP="00741EB7">
            <w:pPr>
              <w:jc w:val="right"/>
              <w:rPr>
                <w:sz w:val="16"/>
                <w:szCs w:val="16"/>
              </w:rPr>
            </w:pPr>
            <w:r w:rsidRPr="00741EB7">
              <w:rPr>
                <w:sz w:val="16"/>
                <w:szCs w:val="16"/>
              </w:rPr>
              <w:t xml:space="preserve">-6 599,6  </w:t>
            </w:r>
          </w:p>
        </w:tc>
      </w:tr>
      <w:tr w:rsidR="00741EB7" w:rsidRPr="00741EB7" w:rsidTr="00741EB7">
        <w:trPr>
          <w:trHeight w:val="264"/>
        </w:trPr>
        <w:tc>
          <w:tcPr>
            <w:tcW w:w="3119" w:type="dxa"/>
            <w:tcBorders>
              <w:top w:val="nil"/>
              <w:left w:val="single" w:sz="4" w:space="0" w:color="auto"/>
              <w:bottom w:val="single" w:sz="4" w:space="0" w:color="auto"/>
              <w:right w:val="single" w:sz="4" w:space="0" w:color="auto"/>
            </w:tcBorders>
            <w:shd w:val="clear" w:color="auto" w:fill="auto"/>
            <w:noWrap/>
            <w:hideMark/>
          </w:tcPr>
          <w:p w:rsidR="00741EB7" w:rsidRPr="00741EB7" w:rsidRDefault="00741EB7" w:rsidP="00741EB7">
            <w:pPr>
              <w:jc w:val="center"/>
              <w:rPr>
                <w:sz w:val="16"/>
                <w:szCs w:val="16"/>
              </w:rPr>
            </w:pPr>
            <w:r w:rsidRPr="00741EB7">
              <w:rPr>
                <w:sz w:val="16"/>
                <w:szCs w:val="16"/>
              </w:rPr>
              <w:t>000 01 05 02 01 00 0000 510</w:t>
            </w:r>
          </w:p>
        </w:tc>
        <w:tc>
          <w:tcPr>
            <w:tcW w:w="4961" w:type="dxa"/>
            <w:tcBorders>
              <w:top w:val="nil"/>
              <w:left w:val="nil"/>
              <w:bottom w:val="single" w:sz="4" w:space="0" w:color="auto"/>
              <w:right w:val="single" w:sz="4" w:space="0" w:color="auto"/>
            </w:tcBorders>
            <w:shd w:val="clear" w:color="auto" w:fill="auto"/>
            <w:hideMark/>
          </w:tcPr>
          <w:p w:rsidR="00741EB7" w:rsidRPr="00741EB7" w:rsidRDefault="00741EB7" w:rsidP="00741EB7">
            <w:pPr>
              <w:rPr>
                <w:sz w:val="16"/>
                <w:szCs w:val="16"/>
              </w:rPr>
            </w:pPr>
            <w:r w:rsidRPr="00741EB7">
              <w:rPr>
                <w:sz w:val="16"/>
                <w:szCs w:val="16"/>
              </w:rPr>
              <w:t>Увеличение прочих остатков денежных средств бюджетов</w:t>
            </w:r>
          </w:p>
        </w:tc>
        <w:tc>
          <w:tcPr>
            <w:tcW w:w="2552" w:type="dxa"/>
            <w:tcBorders>
              <w:top w:val="nil"/>
              <w:left w:val="nil"/>
              <w:bottom w:val="single" w:sz="4" w:space="0" w:color="auto"/>
              <w:right w:val="single" w:sz="4" w:space="0" w:color="auto"/>
            </w:tcBorders>
            <w:shd w:val="clear" w:color="auto" w:fill="auto"/>
            <w:hideMark/>
          </w:tcPr>
          <w:p w:rsidR="00741EB7" w:rsidRPr="00741EB7" w:rsidRDefault="00741EB7" w:rsidP="00741EB7">
            <w:pPr>
              <w:jc w:val="right"/>
              <w:rPr>
                <w:sz w:val="16"/>
                <w:szCs w:val="16"/>
              </w:rPr>
            </w:pPr>
            <w:r w:rsidRPr="00741EB7">
              <w:rPr>
                <w:sz w:val="16"/>
                <w:szCs w:val="16"/>
              </w:rPr>
              <w:t xml:space="preserve">-6 599,6  </w:t>
            </w:r>
          </w:p>
        </w:tc>
      </w:tr>
      <w:tr w:rsidR="00741EB7" w:rsidRPr="00741EB7" w:rsidTr="00741EB7">
        <w:trPr>
          <w:trHeight w:val="528"/>
        </w:trPr>
        <w:tc>
          <w:tcPr>
            <w:tcW w:w="3119" w:type="dxa"/>
            <w:tcBorders>
              <w:top w:val="nil"/>
              <w:left w:val="single" w:sz="4" w:space="0" w:color="auto"/>
              <w:bottom w:val="single" w:sz="4" w:space="0" w:color="auto"/>
              <w:right w:val="single" w:sz="4" w:space="0" w:color="auto"/>
            </w:tcBorders>
            <w:shd w:val="clear" w:color="auto" w:fill="auto"/>
            <w:noWrap/>
            <w:hideMark/>
          </w:tcPr>
          <w:p w:rsidR="00741EB7" w:rsidRPr="00741EB7" w:rsidRDefault="00741EB7" w:rsidP="00741EB7">
            <w:pPr>
              <w:jc w:val="center"/>
              <w:rPr>
                <w:sz w:val="16"/>
                <w:szCs w:val="16"/>
              </w:rPr>
            </w:pPr>
            <w:r w:rsidRPr="00741EB7">
              <w:rPr>
                <w:sz w:val="16"/>
                <w:szCs w:val="16"/>
              </w:rPr>
              <w:t>000 01 05 02 01 10 0000 510</w:t>
            </w:r>
          </w:p>
        </w:tc>
        <w:tc>
          <w:tcPr>
            <w:tcW w:w="4961" w:type="dxa"/>
            <w:tcBorders>
              <w:top w:val="nil"/>
              <w:left w:val="nil"/>
              <w:bottom w:val="single" w:sz="4" w:space="0" w:color="auto"/>
              <w:right w:val="single" w:sz="4" w:space="0" w:color="auto"/>
            </w:tcBorders>
            <w:shd w:val="clear" w:color="auto" w:fill="auto"/>
            <w:hideMark/>
          </w:tcPr>
          <w:p w:rsidR="00741EB7" w:rsidRPr="00741EB7" w:rsidRDefault="00741EB7" w:rsidP="00741EB7">
            <w:pPr>
              <w:rPr>
                <w:sz w:val="16"/>
                <w:szCs w:val="16"/>
              </w:rPr>
            </w:pPr>
            <w:r w:rsidRPr="00741EB7">
              <w:rPr>
                <w:sz w:val="16"/>
                <w:szCs w:val="16"/>
              </w:rPr>
              <w:t>Увеличение прочих остатков денежных средств бюджетов городских поселений</w:t>
            </w:r>
          </w:p>
        </w:tc>
        <w:tc>
          <w:tcPr>
            <w:tcW w:w="2552" w:type="dxa"/>
            <w:tcBorders>
              <w:top w:val="nil"/>
              <w:left w:val="nil"/>
              <w:bottom w:val="single" w:sz="4" w:space="0" w:color="auto"/>
              <w:right w:val="single" w:sz="4" w:space="0" w:color="auto"/>
            </w:tcBorders>
            <w:shd w:val="clear" w:color="auto" w:fill="auto"/>
            <w:hideMark/>
          </w:tcPr>
          <w:p w:rsidR="00741EB7" w:rsidRPr="00741EB7" w:rsidRDefault="00741EB7" w:rsidP="00741EB7">
            <w:pPr>
              <w:jc w:val="right"/>
              <w:rPr>
                <w:sz w:val="16"/>
                <w:szCs w:val="16"/>
              </w:rPr>
            </w:pPr>
            <w:r w:rsidRPr="00741EB7">
              <w:rPr>
                <w:sz w:val="16"/>
                <w:szCs w:val="16"/>
              </w:rPr>
              <w:t xml:space="preserve">-6 599,6  </w:t>
            </w:r>
          </w:p>
        </w:tc>
      </w:tr>
      <w:tr w:rsidR="00741EB7" w:rsidRPr="00741EB7" w:rsidTr="00741EB7">
        <w:trPr>
          <w:trHeight w:val="450"/>
        </w:trPr>
        <w:tc>
          <w:tcPr>
            <w:tcW w:w="3119" w:type="dxa"/>
            <w:tcBorders>
              <w:top w:val="nil"/>
              <w:left w:val="single" w:sz="4" w:space="0" w:color="auto"/>
              <w:bottom w:val="single" w:sz="4" w:space="0" w:color="auto"/>
              <w:right w:val="single" w:sz="4" w:space="0" w:color="auto"/>
            </w:tcBorders>
            <w:shd w:val="clear" w:color="auto" w:fill="auto"/>
            <w:noWrap/>
            <w:hideMark/>
          </w:tcPr>
          <w:p w:rsidR="00741EB7" w:rsidRPr="00741EB7" w:rsidRDefault="00741EB7" w:rsidP="00741EB7">
            <w:pPr>
              <w:jc w:val="center"/>
              <w:rPr>
                <w:b/>
                <w:bCs/>
                <w:sz w:val="16"/>
                <w:szCs w:val="16"/>
              </w:rPr>
            </w:pPr>
            <w:r w:rsidRPr="00741EB7">
              <w:rPr>
                <w:b/>
                <w:bCs/>
                <w:sz w:val="16"/>
                <w:szCs w:val="16"/>
              </w:rPr>
              <w:t>000 01 05 00 00 00 0000 600</w:t>
            </w:r>
          </w:p>
        </w:tc>
        <w:tc>
          <w:tcPr>
            <w:tcW w:w="4961" w:type="dxa"/>
            <w:tcBorders>
              <w:top w:val="nil"/>
              <w:left w:val="nil"/>
              <w:bottom w:val="single" w:sz="4" w:space="0" w:color="auto"/>
              <w:right w:val="single" w:sz="4" w:space="0" w:color="auto"/>
            </w:tcBorders>
            <w:shd w:val="clear" w:color="auto" w:fill="auto"/>
            <w:hideMark/>
          </w:tcPr>
          <w:p w:rsidR="00741EB7" w:rsidRPr="00741EB7" w:rsidRDefault="00741EB7" w:rsidP="00741EB7">
            <w:pPr>
              <w:rPr>
                <w:b/>
                <w:bCs/>
                <w:sz w:val="16"/>
                <w:szCs w:val="16"/>
              </w:rPr>
            </w:pPr>
            <w:r w:rsidRPr="00741EB7">
              <w:rPr>
                <w:b/>
                <w:bCs/>
                <w:sz w:val="16"/>
                <w:szCs w:val="16"/>
              </w:rPr>
              <w:t>Уменьшение остатков средств бюджетов</w:t>
            </w:r>
          </w:p>
        </w:tc>
        <w:tc>
          <w:tcPr>
            <w:tcW w:w="2552" w:type="dxa"/>
            <w:tcBorders>
              <w:top w:val="nil"/>
              <w:left w:val="nil"/>
              <w:bottom w:val="single" w:sz="4" w:space="0" w:color="auto"/>
              <w:right w:val="single" w:sz="4" w:space="0" w:color="auto"/>
            </w:tcBorders>
            <w:shd w:val="clear" w:color="auto" w:fill="auto"/>
            <w:hideMark/>
          </w:tcPr>
          <w:p w:rsidR="00741EB7" w:rsidRPr="00741EB7" w:rsidRDefault="00741EB7" w:rsidP="00741EB7">
            <w:pPr>
              <w:jc w:val="right"/>
              <w:rPr>
                <w:b/>
                <w:bCs/>
                <w:sz w:val="16"/>
                <w:szCs w:val="16"/>
              </w:rPr>
            </w:pPr>
            <w:r w:rsidRPr="00741EB7">
              <w:rPr>
                <w:b/>
                <w:bCs/>
                <w:sz w:val="16"/>
                <w:szCs w:val="16"/>
              </w:rPr>
              <w:t xml:space="preserve">6 599,6  </w:t>
            </w:r>
          </w:p>
        </w:tc>
      </w:tr>
      <w:tr w:rsidR="00741EB7" w:rsidRPr="00741EB7" w:rsidTr="00741EB7">
        <w:trPr>
          <w:trHeight w:val="264"/>
        </w:trPr>
        <w:tc>
          <w:tcPr>
            <w:tcW w:w="3119" w:type="dxa"/>
            <w:tcBorders>
              <w:top w:val="nil"/>
              <w:left w:val="single" w:sz="4" w:space="0" w:color="auto"/>
              <w:bottom w:val="single" w:sz="4" w:space="0" w:color="auto"/>
              <w:right w:val="single" w:sz="4" w:space="0" w:color="auto"/>
            </w:tcBorders>
            <w:shd w:val="clear" w:color="auto" w:fill="auto"/>
            <w:noWrap/>
            <w:hideMark/>
          </w:tcPr>
          <w:p w:rsidR="00741EB7" w:rsidRPr="00741EB7" w:rsidRDefault="00741EB7" w:rsidP="00741EB7">
            <w:pPr>
              <w:jc w:val="center"/>
              <w:rPr>
                <w:sz w:val="16"/>
                <w:szCs w:val="16"/>
              </w:rPr>
            </w:pPr>
            <w:r w:rsidRPr="00741EB7">
              <w:rPr>
                <w:sz w:val="16"/>
                <w:szCs w:val="16"/>
              </w:rPr>
              <w:t>000 01 05 02 00 00 0000 600</w:t>
            </w:r>
          </w:p>
        </w:tc>
        <w:tc>
          <w:tcPr>
            <w:tcW w:w="4961" w:type="dxa"/>
            <w:tcBorders>
              <w:top w:val="nil"/>
              <w:left w:val="nil"/>
              <w:bottom w:val="single" w:sz="4" w:space="0" w:color="auto"/>
              <w:right w:val="single" w:sz="4" w:space="0" w:color="auto"/>
            </w:tcBorders>
            <w:shd w:val="clear" w:color="auto" w:fill="auto"/>
            <w:hideMark/>
          </w:tcPr>
          <w:p w:rsidR="00741EB7" w:rsidRPr="00741EB7" w:rsidRDefault="00741EB7" w:rsidP="00741EB7">
            <w:pPr>
              <w:rPr>
                <w:sz w:val="16"/>
                <w:szCs w:val="16"/>
              </w:rPr>
            </w:pPr>
            <w:r w:rsidRPr="00741EB7">
              <w:rPr>
                <w:sz w:val="16"/>
                <w:szCs w:val="16"/>
              </w:rPr>
              <w:t>Уменьшение прочих остатков средств бюджетов</w:t>
            </w:r>
          </w:p>
        </w:tc>
        <w:tc>
          <w:tcPr>
            <w:tcW w:w="2552" w:type="dxa"/>
            <w:tcBorders>
              <w:top w:val="nil"/>
              <w:left w:val="nil"/>
              <w:bottom w:val="single" w:sz="4" w:space="0" w:color="auto"/>
              <w:right w:val="single" w:sz="4" w:space="0" w:color="auto"/>
            </w:tcBorders>
            <w:shd w:val="clear" w:color="auto" w:fill="auto"/>
            <w:hideMark/>
          </w:tcPr>
          <w:p w:rsidR="00741EB7" w:rsidRPr="00741EB7" w:rsidRDefault="00741EB7" w:rsidP="00741EB7">
            <w:pPr>
              <w:jc w:val="right"/>
              <w:rPr>
                <w:sz w:val="16"/>
                <w:szCs w:val="16"/>
              </w:rPr>
            </w:pPr>
            <w:r w:rsidRPr="00741EB7">
              <w:rPr>
                <w:sz w:val="16"/>
                <w:szCs w:val="16"/>
              </w:rPr>
              <w:t xml:space="preserve">6 599,6  </w:t>
            </w:r>
          </w:p>
        </w:tc>
      </w:tr>
      <w:tr w:rsidR="00741EB7" w:rsidRPr="00741EB7" w:rsidTr="00741EB7">
        <w:trPr>
          <w:trHeight w:val="264"/>
        </w:trPr>
        <w:tc>
          <w:tcPr>
            <w:tcW w:w="3119" w:type="dxa"/>
            <w:tcBorders>
              <w:top w:val="nil"/>
              <w:left w:val="single" w:sz="4" w:space="0" w:color="auto"/>
              <w:bottom w:val="single" w:sz="4" w:space="0" w:color="auto"/>
              <w:right w:val="single" w:sz="4" w:space="0" w:color="auto"/>
            </w:tcBorders>
            <w:shd w:val="clear" w:color="auto" w:fill="auto"/>
            <w:noWrap/>
            <w:hideMark/>
          </w:tcPr>
          <w:p w:rsidR="00741EB7" w:rsidRPr="00741EB7" w:rsidRDefault="00741EB7" w:rsidP="00741EB7">
            <w:pPr>
              <w:jc w:val="center"/>
              <w:rPr>
                <w:sz w:val="16"/>
                <w:szCs w:val="16"/>
              </w:rPr>
            </w:pPr>
            <w:r w:rsidRPr="00741EB7">
              <w:rPr>
                <w:sz w:val="16"/>
                <w:szCs w:val="16"/>
              </w:rPr>
              <w:t>000 01 05 02 01 00 0000 610</w:t>
            </w:r>
          </w:p>
        </w:tc>
        <w:tc>
          <w:tcPr>
            <w:tcW w:w="4961" w:type="dxa"/>
            <w:tcBorders>
              <w:top w:val="nil"/>
              <w:left w:val="nil"/>
              <w:bottom w:val="single" w:sz="4" w:space="0" w:color="auto"/>
              <w:right w:val="single" w:sz="4" w:space="0" w:color="auto"/>
            </w:tcBorders>
            <w:shd w:val="clear" w:color="auto" w:fill="auto"/>
            <w:hideMark/>
          </w:tcPr>
          <w:p w:rsidR="00741EB7" w:rsidRPr="00741EB7" w:rsidRDefault="00741EB7" w:rsidP="00741EB7">
            <w:pPr>
              <w:rPr>
                <w:sz w:val="16"/>
                <w:szCs w:val="16"/>
              </w:rPr>
            </w:pPr>
            <w:r w:rsidRPr="00741EB7">
              <w:rPr>
                <w:sz w:val="16"/>
                <w:szCs w:val="16"/>
              </w:rPr>
              <w:t>Уменьшение прочих остатков денежных средств бюджетов</w:t>
            </w:r>
          </w:p>
        </w:tc>
        <w:tc>
          <w:tcPr>
            <w:tcW w:w="2552" w:type="dxa"/>
            <w:tcBorders>
              <w:top w:val="nil"/>
              <w:left w:val="nil"/>
              <w:bottom w:val="single" w:sz="4" w:space="0" w:color="auto"/>
              <w:right w:val="single" w:sz="4" w:space="0" w:color="auto"/>
            </w:tcBorders>
            <w:shd w:val="clear" w:color="auto" w:fill="auto"/>
            <w:hideMark/>
          </w:tcPr>
          <w:p w:rsidR="00741EB7" w:rsidRPr="00741EB7" w:rsidRDefault="00741EB7" w:rsidP="00741EB7">
            <w:pPr>
              <w:jc w:val="right"/>
              <w:rPr>
                <w:sz w:val="16"/>
                <w:szCs w:val="16"/>
              </w:rPr>
            </w:pPr>
            <w:r w:rsidRPr="00741EB7">
              <w:rPr>
                <w:sz w:val="16"/>
                <w:szCs w:val="16"/>
              </w:rPr>
              <w:t xml:space="preserve">6 599,6  </w:t>
            </w:r>
          </w:p>
        </w:tc>
      </w:tr>
      <w:tr w:rsidR="00741EB7" w:rsidRPr="00741EB7" w:rsidTr="00741EB7">
        <w:trPr>
          <w:trHeight w:val="528"/>
        </w:trPr>
        <w:tc>
          <w:tcPr>
            <w:tcW w:w="3119" w:type="dxa"/>
            <w:tcBorders>
              <w:top w:val="nil"/>
              <w:left w:val="single" w:sz="4" w:space="0" w:color="auto"/>
              <w:bottom w:val="single" w:sz="4" w:space="0" w:color="auto"/>
              <w:right w:val="single" w:sz="4" w:space="0" w:color="auto"/>
            </w:tcBorders>
            <w:shd w:val="clear" w:color="auto" w:fill="auto"/>
            <w:noWrap/>
            <w:hideMark/>
          </w:tcPr>
          <w:p w:rsidR="00741EB7" w:rsidRPr="00741EB7" w:rsidRDefault="00741EB7" w:rsidP="00741EB7">
            <w:pPr>
              <w:jc w:val="center"/>
              <w:rPr>
                <w:sz w:val="16"/>
                <w:szCs w:val="16"/>
              </w:rPr>
            </w:pPr>
            <w:r w:rsidRPr="00741EB7">
              <w:rPr>
                <w:sz w:val="16"/>
                <w:szCs w:val="16"/>
              </w:rPr>
              <w:t>000 01 05 02 01 10 0000 610</w:t>
            </w:r>
          </w:p>
        </w:tc>
        <w:tc>
          <w:tcPr>
            <w:tcW w:w="4961" w:type="dxa"/>
            <w:tcBorders>
              <w:top w:val="nil"/>
              <w:left w:val="nil"/>
              <w:bottom w:val="single" w:sz="4" w:space="0" w:color="auto"/>
              <w:right w:val="single" w:sz="4" w:space="0" w:color="auto"/>
            </w:tcBorders>
            <w:shd w:val="clear" w:color="auto" w:fill="auto"/>
            <w:hideMark/>
          </w:tcPr>
          <w:p w:rsidR="00741EB7" w:rsidRPr="00741EB7" w:rsidRDefault="00741EB7" w:rsidP="00741EB7">
            <w:pPr>
              <w:rPr>
                <w:sz w:val="16"/>
                <w:szCs w:val="16"/>
              </w:rPr>
            </w:pPr>
            <w:r w:rsidRPr="00741EB7">
              <w:rPr>
                <w:sz w:val="16"/>
                <w:szCs w:val="16"/>
              </w:rPr>
              <w:t>Уменьшение прочих остатков денежных средств бюджетов городских поселений</w:t>
            </w:r>
          </w:p>
        </w:tc>
        <w:tc>
          <w:tcPr>
            <w:tcW w:w="2552" w:type="dxa"/>
            <w:tcBorders>
              <w:top w:val="nil"/>
              <w:left w:val="nil"/>
              <w:bottom w:val="single" w:sz="4" w:space="0" w:color="auto"/>
              <w:right w:val="single" w:sz="4" w:space="0" w:color="auto"/>
            </w:tcBorders>
            <w:shd w:val="clear" w:color="auto" w:fill="auto"/>
            <w:hideMark/>
          </w:tcPr>
          <w:p w:rsidR="00741EB7" w:rsidRPr="00741EB7" w:rsidRDefault="00741EB7" w:rsidP="00741EB7">
            <w:pPr>
              <w:jc w:val="right"/>
              <w:rPr>
                <w:sz w:val="16"/>
                <w:szCs w:val="16"/>
              </w:rPr>
            </w:pPr>
            <w:r w:rsidRPr="00741EB7">
              <w:rPr>
                <w:sz w:val="16"/>
                <w:szCs w:val="16"/>
              </w:rPr>
              <w:t xml:space="preserve">6 599,6  </w:t>
            </w:r>
          </w:p>
        </w:tc>
      </w:tr>
    </w:tbl>
    <w:p w:rsidR="003148CB" w:rsidRDefault="003148CB" w:rsidP="00426CAF"/>
    <w:p w:rsidR="003148CB" w:rsidRDefault="003148CB" w:rsidP="00426CAF"/>
    <w:p w:rsidR="00BF05FF" w:rsidRPr="00BF05FF" w:rsidRDefault="00BF05FF" w:rsidP="00BF05FF">
      <w:pPr>
        <w:jc w:val="center"/>
        <w:rPr>
          <w:b/>
          <w:sz w:val="16"/>
          <w:szCs w:val="16"/>
        </w:rPr>
      </w:pPr>
      <w:r w:rsidRPr="00BF05FF">
        <w:rPr>
          <w:b/>
          <w:sz w:val="16"/>
          <w:szCs w:val="16"/>
        </w:rPr>
        <w:t xml:space="preserve">РОССИЙСКАЯ  ФЕДЕРАЦИЯ </w:t>
      </w:r>
    </w:p>
    <w:p w:rsidR="00BF05FF" w:rsidRPr="00BF05FF" w:rsidRDefault="00BF05FF" w:rsidP="00BF05FF">
      <w:pPr>
        <w:jc w:val="center"/>
        <w:rPr>
          <w:b/>
          <w:sz w:val="16"/>
          <w:szCs w:val="16"/>
        </w:rPr>
      </w:pPr>
      <w:r w:rsidRPr="00BF05FF">
        <w:rPr>
          <w:b/>
          <w:sz w:val="16"/>
          <w:szCs w:val="16"/>
        </w:rPr>
        <w:t>ЧУКОТСКИЙ АВТОНОМНЫЙ ОКРУГ</w:t>
      </w:r>
    </w:p>
    <w:p w:rsidR="00BF05FF" w:rsidRPr="00BF05FF" w:rsidRDefault="00BF05FF" w:rsidP="00BF05FF">
      <w:pPr>
        <w:jc w:val="center"/>
        <w:rPr>
          <w:b/>
          <w:sz w:val="16"/>
          <w:szCs w:val="16"/>
        </w:rPr>
      </w:pPr>
      <w:r w:rsidRPr="00BF05FF">
        <w:rPr>
          <w:b/>
          <w:sz w:val="16"/>
          <w:szCs w:val="16"/>
        </w:rPr>
        <w:t xml:space="preserve">СОВЕТ ДЕПУТАТОВ МУНИЦИПАЛЬНОГО ОБРАЗОВАНИЯ </w:t>
      </w:r>
    </w:p>
    <w:p w:rsidR="00BF05FF" w:rsidRPr="00BF05FF" w:rsidRDefault="00BF05FF" w:rsidP="00BF05FF">
      <w:pPr>
        <w:jc w:val="center"/>
        <w:rPr>
          <w:b/>
          <w:sz w:val="16"/>
          <w:szCs w:val="16"/>
        </w:rPr>
      </w:pPr>
      <w:r w:rsidRPr="00BF05FF">
        <w:rPr>
          <w:b/>
          <w:sz w:val="16"/>
          <w:szCs w:val="16"/>
        </w:rPr>
        <w:t>СЕЛЬСКОЕ ПОСЕЛЕНИЕ ОМОЛОН</w:t>
      </w:r>
    </w:p>
    <w:p w:rsidR="00BF05FF" w:rsidRPr="00BF05FF" w:rsidRDefault="00BF05FF" w:rsidP="00BF05FF">
      <w:pPr>
        <w:jc w:val="center"/>
        <w:rPr>
          <w:b/>
          <w:sz w:val="16"/>
          <w:szCs w:val="16"/>
        </w:rPr>
      </w:pPr>
      <w:r w:rsidRPr="00BF05FF">
        <w:rPr>
          <w:b/>
          <w:sz w:val="16"/>
          <w:szCs w:val="16"/>
        </w:rPr>
        <w:t>Сорок девятая очередная сессия  пятого созыва</w:t>
      </w:r>
    </w:p>
    <w:p w:rsidR="00BF05FF" w:rsidRPr="00BF05FF" w:rsidRDefault="00BF05FF" w:rsidP="00BF05FF">
      <w:pPr>
        <w:jc w:val="center"/>
        <w:rPr>
          <w:b/>
          <w:sz w:val="16"/>
          <w:szCs w:val="16"/>
        </w:rPr>
      </w:pPr>
    </w:p>
    <w:p w:rsidR="00BF05FF" w:rsidRPr="00BF05FF" w:rsidRDefault="00BF05FF" w:rsidP="00BF05FF">
      <w:pPr>
        <w:jc w:val="center"/>
        <w:rPr>
          <w:b/>
          <w:sz w:val="16"/>
          <w:szCs w:val="16"/>
        </w:rPr>
      </w:pPr>
      <w:r w:rsidRPr="00BF05FF">
        <w:rPr>
          <w:b/>
          <w:sz w:val="16"/>
          <w:szCs w:val="16"/>
        </w:rPr>
        <w:t>РЕШЕНИЕ</w:t>
      </w:r>
    </w:p>
    <w:p w:rsidR="00BF05FF" w:rsidRPr="00BF05FF" w:rsidRDefault="00BF05FF" w:rsidP="00BF05FF">
      <w:pPr>
        <w:rPr>
          <w:b/>
          <w:sz w:val="16"/>
          <w:szCs w:val="16"/>
        </w:rPr>
      </w:pPr>
    </w:p>
    <w:p w:rsidR="00BF05FF" w:rsidRPr="00BF05FF" w:rsidRDefault="00BF05FF" w:rsidP="00BF05FF">
      <w:pPr>
        <w:rPr>
          <w:sz w:val="16"/>
          <w:szCs w:val="16"/>
        </w:rPr>
      </w:pPr>
      <w:r w:rsidRPr="00BF05FF">
        <w:rPr>
          <w:sz w:val="16"/>
          <w:szCs w:val="16"/>
        </w:rPr>
        <w:t xml:space="preserve">от  «6 » ноября 2025 года </w:t>
      </w:r>
      <w:r>
        <w:rPr>
          <w:sz w:val="16"/>
          <w:szCs w:val="16"/>
        </w:rPr>
        <w:t xml:space="preserve">                                                                                     </w:t>
      </w:r>
      <w:r w:rsidRPr="00BF05FF">
        <w:rPr>
          <w:sz w:val="16"/>
          <w:szCs w:val="16"/>
        </w:rPr>
        <w:t xml:space="preserve">№ 1           </w:t>
      </w:r>
      <w:r>
        <w:rPr>
          <w:sz w:val="16"/>
          <w:szCs w:val="16"/>
        </w:rPr>
        <w:t xml:space="preserve">                                         </w:t>
      </w:r>
      <w:r w:rsidRPr="00BF05FF">
        <w:rPr>
          <w:sz w:val="16"/>
          <w:szCs w:val="16"/>
        </w:rPr>
        <w:t xml:space="preserve">                                                     с. Омолон</w:t>
      </w:r>
    </w:p>
    <w:p w:rsidR="00BF05FF" w:rsidRPr="00BF05FF" w:rsidRDefault="00BF05FF" w:rsidP="00BF05FF">
      <w:pPr>
        <w:jc w:val="center"/>
        <w:rPr>
          <w:b/>
          <w:sz w:val="16"/>
          <w:szCs w:val="16"/>
        </w:rPr>
      </w:pPr>
    </w:p>
    <w:p w:rsidR="00BF05FF" w:rsidRPr="00BF05FF" w:rsidRDefault="00BF05FF" w:rsidP="00BF05FF">
      <w:pPr>
        <w:rPr>
          <w:sz w:val="16"/>
          <w:szCs w:val="16"/>
        </w:rPr>
      </w:pPr>
      <w:r w:rsidRPr="00BF05FF">
        <w:rPr>
          <w:sz w:val="16"/>
          <w:szCs w:val="16"/>
        </w:rPr>
        <w:t xml:space="preserve">О проведении публичных слушаний  </w:t>
      </w:r>
    </w:p>
    <w:p w:rsidR="00BF05FF" w:rsidRDefault="00BF05FF" w:rsidP="00BF05FF">
      <w:pPr>
        <w:rPr>
          <w:sz w:val="16"/>
          <w:szCs w:val="16"/>
        </w:rPr>
      </w:pPr>
      <w:r w:rsidRPr="00BF05FF">
        <w:rPr>
          <w:sz w:val="16"/>
          <w:szCs w:val="16"/>
        </w:rPr>
        <w:t xml:space="preserve">о  бюджете на  2026 г. муниципального </w:t>
      </w:r>
    </w:p>
    <w:p w:rsidR="00BF05FF" w:rsidRPr="00BF05FF" w:rsidRDefault="00BF05FF" w:rsidP="00BF05FF">
      <w:pPr>
        <w:rPr>
          <w:sz w:val="16"/>
          <w:szCs w:val="16"/>
        </w:rPr>
      </w:pPr>
      <w:r w:rsidRPr="00BF05FF">
        <w:rPr>
          <w:sz w:val="16"/>
          <w:szCs w:val="16"/>
        </w:rPr>
        <w:t>образования</w:t>
      </w:r>
      <w:r>
        <w:rPr>
          <w:sz w:val="16"/>
          <w:szCs w:val="16"/>
        </w:rPr>
        <w:t xml:space="preserve"> </w:t>
      </w:r>
      <w:r w:rsidRPr="00BF05FF">
        <w:rPr>
          <w:sz w:val="16"/>
          <w:szCs w:val="16"/>
        </w:rPr>
        <w:t>сельское поселение Омолон</w:t>
      </w:r>
    </w:p>
    <w:p w:rsidR="00BF05FF" w:rsidRPr="00BF05FF" w:rsidRDefault="00BF05FF" w:rsidP="00BF05FF">
      <w:pPr>
        <w:rPr>
          <w:sz w:val="16"/>
          <w:szCs w:val="16"/>
        </w:rPr>
      </w:pPr>
    </w:p>
    <w:p w:rsidR="00BF05FF" w:rsidRPr="00BF05FF" w:rsidRDefault="00BF05FF" w:rsidP="00BF05FF">
      <w:pPr>
        <w:keepLines/>
        <w:ind w:firstLine="567"/>
        <w:jc w:val="both"/>
        <w:rPr>
          <w:sz w:val="16"/>
          <w:szCs w:val="16"/>
        </w:rPr>
      </w:pPr>
      <w:r w:rsidRPr="00BF05FF">
        <w:rPr>
          <w:sz w:val="16"/>
          <w:szCs w:val="16"/>
        </w:rPr>
        <w:t>Руководствуясь  Бюджетным кодексом Российской Федерации от 31.07.1998 № 145-ФЗ, Уставом муниципального образования сельское поселение Омолон, Положением о бюджетном процессе в муниципальном образовании  сельское поселение Омолон, Совет депутатов  муниципального образования сельское поселение Омолон.</w:t>
      </w:r>
    </w:p>
    <w:p w:rsidR="00BF05FF" w:rsidRPr="00BF05FF" w:rsidRDefault="00BF05FF" w:rsidP="00BF05FF">
      <w:pPr>
        <w:keepLines/>
        <w:jc w:val="both"/>
        <w:rPr>
          <w:sz w:val="16"/>
          <w:szCs w:val="16"/>
        </w:rPr>
      </w:pPr>
    </w:p>
    <w:p w:rsidR="00BF05FF" w:rsidRPr="00BF05FF" w:rsidRDefault="00BF05FF" w:rsidP="00BF05FF">
      <w:pPr>
        <w:keepLines/>
        <w:jc w:val="both"/>
        <w:rPr>
          <w:b/>
          <w:sz w:val="16"/>
          <w:szCs w:val="16"/>
        </w:rPr>
      </w:pPr>
      <w:r w:rsidRPr="00BF05FF">
        <w:rPr>
          <w:sz w:val="16"/>
          <w:szCs w:val="16"/>
        </w:rPr>
        <w:t xml:space="preserve">       </w:t>
      </w:r>
      <w:r w:rsidRPr="00BF05FF">
        <w:rPr>
          <w:b/>
          <w:sz w:val="16"/>
          <w:szCs w:val="16"/>
        </w:rPr>
        <w:t>РЕШИЛ:</w:t>
      </w:r>
    </w:p>
    <w:p w:rsidR="00BF05FF" w:rsidRPr="00BF05FF" w:rsidRDefault="00BF05FF" w:rsidP="00FE786F">
      <w:pPr>
        <w:keepLines/>
        <w:ind w:firstLine="709"/>
        <w:jc w:val="both"/>
        <w:rPr>
          <w:sz w:val="16"/>
          <w:szCs w:val="16"/>
        </w:rPr>
      </w:pPr>
      <w:r w:rsidRPr="00BF05FF">
        <w:rPr>
          <w:sz w:val="16"/>
          <w:szCs w:val="16"/>
        </w:rPr>
        <w:t>1.</w:t>
      </w:r>
      <w:r w:rsidR="00FE786F">
        <w:rPr>
          <w:sz w:val="16"/>
          <w:szCs w:val="16"/>
        </w:rPr>
        <w:t xml:space="preserve"> </w:t>
      </w:r>
      <w:r w:rsidRPr="00BF05FF">
        <w:rPr>
          <w:sz w:val="16"/>
          <w:szCs w:val="16"/>
        </w:rPr>
        <w:t>Провести публичные слушания по обсуждению проекта годового   бюджета на 2026 год  муниципального образования сельское поселение Омолон  14 ноября 2025 года в 16</w:t>
      </w:r>
      <w:r w:rsidRPr="00BF05FF">
        <w:rPr>
          <w:sz w:val="16"/>
          <w:szCs w:val="16"/>
          <w:vertAlign w:val="superscript"/>
        </w:rPr>
        <w:t>00</w:t>
      </w:r>
      <w:r w:rsidRPr="00BF05FF">
        <w:rPr>
          <w:sz w:val="16"/>
          <w:szCs w:val="16"/>
        </w:rPr>
        <w:t xml:space="preserve"> часов в здании Администрации сельского поселения Омолон. </w:t>
      </w:r>
    </w:p>
    <w:p w:rsidR="00BF05FF" w:rsidRPr="00BF05FF" w:rsidRDefault="00BF05FF" w:rsidP="00FE786F">
      <w:pPr>
        <w:widowControl w:val="0"/>
        <w:tabs>
          <w:tab w:val="left" w:pos="993"/>
        </w:tabs>
        <w:autoSpaceDE w:val="0"/>
        <w:autoSpaceDN w:val="0"/>
        <w:adjustRightInd w:val="0"/>
        <w:ind w:firstLine="709"/>
        <w:contextualSpacing/>
        <w:jc w:val="both"/>
        <w:rPr>
          <w:sz w:val="16"/>
          <w:szCs w:val="16"/>
        </w:rPr>
      </w:pPr>
      <w:r w:rsidRPr="00BF05FF">
        <w:rPr>
          <w:sz w:val="16"/>
          <w:szCs w:val="16"/>
        </w:rPr>
        <w:t>2.</w:t>
      </w:r>
      <w:r w:rsidR="00FE786F">
        <w:rPr>
          <w:sz w:val="16"/>
          <w:szCs w:val="16"/>
        </w:rPr>
        <w:t xml:space="preserve"> </w:t>
      </w:r>
      <w:r w:rsidRPr="00BF05FF">
        <w:rPr>
          <w:sz w:val="16"/>
          <w:szCs w:val="16"/>
        </w:rPr>
        <w:t>Обнародовать проект годового  бюджета на 2026 год муниципального образования сельское поселение Омолон в местах общего доступа в соответствии с уставом.</w:t>
      </w:r>
    </w:p>
    <w:p w:rsidR="00BF05FF" w:rsidRPr="00BF05FF" w:rsidRDefault="00BF05FF" w:rsidP="00BF05FF">
      <w:pPr>
        <w:widowControl w:val="0"/>
        <w:autoSpaceDE w:val="0"/>
        <w:autoSpaceDN w:val="0"/>
        <w:adjustRightInd w:val="0"/>
        <w:ind w:firstLine="426"/>
        <w:contextualSpacing/>
        <w:jc w:val="both"/>
        <w:rPr>
          <w:sz w:val="16"/>
          <w:szCs w:val="16"/>
        </w:rPr>
      </w:pPr>
    </w:p>
    <w:p w:rsidR="00BF05FF" w:rsidRPr="00BF05FF" w:rsidRDefault="00BF05FF" w:rsidP="00BF05FF">
      <w:pPr>
        <w:tabs>
          <w:tab w:val="left" w:pos="6916"/>
        </w:tabs>
        <w:jc w:val="both"/>
        <w:rPr>
          <w:sz w:val="16"/>
          <w:szCs w:val="16"/>
        </w:rPr>
      </w:pPr>
      <w:r w:rsidRPr="00BF05FF">
        <w:rPr>
          <w:sz w:val="16"/>
          <w:szCs w:val="16"/>
        </w:rPr>
        <w:t>Председатель Совета депутатов</w:t>
      </w:r>
      <w:r w:rsidRPr="00BF05FF">
        <w:rPr>
          <w:sz w:val="16"/>
          <w:szCs w:val="16"/>
        </w:rPr>
        <w:tab/>
        <w:t xml:space="preserve">     </w:t>
      </w:r>
      <w:r w:rsidR="00FE786F">
        <w:rPr>
          <w:sz w:val="16"/>
          <w:szCs w:val="16"/>
        </w:rPr>
        <w:t xml:space="preserve">                                                     </w:t>
      </w:r>
      <w:proofErr w:type="spellStart"/>
      <w:r w:rsidRPr="00BF05FF">
        <w:rPr>
          <w:sz w:val="16"/>
          <w:szCs w:val="16"/>
        </w:rPr>
        <w:t>Н.М.Кутынкева</w:t>
      </w:r>
      <w:proofErr w:type="spellEnd"/>
    </w:p>
    <w:p w:rsidR="00BF05FF" w:rsidRPr="00BF05FF" w:rsidRDefault="00BF05FF" w:rsidP="00BF05FF">
      <w:pPr>
        <w:rPr>
          <w:sz w:val="16"/>
          <w:szCs w:val="16"/>
        </w:rPr>
      </w:pPr>
    </w:p>
    <w:p w:rsidR="00BF05FF" w:rsidRPr="00BF05FF" w:rsidRDefault="00BF05FF" w:rsidP="00BF05FF">
      <w:pPr>
        <w:rPr>
          <w:sz w:val="16"/>
          <w:szCs w:val="16"/>
        </w:rPr>
      </w:pPr>
    </w:p>
    <w:p w:rsidR="00BF05FF" w:rsidRPr="00BF05FF" w:rsidRDefault="00BF05FF" w:rsidP="00BF05FF">
      <w:pPr>
        <w:jc w:val="both"/>
        <w:rPr>
          <w:color w:val="0D0D0D"/>
          <w:sz w:val="16"/>
          <w:szCs w:val="16"/>
        </w:rPr>
      </w:pPr>
      <w:r w:rsidRPr="00BF05FF">
        <w:rPr>
          <w:color w:val="0D0D0D"/>
          <w:sz w:val="16"/>
          <w:szCs w:val="16"/>
        </w:rPr>
        <w:t xml:space="preserve">Глава муниципального образования </w:t>
      </w:r>
    </w:p>
    <w:p w:rsidR="00BF05FF" w:rsidRPr="00BF05FF" w:rsidRDefault="00BF05FF" w:rsidP="00BF05FF">
      <w:pPr>
        <w:jc w:val="both"/>
        <w:rPr>
          <w:color w:val="000000"/>
          <w:sz w:val="16"/>
          <w:szCs w:val="16"/>
        </w:rPr>
      </w:pPr>
      <w:r w:rsidRPr="00BF05FF">
        <w:rPr>
          <w:color w:val="0D0D0D"/>
          <w:sz w:val="16"/>
          <w:szCs w:val="16"/>
        </w:rPr>
        <w:t>сельское поселение Омолон</w:t>
      </w:r>
      <w:r w:rsidRPr="00BF05FF">
        <w:rPr>
          <w:sz w:val="16"/>
          <w:szCs w:val="16"/>
        </w:rPr>
        <w:tab/>
      </w:r>
      <w:r w:rsidRPr="00BF05FF">
        <w:rPr>
          <w:sz w:val="16"/>
          <w:szCs w:val="16"/>
        </w:rPr>
        <w:tab/>
      </w:r>
      <w:r w:rsidRPr="00BF05FF">
        <w:rPr>
          <w:sz w:val="16"/>
          <w:szCs w:val="16"/>
        </w:rPr>
        <w:tab/>
      </w:r>
      <w:r w:rsidRPr="00BF05FF">
        <w:rPr>
          <w:sz w:val="16"/>
          <w:szCs w:val="16"/>
        </w:rPr>
        <w:tab/>
        <w:t xml:space="preserve">          </w:t>
      </w:r>
      <w:r w:rsidR="00FE786F">
        <w:rPr>
          <w:sz w:val="16"/>
          <w:szCs w:val="16"/>
        </w:rPr>
        <w:t xml:space="preserve">                                                                                       </w:t>
      </w:r>
      <w:r w:rsidRPr="00BF05FF">
        <w:rPr>
          <w:sz w:val="16"/>
          <w:szCs w:val="16"/>
        </w:rPr>
        <w:t xml:space="preserve">      </w:t>
      </w:r>
      <w:proofErr w:type="spellStart"/>
      <w:r w:rsidRPr="00BF05FF">
        <w:rPr>
          <w:sz w:val="16"/>
          <w:szCs w:val="16"/>
        </w:rPr>
        <w:t>Н.М.Кутынкева</w:t>
      </w:r>
      <w:proofErr w:type="spellEnd"/>
      <w:r w:rsidRPr="00BF05FF">
        <w:rPr>
          <w:color w:val="000000"/>
          <w:sz w:val="16"/>
          <w:szCs w:val="16"/>
        </w:rPr>
        <w:t xml:space="preserve"> </w:t>
      </w:r>
    </w:p>
    <w:p w:rsidR="00BF05FF" w:rsidRPr="00BF05FF" w:rsidRDefault="00BF05FF" w:rsidP="00BF05FF">
      <w:pPr>
        <w:ind w:firstLine="567"/>
        <w:jc w:val="both"/>
        <w:rPr>
          <w:sz w:val="16"/>
          <w:szCs w:val="16"/>
        </w:rPr>
      </w:pPr>
    </w:p>
    <w:p w:rsidR="003148CB" w:rsidRDefault="003148CB" w:rsidP="00426CAF">
      <w:pPr>
        <w:rPr>
          <w:sz w:val="16"/>
          <w:szCs w:val="16"/>
        </w:rPr>
      </w:pPr>
    </w:p>
    <w:p w:rsidR="00033575" w:rsidRDefault="00033575" w:rsidP="00426CAF">
      <w:pPr>
        <w:rPr>
          <w:sz w:val="16"/>
          <w:szCs w:val="16"/>
        </w:rPr>
      </w:pPr>
    </w:p>
    <w:p w:rsidR="00033575" w:rsidRPr="00BF05FF" w:rsidRDefault="00033575" w:rsidP="00426CAF">
      <w:pPr>
        <w:rPr>
          <w:sz w:val="16"/>
          <w:szCs w:val="16"/>
        </w:rPr>
      </w:pPr>
    </w:p>
    <w:tbl>
      <w:tblPr>
        <w:tblStyle w:val="af8"/>
        <w:tblW w:w="0" w:type="auto"/>
        <w:tblLook w:val="04A0" w:firstRow="1" w:lastRow="0" w:firstColumn="1" w:lastColumn="0" w:noHBand="0" w:noVBand="1"/>
      </w:tblPr>
      <w:tblGrid>
        <w:gridCol w:w="2761"/>
        <w:gridCol w:w="5503"/>
        <w:gridCol w:w="2298"/>
      </w:tblGrid>
      <w:tr w:rsidR="00385198" w:rsidRPr="00385198" w:rsidTr="00033575">
        <w:trPr>
          <w:trHeight w:val="264"/>
        </w:trPr>
        <w:tc>
          <w:tcPr>
            <w:tcW w:w="2761" w:type="dxa"/>
            <w:noWrap/>
            <w:hideMark/>
          </w:tcPr>
          <w:p w:rsidR="00385198" w:rsidRPr="00676B34" w:rsidRDefault="00385198" w:rsidP="00385198">
            <w:pPr>
              <w:rPr>
                <w:b/>
                <w:sz w:val="16"/>
                <w:szCs w:val="16"/>
              </w:rPr>
            </w:pPr>
            <w:r w:rsidRPr="00676B34">
              <w:rPr>
                <w:b/>
                <w:sz w:val="16"/>
                <w:szCs w:val="16"/>
              </w:rPr>
              <w:t>проект</w:t>
            </w:r>
          </w:p>
        </w:tc>
        <w:tc>
          <w:tcPr>
            <w:tcW w:w="5503" w:type="dxa"/>
            <w:noWrap/>
            <w:hideMark/>
          </w:tcPr>
          <w:p w:rsidR="00385198" w:rsidRPr="00385198" w:rsidRDefault="00385198">
            <w:pPr>
              <w:rPr>
                <w:sz w:val="16"/>
                <w:szCs w:val="16"/>
              </w:rPr>
            </w:pPr>
          </w:p>
        </w:tc>
        <w:tc>
          <w:tcPr>
            <w:tcW w:w="2298" w:type="dxa"/>
            <w:noWrap/>
            <w:hideMark/>
          </w:tcPr>
          <w:p w:rsidR="00385198" w:rsidRPr="00385198" w:rsidRDefault="00385198">
            <w:pPr>
              <w:rPr>
                <w:sz w:val="16"/>
                <w:szCs w:val="16"/>
              </w:rPr>
            </w:pPr>
          </w:p>
        </w:tc>
      </w:tr>
      <w:tr w:rsidR="00385198" w:rsidRPr="00385198" w:rsidTr="00033575">
        <w:trPr>
          <w:trHeight w:val="255"/>
        </w:trPr>
        <w:tc>
          <w:tcPr>
            <w:tcW w:w="10562" w:type="dxa"/>
            <w:gridSpan w:val="3"/>
            <w:noWrap/>
            <w:hideMark/>
          </w:tcPr>
          <w:p w:rsidR="00385198" w:rsidRPr="00385198" w:rsidRDefault="00385198" w:rsidP="00385198">
            <w:pPr>
              <w:rPr>
                <w:b/>
                <w:bCs/>
                <w:sz w:val="16"/>
                <w:szCs w:val="16"/>
              </w:rPr>
            </w:pPr>
            <w:r w:rsidRPr="00385198">
              <w:rPr>
                <w:b/>
                <w:bCs/>
                <w:sz w:val="16"/>
                <w:szCs w:val="16"/>
              </w:rPr>
              <w:t xml:space="preserve"> Поступления прогнозируемых доходов по классификации доходов бюджета</w:t>
            </w:r>
          </w:p>
        </w:tc>
      </w:tr>
      <w:tr w:rsidR="00385198" w:rsidRPr="00385198" w:rsidTr="00033575">
        <w:trPr>
          <w:trHeight w:val="264"/>
        </w:trPr>
        <w:tc>
          <w:tcPr>
            <w:tcW w:w="10562" w:type="dxa"/>
            <w:gridSpan w:val="3"/>
            <w:noWrap/>
            <w:hideMark/>
          </w:tcPr>
          <w:p w:rsidR="00385198" w:rsidRPr="00385198" w:rsidRDefault="00385198" w:rsidP="00385198">
            <w:pPr>
              <w:rPr>
                <w:b/>
                <w:bCs/>
                <w:sz w:val="16"/>
                <w:szCs w:val="16"/>
              </w:rPr>
            </w:pPr>
            <w:r w:rsidRPr="00385198">
              <w:rPr>
                <w:b/>
                <w:bCs/>
                <w:sz w:val="16"/>
                <w:szCs w:val="16"/>
              </w:rPr>
              <w:t>сельского поселения Омолон на 2026 год</w:t>
            </w:r>
          </w:p>
        </w:tc>
      </w:tr>
      <w:tr w:rsidR="00385198" w:rsidRPr="00385198" w:rsidTr="00033575">
        <w:trPr>
          <w:trHeight w:val="264"/>
        </w:trPr>
        <w:tc>
          <w:tcPr>
            <w:tcW w:w="2761" w:type="dxa"/>
            <w:noWrap/>
            <w:hideMark/>
          </w:tcPr>
          <w:p w:rsidR="00385198" w:rsidRPr="00385198" w:rsidRDefault="00385198">
            <w:pPr>
              <w:rPr>
                <w:sz w:val="16"/>
                <w:szCs w:val="16"/>
              </w:rPr>
            </w:pPr>
          </w:p>
        </w:tc>
        <w:tc>
          <w:tcPr>
            <w:tcW w:w="5503" w:type="dxa"/>
            <w:hideMark/>
          </w:tcPr>
          <w:p w:rsidR="00385198" w:rsidRPr="00385198" w:rsidRDefault="00385198" w:rsidP="00385198">
            <w:pPr>
              <w:rPr>
                <w:sz w:val="16"/>
                <w:szCs w:val="16"/>
              </w:rPr>
            </w:pPr>
            <w:r w:rsidRPr="00385198">
              <w:rPr>
                <w:sz w:val="16"/>
                <w:szCs w:val="16"/>
              </w:rPr>
              <w:t> </w:t>
            </w:r>
          </w:p>
        </w:tc>
        <w:tc>
          <w:tcPr>
            <w:tcW w:w="2298" w:type="dxa"/>
            <w:noWrap/>
            <w:hideMark/>
          </w:tcPr>
          <w:p w:rsidR="00385198" w:rsidRPr="00385198" w:rsidRDefault="00385198" w:rsidP="00385198">
            <w:pPr>
              <w:rPr>
                <w:sz w:val="16"/>
                <w:szCs w:val="16"/>
              </w:rPr>
            </w:pPr>
            <w:r w:rsidRPr="00385198">
              <w:rPr>
                <w:sz w:val="16"/>
                <w:szCs w:val="16"/>
              </w:rPr>
              <w:t>(</w:t>
            </w:r>
            <w:proofErr w:type="spellStart"/>
            <w:r w:rsidRPr="00385198">
              <w:rPr>
                <w:sz w:val="16"/>
                <w:szCs w:val="16"/>
              </w:rPr>
              <w:t>тыс</w:t>
            </w:r>
            <w:proofErr w:type="gramStart"/>
            <w:r w:rsidRPr="00385198">
              <w:rPr>
                <w:sz w:val="16"/>
                <w:szCs w:val="16"/>
              </w:rPr>
              <w:t>.р</w:t>
            </w:r>
            <w:proofErr w:type="gramEnd"/>
            <w:r w:rsidRPr="00385198">
              <w:rPr>
                <w:sz w:val="16"/>
                <w:szCs w:val="16"/>
              </w:rPr>
              <w:t>ублей</w:t>
            </w:r>
            <w:proofErr w:type="spellEnd"/>
            <w:r w:rsidRPr="00385198">
              <w:rPr>
                <w:sz w:val="16"/>
                <w:szCs w:val="16"/>
              </w:rPr>
              <w:t>)</w:t>
            </w:r>
          </w:p>
        </w:tc>
      </w:tr>
      <w:tr w:rsidR="00385198" w:rsidRPr="00385198" w:rsidTr="00033575">
        <w:trPr>
          <w:trHeight w:val="528"/>
        </w:trPr>
        <w:tc>
          <w:tcPr>
            <w:tcW w:w="2761" w:type="dxa"/>
            <w:hideMark/>
          </w:tcPr>
          <w:p w:rsidR="00385198" w:rsidRPr="00385198" w:rsidRDefault="00385198" w:rsidP="00385198">
            <w:pPr>
              <w:rPr>
                <w:sz w:val="16"/>
                <w:szCs w:val="16"/>
              </w:rPr>
            </w:pPr>
            <w:r w:rsidRPr="00385198">
              <w:rPr>
                <w:sz w:val="16"/>
                <w:szCs w:val="16"/>
              </w:rPr>
              <w:t>Код бюджетной классификации Российской Федерации</w:t>
            </w:r>
          </w:p>
        </w:tc>
        <w:tc>
          <w:tcPr>
            <w:tcW w:w="5503" w:type="dxa"/>
            <w:hideMark/>
          </w:tcPr>
          <w:p w:rsidR="00385198" w:rsidRPr="00385198" w:rsidRDefault="00385198" w:rsidP="00385198">
            <w:pPr>
              <w:rPr>
                <w:sz w:val="16"/>
                <w:szCs w:val="16"/>
              </w:rPr>
            </w:pPr>
            <w:r w:rsidRPr="00385198">
              <w:rPr>
                <w:sz w:val="16"/>
                <w:szCs w:val="16"/>
              </w:rPr>
              <w:t>Наименование доходов</w:t>
            </w:r>
          </w:p>
        </w:tc>
        <w:tc>
          <w:tcPr>
            <w:tcW w:w="2298" w:type="dxa"/>
            <w:hideMark/>
          </w:tcPr>
          <w:p w:rsidR="00385198" w:rsidRPr="00385198" w:rsidRDefault="00385198" w:rsidP="00385198">
            <w:pPr>
              <w:rPr>
                <w:sz w:val="16"/>
                <w:szCs w:val="16"/>
              </w:rPr>
            </w:pPr>
            <w:r w:rsidRPr="00385198">
              <w:rPr>
                <w:sz w:val="16"/>
                <w:szCs w:val="16"/>
              </w:rPr>
              <w:t>Сумма</w:t>
            </w:r>
          </w:p>
        </w:tc>
      </w:tr>
      <w:tr w:rsidR="00385198" w:rsidRPr="00385198" w:rsidTr="00033575">
        <w:trPr>
          <w:trHeight w:val="285"/>
        </w:trPr>
        <w:tc>
          <w:tcPr>
            <w:tcW w:w="2761" w:type="dxa"/>
            <w:hideMark/>
          </w:tcPr>
          <w:p w:rsidR="00385198" w:rsidRPr="00385198" w:rsidRDefault="00385198" w:rsidP="00385198">
            <w:pPr>
              <w:rPr>
                <w:sz w:val="16"/>
                <w:szCs w:val="16"/>
              </w:rPr>
            </w:pPr>
            <w:r w:rsidRPr="00385198">
              <w:rPr>
                <w:sz w:val="16"/>
                <w:szCs w:val="16"/>
              </w:rPr>
              <w:t>1</w:t>
            </w:r>
          </w:p>
        </w:tc>
        <w:tc>
          <w:tcPr>
            <w:tcW w:w="5503" w:type="dxa"/>
            <w:hideMark/>
          </w:tcPr>
          <w:p w:rsidR="00385198" w:rsidRPr="00385198" w:rsidRDefault="00385198" w:rsidP="00385198">
            <w:pPr>
              <w:rPr>
                <w:sz w:val="16"/>
                <w:szCs w:val="16"/>
              </w:rPr>
            </w:pPr>
            <w:r w:rsidRPr="00385198">
              <w:rPr>
                <w:sz w:val="16"/>
                <w:szCs w:val="16"/>
              </w:rPr>
              <w:t>2</w:t>
            </w:r>
          </w:p>
        </w:tc>
        <w:tc>
          <w:tcPr>
            <w:tcW w:w="2298" w:type="dxa"/>
            <w:hideMark/>
          </w:tcPr>
          <w:p w:rsidR="00385198" w:rsidRPr="00385198" w:rsidRDefault="00385198" w:rsidP="00385198">
            <w:pPr>
              <w:rPr>
                <w:sz w:val="16"/>
                <w:szCs w:val="16"/>
              </w:rPr>
            </w:pPr>
            <w:r w:rsidRPr="00385198">
              <w:rPr>
                <w:sz w:val="16"/>
                <w:szCs w:val="16"/>
              </w:rPr>
              <w:t>3</w:t>
            </w:r>
          </w:p>
        </w:tc>
      </w:tr>
      <w:tr w:rsidR="00385198" w:rsidRPr="00385198" w:rsidTr="00033575">
        <w:trPr>
          <w:trHeight w:val="433"/>
        </w:trPr>
        <w:tc>
          <w:tcPr>
            <w:tcW w:w="2761" w:type="dxa"/>
            <w:noWrap/>
            <w:hideMark/>
          </w:tcPr>
          <w:p w:rsidR="00385198" w:rsidRPr="00385198" w:rsidRDefault="00385198">
            <w:pPr>
              <w:rPr>
                <w:b/>
                <w:bCs/>
                <w:sz w:val="16"/>
                <w:szCs w:val="16"/>
              </w:rPr>
            </w:pPr>
            <w:r w:rsidRPr="00385198">
              <w:rPr>
                <w:b/>
                <w:bCs/>
                <w:sz w:val="16"/>
                <w:szCs w:val="16"/>
              </w:rPr>
              <w:t>000  1  00  00000  00  0000  000</w:t>
            </w:r>
          </w:p>
        </w:tc>
        <w:tc>
          <w:tcPr>
            <w:tcW w:w="5503" w:type="dxa"/>
            <w:hideMark/>
          </w:tcPr>
          <w:p w:rsidR="00385198" w:rsidRPr="00385198" w:rsidRDefault="00385198">
            <w:pPr>
              <w:rPr>
                <w:b/>
                <w:bCs/>
                <w:sz w:val="16"/>
                <w:szCs w:val="16"/>
              </w:rPr>
            </w:pPr>
            <w:r w:rsidRPr="00385198">
              <w:rPr>
                <w:b/>
                <w:bCs/>
                <w:sz w:val="16"/>
                <w:szCs w:val="16"/>
              </w:rPr>
              <w:t>НАЛОГОВЫЕ И НЕНАЛОГОВЫЕ ДОХОДЫ</w:t>
            </w:r>
          </w:p>
        </w:tc>
        <w:tc>
          <w:tcPr>
            <w:tcW w:w="2298" w:type="dxa"/>
            <w:noWrap/>
            <w:hideMark/>
          </w:tcPr>
          <w:p w:rsidR="00385198" w:rsidRPr="00385198" w:rsidRDefault="00385198" w:rsidP="00385198">
            <w:pPr>
              <w:rPr>
                <w:b/>
                <w:bCs/>
                <w:sz w:val="16"/>
                <w:szCs w:val="16"/>
              </w:rPr>
            </w:pPr>
            <w:r w:rsidRPr="00385198">
              <w:rPr>
                <w:b/>
                <w:bCs/>
                <w:sz w:val="16"/>
                <w:szCs w:val="16"/>
              </w:rPr>
              <w:t>1 525,5</w:t>
            </w:r>
          </w:p>
        </w:tc>
      </w:tr>
      <w:tr w:rsidR="00385198" w:rsidRPr="00385198" w:rsidTr="00874BC0">
        <w:trPr>
          <w:trHeight w:val="425"/>
        </w:trPr>
        <w:tc>
          <w:tcPr>
            <w:tcW w:w="2761" w:type="dxa"/>
            <w:noWrap/>
            <w:hideMark/>
          </w:tcPr>
          <w:p w:rsidR="00385198" w:rsidRPr="00385198" w:rsidRDefault="00385198">
            <w:pPr>
              <w:rPr>
                <w:b/>
                <w:bCs/>
                <w:sz w:val="16"/>
                <w:szCs w:val="16"/>
              </w:rPr>
            </w:pPr>
            <w:r w:rsidRPr="00385198">
              <w:rPr>
                <w:b/>
                <w:bCs/>
                <w:sz w:val="16"/>
                <w:szCs w:val="16"/>
              </w:rPr>
              <w:t> </w:t>
            </w:r>
          </w:p>
        </w:tc>
        <w:tc>
          <w:tcPr>
            <w:tcW w:w="5503" w:type="dxa"/>
            <w:hideMark/>
          </w:tcPr>
          <w:p w:rsidR="00385198" w:rsidRPr="00385198" w:rsidRDefault="00385198">
            <w:pPr>
              <w:rPr>
                <w:b/>
                <w:bCs/>
                <w:sz w:val="16"/>
                <w:szCs w:val="16"/>
              </w:rPr>
            </w:pPr>
            <w:r w:rsidRPr="00385198">
              <w:rPr>
                <w:b/>
                <w:bCs/>
                <w:sz w:val="16"/>
                <w:szCs w:val="16"/>
              </w:rPr>
              <w:t>НАЛОГОВЫЕ  ДОХОДЫ</w:t>
            </w:r>
          </w:p>
        </w:tc>
        <w:tc>
          <w:tcPr>
            <w:tcW w:w="2298" w:type="dxa"/>
            <w:noWrap/>
            <w:hideMark/>
          </w:tcPr>
          <w:p w:rsidR="00385198" w:rsidRPr="00385198" w:rsidRDefault="00385198" w:rsidP="00385198">
            <w:pPr>
              <w:rPr>
                <w:b/>
                <w:bCs/>
                <w:sz w:val="16"/>
                <w:szCs w:val="16"/>
              </w:rPr>
            </w:pPr>
            <w:r w:rsidRPr="00385198">
              <w:rPr>
                <w:b/>
                <w:bCs/>
                <w:sz w:val="16"/>
                <w:szCs w:val="16"/>
              </w:rPr>
              <w:t>1 525,5</w:t>
            </w:r>
          </w:p>
        </w:tc>
      </w:tr>
      <w:tr w:rsidR="00385198" w:rsidRPr="00385198" w:rsidTr="00874BC0">
        <w:trPr>
          <w:trHeight w:val="417"/>
        </w:trPr>
        <w:tc>
          <w:tcPr>
            <w:tcW w:w="2761" w:type="dxa"/>
            <w:noWrap/>
            <w:hideMark/>
          </w:tcPr>
          <w:p w:rsidR="00385198" w:rsidRPr="00385198" w:rsidRDefault="00385198">
            <w:pPr>
              <w:rPr>
                <w:b/>
                <w:bCs/>
                <w:sz w:val="16"/>
                <w:szCs w:val="16"/>
              </w:rPr>
            </w:pPr>
            <w:r w:rsidRPr="00385198">
              <w:rPr>
                <w:b/>
                <w:bCs/>
                <w:sz w:val="16"/>
                <w:szCs w:val="16"/>
              </w:rPr>
              <w:t>000  1  01  00000  00  0000  000</w:t>
            </w:r>
          </w:p>
        </w:tc>
        <w:tc>
          <w:tcPr>
            <w:tcW w:w="5503" w:type="dxa"/>
            <w:hideMark/>
          </w:tcPr>
          <w:p w:rsidR="00385198" w:rsidRPr="00385198" w:rsidRDefault="00385198">
            <w:pPr>
              <w:rPr>
                <w:b/>
                <w:bCs/>
                <w:sz w:val="16"/>
                <w:szCs w:val="16"/>
              </w:rPr>
            </w:pPr>
            <w:r w:rsidRPr="00385198">
              <w:rPr>
                <w:b/>
                <w:bCs/>
                <w:sz w:val="16"/>
                <w:szCs w:val="16"/>
              </w:rPr>
              <w:t>НАЛОГИ НА ПРИБЫЛЬ, ДОХОДЫ</w:t>
            </w:r>
          </w:p>
        </w:tc>
        <w:tc>
          <w:tcPr>
            <w:tcW w:w="2298" w:type="dxa"/>
            <w:noWrap/>
            <w:hideMark/>
          </w:tcPr>
          <w:p w:rsidR="00385198" w:rsidRPr="00385198" w:rsidRDefault="00385198" w:rsidP="00385198">
            <w:pPr>
              <w:rPr>
                <w:b/>
                <w:bCs/>
                <w:sz w:val="16"/>
                <w:szCs w:val="16"/>
              </w:rPr>
            </w:pPr>
            <w:r w:rsidRPr="00385198">
              <w:rPr>
                <w:b/>
                <w:bCs/>
                <w:sz w:val="16"/>
                <w:szCs w:val="16"/>
              </w:rPr>
              <w:t>787,5</w:t>
            </w:r>
          </w:p>
        </w:tc>
      </w:tr>
      <w:tr w:rsidR="00385198" w:rsidRPr="00385198" w:rsidTr="00874BC0">
        <w:trPr>
          <w:trHeight w:val="409"/>
        </w:trPr>
        <w:tc>
          <w:tcPr>
            <w:tcW w:w="2761" w:type="dxa"/>
            <w:noWrap/>
            <w:hideMark/>
          </w:tcPr>
          <w:p w:rsidR="00385198" w:rsidRPr="00385198" w:rsidRDefault="00385198">
            <w:pPr>
              <w:rPr>
                <w:b/>
                <w:bCs/>
                <w:sz w:val="16"/>
                <w:szCs w:val="16"/>
              </w:rPr>
            </w:pPr>
            <w:r w:rsidRPr="00385198">
              <w:rPr>
                <w:b/>
                <w:bCs/>
                <w:sz w:val="16"/>
                <w:szCs w:val="16"/>
              </w:rPr>
              <w:t>000  1  01  02000  01  0000  110</w:t>
            </w:r>
          </w:p>
        </w:tc>
        <w:tc>
          <w:tcPr>
            <w:tcW w:w="5503" w:type="dxa"/>
            <w:hideMark/>
          </w:tcPr>
          <w:p w:rsidR="00385198" w:rsidRPr="00385198" w:rsidRDefault="00385198">
            <w:pPr>
              <w:rPr>
                <w:b/>
                <w:bCs/>
                <w:sz w:val="16"/>
                <w:szCs w:val="16"/>
              </w:rPr>
            </w:pPr>
            <w:r w:rsidRPr="00385198">
              <w:rPr>
                <w:b/>
                <w:bCs/>
                <w:sz w:val="16"/>
                <w:szCs w:val="16"/>
              </w:rPr>
              <w:t>Налог на доходы физических лиц</w:t>
            </w:r>
          </w:p>
        </w:tc>
        <w:tc>
          <w:tcPr>
            <w:tcW w:w="2298" w:type="dxa"/>
            <w:noWrap/>
            <w:hideMark/>
          </w:tcPr>
          <w:p w:rsidR="00385198" w:rsidRPr="00385198" w:rsidRDefault="00385198" w:rsidP="00385198">
            <w:pPr>
              <w:rPr>
                <w:b/>
                <w:bCs/>
                <w:sz w:val="16"/>
                <w:szCs w:val="16"/>
              </w:rPr>
            </w:pPr>
            <w:r w:rsidRPr="00385198">
              <w:rPr>
                <w:b/>
                <w:bCs/>
                <w:sz w:val="16"/>
                <w:szCs w:val="16"/>
              </w:rPr>
              <w:t>787,5</w:t>
            </w:r>
          </w:p>
        </w:tc>
      </w:tr>
      <w:tr w:rsidR="00385198" w:rsidRPr="00385198" w:rsidTr="00874BC0">
        <w:trPr>
          <w:trHeight w:val="2825"/>
        </w:trPr>
        <w:tc>
          <w:tcPr>
            <w:tcW w:w="2761" w:type="dxa"/>
            <w:noWrap/>
            <w:hideMark/>
          </w:tcPr>
          <w:p w:rsidR="00385198" w:rsidRPr="00385198" w:rsidRDefault="00385198">
            <w:pPr>
              <w:rPr>
                <w:sz w:val="16"/>
                <w:szCs w:val="16"/>
              </w:rPr>
            </w:pPr>
            <w:r w:rsidRPr="00385198">
              <w:rPr>
                <w:sz w:val="16"/>
                <w:szCs w:val="16"/>
              </w:rPr>
              <w:lastRenderedPageBreak/>
              <w:t>000  1  01  02010  01  0000  110</w:t>
            </w:r>
          </w:p>
        </w:tc>
        <w:tc>
          <w:tcPr>
            <w:tcW w:w="5503" w:type="dxa"/>
            <w:hideMark/>
          </w:tcPr>
          <w:p w:rsidR="00385198" w:rsidRPr="00385198" w:rsidRDefault="00385198">
            <w:pPr>
              <w:rPr>
                <w:sz w:val="16"/>
                <w:szCs w:val="16"/>
              </w:rPr>
            </w:pPr>
            <w:proofErr w:type="gramStart"/>
            <w:r w:rsidRPr="00385198">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385198">
              <w:rPr>
                <w:sz w:val="16"/>
                <w:szCs w:val="16"/>
              </w:rPr>
              <w:t xml:space="preserve"> </w:t>
            </w:r>
            <w:proofErr w:type="gramStart"/>
            <w:r w:rsidRPr="00385198">
              <w:rPr>
                <w:sz w:val="16"/>
                <w:szCs w:val="16"/>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298" w:type="dxa"/>
            <w:noWrap/>
            <w:hideMark/>
          </w:tcPr>
          <w:p w:rsidR="00385198" w:rsidRPr="00385198" w:rsidRDefault="00385198" w:rsidP="00385198">
            <w:pPr>
              <w:rPr>
                <w:sz w:val="16"/>
                <w:szCs w:val="16"/>
              </w:rPr>
            </w:pPr>
            <w:r w:rsidRPr="00385198">
              <w:rPr>
                <w:sz w:val="16"/>
                <w:szCs w:val="16"/>
              </w:rPr>
              <w:t>368,4</w:t>
            </w:r>
          </w:p>
        </w:tc>
      </w:tr>
      <w:tr w:rsidR="00385198" w:rsidRPr="00385198" w:rsidTr="00874BC0">
        <w:trPr>
          <w:trHeight w:val="2115"/>
        </w:trPr>
        <w:tc>
          <w:tcPr>
            <w:tcW w:w="2761" w:type="dxa"/>
            <w:noWrap/>
            <w:hideMark/>
          </w:tcPr>
          <w:p w:rsidR="00385198" w:rsidRPr="00385198" w:rsidRDefault="00385198">
            <w:pPr>
              <w:rPr>
                <w:sz w:val="16"/>
                <w:szCs w:val="16"/>
              </w:rPr>
            </w:pPr>
            <w:r w:rsidRPr="00385198">
              <w:rPr>
                <w:sz w:val="16"/>
                <w:szCs w:val="16"/>
              </w:rPr>
              <w:t>000 1 01 02020 01 0000 110</w:t>
            </w:r>
          </w:p>
        </w:tc>
        <w:tc>
          <w:tcPr>
            <w:tcW w:w="5503" w:type="dxa"/>
            <w:hideMark/>
          </w:tcPr>
          <w:p w:rsidR="00385198" w:rsidRPr="00385198" w:rsidRDefault="00385198">
            <w:pPr>
              <w:rPr>
                <w:sz w:val="16"/>
                <w:szCs w:val="16"/>
              </w:rPr>
            </w:pPr>
            <w:proofErr w:type="gramStart"/>
            <w:r w:rsidRPr="00385198">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385198">
              <w:rPr>
                <w:sz w:val="16"/>
                <w:szCs w:val="16"/>
              </w:rPr>
              <w:t xml:space="preserve"> в части суммы налога, не превышающей 312 тысяч рублей за налоговые периоды после 1 января 2025 года)</w:t>
            </w:r>
          </w:p>
        </w:tc>
        <w:tc>
          <w:tcPr>
            <w:tcW w:w="2298" w:type="dxa"/>
            <w:noWrap/>
            <w:hideMark/>
          </w:tcPr>
          <w:p w:rsidR="00385198" w:rsidRPr="00385198" w:rsidRDefault="00385198" w:rsidP="00385198">
            <w:pPr>
              <w:rPr>
                <w:sz w:val="16"/>
                <w:szCs w:val="16"/>
              </w:rPr>
            </w:pPr>
            <w:r w:rsidRPr="00385198">
              <w:rPr>
                <w:sz w:val="16"/>
                <w:szCs w:val="16"/>
              </w:rPr>
              <w:t>0,3</w:t>
            </w:r>
          </w:p>
        </w:tc>
      </w:tr>
      <w:tr w:rsidR="00385198" w:rsidRPr="00385198" w:rsidTr="00874BC0">
        <w:trPr>
          <w:trHeight w:val="1690"/>
        </w:trPr>
        <w:tc>
          <w:tcPr>
            <w:tcW w:w="2761" w:type="dxa"/>
            <w:noWrap/>
            <w:hideMark/>
          </w:tcPr>
          <w:p w:rsidR="00385198" w:rsidRPr="00385198" w:rsidRDefault="00385198">
            <w:pPr>
              <w:rPr>
                <w:sz w:val="16"/>
                <w:szCs w:val="16"/>
              </w:rPr>
            </w:pPr>
            <w:r w:rsidRPr="00385198">
              <w:rPr>
                <w:sz w:val="16"/>
                <w:szCs w:val="16"/>
              </w:rPr>
              <w:t>000 1 01 02030 01 0000 110</w:t>
            </w:r>
          </w:p>
        </w:tc>
        <w:tc>
          <w:tcPr>
            <w:tcW w:w="5503" w:type="dxa"/>
            <w:hideMark/>
          </w:tcPr>
          <w:p w:rsidR="00385198" w:rsidRPr="00385198" w:rsidRDefault="00385198">
            <w:pPr>
              <w:rPr>
                <w:sz w:val="16"/>
                <w:szCs w:val="16"/>
              </w:rPr>
            </w:pPr>
            <w:proofErr w:type="gramStart"/>
            <w:r w:rsidRPr="00385198">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385198">
              <w:rPr>
                <w:sz w:val="16"/>
                <w:szCs w:val="16"/>
              </w:rPr>
              <w:t xml:space="preserve">, не </w:t>
            </w:r>
            <w:proofErr w:type="gramStart"/>
            <w:r w:rsidRPr="00385198">
              <w:rPr>
                <w:sz w:val="16"/>
                <w:szCs w:val="16"/>
              </w:rPr>
              <w:t>превышающей</w:t>
            </w:r>
            <w:proofErr w:type="gramEnd"/>
            <w:r w:rsidRPr="00385198">
              <w:rPr>
                <w:sz w:val="16"/>
                <w:szCs w:val="16"/>
              </w:rPr>
              <w:t xml:space="preserve"> 312 тысяч рублей за налоговые периоды после 1 января 2025 года)</w:t>
            </w:r>
          </w:p>
        </w:tc>
        <w:tc>
          <w:tcPr>
            <w:tcW w:w="2298" w:type="dxa"/>
            <w:noWrap/>
            <w:hideMark/>
          </w:tcPr>
          <w:p w:rsidR="00385198" w:rsidRPr="00385198" w:rsidRDefault="00385198" w:rsidP="00385198">
            <w:pPr>
              <w:rPr>
                <w:sz w:val="16"/>
                <w:szCs w:val="16"/>
              </w:rPr>
            </w:pPr>
            <w:r w:rsidRPr="00385198">
              <w:rPr>
                <w:sz w:val="16"/>
                <w:szCs w:val="16"/>
              </w:rPr>
              <w:t>0,9</w:t>
            </w:r>
          </w:p>
        </w:tc>
      </w:tr>
      <w:tr w:rsidR="00385198" w:rsidRPr="00385198" w:rsidTr="00033575">
        <w:trPr>
          <w:trHeight w:val="4904"/>
        </w:trPr>
        <w:tc>
          <w:tcPr>
            <w:tcW w:w="2761" w:type="dxa"/>
            <w:noWrap/>
            <w:hideMark/>
          </w:tcPr>
          <w:p w:rsidR="00385198" w:rsidRPr="00385198" w:rsidRDefault="00385198">
            <w:pPr>
              <w:rPr>
                <w:sz w:val="16"/>
                <w:szCs w:val="16"/>
              </w:rPr>
            </w:pPr>
            <w:r w:rsidRPr="00385198">
              <w:rPr>
                <w:sz w:val="16"/>
                <w:szCs w:val="16"/>
              </w:rPr>
              <w:t>000 1 01 02080 01 0000 110</w:t>
            </w:r>
          </w:p>
        </w:tc>
        <w:tc>
          <w:tcPr>
            <w:tcW w:w="5503" w:type="dxa"/>
            <w:hideMark/>
          </w:tcPr>
          <w:p w:rsidR="00385198" w:rsidRPr="00385198" w:rsidRDefault="00385198">
            <w:pPr>
              <w:rPr>
                <w:sz w:val="16"/>
                <w:szCs w:val="16"/>
              </w:rPr>
            </w:pPr>
            <w:proofErr w:type="gramStart"/>
            <w:r w:rsidRPr="00385198">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385198">
              <w:rPr>
                <w:sz w:val="16"/>
                <w:szCs w:val="16"/>
              </w:rPr>
              <w:t xml:space="preserve"> </w:t>
            </w:r>
            <w:proofErr w:type="gramStart"/>
            <w:r w:rsidRPr="00385198">
              <w:rPr>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385198">
              <w:rPr>
                <w:sz w:val="16"/>
                <w:szCs w:val="16"/>
              </w:rPr>
              <w:t xml:space="preserve"> </w:t>
            </w:r>
            <w:proofErr w:type="gramStart"/>
            <w:r w:rsidRPr="00385198">
              <w:rPr>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385198">
              <w:rPr>
                <w:sz w:val="16"/>
                <w:szCs w:val="16"/>
              </w:rPr>
              <w:t xml:space="preserve"> </w:t>
            </w:r>
            <w:proofErr w:type="gramStart"/>
            <w:r w:rsidRPr="00385198">
              <w:rPr>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2298" w:type="dxa"/>
            <w:noWrap/>
            <w:hideMark/>
          </w:tcPr>
          <w:p w:rsidR="00385198" w:rsidRPr="00385198" w:rsidRDefault="00385198" w:rsidP="00385198">
            <w:pPr>
              <w:rPr>
                <w:sz w:val="16"/>
                <w:szCs w:val="16"/>
              </w:rPr>
            </w:pPr>
            <w:r w:rsidRPr="00385198">
              <w:rPr>
                <w:sz w:val="16"/>
                <w:szCs w:val="16"/>
              </w:rPr>
              <w:t>27,3</w:t>
            </w:r>
          </w:p>
        </w:tc>
      </w:tr>
      <w:tr w:rsidR="00385198" w:rsidRPr="00385198" w:rsidTr="00033575">
        <w:trPr>
          <w:trHeight w:val="792"/>
        </w:trPr>
        <w:tc>
          <w:tcPr>
            <w:tcW w:w="2761" w:type="dxa"/>
            <w:noWrap/>
            <w:hideMark/>
          </w:tcPr>
          <w:p w:rsidR="00385198" w:rsidRPr="00385198" w:rsidRDefault="00385198">
            <w:pPr>
              <w:rPr>
                <w:sz w:val="16"/>
                <w:szCs w:val="16"/>
              </w:rPr>
            </w:pPr>
            <w:r w:rsidRPr="00385198">
              <w:rPr>
                <w:sz w:val="16"/>
                <w:szCs w:val="16"/>
              </w:rPr>
              <w:t xml:space="preserve"> 000 1 01 02210 01 0000 110</w:t>
            </w:r>
          </w:p>
        </w:tc>
        <w:tc>
          <w:tcPr>
            <w:tcW w:w="5503" w:type="dxa"/>
            <w:hideMark/>
          </w:tcPr>
          <w:p w:rsidR="00385198" w:rsidRPr="00385198" w:rsidRDefault="00385198">
            <w:pPr>
              <w:rPr>
                <w:sz w:val="16"/>
                <w:szCs w:val="16"/>
              </w:rPr>
            </w:pPr>
            <w:r w:rsidRPr="00385198">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298" w:type="dxa"/>
            <w:noWrap/>
            <w:hideMark/>
          </w:tcPr>
          <w:p w:rsidR="00385198" w:rsidRPr="00385198" w:rsidRDefault="00385198" w:rsidP="00385198">
            <w:pPr>
              <w:rPr>
                <w:sz w:val="16"/>
                <w:szCs w:val="16"/>
              </w:rPr>
            </w:pPr>
            <w:r w:rsidRPr="00385198">
              <w:rPr>
                <w:sz w:val="16"/>
                <w:szCs w:val="16"/>
              </w:rPr>
              <w:t>390,6</w:t>
            </w:r>
          </w:p>
        </w:tc>
      </w:tr>
      <w:tr w:rsidR="00385198" w:rsidRPr="00385198" w:rsidTr="00033575">
        <w:trPr>
          <w:trHeight w:val="264"/>
        </w:trPr>
        <w:tc>
          <w:tcPr>
            <w:tcW w:w="2761" w:type="dxa"/>
            <w:noWrap/>
            <w:hideMark/>
          </w:tcPr>
          <w:p w:rsidR="00385198" w:rsidRPr="00385198" w:rsidRDefault="00385198">
            <w:pPr>
              <w:rPr>
                <w:b/>
                <w:bCs/>
                <w:sz w:val="16"/>
                <w:szCs w:val="16"/>
              </w:rPr>
            </w:pPr>
            <w:r w:rsidRPr="00385198">
              <w:rPr>
                <w:b/>
                <w:bCs/>
                <w:sz w:val="16"/>
                <w:szCs w:val="16"/>
              </w:rPr>
              <w:t>000  1  05  00000  00  0000  000</w:t>
            </w:r>
          </w:p>
        </w:tc>
        <w:tc>
          <w:tcPr>
            <w:tcW w:w="5503" w:type="dxa"/>
            <w:hideMark/>
          </w:tcPr>
          <w:p w:rsidR="00385198" w:rsidRPr="00385198" w:rsidRDefault="00385198">
            <w:pPr>
              <w:rPr>
                <w:b/>
                <w:bCs/>
                <w:sz w:val="16"/>
                <w:szCs w:val="16"/>
              </w:rPr>
            </w:pPr>
            <w:r w:rsidRPr="00385198">
              <w:rPr>
                <w:b/>
                <w:bCs/>
                <w:sz w:val="16"/>
                <w:szCs w:val="16"/>
              </w:rPr>
              <w:t>НАЛОГИ НА СОВОКУПНЫЙ ДОХОД</w:t>
            </w:r>
          </w:p>
        </w:tc>
        <w:tc>
          <w:tcPr>
            <w:tcW w:w="2298" w:type="dxa"/>
            <w:noWrap/>
            <w:hideMark/>
          </w:tcPr>
          <w:p w:rsidR="00385198" w:rsidRPr="00385198" w:rsidRDefault="00385198" w:rsidP="00385198">
            <w:pPr>
              <w:rPr>
                <w:b/>
                <w:bCs/>
                <w:sz w:val="16"/>
                <w:szCs w:val="16"/>
              </w:rPr>
            </w:pPr>
            <w:r w:rsidRPr="00385198">
              <w:rPr>
                <w:b/>
                <w:bCs/>
                <w:sz w:val="16"/>
                <w:szCs w:val="16"/>
              </w:rPr>
              <w:t>607,4</w:t>
            </w:r>
          </w:p>
        </w:tc>
      </w:tr>
      <w:tr w:rsidR="00385198" w:rsidRPr="00385198" w:rsidTr="00033575">
        <w:trPr>
          <w:trHeight w:val="555"/>
        </w:trPr>
        <w:tc>
          <w:tcPr>
            <w:tcW w:w="2761" w:type="dxa"/>
            <w:noWrap/>
            <w:hideMark/>
          </w:tcPr>
          <w:p w:rsidR="00385198" w:rsidRPr="00385198" w:rsidRDefault="00385198">
            <w:pPr>
              <w:rPr>
                <w:b/>
                <w:bCs/>
                <w:sz w:val="16"/>
                <w:szCs w:val="16"/>
              </w:rPr>
            </w:pPr>
            <w:r w:rsidRPr="00385198">
              <w:rPr>
                <w:b/>
                <w:bCs/>
                <w:sz w:val="16"/>
                <w:szCs w:val="16"/>
              </w:rPr>
              <w:t>000 1 05 02000 02 0000 110</w:t>
            </w:r>
          </w:p>
        </w:tc>
        <w:tc>
          <w:tcPr>
            <w:tcW w:w="5503" w:type="dxa"/>
            <w:hideMark/>
          </w:tcPr>
          <w:p w:rsidR="00385198" w:rsidRPr="00385198" w:rsidRDefault="00385198">
            <w:pPr>
              <w:rPr>
                <w:b/>
                <w:bCs/>
                <w:sz w:val="16"/>
                <w:szCs w:val="16"/>
              </w:rPr>
            </w:pPr>
            <w:r w:rsidRPr="00385198">
              <w:rPr>
                <w:b/>
                <w:bCs/>
                <w:sz w:val="16"/>
                <w:szCs w:val="16"/>
              </w:rPr>
              <w:t>Единый налог на вмененный доход для отдельных видов деятельности</w:t>
            </w:r>
          </w:p>
        </w:tc>
        <w:tc>
          <w:tcPr>
            <w:tcW w:w="2298" w:type="dxa"/>
            <w:noWrap/>
            <w:hideMark/>
          </w:tcPr>
          <w:p w:rsidR="00385198" w:rsidRPr="00385198" w:rsidRDefault="00385198" w:rsidP="00385198">
            <w:pPr>
              <w:rPr>
                <w:b/>
                <w:bCs/>
                <w:sz w:val="16"/>
                <w:szCs w:val="16"/>
              </w:rPr>
            </w:pPr>
            <w:r w:rsidRPr="00385198">
              <w:rPr>
                <w:b/>
                <w:bCs/>
                <w:sz w:val="16"/>
                <w:szCs w:val="16"/>
              </w:rPr>
              <w:t>0,0</w:t>
            </w:r>
          </w:p>
        </w:tc>
      </w:tr>
      <w:tr w:rsidR="00385198" w:rsidRPr="00385198" w:rsidTr="00033575">
        <w:trPr>
          <w:trHeight w:val="264"/>
        </w:trPr>
        <w:tc>
          <w:tcPr>
            <w:tcW w:w="2761" w:type="dxa"/>
            <w:noWrap/>
            <w:hideMark/>
          </w:tcPr>
          <w:p w:rsidR="00385198" w:rsidRPr="00385198" w:rsidRDefault="00385198">
            <w:pPr>
              <w:rPr>
                <w:sz w:val="16"/>
                <w:szCs w:val="16"/>
              </w:rPr>
            </w:pPr>
            <w:r w:rsidRPr="00385198">
              <w:rPr>
                <w:sz w:val="16"/>
                <w:szCs w:val="16"/>
              </w:rPr>
              <w:t>000 1 05 02010 02 0000 110</w:t>
            </w:r>
          </w:p>
        </w:tc>
        <w:tc>
          <w:tcPr>
            <w:tcW w:w="5503" w:type="dxa"/>
            <w:hideMark/>
          </w:tcPr>
          <w:p w:rsidR="00385198" w:rsidRPr="00385198" w:rsidRDefault="00385198">
            <w:pPr>
              <w:rPr>
                <w:sz w:val="16"/>
                <w:szCs w:val="16"/>
              </w:rPr>
            </w:pPr>
            <w:r w:rsidRPr="00385198">
              <w:rPr>
                <w:sz w:val="16"/>
                <w:szCs w:val="16"/>
              </w:rPr>
              <w:t>Единый налог на вмененный доход для отдельных видов деятельности</w:t>
            </w:r>
          </w:p>
        </w:tc>
        <w:tc>
          <w:tcPr>
            <w:tcW w:w="2298" w:type="dxa"/>
            <w:noWrap/>
            <w:hideMark/>
          </w:tcPr>
          <w:p w:rsidR="00385198" w:rsidRPr="00385198" w:rsidRDefault="00385198" w:rsidP="00385198">
            <w:pPr>
              <w:rPr>
                <w:sz w:val="16"/>
                <w:szCs w:val="16"/>
              </w:rPr>
            </w:pPr>
            <w:r w:rsidRPr="00385198">
              <w:rPr>
                <w:sz w:val="16"/>
                <w:szCs w:val="16"/>
              </w:rPr>
              <w:t>0,0</w:t>
            </w:r>
          </w:p>
        </w:tc>
      </w:tr>
      <w:tr w:rsidR="00385198" w:rsidRPr="00385198" w:rsidTr="00033575">
        <w:trPr>
          <w:trHeight w:val="264"/>
        </w:trPr>
        <w:tc>
          <w:tcPr>
            <w:tcW w:w="2761" w:type="dxa"/>
            <w:noWrap/>
            <w:hideMark/>
          </w:tcPr>
          <w:p w:rsidR="00385198" w:rsidRPr="00385198" w:rsidRDefault="00385198">
            <w:pPr>
              <w:rPr>
                <w:b/>
                <w:bCs/>
                <w:sz w:val="16"/>
                <w:szCs w:val="16"/>
              </w:rPr>
            </w:pPr>
            <w:r w:rsidRPr="00385198">
              <w:rPr>
                <w:b/>
                <w:bCs/>
                <w:sz w:val="16"/>
                <w:szCs w:val="16"/>
              </w:rPr>
              <w:t>000  1  05  03000  01  0000  110</w:t>
            </w:r>
          </w:p>
        </w:tc>
        <w:tc>
          <w:tcPr>
            <w:tcW w:w="5503" w:type="dxa"/>
            <w:hideMark/>
          </w:tcPr>
          <w:p w:rsidR="00385198" w:rsidRPr="00385198" w:rsidRDefault="00385198">
            <w:pPr>
              <w:rPr>
                <w:b/>
                <w:bCs/>
                <w:sz w:val="16"/>
                <w:szCs w:val="16"/>
              </w:rPr>
            </w:pPr>
            <w:r w:rsidRPr="00385198">
              <w:rPr>
                <w:b/>
                <w:bCs/>
                <w:sz w:val="16"/>
                <w:szCs w:val="16"/>
              </w:rPr>
              <w:t>Единый сельскохозяйственный налог</w:t>
            </w:r>
          </w:p>
        </w:tc>
        <w:tc>
          <w:tcPr>
            <w:tcW w:w="2298" w:type="dxa"/>
            <w:noWrap/>
            <w:hideMark/>
          </w:tcPr>
          <w:p w:rsidR="00385198" w:rsidRPr="00385198" w:rsidRDefault="00385198" w:rsidP="00385198">
            <w:pPr>
              <w:rPr>
                <w:b/>
                <w:bCs/>
                <w:sz w:val="16"/>
                <w:szCs w:val="16"/>
              </w:rPr>
            </w:pPr>
            <w:r w:rsidRPr="00385198">
              <w:rPr>
                <w:b/>
                <w:bCs/>
                <w:sz w:val="16"/>
                <w:szCs w:val="16"/>
              </w:rPr>
              <w:t>607,4</w:t>
            </w:r>
          </w:p>
        </w:tc>
      </w:tr>
      <w:tr w:rsidR="00385198" w:rsidRPr="00385198" w:rsidTr="00033575">
        <w:trPr>
          <w:trHeight w:val="264"/>
        </w:trPr>
        <w:tc>
          <w:tcPr>
            <w:tcW w:w="2761" w:type="dxa"/>
            <w:noWrap/>
            <w:hideMark/>
          </w:tcPr>
          <w:p w:rsidR="00385198" w:rsidRPr="00385198" w:rsidRDefault="00385198">
            <w:pPr>
              <w:rPr>
                <w:sz w:val="16"/>
                <w:szCs w:val="16"/>
              </w:rPr>
            </w:pPr>
            <w:r w:rsidRPr="00385198">
              <w:rPr>
                <w:sz w:val="16"/>
                <w:szCs w:val="16"/>
              </w:rPr>
              <w:t>000  1  05  03010  01  0000  110</w:t>
            </w:r>
          </w:p>
        </w:tc>
        <w:tc>
          <w:tcPr>
            <w:tcW w:w="5503" w:type="dxa"/>
            <w:hideMark/>
          </w:tcPr>
          <w:p w:rsidR="00385198" w:rsidRPr="00385198" w:rsidRDefault="00385198">
            <w:pPr>
              <w:rPr>
                <w:sz w:val="16"/>
                <w:szCs w:val="16"/>
              </w:rPr>
            </w:pPr>
            <w:r w:rsidRPr="00385198">
              <w:rPr>
                <w:sz w:val="16"/>
                <w:szCs w:val="16"/>
              </w:rPr>
              <w:t>Единый сельскохозяйственный налог</w:t>
            </w:r>
          </w:p>
        </w:tc>
        <w:tc>
          <w:tcPr>
            <w:tcW w:w="2298" w:type="dxa"/>
            <w:noWrap/>
            <w:hideMark/>
          </w:tcPr>
          <w:p w:rsidR="00385198" w:rsidRPr="00385198" w:rsidRDefault="00385198" w:rsidP="00385198">
            <w:pPr>
              <w:rPr>
                <w:sz w:val="16"/>
                <w:szCs w:val="16"/>
              </w:rPr>
            </w:pPr>
            <w:r w:rsidRPr="00385198">
              <w:rPr>
                <w:sz w:val="16"/>
                <w:szCs w:val="16"/>
              </w:rPr>
              <w:t>607,4</w:t>
            </w:r>
          </w:p>
        </w:tc>
      </w:tr>
      <w:tr w:rsidR="00385198" w:rsidRPr="00385198" w:rsidTr="00033575">
        <w:trPr>
          <w:trHeight w:val="264"/>
        </w:trPr>
        <w:tc>
          <w:tcPr>
            <w:tcW w:w="2761" w:type="dxa"/>
            <w:noWrap/>
            <w:hideMark/>
          </w:tcPr>
          <w:p w:rsidR="00385198" w:rsidRPr="00385198" w:rsidRDefault="00385198">
            <w:pPr>
              <w:rPr>
                <w:b/>
                <w:bCs/>
                <w:sz w:val="16"/>
                <w:szCs w:val="16"/>
              </w:rPr>
            </w:pPr>
            <w:r w:rsidRPr="00385198">
              <w:rPr>
                <w:b/>
                <w:bCs/>
                <w:sz w:val="16"/>
                <w:szCs w:val="16"/>
              </w:rPr>
              <w:t>000  1  06  00000  00  0000  000</w:t>
            </w:r>
          </w:p>
        </w:tc>
        <w:tc>
          <w:tcPr>
            <w:tcW w:w="5503" w:type="dxa"/>
            <w:hideMark/>
          </w:tcPr>
          <w:p w:rsidR="00385198" w:rsidRPr="00385198" w:rsidRDefault="00385198">
            <w:pPr>
              <w:rPr>
                <w:b/>
                <w:bCs/>
                <w:sz w:val="16"/>
                <w:szCs w:val="16"/>
              </w:rPr>
            </w:pPr>
            <w:r w:rsidRPr="00385198">
              <w:rPr>
                <w:b/>
                <w:bCs/>
                <w:sz w:val="16"/>
                <w:szCs w:val="16"/>
              </w:rPr>
              <w:t>НАЛОГИ НА ИМУЩЕСТВО</w:t>
            </w:r>
          </w:p>
        </w:tc>
        <w:tc>
          <w:tcPr>
            <w:tcW w:w="2298" w:type="dxa"/>
            <w:noWrap/>
            <w:hideMark/>
          </w:tcPr>
          <w:p w:rsidR="00385198" w:rsidRPr="00385198" w:rsidRDefault="00385198" w:rsidP="00385198">
            <w:pPr>
              <w:rPr>
                <w:b/>
                <w:bCs/>
                <w:sz w:val="16"/>
                <w:szCs w:val="16"/>
              </w:rPr>
            </w:pPr>
            <w:r w:rsidRPr="00385198">
              <w:rPr>
                <w:b/>
                <w:bCs/>
                <w:sz w:val="16"/>
                <w:szCs w:val="16"/>
              </w:rPr>
              <w:t>108,6</w:t>
            </w:r>
          </w:p>
        </w:tc>
      </w:tr>
      <w:tr w:rsidR="00385198" w:rsidRPr="00385198" w:rsidTr="00033575">
        <w:trPr>
          <w:trHeight w:val="264"/>
        </w:trPr>
        <w:tc>
          <w:tcPr>
            <w:tcW w:w="2761" w:type="dxa"/>
            <w:noWrap/>
            <w:hideMark/>
          </w:tcPr>
          <w:p w:rsidR="00385198" w:rsidRPr="00385198" w:rsidRDefault="00385198">
            <w:pPr>
              <w:rPr>
                <w:b/>
                <w:bCs/>
                <w:sz w:val="16"/>
                <w:szCs w:val="16"/>
              </w:rPr>
            </w:pPr>
            <w:r w:rsidRPr="00385198">
              <w:rPr>
                <w:b/>
                <w:bCs/>
                <w:sz w:val="16"/>
                <w:szCs w:val="16"/>
              </w:rPr>
              <w:t>000  1  06  01000  00  0000  110</w:t>
            </w:r>
          </w:p>
        </w:tc>
        <w:tc>
          <w:tcPr>
            <w:tcW w:w="5503" w:type="dxa"/>
            <w:hideMark/>
          </w:tcPr>
          <w:p w:rsidR="00385198" w:rsidRPr="00385198" w:rsidRDefault="00385198">
            <w:pPr>
              <w:rPr>
                <w:b/>
                <w:bCs/>
                <w:sz w:val="16"/>
                <w:szCs w:val="16"/>
              </w:rPr>
            </w:pPr>
            <w:r w:rsidRPr="00385198">
              <w:rPr>
                <w:b/>
                <w:bCs/>
                <w:sz w:val="16"/>
                <w:szCs w:val="16"/>
              </w:rPr>
              <w:t>Налог на имущество физических лиц</w:t>
            </w:r>
          </w:p>
        </w:tc>
        <w:tc>
          <w:tcPr>
            <w:tcW w:w="2298" w:type="dxa"/>
            <w:noWrap/>
            <w:hideMark/>
          </w:tcPr>
          <w:p w:rsidR="00385198" w:rsidRPr="00385198" w:rsidRDefault="00385198" w:rsidP="00385198">
            <w:pPr>
              <w:rPr>
                <w:b/>
                <w:bCs/>
                <w:sz w:val="16"/>
                <w:szCs w:val="16"/>
              </w:rPr>
            </w:pPr>
            <w:r w:rsidRPr="00385198">
              <w:rPr>
                <w:b/>
                <w:bCs/>
                <w:sz w:val="16"/>
                <w:szCs w:val="16"/>
              </w:rPr>
              <w:t>7,2</w:t>
            </w:r>
          </w:p>
        </w:tc>
      </w:tr>
      <w:tr w:rsidR="00385198" w:rsidRPr="00385198" w:rsidTr="00033575">
        <w:trPr>
          <w:trHeight w:val="523"/>
        </w:trPr>
        <w:tc>
          <w:tcPr>
            <w:tcW w:w="2761" w:type="dxa"/>
            <w:noWrap/>
            <w:hideMark/>
          </w:tcPr>
          <w:p w:rsidR="00385198" w:rsidRPr="00385198" w:rsidRDefault="00385198">
            <w:pPr>
              <w:rPr>
                <w:sz w:val="16"/>
                <w:szCs w:val="16"/>
              </w:rPr>
            </w:pPr>
            <w:r w:rsidRPr="00385198">
              <w:rPr>
                <w:sz w:val="16"/>
                <w:szCs w:val="16"/>
              </w:rPr>
              <w:t>000  1  06  01030  10  0000  110</w:t>
            </w:r>
          </w:p>
        </w:tc>
        <w:tc>
          <w:tcPr>
            <w:tcW w:w="5503" w:type="dxa"/>
            <w:hideMark/>
          </w:tcPr>
          <w:p w:rsidR="00385198" w:rsidRPr="00385198" w:rsidRDefault="00385198">
            <w:pPr>
              <w:rPr>
                <w:sz w:val="16"/>
                <w:szCs w:val="16"/>
              </w:rPr>
            </w:pPr>
            <w:r w:rsidRPr="00385198">
              <w:rP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298" w:type="dxa"/>
            <w:noWrap/>
            <w:hideMark/>
          </w:tcPr>
          <w:p w:rsidR="00385198" w:rsidRPr="00385198" w:rsidRDefault="00385198" w:rsidP="00385198">
            <w:pPr>
              <w:rPr>
                <w:sz w:val="16"/>
                <w:szCs w:val="16"/>
              </w:rPr>
            </w:pPr>
            <w:r w:rsidRPr="00385198">
              <w:rPr>
                <w:sz w:val="16"/>
                <w:szCs w:val="16"/>
              </w:rPr>
              <w:t>7,2</w:t>
            </w:r>
          </w:p>
        </w:tc>
      </w:tr>
      <w:tr w:rsidR="00385198" w:rsidRPr="00385198" w:rsidTr="00033575">
        <w:trPr>
          <w:trHeight w:val="264"/>
        </w:trPr>
        <w:tc>
          <w:tcPr>
            <w:tcW w:w="2761" w:type="dxa"/>
            <w:noWrap/>
            <w:hideMark/>
          </w:tcPr>
          <w:p w:rsidR="00385198" w:rsidRPr="00385198" w:rsidRDefault="00385198">
            <w:pPr>
              <w:rPr>
                <w:b/>
                <w:bCs/>
                <w:sz w:val="16"/>
                <w:szCs w:val="16"/>
              </w:rPr>
            </w:pPr>
            <w:r w:rsidRPr="00385198">
              <w:rPr>
                <w:b/>
                <w:bCs/>
                <w:sz w:val="16"/>
                <w:szCs w:val="16"/>
              </w:rPr>
              <w:t>000  1  06  06000  00  0000  110</w:t>
            </w:r>
          </w:p>
        </w:tc>
        <w:tc>
          <w:tcPr>
            <w:tcW w:w="5503" w:type="dxa"/>
            <w:hideMark/>
          </w:tcPr>
          <w:p w:rsidR="00385198" w:rsidRPr="00385198" w:rsidRDefault="00385198">
            <w:pPr>
              <w:rPr>
                <w:b/>
                <w:bCs/>
                <w:sz w:val="16"/>
                <w:szCs w:val="16"/>
              </w:rPr>
            </w:pPr>
            <w:r w:rsidRPr="00385198">
              <w:rPr>
                <w:b/>
                <w:bCs/>
                <w:sz w:val="16"/>
                <w:szCs w:val="16"/>
              </w:rPr>
              <w:t>Земельный налог</w:t>
            </w:r>
          </w:p>
        </w:tc>
        <w:tc>
          <w:tcPr>
            <w:tcW w:w="2298" w:type="dxa"/>
            <w:noWrap/>
            <w:hideMark/>
          </w:tcPr>
          <w:p w:rsidR="00385198" w:rsidRPr="00385198" w:rsidRDefault="00385198" w:rsidP="00385198">
            <w:pPr>
              <w:rPr>
                <w:b/>
                <w:bCs/>
                <w:sz w:val="16"/>
                <w:szCs w:val="16"/>
              </w:rPr>
            </w:pPr>
            <w:r w:rsidRPr="00385198">
              <w:rPr>
                <w:b/>
                <w:bCs/>
                <w:sz w:val="16"/>
                <w:szCs w:val="16"/>
              </w:rPr>
              <w:t>101,4</w:t>
            </w:r>
          </w:p>
        </w:tc>
      </w:tr>
      <w:tr w:rsidR="00385198" w:rsidRPr="00385198" w:rsidTr="00033575">
        <w:trPr>
          <w:trHeight w:val="264"/>
        </w:trPr>
        <w:tc>
          <w:tcPr>
            <w:tcW w:w="2761" w:type="dxa"/>
            <w:noWrap/>
            <w:hideMark/>
          </w:tcPr>
          <w:p w:rsidR="00385198" w:rsidRPr="00385198" w:rsidRDefault="00385198">
            <w:pPr>
              <w:rPr>
                <w:b/>
                <w:bCs/>
                <w:sz w:val="16"/>
                <w:szCs w:val="16"/>
              </w:rPr>
            </w:pPr>
            <w:r w:rsidRPr="00385198">
              <w:rPr>
                <w:b/>
                <w:bCs/>
                <w:sz w:val="16"/>
                <w:szCs w:val="16"/>
              </w:rPr>
              <w:lastRenderedPageBreak/>
              <w:t>000 1 06 06030 00 0000 110</w:t>
            </w:r>
          </w:p>
        </w:tc>
        <w:tc>
          <w:tcPr>
            <w:tcW w:w="5503" w:type="dxa"/>
            <w:hideMark/>
          </w:tcPr>
          <w:p w:rsidR="00385198" w:rsidRPr="00385198" w:rsidRDefault="00385198">
            <w:pPr>
              <w:rPr>
                <w:b/>
                <w:bCs/>
                <w:sz w:val="16"/>
                <w:szCs w:val="16"/>
              </w:rPr>
            </w:pPr>
            <w:r w:rsidRPr="00385198">
              <w:rPr>
                <w:b/>
                <w:bCs/>
                <w:sz w:val="16"/>
                <w:szCs w:val="16"/>
              </w:rPr>
              <w:t xml:space="preserve"> Земельный налог с организаций</w:t>
            </w:r>
          </w:p>
        </w:tc>
        <w:tc>
          <w:tcPr>
            <w:tcW w:w="2298" w:type="dxa"/>
            <w:noWrap/>
            <w:hideMark/>
          </w:tcPr>
          <w:p w:rsidR="00385198" w:rsidRPr="00385198" w:rsidRDefault="00385198" w:rsidP="00385198">
            <w:pPr>
              <w:rPr>
                <w:b/>
                <w:bCs/>
                <w:sz w:val="16"/>
                <w:szCs w:val="16"/>
              </w:rPr>
            </w:pPr>
            <w:r w:rsidRPr="00385198">
              <w:rPr>
                <w:b/>
                <w:bCs/>
                <w:sz w:val="16"/>
                <w:szCs w:val="16"/>
              </w:rPr>
              <w:t>100,5</w:t>
            </w:r>
          </w:p>
        </w:tc>
      </w:tr>
      <w:tr w:rsidR="00385198" w:rsidRPr="00385198" w:rsidTr="00033575">
        <w:trPr>
          <w:trHeight w:val="528"/>
        </w:trPr>
        <w:tc>
          <w:tcPr>
            <w:tcW w:w="2761" w:type="dxa"/>
            <w:noWrap/>
            <w:hideMark/>
          </w:tcPr>
          <w:p w:rsidR="00385198" w:rsidRPr="00385198" w:rsidRDefault="00385198">
            <w:pPr>
              <w:rPr>
                <w:sz w:val="16"/>
                <w:szCs w:val="16"/>
              </w:rPr>
            </w:pPr>
            <w:r w:rsidRPr="00385198">
              <w:rPr>
                <w:sz w:val="16"/>
                <w:szCs w:val="16"/>
              </w:rPr>
              <w:t>000 1 06 06033 10 0000 110</w:t>
            </w:r>
          </w:p>
        </w:tc>
        <w:tc>
          <w:tcPr>
            <w:tcW w:w="5503" w:type="dxa"/>
            <w:hideMark/>
          </w:tcPr>
          <w:p w:rsidR="00385198" w:rsidRPr="00385198" w:rsidRDefault="00385198">
            <w:pPr>
              <w:rPr>
                <w:sz w:val="16"/>
                <w:szCs w:val="16"/>
              </w:rPr>
            </w:pPr>
            <w:r w:rsidRPr="00385198">
              <w:rPr>
                <w:sz w:val="16"/>
                <w:szCs w:val="16"/>
              </w:rPr>
              <w:t>Земельный налог с организаций, обладающих земельным участком, расположенным в границах сельских  поселений</w:t>
            </w:r>
          </w:p>
        </w:tc>
        <w:tc>
          <w:tcPr>
            <w:tcW w:w="2298" w:type="dxa"/>
            <w:noWrap/>
            <w:hideMark/>
          </w:tcPr>
          <w:p w:rsidR="00385198" w:rsidRPr="00385198" w:rsidRDefault="00385198" w:rsidP="00385198">
            <w:pPr>
              <w:rPr>
                <w:sz w:val="16"/>
                <w:szCs w:val="16"/>
              </w:rPr>
            </w:pPr>
            <w:r w:rsidRPr="00385198">
              <w:rPr>
                <w:sz w:val="16"/>
                <w:szCs w:val="16"/>
              </w:rPr>
              <w:t>100,5</w:t>
            </w:r>
          </w:p>
        </w:tc>
      </w:tr>
      <w:tr w:rsidR="00385198" w:rsidRPr="00385198" w:rsidTr="00033575">
        <w:trPr>
          <w:trHeight w:val="405"/>
        </w:trPr>
        <w:tc>
          <w:tcPr>
            <w:tcW w:w="2761" w:type="dxa"/>
            <w:noWrap/>
            <w:hideMark/>
          </w:tcPr>
          <w:p w:rsidR="00385198" w:rsidRPr="00385198" w:rsidRDefault="00385198">
            <w:pPr>
              <w:rPr>
                <w:b/>
                <w:bCs/>
                <w:sz w:val="16"/>
                <w:szCs w:val="16"/>
              </w:rPr>
            </w:pPr>
            <w:r w:rsidRPr="00385198">
              <w:rPr>
                <w:b/>
                <w:bCs/>
                <w:sz w:val="16"/>
                <w:szCs w:val="16"/>
              </w:rPr>
              <w:t>000 1 06 06040 00 0000 110</w:t>
            </w:r>
          </w:p>
        </w:tc>
        <w:tc>
          <w:tcPr>
            <w:tcW w:w="5503" w:type="dxa"/>
            <w:hideMark/>
          </w:tcPr>
          <w:p w:rsidR="00385198" w:rsidRPr="00385198" w:rsidRDefault="00385198">
            <w:pPr>
              <w:rPr>
                <w:b/>
                <w:bCs/>
                <w:sz w:val="16"/>
                <w:szCs w:val="16"/>
              </w:rPr>
            </w:pPr>
            <w:r w:rsidRPr="00385198">
              <w:rPr>
                <w:b/>
                <w:bCs/>
                <w:sz w:val="16"/>
                <w:szCs w:val="16"/>
              </w:rPr>
              <w:t>Земельный налог с физических лиц</w:t>
            </w:r>
          </w:p>
        </w:tc>
        <w:tc>
          <w:tcPr>
            <w:tcW w:w="2298" w:type="dxa"/>
            <w:noWrap/>
            <w:hideMark/>
          </w:tcPr>
          <w:p w:rsidR="00385198" w:rsidRPr="00385198" w:rsidRDefault="00385198" w:rsidP="00385198">
            <w:pPr>
              <w:rPr>
                <w:b/>
                <w:bCs/>
                <w:sz w:val="16"/>
                <w:szCs w:val="16"/>
              </w:rPr>
            </w:pPr>
            <w:r w:rsidRPr="00385198">
              <w:rPr>
                <w:b/>
                <w:bCs/>
                <w:sz w:val="16"/>
                <w:szCs w:val="16"/>
              </w:rPr>
              <w:t>0,9</w:t>
            </w:r>
          </w:p>
        </w:tc>
      </w:tr>
      <w:tr w:rsidR="00385198" w:rsidRPr="00385198" w:rsidTr="00033575">
        <w:trPr>
          <w:trHeight w:val="615"/>
        </w:trPr>
        <w:tc>
          <w:tcPr>
            <w:tcW w:w="2761" w:type="dxa"/>
            <w:noWrap/>
            <w:hideMark/>
          </w:tcPr>
          <w:p w:rsidR="00385198" w:rsidRPr="00385198" w:rsidRDefault="00385198">
            <w:pPr>
              <w:rPr>
                <w:sz w:val="16"/>
                <w:szCs w:val="16"/>
              </w:rPr>
            </w:pPr>
            <w:r w:rsidRPr="00385198">
              <w:rPr>
                <w:sz w:val="16"/>
                <w:szCs w:val="16"/>
              </w:rPr>
              <w:t>000  1  06  06043  10  0000  110</w:t>
            </w:r>
          </w:p>
        </w:tc>
        <w:tc>
          <w:tcPr>
            <w:tcW w:w="5503" w:type="dxa"/>
            <w:hideMark/>
          </w:tcPr>
          <w:p w:rsidR="00385198" w:rsidRPr="00385198" w:rsidRDefault="00385198">
            <w:pPr>
              <w:rPr>
                <w:sz w:val="16"/>
                <w:szCs w:val="16"/>
              </w:rPr>
            </w:pPr>
            <w:r w:rsidRPr="00385198">
              <w:rPr>
                <w:sz w:val="16"/>
                <w:szCs w:val="16"/>
              </w:rPr>
              <w:t>Земельный налог с физических лиц, обладающих земельным участком, расположенным в границах  сельских  поселений</w:t>
            </w:r>
          </w:p>
        </w:tc>
        <w:tc>
          <w:tcPr>
            <w:tcW w:w="2298" w:type="dxa"/>
            <w:noWrap/>
            <w:hideMark/>
          </w:tcPr>
          <w:p w:rsidR="00385198" w:rsidRPr="00385198" w:rsidRDefault="00385198" w:rsidP="00385198">
            <w:pPr>
              <w:rPr>
                <w:sz w:val="16"/>
                <w:szCs w:val="16"/>
              </w:rPr>
            </w:pPr>
            <w:r w:rsidRPr="00385198">
              <w:rPr>
                <w:sz w:val="16"/>
                <w:szCs w:val="16"/>
              </w:rPr>
              <w:t>0,9</w:t>
            </w:r>
          </w:p>
        </w:tc>
      </w:tr>
      <w:tr w:rsidR="00385198" w:rsidRPr="00385198" w:rsidTr="00033575">
        <w:trPr>
          <w:trHeight w:val="315"/>
        </w:trPr>
        <w:tc>
          <w:tcPr>
            <w:tcW w:w="2761" w:type="dxa"/>
            <w:noWrap/>
            <w:hideMark/>
          </w:tcPr>
          <w:p w:rsidR="00385198" w:rsidRPr="00385198" w:rsidRDefault="00385198">
            <w:pPr>
              <w:rPr>
                <w:b/>
                <w:bCs/>
                <w:sz w:val="16"/>
                <w:szCs w:val="16"/>
              </w:rPr>
            </w:pPr>
            <w:r w:rsidRPr="00385198">
              <w:rPr>
                <w:b/>
                <w:bCs/>
                <w:sz w:val="16"/>
                <w:szCs w:val="16"/>
              </w:rPr>
              <w:t>000  1  08  00000  00  0000  110</w:t>
            </w:r>
          </w:p>
        </w:tc>
        <w:tc>
          <w:tcPr>
            <w:tcW w:w="5503" w:type="dxa"/>
            <w:hideMark/>
          </w:tcPr>
          <w:p w:rsidR="00385198" w:rsidRPr="00385198" w:rsidRDefault="00385198">
            <w:pPr>
              <w:rPr>
                <w:b/>
                <w:bCs/>
                <w:sz w:val="16"/>
                <w:szCs w:val="16"/>
              </w:rPr>
            </w:pPr>
            <w:r w:rsidRPr="00385198">
              <w:rPr>
                <w:b/>
                <w:bCs/>
                <w:sz w:val="16"/>
                <w:szCs w:val="16"/>
              </w:rPr>
              <w:t>ГОСУДАРСТВЕННАЯ ПОШЛИНА</w:t>
            </w:r>
          </w:p>
        </w:tc>
        <w:tc>
          <w:tcPr>
            <w:tcW w:w="2298" w:type="dxa"/>
            <w:noWrap/>
            <w:hideMark/>
          </w:tcPr>
          <w:p w:rsidR="00385198" w:rsidRPr="00385198" w:rsidRDefault="00385198" w:rsidP="00385198">
            <w:pPr>
              <w:rPr>
                <w:b/>
                <w:bCs/>
                <w:sz w:val="16"/>
                <w:szCs w:val="16"/>
              </w:rPr>
            </w:pPr>
            <w:r w:rsidRPr="00385198">
              <w:rPr>
                <w:b/>
                <w:bCs/>
                <w:sz w:val="16"/>
                <w:szCs w:val="16"/>
              </w:rPr>
              <w:t>22,0</w:t>
            </w:r>
          </w:p>
        </w:tc>
      </w:tr>
      <w:tr w:rsidR="00385198" w:rsidRPr="00385198" w:rsidTr="00033575">
        <w:trPr>
          <w:trHeight w:val="528"/>
        </w:trPr>
        <w:tc>
          <w:tcPr>
            <w:tcW w:w="2761" w:type="dxa"/>
            <w:noWrap/>
            <w:hideMark/>
          </w:tcPr>
          <w:p w:rsidR="00385198" w:rsidRPr="00385198" w:rsidRDefault="00385198">
            <w:pPr>
              <w:rPr>
                <w:b/>
                <w:bCs/>
                <w:sz w:val="16"/>
                <w:szCs w:val="16"/>
              </w:rPr>
            </w:pPr>
            <w:r w:rsidRPr="00385198">
              <w:rPr>
                <w:b/>
                <w:bCs/>
                <w:sz w:val="16"/>
                <w:szCs w:val="16"/>
              </w:rPr>
              <w:t>000 1 08 03000 01 0000 110</w:t>
            </w:r>
          </w:p>
        </w:tc>
        <w:tc>
          <w:tcPr>
            <w:tcW w:w="5503" w:type="dxa"/>
            <w:hideMark/>
          </w:tcPr>
          <w:p w:rsidR="00385198" w:rsidRPr="00385198" w:rsidRDefault="00385198">
            <w:pPr>
              <w:rPr>
                <w:b/>
                <w:bCs/>
                <w:sz w:val="16"/>
                <w:szCs w:val="16"/>
              </w:rPr>
            </w:pPr>
            <w:r w:rsidRPr="00385198">
              <w:rPr>
                <w:b/>
                <w:bCs/>
                <w:sz w:val="16"/>
                <w:szCs w:val="16"/>
              </w:rPr>
              <w:t>Государственная пошлина по делам, рассматриваемым в судах общей юрисдикции, мировыми судьями</w:t>
            </w:r>
          </w:p>
        </w:tc>
        <w:tc>
          <w:tcPr>
            <w:tcW w:w="2298" w:type="dxa"/>
            <w:noWrap/>
            <w:hideMark/>
          </w:tcPr>
          <w:p w:rsidR="00385198" w:rsidRPr="00385198" w:rsidRDefault="00385198" w:rsidP="00385198">
            <w:pPr>
              <w:rPr>
                <w:b/>
                <w:bCs/>
                <w:sz w:val="16"/>
                <w:szCs w:val="16"/>
              </w:rPr>
            </w:pPr>
            <w:r w:rsidRPr="00385198">
              <w:rPr>
                <w:b/>
                <w:bCs/>
                <w:sz w:val="16"/>
                <w:szCs w:val="16"/>
              </w:rPr>
              <w:t>2,0</w:t>
            </w:r>
          </w:p>
        </w:tc>
      </w:tr>
      <w:tr w:rsidR="00385198" w:rsidRPr="00385198" w:rsidTr="00033575">
        <w:trPr>
          <w:trHeight w:val="792"/>
        </w:trPr>
        <w:tc>
          <w:tcPr>
            <w:tcW w:w="2761" w:type="dxa"/>
            <w:noWrap/>
            <w:hideMark/>
          </w:tcPr>
          <w:p w:rsidR="00385198" w:rsidRPr="00385198" w:rsidRDefault="00385198">
            <w:pPr>
              <w:rPr>
                <w:sz w:val="16"/>
                <w:szCs w:val="16"/>
              </w:rPr>
            </w:pPr>
            <w:r w:rsidRPr="00385198">
              <w:rPr>
                <w:sz w:val="16"/>
                <w:szCs w:val="16"/>
              </w:rPr>
              <w:t>000 1 08 03010 01 0000 110</w:t>
            </w:r>
          </w:p>
        </w:tc>
        <w:tc>
          <w:tcPr>
            <w:tcW w:w="5503" w:type="dxa"/>
            <w:hideMark/>
          </w:tcPr>
          <w:p w:rsidR="00385198" w:rsidRPr="00385198" w:rsidRDefault="00385198">
            <w:pPr>
              <w:rPr>
                <w:sz w:val="16"/>
                <w:szCs w:val="16"/>
              </w:rPr>
            </w:pPr>
            <w:r w:rsidRPr="00385198">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98" w:type="dxa"/>
            <w:noWrap/>
            <w:hideMark/>
          </w:tcPr>
          <w:p w:rsidR="00385198" w:rsidRPr="00385198" w:rsidRDefault="00385198" w:rsidP="00385198">
            <w:pPr>
              <w:rPr>
                <w:sz w:val="16"/>
                <w:szCs w:val="16"/>
              </w:rPr>
            </w:pPr>
            <w:r w:rsidRPr="00385198">
              <w:rPr>
                <w:sz w:val="16"/>
                <w:szCs w:val="16"/>
              </w:rPr>
              <w:t>2,0</w:t>
            </w:r>
          </w:p>
        </w:tc>
      </w:tr>
      <w:tr w:rsidR="00385198" w:rsidRPr="00385198" w:rsidTr="00033575">
        <w:trPr>
          <w:trHeight w:val="792"/>
        </w:trPr>
        <w:tc>
          <w:tcPr>
            <w:tcW w:w="2761" w:type="dxa"/>
            <w:noWrap/>
            <w:hideMark/>
          </w:tcPr>
          <w:p w:rsidR="00385198" w:rsidRPr="00385198" w:rsidRDefault="00385198">
            <w:pPr>
              <w:rPr>
                <w:b/>
                <w:bCs/>
                <w:sz w:val="16"/>
                <w:szCs w:val="16"/>
              </w:rPr>
            </w:pPr>
            <w:r w:rsidRPr="00385198">
              <w:rPr>
                <w:b/>
                <w:bCs/>
                <w:sz w:val="16"/>
                <w:szCs w:val="16"/>
              </w:rPr>
              <w:t>000  1  08  04000  01  0000  110</w:t>
            </w:r>
          </w:p>
        </w:tc>
        <w:tc>
          <w:tcPr>
            <w:tcW w:w="5503" w:type="dxa"/>
            <w:hideMark/>
          </w:tcPr>
          <w:p w:rsidR="00385198" w:rsidRPr="00385198" w:rsidRDefault="00385198">
            <w:pPr>
              <w:rPr>
                <w:b/>
                <w:bCs/>
                <w:sz w:val="16"/>
                <w:szCs w:val="16"/>
              </w:rPr>
            </w:pPr>
            <w:r w:rsidRPr="00385198">
              <w:rPr>
                <w:b/>
                <w:bCs/>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298" w:type="dxa"/>
            <w:noWrap/>
            <w:hideMark/>
          </w:tcPr>
          <w:p w:rsidR="00385198" w:rsidRPr="00385198" w:rsidRDefault="00385198" w:rsidP="00385198">
            <w:pPr>
              <w:rPr>
                <w:b/>
                <w:bCs/>
                <w:sz w:val="16"/>
                <w:szCs w:val="16"/>
              </w:rPr>
            </w:pPr>
            <w:r w:rsidRPr="00385198">
              <w:rPr>
                <w:b/>
                <w:bCs/>
                <w:sz w:val="16"/>
                <w:szCs w:val="16"/>
              </w:rPr>
              <w:t>20,0</w:t>
            </w:r>
          </w:p>
        </w:tc>
      </w:tr>
      <w:tr w:rsidR="00385198" w:rsidRPr="00385198" w:rsidTr="00033575">
        <w:trPr>
          <w:trHeight w:val="752"/>
        </w:trPr>
        <w:tc>
          <w:tcPr>
            <w:tcW w:w="2761" w:type="dxa"/>
            <w:noWrap/>
            <w:hideMark/>
          </w:tcPr>
          <w:p w:rsidR="00385198" w:rsidRPr="00385198" w:rsidRDefault="00385198">
            <w:pPr>
              <w:rPr>
                <w:sz w:val="16"/>
                <w:szCs w:val="16"/>
              </w:rPr>
            </w:pPr>
            <w:r w:rsidRPr="00385198">
              <w:rPr>
                <w:sz w:val="16"/>
                <w:szCs w:val="16"/>
              </w:rPr>
              <w:t>000  1  08  04020  01  0000  110</w:t>
            </w:r>
          </w:p>
        </w:tc>
        <w:tc>
          <w:tcPr>
            <w:tcW w:w="5503" w:type="dxa"/>
            <w:hideMark/>
          </w:tcPr>
          <w:p w:rsidR="00385198" w:rsidRPr="00385198" w:rsidRDefault="00385198">
            <w:pPr>
              <w:rPr>
                <w:sz w:val="16"/>
                <w:szCs w:val="16"/>
              </w:rPr>
            </w:pPr>
            <w:r w:rsidRPr="00385198">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298" w:type="dxa"/>
            <w:noWrap/>
            <w:hideMark/>
          </w:tcPr>
          <w:p w:rsidR="00385198" w:rsidRPr="00385198" w:rsidRDefault="00385198" w:rsidP="00385198">
            <w:pPr>
              <w:rPr>
                <w:sz w:val="16"/>
                <w:szCs w:val="16"/>
              </w:rPr>
            </w:pPr>
            <w:r w:rsidRPr="00385198">
              <w:rPr>
                <w:sz w:val="16"/>
                <w:szCs w:val="16"/>
              </w:rPr>
              <w:t>20,0</w:t>
            </w:r>
          </w:p>
        </w:tc>
      </w:tr>
      <w:tr w:rsidR="00385198" w:rsidRPr="00385198" w:rsidTr="00033575">
        <w:trPr>
          <w:trHeight w:val="264"/>
        </w:trPr>
        <w:tc>
          <w:tcPr>
            <w:tcW w:w="2761" w:type="dxa"/>
            <w:noWrap/>
            <w:hideMark/>
          </w:tcPr>
          <w:p w:rsidR="00385198" w:rsidRPr="00385198" w:rsidRDefault="00385198">
            <w:pPr>
              <w:rPr>
                <w:b/>
                <w:bCs/>
                <w:sz w:val="16"/>
                <w:szCs w:val="16"/>
              </w:rPr>
            </w:pPr>
            <w:r w:rsidRPr="00385198">
              <w:rPr>
                <w:b/>
                <w:bCs/>
                <w:sz w:val="16"/>
                <w:szCs w:val="16"/>
              </w:rPr>
              <w:t>000  2  00  00000  00  0000  000</w:t>
            </w:r>
          </w:p>
        </w:tc>
        <w:tc>
          <w:tcPr>
            <w:tcW w:w="5503" w:type="dxa"/>
            <w:hideMark/>
          </w:tcPr>
          <w:p w:rsidR="00385198" w:rsidRPr="00385198" w:rsidRDefault="00385198">
            <w:pPr>
              <w:rPr>
                <w:b/>
                <w:bCs/>
                <w:sz w:val="16"/>
                <w:szCs w:val="16"/>
              </w:rPr>
            </w:pPr>
            <w:r w:rsidRPr="00385198">
              <w:rPr>
                <w:b/>
                <w:bCs/>
                <w:sz w:val="16"/>
                <w:szCs w:val="16"/>
              </w:rPr>
              <w:t>БЕЗВОЗМЕЗДНЫЕ ПОСТУПЛЕНИЯ</w:t>
            </w:r>
          </w:p>
        </w:tc>
        <w:tc>
          <w:tcPr>
            <w:tcW w:w="2298" w:type="dxa"/>
            <w:noWrap/>
            <w:hideMark/>
          </w:tcPr>
          <w:p w:rsidR="00385198" w:rsidRPr="00385198" w:rsidRDefault="00385198" w:rsidP="00385198">
            <w:pPr>
              <w:rPr>
                <w:b/>
                <w:bCs/>
                <w:sz w:val="16"/>
                <w:szCs w:val="16"/>
              </w:rPr>
            </w:pPr>
            <w:r w:rsidRPr="00385198">
              <w:rPr>
                <w:b/>
                <w:bCs/>
                <w:sz w:val="16"/>
                <w:szCs w:val="16"/>
              </w:rPr>
              <w:t>5 446,5</w:t>
            </w:r>
          </w:p>
        </w:tc>
      </w:tr>
      <w:tr w:rsidR="00385198" w:rsidRPr="00385198" w:rsidTr="00033575">
        <w:trPr>
          <w:trHeight w:val="528"/>
        </w:trPr>
        <w:tc>
          <w:tcPr>
            <w:tcW w:w="2761" w:type="dxa"/>
            <w:noWrap/>
            <w:hideMark/>
          </w:tcPr>
          <w:p w:rsidR="00385198" w:rsidRPr="00385198" w:rsidRDefault="00385198">
            <w:pPr>
              <w:rPr>
                <w:b/>
                <w:bCs/>
                <w:sz w:val="16"/>
                <w:szCs w:val="16"/>
              </w:rPr>
            </w:pPr>
            <w:r w:rsidRPr="00385198">
              <w:rPr>
                <w:b/>
                <w:bCs/>
                <w:sz w:val="16"/>
                <w:szCs w:val="16"/>
              </w:rPr>
              <w:t>000  2  02  00000  00  0000  000</w:t>
            </w:r>
          </w:p>
        </w:tc>
        <w:tc>
          <w:tcPr>
            <w:tcW w:w="5503" w:type="dxa"/>
            <w:hideMark/>
          </w:tcPr>
          <w:p w:rsidR="00385198" w:rsidRPr="00385198" w:rsidRDefault="00385198">
            <w:pPr>
              <w:rPr>
                <w:b/>
                <w:bCs/>
                <w:sz w:val="16"/>
                <w:szCs w:val="16"/>
              </w:rPr>
            </w:pPr>
            <w:r w:rsidRPr="00385198">
              <w:rPr>
                <w:b/>
                <w:bCs/>
                <w:sz w:val="16"/>
                <w:szCs w:val="16"/>
              </w:rPr>
              <w:t>БЕЗВОЗМЕЗДНЫЕ ПОСТУПЛЕНИЯ ИЗ ДРУГИХ БЮДЖЕТОВ БЮДЖЕТНОЙ СИСТЕМЫ РОССИЙСКОЙ ФЕДЕРАЦИИ</w:t>
            </w:r>
          </w:p>
        </w:tc>
        <w:tc>
          <w:tcPr>
            <w:tcW w:w="2298" w:type="dxa"/>
            <w:noWrap/>
            <w:hideMark/>
          </w:tcPr>
          <w:p w:rsidR="00385198" w:rsidRPr="00385198" w:rsidRDefault="00385198" w:rsidP="00385198">
            <w:pPr>
              <w:rPr>
                <w:b/>
                <w:bCs/>
                <w:sz w:val="16"/>
                <w:szCs w:val="16"/>
              </w:rPr>
            </w:pPr>
            <w:r w:rsidRPr="00385198">
              <w:rPr>
                <w:b/>
                <w:bCs/>
                <w:sz w:val="16"/>
                <w:szCs w:val="16"/>
              </w:rPr>
              <w:t>5 446,5</w:t>
            </w:r>
          </w:p>
        </w:tc>
      </w:tr>
      <w:tr w:rsidR="00385198" w:rsidRPr="00385198" w:rsidTr="00033575">
        <w:trPr>
          <w:trHeight w:val="360"/>
        </w:trPr>
        <w:tc>
          <w:tcPr>
            <w:tcW w:w="2761" w:type="dxa"/>
            <w:noWrap/>
            <w:hideMark/>
          </w:tcPr>
          <w:p w:rsidR="00385198" w:rsidRPr="00385198" w:rsidRDefault="00385198">
            <w:pPr>
              <w:rPr>
                <w:b/>
                <w:bCs/>
                <w:sz w:val="16"/>
                <w:szCs w:val="16"/>
              </w:rPr>
            </w:pPr>
            <w:r w:rsidRPr="00385198">
              <w:rPr>
                <w:b/>
                <w:bCs/>
                <w:sz w:val="16"/>
                <w:szCs w:val="16"/>
              </w:rPr>
              <w:t>000  2  02  10000  00  0000  150</w:t>
            </w:r>
          </w:p>
        </w:tc>
        <w:tc>
          <w:tcPr>
            <w:tcW w:w="5503" w:type="dxa"/>
            <w:hideMark/>
          </w:tcPr>
          <w:p w:rsidR="00385198" w:rsidRPr="00385198" w:rsidRDefault="00385198">
            <w:pPr>
              <w:rPr>
                <w:b/>
                <w:bCs/>
                <w:sz w:val="16"/>
                <w:szCs w:val="16"/>
              </w:rPr>
            </w:pPr>
            <w:r w:rsidRPr="00385198">
              <w:rPr>
                <w:b/>
                <w:bCs/>
                <w:sz w:val="16"/>
                <w:szCs w:val="16"/>
              </w:rPr>
              <w:t>Дотации бюджетам бюджетной системы Российской Федерации</w:t>
            </w:r>
          </w:p>
        </w:tc>
        <w:tc>
          <w:tcPr>
            <w:tcW w:w="2298" w:type="dxa"/>
            <w:noWrap/>
            <w:hideMark/>
          </w:tcPr>
          <w:p w:rsidR="00385198" w:rsidRPr="00385198" w:rsidRDefault="00385198" w:rsidP="00385198">
            <w:pPr>
              <w:rPr>
                <w:b/>
                <w:bCs/>
                <w:sz w:val="16"/>
                <w:szCs w:val="16"/>
              </w:rPr>
            </w:pPr>
            <w:r w:rsidRPr="00385198">
              <w:rPr>
                <w:b/>
                <w:bCs/>
                <w:sz w:val="16"/>
                <w:szCs w:val="16"/>
              </w:rPr>
              <w:t>4 966,5</w:t>
            </w:r>
          </w:p>
        </w:tc>
      </w:tr>
      <w:tr w:rsidR="00385198" w:rsidRPr="00385198" w:rsidTr="00033575">
        <w:trPr>
          <w:trHeight w:val="264"/>
        </w:trPr>
        <w:tc>
          <w:tcPr>
            <w:tcW w:w="2761" w:type="dxa"/>
            <w:noWrap/>
            <w:hideMark/>
          </w:tcPr>
          <w:p w:rsidR="00385198" w:rsidRPr="00385198" w:rsidRDefault="00385198">
            <w:pPr>
              <w:rPr>
                <w:sz w:val="16"/>
                <w:szCs w:val="16"/>
              </w:rPr>
            </w:pPr>
            <w:r w:rsidRPr="00385198">
              <w:rPr>
                <w:sz w:val="16"/>
                <w:szCs w:val="16"/>
              </w:rPr>
              <w:t>000 2 02 15001 00 0000 150</w:t>
            </w:r>
          </w:p>
        </w:tc>
        <w:tc>
          <w:tcPr>
            <w:tcW w:w="5503" w:type="dxa"/>
            <w:hideMark/>
          </w:tcPr>
          <w:p w:rsidR="00385198" w:rsidRPr="00385198" w:rsidRDefault="00385198">
            <w:pPr>
              <w:rPr>
                <w:sz w:val="16"/>
                <w:szCs w:val="16"/>
              </w:rPr>
            </w:pPr>
            <w:r w:rsidRPr="00385198">
              <w:rPr>
                <w:sz w:val="16"/>
                <w:szCs w:val="16"/>
              </w:rPr>
              <w:t>Дотации на выравнивание бюджетной обеспеченности</w:t>
            </w:r>
          </w:p>
        </w:tc>
        <w:tc>
          <w:tcPr>
            <w:tcW w:w="2298" w:type="dxa"/>
            <w:noWrap/>
            <w:hideMark/>
          </w:tcPr>
          <w:p w:rsidR="00385198" w:rsidRPr="00385198" w:rsidRDefault="00385198" w:rsidP="00385198">
            <w:pPr>
              <w:rPr>
                <w:sz w:val="16"/>
                <w:szCs w:val="16"/>
              </w:rPr>
            </w:pPr>
            <w:r w:rsidRPr="00385198">
              <w:rPr>
                <w:sz w:val="16"/>
                <w:szCs w:val="16"/>
              </w:rPr>
              <w:t>4 966,5</w:t>
            </w:r>
          </w:p>
        </w:tc>
      </w:tr>
      <w:tr w:rsidR="00385198" w:rsidRPr="00385198" w:rsidTr="00033575">
        <w:trPr>
          <w:trHeight w:val="528"/>
        </w:trPr>
        <w:tc>
          <w:tcPr>
            <w:tcW w:w="2761" w:type="dxa"/>
            <w:noWrap/>
            <w:hideMark/>
          </w:tcPr>
          <w:p w:rsidR="00385198" w:rsidRPr="00385198" w:rsidRDefault="00385198">
            <w:pPr>
              <w:rPr>
                <w:sz w:val="16"/>
                <w:szCs w:val="16"/>
              </w:rPr>
            </w:pPr>
            <w:r w:rsidRPr="00385198">
              <w:rPr>
                <w:sz w:val="16"/>
                <w:szCs w:val="16"/>
              </w:rPr>
              <w:t>000 2 02 15001 10 0000 150</w:t>
            </w:r>
          </w:p>
        </w:tc>
        <w:tc>
          <w:tcPr>
            <w:tcW w:w="5503" w:type="dxa"/>
            <w:hideMark/>
          </w:tcPr>
          <w:p w:rsidR="00385198" w:rsidRPr="00385198" w:rsidRDefault="00385198">
            <w:pPr>
              <w:rPr>
                <w:sz w:val="16"/>
                <w:szCs w:val="16"/>
              </w:rPr>
            </w:pPr>
            <w:r w:rsidRPr="00385198">
              <w:rPr>
                <w:sz w:val="16"/>
                <w:szCs w:val="16"/>
              </w:rPr>
              <w:t>Дотации бюджетам сельских поселений на выравнивание бюджетной обеспеченности</w:t>
            </w:r>
          </w:p>
        </w:tc>
        <w:tc>
          <w:tcPr>
            <w:tcW w:w="2298" w:type="dxa"/>
            <w:noWrap/>
            <w:hideMark/>
          </w:tcPr>
          <w:p w:rsidR="00385198" w:rsidRPr="00385198" w:rsidRDefault="00385198" w:rsidP="00385198">
            <w:pPr>
              <w:rPr>
                <w:sz w:val="16"/>
                <w:szCs w:val="16"/>
              </w:rPr>
            </w:pPr>
            <w:r w:rsidRPr="00385198">
              <w:rPr>
                <w:sz w:val="16"/>
                <w:szCs w:val="16"/>
              </w:rPr>
              <w:t>4 966,5</w:t>
            </w:r>
          </w:p>
        </w:tc>
      </w:tr>
      <w:tr w:rsidR="00385198" w:rsidRPr="00385198" w:rsidTr="00033575">
        <w:trPr>
          <w:trHeight w:val="264"/>
        </w:trPr>
        <w:tc>
          <w:tcPr>
            <w:tcW w:w="2761" w:type="dxa"/>
            <w:noWrap/>
            <w:hideMark/>
          </w:tcPr>
          <w:p w:rsidR="00385198" w:rsidRPr="00385198" w:rsidRDefault="00385198">
            <w:pPr>
              <w:rPr>
                <w:b/>
                <w:bCs/>
                <w:sz w:val="16"/>
                <w:szCs w:val="16"/>
              </w:rPr>
            </w:pPr>
            <w:r w:rsidRPr="00385198">
              <w:rPr>
                <w:b/>
                <w:bCs/>
                <w:sz w:val="16"/>
                <w:szCs w:val="16"/>
              </w:rPr>
              <w:t>000  2  02  30000  00  0000  150</w:t>
            </w:r>
          </w:p>
        </w:tc>
        <w:tc>
          <w:tcPr>
            <w:tcW w:w="5503" w:type="dxa"/>
            <w:hideMark/>
          </w:tcPr>
          <w:p w:rsidR="00385198" w:rsidRPr="00385198" w:rsidRDefault="00385198">
            <w:pPr>
              <w:rPr>
                <w:b/>
                <w:bCs/>
                <w:sz w:val="16"/>
                <w:szCs w:val="16"/>
              </w:rPr>
            </w:pPr>
            <w:r w:rsidRPr="00385198">
              <w:rPr>
                <w:b/>
                <w:bCs/>
                <w:sz w:val="16"/>
                <w:szCs w:val="16"/>
              </w:rPr>
              <w:t>Субвенции бюджетам бюджетной системы Российской Федерации</w:t>
            </w:r>
          </w:p>
        </w:tc>
        <w:tc>
          <w:tcPr>
            <w:tcW w:w="2298" w:type="dxa"/>
            <w:noWrap/>
            <w:hideMark/>
          </w:tcPr>
          <w:p w:rsidR="00385198" w:rsidRPr="00385198" w:rsidRDefault="00385198" w:rsidP="00385198">
            <w:pPr>
              <w:rPr>
                <w:b/>
                <w:bCs/>
                <w:sz w:val="16"/>
                <w:szCs w:val="16"/>
              </w:rPr>
            </w:pPr>
            <w:r w:rsidRPr="00385198">
              <w:rPr>
                <w:b/>
                <w:bCs/>
                <w:sz w:val="16"/>
                <w:szCs w:val="16"/>
              </w:rPr>
              <w:t>480,0</w:t>
            </w:r>
          </w:p>
        </w:tc>
      </w:tr>
      <w:tr w:rsidR="00385198" w:rsidRPr="00385198" w:rsidTr="00033575">
        <w:trPr>
          <w:trHeight w:val="528"/>
        </w:trPr>
        <w:tc>
          <w:tcPr>
            <w:tcW w:w="2761" w:type="dxa"/>
            <w:noWrap/>
            <w:hideMark/>
          </w:tcPr>
          <w:p w:rsidR="00385198" w:rsidRPr="00385198" w:rsidRDefault="00385198">
            <w:pPr>
              <w:rPr>
                <w:b/>
                <w:bCs/>
                <w:sz w:val="16"/>
                <w:szCs w:val="16"/>
              </w:rPr>
            </w:pPr>
            <w:r w:rsidRPr="00385198">
              <w:rPr>
                <w:b/>
                <w:bCs/>
                <w:sz w:val="16"/>
                <w:szCs w:val="16"/>
              </w:rPr>
              <w:t>000  2  02  35118  00  0000  150</w:t>
            </w:r>
          </w:p>
        </w:tc>
        <w:tc>
          <w:tcPr>
            <w:tcW w:w="5503" w:type="dxa"/>
            <w:hideMark/>
          </w:tcPr>
          <w:p w:rsidR="00385198" w:rsidRPr="00385198" w:rsidRDefault="00385198">
            <w:pPr>
              <w:rPr>
                <w:b/>
                <w:bCs/>
                <w:sz w:val="16"/>
                <w:szCs w:val="16"/>
              </w:rPr>
            </w:pPr>
            <w:r w:rsidRPr="00385198">
              <w:rPr>
                <w:b/>
                <w:bCs/>
                <w:sz w:val="16"/>
                <w:szCs w:val="16"/>
              </w:rPr>
              <w:t>Субвенции бюджетам на осуществление первичного воинского учета на территориях, где отсутствуют военные комиссариаты</w:t>
            </w:r>
          </w:p>
        </w:tc>
        <w:tc>
          <w:tcPr>
            <w:tcW w:w="2298" w:type="dxa"/>
            <w:noWrap/>
            <w:hideMark/>
          </w:tcPr>
          <w:p w:rsidR="00385198" w:rsidRPr="00385198" w:rsidRDefault="00385198" w:rsidP="00385198">
            <w:pPr>
              <w:rPr>
                <w:b/>
                <w:bCs/>
                <w:sz w:val="16"/>
                <w:szCs w:val="16"/>
              </w:rPr>
            </w:pPr>
            <w:r w:rsidRPr="00385198">
              <w:rPr>
                <w:b/>
                <w:bCs/>
                <w:sz w:val="16"/>
                <w:szCs w:val="16"/>
              </w:rPr>
              <w:t>480,0</w:t>
            </w:r>
          </w:p>
        </w:tc>
      </w:tr>
      <w:tr w:rsidR="00385198" w:rsidRPr="00385198" w:rsidTr="00033575">
        <w:trPr>
          <w:trHeight w:val="792"/>
        </w:trPr>
        <w:tc>
          <w:tcPr>
            <w:tcW w:w="2761" w:type="dxa"/>
            <w:noWrap/>
            <w:hideMark/>
          </w:tcPr>
          <w:p w:rsidR="00385198" w:rsidRPr="00385198" w:rsidRDefault="00385198">
            <w:pPr>
              <w:rPr>
                <w:sz w:val="16"/>
                <w:szCs w:val="16"/>
              </w:rPr>
            </w:pPr>
            <w:r w:rsidRPr="00385198">
              <w:rPr>
                <w:sz w:val="16"/>
                <w:szCs w:val="16"/>
              </w:rPr>
              <w:t>000  2  02  35118  10  0000  150</w:t>
            </w:r>
          </w:p>
        </w:tc>
        <w:tc>
          <w:tcPr>
            <w:tcW w:w="5503" w:type="dxa"/>
            <w:hideMark/>
          </w:tcPr>
          <w:p w:rsidR="00385198" w:rsidRPr="00385198" w:rsidRDefault="00385198">
            <w:pPr>
              <w:rPr>
                <w:sz w:val="16"/>
                <w:szCs w:val="16"/>
              </w:rPr>
            </w:pPr>
            <w:r w:rsidRPr="00385198">
              <w:rPr>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98" w:type="dxa"/>
            <w:noWrap/>
            <w:hideMark/>
          </w:tcPr>
          <w:p w:rsidR="00385198" w:rsidRPr="00385198" w:rsidRDefault="00385198" w:rsidP="00385198">
            <w:pPr>
              <w:rPr>
                <w:sz w:val="16"/>
                <w:szCs w:val="16"/>
              </w:rPr>
            </w:pPr>
            <w:r w:rsidRPr="00385198">
              <w:rPr>
                <w:sz w:val="16"/>
                <w:szCs w:val="16"/>
              </w:rPr>
              <w:t>480,0</w:t>
            </w:r>
          </w:p>
        </w:tc>
      </w:tr>
      <w:tr w:rsidR="00385198" w:rsidRPr="00385198" w:rsidTr="00033575">
        <w:trPr>
          <w:trHeight w:val="495"/>
        </w:trPr>
        <w:tc>
          <w:tcPr>
            <w:tcW w:w="2761" w:type="dxa"/>
            <w:hideMark/>
          </w:tcPr>
          <w:p w:rsidR="00385198" w:rsidRPr="00385198" w:rsidRDefault="00385198">
            <w:pPr>
              <w:rPr>
                <w:b/>
                <w:bCs/>
                <w:sz w:val="16"/>
                <w:szCs w:val="16"/>
              </w:rPr>
            </w:pPr>
            <w:r w:rsidRPr="00385198">
              <w:rPr>
                <w:b/>
                <w:bCs/>
                <w:sz w:val="16"/>
                <w:szCs w:val="16"/>
              </w:rPr>
              <w:t>Всего доходов</w:t>
            </w:r>
          </w:p>
        </w:tc>
        <w:tc>
          <w:tcPr>
            <w:tcW w:w="5503" w:type="dxa"/>
            <w:hideMark/>
          </w:tcPr>
          <w:p w:rsidR="00385198" w:rsidRPr="00385198" w:rsidRDefault="00385198">
            <w:pPr>
              <w:rPr>
                <w:b/>
                <w:bCs/>
                <w:sz w:val="16"/>
                <w:szCs w:val="16"/>
              </w:rPr>
            </w:pPr>
            <w:r w:rsidRPr="00385198">
              <w:rPr>
                <w:b/>
                <w:bCs/>
                <w:sz w:val="16"/>
                <w:szCs w:val="16"/>
              </w:rPr>
              <w:t> </w:t>
            </w:r>
          </w:p>
        </w:tc>
        <w:tc>
          <w:tcPr>
            <w:tcW w:w="2298" w:type="dxa"/>
            <w:noWrap/>
            <w:hideMark/>
          </w:tcPr>
          <w:p w:rsidR="00385198" w:rsidRPr="00385198" w:rsidRDefault="00385198" w:rsidP="00385198">
            <w:pPr>
              <w:rPr>
                <w:b/>
                <w:bCs/>
                <w:sz w:val="16"/>
                <w:szCs w:val="16"/>
              </w:rPr>
            </w:pPr>
            <w:r w:rsidRPr="00385198">
              <w:rPr>
                <w:b/>
                <w:bCs/>
                <w:sz w:val="16"/>
                <w:szCs w:val="16"/>
              </w:rPr>
              <w:t>6 972,0</w:t>
            </w:r>
          </w:p>
        </w:tc>
      </w:tr>
      <w:tr w:rsidR="00385198" w:rsidRPr="00385198" w:rsidTr="00033575">
        <w:trPr>
          <w:trHeight w:val="264"/>
        </w:trPr>
        <w:tc>
          <w:tcPr>
            <w:tcW w:w="2761" w:type="dxa"/>
            <w:hideMark/>
          </w:tcPr>
          <w:p w:rsidR="00385198" w:rsidRPr="00385198" w:rsidRDefault="00385198">
            <w:pPr>
              <w:rPr>
                <w:sz w:val="16"/>
                <w:szCs w:val="16"/>
              </w:rPr>
            </w:pPr>
            <w:r w:rsidRPr="00385198">
              <w:rPr>
                <w:sz w:val="16"/>
                <w:szCs w:val="16"/>
              </w:rPr>
              <w:t>Справочно:</w:t>
            </w:r>
          </w:p>
        </w:tc>
        <w:tc>
          <w:tcPr>
            <w:tcW w:w="5503" w:type="dxa"/>
            <w:hideMark/>
          </w:tcPr>
          <w:p w:rsidR="00385198" w:rsidRPr="00385198" w:rsidRDefault="00385198">
            <w:pPr>
              <w:rPr>
                <w:sz w:val="16"/>
                <w:szCs w:val="16"/>
              </w:rPr>
            </w:pPr>
          </w:p>
        </w:tc>
        <w:tc>
          <w:tcPr>
            <w:tcW w:w="2298" w:type="dxa"/>
            <w:noWrap/>
            <w:hideMark/>
          </w:tcPr>
          <w:p w:rsidR="00385198" w:rsidRPr="00385198" w:rsidRDefault="00385198" w:rsidP="00385198">
            <w:pPr>
              <w:rPr>
                <w:sz w:val="16"/>
                <w:szCs w:val="16"/>
              </w:rPr>
            </w:pPr>
          </w:p>
        </w:tc>
      </w:tr>
      <w:tr w:rsidR="00385198" w:rsidRPr="00385198" w:rsidTr="00033575">
        <w:trPr>
          <w:trHeight w:val="360"/>
        </w:trPr>
        <w:tc>
          <w:tcPr>
            <w:tcW w:w="8264" w:type="dxa"/>
            <w:gridSpan w:val="2"/>
            <w:hideMark/>
          </w:tcPr>
          <w:p w:rsidR="00385198" w:rsidRPr="00385198" w:rsidRDefault="00385198">
            <w:pPr>
              <w:rPr>
                <w:sz w:val="16"/>
                <w:szCs w:val="16"/>
              </w:rPr>
            </w:pPr>
            <w:r w:rsidRPr="00385198">
              <w:rPr>
                <w:sz w:val="16"/>
                <w:szCs w:val="16"/>
              </w:rPr>
              <w:t>Собственные доходы бюджета сельского поселения Омолон</w:t>
            </w:r>
          </w:p>
        </w:tc>
        <w:tc>
          <w:tcPr>
            <w:tcW w:w="2298" w:type="dxa"/>
            <w:noWrap/>
            <w:hideMark/>
          </w:tcPr>
          <w:p w:rsidR="00385198" w:rsidRPr="00385198" w:rsidRDefault="00385198" w:rsidP="00385198">
            <w:pPr>
              <w:rPr>
                <w:sz w:val="16"/>
                <w:szCs w:val="16"/>
              </w:rPr>
            </w:pPr>
            <w:r w:rsidRPr="00385198">
              <w:rPr>
                <w:sz w:val="16"/>
                <w:szCs w:val="16"/>
              </w:rPr>
              <w:t>6 492,0</w:t>
            </w:r>
          </w:p>
        </w:tc>
      </w:tr>
      <w:tr w:rsidR="00385198" w:rsidRPr="00385198" w:rsidTr="00033575">
        <w:trPr>
          <w:trHeight w:val="690"/>
        </w:trPr>
        <w:tc>
          <w:tcPr>
            <w:tcW w:w="8264" w:type="dxa"/>
            <w:gridSpan w:val="2"/>
            <w:hideMark/>
          </w:tcPr>
          <w:p w:rsidR="00385198" w:rsidRPr="00385198" w:rsidRDefault="00385198">
            <w:pPr>
              <w:rPr>
                <w:sz w:val="16"/>
                <w:szCs w:val="16"/>
              </w:rPr>
            </w:pPr>
            <w:r w:rsidRPr="00385198">
              <w:rPr>
                <w:sz w:val="16"/>
                <w:szCs w:val="16"/>
              </w:rPr>
              <w:t>Доходы для расчета дефицита бюджета сельского поселения Омолон и предельного объема муниципального долга муниципального образования сельское поселение Омолон</w:t>
            </w:r>
          </w:p>
        </w:tc>
        <w:tc>
          <w:tcPr>
            <w:tcW w:w="2298" w:type="dxa"/>
            <w:noWrap/>
            <w:hideMark/>
          </w:tcPr>
          <w:p w:rsidR="00385198" w:rsidRPr="00385198" w:rsidRDefault="00385198" w:rsidP="00385198">
            <w:pPr>
              <w:rPr>
                <w:sz w:val="16"/>
                <w:szCs w:val="16"/>
              </w:rPr>
            </w:pPr>
            <w:r w:rsidRPr="00385198">
              <w:rPr>
                <w:sz w:val="16"/>
                <w:szCs w:val="16"/>
              </w:rPr>
              <w:t>1 525,5</w:t>
            </w:r>
          </w:p>
        </w:tc>
      </w:tr>
    </w:tbl>
    <w:p w:rsidR="003148CB" w:rsidRDefault="003148CB" w:rsidP="00426CAF"/>
    <w:tbl>
      <w:tblPr>
        <w:tblStyle w:val="af8"/>
        <w:tblW w:w="0" w:type="auto"/>
        <w:tblLook w:val="04A0" w:firstRow="1" w:lastRow="0" w:firstColumn="1" w:lastColumn="0" w:noHBand="0" w:noVBand="1"/>
      </w:tblPr>
      <w:tblGrid>
        <w:gridCol w:w="2604"/>
        <w:gridCol w:w="1378"/>
        <w:gridCol w:w="980"/>
        <w:gridCol w:w="1240"/>
        <w:gridCol w:w="1600"/>
        <w:gridCol w:w="913"/>
        <w:gridCol w:w="1847"/>
      </w:tblGrid>
      <w:tr w:rsidR="009E46B5" w:rsidRPr="009E46B5" w:rsidTr="0050633C">
        <w:trPr>
          <w:trHeight w:val="264"/>
        </w:trPr>
        <w:tc>
          <w:tcPr>
            <w:tcW w:w="10562" w:type="dxa"/>
            <w:gridSpan w:val="7"/>
            <w:hideMark/>
          </w:tcPr>
          <w:p w:rsidR="009E46B5" w:rsidRPr="009E46B5" w:rsidRDefault="009E46B5" w:rsidP="009E46B5">
            <w:pPr>
              <w:rPr>
                <w:b/>
                <w:bCs/>
                <w:sz w:val="16"/>
                <w:szCs w:val="16"/>
              </w:rPr>
            </w:pPr>
            <w:r w:rsidRPr="009E46B5">
              <w:rPr>
                <w:b/>
                <w:bCs/>
                <w:sz w:val="16"/>
                <w:szCs w:val="16"/>
              </w:rPr>
              <w:t>Ведомственная структура расходов бюджета сельского поселения Омолон на 2026 год</w:t>
            </w:r>
          </w:p>
        </w:tc>
      </w:tr>
      <w:tr w:rsidR="009E46B5" w:rsidRPr="009E46B5" w:rsidTr="0050633C">
        <w:trPr>
          <w:trHeight w:val="264"/>
        </w:trPr>
        <w:tc>
          <w:tcPr>
            <w:tcW w:w="2604" w:type="dxa"/>
            <w:hideMark/>
          </w:tcPr>
          <w:p w:rsidR="009E46B5" w:rsidRPr="009E46B5" w:rsidRDefault="009E46B5">
            <w:pPr>
              <w:rPr>
                <w:sz w:val="16"/>
                <w:szCs w:val="16"/>
              </w:rPr>
            </w:pPr>
          </w:p>
        </w:tc>
        <w:tc>
          <w:tcPr>
            <w:tcW w:w="1378" w:type="dxa"/>
            <w:hideMark/>
          </w:tcPr>
          <w:p w:rsidR="009E46B5" w:rsidRPr="009E46B5" w:rsidRDefault="009E46B5">
            <w:pPr>
              <w:rPr>
                <w:sz w:val="16"/>
                <w:szCs w:val="16"/>
              </w:rPr>
            </w:pPr>
          </w:p>
        </w:tc>
        <w:tc>
          <w:tcPr>
            <w:tcW w:w="980" w:type="dxa"/>
            <w:noWrap/>
            <w:hideMark/>
          </w:tcPr>
          <w:p w:rsidR="009E46B5" w:rsidRPr="009E46B5" w:rsidRDefault="009E46B5" w:rsidP="009E46B5">
            <w:pPr>
              <w:rPr>
                <w:b/>
                <w:bCs/>
                <w:sz w:val="16"/>
                <w:szCs w:val="16"/>
              </w:rPr>
            </w:pPr>
          </w:p>
        </w:tc>
        <w:tc>
          <w:tcPr>
            <w:tcW w:w="1240" w:type="dxa"/>
            <w:noWrap/>
            <w:hideMark/>
          </w:tcPr>
          <w:p w:rsidR="009E46B5" w:rsidRPr="009E46B5" w:rsidRDefault="009E46B5" w:rsidP="009E46B5">
            <w:pPr>
              <w:rPr>
                <w:b/>
                <w:bCs/>
                <w:sz w:val="16"/>
                <w:szCs w:val="16"/>
              </w:rPr>
            </w:pPr>
          </w:p>
        </w:tc>
        <w:tc>
          <w:tcPr>
            <w:tcW w:w="1600" w:type="dxa"/>
            <w:noWrap/>
            <w:hideMark/>
          </w:tcPr>
          <w:p w:rsidR="009E46B5" w:rsidRPr="009E46B5" w:rsidRDefault="009E46B5" w:rsidP="009E46B5">
            <w:pPr>
              <w:rPr>
                <w:sz w:val="16"/>
                <w:szCs w:val="16"/>
              </w:rPr>
            </w:pPr>
          </w:p>
        </w:tc>
        <w:tc>
          <w:tcPr>
            <w:tcW w:w="913" w:type="dxa"/>
            <w:noWrap/>
            <w:hideMark/>
          </w:tcPr>
          <w:p w:rsidR="009E46B5" w:rsidRPr="009E46B5" w:rsidRDefault="009E46B5" w:rsidP="009E46B5">
            <w:pPr>
              <w:rPr>
                <w:sz w:val="16"/>
                <w:szCs w:val="16"/>
              </w:rPr>
            </w:pPr>
          </w:p>
        </w:tc>
        <w:tc>
          <w:tcPr>
            <w:tcW w:w="1847" w:type="dxa"/>
            <w:noWrap/>
            <w:hideMark/>
          </w:tcPr>
          <w:p w:rsidR="009E46B5" w:rsidRPr="009E46B5" w:rsidRDefault="009E46B5" w:rsidP="009E46B5">
            <w:pPr>
              <w:rPr>
                <w:sz w:val="16"/>
                <w:szCs w:val="16"/>
              </w:rPr>
            </w:pPr>
          </w:p>
        </w:tc>
      </w:tr>
      <w:tr w:rsidR="009E46B5" w:rsidRPr="009E46B5" w:rsidTr="0050633C">
        <w:trPr>
          <w:trHeight w:val="1056"/>
        </w:trPr>
        <w:tc>
          <w:tcPr>
            <w:tcW w:w="2604" w:type="dxa"/>
            <w:hideMark/>
          </w:tcPr>
          <w:p w:rsidR="009E46B5" w:rsidRPr="009E46B5" w:rsidRDefault="009E46B5" w:rsidP="009E46B5">
            <w:pPr>
              <w:rPr>
                <w:b/>
                <w:bCs/>
                <w:sz w:val="16"/>
                <w:szCs w:val="16"/>
              </w:rPr>
            </w:pPr>
            <w:r w:rsidRPr="009E46B5">
              <w:rPr>
                <w:b/>
                <w:bCs/>
                <w:sz w:val="16"/>
                <w:szCs w:val="16"/>
              </w:rPr>
              <w:t>Наименование</w:t>
            </w:r>
          </w:p>
        </w:tc>
        <w:tc>
          <w:tcPr>
            <w:tcW w:w="1378" w:type="dxa"/>
            <w:hideMark/>
          </w:tcPr>
          <w:p w:rsidR="009E46B5" w:rsidRPr="009E46B5" w:rsidRDefault="009E46B5" w:rsidP="009E46B5">
            <w:pPr>
              <w:rPr>
                <w:b/>
                <w:bCs/>
                <w:sz w:val="16"/>
                <w:szCs w:val="16"/>
              </w:rPr>
            </w:pPr>
            <w:r w:rsidRPr="009E46B5">
              <w:rPr>
                <w:b/>
                <w:bCs/>
                <w:sz w:val="16"/>
                <w:szCs w:val="16"/>
              </w:rPr>
              <w:t>Главный распорядитель средств</w:t>
            </w:r>
          </w:p>
        </w:tc>
        <w:tc>
          <w:tcPr>
            <w:tcW w:w="980" w:type="dxa"/>
            <w:hideMark/>
          </w:tcPr>
          <w:p w:rsidR="009E46B5" w:rsidRPr="009E46B5" w:rsidRDefault="009E46B5" w:rsidP="009E46B5">
            <w:pPr>
              <w:rPr>
                <w:b/>
                <w:bCs/>
                <w:sz w:val="16"/>
                <w:szCs w:val="16"/>
              </w:rPr>
            </w:pPr>
            <w:r w:rsidRPr="009E46B5">
              <w:rPr>
                <w:b/>
                <w:bCs/>
                <w:sz w:val="16"/>
                <w:szCs w:val="16"/>
              </w:rPr>
              <w:t>Раздел</w:t>
            </w:r>
          </w:p>
        </w:tc>
        <w:tc>
          <w:tcPr>
            <w:tcW w:w="1240" w:type="dxa"/>
            <w:hideMark/>
          </w:tcPr>
          <w:p w:rsidR="009E46B5" w:rsidRPr="009E46B5" w:rsidRDefault="009E46B5" w:rsidP="009E46B5">
            <w:pPr>
              <w:rPr>
                <w:b/>
                <w:bCs/>
                <w:sz w:val="16"/>
                <w:szCs w:val="16"/>
              </w:rPr>
            </w:pPr>
            <w:r w:rsidRPr="009E46B5">
              <w:rPr>
                <w:b/>
                <w:bCs/>
                <w:sz w:val="16"/>
                <w:szCs w:val="16"/>
              </w:rPr>
              <w:t>Подраздел</w:t>
            </w:r>
          </w:p>
        </w:tc>
        <w:tc>
          <w:tcPr>
            <w:tcW w:w="1600" w:type="dxa"/>
            <w:hideMark/>
          </w:tcPr>
          <w:p w:rsidR="009E46B5" w:rsidRPr="009E46B5" w:rsidRDefault="009E46B5" w:rsidP="009E46B5">
            <w:pPr>
              <w:rPr>
                <w:b/>
                <w:bCs/>
                <w:sz w:val="16"/>
                <w:szCs w:val="16"/>
              </w:rPr>
            </w:pPr>
            <w:r w:rsidRPr="009E46B5">
              <w:rPr>
                <w:b/>
                <w:bCs/>
                <w:sz w:val="16"/>
                <w:szCs w:val="16"/>
              </w:rPr>
              <w:t>ЦСР</w:t>
            </w:r>
          </w:p>
        </w:tc>
        <w:tc>
          <w:tcPr>
            <w:tcW w:w="913" w:type="dxa"/>
            <w:noWrap/>
            <w:hideMark/>
          </w:tcPr>
          <w:p w:rsidR="009E46B5" w:rsidRPr="009E46B5" w:rsidRDefault="009E46B5" w:rsidP="009E46B5">
            <w:pPr>
              <w:rPr>
                <w:b/>
                <w:bCs/>
                <w:sz w:val="16"/>
                <w:szCs w:val="16"/>
              </w:rPr>
            </w:pPr>
            <w:r w:rsidRPr="009E46B5">
              <w:rPr>
                <w:b/>
                <w:bCs/>
                <w:sz w:val="16"/>
                <w:szCs w:val="16"/>
              </w:rPr>
              <w:t>ВР</w:t>
            </w:r>
          </w:p>
        </w:tc>
        <w:tc>
          <w:tcPr>
            <w:tcW w:w="1847" w:type="dxa"/>
            <w:noWrap/>
            <w:hideMark/>
          </w:tcPr>
          <w:p w:rsidR="009E46B5" w:rsidRPr="009E46B5" w:rsidRDefault="009E46B5" w:rsidP="009E46B5">
            <w:pPr>
              <w:rPr>
                <w:b/>
                <w:bCs/>
                <w:sz w:val="16"/>
                <w:szCs w:val="16"/>
              </w:rPr>
            </w:pPr>
            <w:r w:rsidRPr="009E46B5">
              <w:rPr>
                <w:b/>
                <w:bCs/>
                <w:sz w:val="16"/>
                <w:szCs w:val="16"/>
              </w:rPr>
              <w:t>Сумма</w:t>
            </w:r>
          </w:p>
        </w:tc>
      </w:tr>
      <w:tr w:rsidR="009E46B5" w:rsidRPr="009E46B5" w:rsidTr="0050633C">
        <w:trPr>
          <w:trHeight w:val="264"/>
        </w:trPr>
        <w:tc>
          <w:tcPr>
            <w:tcW w:w="2604" w:type="dxa"/>
            <w:hideMark/>
          </w:tcPr>
          <w:p w:rsidR="009E46B5" w:rsidRPr="009E46B5" w:rsidRDefault="009E46B5" w:rsidP="009E46B5">
            <w:pPr>
              <w:rPr>
                <w:b/>
                <w:bCs/>
                <w:sz w:val="16"/>
                <w:szCs w:val="16"/>
              </w:rPr>
            </w:pPr>
            <w:r w:rsidRPr="009E46B5">
              <w:rPr>
                <w:b/>
                <w:bCs/>
                <w:sz w:val="16"/>
                <w:szCs w:val="16"/>
              </w:rPr>
              <w:t>1</w:t>
            </w:r>
          </w:p>
        </w:tc>
        <w:tc>
          <w:tcPr>
            <w:tcW w:w="1378" w:type="dxa"/>
            <w:hideMark/>
          </w:tcPr>
          <w:p w:rsidR="009E46B5" w:rsidRPr="009E46B5" w:rsidRDefault="009E46B5" w:rsidP="009E46B5">
            <w:pPr>
              <w:rPr>
                <w:b/>
                <w:bCs/>
                <w:sz w:val="16"/>
                <w:szCs w:val="16"/>
              </w:rPr>
            </w:pPr>
            <w:r w:rsidRPr="009E46B5">
              <w:rPr>
                <w:b/>
                <w:bCs/>
                <w:sz w:val="16"/>
                <w:szCs w:val="16"/>
              </w:rPr>
              <w:t>2</w:t>
            </w:r>
          </w:p>
        </w:tc>
        <w:tc>
          <w:tcPr>
            <w:tcW w:w="980" w:type="dxa"/>
            <w:hideMark/>
          </w:tcPr>
          <w:p w:rsidR="009E46B5" w:rsidRPr="009E46B5" w:rsidRDefault="009E46B5" w:rsidP="009E46B5">
            <w:pPr>
              <w:rPr>
                <w:b/>
                <w:bCs/>
                <w:sz w:val="16"/>
                <w:szCs w:val="16"/>
              </w:rPr>
            </w:pPr>
            <w:r w:rsidRPr="009E46B5">
              <w:rPr>
                <w:b/>
                <w:bCs/>
                <w:sz w:val="16"/>
                <w:szCs w:val="16"/>
              </w:rPr>
              <w:t>3</w:t>
            </w:r>
          </w:p>
        </w:tc>
        <w:tc>
          <w:tcPr>
            <w:tcW w:w="1240" w:type="dxa"/>
            <w:hideMark/>
          </w:tcPr>
          <w:p w:rsidR="009E46B5" w:rsidRPr="009E46B5" w:rsidRDefault="009E46B5" w:rsidP="009E46B5">
            <w:pPr>
              <w:rPr>
                <w:b/>
                <w:bCs/>
                <w:sz w:val="16"/>
                <w:szCs w:val="16"/>
              </w:rPr>
            </w:pPr>
            <w:r w:rsidRPr="009E46B5">
              <w:rPr>
                <w:b/>
                <w:bCs/>
                <w:sz w:val="16"/>
                <w:szCs w:val="16"/>
              </w:rPr>
              <w:t>4</w:t>
            </w:r>
          </w:p>
        </w:tc>
        <w:tc>
          <w:tcPr>
            <w:tcW w:w="1600" w:type="dxa"/>
            <w:hideMark/>
          </w:tcPr>
          <w:p w:rsidR="009E46B5" w:rsidRPr="009E46B5" w:rsidRDefault="009E46B5" w:rsidP="009E46B5">
            <w:pPr>
              <w:rPr>
                <w:b/>
                <w:bCs/>
                <w:sz w:val="16"/>
                <w:szCs w:val="16"/>
              </w:rPr>
            </w:pPr>
            <w:r w:rsidRPr="009E46B5">
              <w:rPr>
                <w:b/>
                <w:bCs/>
                <w:sz w:val="16"/>
                <w:szCs w:val="16"/>
              </w:rPr>
              <w:t>5</w:t>
            </w:r>
          </w:p>
        </w:tc>
        <w:tc>
          <w:tcPr>
            <w:tcW w:w="913" w:type="dxa"/>
            <w:noWrap/>
            <w:hideMark/>
          </w:tcPr>
          <w:p w:rsidR="009E46B5" w:rsidRPr="009E46B5" w:rsidRDefault="009E46B5" w:rsidP="009E46B5">
            <w:pPr>
              <w:rPr>
                <w:b/>
                <w:bCs/>
                <w:sz w:val="16"/>
                <w:szCs w:val="16"/>
              </w:rPr>
            </w:pPr>
            <w:r w:rsidRPr="009E46B5">
              <w:rPr>
                <w:b/>
                <w:bCs/>
                <w:sz w:val="16"/>
                <w:szCs w:val="16"/>
              </w:rPr>
              <w:t>6</w:t>
            </w:r>
          </w:p>
        </w:tc>
        <w:tc>
          <w:tcPr>
            <w:tcW w:w="1847" w:type="dxa"/>
            <w:noWrap/>
            <w:hideMark/>
          </w:tcPr>
          <w:p w:rsidR="009E46B5" w:rsidRPr="009E46B5" w:rsidRDefault="009E46B5" w:rsidP="009E46B5">
            <w:pPr>
              <w:rPr>
                <w:b/>
                <w:bCs/>
                <w:sz w:val="16"/>
                <w:szCs w:val="16"/>
              </w:rPr>
            </w:pPr>
            <w:r w:rsidRPr="009E46B5">
              <w:rPr>
                <w:b/>
                <w:bCs/>
                <w:sz w:val="16"/>
                <w:szCs w:val="16"/>
              </w:rPr>
              <w:t>7</w:t>
            </w:r>
          </w:p>
        </w:tc>
      </w:tr>
      <w:tr w:rsidR="009E46B5" w:rsidRPr="009E46B5" w:rsidTr="0050633C">
        <w:trPr>
          <w:trHeight w:val="264"/>
        </w:trPr>
        <w:tc>
          <w:tcPr>
            <w:tcW w:w="2604" w:type="dxa"/>
            <w:hideMark/>
          </w:tcPr>
          <w:p w:rsidR="009E46B5" w:rsidRPr="009E46B5" w:rsidRDefault="009E46B5">
            <w:pPr>
              <w:rPr>
                <w:b/>
                <w:bCs/>
                <w:sz w:val="16"/>
                <w:szCs w:val="16"/>
              </w:rPr>
            </w:pPr>
            <w:r w:rsidRPr="009E46B5">
              <w:rPr>
                <w:b/>
                <w:bCs/>
                <w:sz w:val="16"/>
                <w:szCs w:val="16"/>
              </w:rPr>
              <w:t>ВСЕГО</w:t>
            </w:r>
          </w:p>
        </w:tc>
        <w:tc>
          <w:tcPr>
            <w:tcW w:w="1378" w:type="dxa"/>
            <w:hideMark/>
          </w:tcPr>
          <w:p w:rsidR="009E46B5" w:rsidRPr="009E46B5" w:rsidRDefault="009E46B5">
            <w:pPr>
              <w:rPr>
                <w:b/>
                <w:bCs/>
                <w:sz w:val="16"/>
                <w:szCs w:val="16"/>
              </w:rPr>
            </w:pPr>
            <w:r w:rsidRPr="009E46B5">
              <w:rPr>
                <w:b/>
                <w:bCs/>
                <w:sz w:val="16"/>
                <w:szCs w:val="16"/>
              </w:rPr>
              <w:t> </w:t>
            </w:r>
          </w:p>
        </w:tc>
        <w:tc>
          <w:tcPr>
            <w:tcW w:w="980" w:type="dxa"/>
            <w:noWrap/>
            <w:hideMark/>
          </w:tcPr>
          <w:p w:rsidR="009E46B5" w:rsidRPr="009E46B5" w:rsidRDefault="009E46B5">
            <w:pPr>
              <w:rPr>
                <w:b/>
                <w:bCs/>
                <w:sz w:val="16"/>
                <w:szCs w:val="16"/>
              </w:rPr>
            </w:pPr>
            <w:r w:rsidRPr="009E46B5">
              <w:rPr>
                <w:b/>
                <w:bCs/>
                <w:sz w:val="16"/>
                <w:szCs w:val="16"/>
              </w:rPr>
              <w:t> </w:t>
            </w:r>
          </w:p>
        </w:tc>
        <w:tc>
          <w:tcPr>
            <w:tcW w:w="1240" w:type="dxa"/>
            <w:noWrap/>
            <w:hideMark/>
          </w:tcPr>
          <w:p w:rsidR="009E46B5" w:rsidRPr="009E46B5" w:rsidRDefault="009E46B5">
            <w:pPr>
              <w:rPr>
                <w:b/>
                <w:bCs/>
                <w:sz w:val="16"/>
                <w:szCs w:val="16"/>
              </w:rPr>
            </w:pPr>
            <w:r w:rsidRPr="009E46B5">
              <w:rPr>
                <w:b/>
                <w:bCs/>
                <w:sz w:val="16"/>
                <w:szCs w:val="16"/>
              </w:rPr>
              <w:t> </w:t>
            </w:r>
          </w:p>
        </w:tc>
        <w:tc>
          <w:tcPr>
            <w:tcW w:w="1600" w:type="dxa"/>
            <w:noWrap/>
            <w:hideMark/>
          </w:tcPr>
          <w:p w:rsidR="009E46B5" w:rsidRPr="009E46B5" w:rsidRDefault="009E46B5">
            <w:pPr>
              <w:rPr>
                <w:b/>
                <w:bCs/>
                <w:sz w:val="16"/>
                <w:szCs w:val="16"/>
              </w:rPr>
            </w:pPr>
            <w:r w:rsidRPr="009E46B5">
              <w:rPr>
                <w:b/>
                <w:bCs/>
                <w:sz w:val="16"/>
                <w:szCs w:val="16"/>
              </w:rPr>
              <w:t> </w:t>
            </w:r>
          </w:p>
        </w:tc>
        <w:tc>
          <w:tcPr>
            <w:tcW w:w="913" w:type="dxa"/>
            <w:noWrap/>
            <w:hideMark/>
          </w:tcPr>
          <w:p w:rsidR="009E46B5" w:rsidRPr="009E46B5" w:rsidRDefault="009E46B5">
            <w:pPr>
              <w:rPr>
                <w:b/>
                <w:bCs/>
                <w:sz w:val="16"/>
                <w:szCs w:val="16"/>
              </w:rPr>
            </w:pPr>
            <w:r w:rsidRPr="009E46B5">
              <w:rPr>
                <w:b/>
                <w:bCs/>
                <w:sz w:val="16"/>
                <w:szCs w:val="16"/>
              </w:rPr>
              <w:t> </w:t>
            </w:r>
          </w:p>
        </w:tc>
        <w:tc>
          <w:tcPr>
            <w:tcW w:w="1847" w:type="dxa"/>
            <w:noWrap/>
            <w:hideMark/>
          </w:tcPr>
          <w:p w:rsidR="009E46B5" w:rsidRPr="009E46B5" w:rsidRDefault="009E46B5" w:rsidP="009E46B5">
            <w:pPr>
              <w:rPr>
                <w:b/>
                <w:bCs/>
                <w:sz w:val="16"/>
                <w:szCs w:val="16"/>
              </w:rPr>
            </w:pPr>
            <w:r w:rsidRPr="009E46B5">
              <w:rPr>
                <w:b/>
                <w:bCs/>
                <w:sz w:val="16"/>
                <w:szCs w:val="16"/>
              </w:rPr>
              <w:t>6 972,0</w:t>
            </w:r>
          </w:p>
        </w:tc>
      </w:tr>
      <w:tr w:rsidR="009E46B5" w:rsidRPr="009E46B5" w:rsidTr="0050633C">
        <w:trPr>
          <w:trHeight w:val="264"/>
        </w:trPr>
        <w:tc>
          <w:tcPr>
            <w:tcW w:w="2604" w:type="dxa"/>
            <w:hideMark/>
          </w:tcPr>
          <w:p w:rsidR="009E46B5" w:rsidRPr="009E46B5" w:rsidRDefault="009E46B5">
            <w:pPr>
              <w:rPr>
                <w:b/>
                <w:bCs/>
                <w:sz w:val="16"/>
                <w:szCs w:val="16"/>
              </w:rPr>
            </w:pPr>
            <w:r w:rsidRPr="009E46B5">
              <w:rPr>
                <w:b/>
                <w:bCs/>
                <w:sz w:val="16"/>
                <w:szCs w:val="16"/>
              </w:rPr>
              <w:t>Общегосударственные вопросы</w:t>
            </w:r>
          </w:p>
        </w:tc>
        <w:tc>
          <w:tcPr>
            <w:tcW w:w="1378" w:type="dxa"/>
            <w:hideMark/>
          </w:tcPr>
          <w:p w:rsidR="009E46B5" w:rsidRPr="009E46B5" w:rsidRDefault="009E46B5">
            <w:pPr>
              <w:rPr>
                <w:b/>
                <w:bCs/>
                <w:sz w:val="16"/>
                <w:szCs w:val="16"/>
              </w:rPr>
            </w:pPr>
            <w:r w:rsidRPr="009E46B5">
              <w:rPr>
                <w:b/>
                <w:bCs/>
                <w:sz w:val="16"/>
                <w:szCs w:val="16"/>
              </w:rPr>
              <w:t>718</w:t>
            </w:r>
          </w:p>
        </w:tc>
        <w:tc>
          <w:tcPr>
            <w:tcW w:w="980" w:type="dxa"/>
            <w:noWrap/>
            <w:hideMark/>
          </w:tcPr>
          <w:p w:rsidR="009E46B5" w:rsidRPr="009E46B5" w:rsidRDefault="009E46B5">
            <w:pPr>
              <w:rPr>
                <w:b/>
                <w:bCs/>
                <w:sz w:val="16"/>
                <w:szCs w:val="16"/>
              </w:rPr>
            </w:pPr>
            <w:r w:rsidRPr="009E46B5">
              <w:rPr>
                <w:b/>
                <w:bCs/>
                <w:sz w:val="16"/>
                <w:szCs w:val="16"/>
              </w:rPr>
              <w:t>01</w:t>
            </w:r>
          </w:p>
        </w:tc>
        <w:tc>
          <w:tcPr>
            <w:tcW w:w="1240" w:type="dxa"/>
            <w:noWrap/>
            <w:hideMark/>
          </w:tcPr>
          <w:p w:rsidR="009E46B5" w:rsidRPr="009E46B5" w:rsidRDefault="009E46B5">
            <w:pPr>
              <w:rPr>
                <w:b/>
                <w:bCs/>
                <w:sz w:val="16"/>
                <w:szCs w:val="16"/>
              </w:rPr>
            </w:pPr>
            <w:r w:rsidRPr="009E46B5">
              <w:rPr>
                <w:b/>
                <w:bCs/>
                <w:sz w:val="16"/>
                <w:szCs w:val="16"/>
              </w:rPr>
              <w:t> </w:t>
            </w:r>
          </w:p>
        </w:tc>
        <w:tc>
          <w:tcPr>
            <w:tcW w:w="1600" w:type="dxa"/>
            <w:noWrap/>
            <w:hideMark/>
          </w:tcPr>
          <w:p w:rsidR="009E46B5" w:rsidRPr="009E46B5" w:rsidRDefault="009E46B5">
            <w:pPr>
              <w:rPr>
                <w:b/>
                <w:bCs/>
                <w:sz w:val="16"/>
                <w:szCs w:val="16"/>
              </w:rPr>
            </w:pPr>
            <w:r w:rsidRPr="009E46B5">
              <w:rPr>
                <w:b/>
                <w:bCs/>
                <w:sz w:val="16"/>
                <w:szCs w:val="16"/>
              </w:rPr>
              <w:t> </w:t>
            </w:r>
          </w:p>
        </w:tc>
        <w:tc>
          <w:tcPr>
            <w:tcW w:w="913" w:type="dxa"/>
            <w:noWrap/>
            <w:hideMark/>
          </w:tcPr>
          <w:p w:rsidR="009E46B5" w:rsidRPr="009E46B5" w:rsidRDefault="009E46B5">
            <w:pPr>
              <w:rPr>
                <w:b/>
                <w:bCs/>
                <w:sz w:val="16"/>
                <w:szCs w:val="16"/>
              </w:rPr>
            </w:pPr>
            <w:r w:rsidRPr="009E46B5">
              <w:rPr>
                <w:b/>
                <w:bCs/>
                <w:sz w:val="16"/>
                <w:szCs w:val="16"/>
              </w:rPr>
              <w:t> </w:t>
            </w:r>
          </w:p>
        </w:tc>
        <w:tc>
          <w:tcPr>
            <w:tcW w:w="1847" w:type="dxa"/>
            <w:noWrap/>
            <w:hideMark/>
          </w:tcPr>
          <w:p w:rsidR="009E46B5" w:rsidRPr="009E46B5" w:rsidRDefault="009E46B5" w:rsidP="009E46B5">
            <w:pPr>
              <w:rPr>
                <w:b/>
                <w:bCs/>
                <w:sz w:val="16"/>
                <w:szCs w:val="16"/>
              </w:rPr>
            </w:pPr>
            <w:r w:rsidRPr="009E46B5">
              <w:rPr>
                <w:b/>
                <w:bCs/>
                <w:sz w:val="16"/>
                <w:szCs w:val="16"/>
              </w:rPr>
              <w:t>4 315,0</w:t>
            </w:r>
          </w:p>
        </w:tc>
      </w:tr>
      <w:tr w:rsidR="009E46B5" w:rsidRPr="009E46B5" w:rsidTr="0050633C">
        <w:trPr>
          <w:trHeight w:val="792"/>
        </w:trPr>
        <w:tc>
          <w:tcPr>
            <w:tcW w:w="2604" w:type="dxa"/>
            <w:hideMark/>
          </w:tcPr>
          <w:p w:rsidR="009E46B5" w:rsidRPr="009E46B5" w:rsidRDefault="009E46B5">
            <w:pPr>
              <w:rPr>
                <w:b/>
                <w:bCs/>
                <w:sz w:val="16"/>
                <w:szCs w:val="16"/>
              </w:rPr>
            </w:pPr>
            <w:r w:rsidRPr="009E46B5">
              <w:rPr>
                <w:b/>
                <w:bCs/>
                <w:sz w:val="16"/>
                <w:szCs w:val="16"/>
              </w:rPr>
              <w:t>Функционирование высшего должностного лица субъекта Российской Федерации и муниципального образования</w:t>
            </w:r>
          </w:p>
        </w:tc>
        <w:tc>
          <w:tcPr>
            <w:tcW w:w="1378" w:type="dxa"/>
            <w:hideMark/>
          </w:tcPr>
          <w:p w:rsidR="009E46B5" w:rsidRPr="009E46B5" w:rsidRDefault="009E46B5">
            <w:pPr>
              <w:rPr>
                <w:b/>
                <w:bCs/>
                <w:sz w:val="16"/>
                <w:szCs w:val="16"/>
              </w:rPr>
            </w:pPr>
            <w:r w:rsidRPr="009E46B5">
              <w:rPr>
                <w:b/>
                <w:bCs/>
                <w:sz w:val="16"/>
                <w:szCs w:val="16"/>
              </w:rPr>
              <w:t>718</w:t>
            </w:r>
          </w:p>
        </w:tc>
        <w:tc>
          <w:tcPr>
            <w:tcW w:w="980" w:type="dxa"/>
            <w:noWrap/>
            <w:hideMark/>
          </w:tcPr>
          <w:p w:rsidR="009E46B5" w:rsidRPr="009E46B5" w:rsidRDefault="009E46B5">
            <w:pPr>
              <w:rPr>
                <w:b/>
                <w:bCs/>
                <w:sz w:val="16"/>
                <w:szCs w:val="16"/>
              </w:rPr>
            </w:pPr>
            <w:r w:rsidRPr="009E46B5">
              <w:rPr>
                <w:b/>
                <w:bCs/>
                <w:sz w:val="16"/>
                <w:szCs w:val="16"/>
              </w:rPr>
              <w:t>01</w:t>
            </w:r>
          </w:p>
        </w:tc>
        <w:tc>
          <w:tcPr>
            <w:tcW w:w="1240" w:type="dxa"/>
            <w:noWrap/>
            <w:hideMark/>
          </w:tcPr>
          <w:p w:rsidR="009E46B5" w:rsidRPr="009E46B5" w:rsidRDefault="009E46B5">
            <w:pPr>
              <w:rPr>
                <w:b/>
                <w:bCs/>
                <w:sz w:val="16"/>
                <w:szCs w:val="16"/>
              </w:rPr>
            </w:pPr>
            <w:r w:rsidRPr="009E46B5">
              <w:rPr>
                <w:b/>
                <w:bCs/>
                <w:sz w:val="16"/>
                <w:szCs w:val="16"/>
              </w:rPr>
              <w:t>02</w:t>
            </w:r>
          </w:p>
        </w:tc>
        <w:tc>
          <w:tcPr>
            <w:tcW w:w="1600" w:type="dxa"/>
            <w:noWrap/>
            <w:hideMark/>
          </w:tcPr>
          <w:p w:rsidR="009E46B5" w:rsidRPr="009E46B5" w:rsidRDefault="009E46B5">
            <w:pPr>
              <w:rPr>
                <w:b/>
                <w:bCs/>
                <w:sz w:val="16"/>
                <w:szCs w:val="16"/>
              </w:rPr>
            </w:pPr>
            <w:r w:rsidRPr="009E46B5">
              <w:rPr>
                <w:b/>
                <w:bCs/>
                <w:sz w:val="16"/>
                <w:szCs w:val="16"/>
              </w:rPr>
              <w:t> </w:t>
            </w:r>
          </w:p>
        </w:tc>
        <w:tc>
          <w:tcPr>
            <w:tcW w:w="913" w:type="dxa"/>
            <w:noWrap/>
            <w:hideMark/>
          </w:tcPr>
          <w:p w:rsidR="009E46B5" w:rsidRPr="009E46B5" w:rsidRDefault="009E46B5">
            <w:pPr>
              <w:rPr>
                <w:b/>
                <w:bCs/>
                <w:sz w:val="16"/>
                <w:szCs w:val="16"/>
              </w:rPr>
            </w:pPr>
            <w:r w:rsidRPr="009E46B5">
              <w:rPr>
                <w:b/>
                <w:bCs/>
                <w:sz w:val="16"/>
                <w:szCs w:val="16"/>
              </w:rPr>
              <w:t> </w:t>
            </w:r>
          </w:p>
        </w:tc>
        <w:tc>
          <w:tcPr>
            <w:tcW w:w="1847" w:type="dxa"/>
            <w:noWrap/>
            <w:hideMark/>
          </w:tcPr>
          <w:p w:rsidR="009E46B5" w:rsidRPr="009E46B5" w:rsidRDefault="009E46B5" w:rsidP="009E46B5">
            <w:pPr>
              <w:rPr>
                <w:b/>
                <w:bCs/>
                <w:sz w:val="16"/>
                <w:szCs w:val="16"/>
              </w:rPr>
            </w:pPr>
            <w:r w:rsidRPr="009E46B5">
              <w:rPr>
                <w:b/>
                <w:bCs/>
                <w:sz w:val="16"/>
                <w:szCs w:val="16"/>
              </w:rPr>
              <w:t>2 983,0</w:t>
            </w:r>
          </w:p>
        </w:tc>
      </w:tr>
      <w:tr w:rsidR="009E46B5" w:rsidRPr="009E46B5" w:rsidTr="0050633C">
        <w:trPr>
          <w:trHeight w:val="792"/>
        </w:trPr>
        <w:tc>
          <w:tcPr>
            <w:tcW w:w="2604" w:type="dxa"/>
            <w:hideMark/>
          </w:tcPr>
          <w:p w:rsidR="009E46B5" w:rsidRPr="009E46B5" w:rsidRDefault="009E46B5">
            <w:pPr>
              <w:rPr>
                <w:sz w:val="16"/>
                <w:szCs w:val="16"/>
              </w:rPr>
            </w:pPr>
            <w:r w:rsidRPr="009E46B5">
              <w:rPr>
                <w:sz w:val="16"/>
                <w:szCs w:val="16"/>
              </w:rPr>
              <w:t>Непрограммное направление расходов по обеспечению функционирования органов местного самоуправления</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01</w:t>
            </w:r>
          </w:p>
        </w:tc>
        <w:tc>
          <w:tcPr>
            <w:tcW w:w="1240" w:type="dxa"/>
            <w:noWrap/>
            <w:hideMark/>
          </w:tcPr>
          <w:p w:rsidR="009E46B5" w:rsidRPr="009E46B5" w:rsidRDefault="009E46B5">
            <w:pPr>
              <w:rPr>
                <w:sz w:val="16"/>
                <w:szCs w:val="16"/>
              </w:rPr>
            </w:pPr>
            <w:r w:rsidRPr="009E46B5">
              <w:rPr>
                <w:sz w:val="16"/>
                <w:szCs w:val="16"/>
              </w:rPr>
              <w:t>02</w:t>
            </w:r>
          </w:p>
        </w:tc>
        <w:tc>
          <w:tcPr>
            <w:tcW w:w="1600" w:type="dxa"/>
            <w:noWrap/>
            <w:hideMark/>
          </w:tcPr>
          <w:p w:rsidR="009E46B5" w:rsidRPr="009E46B5" w:rsidRDefault="009E46B5">
            <w:pPr>
              <w:rPr>
                <w:sz w:val="16"/>
                <w:szCs w:val="16"/>
              </w:rPr>
            </w:pPr>
            <w:r w:rsidRPr="009E46B5">
              <w:rPr>
                <w:sz w:val="16"/>
                <w:szCs w:val="16"/>
              </w:rPr>
              <w:t xml:space="preserve">80 </w:t>
            </w:r>
          </w:p>
        </w:tc>
        <w:tc>
          <w:tcPr>
            <w:tcW w:w="913" w:type="dxa"/>
            <w:noWrap/>
            <w:hideMark/>
          </w:tcPr>
          <w:p w:rsidR="009E46B5" w:rsidRPr="009E46B5" w:rsidRDefault="009E46B5">
            <w:pPr>
              <w:rPr>
                <w:sz w:val="16"/>
                <w:szCs w:val="16"/>
              </w:rPr>
            </w:pPr>
            <w:r w:rsidRPr="009E46B5">
              <w:rPr>
                <w:sz w:val="16"/>
                <w:szCs w:val="16"/>
              </w:rPr>
              <w:t> </w:t>
            </w:r>
          </w:p>
        </w:tc>
        <w:tc>
          <w:tcPr>
            <w:tcW w:w="1847" w:type="dxa"/>
            <w:noWrap/>
            <w:hideMark/>
          </w:tcPr>
          <w:p w:rsidR="009E46B5" w:rsidRPr="009E46B5" w:rsidRDefault="009E46B5" w:rsidP="009E46B5">
            <w:pPr>
              <w:rPr>
                <w:sz w:val="16"/>
                <w:szCs w:val="16"/>
              </w:rPr>
            </w:pPr>
            <w:r w:rsidRPr="009E46B5">
              <w:rPr>
                <w:sz w:val="16"/>
                <w:szCs w:val="16"/>
              </w:rPr>
              <w:t>2 983,0</w:t>
            </w:r>
          </w:p>
        </w:tc>
      </w:tr>
      <w:tr w:rsidR="009E46B5" w:rsidRPr="009E46B5" w:rsidTr="0050633C">
        <w:trPr>
          <w:trHeight w:val="528"/>
        </w:trPr>
        <w:tc>
          <w:tcPr>
            <w:tcW w:w="2604" w:type="dxa"/>
            <w:hideMark/>
          </w:tcPr>
          <w:p w:rsidR="009E46B5" w:rsidRPr="009E46B5" w:rsidRDefault="009E46B5">
            <w:pPr>
              <w:rPr>
                <w:sz w:val="16"/>
                <w:szCs w:val="16"/>
              </w:rPr>
            </w:pPr>
            <w:r w:rsidRPr="009E46B5">
              <w:rPr>
                <w:sz w:val="16"/>
                <w:szCs w:val="16"/>
              </w:rPr>
              <w:t>Обеспечение функционирования Главы муниципального образования</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01</w:t>
            </w:r>
          </w:p>
        </w:tc>
        <w:tc>
          <w:tcPr>
            <w:tcW w:w="1240" w:type="dxa"/>
            <w:noWrap/>
            <w:hideMark/>
          </w:tcPr>
          <w:p w:rsidR="009E46B5" w:rsidRPr="009E46B5" w:rsidRDefault="009E46B5">
            <w:pPr>
              <w:rPr>
                <w:sz w:val="16"/>
                <w:szCs w:val="16"/>
              </w:rPr>
            </w:pPr>
            <w:r w:rsidRPr="009E46B5">
              <w:rPr>
                <w:sz w:val="16"/>
                <w:szCs w:val="16"/>
              </w:rPr>
              <w:t>02</w:t>
            </w:r>
          </w:p>
        </w:tc>
        <w:tc>
          <w:tcPr>
            <w:tcW w:w="1600" w:type="dxa"/>
            <w:noWrap/>
            <w:hideMark/>
          </w:tcPr>
          <w:p w:rsidR="009E46B5" w:rsidRPr="009E46B5" w:rsidRDefault="009E46B5">
            <w:pPr>
              <w:rPr>
                <w:sz w:val="16"/>
                <w:szCs w:val="16"/>
              </w:rPr>
            </w:pPr>
            <w:r w:rsidRPr="009E46B5">
              <w:rPr>
                <w:sz w:val="16"/>
                <w:szCs w:val="16"/>
              </w:rPr>
              <w:t>80 1</w:t>
            </w:r>
          </w:p>
        </w:tc>
        <w:tc>
          <w:tcPr>
            <w:tcW w:w="913" w:type="dxa"/>
            <w:noWrap/>
            <w:hideMark/>
          </w:tcPr>
          <w:p w:rsidR="009E46B5" w:rsidRPr="009E46B5" w:rsidRDefault="009E46B5">
            <w:pPr>
              <w:rPr>
                <w:sz w:val="16"/>
                <w:szCs w:val="16"/>
              </w:rPr>
            </w:pPr>
            <w:r w:rsidRPr="009E46B5">
              <w:rPr>
                <w:sz w:val="16"/>
                <w:szCs w:val="16"/>
              </w:rPr>
              <w:t> </w:t>
            </w:r>
          </w:p>
        </w:tc>
        <w:tc>
          <w:tcPr>
            <w:tcW w:w="1847" w:type="dxa"/>
            <w:noWrap/>
            <w:hideMark/>
          </w:tcPr>
          <w:p w:rsidR="009E46B5" w:rsidRPr="009E46B5" w:rsidRDefault="009E46B5" w:rsidP="009E46B5">
            <w:pPr>
              <w:rPr>
                <w:sz w:val="16"/>
                <w:szCs w:val="16"/>
              </w:rPr>
            </w:pPr>
            <w:r w:rsidRPr="009E46B5">
              <w:rPr>
                <w:sz w:val="16"/>
                <w:szCs w:val="16"/>
              </w:rPr>
              <w:t>2 983,0</w:t>
            </w:r>
          </w:p>
        </w:tc>
      </w:tr>
      <w:tr w:rsidR="009E46B5" w:rsidRPr="009E46B5" w:rsidTr="0050633C">
        <w:trPr>
          <w:trHeight w:val="1584"/>
        </w:trPr>
        <w:tc>
          <w:tcPr>
            <w:tcW w:w="2604" w:type="dxa"/>
            <w:hideMark/>
          </w:tcPr>
          <w:p w:rsidR="009E46B5" w:rsidRPr="009E46B5" w:rsidRDefault="009E46B5">
            <w:pPr>
              <w:rPr>
                <w:sz w:val="16"/>
                <w:szCs w:val="16"/>
              </w:rPr>
            </w:pPr>
            <w:r w:rsidRPr="009E46B5">
              <w:rPr>
                <w:sz w:val="16"/>
                <w:szCs w:val="16"/>
              </w:rPr>
              <w:lastRenderedPageBreak/>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01</w:t>
            </w:r>
          </w:p>
        </w:tc>
        <w:tc>
          <w:tcPr>
            <w:tcW w:w="1240" w:type="dxa"/>
            <w:noWrap/>
            <w:hideMark/>
          </w:tcPr>
          <w:p w:rsidR="009E46B5" w:rsidRPr="009E46B5" w:rsidRDefault="009E46B5">
            <w:pPr>
              <w:rPr>
                <w:sz w:val="16"/>
                <w:szCs w:val="16"/>
              </w:rPr>
            </w:pPr>
            <w:r w:rsidRPr="009E46B5">
              <w:rPr>
                <w:sz w:val="16"/>
                <w:szCs w:val="16"/>
              </w:rPr>
              <w:t>02</w:t>
            </w:r>
          </w:p>
        </w:tc>
        <w:tc>
          <w:tcPr>
            <w:tcW w:w="1600" w:type="dxa"/>
            <w:noWrap/>
            <w:hideMark/>
          </w:tcPr>
          <w:p w:rsidR="009E46B5" w:rsidRPr="009E46B5" w:rsidRDefault="009E46B5">
            <w:pPr>
              <w:rPr>
                <w:sz w:val="16"/>
                <w:szCs w:val="16"/>
              </w:rPr>
            </w:pPr>
            <w:r w:rsidRPr="009E46B5">
              <w:rPr>
                <w:sz w:val="16"/>
                <w:szCs w:val="16"/>
              </w:rPr>
              <w:t>80 1 00 00040</w:t>
            </w:r>
          </w:p>
        </w:tc>
        <w:tc>
          <w:tcPr>
            <w:tcW w:w="913" w:type="dxa"/>
            <w:noWrap/>
            <w:hideMark/>
          </w:tcPr>
          <w:p w:rsidR="009E46B5" w:rsidRPr="009E46B5" w:rsidRDefault="009E46B5">
            <w:pPr>
              <w:rPr>
                <w:sz w:val="16"/>
                <w:szCs w:val="16"/>
              </w:rPr>
            </w:pPr>
            <w:r w:rsidRPr="009E46B5">
              <w:rPr>
                <w:sz w:val="16"/>
                <w:szCs w:val="16"/>
              </w:rPr>
              <w:t>100</w:t>
            </w:r>
          </w:p>
        </w:tc>
        <w:tc>
          <w:tcPr>
            <w:tcW w:w="1847" w:type="dxa"/>
            <w:noWrap/>
            <w:hideMark/>
          </w:tcPr>
          <w:p w:rsidR="009E46B5" w:rsidRPr="009E46B5" w:rsidRDefault="009E46B5" w:rsidP="009E46B5">
            <w:pPr>
              <w:rPr>
                <w:sz w:val="16"/>
                <w:szCs w:val="16"/>
              </w:rPr>
            </w:pPr>
            <w:r w:rsidRPr="009E46B5">
              <w:rPr>
                <w:sz w:val="16"/>
                <w:szCs w:val="16"/>
              </w:rPr>
              <w:t>2 851,9</w:t>
            </w:r>
          </w:p>
        </w:tc>
      </w:tr>
      <w:tr w:rsidR="009E46B5" w:rsidRPr="009E46B5" w:rsidTr="0050633C">
        <w:trPr>
          <w:trHeight w:val="792"/>
        </w:trPr>
        <w:tc>
          <w:tcPr>
            <w:tcW w:w="2604" w:type="dxa"/>
            <w:hideMark/>
          </w:tcPr>
          <w:p w:rsidR="009E46B5" w:rsidRPr="009E46B5" w:rsidRDefault="009E46B5">
            <w:pPr>
              <w:rPr>
                <w:sz w:val="16"/>
                <w:szCs w:val="16"/>
              </w:rPr>
            </w:pPr>
            <w:r w:rsidRPr="009E46B5">
              <w:rPr>
                <w:sz w:val="16"/>
                <w:szCs w:val="16"/>
              </w:rPr>
              <w:t>Расходы на обеспечение деятельности Главы поселения (Закупка товаров, работ и услуг для обеспечения государственных (муниципальных) нужд)</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01</w:t>
            </w:r>
          </w:p>
        </w:tc>
        <w:tc>
          <w:tcPr>
            <w:tcW w:w="1240" w:type="dxa"/>
            <w:noWrap/>
            <w:hideMark/>
          </w:tcPr>
          <w:p w:rsidR="009E46B5" w:rsidRPr="009E46B5" w:rsidRDefault="009E46B5">
            <w:pPr>
              <w:rPr>
                <w:sz w:val="16"/>
                <w:szCs w:val="16"/>
              </w:rPr>
            </w:pPr>
            <w:r w:rsidRPr="009E46B5">
              <w:rPr>
                <w:sz w:val="16"/>
                <w:szCs w:val="16"/>
              </w:rPr>
              <w:t>02</w:t>
            </w:r>
          </w:p>
        </w:tc>
        <w:tc>
          <w:tcPr>
            <w:tcW w:w="1600" w:type="dxa"/>
            <w:noWrap/>
            <w:hideMark/>
          </w:tcPr>
          <w:p w:rsidR="009E46B5" w:rsidRPr="009E46B5" w:rsidRDefault="009E46B5">
            <w:pPr>
              <w:rPr>
                <w:sz w:val="16"/>
                <w:szCs w:val="16"/>
              </w:rPr>
            </w:pPr>
            <w:r w:rsidRPr="009E46B5">
              <w:rPr>
                <w:sz w:val="16"/>
                <w:szCs w:val="16"/>
              </w:rPr>
              <w:t>80 1 00 00040</w:t>
            </w:r>
          </w:p>
        </w:tc>
        <w:tc>
          <w:tcPr>
            <w:tcW w:w="913" w:type="dxa"/>
            <w:noWrap/>
            <w:hideMark/>
          </w:tcPr>
          <w:p w:rsidR="009E46B5" w:rsidRPr="009E46B5" w:rsidRDefault="009E46B5">
            <w:pPr>
              <w:rPr>
                <w:sz w:val="16"/>
                <w:szCs w:val="16"/>
              </w:rPr>
            </w:pPr>
            <w:r w:rsidRPr="009E46B5">
              <w:rPr>
                <w:sz w:val="16"/>
                <w:szCs w:val="16"/>
              </w:rPr>
              <w:t>200</w:t>
            </w:r>
          </w:p>
        </w:tc>
        <w:tc>
          <w:tcPr>
            <w:tcW w:w="1847" w:type="dxa"/>
            <w:noWrap/>
            <w:hideMark/>
          </w:tcPr>
          <w:p w:rsidR="009E46B5" w:rsidRPr="009E46B5" w:rsidRDefault="009E46B5" w:rsidP="009E46B5">
            <w:pPr>
              <w:rPr>
                <w:sz w:val="16"/>
                <w:szCs w:val="16"/>
              </w:rPr>
            </w:pPr>
            <w:r w:rsidRPr="009E46B5">
              <w:rPr>
                <w:sz w:val="16"/>
                <w:szCs w:val="16"/>
              </w:rPr>
              <w:t>17,1</w:t>
            </w:r>
          </w:p>
        </w:tc>
      </w:tr>
      <w:tr w:rsidR="009E46B5" w:rsidRPr="009E46B5" w:rsidTr="0050633C">
        <w:trPr>
          <w:trHeight w:val="2112"/>
        </w:trPr>
        <w:tc>
          <w:tcPr>
            <w:tcW w:w="2604" w:type="dxa"/>
            <w:hideMark/>
          </w:tcPr>
          <w:p w:rsidR="009E46B5" w:rsidRPr="009E46B5" w:rsidRDefault="009E46B5">
            <w:pPr>
              <w:rPr>
                <w:sz w:val="16"/>
                <w:szCs w:val="16"/>
              </w:rPr>
            </w:pPr>
            <w:r w:rsidRPr="009E46B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01</w:t>
            </w:r>
          </w:p>
        </w:tc>
        <w:tc>
          <w:tcPr>
            <w:tcW w:w="1240" w:type="dxa"/>
            <w:noWrap/>
            <w:hideMark/>
          </w:tcPr>
          <w:p w:rsidR="009E46B5" w:rsidRPr="009E46B5" w:rsidRDefault="009E46B5">
            <w:pPr>
              <w:rPr>
                <w:sz w:val="16"/>
                <w:szCs w:val="16"/>
              </w:rPr>
            </w:pPr>
            <w:r w:rsidRPr="009E46B5">
              <w:rPr>
                <w:sz w:val="16"/>
                <w:szCs w:val="16"/>
              </w:rPr>
              <w:t>02</w:t>
            </w:r>
          </w:p>
        </w:tc>
        <w:tc>
          <w:tcPr>
            <w:tcW w:w="1600" w:type="dxa"/>
            <w:noWrap/>
            <w:hideMark/>
          </w:tcPr>
          <w:p w:rsidR="009E46B5" w:rsidRPr="009E46B5" w:rsidRDefault="009E46B5">
            <w:pPr>
              <w:rPr>
                <w:sz w:val="16"/>
                <w:szCs w:val="16"/>
              </w:rPr>
            </w:pPr>
            <w:r w:rsidRPr="009E46B5">
              <w:rPr>
                <w:sz w:val="16"/>
                <w:szCs w:val="16"/>
              </w:rPr>
              <w:t>80 1 00 10110</w:t>
            </w:r>
          </w:p>
        </w:tc>
        <w:tc>
          <w:tcPr>
            <w:tcW w:w="913" w:type="dxa"/>
            <w:noWrap/>
            <w:hideMark/>
          </w:tcPr>
          <w:p w:rsidR="009E46B5" w:rsidRPr="009E46B5" w:rsidRDefault="009E46B5">
            <w:pPr>
              <w:rPr>
                <w:sz w:val="16"/>
                <w:szCs w:val="16"/>
              </w:rPr>
            </w:pPr>
            <w:r w:rsidRPr="009E46B5">
              <w:rPr>
                <w:sz w:val="16"/>
                <w:szCs w:val="16"/>
              </w:rPr>
              <w:t>100</w:t>
            </w:r>
          </w:p>
        </w:tc>
        <w:tc>
          <w:tcPr>
            <w:tcW w:w="1847" w:type="dxa"/>
            <w:noWrap/>
            <w:hideMark/>
          </w:tcPr>
          <w:p w:rsidR="009E46B5" w:rsidRPr="009E46B5" w:rsidRDefault="009E46B5" w:rsidP="009E46B5">
            <w:pPr>
              <w:rPr>
                <w:sz w:val="16"/>
                <w:szCs w:val="16"/>
              </w:rPr>
            </w:pPr>
            <w:r w:rsidRPr="009E46B5">
              <w:rPr>
                <w:sz w:val="16"/>
                <w:szCs w:val="16"/>
              </w:rPr>
              <w:t>114,0</w:t>
            </w:r>
          </w:p>
        </w:tc>
      </w:tr>
      <w:tr w:rsidR="009E46B5" w:rsidRPr="009E46B5" w:rsidTr="0050633C">
        <w:trPr>
          <w:trHeight w:val="1056"/>
        </w:trPr>
        <w:tc>
          <w:tcPr>
            <w:tcW w:w="2604" w:type="dxa"/>
            <w:hideMark/>
          </w:tcPr>
          <w:p w:rsidR="009E46B5" w:rsidRPr="009E46B5" w:rsidRDefault="009E46B5">
            <w:pPr>
              <w:rPr>
                <w:b/>
                <w:bCs/>
                <w:sz w:val="16"/>
                <w:szCs w:val="16"/>
              </w:rPr>
            </w:pPr>
            <w:r w:rsidRPr="009E46B5">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78" w:type="dxa"/>
            <w:hideMark/>
          </w:tcPr>
          <w:p w:rsidR="009E46B5" w:rsidRPr="009E46B5" w:rsidRDefault="009E46B5">
            <w:pPr>
              <w:rPr>
                <w:b/>
                <w:bCs/>
                <w:sz w:val="16"/>
                <w:szCs w:val="16"/>
              </w:rPr>
            </w:pPr>
            <w:r w:rsidRPr="009E46B5">
              <w:rPr>
                <w:b/>
                <w:bCs/>
                <w:sz w:val="16"/>
                <w:szCs w:val="16"/>
              </w:rPr>
              <w:t>718</w:t>
            </w:r>
          </w:p>
        </w:tc>
        <w:tc>
          <w:tcPr>
            <w:tcW w:w="980" w:type="dxa"/>
            <w:noWrap/>
            <w:hideMark/>
          </w:tcPr>
          <w:p w:rsidR="009E46B5" w:rsidRPr="009E46B5" w:rsidRDefault="009E46B5">
            <w:pPr>
              <w:rPr>
                <w:b/>
                <w:bCs/>
                <w:sz w:val="16"/>
                <w:szCs w:val="16"/>
              </w:rPr>
            </w:pPr>
            <w:r w:rsidRPr="009E46B5">
              <w:rPr>
                <w:b/>
                <w:bCs/>
                <w:sz w:val="16"/>
                <w:szCs w:val="16"/>
              </w:rPr>
              <w:t>01</w:t>
            </w:r>
          </w:p>
        </w:tc>
        <w:tc>
          <w:tcPr>
            <w:tcW w:w="1240" w:type="dxa"/>
            <w:noWrap/>
            <w:hideMark/>
          </w:tcPr>
          <w:p w:rsidR="009E46B5" w:rsidRPr="009E46B5" w:rsidRDefault="009E46B5">
            <w:pPr>
              <w:rPr>
                <w:b/>
                <w:bCs/>
                <w:sz w:val="16"/>
                <w:szCs w:val="16"/>
              </w:rPr>
            </w:pPr>
            <w:r w:rsidRPr="009E46B5">
              <w:rPr>
                <w:b/>
                <w:bCs/>
                <w:sz w:val="16"/>
                <w:szCs w:val="16"/>
              </w:rPr>
              <w:t>04</w:t>
            </w:r>
          </w:p>
        </w:tc>
        <w:tc>
          <w:tcPr>
            <w:tcW w:w="1600" w:type="dxa"/>
            <w:noWrap/>
            <w:hideMark/>
          </w:tcPr>
          <w:p w:rsidR="009E46B5" w:rsidRPr="009E46B5" w:rsidRDefault="009E46B5">
            <w:pPr>
              <w:rPr>
                <w:b/>
                <w:bCs/>
                <w:sz w:val="16"/>
                <w:szCs w:val="16"/>
              </w:rPr>
            </w:pPr>
            <w:r w:rsidRPr="009E46B5">
              <w:rPr>
                <w:b/>
                <w:bCs/>
                <w:sz w:val="16"/>
                <w:szCs w:val="16"/>
              </w:rPr>
              <w:t> </w:t>
            </w:r>
          </w:p>
        </w:tc>
        <w:tc>
          <w:tcPr>
            <w:tcW w:w="913" w:type="dxa"/>
            <w:noWrap/>
            <w:hideMark/>
          </w:tcPr>
          <w:p w:rsidR="009E46B5" w:rsidRPr="009E46B5" w:rsidRDefault="009E46B5">
            <w:pPr>
              <w:rPr>
                <w:b/>
                <w:bCs/>
                <w:sz w:val="16"/>
                <w:szCs w:val="16"/>
              </w:rPr>
            </w:pPr>
            <w:r w:rsidRPr="009E46B5">
              <w:rPr>
                <w:b/>
                <w:bCs/>
                <w:sz w:val="16"/>
                <w:szCs w:val="16"/>
              </w:rPr>
              <w:t> </w:t>
            </w:r>
          </w:p>
        </w:tc>
        <w:tc>
          <w:tcPr>
            <w:tcW w:w="1847" w:type="dxa"/>
            <w:noWrap/>
            <w:hideMark/>
          </w:tcPr>
          <w:p w:rsidR="009E46B5" w:rsidRPr="009E46B5" w:rsidRDefault="009E46B5" w:rsidP="009E46B5">
            <w:pPr>
              <w:rPr>
                <w:b/>
                <w:bCs/>
                <w:sz w:val="16"/>
                <w:szCs w:val="16"/>
              </w:rPr>
            </w:pPr>
            <w:r w:rsidRPr="009E46B5">
              <w:rPr>
                <w:b/>
                <w:bCs/>
                <w:sz w:val="16"/>
                <w:szCs w:val="16"/>
              </w:rPr>
              <w:t>1 332,0</w:t>
            </w:r>
          </w:p>
        </w:tc>
      </w:tr>
      <w:tr w:rsidR="009E46B5" w:rsidRPr="009E46B5" w:rsidTr="0050633C">
        <w:trPr>
          <w:trHeight w:val="792"/>
        </w:trPr>
        <w:tc>
          <w:tcPr>
            <w:tcW w:w="2604" w:type="dxa"/>
            <w:hideMark/>
          </w:tcPr>
          <w:p w:rsidR="009E46B5" w:rsidRPr="009E46B5" w:rsidRDefault="009E46B5">
            <w:pPr>
              <w:rPr>
                <w:sz w:val="16"/>
                <w:szCs w:val="16"/>
              </w:rPr>
            </w:pPr>
            <w:r w:rsidRPr="009E46B5">
              <w:rPr>
                <w:sz w:val="16"/>
                <w:szCs w:val="16"/>
              </w:rPr>
              <w:t>Непрограммное направление расходов по обеспечению функционирования органов местного самоуправления</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01</w:t>
            </w:r>
          </w:p>
        </w:tc>
        <w:tc>
          <w:tcPr>
            <w:tcW w:w="1240" w:type="dxa"/>
            <w:noWrap/>
            <w:hideMark/>
          </w:tcPr>
          <w:p w:rsidR="009E46B5" w:rsidRPr="009E46B5" w:rsidRDefault="009E46B5">
            <w:pPr>
              <w:rPr>
                <w:sz w:val="16"/>
                <w:szCs w:val="16"/>
              </w:rPr>
            </w:pPr>
            <w:r w:rsidRPr="009E46B5">
              <w:rPr>
                <w:sz w:val="16"/>
                <w:szCs w:val="16"/>
              </w:rPr>
              <w:t>04</w:t>
            </w:r>
          </w:p>
        </w:tc>
        <w:tc>
          <w:tcPr>
            <w:tcW w:w="1600" w:type="dxa"/>
            <w:noWrap/>
            <w:hideMark/>
          </w:tcPr>
          <w:p w:rsidR="009E46B5" w:rsidRPr="009E46B5" w:rsidRDefault="009E46B5">
            <w:pPr>
              <w:rPr>
                <w:sz w:val="16"/>
                <w:szCs w:val="16"/>
              </w:rPr>
            </w:pPr>
            <w:r w:rsidRPr="009E46B5">
              <w:rPr>
                <w:sz w:val="16"/>
                <w:szCs w:val="16"/>
              </w:rPr>
              <w:t>80</w:t>
            </w:r>
          </w:p>
        </w:tc>
        <w:tc>
          <w:tcPr>
            <w:tcW w:w="913" w:type="dxa"/>
            <w:noWrap/>
            <w:hideMark/>
          </w:tcPr>
          <w:p w:rsidR="009E46B5" w:rsidRPr="009E46B5" w:rsidRDefault="009E46B5">
            <w:pPr>
              <w:rPr>
                <w:sz w:val="16"/>
                <w:szCs w:val="16"/>
              </w:rPr>
            </w:pPr>
            <w:r w:rsidRPr="009E46B5">
              <w:rPr>
                <w:sz w:val="16"/>
                <w:szCs w:val="16"/>
              </w:rPr>
              <w:t> </w:t>
            </w:r>
          </w:p>
        </w:tc>
        <w:tc>
          <w:tcPr>
            <w:tcW w:w="1847" w:type="dxa"/>
            <w:noWrap/>
            <w:hideMark/>
          </w:tcPr>
          <w:p w:rsidR="009E46B5" w:rsidRPr="009E46B5" w:rsidRDefault="009E46B5" w:rsidP="009E46B5">
            <w:pPr>
              <w:rPr>
                <w:sz w:val="16"/>
                <w:szCs w:val="16"/>
              </w:rPr>
            </w:pPr>
            <w:r w:rsidRPr="009E46B5">
              <w:rPr>
                <w:sz w:val="16"/>
                <w:szCs w:val="16"/>
              </w:rPr>
              <w:t>1 332,0</w:t>
            </w:r>
          </w:p>
        </w:tc>
      </w:tr>
      <w:tr w:rsidR="009E46B5" w:rsidRPr="009E46B5" w:rsidTr="0050633C">
        <w:trPr>
          <w:trHeight w:val="528"/>
        </w:trPr>
        <w:tc>
          <w:tcPr>
            <w:tcW w:w="2604" w:type="dxa"/>
            <w:hideMark/>
          </w:tcPr>
          <w:p w:rsidR="009E46B5" w:rsidRPr="009E46B5" w:rsidRDefault="009E46B5">
            <w:pPr>
              <w:rPr>
                <w:sz w:val="16"/>
                <w:szCs w:val="16"/>
              </w:rPr>
            </w:pPr>
            <w:r w:rsidRPr="009E46B5">
              <w:rPr>
                <w:sz w:val="16"/>
                <w:szCs w:val="16"/>
              </w:rPr>
              <w:t>Обеспечение функционирования исполнительно - распорядительных органов местного самоуправления</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01</w:t>
            </w:r>
          </w:p>
        </w:tc>
        <w:tc>
          <w:tcPr>
            <w:tcW w:w="1240" w:type="dxa"/>
            <w:noWrap/>
            <w:hideMark/>
          </w:tcPr>
          <w:p w:rsidR="009E46B5" w:rsidRPr="009E46B5" w:rsidRDefault="009E46B5">
            <w:pPr>
              <w:rPr>
                <w:sz w:val="16"/>
                <w:szCs w:val="16"/>
              </w:rPr>
            </w:pPr>
            <w:r w:rsidRPr="009E46B5">
              <w:rPr>
                <w:sz w:val="16"/>
                <w:szCs w:val="16"/>
              </w:rPr>
              <w:t>04</w:t>
            </w:r>
          </w:p>
        </w:tc>
        <w:tc>
          <w:tcPr>
            <w:tcW w:w="1600" w:type="dxa"/>
            <w:noWrap/>
            <w:hideMark/>
          </w:tcPr>
          <w:p w:rsidR="009E46B5" w:rsidRPr="009E46B5" w:rsidRDefault="009E46B5">
            <w:pPr>
              <w:rPr>
                <w:sz w:val="16"/>
                <w:szCs w:val="16"/>
              </w:rPr>
            </w:pPr>
            <w:r w:rsidRPr="009E46B5">
              <w:rPr>
                <w:sz w:val="16"/>
                <w:szCs w:val="16"/>
              </w:rPr>
              <w:t>80 2</w:t>
            </w:r>
          </w:p>
        </w:tc>
        <w:tc>
          <w:tcPr>
            <w:tcW w:w="913" w:type="dxa"/>
            <w:noWrap/>
            <w:hideMark/>
          </w:tcPr>
          <w:p w:rsidR="009E46B5" w:rsidRPr="009E46B5" w:rsidRDefault="009E46B5">
            <w:pPr>
              <w:rPr>
                <w:sz w:val="16"/>
                <w:szCs w:val="16"/>
              </w:rPr>
            </w:pPr>
            <w:r w:rsidRPr="009E46B5">
              <w:rPr>
                <w:sz w:val="16"/>
                <w:szCs w:val="16"/>
              </w:rPr>
              <w:t> </w:t>
            </w:r>
          </w:p>
        </w:tc>
        <w:tc>
          <w:tcPr>
            <w:tcW w:w="1847" w:type="dxa"/>
            <w:noWrap/>
            <w:hideMark/>
          </w:tcPr>
          <w:p w:rsidR="009E46B5" w:rsidRPr="009E46B5" w:rsidRDefault="009E46B5" w:rsidP="009E46B5">
            <w:pPr>
              <w:rPr>
                <w:sz w:val="16"/>
                <w:szCs w:val="16"/>
              </w:rPr>
            </w:pPr>
            <w:r w:rsidRPr="009E46B5">
              <w:rPr>
                <w:sz w:val="16"/>
                <w:szCs w:val="16"/>
              </w:rPr>
              <w:t>1 332,0</w:t>
            </w:r>
          </w:p>
        </w:tc>
      </w:tr>
      <w:tr w:rsidR="009E46B5" w:rsidRPr="009E46B5" w:rsidTr="0050633C">
        <w:trPr>
          <w:trHeight w:val="1140"/>
        </w:trPr>
        <w:tc>
          <w:tcPr>
            <w:tcW w:w="2604" w:type="dxa"/>
            <w:hideMark/>
          </w:tcPr>
          <w:p w:rsidR="009E46B5" w:rsidRPr="009E46B5" w:rsidRDefault="009E46B5">
            <w:pPr>
              <w:rPr>
                <w:sz w:val="16"/>
                <w:szCs w:val="16"/>
              </w:rPr>
            </w:pPr>
            <w:r w:rsidRPr="009E46B5">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01</w:t>
            </w:r>
          </w:p>
        </w:tc>
        <w:tc>
          <w:tcPr>
            <w:tcW w:w="1240" w:type="dxa"/>
            <w:noWrap/>
            <w:hideMark/>
          </w:tcPr>
          <w:p w:rsidR="009E46B5" w:rsidRPr="009E46B5" w:rsidRDefault="009E46B5">
            <w:pPr>
              <w:rPr>
                <w:sz w:val="16"/>
                <w:szCs w:val="16"/>
              </w:rPr>
            </w:pPr>
            <w:r w:rsidRPr="009E46B5">
              <w:rPr>
                <w:sz w:val="16"/>
                <w:szCs w:val="16"/>
              </w:rPr>
              <w:t>04</w:t>
            </w:r>
          </w:p>
        </w:tc>
        <w:tc>
          <w:tcPr>
            <w:tcW w:w="1600" w:type="dxa"/>
            <w:noWrap/>
            <w:hideMark/>
          </w:tcPr>
          <w:p w:rsidR="009E46B5" w:rsidRPr="009E46B5" w:rsidRDefault="009E46B5">
            <w:pPr>
              <w:rPr>
                <w:sz w:val="16"/>
                <w:szCs w:val="16"/>
              </w:rPr>
            </w:pPr>
            <w:r w:rsidRPr="009E46B5">
              <w:rPr>
                <w:sz w:val="16"/>
                <w:szCs w:val="16"/>
              </w:rPr>
              <w:t>80 2 00 00110</w:t>
            </w:r>
          </w:p>
        </w:tc>
        <w:tc>
          <w:tcPr>
            <w:tcW w:w="913" w:type="dxa"/>
            <w:noWrap/>
            <w:hideMark/>
          </w:tcPr>
          <w:p w:rsidR="009E46B5" w:rsidRPr="009E46B5" w:rsidRDefault="009E46B5">
            <w:pPr>
              <w:rPr>
                <w:sz w:val="16"/>
                <w:szCs w:val="16"/>
              </w:rPr>
            </w:pPr>
            <w:r w:rsidRPr="009E46B5">
              <w:rPr>
                <w:sz w:val="16"/>
                <w:szCs w:val="16"/>
              </w:rPr>
              <w:t>200</w:t>
            </w:r>
          </w:p>
        </w:tc>
        <w:tc>
          <w:tcPr>
            <w:tcW w:w="1847" w:type="dxa"/>
            <w:noWrap/>
            <w:hideMark/>
          </w:tcPr>
          <w:p w:rsidR="009E46B5" w:rsidRPr="009E46B5" w:rsidRDefault="009E46B5" w:rsidP="009E46B5">
            <w:pPr>
              <w:rPr>
                <w:sz w:val="16"/>
                <w:szCs w:val="16"/>
              </w:rPr>
            </w:pPr>
            <w:r w:rsidRPr="009E46B5">
              <w:rPr>
                <w:sz w:val="16"/>
                <w:szCs w:val="16"/>
              </w:rPr>
              <w:t>1 332,0</w:t>
            </w:r>
          </w:p>
        </w:tc>
      </w:tr>
      <w:tr w:rsidR="009E46B5" w:rsidRPr="009E46B5" w:rsidTr="0050633C">
        <w:trPr>
          <w:trHeight w:val="264"/>
        </w:trPr>
        <w:tc>
          <w:tcPr>
            <w:tcW w:w="2604" w:type="dxa"/>
            <w:hideMark/>
          </w:tcPr>
          <w:p w:rsidR="009E46B5" w:rsidRPr="009E46B5" w:rsidRDefault="009E46B5">
            <w:pPr>
              <w:rPr>
                <w:b/>
                <w:bCs/>
                <w:sz w:val="16"/>
                <w:szCs w:val="16"/>
              </w:rPr>
            </w:pPr>
            <w:r w:rsidRPr="009E46B5">
              <w:rPr>
                <w:b/>
                <w:bCs/>
                <w:sz w:val="16"/>
                <w:szCs w:val="16"/>
              </w:rPr>
              <w:t>НАЦИОНАЛЬНАЯ ОБОРОНА</w:t>
            </w:r>
          </w:p>
        </w:tc>
        <w:tc>
          <w:tcPr>
            <w:tcW w:w="1378" w:type="dxa"/>
            <w:hideMark/>
          </w:tcPr>
          <w:p w:rsidR="009E46B5" w:rsidRPr="009E46B5" w:rsidRDefault="009E46B5">
            <w:pPr>
              <w:rPr>
                <w:b/>
                <w:bCs/>
                <w:sz w:val="16"/>
                <w:szCs w:val="16"/>
              </w:rPr>
            </w:pPr>
            <w:r w:rsidRPr="009E46B5">
              <w:rPr>
                <w:b/>
                <w:bCs/>
                <w:sz w:val="16"/>
                <w:szCs w:val="16"/>
              </w:rPr>
              <w:t>718</w:t>
            </w:r>
          </w:p>
        </w:tc>
        <w:tc>
          <w:tcPr>
            <w:tcW w:w="980" w:type="dxa"/>
            <w:noWrap/>
            <w:hideMark/>
          </w:tcPr>
          <w:p w:rsidR="009E46B5" w:rsidRPr="009E46B5" w:rsidRDefault="009E46B5">
            <w:pPr>
              <w:rPr>
                <w:b/>
                <w:bCs/>
                <w:sz w:val="16"/>
                <w:szCs w:val="16"/>
              </w:rPr>
            </w:pPr>
            <w:r w:rsidRPr="009E46B5">
              <w:rPr>
                <w:b/>
                <w:bCs/>
                <w:sz w:val="16"/>
                <w:szCs w:val="16"/>
              </w:rPr>
              <w:t>02</w:t>
            </w:r>
          </w:p>
        </w:tc>
        <w:tc>
          <w:tcPr>
            <w:tcW w:w="1240" w:type="dxa"/>
            <w:noWrap/>
            <w:hideMark/>
          </w:tcPr>
          <w:p w:rsidR="009E46B5" w:rsidRPr="009E46B5" w:rsidRDefault="009E46B5">
            <w:pPr>
              <w:rPr>
                <w:b/>
                <w:bCs/>
                <w:sz w:val="16"/>
                <w:szCs w:val="16"/>
              </w:rPr>
            </w:pPr>
            <w:r w:rsidRPr="009E46B5">
              <w:rPr>
                <w:b/>
                <w:bCs/>
                <w:sz w:val="16"/>
                <w:szCs w:val="16"/>
              </w:rPr>
              <w:t> </w:t>
            </w:r>
          </w:p>
        </w:tc>
        <w:tc>
          <w:tcPr>
            <w:tcW w:w="1600" w:type="dxa"/>
            <w:noWrap/>
            <w:hideMark/>
          </w:tcPr>
          <w:p w:rsidR="009E46B5" w:rsidRPr="009E46B5" w:rsidRDefault="009E46B5">
            <w:pPr>
              <w:rPr>
                <w:b/>
                <w:bCs/>
                <w:sz w:val="16"/>
                <w:szCs w:val="16"/>
              </w:rPr>
            </w:pPr>
            <w:r w:rsidRPr="009E46B5">
              <w:rPr>
                <w:b/>
                <w:bCs/>
                <w:sz w:val="16"/>
                <w:szCs w:val="16"/>
              </w:rPr>
              <w:t> </w:t>
            </w:r>
          </w:p>
        </w:tc>
        <w:tc>
          <w:tcPr>
            <w:tcW w:w="913" w:type="dxa"/>
            <w:noWrap/>
            <w:hideMark/>
          </w:tcPr>
          <w:p w:rsidR="009E46B5" w:rsidRPr="009E46B5" w:rsidRDefault="009E46B5">
            <w:pPr>
              <w:rPr>
                <w:b/>
                <w:bCs/>
                <w:sz w:val="16"/>
                <w:szCs w:val="16"/>
              </w:rPr>
            </w:pPr>
            <w:r w:rsidRPr="009E46B5">
              <w:rPr>
                <w:b/>
                <w:bCs/>
                <w:sz w:val="16"/>
                <w:szCs w:val="16"/>
              </w:rPr>
              <w:t> </w:t>
            </w:r>
          </w:p>
        </w:tc>
        <w:tc>
          <w:tcPr>
            <w:tcW w:w="1847" w:type="dxa"/>
            <w:noWrap/>
            <w:hideMark/>
          </w:tcPr>
          <w:p w:rsidR="009E46B5" w:rsidRPr="009E46B5" w:rsidRDefault="009E46B5" w:rsidP="009E46B5">
            <w:pPr>
              <w:rPr>
                <w:b/>
                <w:bCs/>
                <w:sz w:val="16"/>
                <w:szCs w:val="16"/>
              </w:rPr>
            </w:pPr>
            <w:r w:rsidRPr="009E46B5">
              <w:rPr>
                <w:b/>
                <w:bCs/>
                <w:sz w:val="16"/>
                <w:szCs w:val="16"/>
              </w:rPr>
              <w:t>480,0</w:t>
            </w:r>
          </w:p>
        </w:tc>
      </w:tr>
      <w:tr w:rsidR="009E46B5" w:rsidRPr="009E46B5" w:rsidTr="0050633C">
        <w:trPr>
          <w:trHeight w:val="264"/>
        </w:trPr>
        <w:tc>
          <w:tcPr>
            <w:tcW w:w="2604" w:type="dxa"/>
            <w:hideMark/>
          </w:tcPr>
          <w:p w:rsidR="009E46B5" w:rsidRPr="009E46B5" w:rsidRDefault="009E46B5">
            <w:pPr>
              <w:rPr>
                <w:b/>
                <w:bCs/>
                <w:sz w:val="16"/>
                <w:szCs w:val="16"/>
              </w:rPr>
            </w:pPr>
            <w:r w:rsidRPr="009E46B5">
              <w:rPr>
                <w:b/>
                <w:bCs/>
                <w:sz w:val="16"/>
                <w:szCs w:val="16"/>
              </w:rPr>
              <w:t>Мобилизационная и вневойсковая подготовка</w:t>
            </w:r>
          </w:p>
        </w:tc>
        <w:tc>
          <w:tcPr>
            <w:tcW w:w="1378" w:type="dxa"/>
            <w:hideMark/>
          </w:tcPr>
          <w:p w:rsidR="009E46B5" w:rsidRPr="009E46B5" w:rsidRDefault="009E46B5">
            <w:pPr>
              <w:rPr>
                <w:b/>
                <w:bCs/>
                <w:sz w:val="16"/>
                <w:szCs w:val="16"/>
              </w:rPr>
            </w:pPr>
            <w:r w:rsidRPr="009E46B5">
              <w:rPr>
                <w:b/>
                <w:bCs/>
                <w:sz w:val="16"/>
                <w:szCs w:val="16"/>
              </w:rPr>
              <w:t>718</w:t>
            </w:r>
          </w:p>
        </w:tc>
        <w:tc>
          <w:tcPr>
            <w:tcW w:w="980" w:type="dxa"/>
            <w:noWrap/>
            <w:hideMark/>
          </w:tcPr>
          <w:p w:rsidR="009E46B5" w:rsidRPr="009E46B5" w:rsidRDefault="009E46B5">
            <w:pPr>
              <w:rPr>
                <w:b/>
                <w:bCs/>
                <w:sz w:val="16"/>
                <w:szCs w:val="16"/>
              </w:rPr>
            </w:pPr>
            <w:r w:rsidRPr="009E46B5">
              <w:rPr>
                <w:b/>
                <w:bCs/>
                <w:sz w:val="16"/>
                <w:szCs w:val="16"/>
              </w:rPr>
              <w:t>02</w:t>
            </w:r>
          </w:p>
        </w:tc>
        <w:tc>
          <w:tcPr>
            <w:tcW w:w="1240" w:type="dxa"/>
            <w:noWrap/>
            <w:hideMark/>
          </w:tcPr>
          <w:p w:rsidR="009E46B5" w:rsidRPr="009E46B5" w:rsidRDefault="009E46B5">
            <w:pPr>
              <w:rPr>
                <w:b/>
                <w:bCs/>
                <w:sz w:val="16"/>
                <w:szCs w:val="16"/>
              </w:rPr>
            </w:pPr>
            <w:r w:rsidRPr="009E46B5">
              <w:rPr>
                <w:b/>
                <w:bCs/>
                <w:sz w:val="16"/>
                <w:szCs w:val="16"/>
              </w:rPr>
              <w:t>03</w:t>
            </w:r>
          </w:p>
        </w:tc>
        <w:tc>
          <w:tcPr>
            <w:tcW w:w="1600" w:type="dxa"/>
            <w:noWrap/>
            <w:hideMark/>
          </w:tcPr>
          <w:p w:rsidR="009E46B5" w:rsidRPr="009E46B5" w:rsidRDefault="009E46B5">
            <w:pPr>
              <w:rPr>
                <w:sz w:val="16"/>
                <w:szCs w:val="16"/>
              </w:rPr>
            </w:pPr>
            <w:r w:rsidRPr="009E46B5">
              <w:rPr>
                <w:sz w:val="16"/>
                <w:szCs w:val="16"/>
              </w:rPr>
              <w:t> </w:t>
            </w:r>
          </w:p>
        </w:tc>
        <w:tc>
          <w:tcPr>
            <w:tcW w:w="913" w:type="dxa"/>
            <w:noWrap/>
            <w:hideMark/>
          </w:tcPr>
          <w:p w:rsidR="009E46B5" w:rsidRPr="009E46B5" w:rsidRDefault="009E46B5">
            <w:pPr>
              <w:rPr>
                <w:sz w:val="16"/>
                <w:szCs w:val="16"/>
              </w:rPr>
            </w:pPr>
            <w:r w:rsidRPr="009E46B5">
              <w:rPr>
                <w:sz w:val="16"/>
                <w:szCs w:val="16"/>
              </w:rPr>
              <w:t> </w:t>
            </w:r>
          </w:p>
        </w:tc>
        <w:tc>
          <w:tcPr>
            <w:tcW w:w="1847" w:type="dxa"/>
            <w:noWrap/>
            <w:hideMark/>
          </w:tcPr>
          <w:p w:rsidR="009E46B5" w:rsidRPr="009E46B5" w:rsidRDefault="009E46B5" w:rsidP="009E46B5">
            <w:pPr>
              <w:rPr>
                <w:sz w:val="16"/>
                <w:szCs w:val="16"/>
              </w:rPr>
            </w:pPr>
            <w:r w:rsidRPr="009E46B5">
              <w:rPr>
                <w:sz w:val="16"/>
                <w:szCs w:val="16"/>
              </w:rPr>
              <w:t>480,0</w:t>
            </w:r>
          </w:p>
        </w:tc>
      </w:tr>
      <w:tr w:rsidR="009E46B5" w:rsidRPr="009E46B5" w:rsidTr="0050633C">
        <w:trPr>
          <w:trHeight w:val="792"/>
        </w:trPr>
        <w:tc>
          <w:tcPr>
            <w:tcW w:w="2604" w:type="dxa"/>
            <w:hideMark/>
          </w:tcPr>
          <w:p w:rsidR="009E46B5" w:rsidRPr="009E46B5" w:rsidRDefault="009E46B5">
            <w:pPr>
              <w:rPr>
                <w:sz w:val="16"/>
                <w:szCs w:val="16"/>
              </w:rPr>
            </w:pPr>
            <w:r w:rsidRPr="009E46B5">
              <w:rPr>
                <w:sz w:val="16"/>
                <w:szCs w:val="16"/>
              </w:rPr>
              <w:t>Непрограммное направление расходов по обеспечению функционирования органов местного самоуправления</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02</w:t>
            </w:r>
          </w:p>
        </w:tc>
        <w:tc>
          <w:tcPr>
            <w:tcW w:w="1240" w:type="dxa"/>
            <w:noWrap/>
            <w:hideMark/>
          </w:tcPr>
          <w:p w:rsidR="009E46B5" w:rsidRPr="009E46B5" w:rsidRDefault="009E46B5">
            <w:pPr>
              <w:rPr>
                <w:sz w:val="16"/>
                <w:szCs w:val="16"/>
              </w:rPr>
            </w:pPr>
            <w:r w:rsidRPr="009E46B5">
              <w:rPr>
                <w:sz w:val="16"/>
                <w:szCs w:val="16"/>
              </w:rPr>
              <w:t>03</w:t>
            </w:r>
          </w:p>
        </w:tc>
        <w:tc>
          <w:tcPr>
            <w:tcW w:w="1600" w:type="dxa"/>
            <w:noWrap/>
            <w:hideMark/>
          </w:tcPr>
          <w:p w:rsidR="009E46B5" w:rsidRPr="009E46B5" w:rsidRDefault="009E46B5">
            <w:pPr>
              <w:rPr>
                <w:sz w:val="16"/>
                <w:szCs w:val="16"/>
              </w:rPr>
            </w:pPr>
            <w:r w:rsidRPr="009E46B5">
              <w:rPr>
                <w:sz w:val="16"/>
                <w:szCs w:val="16"/>
              </w:rPr>
              <w:t>80</w:t>
            </w:r>
          </w:p>
        </w:tc>
        <w:tc>
          <w:tcPr>
            <w:tcW w:w="913" w:type="dxa"/>
            <w:noWrap/>
            <w:hideMark/>
          </w:tcPr>
          <w:p w:rsidR="009E46B5" w:rsidRPr="009E46B5" w:rsidRDefault="009E46B5">
            <w:pPr>
              <w:rPr>
                <w:sz w:val="16"/>
                <w:szCs w:val="16"/>
              </w:rPr>
            </w:pPr>
            <w:r w:rsidRPr="009E46B5">
              <w:rPr>
                <w:sz w:val="16"/>
                <w:szCs w:val="16"/>
              </w:rPr>
              <w:t> </w:t>
            </w:r>
          </w:p>
        </w:tc>
        <w:tc>
          <w:tcPr>
            <w:tcW w:w="1847" w:type="dxa"/>
            <w:noWrap/>
            <w:hideMark/>
          </w:tcPr>
          <w:p w:rsidR="009E46B5" w:rsidRPr="009E46B5" w:rsidRDefault="009E46B5" w:rsidP="009E46B5">
            <w:pPr>
              <w:rPr>
                <w:sz w:val="16"/>
                <w:szCs w:val="16"/>
              </w:rPr>
            </w:pPr>
            <w:r w:rsidRPr="009E46B5">
              <w:rPr>
                <w:sz w:val="16"/>
                <w:szCs w:val="16"/>
              </w:rPr>
              <w:t>480,0</w:t>
            </w:r>
          </w:p>
        </w:tc>
      </w:tr>
      <w:tr w:rsidR="009E46B5" w:rsidRPr="009E46B5" w:rsidTr="0050633C">
        <w:trPr>
          <w:trHeight w:val="528"/>
        </w:trPr>
        <w:tc>
          <w:tcPr>
            <w:tcW w:w="2604" w:type="dxa"/>
            <w:hideMark/>
          </w:tcPr>
          <w:p w:rsidR="009E46B5" w:rsidRPr="009E46B5" w:rsidRDefault="009E46B5">
            <w:pPr>
              <w:rPr>
                <w:sz w:val="16"/>
                <w:szCs w:val="16"/>
              </w:rPr>
            </w:pPr>
            <w:r w:rsidRPr="009E46B5">
              <w:rPr>
                <w:sz w:val="16"/>
                <w:szCs w:val="16"/>
              </w:rPr>
              <w:t>Обеспечение функционирования исполнительно - распорядительных органов местного самоуправления</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02</w:t>
            </w:r>
          </w:p>
        </w:tc>
        <w:tc>
          <w:tcPr>
            <w:tcW w:w="1240" w:type="dxa"/>
            <w:noWrap/>
            <w:hideMark/>
          </w:tcPr>
          <w:p w:rsidR="009E46B5" w:rsidRPr="009E46B5" w:rsidRDefault="009E46B5">
            <w:pPr>
              <w:rPr>
                <w:sz w:val="16"/>
                <w:szCs w:val="16"/>
              </w:rPr>
            </w:pPr>
            <w:r w:rsidRPr="009E46B5">
              <w:rPr>
                <w:sz w:val="16"/>
                <w:szCs w:val="16"/>
              </w:rPr>
              <w:t>03</w:t>
            </w:r>
          </w:p>
        </w:tc>
        <w:tc>
          <w:tcPr>
            <w:tcW w:w="1600" w:type="dxa"/>
            <w:noWrap/>
            <w:hideMark/>
          </w:tcPr>
          <w:p w:rsidR="009E46B5" w:rsidRPr="009E46B5" w:rsidRDefault="009E46B5">
            <w:pPr>
              <w:rPr>
                <w:sz w:val="16"/>
                <w:szCs w:val="16"/>
              </w:rPr>
            </w:pPr>
            <w:r w:rsidRPr="009E46B5">
              <w:rPr>
                <w:sz w:val="16"/>
                <w:szCs w:val="16"/>
              </w:rPr>
              <w:t>80 2</w:t>
            </w:r>
          </w:p>
        </w:tc>
        <w:tc>
          <w:tcPr>
            <w:tcW w:w="913" w:type="dxa"/>
            <w:noWrap/>
            <w:hideMark/>
          </w:tcPr>
          <w:p w:rsidR="009E46B5" w:rsidRPr="009E46B5" w:rsidRDefault="009E46B5">
            <w:pPr>
              <w:rPr>
                <w:sz w:val="16"/>
                <w:szCs w:val="16"/>
              </w:rPr>
            </w:pPr>
            <w:r w:rsidRPr="009E46B5">
              <w:rPr>
                <w:sz w:val="16"/>
                <w:szCs w:val="16"/>
              </w:rPr>
              <w:t> </w:t>
            </w:r>
          </w:p>
        </w:tc>
        <w:tc>
          <w:tcPr>
            <w:tcW w:w="1847" w:type="dxa"/>
            <w:noWrap/>
            <w:hideMark/>
          </w:tcPr>
          <w:p w:rsidR="009E46B5" w:rsidRPr="009E46B5" w:rsidRDefault="009E46B5" w:rsidP="009E46B5">
            <w:pPr>
              <w:rPr>
                <w:sz w:val="16"/>
                <w:szCs w:val="16"/>
              </w:rPr>
            </w:pPr>
            <w:r w:rsidRPr="009E46B5">
              <w:rPr>
                <w:sz w:val="16"/>
                <w:szCs w:val="16"/>
              </w:rPr>
              <w:t>480,0</w:t>
            </w:r>
          </w:p>
        </w:tc>
      </w:tr>
      <w:tr w:rsidR="009E46B5" w:rsidRPr="009E46B5" w:rsidTr="0050633C">
        <w:trPr>
          <w:trHeight w:val="792"/>
        </w:trPr>
        <w:tc>
          <w:tcPr>
            <w:tcW w:w="2604" w:type="dxa"/>
            <w:hideMark/>
          </w:tcPr>
          <w:p w:rsidR="009E46B5" w:rsidRPr="009E46B5" w:rsidRDefault="009E46B5">
            <w:pPr>
              <w:rPr>
                <w:sz w:val="16"/>
                <w:szCs w:val="16"/>
              </w:rPr>
            </w:pPr>
            <w:r w:rsidRPr="009E46B5">
              <w:rPr>
                <w:sz w:val="16"/>
                <w:szCs w:val="16"/>
              </w:rPr>
              <w:t>Расходы на осуществление первичного воинского учета на территориях, где отсутствуют военные комиссариаты</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02</w:t>
            </w:r>
          </w:p>
        </w:tc>
        <w:tc>
          <w:tcPr>
            <w:tcW w:w="1240" w:type="dxa"/>
            <w:noWrap/>
            <w:hideMark/>
          </w:tcPr>
          <w:p w:rsidR="009E46B5" w:rsidRPr="009E46B5" w:rsidRDefault="009E46B5">
            <w:pPr>
              <w:rPr>
                <w:sz w:val="16"/>
                <w:szCs w:val="16"/>
              </w:rPr>
            </w:pPr>
            <w:r w:rsidRPr="009E46B5">
              <w:rPr>
                <w:sz w:val="16"/>
                <w:szCs w:val="16"/>
              </w:rPr>
              <w:t>03</w:t>
            </w:r>
          </w:p>
        </w:tc>
        <w:tc>
          <w:tcPr>
            <w:tcW w:w="1600" w:type="dxa"/>
            <w:noWrap/>
            <w:hideMark/>
          </w:tcPr>
          <w:p w:rsidR="009E46B5" w:rsidRPr="009E46B5" w:rsidRDefault="009E46B5">
            <w:pPr>
              <w:rPr>
                <w:sz w:val="16"/>
                <w:szCs w:val="16"/>
              </w:rPr>
            </w:pPr>
            <w:r w:rsidRPr="009E46B5">
              <w:rPr>
                <w:sz w:val="16"/>
                <w:szCs w:val="16"/>
              </w:rPr>
              <w:t>80 2 00 51180</w:t>
            </w:r>
          </w:p>
        </w:tc>
        <w:tc>
          <w:tcPr>
            <w:tcW w:w="913" w:type="dxa"/>
            <w:noWrap/>
            <w:hideMark/>
          </w:tcPr>
          <w:p w:rsidR="009E46B5" w:rsidRPr="009E46B5" w:rsidRDefault="009E46B5">
            <w:pPr>
              <w:rPr>
                <w:sz w:val="16"/>
                <w:szCs w:val="16"/>
              </w:rPr>
            </w:pPr>
            <w:r w:rsidRPr="009E46B5">
              <w:rPr>
                <w:sz w:val="16"/>
                <w:szCs w:val="16"/>
              </w:rPr>
              <w:t>200</w:t>
            </w:r>
          </w:p>
        </w:tc>
        <w:tc>
          <w:tcPr>
            <w:tcW w:w="1847" w:type="dxa"/>
            <w:noWrap/>
            <w:hideMark/>
          </w:tcPr>
          <w:p w:rsidR="009E46B5" w:rsidRPr="009E46B5" w:rsidRDefault="009E46B5" w:rsidP="009E46B5">
            <w:pPr>
              <w:rPr>
                <w:sz w:val="16"/>
                <w:szCs w:val="16"/>
              </w:rPr>
            </w:pPr>
            <w:r w:rsidRPr="009E46B5">
              <w:rPr>
                <w:sz w:val="16"/>
                <w:szCs w:val="16"/>
              </w:rPr>
              <w:t>480,0</w:t>
            </w:r>
          </w:p>
        </w:tc>
      </w:tr>
      <w:tr w:rsidR="009E46B5" w:rsidRPr="009E46B5" w:rsidTr="0050633C">
        <w:trPr>
          <w:trHeight w:val="264"/>
        </w:trPr>
        <w:tc>
          <w:tcPr>
            <w:tcW w:w="2604" w:type="dxa"/>
            <w:hideMark/>
          </w:tcPr>
          <w:p w:rsidR="009E46B5" w:rsidRPr="009E46B5" w:rsidRDefault="009E46B5">
            <w:pPr>
              <w:rPr>
                <w:b/>
                <w:bCs/>
                <w:sz w:val="16"/>
                <w:szCs w:val="16"/>
              </w:rPr>
            </w:pPr>
            <w:r w:rsidRPr="009E46B5">
              <w:rPr>
                <w:b/>
                <w:bCs/>
                <w:sz w:val="16"/>
                <w:szCs w:val="16"/>
              </w:rPr>
              <w:t>Жилищно-коммунальное хозяйство</w:t>
            </w:r>
          </w:p>
        </w:tc>
        <w:tc>
          <w:tcPr>
            <w:tcW w:w="1378" w:type="dxa"/>
            <w:hideMark/>
          </w:tcPr>
          <w:p w:rsidR="009E46B5" w:rsidRPr="009E46B5" w:rsidRDefault="009E46B5">
            <w:pPr>
              <w:rPr>
                <w:b/>
                <w:bCs/>
                <w:sz w:val="16"/>
                <w:szCs w:val="16"/>
              </w:rPr>
            </w:pPr>
            <w:r w:rsidRPr="009E46B5">
              <w:rPr>
                <w:b/>
                <w:bCs/>
                <w:sz w:val="16"/>
                <w:szCs w:val="16"/>
              </w:rPr>
              <w:t>718</w:t>
            </w:r>
          </w:p>
        </w:tc>
        <w:tc>
          <w:tcPr>
            <w:tcW w:w="980" w:type="dxa"/>
            <w:noWrap/>
            <w:hideMark/>
          </w:tcPr>
          <w:p w:rsidR="009E46B5" w:rsidRPr="009E46B5" w:rsidRDefault="009E46B5">
            <w:pPr>
              <w:rPr>
                <w:b/>
                <w:bCs/>
                <w:sz w:val="16"/>
                <w:szCs w:val="16"/>
              </w:rPr>
            </w:pPr>
            <w:r w:rsidRPr="009E46B5">
              <w:rPr>
                <w:b/>
                <w:bCs/>
                <w:sz w:val="16"/>
                <w:szCs w:val="16"/>
              </w:rPr>
              <w:t>05</w:t>
            </w:r>
          </w:p>
        </w:tc>
        <w:tc>
          <w:tcPr>
            <w:tcW w:w="1240" w:type="dxa"/>
            <w:noWrap/>
            <w:hideMark/>
          </w:tcPr>
          <w:p w:rsidR="009E46B5" w:rsidRPr="009E46B5" w:rsidRDefault="009E46B5">
            <w:pPr>
              <w:rPr>
                <w:b/>
                <w:bCs/>
                <w:sz w:val="16"/>
                <w:szCs w:val="16"/>
              </w:rPr>
            </w:pPr>
            <w:r w:rsidRPr="009E46B5">
              <w:rPr>
                <w:b/>
                <w:bCs/>
                <w:sz w:val="16"/>
                <w:szCs w:val="16"/>
              </w:rPr>
              <w:t> </w:t>
            </w:r>
          </w:p>
        </w:tc>
        <w:tc>
          <w:tcPr>
            <w:tcW w:w="1600" w:type="dxa"/>
            <w:noWrap/>
            <w:hideMark/>
          </w:tcPr>
          <w:p w:rsidR="009E46B5" w:rsidRPr="009E46B5" w:rsidRDefault="009E46B5">
            <w:pPr>
              <w:rPr>
                <w:b/>
                <w:bCs/>
                <w:sz w:val="16"/>
                <w:szCs w:val="16"/>
              </w:rPr>
            </w:pPr>
            <w:r w:rsidRPr="009E46B5">
              <w:rPr>
                <w:b/>
                <w:bCs/>
                <w:sz w:val="16"/>
                <w:szCs w:val="16"/>
              </w:rPr>
              <w:t> </w:t>
            </w:r>
          </w:p>
        </w:tc>
        <w:tc>
          <w:tcPr>
            <w:tcW w:w="913" w:type="dxa"/>
            <w:noWrap/>
            <w:hideMark/>
          </w:tcPr>
          <w:p w:rsidR="009E46B5" w:rsidRPr="009E46B5" w:rsidRDefault="009E46B5">
            <w:pPr>
              <w:rPr>
                <w:b/>
                <w:bCs/>
                <w:sz w:val="16"/>
                <w:szCs w:val="16"/>
              </w:rPr>
            </w:pPr>
            <w:r w:rsidRPr="009E46B5">
              <w:rPr>
                <w:b/>
                <w:bCs/>
                <w:sz w:val="16"/>
                <w:szCs w:val="16"/>
              </w:rPr>
              <w:t> </w:t>
            </w:r>
          </w:p>
        </w:tc>
        <w:tc>
          <w:tcPr>
            <w:tcW w:w="1847" w:type="dxa"/>
            <w:noWrap/>
            <w:hideMark/>
          </w:tcPr>
          <w:p w:rsidR="009E46B5" w:rsidRPr="009E46B5" w:rsidRDefault="009E46B5" w:rsidP="009E46B5">
            <w:pPr>
              <w:rPr>
                <w:b/>
                <w:bCs/>
                <w:sz w:val="16"/>
                <w:szCs w:val="16"/>
              </w:rPr>
            </w:pPr>
            <w:r w:rsidRPr="009E46B5">
              <w:rPr>
                <w:b/>
                <w:bCs/>
                <w:sz w:val="16"/>
                <w:szCs w:val="16"/>
              </w:rPr>
              <w:t>2 177,0</w:t>
            </w:r>
          </w:p>
        </w:tc>
      </w:tr>
      <w:tr w:rsidR="009E46B5" w:rsidRPr="009E46B5" w:rsidTr="0050633C">
        <w:trPr>
          <w:trHeight w:val="264"/>
        </w:trPr>
        <w:tc>
          <w:tcPr>
            <w:tcW w:w="2604" w:type="dxa"/>
            <w:hideMark/>
          </w:tcPr>
          <w:p w:rsidR="009E46B5" w:rsidRPr="009E46B5" w:rsidRDefault="009E46B5">
            <w:pPr>
              <w:rPr>
                <w:b/>
                <w:bCs/>
                <w:sz w:val="16"/>
                <w:szCs w:val="16"/>
              </w:rPr>
            </w:pPr>
            <w:r w:rsidRPr="009E46B5">
              <w:rPr>
                <w:b/>
                <w:bCs/>
                <w:sz w:val="16"/>
                <w:szCs w:val="16"/>
              </w:rPr>
              <w:t>Благоустройство</w:t>
            </w:r>
          </w:p>
        </w:tc>
        <w:tc>
          <w:tcPr>
            <w:tcW w:w="1378" w:type="dxa"/>
            <w:hideMark/>
          </w:tcPr>
          <w:p w:rsidR="009E46B5" w:rsidRPr="009E46B5" w:rsidRDefault="009E46B5">
            <w:pPr>
              <w:rPr>
                <w:b/>
                <w:bCs/>
                <w:sz w:val="16"/>
                <w:szCs w:val="16"/>
              </w:rPr>
            </w:pPr>
            <w:r w:rsidRPr="009E46B5">
              <w:rPr>
                <w:b/>
                <w:bCs/>
                <w:sz w:val="16"/>
                <w:szCs w:val="16"/>
              </w:rPr>
              <w:t>718</w:t>
            </w:r>
          </w:p>
        </w:tc>
        <w:tc>
          <w:tcPr>
            <w:tcW w:w="980" w:type="dxa"/>
            <w:noWrap/>
            <w:hideMark/>
          </w:tcPr>
          <w:p w:rsidR="009E46B5" w:rsidRPr="009E46B5" w:rsidRDefault="009E46B5">
            <w:pPr>
              <w:rPr>
                <w:b/>
                <w:bCs/>
                <w:sz w:val="16"/>
                <w:szCs w:val="16"/>
              </w:rPr>
            </w:pPr>
            <w:r w:rsidRPr="009E46B5">
              <w:rPr>
                <w:b/>
                <w:bCs/>
                <w:sz w:val="16"/>
                <w:szCs w:val="16"/>
              </w:rPr>
              <w:t>05</w:t>
            </w:r>
          </w:p>
        </w:tc>
        <w:tc>
          <w:tcPr>
            <w:tcW w:w="1240" w:type="dxa"/>
            <w:noWrap/>
            <w:hideMark/>
          </w:tcPr>
          <w:p w:rsidR="009E46B5" w:rsidRPr="009E46B5" w:rsidRDefault="009E46B5">
            <w:pPr>
              <w:rPr>
                <w:b/>
                <w:bCs/>
                <w:sz w:val="16"/>
                <w:szCs w:val="16"/>
              </w:rPr>
            </w:pPr>
            <w:r w:rsidRPr="009E46B5">
              <w:rPr>
                <w:b/>
                <w:bCs/>
                <w:sz w:val="16"/>
                <w:szCs w:val="16"/>
              </w:rPr>
              <w:t>03</w:t>
            </w:r>
          </w:p>
        </w:tc>
        <w:tc>
          <w:tcPr>
            <w:tcW w:w="1600" w:type="dxa"/>
            <w:noWrap/>
            <w:hideMark/>
          </w:tcPr>
          <w:p w:rsidR="009E46B5" w:rsidRPr="009E46B5" w:rsidRDefault="009E46B5">
            <w:pPr>
              <w:rPr>
                <w:b/>
                <w:bCs/>
                <w:sz w:val="16"/>
                <w:szCs w:val="16"/>
              </w:rPr>
            </w:pPr>
            <w:r w:rsidRPr="009E46B5">
              <w:rPr>
                <w:b/>
                <w:bCs/>
                <w:sz w:val="16"/>
                <w:szCs w:val="16"/>
              </w:rPr>
              <w:t> </w:t>
            </w:r>
          </w:p>
        </w:tc>
        <w:tc>
          <w:tcPr>
            <w:tcW w:w="913" w:type="dxa"/>
            <w:noWrap/>
            <w:hideMark/>
          </w:tcPr>
          <w:p w:rsidR="009E46B5" w:rsidRPr="009E46B5" w:rsidRDefault="009E46B5">
            <w:pPr>
              <w:rPr>
                <w:b/>
                <w:bCs/>
                <w:sz w:val="16"/>
                <w:szCs w:val="16"/>
              </w:rPr>
            </w:pPr>
            <w:r w:rsidRPr="009E46B5">
              <w:rPr>
                <w:b/>
                <w:bCs/>
                <w:sz w:val="16"/>
                <w:szCs w:val="16"/>
              </w:rPr>
              <w:t> </w:t>
            </w:r>
          </w:p>
        </w:tc>
        <w:tc>
          <w:tcPr>
            <w:tcW w:w="1847" w:type="dxa"/>
            <w:noWrap/>
            <w:hideMark/>
          </w:tcPr>
          <w:p w:rsidR="009E46B5" w:rsidRPr="009E46B5" w:rsidRDefault="009E46B5" w:rsidP="009E46B5">
            <w:pPr>
              <w:rPr>
                <w:b/>
                <w:bCs/>
                <w:sz w:val="16"/>
                <w:szCs w:val="16"/>
              </w:rPr>
            </w:pPr>
            <w:r w:rsidRPr="009E46B5">
              <w:rPr>
                <w:b/>
                <w:bCs/>
                <w:sz w:val="16"/>
                <w:szCs w:val="16"/>
              </w:rPr>
              <w:t>2 177,0</w:t>
            </w:r>
          </w:p>
        </w:tc>
      </w:tr>
      <w:tr w:rsidR="009E46B5" w:rsidRPr="009E46B5" w:rsidTr="0050633C">
        <w:trPr>
          <w:trHeight w:val="264"/>
        </w:trPr>
        <w:tc>
          <w:tcPr>
            <w:tcW w:w="2604" w:type="dxa"/>
            <w:hideMark/>
          </w:tcPr>
          <w:p w:rsidR="009E46B5" w:rsidRPr="009E46B5" w:rsidRDefault="009E46B5">
            <w:pPr>
              <w:rPr>
                <w:sz w:val="16"/>
                <w:szCs w:val="16"/>
              </w:rPr>
            </w:pPr>
            <w:r w:rsidRPr="009E46B5">
              <w:rPr>
                <w:sz w:val="16"/>
                <w:szCs w:val="16"/>
              </w:rPr>
              <w:t>Предоставление межбюджетных трансфертов</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 xml:space="preserve">05 </w:t>
            </w:r>
          </w:p>
        </w:tc>
        <w:tc>
          <w:tcPr>
            <w:tcW w:w="1240" w:type="dxa"/>
            <w:noWrap/>
            <w:hideMark/>
          </w:tcPr>
          <w:p w:rsidR="009E46B5" w:rsidRPr="009E46B5" w:rsidRDefault="009E46B5">
            <w:pPr>
              <w:rPr>
                <w:sz w:val="16"/>
                <w:szCs w:val="16"/>
              </w:rPr>
            </w:pPr>
            <w:r w:rsidRPr="009E46B5">
              <w:rPr>
                <w:sz w:val="16"/>
                <w:szCs w:val="16"/>
              </w:rPr>
              <w:t>03</w:t>
            </w:r>
          </w:p>
        </w:tc>
        <w:tc>
          <w:tcPr>
            <w:tcW w:w="1600" w:type="dxa"/>
            <w:noWrap/>
            <w:hideMark/>
          </w:tcPr>
          <w:p w:rsidR="009E46B5" w:rsidRPr="009E46B5" w:rsidRDefault="009E46B5">
            <w:pPr>
              <w:rPr>
                <w:sz w:val="16"/>
                <w:szCs w:val="16"/>
              </w:rPr>
            </w:pPr>
            <w:r w:rsidRPr="009E46B5">
              <w:rPr>
                <w:sz w:val="16"/>
                <w:szCs w:val="16"/>
              </w:rPr>
              <w:t>98</w:t>
            </w:r>
          </w:p>
        </w:tc>
        <w:tc>
          <w:tcPr>
            <w:tcW w:w="913" w:type="dxa"/>
            <w:noWrap/>
            <w:hideMark/>
          </w:tcPr>
          <w:p w:rsidR="009E46B5" w:rsidRPr="009E46B5" w:rsidRDefault="009E46B5">
            <w:pPr>
              <w:rPr>
                <w:b/>
                <w:bCs/>
                <w:sz w:val="16"/>
                <w:szCs w:val="16"/>
              </w:rPr>
            </w:pPr>
            <w:r w:rsidRPr="009E46B5">
              <w:rPr>
                <w:b/>
                <w:bCs/>
                <w:sz w:val="16"/>
                <w:szCs w:val="16"/>
              </w:rPr>
              <w:t> </w:t>
            </w:r>
          </w:p>
        </w:tc>
        <w:tc>
          <w:tcPr>
            <w:tcW w:w="1847" w:type="dxa"/>
            <w:noWrap/>
            <w:hideMark/>
          </w:tcPr>
          <w:p w:rsidR="009E46B5" w:rsidRPr="009E46B5" w:rsidRDefault="009E46B5" w:rsidP="009E46B5">
            <w:pPr>
              <w:rPr>
                <w:sz w:val="16"/>
                <w:szCs w:val="16"/>
              </w:rPr>
            </w:pPr>
            <w:r w:rsidRPr="009E46B5">
              <w:rPr>
                <w:sz w:val="16"/>
                <w:szCs w:val="16"/>
              </w:rPr>
              <w:t>2 177,0</w:t>
            </w:r>
          </w:p>
        </w:tc>
      </w:tr>
      <w:tr w:rsidR="009E46B5" w:rsidRPr="009E46B5" w:rsidTr="0050633C">
        <w:trPr>
          <w:trHeight w:val="1350"/>
        </w:trPr>
        <w:tc>
          <w:tcPr>
            <w:tcW w:w="2604" w:type="dxa"/>
            <w:hideMark/>
          </w:tcPr>
          <w:p w:rsidR="009E46B5" w:rsidRPr="009E46B5" w:rsidRDefault="009E46B5">
            <w:pPr>
              <w:rPr>
                <w:sz w:val="16"/>
                <w:szCs w:val="16"/>
              </w:rPr>
            </w:pPr>
            <w:r w:rsidRPr="009E46B5">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 xml:space="preserve">05 </w:t>
            </w:r>
          </w:p>
        </w:tc>
        <w:tc>
          <w:tcPr>
            <w:tcW w:w="1240" w:type="dxa"/>
            <w:noWrap/>
            <w:hideMark/>
          </w:tcPr>
          <w:p w:rsidR="009E46B5" w:rsidRPr="009E46B5" w:rsidRDefault="009E46B5">
            <w:pPr>
              <w:rPr>
                <w:sz w:val="16"/>
                <w:szCs w:val="16"/>
              </w:rPr>
            </w:pPr>
            <w:r w:rsidRPr="009E46B5">
              <w:rPr>
                <w:sz w:val="16"/>
                <w:szCs w:val="16"/>
              </w:rPr>
              <w:t>03</w:t>
            </w:r>
          </w:p>
        </w:tc>
        <w:tc>
          <w:tcPr>
            <w:tcW w:w="1600" w:type="dxa"/>
            <w:noWrap/>
            <w:hideMark/>
          </w:tcPr>
          <w:p w:rsidR="009E46B5" w:rsidRPr="009E46B5" w:rsidRDefault="009E46B5">
            <w:pPr>
              <w:rPr>
                <w:sz w:val="16"/>
                <w:szCs w:val="16"/>
              </w:rPr>
            </w:pPr>
            <w:r w:rsidRPr="009E46B5">
              <w:rPr>
                <w:sz w:val="16"/>
                <w:szCs w:val="16"/>
              </w:rPr>
              <w:t>98 2</w:t>
            </w:r>
          </w:p>
        </w:tc>
        <w:tc>
          <w:tcPr>
            <w:tcW w:w="913" w:type="dxa"/>
            <w:noWrap/>
            <w:hideMark/>
          </w:tcPr>
          <w:p w:rsidR="009E46B5" w:rsidRPr="009E46B5" w:rsidRDefault="009E46B5">
            <w:pPr>
              <w:rPr>
                <w:b/>
                <w:bCs/>
                <w:sz w:val="16"/>
                <w:szCs w:val="16"/>
              </w:rPr>
            </w:pPr>
            <w:r w:rsidRPr="009E46B5">
              <w:rPr>
                <w:b/>
                <w:bCs/>
                <w:sz w:val="16"/>
                <w:szCs w:val="16"/>
              </w:rPr>
              <w:t> </w:t>
            </w:r>
          </w:p>
        </w:tc>
        <w:tc>
          <w:tcPr>
            <w:tcW w:w="1847" w:type="dxa"/>
            <w:noWrap/>
            <w:hideMark/>
          </w:tcPr>
          <w:p w:rsidR="009E46B5" w:rsidRPr="009E46B5" w:rsidRDefault="009E46B5" w:rsidP="009E46B5">
            <w:pPr>
              <w:rPr>
                <w:sz w:val="16"/>
                <w:szCs w:val="16"/>
              </w:rPr>
            </w:pPr>
            <w:r w:rsidRPr="009E46B5">
              <w:rPr>
                <w:sz w:val="16"/>
                <w:szCs w:val="16"/>
              </w:rPr>
              <w:t>2 177,0</w:t>
            </w:r>
          </w:p>
        </w:tc>
      </w:tr>
      <w:tr w:rsidR="009E46B5" w:rsidRPr="009E46B5" w:rsidTr="0050633C">
        <w:trPr>
          <w:trHeight w:val="264"/>
        </w:trPr>
        <w:tc>
          <w:tcPr>
            <w:tcW w:w="2604" w:type="dxa"/>
            <w:hideMark/>
          </w:tcPr>
          <w:p w:rsidR="009E46B5" w:rsidRPr="009E46B5" w:rsidRDefault="009E46B5">
            <w:pPr>
              <w:rPr>
                <w:sz w:val="16"/>
                <w:szCs w:val="16"/>
              </w:rPr>
            </w:pPr>
            <w:r w:rsidRPr="009E46B5">
              <w:rPr>
                <w:sz w:val="16"/>
                <w:szCs w:val="16"/>
              </w:rPr>
              <w:t>Уличное освещение (Межбюджетные  трансферты)</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 xml:space="preserve">05 </w:t>
            </w:r>
          </w:p>
        </w:tc>
        <w:tc>
          <w:tcPr>
            <w:tcW w:w="1240" w:type="dxa"/>
            <w:noWrap/>
            <w:hideMark/>
          </w:tcPr>
          <w:p w:rsidR="009E46B5" w:rsidRPr="009E46B5" w:rsidRDefault="009E46B5">
            <w:pPr>
              <w:rPr>
                <w:sz w:val="16"/>
                <w:szCs w:val="16"/>
              </w:rPr>
            </w:pPr>
            <w:r w:rsidRPr="009E46B5">
              <w:rPr>
                <w:sz w:val="16"/>
                <w:szCs w:val="16"/>
              </w:rPr>
              <w:t>03</w:t>
            </w:r>
          </w:p>
        </w:tc>
        <w:tc>
          <w:tcPr>
            <w:tcW w:w="1600" w:type="dxa"/>
            <w:noWrap/>
            <w:hideMark/>
          </w:tcPr>
          <w:p w:rsidR="009E46B5" w:rsidRPr="009E46B5" w:rsidRDefault="009E46B5">
            <w:pPr>
              <w:rPr>
                <w:sz w:val="16"/>
                <w:szCs w:val="16"/>
              </w:rPr>
            </w:pPr>
            <w:r w:rsidRPr="009E46B5">
              <w:rPr>
                <w:sz w:val="16"/>
                <w:szCs w:val="16"/>
              </w:rPr>
              <w:t>98 2 00 80210</w:t>
            </w:r>
          </w:p>
        </w:tc>
        <w:tc>
          <w:tcPr>
            <w:tcW w:w="913" w:type="dxa"/>
            <w:noWrap/>
            <w:hideMark/>
          </w:tcPr>
          <w:p w:rsidR="009E46B5" w:rsidRPr="009E46B5" w:rsidRDefault="009E46B5">
            <w:pPr>
              <w:rPr>
                <w:sz w:val="16"/>
                <w:szCs w:val="16"/>
              </w:rPr>
            </w:pPr>
            <w:r w:rsidRPr="009E46B5">
              <w:rPr>
                <w:sz w:val="16"/>
                <w:szCs w:val="16"/>
              </w:rPr>
              <w:t>500</w:t>
            </w:r>
          </w:p>
        </w:tc>
        <w:tc>
          <w:tcPr>
            <w:tcW w:w="1847" w:type="dxa"/>
            <w:noWrap/>
            <w:hideMark/>
          </w:tcPr>
          <w:p w:rsidR="009E46B5" w:rsidRPr="009E46B5" w:rsidRDefault="009E46B5" w:rsidP="009E46B5">
            <w:pPr>
              <w:rPr>
                <w:sz w:val="16"/>
                <w:szCs w:val="16"/>
              </w:rPr>
            </w:pPr>
            <w:r w:rsidRPr="009E46B5">
              <w:rPr>
                <w:sz w:val="16"/>
                <w:szCs w:val="16"/>
              </w:rPr>
              <w:t>1 196,1</w:t>
            </w:r>
          </w:p>
        </w:tc>
      </w:tr>
      <w:tr w:rsidR="009E46B5" w:rsidRPr="009E46B5" w:rsidTr="0050633C">
        <w:trPr>
          <w:trHeight w:val="264"/>
        </w:trPr>
        <w:tc>
          <w:tcPr>
            <w:tcW w:w="2604" w:type="dxa"/>
            <w:hideMark/>
          </w:tcPr>
          <w:p w:rsidR="009E46B5" w:rsidRPr="009E46B5" w:rsidRDefault="009E46B5">
            <w:pPr>
              <w:rPr>
                <w:sz w:val="16"/>
                <w:szCs w:val="16"/>
              </w:rPr>
            </w:pPr>
            <w:r w:rsidRPr="009E46B5">
              <w:rPr>
                <w:sz w:val="16"/>
                <w:szCs w:val="16"/>
              </w:rPr>
              <w:t xml:space="preserve">Озеленение (Межбюджетные  </w:t>
            </w:r>
            <w:r w:rsidRPr="009E46B5">
              <w:rPr>
                <w:sz w:val="16"/>
                <w:szCs w:val="16"/>
              </w:rPr>
              <w:lastRenderedPageBreak/>
              <w:t>трансферты)</w:t>
            </w:r>
          </w:p>
        </w:tc>
        <w:tc>
          <w:tcPr>
            <w:tcW w:w="1378" w:type="dxa"/>
            <w:hideMark/>
          </w:tcPr>
          <w:p w:rsidR="009E46B5" w:rsidRPr="009E46B5" w:rsidRDefault="009E46B5">
            <w:pPr>
              <w:rPr>
                <w:sz w:val="16"/>
                <w:szCs w:val="16"/>
              </w:rPr>
            </w:pPr>
            <w:r w:rsidRPr="009E46B5">
              <w:rPr>
                <w:sz w:val="16"/>
                <w:szCs w:val="16"/>
              </w:rPr>
              <w:lastRenderedPageBreak/>
              <w:t>718</w:t>
            </w:r>
          </w:p>
        </w:tc>
        <w:tc>
          <w:tcPr>
            <w:tcW w:w="980" w:type="dxa"/>
            <w:noWrap/>
            <w:hideMark/>
          </w:tcPr>
          <w:p w:rsidR="009E46B5" w:rsidRPr="009E46B5" w:rsidRDefault="009E46B5">
            <w:pPr>
              <w:rPr>
                <w:sz w:val="16"/>
                <w:szCs w:val="16"/>
              </w:rPr>
            </w:pPr>
            <w:r w:rsidRPr="009E46B5">
              <w:rPr>
                <w:sz w:val="16"/>
                <w:szCs w:val="16"/>
              </w:rPr>
              <w:t xml:space="preserve">05 </w:t>
            </w:r>
          </w:p>
        </w:tc>
        <w:tc>
          <w:tcPr>
            <w:tcW w:w="1240" w:type="dxa"/>
            <w:noWrap/>
            <w:hideMark/>
          </w:tcPr>
          <w:p w:rsidR="009E46B5" w:rsidRPr="009E46B5" w:rsidRDefault="009E46B5">
            <w:pPr>
              <w:rPr>
                <w:sz w:val="16"/>
                <w:szCs w:val="16"/>
              </w:rPr>
            </w:pPr>
            <w:r w:rsidRPr="009E46B5">
              <w:rPr>
                <w:sz w:val="16"/>
                <w:szCs w:val="16"/>
              </w:rPr>
              <w:t>03</w:t>
            </w:r>
          </w:p>
        </w:tc>
        <w:tc>
          <w:tcPr>
            <w:tcW w:w="1600" w:type="dxa"/>
            <w:noWrap/>
            <w:hideMark/>
          </w:tcPr>
          <w:p w:rsidR="009E46B5" w:rsidRPr="009E46B5" w:rsidRDefault="009E46B5">
            <w:pPr>
              <w:rPr>
                <w:sz w:val="16"/>
                <w:szCs w:val="16"/>
              </w:rPr>
            </w:pPr>
            <w:r w:rsidRPr="009E46B5">
              <w:rPr>
                <w:sz w:val="16"/>
                <w:szCs w:val="16"/>
              </w:rPr>
              <w:t>98 2 00 80230</w:t>
            </w:r>
          </w:p>
        </w:tc>
        <w:tc>
          <w:tcPr>
            <w:tcW w:w="913" w:type="dxa"/>
            <w:noWrap/>
            <w:hideMark/>
          </w:tcPr>
          <w:p w:rsidR="009E46B5" w:rsidRPr="009E46B5" w:rsidRDefault="009E46B5">
            <w:pPr>
              <w:rPr>
                <w:sz w:val="16"/>
                <w:szCs w:val="16"/>
              </w:rPr>
            </w:pPr>
            <w:r w:rsidRPr="009E46B5">
              <w:rPr>
                <w:sz w:val="16"/>
                <w:szCs w:val="16"/>
              </w:rPr>
              <w:t>500</w:t>
            </w:r>
          </w:p>
        </w:tc>
        <w:tc>
          <w:tcPr>
            <w:tcW w:w="1847" w:type="dxa"/>
            <w:noWrap/>
            <w:hideMark/>
          </w:tcPr>
          <w:p w:rsidR="009E46B5" w:rsidRPr="009E46B5" w:rsidRDefault="009E46B5" w:rsidP="009E46B5">
            <w:pPr>
              <w:rPr>
                <w:sz w:val="16"/>
                <w:szCs w:val="16"/>
              </w:rPr>
            </w:pPr>
            <w:r w:rsidRPr="009E46B5">
              <w:rPr>
                <w:sz w:val="16"/>
                <w:szCs w:val="16"/>
              </w:rPr>
              <w:t>22,5</w:t>
            </w:r>
          </w:p>
        </w:tc>
      </w:tr>
      <w:tr w:rsidR="009E46B5" w:rsidRPr="009E46B5" w:rsidTr="0050633C">
        <w:trPr>
          <w:trHeight w:val="528"/>
        </w:trPr>
        <w:tc>
          <w:tcPr>
            <w:tcW w:w="2604" w:type="dxa"/>
            <w:hideMark/>
          </w:tcPr>
          <w:p w:rsidR="009E46B5" w:rsidRPr="009E46B5" w:rsidRDefault="009E46B5">
            <w:pPr>
              <w:rPr>
                <w:sz w:val="16"/>
                <w:szCs w:val="16"/>
              </w:rPr>
            </w:pPr>
            <w:r w:rsidRPr="009E46B5">
              <w:rPr>
                <w:sz w:val="16"/>
                <w:szCs w:val="16"/>
              </w:rPr>
              <w:lastRenderedPageBreak/>
              <w:t>Прочие мероприятия по благоустройству городских округов и поселений (Межбюджетные  трансферты)</w:t>
            </w:r>
          </w:p>
        </w:tc>
        <w:tc>
          <w:tcPr>
            <w:tcW w:w="1378" w:type="dxa"/>
            <w:hideMark/>
          </w:tcPr>
          <w:p w:rsidR="009E46B5" w:rsidRPr="009E46B5" w:rsidRDefault="009E46B5">
            <w:pPr>
              <w:rPr>
                <w:sz w:val="16"/>
                <w:szCs w:val="16"/>
              </w:rPr>
            </w:pPr>
            <w:r w:rsidRPr="009E46B5">
              <w:rPr>
                <w:sz w:val="16"/>
                <w:szCs w:val="16"/>
              </w:rPr>
              <w:t>718</w:t>
            </w:r>
          </w:p>
        </w:tc>
        <w:tc>
          <w:tcPr>
            <w:tcW w:w="980" w:type="dxa"/>
            <w:noWrap/>
            <w:hideMark/>
          </w:tcPr>
          <w:p w:rsidR="009E46B5" w:rsidRPr="009E46B5" w:rsidRDefault="009E46B5">
            <w:pPr>
              <w:rPr>
                <w:sz w:val="16"/>
                <w:szCs w:val="16"/>
              </w:rPr>
            </w:pPr>
            <w:r w:rsidRPr="009E46B5">
              <w:rPr>
                <w:sz w:val="16"/>
                <w:szCs w:val="16"/>
              </w:rPr>
              <w:t xml:space="preserve">05 </w:t>
            </w:r>
          </w:p>
        </w:tc>
        <w:tc>
          <w:tcPr>
            <w:tcW w:w="1240" w:type="dxa"/>
            <w:noWrap/>
            <w:hideMark/>
          </w:tcPr>
          <w:p w:rsidR="009E46B5" w:rsidRPr="009E46B5" w:rsidRDefault="009E46B5">
            <w:pPr>
              <w:rPr>
                <w:sz w:val="16"/>
                <w:szCs w:val="16"/>
              </w:rPr>
            </w:pPr>
            <w:r w:rsidRPr="009E46B5">
              <w:rPr>
                <w:sz w:val="16"/>
                <w:szCs w:val="16"/>
              </w:rPr>
              <w:t>03</w:t>
            </w:r>
          </w:p>
        </w:tc>
        <w:tc>
          <w:tcPr>
            <w:tcW w:w="1600" w:type="dxa"/>
            <w:noWrap/>
            <w:hideMark/>
          </w:tcPr>
          <w:p w:rsidR="009E46B5" w:rsidRPr="009E46B5" w:rsidRDefault="009E46B5">
            <w:pPr>
              <w:rPr>
                <w:sz w:val="16"/>
                <w:szCs w:val="16"/>
              </w:rPr>
            </w:pPr>
            <w:r w:rsidRPr="009E46B5">
              <w:rPr>
                <w:sz w:val="16"/>
                <w:szCs w:val="16"/>
              </w:rPr>
              <w:t>98 2 00 80250</w:t>
            </w:r>
          </w:p>
        </w:tc>
        <w:tc>
          <w:tcPr>
            <w:tcW w:w="913" w:type="dxa"/>
            <w:noWrap/>
            <w:hideMark/>
          </w:tcPr>
          <w:p w:rsidR="009E46B5" w:rsidRPr="009E46B5" w:rsidRDefault="009E46B5">
            <w:pPr>
              <w:rPr>
                <w:sz w:val="16"/>
                <w:szCs w:val="16"/>
              </w:rPr>
            </w:pPr>
            <w:r w:rsidRPr="009E46B5">
              <w:rPr>
                <w:sz w:val="16"/>
                <w:szCs w:val="16"/>
              </w:rPr>
              <w:t>500</w:t>
            </w:r>
          </w:p>
        </w:tc>
        <w:tc>
          <w:tcPr>
            <w:tcW w:w="1847" w:type="dxa"/>
            <w:noWrap/>
            <w:hideMark/>
          </w:tcPr>
          <w:p w:rsidR="009E46B5" w:rsidRPr="009E46B5" w:rsidRDefault="009E46B5" w:rsidP="009E46B5">
            <w:pPr>
              <w:rPr>
                <w:sz w:val="16"/>
                <w:szCs w:val="16"/>
              </w:rPr>
            </w:pPr>
            <w:r w:rsidRPr="009E46B5">
              <w:rPr>
                <w:sz w:val="16"/>
                <w:szCs w:val="16"/>
              </w:rPr>
              <w:t>958,4</w:t>
            </w:r>
          </w:p>
        </w:tc>
      </w:tr>
    </w:tbl>
    <w:p w:rsidR="003148CB" w:rsidRDefault="003148CB" w:rsidP="00426CAF"/>
    <w:tbl>
      <w:tblPr>
        <w:tblStyle w:val="af8"/>
        <w:tblW w:w="0" w:type="auto"/>
        <w:tblLook w:val="04A0" w:firstRow="1" w:lastRow="0" w:firstColumn="1" w:lastColumn="0" w:noHBand="0" w:noVBand="1"/>
      </w:tblPr>
      <w:tblGrid>
        <w:gridCol w:w="2860"/>
        <w:gridCol w:w="4160"/>
        <w:gridCol w:w="2860"/>
      </w:tblGrid>
      <w:tr w:rsidR="0050633C" w:rsidRPr="0050633C" w:rsidTr="0050633C">
        <w:trPr>
          <w:trHeight w:val="264"/>
        </w:trPr>
        <w:tc>
          <w:tcPr>
            <w:tcW w:w="9880" w:type="dxa"/>
            <w:gridSpan w:val="3"/>
            <w:hideMark/>
          </w:tcPr>
          <w:p w:rsidR="0050633C" w:rsidRPr="0050633C" w:rsidRDefault="0050633C" w:rsidP="0050633C">
            <w:pPr>
              <w:rPr>
                <w:b/>
                <w:bCs/>
                <w:sz w:val="16"/>
                <w:szCs w:val="16"/>
              </w:rPr>
            </w:pPr>
            <w:r w:rsidRPr="0050633C">
              <w:rPr>
                <w:b/>
                <w:bCs/>
                <w:sz w:val="16"/>
                <w:szCs w:val="16"/>
              </w:rPr>
              <w:t>Источники  внутреннего финансирования</w:t>
            </w:r>
          </w:p>
        </w:tc>
      </w:tr>
      <w:tr w:rsidR="0050633C" w:rsidRPr="0050633C" w:rsidTr="0050633C">
        <w:trPr>
          <w:trHeight w:val="264"/>
        </w:trPr>
        <w:tc>
          <w:tcPr>
            <w:tcW w:w="9880" w:type="dxa"/>
            <w:gridSpan w:val="3"/>
            <w:hideMark/>
          </w:tcPr>
          <w:p w:rsidR="0050633C" w:rsidRPr="0050633C" w:rsidRDefault="0050633C" w:rsidP="0050633C">
            <w:pPr>
              <w:rPr>
                <w:b/>
                <w:bCs/>
                <w:sz w:val="16"/>
                <w:szCs w:val="16"/>
              </w:rPr>
            </w:pPr>
            <w:r w:rsidRPr="0050633C">
              <w:rPr>
                <w:b/>
                <w:bCs/>
                <w:sz w:val="16"/>
                <w:szCs w:val="16"/>
              </w:rPr>
              <w:t>дефицита бюджета сельского поселения Омолон на 2026 год</w:t>
            </w:r>
          </w:p>
        </w:tc>
      </w:tr>
      <w:tr w:rsidR="0050633C" w:rsidRPr="0050633C" w:rsidTr="0050633C">
        <w:trPr>
          <w:trHeight w:val="264"/>
        </w:trPr>
        <w:tc>
          <w:tcPr>
            <w:tcW w:w="9880" w:type="dxa"/>
            <w:gridSpan w:val="3"/>
            <w:hideMark/>
          </w:tcPr>
          <w:p w:rsidR="0050633C" w:rsidRPr="0050633C" w:rsidRDefault="0050633C" w:rsidP="0050633C">
            <w:pPr>
              <w:rPr>
                <w:b/>
                <w:bCs/>
                <w:sz w:val="16"/>
                <w:szCs w:val="16"/>
              </w:rPr>
            </w:pPr>
            <w:r w:rsidRPr="0050633C">
              <w:rPr>
                <w:b/>
                <w:bCs/>
                <w:sz w:val="16"/>
                <w:szCs w:val="16"/>
              </w:rPr>
              <w:t>(включая перечень статей и видов источников финансирования дефицита бюджетов)</w:t>
            </w:r>
          </w:p>
        </w:tc>
      </w:tr>
      <w:tr w:rsidR="0050633C" w:rsidRPr="0050633C" w:rsidTr="0050633C">
        <w:trPr>
          <w:trHeight w:val="480"/>
        </w:trPr>
        <w:tc>
          <w:tcPr>
            <w:tcW w:w="9880" w:type="dxa"/>
            <w:gridSpan w:val="3"/>
            <w:hideMark/>
          </w:tcPr>
          <w:p w:rsidR="0050633C" w:rsidRPr="0050633C" w:rsidRDefault="0050633C" w:rsidP="0050633C">
            <w:pPr>
              <w:rPr>
                <w:sz w:val="16"/>
                <w:szCs w:val="16"/>
              </w:rPr>
            </w:pPr>
            <w:r w:rsidRPr="0050633C">
              <w:rPr>
                <w:sz w:val="16"/>
                <w:szCs w:val="16"/>
              </w:rPr>
              <w:t>Дефицит (со знаком минус), профицит (со знаком плюс) бюджета сельского поселения Омолон</w:t>
            </w:r>
            <w:proofErr w:type="gramStart"/>
            <w:r w:rsidRPr="0050633C">
              <w:rPr>
                <w:sz w:val="16"/>
                <w:szCs w:val="16"/>
              </w:rPr>
              <w:t xml:space="preserve"> :</w:t>
            </w:r>
            <w:proofErr w:type="gramEnd"/>
            <w:r w:rsidRPr="0050633C">
              <w:rPr>
                <w:sz w:val="16"/>
                <w:szCs w:val="16"/>
              </w:rPr>
              <w:t xml:space="preserve"> 0,0 тыс. рублей</w:t>
            </w:r>
          </w:p>
        </w:tc>
      </w:tr>
      <w:tr w:rsidR="0050633C" w:rsidRPr="0050633C" w:rsidTr="0050633C">
        <w:trPr>
          <w:trHeight w:val="264"/>
        </w:trPr>
        <w:tc>
          <w:tcPr>
            <w:tcW w:w="7020" w:type="dxa"/>
            <w:gridSpan w:val="2"/>
            <w:noWrap/>
            <w:hideMark/>
          </w:tcPr>
          <w:p w:rsidR="0050633C" w:rsidRPr="0050633C" w:rsidRDefault="0050633C" w:rsidP="0050633C">
            <w:pPr>
              <w:rPr>
                <w:sz w:val="16"/>
                <w:szCs w:val="16"/>
              </w:rPr>
            </w:pPr>
            <w:r w:rsidRPr="0050633C">
              <w:rPr>
                <w:sz w:val="16"/>
                <w:szCs w:val="16"/>
              </w:rPr>
              <w:t>В процентах к общей сумме доходов  без учета безвозмездных поступлений</w:t>
            </w:r>
          </w:p>
        </w:tc>
        <w:tc>
          <w:tcPr>
            <w:tcW w:w="2860" w:type="dxa"/>
            <w:hideMark/>
          </w:tcPr>
          <w:p w:rsidR="0050633C" w:rsidRPr="0050633C" w:rsidRDefault="0050633C">
            <w:pPr>
              <w:rPr>
                <w:sz w:val="16"/>
                <w:szCs w:val="16"/>
              </w:rPr>
            </w:pPr>
            <w:r w:rsidRPr="0050633C">
              <w:rPr>
                <w:sz w:val="16"/>
                <w:szCs w:val="16"/>
              </w:rPr>
              <w:t>0,0%</w:t>
            </w:r>
          </w:p>
        </w:tc>
      </w:tr>
      <w:tr w:rsidR="0050633C" w:rsidRPr="0050633C" w:rsidTr="0050633C">
        <w:trPr>
          <w:trHeight w:val="264"/>
        </w:trPr>
        <w:tc>
          <w:tcPr>
            <w:tcW w:w="2860" w:type="dxa"/>
            <w:noWrap/>
            <w:hideMark/>
          </w:tcPr>
          <w:p w:rsidR="0050633C" w:rsidRPr="0050633C" w:rsidRDefault="0050633C" w:rsidP="0050633C">
            <w:pPr>
              <w:rPr>
                <w:sz w:val="16"/>
                <w:szCs w:val="16"/>
              </w:rPr>
            </w:pPr>
          </w:p>
        </w:tc>
        <w:tc>
          <w:tcPr>
            <w:tcW w:w="4160" w:type="dxa"/>
            <w:hideMark/>
          </w:tcPr>
          <w:p w:rsidR="0050633C" w:rsidRPr="0050633C" w:rsidRDefault="0050633C" w:rsidP="0050633C">
            <w:pPr>
              <w:rPr>
                <w:sz w:val="16"/>
                <w:szCs w:val="16"/>
              </w:rPr>
            </w:pPr>
          </w:p>
        </w:tc>
        <w:tc>
          <w:tcPr>
            <w:tcW w:w="2860" w:type="dxa"/>
            <w:hideMark/>
          </w:tcPr>
          <w:p w:rsidR="0050633C" w:rsidRPr="0050633C" w:rsidRDefault="0050633C" w:rsidP="0050633C">
            <w:pPr>
              <w:rPr>
                <w:sz w:val="16"/>
                <w:szCs w:val="16"/>
              </w:rPr>
            </w:pPr>
            <w:r w:rsidRPr="0050633C">
              <w:rPr>
                <w:sz w:val="16"/>
                <w:szCs w:val="16"/>
              </w:rPr>
              <w:t>(тыс. рублей)</w:t>
            </w:r>
          </w:p>
        </w:tc>
      </w:tr>
      <w:tr w:rsidR="0050633C" w:rsidRPr="0050633C" w:rsidTr="0050633C">
        <w:trPr>
          <w:trHeight w:val="795"/>
        </w:trPr>
        <w:tc>
          <w:tcPr>
            <w:tcW w:w="2860" w:type="dxa"/>
            <w:hideMark/>
          </w:tcPr>
          <w:p w:rsidR="0050633C" w:rsidRPr="0050633C" w:rsidRDefault="0050633C" w:rsidP="0050633C">
            <w:pPr>
              <w:rPr>
                <w:b/>
                <w:bCs/>
                <w:sz w:val="16"/>
                <w:szCs w:val="16"/>
              </w:rPr>
            </w:pPr>
            <w:r w:rsidRPr="0050633C">
              <w:rPr>
                <w:b/>
                <w:bCs/>
                <w:sz w:val="16"/>
                <w:szCs w:val="16"/>
              </w:rPr>
              <w:t>Код бюджетной классификации Российской Федерации</w:t>
            </w:r>
          </w:p>
        </w:tc>
        <w:tc>
          <w:tcPr>
            <w:tcW w:w="4160" w:type="dxa"/>
            <w:hideMark/>
          </w:tcPr>
          <w:p w:rsidR="0050633C" w:rsidRPr="0050633C" w:rsidRDefault="0050633C" w:rsidP="0050633C">
            <w:pPr>
              <w:rPr>
                <w:b/>
                <w:bCs/>
                <w:sz w:val="16"/>
                <w:szCs w:val="16"/>
              </w:rPr>
            </w:pPr>
            <w:r w:rsidRPr="0050633C">
              <w:rPr>
                <w:b/>
                <w:bCs/>
                <w:sz w:val="16"/>
                <w:szCs w:val="16"/>
              </w:rPr>
              <w:t>Наименование</w:t>
            </w:r>
          </w:p>
        </w:tc>
        <w:tc>
          <w:tcPr>
            <w:tcW w:w="2860" w:type="dxa"/>
            <w:hideMark/>
          </w:tcPr>
          <w:p w:rsidR="0050633C" w:rsidRPr="0050633C" w:rsidRDefault="0050633C" w:rsidP="0050633C">
            <w:pPr>
              <w:rPr>
                <w:b/>
                <w:bCs/>
                <w:sz w:val="16"/>
                <w:szCs w:val="16"/>
              </w:rPr>
            </w:pPr>
            <w:r w:rsidRPr="0050633C">
              <w:rPr>
                <w:b/>
                <w:bCs/>
                <w:sz w:val="16"/>
                <w:szCs w:val="16"/>
              </w:rPr>
              <w:t>сумма</w:t>
            </w:r>
          </w:p>
        </w:tc>
      </w:tr>
      <w:tr w:rsidR="0050633C" w:rsidRPr="0050633C" w:rsidTr="0050633C">
        <w:trPr>
          <w:trHeight w:val="315"/>
        </w:trPr>
        <w:tc>
          <w:tcPr>
            <w:tcW w:w="2860" w:type="dxa"/>
            <w:hideMark/>
          </w:tcPr>
          <w:p w:rsidR="0050633C" w:rsidRPr="0050633C" w:rsidRDefault="0050633C" w:rsidP="0050633C">
            <w:pPr>
              <w:rPr>
                <w:b/>
                <w:bCs/>
                <w:sz w:val="16"/>
                <w:szCs w:val="16"/>
              </w:rPr>
            </w:pPr>
            <w:r w:rsidRPr="0050633C">
              <w:rPr>
                <w:b/>
                <w:bCs/>
                <w:sz w:val="16"/>
                <w:szCs w:val="16"/>
              </w:rPr>
              <w:t>1</w:t>
            </w:r>
          </w:p>
        </w:tc>
        <w:tc>
          <w:tcPr>
            <w:tcW w:w="4160" w:type="dxa"/>
            <w:hideMark/>
          </w:tcPr>
          <w:p w:rsidR="0050633C" w:rsidRPr="0050633C" w:rsidRDefault="0050633C" w:rsidP="0050633C">
            <w:pPr>
              <w:rPr>
                <w:b/>
                <w:bCs/>
                <w:sz w:val="16"/>
                <w:szCs w:val="16"/>
              </w:rPr>
            </w:pPr>
            <w:r w:rsidRPr="0050633C">
              <w:rPr>
                <w:b/>
                <w:bCs/>
                <w:sz w:val="16"/>
                <w:szCs w:val="16"/>
              </w:rPr>
              <w:t>2</w:t>
            </w:r>
          </w:p>
        </w:tc>
        <w:tc>
          <w:tcPr>
            <w:tcW w:w="2860" w:type="dxa"/>
            <w:hideMark/>
          </w:tcPr>
          <w:p w:rsidR="0050633C" w:rsidRPr="0050633C" w:rsidRDefault="0050633C" w:rsidP="0050633C">
            <w:pPr>
              <w:rPr>
                <w:b/>
                <w:bCs/>
                <w:sz w:val="16"/>
                <w:szCs w:val="16"/>
              </w:rPr>
            </w:pPr>
            <w:r w:rsidRPr="0050633C">
              <w:rPr>
                <w:b/>
                <w:bCs/>
                <w:sz w:val="16"/>
                <w:szCs w:val="16"/>
              </w:rPr>
              <w:t>3</w:t>
            </w:r>
          </w:p>
        </w:tc>
      </w:tr>
      <w:tr w:rsidR="0050633C" w:rsidRPr="0050633C" w:rsidTr="0050633C">
        <w:trPr>
          <w:trHeight w:val="765"/>
        </w:trPr>
        <w:tc>
          <w:tcPr>
            <w:tcW w:w="2860" w:type="dxa"/>
            <w:noWrap/>
            <w:hideMark/>
          </w:tcPr>
          <w:p w:rsidR="0050633C" w:rsidRPr="0050633C" w:rsidRDefault="0050633C" w:rsidP="0050633C">
            <w:pPr>
              <w:rPr>
                <w:b/>
                <w:bCs/>
                <w:sz w:val="16"/>
                <w:szCs w:val="16"/>
              </w:rPr>
            </w:pPr>
            <w:r w:rsidRPr="0050633C">
              <w:rPr>
                <w:b/>
                <w:bCs/>
                <w:sz w:val="16"/>
                <w:szCs w:val="16"/>
              </w:rPr>
              <w:t>000 01 00 00 00 00 0000 000</w:t>
            </w:r>
          </w:p>
        </w:tc>
        <w:tc>
          <w:tcPr>
            <w:tcW w:w="4160" w:type="dxa"/>
            <w:hideMark/>
          </w:tcPr>
          <w:p w:rsidR="0050633C" w:rsidRPr="0050633C" w:rsidRDefault="0050633C" w:rsidP="0050633C">
            <w:pPr>
              <w:rPr>
                <w:b/>
                <w:bCs/>
                <w:sz w:val="16"/>
                <w:szCs w:val="16"/>
              </w:rPr>
            </w:pPr>
            <w:r w:rsidRPr="0050633C">
              <w:rPr>
                <w:b/>
                <w:bCs/>
                <w:sz w:val="16"/>
                <w:szCs w:val="16"/>
              </w:rPr>
              <w:t>ИСТОЧНИКИ ВНУТРЕННЕГО ФИНАНСИРОВАНИЯ ДЕФИЦИТОВ БЮДЖЕТОВ</w:t>
            </w:r>
          </w:p>
        </w:tc>
        <w:tc>
          <w:tcPr>
            <w:tcW w:w="2860" w:type="dxa"/>
            <w:hideMark/>
          </w:tcPr>
          <w:p w:rsidR="0050633C" w:rsidRPr="0050633C" w:rsidRDefault="0050633C" w:rsidP="0050633C">
            <w:pPr>
              <w:rPr>
                <w:b/>
                <w:bCs/>
                <w:sz w:val="16"/>
                <w:szCs w:val="16"/>
              </w:rPr>
            </w:pPr>
            <w:r w:rsidRPr="0050633C">
              <w:rPr>
                <w:b/>
                <w:bCs/>
                <w:sz w:val="16"/>
                <w:szCs w:val="16"/>
              </w:rPr>
              <w:t xml:space="preserve">0,0  </w:t>
            </w:r>
          </w:p>
        </w:tc>
      </w:tr>
      <w:tr w:rsidR="0050633C" w:rsidRPr="0050633C" w:rsidTr="00C10595">
        <w:trPr>
          <w:trHeight w:val="382"/>
        </w:trPr>
        <w:tc>
          <w:tcPr>
            <w:tcW w:w="2860" w:type="dxa"/>
            <w:noWrap/>
            <w:hideMark/>
          </w:tcPr>
          <w:p w:rsidR="0050633C" w:rsidRPr="0050633C" w:rsidRDefault="0050633C" w:rsidP="0050633C">
            <w:pPr>
              <w:rPr>
                <w:b/>
                <w:bCs/>
                <w:sz w:val="16"/>
                <w:szCs w:val="16"/>
              </w:rPr>
            </w:pPr>
            <w:r w:rsidRPr="0050633C">
              <w:rPr>
                <w:b/>
                <w:bCs/>
                <w:sz w:val="16"/>
                <w:szCs w:val="16"/>
              </w:rPr>
              <w:t>000 01 05 00 00 00 0000 000</w:t>
            </w:r>
          </w:p>
        </w:tc>
        <w:tc>
          <w:tcPr>
            <w:tcW w:w="4160" w:type="dxa"/>
            <w:hideMark/>
          </w:tcPr>
          <w:p w:rsidR="0050633C" w:rsidRPr="0050633C" w:rsidRDefault="0050633C" w:rsidP="0050633C">
            <w:pPr>
              <w:rPr>
                <w:b/>
                <w:bCs/>
                <w:sz w:val="16"/>
                <w:szCs w:val="16"/>
              </w:rPr>
            </w:pPr>
            <w:r w:rsidRPr="0050633C">
              <w:rPr>
                <w:b/>
                <w:bCs/>
                <w:sz w:val="16"/>
                <w:szCs w:val="16"/>
              </w:rPr>
              <w:t>Изменение остатков средств на счетах по учету средств бюджетов</w:t>
            </w:r>
          </w:p>
        </w:tc>
        <w:tc>
          <w:tcPr>
            <w:tcW w:w="2860" w:type="dxa"/>
            <w:hideMark/>
          </w:tcPr>
          <w:p w:rsidR="0050633C" w:rsidRPr="0050633C" w:rsidRDefault="0050633C" w:rsidP="0050633C">
            <w:pPr>
              <w:rPr>
                <w:b/>
                <w:bCs/>
                <w:sz w:val="16"/>
                <w:szCs w:val="16"/>
              </w:rPr>
            </w:pPr>
            <w:r w:rsidRPr="0050633C">
              <w:rPr>
                <w:b/>
                <w:bCs/>
                <w:sz w:val="16"/>
                <w:szCs w:val="16"/>
              </w:rPr>
              <w:t xml:space="preserve">0,0  </w:t>
            </w:r>
          </w:p>
        </w:tc>
      </w:tr>
      <w:tr w:rsidR="0050633C" w:rsidRPr="0050633C" w:rsidTr="00C10595">
        <w:trPr>
          <w:trHeight w:val="274"/>
        </w:trPr>
        <w:tc>
          <w:tcPr>
            <w:tcW w:w="2860" w:type="dxa"/>
            <w:noWrap/>
            <w:hideMark/>
          </w:tcPr>
          <w:p w:rsidR="0050633C" w:rsidRPr="0050633C" w:rsidRDefault="0050633C" w:rsidP="0050633C">
            <w:pPr>
              <w:rPr>
                <w:b/>
                <w:bCs/>
                <w:sz w:val="16"/>
                <w:szCs w:val="16"/>
              </w:rPr>
            </w:pPr>
            <w:r w:rsidRPr="0050633C">
              <w:rPr>
                <w:b/>
                <w:bCs/>
                <w:sz w:val="16"/>
                <w:szCs w:val="16"/>
              </w:rPr>
              <w:t>000 01 05 00 00 00 0000 500</w:t>
            </w:r>
          </w:p>
        </w:tc>
        <w:tc>
          <w:tcPr>
            <w:tcW w:w="4160" w:type="dxa"/>
            <w:hideMark/>
          </w:tcPr>
          <w:p w:rsidR="0050633C" w:rsidRPr="0050633C" w:rsidRDefault="0050633C" w:rsidP="0050633C">
            <w:pPr>
              <w:rPr>
                <w:b/>
                <w:bCs/>
                <w:sz w:val="16"/>
                <w:szCs w:val="16"/>
              </w:rPr>
            </w:pPr>
            <w:r w:rsidRPr="0050633C">
              <w:rPr>
                <w:b/>
                <w:bCs/>
                <w:sz w:val="16"/>
                <w:szCs w:val="16"/>
              </w:rPr>
              <w:t>Увеличение остатков средств бюджетов</w:t>
            </w:r>
          </w:p>
        </w:tc>
        <w:tc>
          <w:tcPr>
            <w:tcW w:w="2860" w:type="dxa"/>
            <w:hideMark/>
          </w:tcPr>
          <w:p w:rsidR="0050633C" w:rsidRPr="0050633C" w:rsidRDefault="0050633C" w:rsidP="0050633C">
            <w:pPr>
              <w:rPr>
                <w:b/>
                <w:bCs/>
                <w:sz w:val="16"/>
                <w:szCs w:val="16"/>
              </w:rPr>
            </w:pPr>
            <w:r w:rsidRPr="0050633C">
              <w:rPr>
                <w:b/>
                <w:bCs/>
                <w:sz w:val="16"/>
                <w:szCs w:val="16"/>
              </w:rPr>
              <w:t xml:space="preserve">-6 972,0  </w:t>
            </w:r>
          </w:p>
        </w:tc>
      </w:tr>
      <w:tr w:rsidR="0050633C" w:rsidRPr="0050633C" w:rsidTr="00C10595">
        <w:trPr>
          <w:trHeight w:val="277"/>
        </w:trPr>
        <w:tc>
          <w:tcPr>
            <w:tcW w:w="2860" w:type="dxa"/>
            <w:noWrap/>
            <w:hideMark/>
          </w:tcPr>
          <w:p w:rsidR="0050633C" w:rsidRPr="0050633C" w:rsidRDefault="0050633C" w:rsidP="0050633C">
            <w:pPr>
              <w:rPr>
                <w:sz w:val="16"/>
                <w:szCs w:val="16"/>
              </w:rPr>
            </w:pPr>
            <w:r w:rsidRPr="0050633C">
              <w:rPr>
                <w:sz w:val="16"/>
                <w:szCs w:val="16"/>
              </w:rPr>
              <w:t>000 01 05 02 00 00 0000 500</w:t>
            </w:r>
          </w:p>
        </w:tc>
        <w:tc>
          <w:tcPr>
            <w:tcW w:w="4160" w:type="dxa"/>
            <w:hideMark/>
          </w:tcPr>
          <w:p w:rsidR="0050633C" w:rsidRPr="0050633C" w:rsidRDefault="0050633C" w:rsidP="0050633C">
            <w:pPr>
              <w:rPr>
                <w:sz w:val="16"/>
                <w:szCs w:val="16"/>
              </w:rPr>
            </w:pPr>
            <w:r w:rsidRPr="0050633C">
              <w:rPr>
                <w:sz w:val="16"/>
                <w:szCs w:val="16"/>
              </w:rPr>
              <w:t>Увеличение прочих остатков средств бюджетов</w:t>
            </w:r>
          </w:p>
        </w:tc>
        <w:tc>
          <w:tcPr>
            <w:tcW w:w="2860" w:type="dxa"/>
            <w:hideMark/>
          </w:tcPr>
          <w:p w:rsidR="0050633C" w:rsidRPr="0050633C" w:rsidRDefault="0050633C" w:rsidP="0050633C">
            <w:pPr>
              <w:rPr>
                <w:sz w:val="16"/>
                <w:szCs w:val="16"/>
              </w:rPr>
            </w:pPr>
            <w:r w:rsidRPr="0050633C">
              <w:rPr>
                <w:sz w:val="16"/>
                <w:szCs w:val="16"/>
              </w:rPr>
              <w:t xml:space="preserve">-6 972,0  </w:t>
            </w:r>
          </w:p>
        </w:tc>
      </w:tr>
      <w:tr w:rsidR="0050633C" w:rsidRPr="0050633C" w:rsidTr="00C10595">
        <w:trPr>
          <w:trHeight w:val="422"/>
        </w:trPr>
        <w:tc>
          <w:tcPr>
            <w:tcW w:w="2860" w:type="dxa"/>
            <w:noWrap/>
            <w:hideMark/>
          </w:tcPr>
          <w:p w:rsidR="0050633C" w:rsidRPr="0050633C" w:rsidRDefault="0050633C" w:rsidP="0050633C">
            <w:pPr>
              <w:rPr>
                <w:sz w:val="16"/>
                <w:szCs w:val="16"/>
              </w:rPr>
            </w:pPr>
            <w:r w:rsidRPr="0050633C">
              <w:rPr>
                <w:sz w:val="16"/>
                <w:szCs w:val="16"/>
              </w:rPr>
              <w:t>000 01 05 02 01 00 0000 510</w:t>
            </w:r>
          </w:p>
        </w:tc>
        <w:tc>
          <w:tcPr>
            <w:tcW w:w="4160" w:type="dxa"/>
            <w:hideMark/>
          </w:tcPr>
          <w:p w:rsidR="0050633C" w:rsidRPr="0050633C" w:rsidRDefault="0050633C" w:rsidP="0050633C">
            <w:pPr>
              <w:rPr>
                <w:sz w:val="16"/>
                <w:szCs w:val="16"/>
              </w:rPr>
            </w:pPr>
            <w:r w:rsidRPr="0050633C">
              <w:rPr>
                <w:sz w:val="16"/>
                <w:szCs w:val="16"/>
              </w:rPr>
              <w:t>Увеличение прочих остатков денежных средств бюджетов</w:t>
            </w:r>
          </w:p>
        </w:tc>
        <w:tc>
          <w:tcPr>
            <w:tcW w:w="2860" w:type="dxa"/>
            <w:hideMark/>
          </w:tcPr>
          <w:p w:rsidR="0050633C" w:rsidRPr="0050633C" w:rsidRDefault="0050633C" w:rsidP="0050633C">
            <w:pPr>
              <w:rPr>
                <w:sz w:val="16"/>
                <w:szCs w:val="16"/>
              </w:rPr>
            </w:pPr>
            <w:r w:rsidRPr="0050633C">
              <w:rPr>
                <w:sz w:val="16"/>
                <w:szCs w:val="16"/>
              </w:rPr>
              <w:t xml:space="preserve">-6 972,0  </w:t>
            </w:r>
          </w:p>
        </w:tc>
      </w:tr>
      <w:tr w:rsidR="0050633C" w:rsidRPr="0050633C" w:rsidTr="0050633C">
        <w:trPr>
          <w:trHeight w:val="528"/>
        </w:trPr>
        <w:tc>
          <w:tcPr>
            <w:tcW w:w="2860" w:type="dxa"/>
            <w:noWrap/>
            <w:hideMark/>
          </w:tcPr>
          <w:p w:rsidR="0050633C" w:rsidRPr="0050633C" w:rsidRDefault="0050633C" w:rsidP="0050633C">
            <w:pPr>
              <w:rPr>
                <w:sz w:val="16"/>
                <w:szCs w:val="16"/>
              </w:rPr>
            </w:pPr>
            <w:r w:rsidRPr="0050633C">
              <w:rPr>
                <w:sz w:val="16"/>
                <w:szCs w:val="16"/>
              </w:rPr>
              <w:t>000 01 05 02 01 10 0000 510</w:t>
            </w:r>
          </w:p>
        </w:tc>
        <w:tc>
          <w:tcPr>
            <w:tcW w:w="4160" w:type="dxa"/>
            <w:hideMark/>
          </w:tcPr>
          <w:p w:rsidR="0050633C" w:rsidRPr="0050633C" w:rsidRDefault="0050633C" w:rsidP="0050633C">
            <w:pPr>
              <w:rPr>
                <w:sz w:val="16"/>
                <w:szCs w:val="16"/>
              </w:rPr>
            </w:pPr>
            <w:r w:rsidRPr="0050633C">
              <w:rPr>
                <w:sz w:val="16"/>
                <w:szCs w:val="16"/>
              </w:rPr>
              <w:t>Увеличение прочих остатков денежных средств бюджетов городских поселений</w:t>
            </w:r>
          </w:p>
        </w:tc>
        <w:tc>
          <w:tcPr>
            <w:tcW w:w="2860" w:type="dxa"/>
            <w:hideMark/>
          </w:tcPr>
          <w:p w:rsidR="0050633C" w:rsidRPr="0050633C" w:rsidRDefault="0050633C" w:rsidP="0050633C">
            <w:pPr>
              <w:rPr>
                <w:sz w:val="16"/>
                <w:szCs w:val="16"/>
              </w:rPr>
            </w:pPr>
            <w:r w:rsidRPr="0050633C">
              <w:rPr>
                <w:sz w:val="16"/>
                <w:szCs w:val="16"/>
              </w:rPr>
              <w:t xml:space="preserve">-6 972,0  </w:t>
            </w:r>
          </w:p>
        </w:tc>
      </w:tr>
      <w:tr w:rsidR="0050633C" w:rsidRPr="0050633C" w:rsidTr="00C10595">
        <w:trPr>
          <w:trHeight w:val="295"/>
        </w:trPr>
        <w:tc>
          <w:tcPr>
            <w:tcW w:w="2860" w:type="dxa"/>
            <w:noWrap/>
            <w:hideMark/>
          </w:tcPr>
          <w:p w:rsidR="0050633C" w:rsidRPr="0050633C" w:rsidRDefault="0050633C" w:rsidP="0050633C">
            <w:pPr>
              <w:rPr>
                <w:b/>
                <w:bCs/>
                <w:sz w:val="16"/>
                <w:szCs w:val="16"/>
              </w:rPr>
            </w:pPr>
            <w:r w:rsidRPr="0050633C">
              <w:rPr>
                <w:b/>
                <w:bCs/>
                <w:sz w:val="16"/>
                <w:szCs w:val="16"/>
              </w:rPr>
              <w:t>000 01 05 00 00 00 0000 600</w:t>
            </w:r>
          </w:p>
        </w:tc>
        <w:tc>
          <w:tcPr>
            <w:tcW w:w="4160" w:type="dxa"/>
            <w:hideMark/>
          </w:tcPr>
          <w:p w:rsidR="0050633C" w:rsidRPr="0050633C" w:rsidRDefault="0050633C" w:rsidP="0050633C">
            <w:pPr>
              <w:rPr>
                <w:b/>
                <w:bCs/>
                <w:sz w:val="16"/>
                <w:szCs w:val="16"/>
              </w:rPr>
            </w:pPr>
            <w:r w:rsidRPr="0050633C">
              <w:rPr>
                <w:b/>
                <w:bCs/>
                <w:sz w:val="16"/>
                <w:szCs w:val="16"/>
              </w:rPr>
              <w:t>Уменьшение остатков средств бюджетов</w:t>
            </w:r>
          </w:p>
        </w:tc>
        <w:tc>
          <w:tcPr>
            <w:tcW w:w="2860" w:type="dxa"/>
            <w:hideMark/>
          </w:tcPr>
          <w:p w:rsidR="0050633C" w:rsidRPr="0050633C" w:rsidRDefault="0050633C" w:rsidP="0050633C">
            <w:pPr>
              <w:rPr>
                <w:b/>
                <w:bCs/>
                <w:sz w:val="16"/>
                <w:szCs w:val="16"/>
              </w:rPr>
            </w:pPr>
            <w:r w:rsidRPr="0050633C">
              <w:rPr>
                <w:b/>
                <w:bCs/>
                <w:sz w:val="16"/>
                <w:szCs w:val="16"/>
              </w:rPr>
              <w:t xml:space="preserve">6 972,0  </w:t>
            </w:r>
          </w:p>
        </w:tc>
      </w:tr>
      <w:tr w:rsidR="0050633C" w:rsidRPr="0050633C" w:rsidTr="00C10595">
        <w:trPr>
          <w:trHeight w:val="285"/>
        </w:trPr>
        <w:tc>
          <w:tcPr>
            <w:tcW w:w="2860" w:type="dxa"/>
            <w:noWrap/>
            <w:hideMark/>
          </w:tcPr>
          <w:p w:rsidR="0050633C" w:rsidRPr="0050633C" w:rsidRDefault="0050633C" w:rsidP="0050633C">
            <w:pPr>
              <w:rPr>
                <w:sz w:val="16"/>
                <w:szCs w:val="16"/>
              </w:rPr>
            </w:pPr>
            <w:r w:rsidRPr="0050633C">
              <w:rPr>
                <w:sz w:val="16"/>
                <w:szCs w:val="16"/>
              </w:rPr>
              <w:t>000 01 05 02 00 00 0000 600</w:t>
            </w:r>
          </w:p>
        </w:tc>
        <w:tc>
          <w:tcPr>
            <w:tcW w:w="4160" w:type="dxa"/>
            <w:hideMark/>
          </w:tcPr>
          <w:p w:rsidR="0050633C" w:rsidRPr="0050633C" w:rsidRDefault="0050633C" w:rsidP="0050633C">
            <w:pPr>
              <w:rPr>
                <w:sz w:val="16"/>
                <w:szCs w:val="16"/>
              </w:rPr>
            </w:pPr>
            <w:r w:rsidRPr="0050633C">
              <w:rPr>
                <w:sz w:val="16"/>
                <w:szCs w:val="16"/>
              </w:rPr>
              <w:t>Уменьшение прочих остатков средств бюджетов</w:t>
            </w:r>
          </w:p>
        </w:tc>
        <w:tc>
          <w:tcPr>
            <w:tcW w:w="2860" w:type="dxa"/>
            <w:hideMark/>
          </w:tcPr>
          <w:p w:rsidR="0050633C" w:rsidRPr="0050633C" w:rsidRDefault="0050633C" w:rsidP="0050633C">
            <w:pPr>
              <w:rPr>
                <w:sz w:val="16"/>
                <w:szCs w:val="16"/>
              </w:rPr>
            </w:pPr>
            <w:r w:rsidRPr="0050633C">
              <w:rPr>
                <w:sz w:val="16"/>
                <w:szCs w:val="16"/>
              </w:rPr>
              <w:t xml:space="preserve">6 972,0  </w:t>
            </w:r>
          </w:p>
        </w:tc>
      </w:tr>
      <w:tr w:rsidR="0050633C" w:rsidRPr="0050633C" w:rsidTr="0050633C">
        <w:trPr>
          <w:trHeight w:val="528"/>
        </w:trPr>
        <w:tc>
          <w:tcPr>
            <w:tcW w:w="2860" w:type="dxa"/>
            <w:noWrap/>
            <w:hideMark/>
          </w:tcPr>
          <w:p w:rsidR="0050633C" w:rsidRPr="0050633C" w:rsidRDefault="0050633C" w:rsidP="0050633C">
            <w:pPr>
              <w:rPr>
                <w:sz w:val="16"/>
                <w:szCs w:val="16"/>
              </w:rPr>
            </w:pPr>
            <w:r w:rsidRPr="0050633C">
              <w:rPr>
                <w:sz w:val="16"/>
                <w:szCs w:val="16"/>
              </w:rPr>
              <w:t>000 01 05 02 01 00 0000 610</w:t>
            </w:r>
          </w:p>
        </w:tc>
        <w:tc>
          <w:tcPr>
            <w:tcW w:w="4160" w:type="dxa"/>
            <w:hideMark/>
          </w:tcPr>
          <w:p w:rsidR="0050633C" w:rsidRPr="0050633C" w:rsidRDefault="0050633C" w:rsidP="0050633C">
            <w:pPr>
              <w:rPr>
                <w:sz w:val="16"/>
                <w:szCs w:val="16"/>
              </w:rPr>
            </w:pPr>
            <w:r w:rsidRPr="0050633C">
              <w:rPr>
                <w:sz w:val="16"/>
                <w:szCs w:val="16"/>
              </w:rPr>
              <w:t>Уменьшение прочих остатков денежных средств бюджетов</w:t>
            </w:r>
          </w:p>
        </w:tc>
        <w:tc>
          <w:tcPr>
            <w:tcW w:w="2860" w:type="dxa"/>
            <w:hideMark/>
          </w:tcPr>
          <w:p w:rsidR="0050633C" w:rsidRPr="0050633C" w:rsidRDefault="0050633C" w:rsidP="0050633C">
            <w:pPr>
              <w:rPr>
                <w:sz w:val="16"/>
                <w:szCs w:val="16"/>
              </w:rPr>
            </w:pPr>
            <w:r w:rsidRPr="0050633C">
              <w:rPr>
                <w:sz w:val="16"/>
                <w:szCs w:val="16"/>
              </w:rPr>
              <w:t xml:space="preserve">6 972,0  </w:t>
            </w:r>
          </w:p>
        </w:tc>
      </w:tr>
      <w:tr w:rsidR="0050633C" w:rsidRPr="0050633C" w:rsidTr="0050633C">
        <w:trPr>
          <w:trHeight w:val="528"/>
        </w:trPr>
        <w:tc>
          <w:tcPr>
            <w:tcW w:w="2860" w:type="dxa"/>
            <w:noWrap/>
            <w:hideMark/>
          </w:tcPr>
          <w:p w:rsidR="0050633C" w:rsidRPr="0050633C" w:rsidRDefault="0050633C" w:rsidP="0050633C">
            <w:pPr>
              <w:rPr>
                <w:sz w:val="16"/>
                <w:szCs w:val="16"/>
              </w:rPr>
            </w:pPr>
            <w:r w:rsidRPr="0050633C">
              <w:rPr>
                <w:sz w:val="16"/>
                <w:szCs w:val="16"/>
              </w:rPr>
              <w:t>000 01 05 02 01 10 0000 610</w:t>
            </w:r>
          </w:p>
        </w:tc>
        <w:tc>
          <w:tcPr>
            <w:tcW w:w="4160" w:type="dxa"/>
            <w:hideMark/>
          </w:tcPr>
          <w:p w:rsidR="0050633C" w:rsidRPr="0050633C" w:rsidRDefault="0050633C" w:rsidP="0050633C">
            <w:pPr>
              <w:rPr>
                <w:sz w:val="16"/>
                <w:szCs w:val="16"/>
              </w:rPr>
            </w:pPr>
            <w:r w:rsidRPr="0050633C">
              <w:rPr>
                <w:sz w:val="16"/>
                <w:szCs w:val="16"/>
              </w:rPr>
              <w:t>Уменьшение прочих остатков денежных средств бюджетов городских поселений</w:t>
            </w:r>
          </w:p>
        </w:tc>
        <w:tc>
          <w:tcPr>
            <w:tcW w:w="2860" w:type="dxa"/>
            <w:hideMark/>
          </w:tcPr>
          <w:p w:rsidR="0050633C" w:rsidRPr="0050633C" w:rsidRDefault="0050633C" w:rsidP="0050633C">
            <w:pPr>
              <w:rPr>
                <w:sz w:val="16"/>
                <w:szCs w:val="16"/>
              </w:rPr>
            </w:pPr>
            <w:r w:rsidRPr="0050633C">
              <w:rPr>
                <w:sz w:val="16"/>
                <w:szCs w:val="16"/>
              </w:rPr>
              <w:t xml:space="preserve">6 972,0  </w:t>
            </w:r>
          </w:p>
        </w:tc>
      </w:tr>
    </w:tbl>
    <w:p w:rsidR="003148CB" w:rsidRDefault="003148CB" w:rsidP="00426CAF"/>
    <w:p w:rsidR="00437E68" w:rsidRPr="00437E68" w:rsidRDefault="00437E68" w:rsidP="00437E68">
      <w:pPr>
        <w:jc w:val="center"/>
        <w:rPr>
          <w:b/>
          <w:bCs/>
          <w:spacing w:val="20"/>
          <w:sz w:val="16"/>
          <w:szCs w:val="16"/>
        </w:rPr>
      </w:pPr>
      <w:r w:rsidRPr="00437E68">
        <w:rPr>
          <w:b/>
          <w:bCs/>
          <w:sz w:val="16"/>
          <w:szCs w:val="16"/>
        </w:rPr>
        <w:t>РОССИЙСКАЯ ФЕДЕРАЦИЯ</w:t>
      </w:r>
    </w:p>
    <w:p w:rsidR="00437E68" w:rsidRPr="00437E68" w:rsidRDefault="00437E68" w:rsidP="00437E68">
      <w:pPr>
        <w:jc w:val="center"/>
        <w:rPr>
          <w:b/>
          <w:bCs/>
          <w:spacing w:val="20"/>
          <w:sz w:val="16"/>
          <w:szCs w:val="16"/>
        </w:rPr>
      </w:pPr>
      <w:r w:rsidRPr="00437E68">
        <w:rPr>
          <w:b/>
          <w:bCs/>
          <w:spacing w:val="20"/>
          <w:sz w:val="16"/>
          <w:szCs w:val="16"/>
        </w:rPr>
        <w:t>ЧУКОТСКИЙ АВТОНОМНЫЙ ОКРУГ</w:t>
      </w:r>
    </w:p>
    <w:p w:rsidR="00437E68" w:rsidRPr="00437E68" w:rsidRDefault="00437E68" w:rsidP="00437E68">
      <w:pPr>
        <w:jc w:val="center"/>
        <w:rPr>
          <w:b/>
          <w:bCs/>
          <w:sz w:val="16"/>
          <w:szCs w:val="16"/>
        </w:rPr>
      </w:pPr>
      <w:r w:rsidRPr="00437E68">
        <w:rPr>
          <w:b/>
          <w:bCs/>
          <w:spacing w:val="20"/>
          <w:sz w:val="16"/>
          <w:szCs w:val="16"/>
        </w:rPr>
        <w:t>СОВЕТ ДЕПУТАТОВ МУНИЦИПАЛЬНОГО ОБРАЗОВАНИЯ СЕЛЬСКОЕ ПОСЕЛЕНИЕ ИЛИРНЕЙ</w:t>
      </w:r>
    </w:p>
    <w:p w:rsidR="00437E68" w:rsidRPr="00437E68" w:rsidRDefault="00437E68" w:rsidP="00437E68">
      <w:pPr>
        <w:widowControl w:val="0"/>
        <w:autoSpaceDE w:val="0"/>
        <w:autoSpaceDN w:val="0"/>
        <w:adjustRightInd w:val="0"/>
        <w:jc w:val="center"/>
        <w:rPr>
          <w:b/>
          <w:color w:val="000000"/>
          <w:sz w:val="16"/>
          <w:szCs w:val="16"/>
        </w:rPr>
      </w:pPr>
      <w:r w:rsidRPr="00437E68">
        <w:rPr>
          <w:b/>
          <w:color w:val="000000"/>
          <w:sz w:val="16"/>
          <w:szCs w:val="16"/>
        </w:rPr>
        <w:t>Пятьдесят восьмая сессия пятого созыва</w:t>
      </w:r>
    </w:p>
    <w:p w:rsidR="00437E68" w:rsidRPr="00437E68" w:rsidRDefault="00437E68" w:rsidP="00437E68">
      <w:pPr>
        <w:widowControl w:val="0"/>
        <w:autoSpaceDE w:val="0"/>
        <w:autoSpaceDN w:val="0"/>
        <w:adjustRightInd w:val="0"/>
        <w:jc w:val="center"/>
        <w:rPr>
          <w:b/>
          <w:color w:val="000000"/>
          <w:sz w:val="16"/>
          <w:szCs w:val="16"/>
        </w:rPr>
      </w:pPr>
    </w:p>
    <w:p w:rsidR="00437E68" w:rsidRPr="00437E68" w:rsidRDefault="00437E68" w:rsidP="00437E68">
      <w:pPr>
        <w:widowControl w:val="0"/>
        <w:autoSpaceDE w:val="0"/>
        <w:autoSpaceDN w:val="0"/>
        <w:adjustRightInd w:val="0"/>
        <w:jc w:val="center"/>
        <w:rPr>
          <w:b/>
          <w:color w:val="FF0000"/>
          <w:sz w:val="16"/>
          <w:szCs w:val="16"/>
        </w:rPr>
      </w:pPr>
    </w:p>
    <w:p w:rsidR="00437E68" w:rsidRPr="00437E68" w:rsidRDefault="00437E68" w:rsidP="00437E68">
      <w:pPr>
        <w:widowControl w:val="0"/>
        <w:autoSpaceDE w:val="0"/>
        <w:autoSpaceDN w:val="0"/>
        <w:adjustRightInd w:val="0"/>
        <w:jc w:val="center"/>
        <w:rPr>
          <w:b/>
          <w:sz w:val="16"/>
          <w:szCs w:val="16"/>
        </w:rPr>
      </w:pPr>
      <w:r w:rsidRPr="00437E68">
        <w:rPr>
          <w:b/>
          <w:sz w:val="16"/>
          <w:szCs w:val="16"/>
        </w:rPr>
        <w:t>РЕШЕНИЕ</w:t>
      </w:r>
    </w:p>
    <w:p w:rsidR="00437E68" w:rsidRPr="00437E68" w:rsidRDefault="00437E68" w:rsidP="00437E68">
      <w:pPr>
        <w:widowControl w:val="0"/>
        <w:autoSpaceDE w:val="0"/>
        <w:autoSpaceDN w:val="0"/>
        <w:adjustRightInd w:val="0"/>
        <w:rPr>
          <w:sz w:val="16"/>
          <w:szCs w:val="16"/>
        </w:rPr>
      </w:pPr>
    </w:p>
    <w:p w:rsidR="00437E68" w:rsidRPr="00437E68" w:rsidRDefault="00437E68" w:rsidP="00437E68">
      <w:pPr>
        <w:widowControl w:val="0"/>
        <w:autoSpaceDE w:val="0"/>
        <w:autoSpaceDN w:val="0"/>
        <w:adjustRightInd w:val="0"/>
        <w:rPr>
          <w:sz w:val="16"/>
          <w:szCs w:val="16"/>
        </w:rPr>
      </w:pPr>
      <w:r w:rsidRPr="00437E68">
        <w:rPr>
          <w:sz w:val="16"/>
          <w:szCs w:val="16"/>
        </w:rPr>
        <w:t xml:space="preserve">от 06 ноября 2025 года                        </w:t>
      </w:r>
      <w:r>
        <w:rPr>
          <w:sz w:val="16"/>
          <w:szCs w:val="16"/>
        </w:rPr>
        <w:t xml:space="preserve">                                                       </w:t>
      </w:r>
      <w:r w:rsidRPr="00437E68">
        <w:rPr>
          <w:sz w:val="16"/>
          <w:szCs w:val="16"/>
        </w:rPr>
        <w:t xml:space="preserve">         № 1                               </w:t>
      </w:r>
      <w:r>
        <w:rPr>
          <w:sz w:val="16"/>
          <w:szCs w:val="16"/>
        </w:rPr>
        <w:t xml:space="preserve">                                                </w:t>
      </w:r>
      <w:r w:rsidRPr="00437E68">
        <w:rPr>
          <w:sz w:val="16"/>
          <w:szCs w:val="16"/>
        </w:rPr>
        <w:t xml:space="preserve">                    </w:t>
      </w:r>
      <w:proofErr w:type="spellStart"/>
      <w:r w:rsidRPr="00437E68">
        <w:rPr>
          <w:sz w:val="16"/>
          <w:szCs w:val="16"/>
        </w:rPr>
        <w:t>с.п</w:t>
      </w:r>
      <w:proofErr w:type="spellEnd"/>
      <w:r w:rsidRPr="00437E68">
        <w:rPr>
          <w:sz w:val="16"/>
          <w:szCs w:val="16"/>
        </w:rPr>
        <w:t>. Илирней</w:t>
      </w:r>
    </w:p>
    <w:p w:rsidR="00437E68" w:rsidRPr="00437E68" w:rsidRDefault="00437E68" w:rsidP="00437E68">
      <w:pPr>
        <w:widowControl w:val="0"/>
        <w:autoSpaceDE w:val="0"/>
        <w:autoSpaceDN w:val="0"/>
        <w:adjustRightInd w:val="0"/>
        <w:rPr>
          <w:sz w:val="16"/>
          <w:szCs w:val="16"/>
        </w:rPr>
      </w:pPr>
    </w:p>
    <w:p w:rsidR="00437E68" w:rsidRPr="00437E68" w:rsidRDefault="00437E68" w:rsidP="00437E68">
      <w:pPr>
        <w:widowControl w:val="0"/>
        <w:autoSpaceDE w:val="0"/>
        <w:autoSpaceDN w:val="0"/>
        <w:adjustRightInd w:val="0"/>
        <w:rPr>
          <w:sz w:val="16"/>
          <w:szCs w:val="16"/>
        </w:rPr>
      </w:pPr>
    </w:p>
    <w:p w:rsidR="00437E68" w:rsidRPr="00437E68" w:rsidRDefault="00437E68" w:rsidP="00437E68">
      <w:pPr>
        <w:widowControl w:val="0"/>
        <w:autoSpaceDE w:val="0"/>
        <w:autoSpaceDN w:val="0"/>
        <w:adjustRightInd w:val="0"/>
        <w:ind w:right="3962"/>
        <w:jc w:val="both"/>
        <w:rPr>
          <w:sz w:val="16"/>
          <w:szCs w:val="16"/>
        </w:rPr>
      </w:pPr>
      <w:r w:rsidRPr="00437E68">
        <w:rPr>
          <w:sz w:val="16"/>
          <w:szCs w:val="16"/>
        </w:rPr>
        <w:t xml:space="preserve">О проведении публичных слушаний </w:t>
      </w:r>
      <w:proofErr w:type="gramStart"/>
      <w:r w:rsidRPr="00437E68">
        <w:rPr>
          <w:sz w:val="16"/>
          <w:szCs w:val="16"/>
        </w:rPr>
        <w:t>по</w:t>
      </w:r>
      <w:proofErr w:type="gramEnd"/>
      <w:r w:rsidRPr="00437E68">
        <w:rPr>
          <w:sz w:val="16"/>
          <w:szCs w:val="16"/>
        </w:rPr>
        <w:t xml:space="preserve"> </w:t>
      </w:r>
    </w:p>
    <w:p w:rsidR="00437E68" w:rsidRPr="00437E68" w:rsidRDefault="00437E68" w:rsidP="00437E68">
      <w:pPr>
        <w:widowControl w:val="0"/>
        <w:autoSpaceDE w:val="0"/>
        <w:autoSpaceDN w:val="0"/>
        <w:adjustRightInd w:val="0"/>
        <w:ind w:right="3962"/>
        <w:jc w:val="both"/>
        <w:rPr>
          <w:sz w:val="16"/>
          <w:szCs w:val="16"/>
        </w:rPr>
      </w:pPr>
      <w:r w:rsidRPr="00437E68">
        <w:rPr>
          <w:sz w:val="16"/>
          <w:szCs w:val="16"/>
        </w:rPr>
        <w:t>проекту бюджета сельского поселение</w:t>
      </w:r>
    </w:p>
    <w:p w:rsidR="00437E68" w:rsidRPr="00437E68" w:rsidRDefault="00437E68" w:rsidP="00437E68">
      <w:pPr>
        <w:widowControl w:val="0"/>
        <w:autoSpaceDE w:val="0"/>
        <w:autoSpaceDN w:val="0"/>
        <w:adjustRightInd w:val="0"/>
        <w:ind w:right="3962"/>
        <w:jc w:val="both"/>
        <w:rPr>
          <w:sz w:val="16"/>
          <w:szCs w:val="16"/>
        </w:rPr>
      </w:pPr>
      <w:r w:rsidRPr="00437E68">
        <w:rPr>
          <w:sz w:val="16"/>
          <w:szCs w:val="16"/>
        </w:rPr>
        <w:t xml:space="preserve"> Илирней на 2026 год</w:t>
      </w:r>
    </w:p>
    <w:p w:rsidR="00437E68" w:rsidRPr="00437E68" w:rsidRDefault="00437E68" w:rsidP="00437E68">
      <w:pPr>
        <w:widowControl w:val="0"/>
        <w:autoSpaceDE w:val="0"/>
        <w:autoSpaceDN w:val="0"/>
        <w:adjustRightInd w:val="0"/>
        <w:rPr>
          <w:sz w:val="16"/>
          <w:szCs w:val="16"/>
        </w:rPr>
      </w:pPr>
    </w:p>
    <w:p w:rsidR="00437E68" w:rsidRPr="00437E68" w:rsidRDefault="00437E68" w:rsidP="00437E68">
      <w:pPr>
        <w:widowControl w:val="0"/>
        <w:autoSpaceDE w:val="0"/>
        <w:autoSpaceDN w:val="0"/>
        <w:adjustRightInd w:val="0"/>
        <w:rPr>
          <w:sz w:val="16"/>
          <w:szCs w:val="16"/>
        </w:rPr>
      </w:pPr>
    </w:p>
    <w:p w:rsidR="00437E68" w:rsidRPr="00437E68" w:rsidRDefault="00437E68" w:rsidP="00437E68">
      <w:pPr>
        <w:widowControl w:val="0"/>
        <w:autoSpaceDE w:val="0"/>
        <w:autoSpaceDN w:val="0"/>
        <w:adjustRightInd w:val="0"/>
        <w:ind w:firstLine="709"/>
        <w:jc w:val="both"/>
        <w:rPr>
          <w:sz w:val="16"/>
          <w:szCs w:val="16"/>
        </w:rPr>
      </w:pPr>
      <w:r w:rsidRPr="00437E68">
        <w:rPr>
          <w:sz w:val="16"/>
          <w:szCs w:val="16"/>
        </w:rPr>
        <w:t>Руководствуясь Федеральным законом от 6 октября 2003 года №131-ФЗ «Об общих принципах организации местного самоуправления в Российской Федерации», Уставом муниципального образования сельское поселение Илирней, Совет депутатов муниципального образования сельское поселение Илирней.</w:t>
      </w:r>
    </w:p>
    <w:p w:rsidR="00437E68" w:rsidRPr="00437E68" w:rsidRDefault="00437E68" w:rsidP="00437E68">
      <w:pPr>
        <w:widowControl w:val="0"/>
        <w:autoSpaceDE w:val="0"/>
        <w:autoSpaceDN w:val="0"/>
        <w:adjustRightInd w:val="0"/>
        <w:ind w:firstLine="709"/>
        <w:jc w:val="both"/>
        <w:rPr>
          <w:sz w:val="16"/>
          <w:szCs w:val="16"/>
        </w:rPr>
      </w:pPr>
    </w:p>
    <w:p w:rsidR="00437E68" w:rsidRPr="00437E68" w:rsidRDefault="00437E68" w:rsidP="00437E68">
      <w:pPr>
        <w:widowControl w:val="0"/>
        <w:autoSpaceDE w:val="0"/>
        <w:autoSpaceDN w:val="0"/>
        <w:adjustRightInd w:val="0"/>
        <w:rPr>
          <w:b/>
          <w:sz w:val="16"/>
          <w:szCs w:val="16"/>
        </w:rPr>
      </w:pPr>
      <w:r w:rsidRPr="00437E68">
        <w:rPr>
          <w:b/>
          <w:sz w:val="16"/>
          <w:szCs w:val="16"/>
        </w:rPr>
        <w:t>РЕШИЛ:</w:t>
      </w:r>
    </w:p>
    <w:p w:rsidR="00437E68" w:rsidRPr="00437E68" w:rsidRDefault="00437E68" w:rsidP="00437E68">
      <w:pPr>
        <w:widowControl w:val="0"/>
        <w:autoSpaceDE w:val="0"/>
        <w:autoSpaceDN w:val="0"/>
        <w:adjustRightInd w:val="0"/>
        <w:rPr>
          <w:b/>
          <w:sz w:val="16"/>
          <w:szCs w:val="16"/>
        </w:rPr>
      </w:pPr>
    </w:p>
    <w:p w:rsidR="00437E68" w:rsidRPr="00437E68" w:rsidRDefault="00437E68" w:rsidP="00437E68">
      <w:pPr>
        <w:widowControl w:val="0"/>
        <w:numPr>
          <w:ilvl w:val="0"/>
          <w:numId w:val="24"/>
        </w:numPr>
        <w:autoSpaceDE w:val="0"/>
        <w:autoSpaceDN w:val="0"/>
        <w:adjustRightInd w:val="0"/>
        <w:ind w:left="0" w:firstLine="491"/>
        <w:jc w:val="both"/>
        <w:rPr>
          <w:sz w:val="16"/>
          <w:szCs w:val="16"/>
        </w:rPr>
      </w:pPr>
      <w:r w:rsidRPr="00437E68">
        <w:rPr>
          <w:sz w:val="16"/>
          <w:szCs w:val="16"/>
        </w:rPr>
        <w:t>Выступить инициатором проведения публичных слушаний на территории муниципального образования сельское поселение Илирней.</w:t>
      </w:r>
    </w:p>
    <w:p w:rsidR="00437E68" w:rsidRPr="00437E68" w:rsidRDefault="00437E68" w:rsidP="00437E68">
      <w:pPr>
        <w:widowControl w:val="0"/>
        <w:autoSpaceDE w:val="0"/>
        <w:autoSpaceDN w:val="0"/>
        <w:adjustRightInd w:val="0"/>
        <w:ind w:right="134"/>
        <w:jc w:val="both"/>
        <w:rPr>
          <w:sz w:val="16"/>
          <w:szCs w:val="16"/>
        </w:rPr>
      </w:pPr>
      <w:r w:rsidRPr="00437E68">
        <w:rPr>
          <w:sz w:val="16"/>
          <w:szCs w:val="16"/>
        </w:rPr>
        <w:t>Вынести на публичные слушания по проекту бюджета муниципального образования сельское поселение Илирней на 2026 год.</w:t>
      </w:r>
    </w:p>
    <w:p w:rsidR="00437E68" w:rsidRPr="00437E68" w:rsidRDefault="00437E68" w:rsidP="00437E68">
      <w:pPr>
        <w:widowControl w:val="0"/>
        <w:numPr>
          <w:ilvl w:val="0"/>
          <w:numId w:val="24"/>
        </w:numPr>
        <w:autoSpaceDE w:val="0"/>
        <w:autoSpaceDN w:val="0"/>
        <w:adjustRightInd w:val="0"/>
        <w:ind w:left="0" w:firstLine="491"/>
        <w:jc w:val="both"/>
        <w:rPr>
          <w:sz w:val="16"/>
          <w:szCs w:val="16"/>
        </w:rPr>
      </w:pPr>
      <w:r w:rsidRPr="00437E68">
        <w:rPr>
          <w:sz w:val="16"/>
          <w:szCs w:val="16"/>
        </w:rPr>
        <w:t>Провести публичные слушания по проекту бюджета муниципального образования сельское поселение Илирней 14 ноября 2025 года в 18-00 по адресу: село Илирней, улица Набережная, дом 2.</w:t>
      </w:r>
    </w:p>
    <w:p w:rsidR="00437E68" w:rsidRPr="00437E68" w:rsidRDefault="00437E68" w:rsidP="00437E68">
      <w:pPr>
        <w:widowControl w:val="0"/>
        <w:numPr>
          <w:ilvl w:val="0"/>
          <w:numId w:val="24"/>
        </w:numPr>
        <w:autoSpaceDE w:val="0"/>
        <w:autoSpaceDN w:val="0"/>
        <w:adjustRightInd w:val="0"/>
        <w:ind w:left="0" w:firstLine="491"/>
        <w:jc w:val="both"/>
        <w:rPr>
          <w:sz w:val="16"/>
          <w:szCs w:val="16"/>
        </w:rPr>
      </w:pPr>
      <w:r w:rsidRPr="00437E68">
        <w:rPr>
          <w:sz w:val="16"/>
          <w:szCs w:val="16"/>
        </w:rPr>
        <w:t>Жители муниципального образования сельское поселение Илирней вправе принять участие в публичных слушаниях лично, а также направить в письменной форме предложения и рекомендации по проекту бюджета муниципального образования сельское поселение Илирней на 2026 год.</w:t>
      </w:r>
    </w:p>
    <w:p w:rsidR="00437E68" w:rsidRPr="00437E68" w:rsidRDefault="00437E68" w:rsidP="00437E68">
      <w:pPr>
        <w:widowControl w:val="0"/>
        <w:numPr>
          <w:ilvl w:val="0"/>
          <w:numId w:val="24"/>
        </w:numPr>
        <w:autoSpaceDE w:val="0"/>
        <w:autoSpaceDN w:val="0"/>
        <w:adjustRightInd w:val="0"/>
        <w:ind w:left="0" w:firstLine="491"/>
        <w:jc w:val="both"/>
        <w:rPr>
          <w:sz w:val="16"/>
          <w:szCs w:val="16"/>
        </w:rPr>
      </w:pPr>
      <w:r w:rsidRPr="00437E68">
        <w:rPr>
          <w:sz w:val="16"/>
          <w:szCs w:val="16"/>
        </w:rPr>
        <w:t>Установить, что предложения и рекомендации по изменениям в Устав муниципального образования сельское поселение Илирней принимаются Советом депутатов муниципального образования сельское поселение Илирней в письменной форме до 19 ноября 2025 года по адресу: село Илирней, улица Набережная, дом 2.</w:t>
      </w:r>
    </w:p>
    <w:p w:rsidR="00437E68" w:rsidRPr="00437E68" w:rsidRDefault="00437E68" w:rsidP="00437E68">
      <w:pPr>
        <w:widowControl w:val="0"/>
        <w:numPr>
          <w:ilvl w:val="0"/>
          <w:numId w:val="24"/>
        </w:numPr>
        <w:autoSpaceDE w:val="0"/>
        <w:autoSpaceDN w:val="0"/>
        <w:adjustRightInd w:val="0"/>
        <w:ind w:left="0" w:firstLine="491"/>
        <w:jc w:val="both"/>
        <w:rPr>
          <w:sz w:val="16"/>
          <w:szCs w:val="16"/>
        </w:rPr>
      </w:pPr>
      <w:r w:rsidRPr="00437E68">
        <w:rPr>
          <w:sz w:val="16"/>
          <w:szCs w:val="16"/>
        </w:rPr>
        <w:t>Утвердить состав оргкомитета по проведению публичных слушаний согласно приложению к настоящему Решению.</w:t>
      </w:r>
    </w:p>
    <w:p w:rsidR="00437E68" w:rsidRPr="00437E68" w:rsidRDefault="00437E68" w:rsidP="00437E68">
      <w:pPr>
        <w:widowControl w:val="0"/>
        <w:numPr>
          <w:ilvl w:val="0"/>
          <w:numId w:val="24"/>
        </w:numPr>
        <w:autoSpaceDE w:val="0"/>
        <w:autoSpaceDN w:val="0"/>
        <w:adjustRightInd w:val="0"/>
        <w:ind w:left="0" w:firstLine="491"/>
        <w:jc w:val="both"/>
        <w:rPr>
          <w:sz w:val="16"/>
          <w:szCs w:val="16"/>
        </w:rPr>
      </w:pPr>
      <w:r w:rsidRPr="00437E68">
        <w:rPr>
          <w:sz w:val="16"/>
          <w:szCs w:val="16"/>
        </w:rPr>
        <w:t>Опубликовать (обнародовать) настоящее Решение на информационном стенде, в здании администрации, в местах общего скопления населения.</w:t>
      </w:r>
    </w:p>
    <w:p w:rsidR="00437E68" w:rsidRPr="00437E68" w:rsidRDefault="00437E68" w:rsidP="00437E68">
      <w:pPr>
        <w:ind w:firstLine="491"/>
        <w:jc w:val="both"/>
        <w:rPr>
          <w:sz w:val="16"/>
          <w:szCs w:val="16"/>
        </w:rPr>
      </w:pPr>
      <w:r w:rsidRPr="00437E68">
        <w:rPr>
          <w:sz w:val="16"/>
          <w:szCs w:val="16"/>
        </w:rPr>
        <w:t>7. Настоящее решение вступает в силу со дня его официального опубликования.</w:t>
      </w:r>
    </w:p>
    <w:p w:rsidR="00437E68" w:rsidRPr="00437E68" w:rsidRDefault="00437E68" w:rsidP="00437E68">
      <w:pPr>
        <w:widowControl w:val="0"/>
        <w:autoSpaceDE w:val="0"/>
        <w:autoSpaceDN w:val="0"/>
        <w:adjustRightInd w:val="0"/>
        <w:jc w:val="both"/>
        <w:rPr>
          <w:sz w:val="16"/>
          <w:szCs w:val="16"/>
        </w:rPr>
      </w:pPr>
    </w:p>
    <w:p w:rsidR="00437E68" w:rsidRPr="00437E68" w:rsidRDefault="00437E68" w:rsidP="00437E68">
      <w:pPr>
        <w:widowControl w:val="0"/>
        <w:autoSpaceDE w:val="0"/>
        <w:autoSpaceDN w:val="0"/>
        <w:adjustRightInd w:val="0"/>
        <w:jc w:val="both"/>
        <w:rPr>
          <w:sz w:val="16"/>
          <w:szCs w:val="16"/>
        </w:rPr>
      </w:pPr>
      <w:proofErr w:type="spellStart"/>
      <w:r w:rsidRPr="00437E68">
        <w:rPr>
          <w:sz w:val="16"/>
          <w:szCs w:val="16"/>
        </w:rPr>
        <w:t>И.о</w:t>
      </w:r>
      <w:proofErr w:type="spellEnd"/>
      <w:r w:rsidRPr="00437E68">
        <w:rPr>
          <w:sz w:val="16"/>
          <w:szCs w:val="16"/>
        </w:rPr>
        <w:t>. председателя Совета депутатов</w:t>
      </w:r>
    </w:p>
    <w:p w:rsidR="00437E68" w:rsidRPr="00437E68" w:rsidRDefault="00437E68" w:rsidP="00437E68">
      <w:pPr>
        <w:widowControl w:val="0"/>
        <w:autoSpaceDE w:val="0"/>
        <w:autoSpaceDN w:val="0"/>
        <w:adjustRightInd w:val="0"/>
        <w:jc w:val="both"/>
        <w:rPr>
          <w:sz w:val="16"/>
          <w:szCs w:val="16"/>
        </w:rPr>
      </w:pPr>
      <w:r w:rsidRPr="00437E68">
        <w:rPr>
          <w:sz w:val="16"/>
          <w:szCs w:val="16"/>
        </w:rPr>
        <w:t>муниципального образования</w:t>
      </w:r>
    </w:p>
    <w:p w:rsidR="00437E68" w:rsidRPr="00437E68" w:rsidRDefault="00437E68" w:rsidP="00437E68">
      <w:pPr>
        <w:widowControl w:val="0"/>
        <w:autoSpaceDE w:val="0"/>
        <w:autoSpaceDN w:val="0"/>
        <w:adjustRightInd w:val="0"/>
        <w:rPr>
          <w:sz w:val="16"/>
          <w:szCs w:val="16"/>
        </w:rPr>
      </w:pPr>
      <w:r w:rsidRPr="00437E68">
        <w:rPr>
          <w:sz w:val="16"/>
          <w:szCs w:val="16"/>
        </w:rPr>
        <w:t xml:space="preserve">сельское поселение Илирней                              </w:t>
      </w:r>
      <w:r>
        <w:rPr>
          <w:sz w:val="16"/>
          <w:szCs w:val="16"/>
        </w:rPr>
        <w:t xml:space="preserve">                                                                                                               </w:t>
      </w:r>
      <w:r w:rsidRPr="00437E68">
        <w:rPr>
          <w:sz w:val="16"/>
          <w:szCs w:val="16"/>
        </w:rPr>
        <w:t xml:space="preserve">                                        Е.Г. </w:t>
      </w:r>
      <w:proofErr w:type="spellStart"/>
      <w:r w:rsidRPr="00437E68">
        <w:rPr>
          <w:sz w:val="16"/>
          <w:szCs w:val="16"/>
        </w:rPr>
        <w:t>Гырголькау</w:t>
      </w:r>
      <w:proofErr w:type="spellEnd"/>
    </w:p>
    <w:p w:rsidR="00437E68" w:rsidRPr="00437E68" w:rsidRDefault="00437E68" w:rsidP="00437E68">
      <w:pPr>
        <w:widowControl w:val="0"/>
        <w:autoSpaceDE w:val="0"/>
        <w:autoSpaceDN w:val="0"/>
        <w:adjustRightInd w:val="0"/>
        <w:rPr>
          <w:sz w:val="16"/>
          <w:szCs w:val="16"/>
        </w:rPr>
      </w:pPr>
    </w:p>
    <w:p w:rsidR="00437E68" w:rsidRPr="00437E68" w:rsidRDefault="00437E68" w:rsidP="00437E68">
      <w:pPr>
        <w:widowControl w:val="0"/>
        <w:autoSpaceDE w:val="0"/>
        <w:autoSpaceDN w:val="0"/>
        <w:adjustRightInd w:val="0"/>
        <w:rPr>
          <w:sz w:val="16"/>
          <w:szCs w:val="16"/>
        </w:rPr>
      </w:pPr>
      <w:proofErr w:type="spellStart"/>
      <w:r w:rsidRPr="00437E68">
        <w:rPr>
          <w:sz w:val="16"/>
          <w:szCs w:val="16"/>
        </w:rPr>
        <w:t>И.о</w:t>
      </w:r>
      <w:proofErr w:type="spellEnd"/>
      <w:r w:rsidRPr="00437E68">
        <w:rPr>
          <w:sz w:val="16"/>
          <w:szCs w:val="16"/>
        </w:rPr>
        <w:t>. главы муниципального образования</w:t>
      </w:r>
    </w:p>
    <w:p w:rsidR="003148CB" w:rsidRPr="00437E68" w:rsidRDefault="00437E68" w:rsidP="00437E68">
      <w:pPr>
        <w:rPr>
          <w:sz w:val="16"/>
          <w:szCs w:val="16"/>
        </w:rPr>
      </w:pPr>
      <w:r w:rsidRPr="00437E68">
        <w:rPr>
          <w:sz w:val="16"/>
          <w:szCs w:val="16"/>
        </w:rPr>
        <w:t xml:space="preserve">сельское поселение Илирней                                                </w:t>
      </w:r>
      <w:r>
        <w:rPr>
          <w:sz w:val="16"/>
          <w:szCs w:val="16"/>
        </w:rPr>
        <w:t xml:space="preserve">                                                                                                                </w:t>
      </w:r>
      <w:r w:rsidRPr="00437E68">
        <w:rPr>
          <w:sz w:val="16"/>
          <w:szCs w:val="16"/>
        </w:rPr>
        <w:t xml:space="preserve">                     Е.Г. </w:t>
      </w:r>
      <w:proofErr w:type="spellStart"/>
      <w:r w:rsidRPr="00437E68">
        <w:rPr>
          <w:sz w:val="16"/>
          <w:szCs w:val="16"/>
        </w:rPr>
        <w:t>Гырголькау</w:t>
      </w:r>
      <w:proofErr w:type="spellEnd"/>
    </w:p>
    <w:p w:rsidR="003148CB" w:rsidRPr="00437E68" w:rsidRDefault="003148CB" w:rsidP="00426CAF">
      <w:pPr>
        <w:rPr>
          <w:sz w:val="16"/>
          <w:szCs w:val="16"/>
        </w:rPr>
      </w:pPr>
    </w:p>
    <w:p w:rsidR="00A77357" w:rsidRPr="00A77357" w:rsidRDefault="00A77357" w:rsidP="00A77357">
      <w:pPr>
        <w:widowControl w:val="0"/>
        <w:autoSpaceDE w:val="0"/>
        <w:autoSpaceDN w:val="0"/>
        <w:adjustRightInd w:val="0"/>
        <w:ind w:left="5103"/>
        <w:jc w:val="right"/>
        <w:rPr>
          <w:sz w:val="16"/>
          <w:szCs w:val="16"/>
        </w:rPr>
      </w:pPr>
      <w:r w:rsidRPr="00A77357">
        <w:rPr>
          <w:sz w:val="16"/>
          <w:szCs w:val="16"/>
        </w:rPr>
        <w:t>Приложение</w:t>
      </w:r>
    </w:p>
    <w:p w:rsidR="00A77357" w:rsidRPr="00A77357" w:rsidRDefault="00A77357" w:rsidP="00A77357">
      <w:pPr>
        <w:widowControl w:val="0"/>
        <w:autoSpaceDE w:val="0"/>
        <w:autoSpaceDN w:val="0"/>
        <w:adjustRightInd w:val="0"/>
        <w:ind w:left="5103"/>
        <w:jc w:val="right"/>
        <w:rPr>
          <w:sz w:val="16"/>
          <w:szCs w:val="16"/>
        </w:rPr>
      </w:pPr>
      <w:r w:rsidRPr="00A77357">
        <w:rPr>
          <w:sz w:val="16"/>
          <w:szCs w:val="16"/>
        </w:rPr>
        <w:t>к Решению Совета депутатов муниципального образования сельское поселение Илирней   от «06» ноября 2025 года № 1</w:t>
      </w:r>
    </w:p>
    <w:p w:rsidR="00A77357" w:rsidRPr="00A77357" w:rsidRDefault="00A77357" w:rsidP="00A77357">
      <w:pPr>
        <w:widowControl w:val="0"/>
        <w:autoSpaceDE w:val="0"/>
        <w:autoSpaceDN w:val="0"/>
        <w:adjustRightInd w:val="0"/>
        <w:jc w:val="both"/>
        <w:rPr>
          <w:sz w:val="16"/>
          <w:szCs w:val="16"/>
        </w:rPr>
      </w:pPr>
    </w:p>
    <w:p w:rsidR="00A77357" w:rsidRPr="00A77357" w:rsidRDefault="00A77357" w:rsidP="00A77357">
      <w:pPr>
        <w:widowControl w:val="0"/>
        <w:autoSpaceDE w:val="0"/>
        <w:autoSpaceDN w:val="0"/>
        <w:adjustRightInd w:val="0"/>
        <w:jc w:val="both"/>
        <w:rPr>
          <w:sz w:val="16"/>
          <w:szCs w:val="16"/>
        </w:rPr>
      </w:pPr>
    </w:p>
    <w:p w:rsidR="00A77357" w:rsidRPr="00A77357" w:rsidRDefault="00A77357" w:rsidP="00A77357">
      <w:pPr>
        <w:widowControl w:val="0"/>
        <w:autoSpaceDE w:val="0"/>
        <w:autoSpaceDN w:val="0"/>
        <w:adjustRightInd w:val="0"/>
        <w:jc w:val="center"/>
        <w:rPr>
          <w:b/>
          <w:sz w:val="16"/>
          <w:szCs w:val="16"/>
        </w:rPr>
      </w:pPr>
      <w:r w:rsidRPr="00A77357">
        <w:rPr>
          <w:b/>
          <w:sz w:val="16"/>
          <w:szCs w:val="16"/>
        </w:rPr>
        <w:t xml:space="preserve">Состав </w:t>
      </w:r>
    </w:p>
    <w:p w:rsidR="00A77357" w:rsidRPr="00A77357" w:rsidRDefault="00A77357" w:rsidP="00A77357">
      <w:pPr>
        <w:widowControl w:val="0"/>
        <w:autoSpaceDE w:val="0"/>
        <w:autoSpaceDN w:val="0"/>
        <w:adjustRightInd w:val="0"/>
        <w:jc w:val="center"/>
        <w:rPr>
          <w:b/>
          <w:sz w:val="16"/>
          <w:szCs w:val="16"/>
        </w:rPr>
      </w:pPr>
      <w:r w:rsidRPr="00A77357">
        <w:rPr>
          <w:b/>
          <w:sz w:val="16"/>
          <w:szCs w:val="16"/>
        </w:rPr>
        <w:t>оргкомитета по проведению публичных слушаний о внесении изменений в Устав муниципального образования сельское поселение Илирней</w:t>
      </w:r>
    </w:p>
    <w:p w:rsidR="00A77357" w:rsidRPr="00A77357" w:rsidRDefault="00A77357" w:rsidP="00A77357">
      <w:pPr>
        <w:widowControl w:val="0"/>
        <w:autoSpaceDE w:val="0"/>
        <w:autoSpaceDN w:val="0"/>
        <w:adjustRightInd w:val="0"/>
        <w:jc w:val="center"/>
        <w:rPr>
          <w:b/>
          <w:sz w:val="16"/>
          <w:szCs w:val="16"/>
        </w:rPr>
      </w:pPr>
    </w:p>
    <w:p w:rsidR="00A77357" w:rsidRPr="00A77357" w:rsidRDefault="00A77357" w:rsidP="00A77357">
      <w:pPr>
        <w:widowControl w:val="0"/>
        <w:autoSpaceDE w:val="0"/>
        <w:autoSpaceDN w:val="0"/>
        <w:adjustRightInd w:val="0"/>
        <w:rPr>
          <w:b/>
          <w:sz w:val="16"/>
          <w:szCs w:val="16"/>
        </w:rPr>
      </w:pPr>
      <w:r w:rsidRPr="00A77357">
        <w:rPr>
          <w:b/>
          <w:sz w:val="16"/>
          <w:szCs w:val="16"/>
        </w:rPr>
        <w:t xml:space="preserve">Председатель оргкомитета:                                                                 Е.Г. </w:t>
      </w:r>
      <w:proofErr w:type="spellStart"/>
      <w:r w:rsidRPr="00A77357">
        <w:rPr>
          <w:b/>
          <w:sz w:val="16"/>
          <w:szCs w:val="16"/>
        </w:rPr>
        <w:t>Гырголькау</w:t>
      </w:r>
      <w:proofErr w:type="spellEnd"/>
    </w:p>
    <w:p w:rsidR="00A77357" w:rsidRPr="00A77357" w:rsidRDefault="00A77357" w:rsidP="00A77357">
      <w:pPr>
        <w:widowControl w:val="0"/>
        <w:autoSpaceDE w:val="0"/>
        <w:autoSpaceDN w:val="0"/>
        <w:adjustRightInd w:val="0"/>
        <w:rPr>
          <w:sz w:val="16"/>
          <w:szCs w:val="16"/>
        </w:rPr>
      </w:pPr>
    </w:p>
    <w:p w:rsidR="00A77357" w:rsidRPr="00A77357" w:rsidRDefault="00A77357" w:rsidP="00A77357">
      <w:pPr>
        <w:widowControl w:val="0"/>
        <w:autoSpaceDE w:val="0"/>
        <w:autoSpaceDN w:val="0"/>
        <w:adjustRightInd w:val="0"/>
        <w:rPr>
          <w:sz w:val="16"/>
          <w:szCs w:val="16"/>
        </w:rPr>
      </w:pPr>
    </w:p>
    <w:p w:rsidR="00A77357" w:rsidRPr="00A77357" w:rsidRDefault="00A77357" w:rsidP="00A77357">
      <w:pPr>
        <w:widowControl w:val="0"/>
        <w:autoSpaceDE w:val="0"/>
        <w:autoSpaceDN w:val="0"/>
        <w:adjustRightInd w:val="0"/>
        <w:rPr>
          <w:b/>
          <w:sz w:val="16"/>
          <w:szCs w:val="16"/>
        </w:rPr>
      </w:pPr>
      <w:r w:rsidRPr="00A77357">
        <w:rPr>
          <w:b/>
          <w:sz w:val="16"/>
          <w:szCs w:val="16"/>
        </w:rPr>
        <w:t xml:space="preserve">Секретарь оргкомитета:                                                                        М.В. </w:t>
      </w:r>
      <w:proofErr w:type="spellStart"/>
      <w:r w:rsidRPr="00A77357">
        <w:rPr>
          <w:b/>
          <w:sz w:val="16"/>
          <w:szCs w:val="16"/>
        </w:rPr>
        <w:t>Тильмана</w:t>
      </w:r>
      <w:proofErr w:type="spellEnd"/>
    </w:p>
    <w:p w:rsidR="00A77357" w:rsidRPr="00A77357" w:rsidRDefault="00A77357" w:rsidP="00A77357">
      <w:pPr>
        <w:widowControl w:val="0"/>
        <w:autoSpaceDE w:val="0"/>
        <w:autoSpaceDN w:val="0"/>
        <w:adjustRightInd w:val="0"/>
        <w:rPr>
          <w:b/>
          <w:sz w:val="16"/>
          <w:szCs w:val="16"/>
        </w:rPr>
      </w:pPr>
    </w:p>
    <w:p w:rsidR="00A77357" w:rsidRPr="00A77357" w:rsidRDefault="00A77357" w:rsidP="00A77357">
      <w:pPr>
        <w:widowControl w:val="0"/>
        <w:autoSpaceDE w:val="0"/>
        <w:autoSpaceDN w:val="0"/>
        <w:adjustRightInd w:val="0"/>
        <w:rPr>
          <w:b/>
          <w:sz w:val="16"/>
          <w:szCs w:val="16"/>
        </w:rPr>
      </w:pPr>
      <w:r w:rsidRPr="00A77357">
        <w:rPr>
          <w:b/>
          <w:sz w:val="16"/>
          <w:szCs w:val="16"/>
        </w:rPr>
        <w:t xml:space="preserve">Члены оргкомитета:                                                                                    С.С. </w:t>
      </w:r>
      <w:proofErr w:type="spellStart"/>
      <w:r w:rsidRPr="00A77357">
        <w:rPr>
          <w:b/>
          <w:sz w:val="16"/>
          <w:szCs w:val="16"/>
        </w:rPr>
        <w:t>Айнав</w:t>
      </w:r>
      <w:proofErr w:type="spellEnd"/>
    </w:p>
    <w:p w:rsidR="00A77357" w:rsidRPr="00A77357" w:rsidRDefault="00A77357" w:rsidP="00A77357">
      <w:pPr>
        <w:widowControl w:val="0"/>
        <w:autoSpaceDE w:val="0"/>
        <w:autoSpaceDN w:val="0"/>
        <w:adjustRightInd w:val="0"/>
        <w:rPr>
          <w:b/>
          <w:sz w:val="16"/>
          <w:szCs w:val="16"/>
        </w:rPr>
      </w:pPr>
    </w:p>
    <w:p w:rsidR="00A77357" w:rsidRPr="00A77357" w:rsidRDefault="00A77357" w:rsidP="00A77357">
      <w:pPr>
        <w:widowControl w:val="0"/>
        <w:autoSpaceDE w:val="0"/>
        <w:autoSpaceDN w:val="0"/>
        <w:adjustRightInd w:val="0"/>
        <w:rPr>
          <w:b/>
          <w:sz w:val="16"/>
          <w:szCs w:val="16"/>
        </w:rPr>
      </w:pPr>
      <w:r w:rsidRPr="00A77357">
        <w:rPr>
          <w:b/>
          <w:sz w:val="16"/>
          <w:szCs w:val="16"/>
        </w:rPr>
        <w:t xml:space="preserve">                                                                                                                   А.С. Голованов</w:t>
      </w:r>
    </w:p>
    <w:p w:rsidR="00A77357" w:rsidRPr="00A77357" w:rsidRDefault="00A77357" w:rsidP="00A77357">
      <w:pPr>
        <w:widowControl w:val="0"/>
        <w:autoSpaceDE w:val="0"/>
        <w:autoSpaceDN w:val="0"/>
        <w:adjustRightInd w:val="0"/>
        <w:rPr>
          <w:b/>
          <w:sz w:val="16"/>
          <w:szCs w:val="16"/>
        </w:rPr>
      </w:pPr>
    </w:p>
    <w:p w:rsidR="00A77357" w:rsidRDefault="00A77357" w:rsidP="00A77357">
      <w:pPr>
        <w:widowControl w:val="0"/>
        <w:autoSpaceDE w:val="0"/>
        <w:autoSpaceDN w:val="0"/>
        <w:adjustRightInd w:val="0"/>
        <w:rPr>
          <w:b/>
          <w:sz w:val="16"/>
          <w:szCs w:val="16"/>
        </w:rPr>
      </w:pPr>
      <w:r w:rsidRPr="00A77357">
        <w:rPr>
          <w:b/>
          <w:sz w:val="16"/>
          <w:szCs w:val="16"/>
        </w:rPr>
        <w:t xml:space="preserve">                                                                                                                   О.О. Васильева</w:t>
      </w:r>
    </w:p>
    <w:p w:rsidR="00CE0C04" w:rsidRDefault="00CE0C04" w:rsidP="00A77357">
      <w:pPr>
        <w:widowControl w:val="0"/>
        <w:autoSpaceDE w:val="0"/>
        <w:autoSpaceDN w:val="0"/>
        <w:adjustRightInd w:val="0"/>
        <w:rPr>
          <w:b/>
          <w:sz w:val="16"/>
          <w:szCs w:val="16"/>
        </w:rPr>
      </w:pPr>
    </w:p>
    <w:p w:rsidR="00CE0C04" w:rsidRDefault="00CE0C04" w:rsidP="00A77357">
      <w:pPr>
        <w:widowControl w:val="0"/>
        <w:autoSpaceDE w:val="0"/>
        <w:autoSpaceDN w:val="0"/>
        <w:adjustRightInd w:val="0"/>
        <w:rPr>
          <w:b/>
          <w:sz w:val="16"/>
          <w:szCs w:val="16"/>
        </w:rPr>
      </w:pPr>
    </w:p>
    <w:p w:rsidR="00CE0C04" w:rsidRPr="00A77357" w:rsidRDefault="00CE0C04" w:rsidP="00A77357">
      <w:pPr>
        <w:widowControl w:val="0"/>
        <w:autoSpaceDE w:val="0"/>
        <w:autoSpaceDN w:val="0"/>
        <w:adjustRightInd w:val="0"/>
        <w:rPr>
          <w:b/>
          <w:sz w:val="16"/>
          <w:szCs w:val="16"/>
        </w:rPr>
      </w:pPr>
    </w:p>
    <w:p w:rsidR="00AC7C06" w:rsidRPr="00AC7C06" w:rsidRDefault="00AC7C06" w:rsidP="00AC7C06">
      <w:pPr>
        <w:tabs>
          <w:tab w:val="left" w:pos="3345"/>
        </w:tabs>
        <w:spacing w:line="276" w:lineRule="auto"/>
        <w:ind w:firstLine="708"/>
        <w:jc w:val="center"/>
        <w:rPr>
          <w:rFonts w:eastAsia="Calibri"/>
          <w:b/>
          <w:sz w:val="16"/>
          <w:szCs w:val="16"/>
          <w:lang w:eastAsia="en-US"/>
        </w:rPr>
      </w:pPr>
      <w:r w:rsidRPr="00AC7C06">
        <w:rPr>
          <w:rFonts w:eastAsia="Calibri"/>
          <w:b/>
          <w:sz w:val="16"/>
          <w:szCs w:val="16"/>
          <w:lang w:eastAsia="en-US"/>
        </w:rPr>
        <w:t>ИНФОРМАЦИОННОЕ СООБЩЕНИЕ</w:t>
      </w:r>
    </w:p>
    <w:p w:rsidR="00AC7C06" w:rsidRPr="00AC7C06" w:rsidRDefault="00AC7C06" w:rsidP="00AC7C06">
      <w:pPr>
        <w:tabs>
          <w:tab w:val="left" w:pos="3345"/>
        </w:tabs>
        <w:spacing w:line="276" w:lineRule="auto"/>
        <w:ind w:firstLine="708"/>
        <w:jc w:val="center"/>
        <w:rPr>
          <w:rFonts w:eastAsia="Calibri"/>
          <w:sz w:val="16"/>
          <w:szCs w:val="16"/>
          <w:lang w:eastAsia="en-US"/>
        </w:rPr>
      </w:pPr>
    </w:p>
    <w:p w:rsidR="00AC7C06" w:rsidRPr="00AC7C06" w:rsidRDefault="00AC7C06" w:rsidP="00AC7C06">
      <w:pPr>
        <w:spacing w:line="276" w:lineRule="auto"/>
        <w:ind w:firstLine="708"/>
        <w:jc w:val="both"/>
        <w:rPr>
          <w:rFonts w:eastAsia="Calibri"/>
          <w:sz w:val="16"/>
          <w:szCs w:val="16"/>
          <w:lang w:eastAsia="en-US"/>
        </w:rPr>
      </w:pPr>
      <w:r w:rsidRPr="00AC7C06">
        <w:rPr>
          <w:rFonts w:eastAsia="Calibri"/>
          <w:sz w:val="16"/>
          <w:szCs w:val="16"/>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AC7C06" w:rsidRPr="00AC7C06" w:rsidRDefault="00AC7C06" w:rsidP="00AC7C06">
      <w:pPr>
        <w:spacing w:line="276" w:lineRule="auto"/>
        <w:ind w:firstLine="708"/>
        <w:jc w:val="both"/>
        <w:rPr>
          <w:rFonts w:eastAsia="Calibri"/>
          <w:sz w:val="16"/>
          <w:szCs w:val="16"/>
          <w:lang w:eastAsia="en-US"/>
        </w:rPr>
      </w:pPr>
      <w:r w:rsidRPr="00AC7C06">
        <w:rPr>
          <w:rFonts w:eastAsia="Calibri"/>
          <w:sz w:val="16"/>
          <w:szCs w:val="16"/>
          <w:lang w:eastAsia="en-US"/>
        </w:rPr>
        <w:t xml:space="preserve">ЧАО, Билибинский район, </w:t>
      </w:r>
      <w:r w:rsidRPr="00AC7C06">
        <w:rPr>
          <w:rFonts w:eastAsia="Calibri"/>
          <w:color w:val="FF0000"/>
          <w:sz w:val="16"/>
          <w:szCs w:val="16"/>
          <w:lang w:eastAsia="en-US"/>
        </w:rPr>
        <w:t>город Билибино</w:t>
      </w:r>
      <w:r w:rsidRPr="00AC7C06">
        <w:rPr>
          <w:rFonts w:eastAsia="Calibri"/>
          <w:sz w:val="16"/>
          <w:szCs w:val="16"/>
          <w:lang w:eastAsia="en-US"/>
        </w:rPr>
        <w:t xml:space="preserve">, </w:t>
      </w:r>
      <w:r w:rsidRPr="00AC7C06">
        <w:rPr>
          <w:rFonts w:eastAsia="Calibri"/>
          <w:color w:val="C00000"/>
          <w:sz w:val="16"/>
          <w:szCs w:val="16"/>
          <w:lang w:eastAsia="en-US"/>
        </w:rPr>
        <w:t>пер. Короткий, участок 5, разрешенное использование – ведение садоводства, площадью 3 726 кв. метров</w:t>
      </w:r>
      <w:r w:rsidRPr="00AC7C06">
        <w:rPr>
          <w:rFonts w:eastAsia="Calibri"/>
          <w:sz w:val="16"/>
          <w:szCs w:val="16"/>
          <w:lang w:eastAsia="en-US"/>
        </w:rPr>
        <w:t>;</w:t>
      </w:r>
    </w:p>
    <w:p w:rsidR="00AC7C06" w:rsidRPr="00AC7C06" w:rsidRDefault="00AC7C06" w:rsidP="00AC7C06">
      <w:pPr>
        <w:spacing w:line="276" w:lineRule="auto"/>
        <w:ind w:firstLine="708"/>
        <w:jc w:val="both"/>
        <w:rPr>
          <w:rFonts w:eastAsia="Calibri"/>
          <w:sz w:val="16"/>
          <w:szCs w:val="16"/>
          <w:lang w:eastAsia="en-US"/>
        </w:rPr>
      </w:pPr>
      <w:r w:rsidRPr="00AC7C06">
        <w:rPr>
          <w:rFonts w:eastAsia="Calibri"/>
          <w:sz w:val="16"/>
          <w:szCs w:val="16"/>
          <w:lang w:eastAsia="en-US"/>
        </w:rPr>
        <w:t>Граждане, заинтересованные в предоставлении земельного участка для указанных целей, в течени</w:t>
      </w:r>
      <w:proofErr w:type="gramStart"/>
      <w:r w:rsidRPr="00AC7C06">
        <w:rPr>
          <w:rFonts w:eastAsia="Calibri"/>
          <w:sz w:val="16"/>
          <w:szCs w:val="16"/>
          <w:lang w:eastAsia="en-US"/>
        </w:rPr>
        <w:t>и</w:t>
      </w:r>
      <w:proofErr w:type="gramEnd"/>
      <w:r w:rsidRPr="00AC7C06">
        <w:rPr>
          <w:rFonts w:eastAsia="Calibri"/>
          <w:sz w:val="16"/>
          <w:szCs w:val="16"/>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7" w:history="1">
        <w:r w:rsidRPr="00AC7C06">
          <w:rPr>
            <w:rFonts w:eastAsia="Calibri"/>
            <w:color w:val="0000FF"/>
            <w:sz w:val="16"/>
            <w:szCs w:val="16"/>
            <w:u w:val="single"/>
            <w:lang w:val="en-US" w:eastAsia="en-US"/>
          </w:rPr>
          <w:t>www</w:t>
        </w:r>
        <w:r w:rsidRPr="00AC7C06">
          <w:rPr>
            <w:rFonts w:eastAsia="Calibri"/>
            <w:color w:val="0000FF"/>
            <w:sz w:val="16"/>
            <w:szCs w:val="16"/>
            <w:u w:val="single"/>
            <w:lang w:eastAsia="en-US"/>
          </w:rPr>
          <w:t>.</w:t>
        </w:r>
        <w:r w:rsidRPr="00AC7C06">
          <w:rPr>
            <w:rFonts w:eastAsia="Calibri"/>
            <w:color w:val="0000FF"/>
            <w:sz w:val="16"/>
            <w:szCs w:val="16"/>
            <w:u w:val="single"/>
            <w:lang w:val="en-US" w:eastAsia="en-US"/>
          </w:rPr>
          <w:t>bilchao</w:t>
        </w:r>
        <w:r w:rsidRPr="00AC7C06">
          <w:rPr>
            <w:rFonts w:eastAsia="Calibri"/>
            <w:color w:val="0000FF"/>
            <w:sz w:val="16"/>
            <w:szCs w:val="16"/>
            <w:u w:val="single"/>
            <w:lang w:eastAsia="en-US"/>
          </w:rPr>
          <w:t>.</w:t>
        </w:r>
        <w:r w:rsidRPr="00AC7C06">
          <w:rPr>
            <w:rFonts w:eastAsia="Calibri"/>
            <w:color w:val="0000FF"/>
            <w:sz w:val="16"/>
            <w:szCs w:val="16"/>
            <w:u w:val="single"/>
            <w:lang w:val="en-US" w:eastAsia="en-US"/>
          </w:rPr>
          <w:t>ru</w:t>
        </w:r>
      </w:hyperlink>
      <w:r w:rsidRPr="00AC7C06">
        <w:rPr>
          <w:rFonts w:eastAsia="Calibri"/>
          <w:sz w:val="16"/>
          <w:szCs w:val="16"/>
          <w:lang w:eastAsia="en-US"/>
        </w:rPr>
        <w:t xml:space="preserve">, на официальном сайте Российской Федерации </w:t>
      </w:r>
      <w:hyperlink r:id="rId28" w:history="1">
        <w:r w:rsidRPr="00AC7C06">
          <w:rPr>
            <w:rFonts w:eastAsia="Calibri"/>
            <w:color w:val="0000FF"/>
            <w:sz w:val="16"/>
            <w:szCs w:val="16"/>
            <w:u w:val="single"/>
            <w:lang w:val="en-US" w:eastAsia="en-US"/>
          </w:rPr>
          <w:t>www</w:t>
        </w:r>
        <w:r w:rsidRPr="00AC7C06">
          <w:rPr>
            <w:rFonts w:eastAsia="Calibri"/>
            <w:color w:val="0000FF"/>
            <w:sz w:val="16"/>
            <w:szCs w:val="16"/>
            <w:u w:val="single"/>
            <w:lang w:eastAsia="en-US"/>
          </w:rPr>
          <w:t>.</w:t>
        </w:r>
        <w:r w:rsidRPr="00AC7C06">
          <w:rPr>
            <w:rFonts w:eastAsia="Calibri"/>
            <w:color w:val="0000FF"/>
            <w:sz w:val="16"/>
            <w:szCs w:val="16"/>
            <w:u w:val="single"/>
            <w:lang w:val="en-US" w:eastAsia="en-US"/>
          </w:rPr>
          <w:t>torgi</w:t>
        </w:r>
        <w:r w:rsidRPr="00AC7C06">
          <w:rPr>
            <w:rFonts w:eastAsia="Calibri"/>
            <w:color w:val="0000FF"/>
            <w:sz w:val="16"/>
            <w:szCs w:val="16"/>
            <w:u w:val="single"/>
            <w:lang w:eastAsia="en-US"/>
          </w:rPr>
          <w:t>.</w:t>
        </w:r>
        <w:r w:rsidRPr="00AC7C06">
          <w:rPr>
            <w:rFonts w:eastAsia="Calibri"/>
            <w:color w:val="0000FF"/>
            <w:sz w:val="16"/>
            <w:szCs w:val="16"/>
            <w:u w:val="single"/>
            <w:lang w:val="en-US" w:eastAsia="en-US"/>
          </w:rPr>
          <w:t>gov</w:t>
        </w:r>
        <w:r w:rsidRPr="00AC7C06">
          <w:rPr>
            <w:rFonts w:eastAsia="Calibri"/>
            <w:color w:val="0000FF"/>
            <w:sz w:val="16"/>
            <w:szCs w:val="16"/>
            <w:u w:val="single"/>
            <w:lang w:eastAsia="en-US"/>
          </w:rPr>
          <w:t>.</w:t>
        </w:r>
        <w:proofErr w:type="spellStart"/>
        <w:r w:rsidRPr="00AC7C06">
          <w:rPr>
            <w:rFonts w:eastAsia="Calibri"/>
            <w:color w:val="0000FF"/>
            <w:sz w:val="16"/>
            <w:szCs w:val="16"/>
            <w:u w:val="single"/>
            <w:lang w:val="en-US" w:eastAsia="en-US"/>
          </w:rPr>
          <w:t>ru</w:t>
        </w:r>
        <w:proofErr w:type="spellEnd"/>
      </w:hyperlink>
      <w:r w:rsidRPr="00AC7C06">
        <w:rPr>
          <w:rFonts w:eastAsia="Calibri"/>
          <w:sz w:val="16"/>
          <w:szCs w:val="16"/>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AC7C06">
        <w:rPr>
          <w:rFonts w:eastAsia="Calibri"/>
          <w:sz w:val="16"/>
          <w:szCs w:val="16"/>
          <w:lang w:eastAsia="en-US"/>
        </w:rPr>
        <w:t>собственность</w:t>
      </w:r>
      <w:proofErr w:type="gramEnd"/>
      <w:r w:rsidRPr="00AC7C06">
        <w:rPr>
          <w:rFonts w:eastAsia="Calibri"/>
          <w:sz w:val="16"/>
          <w:szCs w:val="16"/>
          <w:lang w:eastAsia="en-US"/>
        </w:rPr>
        <w:t xml:space="preserve"> на который не разграничена. </w:t>
      </w:r>
    </w:p>
    <w:p w:rsidR="00AC7C06" w:rsidRPr="00AC7C06" w:rsidRDefault="007C6C9B" w:rsidP="00AC7C06">
      <w:pPr>
        <w:spacing w:line="276" w:lineRule="auto"/>
        <w:jc w:val="both"/>
        <w:rPr>
          <w:rFonts w:eastAsia="Calibri"/>
          <w:sz w:val="16"/>
          <w:szCs w:val="16"/>
          <w:lang w:eastAsia="en-US"/>
        </w:rPr>
      </w:pPr>
      <w:r>
        <w:rPr>
          <w:rFonts w:eastAsia="Calibri"/>
          <w:sz w:val="16"/>
          <w:szCs w:val="16"/>
          <w:lang w:eastAsia="en-US"/>
        </w:rPr>
        <w:t xml:space="preserve">                  </w:t>
      </w:r>
      <w:r w:rsidR="00AC7C06" w:rsidRPr="00AC7C06">
        <w:rPr>
          <w:rFonts w:eastAsia="Calibri"/>
          <w:sz w:val="16"/>
          <w:szCs w:val="16"/>
          <w:lang w:eastAsia="en-US"/>
        </w:rPr>
        <w:t>Адрес подачи заявления: ЧАО. Билибинский район, город Билибино, улица Курчатова, дом 6, кабинет 412.</w:t>
      </w:r>
    </w:p>
    <w:p w:rsidR="00AC7C06" w:rsidRPr="00AC7C06" w:rsidRDefault="00AC7C06" w:rsidP="00AC7C06">
      <w:pPr>
        <w:spacing w:line="276" w:lineRule="auto"/>
        <w:ind w:firstLine="708"/>
        <w:jc w:val="both"/>
        <w:rPr>
          <w:rFonts w:eastAsia="Calibri"/>
          <w:sz w:val="16"/>
          <w:szCs w:val="16"/>
          <w:lang w:eastAsia="en-US"/>
        </w:rPr>
      </w:pPr>
      <w:r w:rsidRPr="00AC7C06">
        <w:rPr>
          <w:rFonts w:eastAsia="Calibri"/>
          <w:sz w:val="16"/>
          <w:szCs w:val="16"/>
          <w:lang w:eastAsia="en-US"/>
        </w:rPr>
        <w:t>Время приема заявлений: в рабочие дни, понедел</w:t>
      </w:r>
      <w:r w:rsidR="007C6C9B">
        <w:rPr>
          <w:rFonts w:eastAsia="Calibri"/>
          <w:sz w:val="16"/>
          <w:szCs w:val="16"/>
          <w:lang w:eastAsia="en-US"/>
        </w:rPr>
        <w:t xml:space="preserve">ьник-пятница с 9.00 - до 17.45 </w:t>
      </w:r>
      <w:r w:rsidRPr="00AC7C06">
        <w:rPr>
          <w:rFonts w:eastAsia="Calibri"/>
          <w:sz w:val="16"/>
          <w:szCs w:val="16"/>
          <w:lang w:eastAsia="en-US"/>
        </w:rPr>
        <w:t>(обед с 13.00 до 14.30)</w:t>
      </w:r>
    </w:p>
    <w:p w:rsidR="00AC7C06" w:rsidRPr="00AC7C06" w:rsidRDefault="00AC7C06" w:rsidP="00AC7C06">
      <w:pPr>
        <w:spacing w:line="276" w:lineRule="auto"/>
        <w:ind w:firstLine="708"/>
        <w:jc w:val="both"/>
        <w:rPr>
          <w:rFonts w:eastAsia="Calibri"/>
          <w:sz w:val="16"/>
          <w:szCs w:val="16"/>
          <w:lang w:eastAsia="en-US"/>
        </w:rPr>
      </w:pPr>
      <w:r w:rsidRPr="00AC7C06">
        <w:rPr>
          <w:rFonts w:eastAsia="Calibri"/>
          <w:sz w:val="16"/>
          <w:szCs w:val="16"/>
          <w:lang w:eastAsia="en-US"/>
        </w:rPr>
        <w:t xml:space="preserve">Дата и время окончания приема заявлений 08 декабря 2025 года в 17:45. </w:t>
      </w:r>
    </w:p>
    <w:p w:rsidR="00AC7C06" w:rsidRPr="00AC7C06" w:rsidRDefault="00AC7C06" w:rsidP="00AC7C06">
      <w:pPr>
        <w:spacing w:line="276" w:lineRule="auto"/>
        <w:ind w:firstLine="708"/>
        <w:jc w:val="both"/>
        <w:rPr>
          <w:rFonts w:eastAsia="Calibri"/>
          <w:sz w:val="16"/>
          <w:szCs w:val="16"/>
          <w:lang w:eastAsia="en-US"/>
        </w:rPr>
      </w:pPr>
      <w:proofErr w:type="gramStart"/>
      <w:r w:rsidRPr="00AC7C06">
        <w:rPr>
          <w:rFonts w:eastAsia="Calibri"/>
          <w:sz w:val="16"/>
          <w:szCs w:val="16"/>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C7C06">
        <w:rPr>
          <w:rFonts w:eastAsia="Calibri"/>
          <w:b/>
          <w:i/>
          <w:sz w:val="16"/>
          <w:szCs w:val="16"/>
          <w:lang w:eastAsia="en-US"/>
        </w:rPr>
        <w:t>на бумажном носителе гражданином лично</w:t>
      </w:r>
      <w:r w:rsidRPr="00AC7C06">
        <w:rPr>
          <w:rFonts w:eastAsia="Calibri"/>
          <w:sz w:val="16"/>
          <w:szCs w:val="16"/>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AC7C06">
        <w:rPr>
          <w:rFonts w:eastAsia="Calibri"/>
          <w:sz w:val="16"/>
          <w:szCs w:val="16"/>
          <w:lang w:eastAsia="en-US"/>
        </w:rPr>
        <w:t xml:space="preserve"> участвовать в аукционе, либо </w:t>
      </w:r>
      <w:proofErr w:type="gramStart"/>
      <w:r w:rsidRPr="00AC7C06">
        <w:rPr>
          <w:rFonts w:eastAsia="Calibri"/>
          <w:sz w:val="16"/>
          <w:szCs w:val="16"/>
          <w:lang w:eastAsia="en-US"/>
        </w:rPr>
        <w:t>по</w:t>
      </w:r>
      <w:proofErr w:type="gramEnd"/>
      <w:r w:rsidRPr="00AC7C06">
        <w:rPr>
          <w:rFonts w:eastAsia="Calibri"/>
          <w:sz w:val="16"/>
          <w:szCs w:val="16"/>
          <w:lang w:eastAsia="en-US"/>
        </w:rPr>
        <w:t xml:space="preserve"> </w:t>
      </w:r>
      <w:proofErr w:type="gramStart"/>
      <w:r w:rsidRPr="00AC7C06">
        <w:rPr>
          <w:rFonts w:eastAsia="Calibri"/>
          <w:sz w:val="16"/>
          <w:szCs w:val="16"/>
          <w:lang w:eastAsia="en-US"/>
        </w:rPr>
        <w:t>средством</w:t>
      </w:r>
      <w:proofErr w:type="gramEnd"/>
      <w:r w:rsidRPr="00AC7C06">
        <w:rPr>
          <w:rFonts w:eastAsia="Calibri"/>
          <w:sz w:val="16"/>
          <w:szCs w:val="16"/>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AC7C06" w:rsidRPr="00AC7C06" w:rsidRDefault="00AC7C06" w:rsidP="00AC7C06">
      <w:pPr>
        <w:spacing w:line="276" w:lineRule="auto"/>
        <w:ind w:firstLine="708"/>
        <w:jc w:val="both"/>
        <w:rPr>
          <w:rFonts w:eastAsia="Calibri"/>
          <w:sz w:val="16"/>
          <w:szCs w:val="16"/>
          <w:lang w:eastAsia="en-US"/>
        </w:rPr>
      </w:pPr>
      <w:r w:rsidRPr="00AC7C06">
        <w:rPr>
          <w:rFonts w:eastAsia="Calibri"/>
          <w:sz w:val="16"/>
          <w:szCs w:val="16"/>
          <w:lang w:eastAsia="en-US"/>
        </w:rPr>
        <w:t xml:space="preserve">Форма заявления о намерении участвовать в аукционе размещена на сайте Российской Федерации </w:t>
      </w:r>
      <w:hyperlink r:id="rId29" w:history="1">
        <w:r w:rsidRPr="00AC7C06">
          <w:rPr>
            <w:rFonts w:eastAsia="Calibri"/>
            <w:color w:val="0000FF"/>
            <w:sz w:val="16"/>
            <w:szCs w:val="16"/>
            <w:u w:val="single"/>
            <w:lang w:val="en-US" w:eastAsia="en-US"/>
          </w:rPr>
          <w:t>www</w:t>
        </w:r>
        <w:r w:rsidRPr="00AC7C06">
          <w:rPr>
            <w:rFonts w:eastAsia="Calibri"/>
            <w:color w:val="0000FF"/>
            <w:sz w:val="16"/>
            <w:szCs w:val="16"/>
            <w:u w:val="single"/>
            <w:lang w:eastAsia="en-US"/>
          </w:rPr>
          <w:t>.</w:t>
        </w:r>
        <w:proofErr w:type="spellStart"/>
        <w:r w:rsidRPr="00AC7C06">
          <w:rPr>
            <w:rFonts w:eastAsia="Calibri"/>
            <w:color w:val="0000FF"/>
            <w:sz w:val="16"/>
            <w:szCs w:val="16"/>
            <w:u w:val="single"/>
            <w:lang w:val="en-US" w:eastAsia="en-US"/>
          </w:rPr>
          <w:t>torgi</w:t>
        </w:r>
        <w:proofErr w:type="spellEnd"/>
        <w:r w:rsidRPr="00AC7C06">
          <w:rPr>
            <w:rFonts w:eastAsia="Calibri"/>
            <w:color w:val="0000FF"/>
            <w:sz w:val="16"/>
            <w:szCs w:val="16"/>
            <w:u w:val="single"/>
            <w:lang w:eastAsia="en-US"/>
          </w:rPr>
          <w:t>.</w:t>
        </w:r>
        <w:proofErr w:type="spellStart"/>
        <w:r w:rsidRPr="00AC7C06">
          <w:rPr>
            <w:rFonts w:eastAsia="Calibri"/>
            <w:color w:val="0000FF"/>
            <w:sz w:val="16"/>
            <w:szCs w:val="16"/>
            <w:u w:val="single"/>
            <w:lang w:val="en-US" w:eastAsia="en-US"/>
          </w:rPr>
          <w:t>gov</w:t>
        </w:r>
        <w:proofErr w:type="spellEnd"/>
        <w:r w:rsidRPr="00AC7C06">
          <w:rPr>
            <w:rFonts w:eastAsia="Calibri"/>
            <w:color w:val="0000FF"/>
            <w:sz w:val="16"/>
            <w:szCs w:val="16"/>
            <w:u w:val="single"/>
            <w:lang w:eastAsia="en-US"/>
          </w:rPr>
          <w:t>.</w:t>
        </w:r>
        <w:proofErr w:type="spellStart"/>
        <w:r w:rsidRPr="00AC7C06">
          <w:rPr>
            <w:rFonts w:eastAsia="Calibri"/>
            <w:color w:val="0000FF"/>
            <w:sz w:val="16"/>
            <w:szCs w:val="16"/>
            <w:u w:val="single"/>
            <w:lang w:val="en-US" w:eastAsia="en-US"/>
          </w:rPr>
          <w:t>ru</w:t>
        </w:r>
        <w:proofErr w:type="spellEnd"/>
      </w:hyperlink>
    </w:p>
    <w:p w:rsidR="003148CB" w:rsidRDefault="003148CB" w:rsidP="00426CAF"/>
    <w:p w:rsidR="00CE0C04" w:rsidRDefault="00CE0C04" w:rsidP="00426CAF"/>
    <w:p w:rsidR="00CE0C04" w:rsidRDefault="00CE0C04" w:rsidP="00426CAF"/>
    <w:p w:rsidR="001C5E00" w:rsidRPr="001C5E00" w:rsidRDefault="001C5E00" w:rsidP="001C5E00">
      <w:pPr>
        <w:tabs>
          <w:tab w:val="left" w:pos="3345"/>
        </w:tabs>
        <w:spacing w:line="276" w:lineRule="auto"/>
        <w:ind w:firstLine="708"/>
        <w:jc w:val="center"/>
        <w:rPr>
          <w:rFonts w:eastAsia="Calibri"/>
          <w:b/>
          <w:sz w:val="16"/>
          <w:szCs w:val="16"/>
          <w:lang w:eastAsia="en-US"/>
        </w:rPr>
      </w:pPr>
      <w:r w:rsidRPr="001C5E00">
        <w:rPr>
          <w:rFonts w:eastAsia="Calibri"/>
          <w:b/>
          <w:sz w:val="16"/>
          <w:szCs w:val="16"/>
          <w:lang w:eastAsia="en-US"/>
        </w:rPr>
        <w:t>ИНФОРМАЦИОННОЕ СООБЩЕНИЕ</w:t>
      </w:r>
    </w:p>
    <w:p w:rsidR="001C5E00" w:rsidRPr="001C5E00" w:rsidRDefault="001C5E00" w:rsidP="001C5E00">
      <w:pPr>
        <w:tabs>
          <w:tab w:val="left" w:pos="3345"/>
        </w:tabs>
        <w:spacing w:line="276" w:lineRule="auto"/>
        <w:ind w:firstLine="708"/>
        <w:jc w:val="center"/>
        <w:rPr>
          <w:rFonts w:eastAsia="Calibri"/>
          <w:sz w:val="16"/>
          <w:szCs w:val="16"/>
          <w:lang w:eastAsia="en-US"/>
        </w:rPr>
      </w:pPr>
    </w:p>
    <w:p w:rsidR="001C5E00" w:rsidRPr="001C5E00" w:rsidRDefault="001C5E00" w:rsidP="001C5E00">
      <w:pPr>
        <w:spacing w:line="276" w:lineRule="auto"/>
        <w:ind w:firstLine="708"/>
        <w:jc w:val="both"/>
        <w:rPr>
          <w:rFonts w:eastAsia="Calibri"/>
          <w:sz w:val="16"/>
          <w:szCs w:val="16"/>
          <w:lang w:eastAsia="en-US"/>
        </w:rPr>
      </w:pPr>
      <w:r w:rsidRPr="001C5E00">
        <w:rPr>
          <w:rFonts w:eastAsia="Calibri"/>
          <w:sz w:val="16"/>
          <w:szCs w:val="16"/>
          <w:lang w:eastAsia="en-US"/>
        </w:rPr>
        <w:t>Управление финансов, экономики и имущественных отношений Администрации муниципального образования Билибинский мун</w:t>
      </w:r>
      <w:r>
        <w:rPr>
          <w:rFonts w:eastAsia="Calibri"/>
          <w:sz w:val="16"/>
          <w:szCs w:val="16"/>
          <w:lang w:eastAsia="en-US"/>
        </w:rPr>
        <w:t>иципальный район в соответствии</w:t>
      </w:r>
      <w:r w:rsidRPr="001C5E00">
        <w:rPr>
          <w:rFonts w:eastAsia="Calibri"/>
          <w:sz w:val="16"/>
          <w:szCs w:val="16"/>
          <w:lang w:eastAsia="en-US"/>
        </w:rPr>
        <w:t xml:space="preserve">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1C5E00" w:rsidRPr="001C5E00" w:rsidRDefault="001C5E00" w:rsidP="001C5E00">
      <w:pPr>
        <w:spacing w:line="276" w:lineRule="auto"/>
        <w:ind w:firstLine="708"/>
        <w:jc w:val="both"/>
        <w:rPr>
          <w:rFonts w:eastAsia="Calibri"/>
          <w:sz w:val="16"/>
          <w:szCs w:val="16"/>
          <w:lang w:eastAsia="en-US"/>
        </w:rPr>
      </w:pPr>
      <w:r w:rsidRPr="001C5E00">
        <w:rPr>
          <w:rFonts w:eastAsia="Calibri"/>
          <w:sz w:val="16"/>
          <w:szCs w:val="16"/>
          <w:lang w:eastAsia="en-US"/>
        </w:rPr>
        <w:t xml:space="preserve">ЧАО, Билибинский район, </w:t>
      </w:r>
      <w:r w:rsidRPr="001C5E00">
        <w:rPr>
          <w:rFonts w:eastAsia="Calibri"/>
          <w:color w:val="FF0000"/>
          <w:sz w:val="16"/>
          <w:szCs w:val="16"/>
          <w:lang w:eastAsia="en-US"/>
        </w:rPr>
        <w:t>город Билибино</w:t>
      </w:r>
      <w:r w:rsidRPr="001C5E00">
        <w:rPr>
          <w:rFonts w:eastAsia="Calibri"/>
          <w:sz w:val="16"/>
          <w:szCs w:val="16"/>
          <w:lang w:eastAsia="en-US"/>
        </w:rPr>
        <w:t xml:space="preserve">, </w:t>
      </w:r>
      <w:r w:rsidRPr="001C5E00">
        <w:rPr>
          <w:rFonts w:eastAsia="Calibri"/>
          <w:color w:val="C00000"/>
          <w:sz w:val="16"/>
          <w:szCs w:val="16"/>
          <w:lang w:eastAsia="en-US"/>
        </w:rPr>
        <w:t>улица Пролетарская, участок 8, разрешенное использование – ведение дачного хозяйства, площадью 1 950 кв. метров</w:t>
      </w:r>
      <w:r w:rsidRPr="001C5E00">
        <w:rPr>
          <w:rFonts w:eastAsia="Calibri"/>
          <w:sz w:val="16"/>
          <w:szCs w:val="16"/>
          <w:lang w:eastAsia="en-US"/>
        </w:rPr>
        <w:t>;</w:t>
      </w:r>
    </w:p>
    <w:p w:rsidR="001C5E00" w:rsidRPr="001C5E00" w:rsidRDefault="001C5E00" w:rsidP="001C5E00">
      <w:pPr>
        <w:spacing w:line="276" w:lineRule="auto"/>
        <w:ind w:firstLine="708"/>
        <w:jc w:val="both"/>
        <w:rPr>
          <w:rFonts w:eastAsia="Calibri"/>
          <w:sz w:val="16"/>
          <w:szCs w:val="16"/>
          <w:lang w:eastAsia="en-US"/>
        </w:rPr>
      </w:pPr>
      <w:r w:rsidRPr="001C5E00">
        <w:rPr>
          <w:rFonts w:eastAsia="Calibri"/>
          <w:sz w:val="16"/>
          <w:szCs w:val="16"/>
          <w:lang w:eastAsia="en-US"/>
        </w:rPr>
        <w:t>Граждане, заинтересованные в предоставлении земельного участка для указанных целей, в течени</w:t>
      </w:r>
      <w:proofErr w:type="gramStart"/>
      <w:r w:rsidRPr="001C5E00">
        <w:rPr>
          <w:rFonts w:eastAsia="Calibri"/>
          <w:sz w:val="16"/>
          <w:szCs w:val="16"/>
          <w:lang w:eastAsia="en-US"/>
        </w:rPr>
        <w:t>и</w:t>
      </w:r>
      <w:proofErr w:type="gramEnd"/>
      <w:r w:rsidRPr="001C5E00">
        <w:rPr>
          <w:rFonts w:eastAsia="Calibri"/>
          <w:sz w:val="16"/>
          <w:szCs w:val="16"/>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0" w:history="1">
        <w:r w:rsidRPr="001C5E00">
          <w:rPr>
            <w:rFonts w:eastAsia="Calibri"/>
            <w:color w:val="0000FF"/>
            <w:sz w:val="16"/>
            <w:szCs w:val="16"/>
            <w:u w:val="single"/>
            <w:lang w:val="en-US" w:eastAsia="en-US"/>
          </w:rPr>
          <w:t>www</w:t>
        </w:r>
        <w:r w:rsidRPr="001C5E00">
          <w:rPr>
            <w:rFonts w:eastAsia="Calibri"/>
            <w:color w:val="0000FF"/>
            <w:sz w:val="16"/>
            <w:szCs w:val="16"/>
            <w:u w:val="single"/>
            <w:lang w:eastAsia="en-US"/>
          </w:rPr>
          <w:t>.</w:t>
        </w:r>
        <w:r w:rsidRPr="001C5E00">
          <w:rPr>
            <w:rFonts w:eastAsia="Calibri"/>
            <w:color w:val="0000FF"/>
            <w:sz w:val="16"/>
            <w:szCs w:val="16"/>
            <w:u w:val="single"/>
            <w:lang w:val="en-US" w:eastAsia="en-US"/>
          </w:rPr>
          <w:t>bilchao</w:t>
        </w:r>
        <w:r w:rsidRPr="001C5E00">
          <w:rPr>
            <w:rFonts w:eastAsia="Calibri"/>
            <w:color w:val="0000FF"/>
            <w:sz w:val="16"/>
            <w:szCs w:val="16"/>
            <w:u w:val="single"/>
            <w:lang w:eastAsia="en-US"/>
          </w:rPr>
          <w:t>.</w:t>
        </w:r>
        <w:r w:rsidRPr="001C5E00">
          <w:rPr>
            <w:rFonts w:eastAsia="Calibri"/>
            <w:color w:val="0000FF"/>
            <w:sz w:val="16"/>
            <w:szCs w:val="16"/>
            <w:u w:val="single"/>
            <w:lang w:val="en-US" w:eastAsia="en-US"/>
          </w:rPr>
          <w:t>ru</w:t>
        </w:r>
      </w:hyperlink>
      <w:r w:rsidRPr="001C5E00">
        <w:rPr>
          <w:rFonts w:eastAsia="Calibri"/>
          <w:sz w:val="16"/>
          <w:szCs w:val="16"/>
          <w:lang w:eastAsia="en-US"/>
        </w:rPr>
        <w:t xml:space="preserve">, на официальном сайте Российской Федерации </w:t>
      </w:r>
      <w:hyperlink r:id="rId31" w:history="1">
        <w:r w:rsidRPr="001C5E00">
          <w:rPr>
            <w:rFonts w:eastAsia="Calibri"/>
            <w:color w:val="0000FF"/>
            <w:sz w:val="16"/>
            <w:szCs w:val="16"/>
            <w:u w:val="single"/>
            <w:lang w:val="en-US" w:eastAsia="en-US"/>
          </w:rPr>
          <w:t>www</w:t>
        </w:r>
        <w:r w:rsidRPr="001C5E00">
          <w:rPr>
            <w:rFonts w:eastAsia="Calibri"/>
            <w:color w:val="0000FF"/>
            <w:sz w:val="16"/>
            <w:szCs w:val="16"/>
            <w:u w:val="single"/>
            <w:lang w:eastAsia="en-US"/>
          </w:rPr>
          <w:t>.</w:t>
        </w:r>
        <w:r w:rsidRPr="001C5E00">
          <w:rPr>
            <w:rFonts w:eastAsia="Calibri"/>
            <w:color w:val="0000FF"/>
            <w:sz w:val="16"/>
            <w:szCs w:val="16"/>
            <w:u w:val="single"/>
            <w:lang w:val="en-US" w:eastAsia="en-US"/>
          </w:rPr>
          <w:t>torgi</w:t>
        </w:r>
        <w:r w:rsidRPr="001C5E00">
          <w:rPr>
            <w:rFonts w:eastAsia="Calibri"/>
            <w:color w:val="0000FF"/>
            <w:sz w:val="16"/>
            <w:szCs w:val="16"/>
            <w:u w:val="single"/>
            <w:lang w:eastAsia="en-US"/>
          </w:rPr>
          <w:t>.</w:t>
        </w:r>
        <w:r w:rsidRPr="001C5E00">
          <w:rPr>
            <w:rFonts w:eastAsia="Calibri"/>
            <w:color w:val="0000FF"/>
            <w:sz w:val="16"/>
            <w:szCs w:val="16"/>
            <w:u w:val="single"/>
            <w:lang w:val="en-US" w:eastAsia="en-US"/>
          </w:rPr>
          <w:t>gov</w:t>
        </w:r>
        <w:r w:rsidRPr="001C5E00">
          <w:rPr>
            <w:rFonts w:eastAsia="Calibri"/>
            <w:color w:val="0000FF"/>
            <w:sz w:val="16"/>
            <w:szCs w:val="16"/>
            <w:u w:val="single"/>
            <w:lang w:eastAsia="en-US"/>
          </w:rPr>
          <w:t>.</w:t>
        </w:r>
        <w:proofErr w:type="spellStart"/>
        <w:r w:rsidRPr="001C5E00">
          <w:rPr>
            <w:rFonts w:eastAsia="Calibri"/>
            <w:color w:val="0000FF"/>
            <w:sz w:val="16"/>
            <w:szCs w:val="16"/>
            <w:u w:val="single"/>
            <w:lang w:val="en-US" w:eastAsia="en-US"/>
          </w:rPr>
          <w:t>ru</w:t>
        </w:r>
        <w:proofErr w:type="spellEnd"/>
      </w:hyperlink>
      <w:r w:rsidRPr="001C5E00">
        <w:rPr>
          <w:rFonts w:eastAsia="Calibri"/>
          <w:sz w:val="16"/>
          <w:szCs w:val="16"/>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1C5E00">
        <w:rPr>
          <w:rFonts w:eastAsia="Calibri"/>
          <w:sz w:val="16"/>
          <w:szCs w:val="16"/>
          <w:lang w:eastAsia="en-US"/>
        </w:rPr>
        <w:t>собственность</w:t>
      </w:r>
      <w:proofErr w:type="gramEnd"/>
      <w:r w:rsidRPr="001C5E00">
        <w:rPr>
          <w:rFonts w:eastAsia="Calibri"/>
          <w:sz w:val="16"/>
          <w:szCs w:val="16"/>
          <w:lang w:eastAsia="en-US"/>
        </w:rPr>
        <w:t xml:space="preserve"> на который не разграничена. </w:t>
      </w:r>
    </w:p>
    <w:p w:rsidR="001C5E00" w:rsidRPr="001C5E00" w:rsidRDefault="001C5E00" w:rsidP="001C5E00">
      <w:pPr>
        <w:spacing w:line="276" w:lineRule="auto"/>
        <w:jc w:val="both"/>
        <w:rPr>
          <w:rFonts w:eastAsia="Calibri"/>
          <w:sz w:val="16"/>
          <w:szCs w:val="16"/>
          <w:lang w:eastAsia="en-US"/>
        </w:rPr>
      </w:pPr>
      <w:r w:rsidRPr="001C5E00">
        <w:rPr>
          <w:rFonts w:eastAsia="Calibri"/>
          <w:sz w:val="16"/>
          <w:szCs w:val="16"/>
          <w:lang w:eastAsia="en-US"/>
        </w:rPr>
        <w:tab/>
        <w:t>Адрес подачи заявления: ЧАО. Билибинский район, город Билибино, улица Курчатова, дом 6, кабинет 412.</w:t>
      </w:r>
    </w:p>
    <w:p w:rsidR="001C5E00" w:rsidRPr="001C5E00" w:rsidRDefault="001C5E00" w:rsidP="001C5E00">
      <w:pPr>
        <w:spacing w:line="276" w:lineRule="auto"/>
        <w:ind w:firstLine="708"/>
        <w:jc w:val="both"/>
        <w:rPr>
          <w:rFonts w:eastAsia="Calibri"/>
          <w:sz w:val="16"/>
          <w:szCs w:val="16"/>
          <w:lang w:eastAsia="en-US"/>
        </w:rPr>
      </w:pPr>
      <w:r w:rsidRPr="001C5E00">
        <w:rPr>
          <w:rFonts w:eastAsia="Calibri"/>
          <w:sz w:val="16"/>
          <w:szCs w:val="16"/>
          <w:lang w:eastAsia="en-US"/>
        </w:rPr>
        <w:t>Время приема заявлений: в рабочие дни, понедельник-пятница с 9.00 - до 17.45 (обед с 13.00 до 14.30)</w:t>
      </w:r>
    </w:p>
    <w:p w:rsidR="001C5E00" w:rsidRPr="001C5E00" w:rsidRDefault="001C5E00" w:rsidP="001C5E00">
      <w:pPr>
        <w:spacing w:line="276" w:lineRule="auto"/>
        <w:ind w:firstLine="708"/>
        <w:jc w:val="both"/>
        <w:rPr>
          <w:rFonts w:eastAsia="Calibri"/>
          <w:sz w:val="16"/>
          <w:szCs w:val="16"/>
          <w:lang w:eastAsia="en-US"/>
        </w:rPr>
      </w:pPr>
      <w:r w:rsidRPr="001C5E00">
        <w:rPr>
          <w:rFonts w:eastAsia="Calibri"/>
          <w:sz w:val="16"/>
          <w:szCs w:val="16"/>
          <w:lang w:eastAsia="en-US"/>
        </w:rPr>
        <w:t xml:space="preserve">Дата и время окончания приема заявлений 08 декабря 2025 года в 17:45. </w:t>
      </w:r>
    </w:p>
    <w:p w:rsidR="001C5E00" w:rsidRPr="001C5E00" w:rsidRDefault="001C5E00" w:rsidP="001C5E00">
      <w:pPr>
        <w:spacing w:line="276" w:lineRule="auto"/>
        <w:ind w:firstLine="708"/>
        <w:jc w:val="both"/>
        <w:rPr>
          <w:rFonts w:eastAsia="Calibri"/>
          <w:sz w:val="16"/>
          <w:szCs w:val="16"/>
          <w:lang w:eastAsia="en-US"/>
        </w:rPr>
      </w:pPr>
      <w:proofErr w:type="gramStart"/>
      <w:r w:rsidRPr="001C5E00">
        <w:rPr>
          <w:rFonts w:eastAsia="Calibri"/>
          <w:sz w:val="16"/>
          <w:szCs w:val="16"/>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1C5E00">
        <w:rPr>
          <w:rFonts w:eastAsia="Calibri"/>
          <w:b/>
          <w:i/>
          <w:sz w:val="16"/>
          <w:szCs w:val="16"/>
          <w:lang w:eastAsia="en-US"/>
        </w:rPr>
        <w:t>на бумажном носителе гражданином лично</w:t>
      </w:r>
      <w:r w:rsidRPr="001C5E00">
        <w:rPr>
          <w:rFonts w:eastAsia="Calibri"/>
          <w:sz w:val="16"/>
          <w:szCs w:val="16"/>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1C5E00">
        <w:rPr>
          <w:rFonts w:eastAsia="Calibri"/>
          <w:sz w:val="16"/>
          <w:szCs w:val="16"/>
          <w:lang w:eastAsia="en-US"/>
        </w:rPr>
        <w:t xml:space="preserve"> участвовать в аукционе, либо </w:t>
      </w:r>
      <w:proofErr w:type="gramStart"/>
      <w:r w:rsidRPr="001C5E00">
        <w:rPr>
          <w:rFonts w:eastAsia="Calibri"/>
          <w:sz w:val="16"/>
          <w:szCs w:val="16"/>
          <w:lang w:eastAsia="en-US"/>
        </w:rPr>
        <w:t>по</w:t>
      </w:r>
      <w:proofErr w:type="gramEnd"/>
      <w:r w:rsidRPr="001C5E00">
        <w:rPr>
          <w:rFonts w:eastAsia="Calibri"/>
          <w:sz w:val="16"/>
          <w:szCs w:val="16"/>
          <w:lang w:eastAsia="en-US"/>
        </w:rPr>
        <w:t xml:space="preserve"> </w:t>
      </w:r>
      <w:proofErr w:type="gramStart"/>
      <w:r w:rsidRPr="001C5E00">
        <w:rPr>
          <w:rFonts w:eastAsia="Calibri"/>
          <w:sz w:val="16"/>
          <w:szCs w:val="16"/>
          <w:lang w:eastAsia="en-US"/>
        </w:rPr>
        <w:t>средством</w:t>
      </w:r>
      <w:proofErr w:type="gramEnd"/>
      <w:r w:rsidRPr="001C5E00">
        <w:rPr>
          <w:rFonts w:eastAsia="Calibri"/>
          <w:sz w:val="16"/>
          <w:szCs w:val="16"/>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1C5E00" w:rsidRPr="001C5E00" w:rsidRDefault="001C5E00" w:rsidP="001C5E00">
      <w:pPr>
        <w:spacing w:line="276" w:lineRule="auto"/>
        <w:ind w:firstLine="708"/>
        <w:jc w:val="both"/>
        <w:rPr>
          <w:rFonts w:eastAsia="Calibri"/>
          <w:sz w:val="16"/>
          <w:szCs w:val="16"/>
          <w:lang w:eastAsia="en-US"/>
        </w:rPr>
      </w:pPr>
      <w:r w:rsidRPr="001C5E00">
        <w:rPr>
          <w:rFonts w:eastAsia="Calibri"/>
          <w:sz w:val="16"/>
          <w:szCs w:val="16"/>
          <w:lang w:eastAsia="en-US"/>
        </w:rPr>
        <w:t xml:space="preserve">Форма заявления о намерении участвовать в аукционе размещена на сайте Российской Федерации </w:t>
      </w:r>
      <w:hyperlink r:id="rId32" w:history="1">
        <w:r w:rsidRPr="001C5E00">
          <w:rPr>
            <w:rFonts w:eastAsia="Calibri"/>
            <w:color w:val="0000FF"/>
            <w:sz w:val="16"/>
            <w:szCs w:val="16"/>
            <w:u w:val="single"/>
            <w:lang w:val="en-US" w:eastAsia="en-US"/>
          </w:rPr>
          <w:t>www</w:t>
        </w:r>
        <w:r w:rsidRPr="001C5E00">
          <w:rPr>
            <w:rFonts w:eastAsia="Calibri"/>
            <w:color w:val="0000FF"/>
            <w:sz w:val="16"/>
            <w:szCs w:val="16"/>
            <w:u w:val="single"/>
            <w:lang w:eastAsia="en-US"/>
          </w:rPr>
          <w:t>.</w:t>
        </w:r>
        <w:proofErr w:type="spellStart"/>
        <w:r w:rsidRPr="001C5E00">
          <w:rPr>
            <w:rFonts w:eastAsia="Calibri"/>
            <w:color w:val="0000FF"/>
            <w:sz w:val="16"/>
            <w:szCs w:val="16"/>
            <w:u w:val="single"/>
            <w:lang w:val="en-US" w:eastAsia="en-US"/>
          </w:rPr>
          <w:t>torgi</w:t>
        </w:r>
        <w:proofErr w:type="spellEnd"/>
        <w:r w:rsidRPr="001C5E00">
          <w:rPr>
            <w:rFonts w:eastAsia="Calibri"/>
            <w:color w:val="0000FF"/>
            <w:sz w:val="16"/>
            <w:szCs w:val="16"/>
            <w:u w:val="single"/>
            <w:lang w:eastAsia="en-US"/>
          </w:rPr>
          <w:t>.</w:t>
        </w:r>
        <w:proofErr w:type="spellStart"/>
        <w:r w:rsidRPr="001C5E00">
          <w:rPr>
            <w:rFonts w:eastAsia="Calibri"/>
            <w:color w:val="0000FF"/>
            <w:sz w:val="16"/>
            <w:szCs w:val="16"/>
            <w:u w:val="single"/>
            <w:lang w:val="en-US" w:eastAsia="en-US"/>
          </w:rPr>
          <w:t>gov</w:t>
        </w:r>
        <w:proofErr w:type="spellEnd"/>
        <w:r w:rsidRPr="001C5E00">
          <w:rPr>
            <w:rFonts w:eastAsia="Calibri"/>
            <w:color w:val="0000FF"/>
            <w:sz w:val="16"/>
            <w:szCs w:val="16"/>
            <w:u w:val="single"/>
            <w:lang w:eastAsia="en-US"/>
          </w:rPr>
          <w:t>.</w:t>
        </w:r>
        <w:proofErr w:type="spellStart"/>
        <w:r w:rsidRPr="001C5E00">
          <w:rPr>
            <w:rFonts w:eastAsia="Calibri"/>
            <w:color w:val="0000FF"/>
            <w:sz w:val="16"/>
            <w:szCs w:val="16"/>
            <w:u w:val="single"/>
            <w:lang w:val="en-US" w:eastAsia="en-US"/>
          </w:rPr>
          <w:t>ru</w:t>
        </w:r>
        <w:proofErr w:type="spellEnd"/>
      </w:hyperlink>
    </w:p>
    <w:p w:rsidR="003148CB" w:rsidRDefault="003148CB" w:rsidP="00426CAF"/>
    <w:p w:rsidR="003148CB" w:rsidRDefault="003148CB" w:rsidP="00426CAF"/>
    <w:p w:rsidR="003148CB" w:rsidRDefault="003148CB" w:rsidP="00426CAF"/>
    <w:p w:rsidR="003148CB" w:rsidRDefault="003148CB" w:rsidP="00426CAF"/>
    <w:p w:rsidR="003148CB" w:rsidRDefault="003148CB" w:rsidP="00426CAF"/>
    <w:p w:rsidR="003148CB" w:rsidRDefault="003148CB" w:rsidP="00426CAF"/>
    <w:p w:rsidR="003148CB" w:rsidRDefault="003148CB" w:rsidP="00426CAF"/>
    <w:p w:rsidR="003148CB" w:rsidRDefault="003148CB"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CE0C04" w:rsidRDefault="00CE0C04" w:rsidP="00426CAF"/>
    <w:p w:rsidR="003148CB" w:rsidRDefault="003148CB" w:rsidP="00426CAF"/>
    <w:p w:rsidR="003148CB" w:rsidRDefault="003148CB" w:rsidP="00426CAF"/>
    <w:p w:rsidR="003148CB" w:rsidRDefault="003148CB" w:rsidP="00426CAF"/>
    <w:p w:rsidR="000237A8" w:rsidRPr="00426CAF" w:rsidRDefault="000237A8" w:rsidP="00426CAF"/>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2F65E55D" wp14:editId="731CE125">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33"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r w:rsidRPr="00BF20E4">
              <w:rPr>
                <w:b/>
                <w:sz w:val="16"/>
                <w:szCs w:val="16"/>
              </w:rPr>
              <w:t>Ответственный за выпуск:</w:t>
            </w:r>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 xml:space="preserve">: </w:t>
            </w:r>
            <w:r w:rsidR="007778C1">
              <w:rPr>
                <w:sz w:val="16"/>
                <w:szCs w:val="16"/>
              </w:rPr>
              <w:t>0</w:t>
            </w:r>
            <w:r w:rsidR="00727325">
              <w:rPr>
                <w:sz w:val="16"/>
                <w:szCs w:val="16"/>
              </w:rPr>
              <w:t>7</w:t>
            </w:r>
            <w:r w:rsidR="006F4C29">
              <w:rPr>
                <w:sz w:val="16"/>
                <w:szCs w:val="16"/>
              </w:rPr>
              <w:t>.</w:t>
            </w:r>
            <w:r w:rsidR="007778C1">
              <w:rPr>
                <w:sz w:val="16"/>
                <w:szCs w:val="16"/>
              </w:rPr>
              <w:t>11</w:t>
            </w:r>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r w:rsidRPr="00BF20E4">
              <w:rPr>
                <w:sz w:val="16"/>
                <w:szCs w:val="16"/>
              </w:rPr>
              <w:t>экз</w:t>
            </w:r>
            <w:proofErr w:type="spellEnd"/>
          </w:p>
        </w:tc>
      </w:tr>
    </w:tbl>
    <w:p w:rsidR="007013DB" w:rsidRPr="007A6954" w:rsidRDefault="007013DB" w:rsidP="007A6954">
      <w:pPr>
        <w:tabs>
          <w:tab w:val="left" w:pos="2502"/>
        </w:tabs>
        <w:rPr>
          <w:sz w:val="25"/>
          <w:szCs w:val="25"/>
        </w:rPr>
      </w:pPr>
    </w:p>
    <w:sectPr w:rsidR="007013DB" w:rsidRPr="007A6954" w:rsidSect="00655372">
      <w:headerReference w:type="even" r:id="rId34"/>
      <w:headerReference w:type="default" r:id="rId35"/>
      <w:headerReference w:type="first" r:id="rId36"/>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C7" w:rsidRDefault="009452C7" w:rsidP="00FE0245">
      <w:r>
        <w:separator/>
      </w:r>
    </w:p>
  </w:endnote>
  <w:endnote w:type="continuationSeparator" w:id="0">
    <w:p w:rsidR="009452C7" w:rsidRDefault="009452C7"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C7" w:rsidRDefault="009452C7" w:rsidP="00FE0245">
      <w:r>
        <w:separator/>
      </w:r>
    </w:p>
  </w:footnote>
  <w:footnote w:type="continuationSeparator" w:id="0">
    <w:p w:rsidR="009452C7" w:rsidRDefault="009452C7"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06" w:rsidRPr="00655372" w:rsidRDefault="00AC7C06" w:rsidP="003574F1">
    <w:pPr>
      <w:pStyle w:val="a7"/>
      <w:tabs>
        <w:tab w:val="clear" w:pos="9355"/>
        <w:tab w:val="left" w:pos="2694"/>
        <w:tab w:val="left" w:pos="6687"/>
      </w:tabs>
      <w:rPr>
        <w:b/>
        <w:sz w:val="8"/>
        <w:szCs w:val="16"/>
      </w:rPr>
    </w:pPr>
  </w:p>
  <w:p w:rsidR="00AC7C06" w:rsidRPr="0094044C" w:rsidRDefault="00AC7C06" w:rsidP="003574F1">
    <w:pPr>
      <w:pStyle w:val="a7"/>
      <w:tabs>
        <w:tab w:val="clear" w:pos="9355"/>
        <w:tab w:val="left" w:pos="2694"/>
        <w:tab w:val="left" w:pos="6687"/>
      </w:tabs>
      <w:rPr>
        <w:color w:val="0D0D0D"/>
        <w:sz w:val="16"/>
        <w:szCs w:val="16"/>
      </w:rPr>
    </w:pPr>
    <w:sdt>
      <w:sdtPr>
        <w:rPr>
          <w:b/>
          <w:sz w:val="16"/>
          <w:szCs w:val="16"/>
        </w:rPr>
        <w:id w:val="1465838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CE0C04">
          <w:rPr>
            <w:rFonts w:ascii="Bauhaus 93" w:hAnsi="Bauhaus 93"/>
            <w:b/>
            <w:noProof/>
            <w:sz w:val="16"/>
            <w:szCs w:val="16"/>
          </w:rPr>
          <w:t>16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0</w:t>
    </w:r>
    <w:r w:rsidR="00BF7908">
      <w:rPr>
        <w:color w:val="0D0D0D"/>
        <w:sz w:val="16"/>
        <w:szCs w:val="16"/>
      </w:rPr>
      <w:t>7</w:t>
    </w:r>
    <w:r>
      <w:rPr>
        <w:color w:val="0D0D0D"/>
        <w:sz w:val="16"/>
        <w:szCs w:val="16"/>
      </w:rPr>
      <w:t xml:space="preserve"> ноября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4</w:t>
    </w:r>
    <w:r w:rsidR="00BF7908">
      <w:rPr>
        <w:color w:val="0D0D0D"/>
        <w:sz w:val="16"/>
        <w:szCs w:val="16"/>
      </w:rPr>
      <w:t>1</w:t>
    </w:r>
    <w:r>
      <w:rPr>
        <w:color w:val="0D0D0D"/>
        <w:sz w:val="16"/>
        <w:szCs w:val="16"/>
      </w:rPr>
      <w:t xml:space="preserve"> </w:t>
    </w:r>
    <w:r w:rsidRPr="005406E8">
      <w:rPr>
        <w:color w:val="0D0D0D"/>
        <w:sz w:val="16"/>
        <w:szCs w:val="16"/>
      </w:rPr>
      <w:t>(</w:t>
    </w:r>
    <w:r>
      <w:rPr>
        <w:color w:val="0D0D0D"/>
        <w:sz w:val="16"/>
        <w:szCs w:val="16"/>
      </w:rPr>
      <w:t>60</w:t>
    </w:r>
    <w:r w:rsidR="00BF7908">
      <w:rPr>
        <w:color w:val="0D0D0D"/>
        <w:sz w:val="16"/>
        <w:szCs w:val="16"/>
      </w:rPr>
      <w:t>5</w:t>
    </w:r>
    <w:r w:rsidRPr="005406E8">
      <w:rPr>
        <w:color w:val="0D0D0D"/>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06" w:rsidRPr="00655372" w:rsidRDefault="00AC7C06" w:rsidP="00A5305E">
    <w:pPr>
      <w:pStyle w:val="a7"/>
      <w:tabs>
        <w:tab w:val="clear" w:pos="9355"/>
        <w:tab w:val="left" w:pos="2694"/>
        <w:tab w:val="left" w:pos="6293"/>
      </w:tabs>
      <w:rPr>
        <w:b/>
        <w:sz w:val="10"/>
        <w:szCs w:val="16"/>
      </w:rPr>
    </w:pPr>
  </w:p>
  <w:p w:rsidR="00AC7C06" w:rsidRPr="0094044C" w:rsidRDefault="00AC7C06" w:rsidP="00A5305E">
    <w:pPr>
      <w:pStyle w:val="a7"/>
      <w:tabs>
        <w:tab w:val="clear" w:pos="9355"/>
        <w:tab w:val="left" w:pos="2694"/>
        <w:tab w:val="left" w:pos="6293"/>
      </w:tabs>
      <w:rPr>
        <w:color w:val="0D0D0D"/>
        <w:sz w:val="16"/>
        <w:szCs w:val="16"/>
      </w:rPr>
    </w:pPr>
    <w:sdt>
      <w:sdtPr>
        <w:rPr>
          <w:b/>
          <w:sz w:val="16"/>
          <w:szCs w:val="16"/>
        </w:rPr>
        <w:id w:val="134643549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CE0C04">
          <w:rPr>
            <w:rFonts w:ascii="Bauhaus 93" w:hAnsi="Bauhaus 93"/>
            <w:b/>
            <w:noProof/>
            <w:sz w:val="16"/>
            <w:szCs w:val="16"/>
          </w:rPr>
          <w:t>17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0</w:t>
    </w:r>
    <w:r w:rsidR="00BF7908">
      <w:rPr>
        <w:color w:val="0D0D0D"/>
        <w:sz w:val="16"/>
        <w:szCs w:val="16"/>
      </w:rPr>
      <w:t>7</w:t>
    </w:r>
    <w:r>
      <w:rPr>
        <w:color w:val="0D0D0D"/>
        <w:sz w:val="16"/>
        <w:szCs w:val="16"/>
      </w:rPr>
      <w:t xml:space="preserve"> ноября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4</w:t>
    </w:r>
    <w:r w:rsidR="00BF7908">
      <w:rPr>
        <w:color w:val="0D0D0D"/>
        <w:sz w:val="16"/>
        <w:szCs w:val="16"/>
      </w:rPr>
      <w:t>1</w:t>
    </w:r>
    <w:r w:rsidRPr="00C22ED9">
      <w:rPr>
        <w:color w:val="0D0D0D"/>
        <w:sz w:val="16"/>
        <w:szCs w:val="16"/>
      </w:rPr>
      <w:t xml:space="preserve"> (</w:t>
    </w:r>
    <w:r>
      <w:rPr>
        <w:color w:val="0D0D0D"/>
        <w:sz w:val="16"/>
        <w:szCs w:val="16"/>
      </w:rPr>
      <w:t>60</w:t>
    </w:r>
    <w:r w:rsidR="00BF7908">
      <w:rPr>
        <w:color w:val="0D0D0D"/>
        <w:sz w:val="16"/>
        <w:szCs w:val="16"/>
      </w:rPr>
      <w:t>5</w:t>
    </w:r>
    <w:r w:rsidRPr="00C22ED9">
      <w:rPr>
        <w:color w:val="0D0D0D"/>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06" w:rsidRPr="0094044C" w:rsidRDefault="00AC7C06"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8FC5369"/>
    <w:multiLevelType w:val="hybridMultilevel"/>
    <w:tmpl w:val="3B14B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5">
    <w:nsid w:val="131F4677"/>
    <w:multiLevelType w:val="hybridMultilevel"/>
    <w:tmpl w:val="1C123D34"/>
    <w:lvl w:ilvl="0" w:tplc="A6F237E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D9C1220"/>
    <w:multiLevelType w:val="hybridMultilevel"/>
    <w:tmpl w:val="F94C8FEA"/>
    <w:lvl w:ilvl="0" w:tplc="0796464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B49BE"/>
    <w:multiLevelType w:val="multilevel"/>
    <w:tmpl w:val="D0C47E18"/>
    <w:lvl w:ilvl="0">
      <w:start w:val="1"/>
      <w:numFmt w:val="decimal"/>
      <w:lvlText w:val="%1."/>
      <w:lvlJc w:val="left"/>
      <w:pPr>
        <w:ind w:left="360" w:hanging="360"/>
      </w:p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235A755C"/>
    <w:multiLevelType w:val="hybridMultilevel"/>
    <w:tmpl w:val="A0D0E8EE"/>
    <w:lvl w:ilvl="0" w:tplc="FB38510E">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2D9A173F"/>
    <w:multiLevelType w:val="multilevel"/>
    <w:tmpl w:val="EE1A21F6"/>
    <w:lvl w:ilvl="0">
      <w:start w:val="1"/>
      <w:numFmt w:val="upperRoman"/>
      <w:lvlText w:val="%1."/>
      <w:lvlJc w:val="left"/>
      <w:pPr>
        <w:ind w:left="3839" w:hanging="720"/>
      </w:pPr>
      <w:rPr>
        <w:rFonts w:hint="default"/>
        <w:b/>
      </w:rPr>
    </w:lvl>
    <w:lvl w:ilvl="1">
      <w:start w:val="1"/>
      <w:numFmt w:val="decimal"/>
      <w:isLgl/>
      <w:lvlText w:val="%1.%2."/>
      <w:lvlJc w:val="left"/>
      <w:pPr>
        <w:ind w:left="1288"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E4556FC"/>
    <w:multiLevelType w:val="hybridMultilevel"/>
    <w:tmpl w:val="34C4A6D2"/>
    <w:lvl w:ilvl="0" w:tplc="A226F51C">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B36F89"/>
    <w:multiLevelType w:val="hybridMultilevel"/>
    <w:tmpl w:val="F7169A7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35861B1A"/>
    <w:multiLevelType w:val="hybridMultilevel"/>
    <w:tmpl w:val="DD06EBCC"/>
    <w:lvl w:ilvl="0" w:tplc="AAA87EF4">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3">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BA87DF1"/>
    <w:multiLevelType w:val="hybridMultilevel"/>
    <w:tmpl w:val="4CD4D0A6"/>
    <w:lvl w:ilvl="0" w:tplc="97901246">
      <w:start w:val="1"/>
      <w:numFmt w:val="decimal"/>
      <w:lvlText w:val="%1."/>
      <w:lvlJc w:val="left"/>
      <w:pPr>
        <w:ind w:left="1084" w:hanging="375"/>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C2213A"/>
    <w:multiLevelType w:val="multilevel"/>
    <w:tmpl w:val="3E141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35339"/>
    <w:multiLevelType w:val="multilevel"/>
    <w:tmpl w:val="20641312"/>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7AEC0149"/>
    <w:multiLevelType w:val="hybridMultilevel"/>
    <w:tmpl w:val="4F68C47E"/>
    <w:lvl w:ilvl="0" w:tplc="25BE7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3"/>
  </w:num>
  <w:num w:numId="4">
    <w:abstractNumId w:val="0"/>
  </w:num>
  <w:num w:numId="5">
    <w:abstractNumId w:val="1"/>
  </w:num>
  <w:num w:numId="6">
    <w:abstractNumId w:val="18"/>
  </w:num>
  <w:num w:numId="7">
    <w:abstractNumId w:val="16"/>
  </w:num>
  <w:num w:numId="8">
    <w:abstractNumId w:val="3"/>
  </w:num>
  <w:num w:numId="9">
    <w:abstractNumId w:val="14"/>
  </w:num>
  <w:num w:numId="10">
    <w:abstractNumId w:val="2"/>
  </w:num>
  <w:num w:numId="11">
    <w:abstractNumId w:val="7"/>
  </w:num>
  <w:num w:numId="12">
    <w:abstractNumId w:val="9"/>
  </w:num>
  <w:num w:numId="13">
    <w:abstractNumId w:val="19"/>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4"/>
  </w:num>
  <w:num w:numId="19">
    <w:abstractNumId w:val="10"/>
  </w:num>
  <w:num w:numId="20">
    <w:abstractNumId w:val="6"/>
  </w:num>
  <w:num w:numId="21">
    <w:abstractNumId w:val="15"/>
  </w:num>
  <w:num w:numId="22">
    <w:abstractNumId w:val="21"/>
  </w:num>
  <w:num w:numId="23">
    <w:abstractNumId w:val="5"/>
  </w:num>
  <w:num w:numId="2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3427"/>
    <w:rsid w:val="0000387B"/>
    <w:rsid w:val="000043F9"/>
    <w:rsid w:val="00004F43"/>
    <w:rsid w:val="00005A0D"/>
    <w:rsid w:val="00005C67"/>
    <w:rsid w:val="00005CF6"/>
    <w:rsid w:val="00006262"/>
    <w:rsid w:val="0000641D"/>
    <w:rsid w:val="0000688D"/>
    <w:rsid w:val="0000706F"/>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021"/>
    <w:rsid w:val="000142C0"/>
    <w:rsid w:val="000144A9"/>
    <w:rsid w:val="00014709"/>
    <w:rsid w:val="00014AEB"/>
    <w:rsid w:val="00014E73"/>
    <w:rsid w:val="000152BE"/>
    <w:rsid w:val="00015857"/>
    <w:rsid w:val="00015A11"/>
    <w:rsid w:val="00015C03"/>
    <w:rsid w:val="000172A7"/>
    <w:rsid w:val="000172FA"/>
    <w:rsid w:val="000177C3"/>
    <w:rsid w:val="00017AB0"/>
    <w:rsid w:val="00017E55"/>
    <w:rsid w:val="00020827"/>
    <w:rsid w:val="00020B42"/>
    <w:rsid w:val="000213FB"/>
    <w:rsid w:val="000216DC"/>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37"/>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22A"/>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3FE"/>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A63"/>
    <w:rsid w:val="000A11F8"/>
    <w:rsid w:val="000A12C1"/>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689"/>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900"/>
    <w:rsid w:val="000D3E3C"/>
    <w:rsid w:val="000D451E"/>
    <w:rsid w:val="000D4EA3"/>
    <w:rsid w:val="000D520B"/>
    <w:rsid w:val="000D5411"/>
    <w:rsid w:val="000D59DC"/>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6D3"/>
    <w:rsid w:val="000E2CBB"/>
    <w:rsid w:val="000E30BD"/>
    <w:rsid w:val="000E3A2D"/>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302E"/>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372"/>
    <w:rsid w:val="000F641F"/>
    <w:rsid w:val="000F763D"/>
    <w:rsid w:val="00100424"/>
    <w:rsid w:val="00100B9C"/>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C6B"/>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50D5"/>
    <w:rsid w:val="001552F7"/>
    <w:rsid w:val="001555BB"/>
    <w:rsid w:val="001562B2"/>
    <w:rsid w:val="00156566"/>
    <w:rsid w:val="00156653"/>
    <w:rsid w:val="001566A3"/>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EA2"/>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654"/>
    <w:rsid w:val="00197A04"/>
    <w:rsid w:val="00197DFB"/>
    <w:rsid w:val="001A0586"/>
    <w:rsid w:val="001A0C50"/>
    <w:rsid w:val="001A0E1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5E00"/>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155"/>
    <w:rsid w:val="0021459E"/>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A4F"/>
    <w:rsid w:val="00250E94"/>
    <w:rsid w:val="00250EC9"/>
    <w:rsid w:val="00250F32"/>
    <w:rsid w:val="0025130F"/>
    <w:rsid w:val="00251C37"/>
    <w:rsid w:val="00251E97"/>
    <w:rsid w:val="0025256B"/>
    <w:rsid w:val="002527D2"/>
    <w:rsid w:val="002537B4"/>
    <w:rsid w:val="00253862"/>
    <w:rsid w:val="00253965"/>
    <w:rsid w:val="002539AE"/>
    <w:rsid w:val="00253DAD"/>
    <w:rsid w:val="002540CA"/>
    <w:rsid w:val="0025529E"/>
    <w:rsid w:val="00255713"/>
    <w:rsid w:val="00255D7E"/>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384"/>
    <w:rsid w:val="002736BC"/>
    <w:rsid w:val="00273B30"/>
    <w:rsid w:val="002740F9"/>
    <w:rsid w:val="0027425F"/>
    <w:rsid w:val="002743FE"/>
    <w:rsid w:val="00274479"/>
    <w:rsid w:val="00274BFA"/>
    <w:rsid w:val="00274FBC"/>
    <w:rsid w:val="00275243"/>
    <w:rsid w:val="00275D32"/>
    <w:rsid w:val="00275FAE"/>
    <w:rsid w:val="002760F9"/>
    <w:rsid w:val="00276143"/>
    <w:rsid w:val="0027628A"/>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2FE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BB2"/>
    <w:rsid w:val="002B01BA"/>
    <w:rsid w:val="002B03CF"/>
    <w:rsid w:val="002B085D"/>
    <w:rsid w:val="002B1527"/>
    <w:rsid w:val="002B17EA"/>
    <w:rsid w:val="002B1E1A"/>
    <w:rsid w:val="002B2416"/>
    <w:rsid w:val="002B2B95"/>
    <w:rsid w:val="002B2D13"/>
    <w:rsid w:val="002B3603"/>
    <w:rsid w:val="002B3801"/>
    <w:rsid w:val="002B3C45"/>
    <w:rsid w:val="002B3F19"/>
    <w:rsid w:val="002B4532"/>
    <w:rsid w:val="002B4A2A"/>
    <w:rsid w:val="002B4B2B"/>
    <w:rsid w:val="002B4F71"/>
    <w:rsid w:val="002B5417"/>
    <w:rsid w:val="002B58D1"/>
    <w:rsid w:val="002B5D43"/>
    <w:rsid w:val="002B627E"/>
    <w:rsid w:val="002B62FC"/>
    <w:rsid w:val="002B65A1"/>
    <w:rsid w:val="002B67DA"/>
    <w:rsid w:val="002B6C65"/>
    <w:rsid w:val="002B6D61"/>
    <w:rsid w:val="002B7518"/>
    <w:rsid w:val="002B78E0"/>
    <w:rsid w:val="002C0938"/>
    <w:rsid w:val="002C0965"/>
    <w:rsid w:val="002C0B24"/>
    <w:rsid w:val="002C0D6B"/>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88"/>
    <w:rsid w:val="002D54D1"/>
    <w:rsid w:val="002D57F2"/>
    <w:rsid w:val="002D585F"/>
    <w:rsid w:val="002D5A24"/>
    <w:rsid w:val="002D5B7D"/>
    <w:rsid w:val="002D5DFD"/>
    <w:rsid w:val="002D6737"/>
    <w:rsid w:val="002D67E2"/>
    <w:rsid w:val="002D691C"/>
    <w:rsid w:val="002D69BE"/>
    <w:rsid w:val="002D6C88"/>
    <w:rsid w:val="002D6ECB"/>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079"/>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0BA4"/>
    <w:rsid w:val="003213B6"/>
    <w:rsid w:val="003217F7"/>
    <w:rsid w:val="00321B4A"/>
    <w:rsid w:val="00322062"/>
    <w:rsid w:val="0032274E"/>
    <w:rsid w:val="00322B8B"/>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26A5"/>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531"/>
    <w:rsid w:val="003419BB"/>
    <w:rsid w:val="00341CA0"/>
    <w:rsid w:val="00341D67"/>
    <w:rsid w:val="00341EFE"/>
    <w:rsid w:val="003420E4"/>
    <w:rsid w:val="003420F8"/>
    <w:rsid w:val="00342194"/>
    <w:rsid w:val="003423A3"/>
    <w:rsid w:val="00342FF9"/>
    <w:rsid w:val="003432BD"/>
    <w:rsid w:val="0034386A"/>
    <w:rsid w:val="00343E6F"/>
    <w:rsid w:val="00343F6B"/>
    <w:rsid w:val="00344115"/>
    <w:rsid w:val="00344278"/>
    <w:rsid w:val="003443FB"/>
    <w:rsid w:val="00344596"/>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CCE"/>
    <w:rsid w:val="00383DC5"/>
    <w:rsid w:val="00384180"/>
    <w:rsid w:val="003842A9"/>
    <w:rsid w:val="003843A6"/>
    <w:rsid w:val="00384418"/>
    <w:rsid w:val="00384958"/>
    <w:rsid w:val="00384DCA"/>
    <w:rsid w:val="00385198"/>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428"/>
    <w:rsid w:val="003C3BF2"/>
    <w:rsid w:val="003C4032"/>
    <w:rsid w:val="003C4326"/>
    <w:rsid w:val="003C4826"/>
    <w:rsid w:val="003C48E3"/>
    <w:rsid w:val="003C49F0"/>
    <w:rsid w:val="003C4DF4"/>
    <w:rsid w:val="003C55EF"/>
    <w:rsid w:val="003C5988"/>
    <w:rsid w:val="003C5FF8"/>
    <w:rsid w:val="003C65C9"/>
    <w:rsid w:val="003C6AFA"/>
    <w:rsid w:val="003C73C5"/>
    <w:rsid w:val="003C7C4C"/>
    <w:rsid w:val="003D01F3"/>
    <w:rsid w:val="003D08A3"/>
    <w:rsid w:val="003D1475"/>
    <w:rsid w:val="003D2603"/>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CF7"/>
    <w:rsid w:val="00407D3E"/>
    <w:rsid w:val="004107B9"/>
    <w:rsid w:val="00410A4D"/>
    <w:rsid w:val="00410F0F"/>
    <w:rsid w:val="004115EC"/>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195"/>
    <w:rsid w:val="00427F1C"/>
    <w:rsid w:val="0043013D"/>
    <w:rsid w:val="004303B8"/>
    <w:rsid w:val="00430855"/>
    <w:rsid w:val="00430A5D"/>
    <w:rsid w:val="004314EA"/>
    <w:rsid w:val="004318D8"/>
    <w:rsid w:val="00431AC8"/>
    <w:rsid w:val="00431E0F"/>
    <w:rsid w:val="00431EA4"/>
    <w:rsid w:val="0043237D"/>
    <w:rsid w:val="004323F6"/>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2F4"/>
    <w:rsid w:val="004A5767"/>
    <w:rsid w:val="004A57F5"/>
    <w:rsid w:val="004A58D6"/>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C6D"/>
    <w:rsid w:val="004B1DF4"/>
    <w:rsid w:val="004B1EBF"/>
    <w:rsid w:val="004B1F5F"/>
    <w:rsid w:val="004B2531"/>
    <w:rsid w:val="004B2659"/>
    <w:rsid w:val="004B2D68"/>
    <w:rsid w:val="004B2DBE"/>
    <w:rsid w:val="004B2EDD"/>
    <w:rsid w:val="004B401B"/>
    <w:rsid w:val="004B5805"/>
    <w:rsid w:val="004B5B55"/>
    <w:rsid w:val="004B5C0A"/>
    <w:rsid w:val="004B5F48"/>
    <w:rsid w:val="004B614F"/>
    <w:rsid w:val="004B71F0"/>
    <w:rsid w:val="004B75DC"/>
    <w:rsid w:val="004B7C26"/>
    <w:rsid w:val="004B7D8D"/>
    <w:rsid w:val="004C07A4"/>
    <w:rsid w:val="004C0A23"/>
    <w:rsid w:val="004C101C"/>
    <w:rsid w:val="004C175F"/>
    <w:rsid w:val="004C193D"/>
    <w:rsid w:val="004C1A7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548B"/>
    <w:rsid w:val="004F5D62"/>
    <w:rsid w:val="004F63EF"/>
    <w:rsid w:val="004F652D"/>
    <w:rsid w:val="004F6E80"/>
    <w:rsid w:val="004F6EB7"/>
    <w:rsid w:val="004F74F2"/>
    <w:rsid w:val="004F780D"/>
    <w:rsid w:val="004F7B43"/>
    <w:rsid w:val="005006CB"/>
    <w:rsid w:val="00500C37"/>
    <w:rsid w:val="00501291"/>
    <w:rsid w:val="005015F2"/>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835"/>
    <w:rsid w:val="005139E2"/>
    <w:rsid w:val="00513C68"/>
    <w:rsid w:val="00513DA9"/>
    <w:rsid w:val="0051415D"/>
    <w:rsid w:val="00514176"/>
    <w:rsid w:val="005157B5"/>
    <w:rsid w:val="00516BDD"/>
    <w:rsid w:val="00516E99"/>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A6A"/>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397"/>
    <w:rsid w:val="00533F65"/>
    <w:rsid w:val="00533FFB"/>
    <w:rsid w:val="00534375"/>
    <w:rsid w:val="00534461"/>
    <w:rsid w:val="0053481F"/>
    <w:rsid w:val="00534BB8"/>
    <w:rsid w:val="00535ACC"/>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048C"/>
    <w:rsid w:val="005614AE"/>
    <w:rsid w:val="00561CDF"/>
    <w:rsid w:val="005620D4"/>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25C1"/>
    <w:rsid w:val="005833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1C9"/>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3BB"/>
    <w:rsid w:val="005B465A"/>
    <w:rsid w:val="005B4865"/>
    <w:rsid w:val="005B48CA"/>
    <w:rsid w:val="005B4C39"/>
    <w:rsid w:val="005B4EC2"/>
    <w:rsid w:val="005B5001"/>
    <w:rsid w:val="005B6146"/>
    <w:rsid w:val="005B6FF4"/>
    <w:rsid w:val="005B72A8"/>
    <w:rsid w:val="005B7923"/>
    <w:rsid w:val="005B7CF1"/>
    <w:rsid w:val="005C020A"/>
    <w:rsid w:val="005C0333"/>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A6C"/>
    <w:rsid w:val="005D2E06"/>
    <w:rsid w:val="005D3032"/>
    <w:rsid w:val="005D3132"/>
    <w:rsid w:val="005D320C"/>
    <w:rsid w:val="005D330B"/>
    <w:rsid w:val="005D3BCE"/>
    <w:rsid w:val="005D3CB7"/>
    <w:rsid w:val="005D3CE7"/>
    <w:rsid w:val="005D3F5F"/>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5C87"/>
    <w:rsid w:val="005F6659"/>
    <w:rsid w:val="005F6BBC"/>
    <w:rsid w:val="005F721D"/>
    <w:rsid w:val="005F7306"/>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4A"/>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4F6A"/>
    <w:rsid w:val="006659B0"/>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A59"/>
    <w:rsid w:val="006731A0"/>
    <w:rsid w:val="006731AB"/>
    <w:rsid w:val="0067373D"/>
    <w:rsid w:val="00673CCD"/>
    <w:rsid w:val="00673EA7"/>
    <w:rsid w:val="00674C9F"/>
    <w:rsid w:val="00674D81"/>
    <w:rsid w:val="006752B5"/>
    <w:rsid w:val="006753D2"/>
    <w:rsid w:val="006755ED"/>
    <w:rsid w:val="00675B35"/>
    <w:rsid w:val="006762B4"/>
    <w:rsid w:val="0067695F"/>
    <w:rsid w:val="00676B34"/>
    <w:rsid w:val="006779D7"/>
    <w:rsid w:val="00677DA2"/>
    <w:rsid w:val="00677DF9"/>
    <w:rsid w:val="00680A7B"/>
    <w:rsid w:val="00680B3A"/>
    <w:rsid w:val="00681031"/>
    <w:rsid w:val="006810CA"/>
    <w:rsid w:val="00681F07"/>
    <w:rsid w:val="00681F54"/>
    <w:rsid w:val="006825B7"/>
    <w:rsid w:val="006828C7"/>
    <w:rsid w:val="00682900"/>
    <w:rsid w:val="00682FD5"/>
    <w:rsid w:val="006830A3"/>
    <w:rsid w:val="006830A4"/>
    <w:rsid w:val="0068311F"/>
    <w:rsid w:val="00683AA9"/>
    <w:rsid w:val="00683BD3"/>
    <w:rsid w:val="00684131"/>
    <w:rsid w:val="006841E8"/>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07CE"/>
    <w:rsid w:val="006A11A1"/>
    <w:rsid w:val="006A1228"/>
    <w:rsid w:val="006A132E"/>
    <w:rsid w:val="006A1554"/>
    <w:rsid w:val="006A185F"/>
    <w:rsid w:val="006A192F"/>
    <w:rsid w:val="006A240D"/>
    <w:rsid w:val="006A2DA1"/>
    <w:rsid w:val="006A46FA"/>
    <w:rsid w:val="006A4A7C"/>
    <w:rsid w:val="006A516F"/>
    <w:rsid w:val="006A5451"/>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DA3"/>
    <w:rsid w:val="006C6F7C"/>
    <w:rsid w:val="006C70CC"/>
    <w:rsid w:val="006C761E"/>
    <w:rsid w:val="006C76DA"/>
    <w:rsid w:val="006C79A7"/>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5FA3"/>
    <w:rsid w:val="006D6600"/>
    <w:rsid w:val="006D704D"/>
    <w:rsid w:val="006D7441"/>
    <w:rsid w:val="006D75B7"/>
    <w:rsid w:val="006E00FD"/>
    <w:rsid w:val="006E04CE"/>
    <w:rsid w:val="006E0D4C"/>
    <w:rsid w:val="006E122A"/>
    <w:rsid w:val="006E1CF6"/>
    <w:rsid w:val="006E2633"/>
    <w:rsid w:val="006E2C5A"/>
    <w:rsid w:val="006E2D88"/>
    <w:rsid w:val="006E2FFA"/>
    <w:rsid w:val="006E343E"/>
    <w:rsid w:val="006E34DA"/>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789"/>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6AE2"/>
    <w:rsid w:val="0070773F"/>
    <w:rsid w:val="007078F4"/>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75"/>
    <w:rsid w:val="00717BF1"/>
    <w:rsid w:val="00717F3E"/>
    <w:rsid w:val="007202E1"/>
    <w:rsid w:val="00720754"/>
    <w:rsid w:val="007207A5"/>
    <w:rsid w:val="00720A91"/>
    <w:rsid w:val="0072159E"/>
    <w:rsid w:val="00721778"/>
    <w:rsid w:val="00721B9D"/>
    <w:rsid w:val="00721C18"/>
    <w:rsid w:val="0072200D"/>
    <w:rsid w:val="0072329A"/>
    <w:rsid w:val="007242CD"/>
    <w:rsid w:val="00724392"/>
    <w:rsid w:val="007244B9"/>
    <w:rsid w:val="00724994"/>
    <w:rsid w:val="00725872"/>
    <w:rsid w:val="00726681"/>
    <w:rsid w:val="00726F07"/>
    <w:rsid w:val="00726F65"/>
    <w:rsid w:val="0072732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4BEF"/>
    <w:rsid w:val="00734CD2"/>
    <w:rsid w:val="007353C7"/>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1EB7"/>
    <w:rsid w:val="00741F59"/>
    <w:rsid w:val="007423BE"/>
    <w:rsid w:val="007424E4"/>
    <w:rsid w:val="007428EE"/>
    <w:rsid w:val="007431E6"/>
    <w:rsid w:val="0074345B"/>
    <w:rsid w:val="00743892"/>
    <w:rsid w:val="00743CBA"/>
    <w:rsid w:val="00744007"/>
    <w:rsid w:val="00744783"/>
    <w:rsid w:val="00744B8A"/>
    <w:rsid w:val="007451EA"/>
    <w:rsid w:val="00745621"/>
    <w:rsid w:val="00745929"/>
    <w:rsid w:val="00745C6B"/>
    <w:rsid w:val="007465A1"/>
    <w:rsid w:val="007465CB"/>
    <w:rsid w:val="00746749"/>
    <w:rsid w:val="00746882"/>
    <w:rsid w:val="00746B65"/>
    <w:rsid w:val="00746F59"/>
    <w:rsid w:val="00747280"/>
    <w:rsid w:val="007477C5"/>
    <w:rsid w:val="007478C6"/>
    <w:rsid w:val="00747C24"/>
    <w:rsid w:val="00747E15"/>
    <w:rsid w:val="007501ED"/>
    <w:rsid w:val="00750891"/>
    <w:rsid w:val="00750B7A"/>
    <w:rsid w:val="00750E84"/>
    <w:rsid w:val="0075182C"/>
    <w:rsid w:val="00751BDD"/>
    <w:rsid w:val="0075252A"/>
    <w:rsid w:val="007531F1"/>
    <w:rsid w:val="007533A1"/>
    <w:rsid w:val="007536F9"/>
    <w:rsid w:val="00753B72"/>
    <w:rsid w:val="00753C75"/>
    <w:rsid w:val="00754746"/>
    <w:rsid w:val="0075523E"/>
    <w:rsid w:val="00755650"/>
    <w:rsid w:val="007557F7"/>
    <w:rsid w:val="00756031"/>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6CCB"/>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903"/>
    <w:rsid w:val="00784BA2"/>
    <w:rsid w:val="00784D67"/>
    <w:rsid w:val="0078508A"/>
    <w:rsid w:val="007855BE"/>
    <w:rsid w:val="00785A1D"/>
    <w:rsid w:val="00785D24"/>
    <w:rsid w:val="007862FD"/>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12A"/>
    <w:rsid w:val="007B13A1"/>
    <w:rsid w:val="007B1415"/>
    <w:rsid w:val="007B17D5"/>
    <w:rsid w:val="007B190F"/>
    <w:rsid w:val="007B2937"/>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C5A"/>
    <w:rsid w:val="007C6464"/>
    <w:rsid w:val="007C6A32"/>
    <w:rsid w:val="007C6A73"/>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D85"/>
    <w:rsid w:val="0081656D"/>
    <w:rsid w:val="00817239"/>
    <w:rsid w:val="00817987"/>
    <w:rsid w:val="00817B1D"/>
    <w:rsid w:val="00817F5C"/>
    <w:rsid w:val="0082002A"/>
    <w:rsid w:val="008208B0"/>
    <w:rsid w:val="00820D34"/>
    <w:rsid w:val="008213CA"/>
    <w:rsid w:val="00822100"/>
    <w:rsid w:val="00822740"/>
    <w:rsid w:val="00822B9A"/>
    <w:rsid w:val="00823C58"/>
    <w:rsid w:val="00823DA1"/>
    <w:rsid w:val="008243D2"/>
    <w:rsid w:val="00824990"/>
    <w:rsid w:val="00824A22"/>
    <w:rsid w:val="008254D9"/>
    <w:rsid w:val="0082577C"/>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86A"/>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4BC0"/>
    <w:rsid w:val="00875849"/>
    <w:rsid w:val="008758DD"/>
    <w:rsid w:val="00875E4E"/>
    <w:rsid w:val="008762C9"/>
    <w:rsid w:val="008762E8"/>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41"/>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29A"/>
    <w:rsid w:val="008A585E"/>
    <w:rsid w:val="008A58C1"/>
    <w:rsid w:val="008A64B7"/>
    <w:rsid w:val="008A68DC"/>
    <w:rsid w:val="008A69F2"/>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03A"/>
    <w:rsid w:val="008C3289"/>
    <w:rsid w:val="008C3C53"/>
    <w:rsid w:val="008C3C5F"/>
    <w:rsid w:val="008C3DE1"/>
    <w:rsid w:val="008C4060"/>
    <w:rsid w:val="008C4E1E"/>
    <w:rsid w:val="008C582C"/>
    <w:rsid w:val="008C70DD"/>
    <w:rsid w:val="008C77A8"/>
    <w:rsid w:val="008C7A2B"/>
    <w:rsid w:val="008D0E26"/>
    <w:rsid w:val="008D11CA"/>
    <w:rsid w:val="008D12BB"/>
    <w:rsid w:val="008D147D"/>
    <w:rsid w:val="008D149E"/>
    <w:rsid w:val="008D15CA"/>
    <w:rsid w:val="008D16E0"/>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B7F"/>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8C6"/>
    <w:rsid w:val="00902AF8"/>
    <w:rsid w:val="00902F5E"/>
    <w:rsid w:val="00903351"/>
    <w:rsid w:val="009033E3"/>
    <w:rsid w:val="00903672"/>
    <w:rsid w:val="0090396E"/>
    <w:rsid w:val="0090425D"/>
    <w:rsid w:val="009046CE"/>
    <w:rsid w:val="0090479B"/>
    <w:rsid w:val="009049D5"/>
    <w:rsid w:val="00904E68"/>
    <w:rsid w:val="0090561B"/>
    <w:rsid w:val="009056CF"/>
    <w:rsid w:val="00906212"/>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2C7"/>
    <w:rsid w:val="00945C0E"/>
    <w:rsid w:val="00945D61"/>
    <w:rsid w:val="00945E72"/>
    <w:rsid w:val="00946D20"/>
    <w:rsid w:val="00946ED1"/>
    <w:rsid w:val="00947244"/>
    <w:rsid w:val="00947479"/>
    <w:rsid w:val="00947930"/>
    <w:rsid w:val="00947FD6"/>
    <w:rsid w:val="00950722"/>
    <w:rsid w:val="00951552"/>
    <w:rsid w:val="00951715"/>
    <w:rsid w:val="0095216A"/>
    <w:rsid w:val="00952C44"/>
    <w:rsid w:val="00953306"/>
    <w:rsid w:val="00953654"/>
    <w:rsid w:val="00953777"/>
    <w:rsid w:val="00953F2C"/>
    <w:rsid w:val="00954201"/>
    <w:rsid w:val="00955121"/>
    <w:rsid w:val="009558AB"/>
    <w:rsid w:val="00955CB0"/>
    <w:rsid w:val="0095655F"/>
    <w:rsid w:val="009566B2"/>
    <w:rsid w:val="009566DE"/>
    <w:rsid w:val="00956AE8"/>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7D3"/>
    <w:rsid w:val="009A2BE9"/>
    <w:rsid w:val="009A3054"/>
    <w:rsid w:val="009A3941"/>
    <w:rsid w:val="009A3BE4"/>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ED"/>
    <w:rsid w:val="009C36F6"/>
    <w:rsid w:val="009C3ECA"/>
    <w:rsid w:val="009C4079"/>
    <w:rsid w:val="009C4661"/>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A6C"/>
    <w:rsid w:val="009D3608"/>
    <w:rsid w:val="009D361D"/>
    <w:rsid w:val="009D3CEA"/>
    <w:rsid w:val="009D3EB4"/>
    <w:rsid w:val="009D41E5"/>
    <w:rsid w:val="009D4B31"/>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F85"/>
    <w:rsid w:val="009E3287"/>
    <w:rsid w:val="009E33B8"/>
    <w:rsid w:val="009E388E"/>
    <w:rsid w:val="009E398F"/>
    <w:rsid w:val="009E39BE"/>
    <w:rsid w:val="009E3A1A"/>
    <w:rsid w:val="009E42D9"/>
    <w:rsid w:val="009E436D"/>
    <w:rsid w:val="009E46B5"/>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73B2"/>
    <w:rsid w:val="009F75B4"/>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04A7"/>
    <w:rsid w:val="00A11046"/>
    <w:rsid w:val="00A116F1"/>
    <w:rsid w:val="00A11978"/>
    <w:rsid w:val="00A1198B"/>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60D"/>
    <w:rsid w:val="00A643A3"/>
    <w:rsid w:val="00A643FC"/>
    <w:rsid w:val="00A6464E"/>
    <w:rsid w:val="00A647FB"/>
    <w:rsid w:val="00A6494F"/>
    <w:rsid w:val="00A649D2"/>
    <w:rsid w:val="00A64A83"/>
    <w:rsid w:val="00A64FFB"/>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6B31"/>
    <w:rsid w:val="00A77357"/>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3D9B"/>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05"/>
    <w:rsid w:val="00AA1894"/>
    <w:rsid w:val="00AA25FD"/>
    <w:rsid w:val="00AA2FC9"/>
    <w:rsid w:val="00AA3233"/>
    <w:rsid w:val="00AA3D41"/>
    <w:rsid w:val="00AA441D"/>
    <w:rsid w:val="00AA4738"/>
    <w:rsid w:val="00AA52D8"/>
    <w:rsid w:val="00AA56A2"/>
    <w:rsid w:val="00AA585C"/>
    <w:rsid w:val="00AA5870"/>
    <w:rsid w:val="00AA5B31"/>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C7C06"/>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E033E"/>
    <w:rsid w:val="00AE068E"/>
    <w:rsid w:val="00AE0AC4"/>
    <w:rsid w:val="00AE0B39"/>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B"/>
    <w:rsid w:val="00AE6F90"/>
    <w:rsid w:val="00AF005D"/>
    <w:rsid w:val="00AF0393"/>
    <w:rsid w:val="00AF04B7"/>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A9E"/>
    <w:rsid w:val="00B20CA6"/>
    <w:rsid w:val="00B20DA8"/>
    <w:rsid w:val="00B20F00"/>
    <w:rsid w:val="00B212AE"/>
    <w:rsid w:val="00B2160F"/>
    <w:rsid w:val="00B21C3A"/>
    <w:rsid w:val="00B22247"/>
    <w:rsid w:val="00B22EC9"/>
    <w:rsid w:val="00B238D7"/>
    <w:rsid w:val="00B23C67"/>
    <w:rsid w:val="00B241BA"/>
    <w:rsid w:val="00B24C0B"/>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523D"/>
    <w:rsid w:val="00B56317"/>
    <w:rsid w:val="00B5636B"/>
    <w:rsid w:val="00B56708"/>
    <w:rsid w:val="00B56883"/>
    <w:rsid w:val="00B56CBE"/>
    <w:rsid w:val="00B56D5E"/>
    <w:rsid w:val="00B5777D"/>
    <w:rsid w:val="00B57F57"/>
    <w:rsid w:val="00B606CB"/>
    <w:rsid w:val="00B60929"/>
    <w:rsid w:val="00B60BE6"/>
    <w:rsid w:val="00B61490"/>
    <w:rsid w:val="00B6167E"/>
    <w:rsid w:val="00B61937"/>
    <w:rsid w:val="00B61AE5"/>
    <w:rsid w:val="00B61B2B"/>
    <w:rsid w:val="00B62584"/>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447"/>
    <w:rsid w:val="00B67502"/>
    <w:rsid w:val="00B67BF8"/>
    <w:rsid w:val="00B701A3"/>
    <w:rsid w:val="00B702FB"/>
    <w:rsid w:val="00B70630"/>
    <w:rsid w:val="00B70645"/>
    <w:rsid w:val="00B706CA"/>
    <w:rsid w:val="00B70A7F"/>
    <w:rsid w:val="00B7114B"/>
    <w:rsid w:val="00B711F5"/>
    <w:rsid w:val="00B718B8"/>
    <w:rsid w:val="00B718EC"/>
    <w:rsid w:val="00B71CEC"/>
    <w:rsid w:val="00B724B5"/>
    <w:rsid w:val="00B726D6"/>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52D"/>
    <w:rsid w:val="00BA2B21"/>
    <w:rsid w:val="00BA37E0"/>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ACF"/>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614"/>
    <w:rsid w:val="00BF5B20"/>
    <w:rsid w:val="00BF5C08"/>
    <w:rsid w:val="00BF607A"/>
    <w:rsid w:val="00BF6537"/>
    <w:rsid w:val="00BF69A9"/>
    <w:rsid w:val="00BF6F32"/>
    <w:rsid w:val="00BF7689"/>
    <w:rsid w:val="00BF78D7"/>
    <w:rsid w:val="00BF7908"/>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595"/>
    <w:rsid w:val="00C1077A"/>
    <w:rsid w:val="00C10912"/>
    <w:rsid w:val="00C10CF7"/>
    <w:rsid w:val="00C10EC5"/>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3FB"/>
    <w:rsid w:val="00C305F8"/>
    <w:rsid w:val="00C3078B"/>
    <w:rsid w:val="00C3187A"/>
    <w:rsid w:val="00C3201F"/>
    <w:rsid w:val="00C3262C"/>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DDF"/>
    <w:rsid w:val="00C75F57"/>
    <w:rsid w:val="00C760CA"/>
    <w:rsid w:val="00C77571"/>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BC"/>
    <w:rsid w:val="00CB24C8"/>
    <w:rsid w:val="00CB363B"/>
    <w:rsid w:val="00CB3C97"/>
    <w:rsid w:val="00CB3D63"/>
    <w:rsid w:val="00CB45F8"/>
    <w:rsid w:val="00CB4631"/>
    <w:rsid w:val="00CB5020"/>
    <w:rsid w:val="00CB58E0"/>
    <w:rsid w:val="00CB5F8D"/>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F4E"/>
    <w:rsid w:val="00CC161A"/>
    <w:rsid w:val="00CC1630"/>
    <w:rsid w:val="00CC1EE2"/>
    <w:rsid w:val="00CC2919"/>
    <w:rsid w:val="00CC31C2"/>
    <w:rsid w:val="00CC33A8"/>
    <w:rsid w:val="00CC3BED"/>
    <w:rsid w:val="00CC3DD7"/>
    <w:rsid w:val="00CC3E3F"/>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0C04"/>
    <w:rsid w:val="00CE1290"/>
    <w:rsid w:val="00CE1352"/>
    <w:rsid w:val="00CE1928"/>
    <w:rsid w:val="00CE1946"/>
    <w:rsid w:val="00CE2632"/>
    <w:rsid w:val="00CE2F41"/>
    <w:rsid w:val="00CE316E"/>
    <w:rsid w:val="00CE34E0"/>
    <w:rsid w:val="00CE3A8E"/>
    <w:rsid w:val="00CE3DC5"/>
    <w:rsid w:val="00CE4594"/>
    <w:rsid w:val="00CE47A8"/>
    <w:rsid w:val="00CE4882"/>
    <w:rsid w:val="00CE4CBD"/>
    <w:rsid w:val="00CE4D98"/>
    <w:rsid w:val="00CE6081"/>
    <w:rsid w:val="00CE651B"/>
    <w:rsid w:val="00CE65D5"/>
    <w:rsid w:val="00CE6E71"/>
    <w:rsid w:val="00CE7012"/>
    <w:rsid w:val="00CE769D"/>
    <w:rsid w:val="00CE7701"/>
    <w:rsid w:val="00CE772A"/>
    <w:rsid w:val="00CE7912"/>
    <w:rsid w:val="00CE7F14"/>
    <w:rsid w:val="00CE7F5C"/>
    <w:rsid w:val="00CE7FBA"/>
    <w:rsid w:val="00CF0158"/>
    <w:rsid w:val="00CF222C"/>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4DF"/>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41A"/>
    <w:rsid w:val="00D40639"/>
    <w:rsid w:val="00D40949"/>
    <w:rsid w:val="00D40DCD"/>
    <w:rsid w:val="00D41B49"/>
    <w:rsid w:val="00D4243C"/>
    <w:rsid w:val="00D42565"/>
    <w:rsid w:val="00D42751"/>
    <w:rsid w:val="00D42E76"/>
    <w:rsid w:val="00D435BB"/>
    <w:rsid w:val="00D445BC"/>
    <w:rsid w:val="00D44651"/>
    <w:rsid w:val="00D454C2"/>
    <w:rsid w:val="00D45B69"/>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CB7"/>
    <w:rsid w:val="00DA2E19"/>
    <w:rsid w:val="00DA30AE"/>
    <w:rsid w:val="00DA3164"/>
    <w:rsid w:val="00DA3177"/>
    <w:rsid w:val="00DA3427"/>
    <w:rsid w:val="00DA3AA4"/>
    <w:rsid w:val="00DA3CA9"/>
    <w:rsid w:val="00DA3DA6"/>
    <w:rsid w:val="00DA418E"/>
    <w:rsid w:val="00DA4657"/>
    <w:rsid w:val="00DA4C3D"/>
    <w:rsid w:val="00DA4DF6"/>
    <w:rsid w:val="00DA4F1D"/>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678"/>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403B"/>
    <w:rsid w:val="00E054D8"/>
    <w:rsid w:val="00E05D4A"/>
    <w:rsid w:val="00E0618B"/>
    <w:rsid w:val="00E061B8"/>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F15"/>
    <w:rsid w:val="00E36157"/>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200"/>
    <w:rsid w:val="00E43703"/>
    <w:rsid w:val="00E43D3A"/>
    <w:rsid w:val="00E448B8"/>
    <w:rsid w:val="00E44D17"/>
    <w:rsid w:val="00E45BEF"/>
    <w:rsid w:val="00E45DC0"/>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537"/>
    <w:rsid w:val="00E557F4"/>
    <w:rsid w:val="00E55BB3"/>
    <w:rsid w:val="00E56054"/>
    <w:rsid w:val="00E563F5"/>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E51"/>
    <w:rsid w:val="00E65442"/>
    <w:rsid w:val="00E6560D"/>
    <w:rsid w:val="00E674B1"/>
    <w:rsid w:val="00E674FE"/>
    <w:rsid w:val="00E67685"/>
    <w:rsid w:val="00E67C65"/>
    <w:rsid w:val="00E701E5"/>
    <w:rsid w:val="00E7062A"/>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68E"/>
    <w:rsid w:val="00E81749"/>
    <w:rsid w:val="00E81D66"/>
    <w:rsid w:val="00E81DF2"/>
    <w:rsid w:val="00E83818"/>
    <w:rsid w:val="00E83A4A"/>
    <w:rsid w:val="00E84AB1"/>
    <w:rsid w:val="00E84DF3"/>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8FC"/>
    <w:rsid w:val="00EA1919"/>
    <w:rsid w:val="00EA2565"/>
    <w:rsid w:val="00EA2895"/>
    <w:rsid w:val="00EA329F"/>
    <w:rsid w:val="00EA356A"/>
    <w:rsid w:val="00EA3822"/>
    <w:rsid w:val="00EA3985"/>
    <w:rsid w:val="00EA3B64"/>
    <w:rsid w:val="00EA4928"/>
    <w:rsid w:val="00EA501A"/>
    <w:rsid w:val="00EA54CB"/>
    <w:rsid w:val="00EA5961"/>
    <w:rsid w:val="00EA5B85"/>
    <w:rsid w:val="00EA679E"/>
    <w:rsid w:val="00EA6935"/>
    <w:rsid w:val="00EA6943"/>
    <w:rsid w:val="00EA6A0D"/>
    <w:rsid w:val="00EA6CD0"/>
    <w:rsid w:val="00EA6D63"/>
    <w:rsid w:val="00EA6F1B"/>
    <w:rsid w:val="00EA700B"/>
    <w:rsid w:val="00EA74D2"/>
    <w:rsid w:val="00EA7D9C"/>
    <w:rsid w:val="00EA7E18"/>
    <w:rsid w:val="00EB01BB"/>
    <w:rsid w:val="00EB01F7"/>
    <w:rsid w:val="00EB11FD"/>
    <w:rsid w:val="00EB14D6"/>
    <w:rsid w:val="00EB1A3A"/>
    <w:rsid w:val="00EB1E36"/>
    <w:rsid w:val="00EB2169"/>
    <w:rsid w:val="00EB224A"/>
    <w:rsid w:val="00EB29BA"/>
    <w:rsid w:val="00EB2A32"/>
    <w:rsid w:val="00EB2A78"/>
    <w:rsid w:val="00EB2E69"/>
    <w:rsid w:val="00EB31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94C"/>
    <w:rsid w:val="00ED3E1F"/>
    <w:rsid w:val="00ED4E45"/>
    <w:rsid w:val="00ED5643"/>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6F57"/>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7299"/>
    <w:rsid w:val="00F67567"/>
    <w:rsid w:val="00F67679"/>
    <w:rsid w:val="00F676DC"/>
    <w:rsid w:val="00F679EF"/>
    <w:rsid w:val="00F67AFC"/>
    <w:rsid w:val="00F701F0"/>
    <w:rsid w:val="00F7066A"/>
    <w:rsid w:val="00F711DD"/>
    <w:rsid w:val="00F716CE"/>
    <w:rsid w:val="00F71D7E"/>
    <w:rsid w:val="00F72254"/>
    <w:rsid w:val="00F722CF"/>
    <w:rsid w:val="00F727C1"/>
    <w:rsid w:val="00F73060"/>
    <w:rsid w:val="00F73565"/>
    <w:rsid w:val="00F749DA"/>
    <w:rsid w:val="00F74E0A"/>
    <w:rsid w:val="00F76387"/>
    <w:rsid w:val="00F765A5"/>
    <w:rsid w:val="00F76C41"/>
    <w:rsid w:val="00F76C95"/>
    <w:rsid w:val="00F7702A"/>
    <w:rsid w:val="00F7730B"/>
    <w:rsid w:val="00F7779A"/>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57BD"/>
    <w:rsid w:val="00F858FA"/>
    <w:rsid w:val="00F85AF4"/>
    <w:rsid w:val="00F85E9B"/>
    <w:rsid w:val="00F86376"/>
    <w:rsid w:val="00F86DFC"/>
    <w:rsid w:val="00F86EB8"/>
    <w:rsid w:val="00F874EB"/>
    <w:rsid w:val="00F911B4"/>
    <w:rsid w:val="00F918DF"/>
    <w:rsid w:val="00F91B29"/>
    <w:rsid w:val="00F91D13"/>
    <w:rsid w:val="00F92285"/>
    <w:rsid w:val="00F922AA"/>
    <w:rsid w:val="00F925AB"/>
    <w:rsid w:val="00F928B2"/>
    <w:rsid w:val="00F93057"/>
    <w:rsid w:val="00F936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52D"/>
    <w:rsid w:val="00FC38DD"/>
    <w:rsid w:val="00FC3A8D"/>
    <w:rsid w:val="00FC3B9C"/>
    <w:rsid w:val="00FC3D86"/>
    <w:rsid w:val="00FC4A47"/>
    <w:rsid w:val="00FC4E4A"/>
    <w:rsid w:val="00FC4E7D"/>
    <w:rsid w:val="00FC57A5"/>
    <w:rsid w:val="00FC6112"/>
    <w:rsid w:val="00FC6359"/>
    <w:rsid w:val="00FC6433"/>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3A7C"/>
    <w:rsid w:val="00FE4457"/>
    <w:rsid w:val="00FE4FD4"/>
    <w:rsid w:val="00FE52CD"/>
    <w:rsid w:val="00FE59FA"/>
    <w:rsid w:val="00FE5C9E"/>
    <w:rsid w:val="00FE5F82"/>
    <w:rsid w:val="00FE6116"/>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76"/>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68" TargetMode="External"/><Relationship Id="rId18" Type="http://schemas.openxmlformats.org/officeDocument/2006/relationships/hyperlink" Target="https://bankrot.fedresurs.ru/" TargetMode="External"/><Relationship Id="rId26" Type="http://schemas.openxmlformats.org/officeDocument/2006/relationships/hyperlink" Target="consultantplus://offline/ref=DFEB12CBE3073896670DA5155A95C19CC8D63EDCC61D5F8C504101A292F27F551052F0E595DB09A68D57F8856AT8gCW" TargetMode="External"/><Relationship Id="rId3" Type="http://schemas.openxmlformats.org/officeDocument/2006/relationships/styles" Target="styles.xml"/><Relationship Id="rId21" Type="http://schemas.openxmlformats.org/officeDocument/2006/relationships/hyperlink" Target="https://login.consultant.ru/link/?req=doc&amp;base=LAW&amp;n=482692&amp;dst=217"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file:///\\server2\&#1069;&#1083;&#1077;&#1082;&#1090;&#1088;&#1086;&#1085;&#1085;&#1099;&#1077;%20&#1076;&#1086;&#1082;&#1091;&#1084;&#1077;&#1085;&#1090;&#1099;\&#1041;&#1040;&#1047;&#1040;%20&#1053;&#1055;&#1040;%20&#1074;%20&#1074;&#1086;&#1088;&#1076;&#1077;\&#1055;&#1086;&#1089;&#1090;&#1072;&#1085;&#1086;&#1074;&#1083;&#1077;&#1085;&#1080;&#1103;.%20&#1080;%20&#1056;&#1072;&#1089;&#1087;&#1086;&#1088;&#1103;&#1078;&#1077;&#1085;&#1080;&#1077;%20&#1040;&#1076;&#1084;&#1080;&#1085;&#1080;&#1089;&#1090;&#1088;&#1072;&#1094;&#1080;&#1080;\2024\www.minjust.gov.ru" TargetMode="External"/><Relationship Id="rId25" Type="http://schemas.openxmlformats.org/officeDocument/2006/relationships/hyperlink" Target="consultantplus://offline/ref=DFEB12CBE3073896670DA5155A95C19CCAD233D3C2155F8C504101A292F27F551052F0E595DB09A68D57F8856AT8gCW" TargetMode="External"/><Relationship Id="rId33" Type="http://schemas.openxmlformats.org/officeDocument/2006/relationships/image" Target="media/image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edsfm.ru" TargetMode="External"/><Relationship Id="rId20" Type="http://schemas.openxmlformats.org/officeDocument/2006/relationships/hyperlink" Target="mailto:apopova@bilchao.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CE3D6708D39D7484260F0FA3B70B46460B5DEDF7FB97CE33119DB3395E53E165F48752297EED797C9BD0BC97CFADBC885C87469091ADD9oEq1G" TargetMode="External"/><Relationship Id="rId24" Type="http://schemas.openxmlformats.org/officeDocument/2006/relationships/hyperlink" Target="consultantplus://offline/ref=14D4B91B94825D731CDF1756C2DFA0C43A524706F0990342CBE45FB4972B60CC20636769A560BBD8C4183Bg8C" TargetMode="External"/><Relationship Id="rId32" Type="http://schemas.openxmlformats.org/officeDocument/2006/relationships/hyperlink" Target="http://www.torgi.gov.r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grul.nalog.ru/index.html" TargetMode="External"/><Relationship Id="rId23" Type="http://schemas.openxmlformats.org/officeDocument/2006/relationships/hyperlink" Target="https://login.consultant.ru/link/?req=doc&amp;base=LAW&amp;n=466790&amp;dst=3722" TargetMode="External"/><Relationship Id="rId28" Type="http://schemas.openxmlformats.org/officeDocument/2006/relationships/hyperlink" Target="http://www.torgi.gov.ru" TargetMode="External"/><Relationship Id="rId36" Type="http://schemas.openxmlformats.org/officeDocument/2006/relationships/header" Target="header3.xml"/><Relationship Id="rId10" Type="http://schemas.openxmlformats.org/officeDocument/2006/relationships/hyperlink" Target="consultantplus://offline/ref=B4CE3D6708D39D7484260F0FA3B70B46460B5DEDF7FB97CE33119DB3395E53E177F4DF5E2874F3797A8E86EDD1o9q8G" TargetMode="External"/><Relationship Id="rId19" Type="http://schemas.openxmlformats.org/officeDocument/2006/relationships/hyperlink" Target="mailto:info@bilchao.ru" TargetMode="External"/><Relationship Id="rId31"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msp.nalog.ru" TargetMode="External"/><Relationship Id="rId22" Type="http://schemas.openxmlformats.org/officeDocument/2006/relationships/hyperlink" Target="https://login.consultant.ru/link/?req=doc&amp;base=LAW&amp;n=466790&amp;dst=3704" TargetMode="External"/><Relationship Id="rId27" Type="http://schemas.openxmlformats.org/officeDocument/2006/relationships/hyperlink" Target="http://www.bilchao.ru" TargetMode="External"/><Relationship Id="rId30" Type="http://schemas.openxmlformats.org/officeDocument/2006/relationships/hyperlink" Target="http://www.bilchao.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AE43-E8FC-45CB-AD57-5D2EF9C6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6257</TotalTime>
  <Pages>29</Pages>
  <Words>17958</Words>
  <Characters>102362</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1200</cp:revision>
  <cp:lastPrinted>2025-11-04T21:46:00Z</cp:lastPrinted>
  <dcterms:created xsi:type="dcterms:W3CDTF">2024-06-25T23:33:00Z</dcterms:created>
  <dcterms:modified xsi:type="dcterms:W3CDTF">2025-11-07T02:57:00Z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